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F3FD" w14:textId="64298A22" w:rsidR="00887F1A" w:rsidRDefault="00ED0052">
      <w:pPr>
        <w:jc w:val="center"/>
        <w:rPr>
          <w:rFonts w:ascii="Times New Roman" w:hAnsi="Times New Roman" w:cs="Times New Roman"/>
          <w:b/>
          <w:sz w:val="22"/>
          <w:szCs w:val="22"/>
        </w:rPr>
      </w:pPr>
      <w:r>
        <w:rPr>
          <w:noProof/>
        </w:rPr>
        <mc:AlternateContent>
          <mc:Choice Requires="wpg">
            <w:drawing>
              <wp:anchor distT="0" distB="0" distL="114300" distR="114300" simplePos="0" relativeHeight="251661312" behindDoc="0" locked="0" layoutInCell="1" allowOverlap="1" wp14:anchorId="15198424" wp14:editId="590D0945">
                <wp:simplePos x="0" y="0"/>
                <wp:positionH relativeFrom="column">
                  <wp:posOffset>-321945</wp:posOffset>
                </wp:positionH>
                <wp:positionV relativeFrom="paragraph">
                  <wp:posOffset>-264160</wp:posOffset>
                </wp:positionV>
                <wp:extent cx="901065" cy="462280"/>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065" cy="462280"/>
                          <a:chOff x="1334" y="1147"/>
                          <a:chExt cx="1639" cy="728"/>
                        </a:xfrm>
                      </wpg:grpSpPr>
                      <wps:wsp>
                        <wps:cNvPr id="1948330379" name="Полилиния: фигура 1948330379"/>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27583969" name="Полилиния: фигура 27583969"/>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3"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B992572" id="Группа 2" o:spid="_x0000_s1026" style="position:absolute;margin-left:-25.35pt;margin-top:-20.8pt;width:70.95pt;height:36.4pt;z-index:251661312" coordorigin="1334,1147" coordsize="163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">
                <v:shape id="Полилиния: фигура 1948330379"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extrusionok="f"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Полилиния: фигура 27583969"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" path="m546,r456,l456,727,,727,546,xe" fillcolor="#d62828" stroked="f">
                  <v:path arrowok="t" o:extrusionok="f" o:connecttype="custom" o:connectlocs="273,0;501,0;228,364;0,364;273,0" o:connectangles="0,0,0,0,0"/>
                </v:shape>
                <v:shape id="Полилиния: фигура 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extrusionok="f" o:connecttype="custom" o:connectlocs="0,52;3,33;9,21;21,10;33,3;52,0;446,0;480,0;510,2;537,6;561,15;583,29;602,47;637,91;671,136;683,159;687,173;687,190;683,205;670,228;568,364;489,167;498,155;504,141;507,127;507,119;504,112;500,105;495,100;481,93;466,91;451,91;273,546;90,91;0,64" o:connectangles="0,0,0,0,0,0,0,0,0,0,0,0,0,0,0,0,0,0,0,0,0,0,0,0,0,0,0,0,0,0,0,0,0,0,0"/>
                </v:shape>
              </v:group>
            </w:pict>
          </mc:Fallback>
        </mc:AlternateContent>
      </w:r>
      <w:r w:rsidR="0095147C">
        <w:rPr>
          <w:rFonts w:ascii="Times New Roman" w:hAnsi="Times New Roman" w:cs="Times New Roman"/>
        </w:rPr>
        <w:t xml:space="preserve"> </w:t>
      </w:r>
      <w:r w:rsidR="0095147C">
        <w:rPr>
          <w:rFonts w:ascii="Times New Roman" w:hAnsi="Times New Roman" w:cs="Times New Roman"/>
          <w:b/>
          <w:sz w:val="22"/>
          <w:szCs w:val="22"/>
        </w:rPr>
        <w:t>Акционерное общество</w:t>
      </w:r>
    </w:p>
    <w:p w14:paraId="625E2C3E" w14:textId="77777777" w:rsidR="00887F1A" w:rsidRDefault="0095147C">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51D41F9D" w14:textId="77777777" w:rsidR="00887F1A" w:rsidRDefault="0095147C">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8" w:tooltip="http://www.sodruzhestvoppk.ru" w:history="1">
        <w:r w:rsidR="00887F1A">
          <w:rPr>
            <w:rStyle w:val="af5"/>
            <w:rFonts w:ascii="Times New Roman" w:hAnsi="Times New Roman" w:cs="Times New Roman"/>
            <w:sz w:val="22"/>
            <w:szCs w:val="22"/>
            <w:lang w:val="en-US"/>
          </w:rPr>
          <w:t>www</w:t>
        </w:r>
        <w:r w:rsidR="00887F1A" w:rsidRPr="00CE54A3">
          <w:rPr>
            <w:rStyle w:val="af5"/>
            <w:rFonts w:ascii="Times New Roman" w:hAnsi="Times New Roman" w:cs="Times New Roman"/>
            <w:sz w:val="22"/>
            <w:szCs w:val="22"/>
          </w:rPr>
          <w:t>.</w:t>
        </w:r>
        <w:proofErr w:type="spellStart"/>
        <w:r w:rsidR="00887F1A">
          <w:rPr>
            <w:rStyle w:val="af5"/>
            <w:rFonts w:ascii="Times New Roman" w:hAnsi="Times New Roman" w:cs="Times New Roman"/>
            <w:sz w:val="22"/>
            <w:szCs w:val="22"/>
            <w:lang w:val="en-US"/>
          </w:rPr>
          <w:t>sodruzhestvoppk</w:t>
        </w:r>
        <w:proofErr w:type="spellEnd"/>
        <w:r w:rsidR="00887F1A" w:rsidRPr="00CE54A3">
          <w:rPr>
            <w:rStyle w:val="af5"/>
            <w:rFonts w:ascii="Times New Roman" w:hAnsi="Times New Roman" w:cs="Times New Roman"/>
            <w:sz w:val="22"/>
            <w:szCs w:val="22"/>
          </w:rPr>
          <w:t>.</w:t>
        </w:r>
        <w:proofErr w:type="spellStart"/>
        <w:r w:rsidR="00887F1A">
          <w:rPr>
            <w:rStyle w:val="af5"/>
            <w:rFonts w:ascii="Times New Roman" w:hAnsi="Times New Roman" w:cs="Times New Roman"/>
            <w:sz w:val="22"/>
            <w:szCs w:val="22"/>
            <w:lang w:val="en-US"/>
          </w:rPr>
          <w:t>ru</w:t>
        </w:r>
        <w:proofErr w:type="spellEnd"/>
      </w:hyperlink>
    </w:p>
    <w:p w14:paraId="51CDA2C0" w14:textId="77777777" w:rsidR="00887F1A" w:rsidRDefault="0095147C">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9" w:tooltip="mailto:kznppk@sodrppk.ru" w:history="1">
        <w:r w:rsidR="00887F1A">
          <w:rPr>
            <w:rStyle w:val="af5"/>
            <w:rFonts w:ascii="Times New Roman" w:hAnsi="Times New Roman" w:cs="Times New Roman"/>
            <w:sz w:val="22"/>
            <w:szCs w:val="22"/>
            <w:lang w:val="en-US"/>
          </w:rPr>
          <w:t>kznppk</w:t>
        </w:r>
        <w:r w:rsidR="00887F1A">
          <w:rPr>
            <w:rStyle w:val="af5"/>
            <w:rFonts w:ascii="Times New Roman" w:hAnsi="Times New Roman" w:cs="Times New Roman"/>
            <w:sz w:val="22"/>
            <w:szCs w:val="22"/>
          </w:rPr>
          <w:t>@</w:t>
        </w:r>
        <w:r w:rsidR="00887F1A" w:rsidRPr="006F4803">
          <w:rPr>
            <w:rStyle w:val="af5"/>
            <w:rFonts w:ascii="Times New Roman" w:hAnsi="Times New Roman" w:cs="Times New Roman"/>
            <w:sz w:val="22"/>
            <w:szCs w:val="22"/>
            <w:lang w:val="en-US"/>
          </w:rPr>
          <w:t>sodr</w:t>
        </w:r>
        <w:r w:rsidR="00887F1A">
          <w:rPr>
            <w:rStyle w:val="af5"/>
            <w:rFonts w:ascii="Times New Roman" w:hAnsi="Times New Roman" w:cs="Times New Roman"/>
            <w:sz w:val="22"/>
            <w:szCs w:val="22"/>
            <w:lang w:val="en-US"/>
          </w:rPr>
          <w:t>ppk</w:t>
        </w:r>
        <w:r w:rsidR="00887F1A">
          <w:rPr>
            <w:rStyle w:val="af5"/>
            <w:rFonts w:ascii="Times New Roman" w:hAnsi="Times New Roman" w:cs="Times New Roman"/>
            <w:sz w:val="22"/>
            <w:szCs w:val="22"/>
          </w:rPr>
          <w:t>.</w:t>
        </w:r>
        <w:r w:rsidR="00887F1A">
          <w:rPr>
            <w:rStyle w:val="af5"/>
            <w:rFonts w:ascii="Times New Roman" w:hAnsi="Times New Roman" w:cs="Times New Roman"/>
            <w:sz w:val="22"/>
            <w:szCs w:val="22"/>
            <w:lang w:val="en-US"/>
          </w:rPr>
          <w:t>ru</w:t>
        </w:r>
      </w:hyperlink>
      <w:r>
        <w:rPr>
          <w:rFonts w:ascii="Times New Roman" w:hAnsi="Times New Roman" w:cs="Times New Roman"/>
          <w:sz w:val="22"/>
          <w:szCs w:val="22"/>
        </w:rPr>
        <w:t>, ОКПО 63124418, ОГРН 1091690049791, ИНН/КПП 1655182480/165501001</w:t>
      </w:r>
    </w:p>
    <w:p w14:paraId="58E97BFC" w14:textId="77777777" w:rsidR="00887F1A" w:rsidRDefault="00887F1A">
      <w:pPr>
        <w:pStyle w:val="af1"/>
        <w:rPr>
          <w:rFonts w:ascii="Times New Roman" w:hAnsi="Times New Roman" w:cs="Times New Roman"/>
          <w:szCs w:val="24"/>
        </w:rPr>
      </w:pPr>
    </w:p>
    <w:p w14:paraId="10466364" w14:textId="77777777" w:rsidR="00887F1A" w:rsidRDefault="00887F1A">
      <w:pPr>
        <w:rPr>
          <w:rFonts w:ascii="Times New Roman" w:hAnsi="Times New Roman" w:cs="Times New Roman"/>
        </w:rPr>
      </w:pPr>
    </w:p>
    <w:p w14:paraId="775FBBEE" w14:textId="77777777" w:rsidR="00887F1A" w:rsidRDefault="00887F1A">
      <w:pPr>
        <w:tabs>
          <w:tab w:val="right" w:pos="9637"/>
        </w:tabs>
        <w:rPr>
          <w:rFonts w:ascii="Times New Roman" w:hAnsi="Times New Roman" w:cs="Times New Roman"/>
        </w:rPr>
      </w:pPr>
    </w:p>
    <w:p w14:paraId="2EB99A0A" w14:textId="77777777" w:rsidR="00887F1A" w:rsidRDefault="0095147C">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21573FC9" w14:textId="77777777" w:rsidR="00887F1A" w:rsidRDefault="00887F1A">
      <w:pPr>
        <w:jc w:val="center"/>
        <w:outlineLvl w:val="0"/>
        <w:rPr>
          <w:rFonts w:ascii="Times New Roman" w:hAnsi="Times New Roman" w:cs="Times New Roman"/>
          <w:b/>
          <w:sz w:val="22"/>
          <w:szCs w:val="22"/>
        </w:rPr>
      </w:pPr>
    </w:p>
    <w:p w14:paraId="2B36C6CE" w14:textId="77777777" w:rsidR="00887F1A" w:rsidRDefault="0095147C">
      <w:pPr>
        <w:jc w:val="center"/>
        <w:rPr>
          <w:rFonts w:ascii="Times New Roman" w:hAnsi="Times New Roman" w:cs="Times New Roman"/>
          <w:sz w:val="22"/>
          <w:szCs w:val="22"/>
        </w:rPr>
      </w:pPr>
      <w:r>
        <w:rPr>
          <w:rFonts w:ascii="Times New Roman" w:hAnsi="Times New Roman" w:cs="Times New Roman"/>
          <w:sz w:val="22"/>
          <w:szCs w:val="22"/>
        </w:rPr>
        <w:t xml:space="preserve">о проведении </w:t>
      </w:r>
      <w:r w:rsidRPr="00EB0135">
        <w:rPr>
          <w:rFonts w:ascii="Times New Roman" w:hAnsi="Times New Roman" w:cs="Times New Roman"/>
          <w:b/>
          <w:bCs/>
          <w:sz w:val="22"/>
          <w:szCs w:val="22"/>
        </w:rPr>
        <w:t>запроса котировок</w:t>
      </w:r>
      <w:r>
        <w:rPr>
          <w:rFonts w:ascii="Times New Roman" w:hAnsi="Times New Roman" w:cs="Times New Roman"/>
          <w:sz w:val="22"/>
          <w:szCs w:val="22"/>
        </w:rPr>
        <w:t xml:space="preserve"> в электронной форме</w:t>
      </w:r>
    </w:p>
    <w:p w14:paraId="0E125D56" w14:textId="4AB86756" w:rsidR="00887F1A" w:rsidRPr="00C92E2E" w:rsidRDefault="0095147C" w:rsidP="002541EF">
      <w:pPr>
        <w:jc w:val="center"/>
        <w:rPr>
          <w:rFonts w:ascii="Times New Roman" w:hAnsi="Times New Roman" w:cs="Times New Roman"/>
          <w:b/>
          <w:sz w:val="22"/>
          <w:szCs w:val="22"/>
        </w:rPr>
      </w:pPr>
      <w:r>
        <w:rPr>
          <w:rFonts w:ascii="Times New Roman" w:hAnsi="Times New Roman" w:cs="Times New Roman"/>
          <w:sz w:val="22"/>
          <w:szCs w:val="22"/>
        </w:rPr>
        <w:t xml:space="preserve">на право заключения </w:t>
      </w:r>
      <w:r w:rsidRPr="00C92E2E">
        <w:rPr>
          <w:rFonts w:ascii="Times New Roman" w:hAnsi="Times New Roman" w:cs="Times New Roman"/>
          <w:sz w:val="22"/>
          <w:szCs w:val="22"/>
        </w:rPr>
        <w:t xml:space="preserve">договора </w:t>
      </w:r>
      <w:r w:rsidR="00CB4B68" w:rsidRPr="004243FB">
        <w:rPr>
          <w:rFonts w:ascii="Times New Roman" w:hAnsi="Times New Roman" w:cs="Times New Roman"/>
          <w:sz w:val="22"/>
          <w:szCs w:val="22"/>
          <w:u w:val="single"/>
        </w:rPr>
        <w:t xml:space="preserve">на поставку </w:t>
      </w:r>
      <w:r w:rsidR="0039267A" w:rsidRPr="004243FB">
        <w:rPr>
          <w:rFonts w:ascii="Times New Roman" w:hAnsi="Times New Roman" w:cs="Times New Roman"/>
          <w:sz w:val="22"/>
          <w:szCs w:val="22"/>
          <w:u w:val="single"/>
        </w:rPr>
        <w:t>нефтепродуктов</w:t>
      </w:r>
    </w:p>
    <w:p w14:paraId="3D86EA9F" w14:textId="77777777" w:rsidR="00887F1A" w:rsidRDefault="00887F1A">
      <w:pPr>
        <w:widowControl w:val="0"/>
        <w:jc w:val="center"/>
        <w:rPr>
          <w:rFonts w:ascii="Times New Roman" w:hAnsi="Times New Roman" w:cs="Times New Roman"/>
          <w:b/>
          <w:sz w:val="22"/>
          <w:szCs w:val="22"/>
        </w:rPr>
      </w:pPr>
    </w:p>
    <w:p w14:paraId="2F3BDED9" w14:textId="77777777" w:rsidR="0070315A" w:rsidRDefault="0070315A">
      <w:pPr>
        <w:widowControl w:val="0"/>
        <w:jc w:val="center"/>
        <w:rPr>
          <w:rFonts w:ascii="Times New Roman" w:hAnsi="Times New Roman" w:cs="Times New Roman"/>
          <w:b/>
          <w:sz w:val="22"/>
          <w:szCs w:val="22"/>
        </w:rPr>
      </w:pPr>
    </w:p>
    <w:p w14:paraId="7BE39F1D" w14:textId="77777777" w:rsidR="00887F1A" w:rsidRPr="006F4803" w:rsidRDefault="0095147C" w:rsidP="00E80EF3">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sidRPr="006F4803">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6F4803">
        <w:rPr>
          <w:rFonts w:ascii="Times New Roman" w:hAnsi="Times New Roman" w:cs="Times New Roman"/>
          <w:sz w:val="22"/>
          <w:szCs w:val="22"/>
          <w:highlight w:val="lightGray"/>
          <w:shd w:val="clear" w:color="auto" w:fill="EEECE1" w:themeFill="background2"/>
        </w:rPr>
        <w:t>:</w:t>
      </w:r>
      <w:r w:rsidRPr="006F4803">
        <w:rPr>
          <w:rFonts w:ascii="Times New Roman" w:hAnsi="Times New Roman" w:cs="Times New Roman"/>
          <w:sz w:val="22"/>
          <w:szCs w:val="22"/>
          <w:highlight w:val="lightGray"/>
        </w:rPr>
        <w:t xml:space="preserve"> </w:t>
      </w:r>
    </w:p>
    <w:p w14:paraId="665C1511" w14:textId="77777777" w:rsidR="00887F1A" w:rsidRDefault="00887F1A" w:rsidP="00E80EF3">
      <w:pPr>
        <w:pStyle w:val="aff7"/>
        <w:widowControl w:val="0"/>
        <w:ind w:left="0" w:firstLine="709"/>
        <w:jc w:val="both"/>
        <w:rPr>
          <w:rFonts w:ascii="Times New Roman" w:eastAsia="Times New Roman" w:hAnsi="Times New Roman" w:cs="Times New Roman"/>
          <w:sz w:val="22"/>
          <w:szCs w:val="22"/>
          <w:lang w:eastAsia="ru-RU"/>
        </w:rPr>
      </w:pPr>
    </w:p>
    <w:p w14:paraId="75A11EFD" w14:textId="77777777" w:rsidR="00887F1A" w:rsidRDefault="0095147C" w:rsidP="00E80EF3">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412ECCBE"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3B71602D"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07837F4F"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Фактический адрес Заказчика: 420021, РТ, г. Казань, ул. Галиаскара Камала, д.11</w:t>
      </w:r>
    </w:p>
    <w:p w14:paraId="5AB7AED2"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10" w:tooltip="mailto:sodr.tendr@mail.ru" w:history="1">
        <w:r w:rsidR="00887F1A">
          <w:rPr>
            <w:rStyle w:val="af5"/>
            <w:rFonts w:ascii="Times New Roman" w:hAnsi="Times New Roman" w:cs="Times New Roman"/>
            <w:sz w:val="22"/>
            <w:szCs w:val="22"/>
          </w:rPr>
          <w:t>sodr.tendr@mail.ru</w:t>
        </w:r>
      </w:hyperlink>
    </w:p>
    <w:p w14:paraId="53BAA62C" w14:textId="6CAE4087" w:rsidR="00887F1A" w:rsidRPr="00C56332"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Контактное лицо Заказчика</w:t>
      </w:r>
      <w:r w:rsidRPr="00C92E2E">
        <w:rPr>
          <w:rFonts w:ascii="Times New Roman" w:hAnsi="Times New Roman" w:cs="Times New Roman"/>
          <w:sz w:val="22"/>
          <w:szCs w:val="22"/>
        </w:rPr>
        <w:t>:</w:t>
      </w:r>
      <w:r w:rsidR="00C56332" w:rsidRPr="00C56332">
        <w:rPr>
          <w:rFonts w:ascii="Times New Roman" w:hAnsi="Times New Roman" w:cs="Times New Roman"/>
          <w:sz w:val="22"/>
          <w:szCs w:val="22"/>
        </w:rPr>
        <w:t xml:space="preserve"> </w:t>
      </w:r>
      <w:r w:rsidR="00C56332">
        <w:rPr>
          <w:rFonts w:ascii="Times New Roman" w:hAnsi="Times New Roman" w:cs="Times New Roman"/>
          <w:sz w:val="22"/>
          <w:szCs w:val="22"/>
        </w:rPr>
        <w:t>Клабукова Яна Сергеевна</w:t>
      </w:r>
    </w:p>
    <w:p w14:paraId="3A85D7CD" w14:textId="345518F2" w:rsidR="00887F1A" w:rsidRDefault="0095147C" w:rsidP="00E80EF3">
      <w:pPr>
        <w:pStyle w:val="aff7"/>
        <w:widowControl w:val="0"/>
        <w:ind w:left="0" w:firstLine="709"/>
        <w:jc w:val="both"/>
        <w:rPr>
          <w:rFonts w:ascii="Times New Roman" w:hAnsi="Times New Roman" w:cs="Times New Roman"/>
          <w:sz w:val="22"/>
          <w:szCs w:val="22"/>
        </w:rPr>
      </w:pPr>
      <w:r w:rsidRPr="00C92E2E">
        <w:rPr>
          <w:rFonts w:ascii="Times New Roman" w:hAnsi="Times New Roman" w:cs="Times New Roman"/>
          <w:sz w:val="22"/>
          <w:szCs w:val="22"/>
        </w:rPr>
        <w:t>Номер контактного телефона Заказчика: +7 (843) 202-28-1</w:t>
      </w:r>
      <w:r w:rsidR="00E80EF3" w:rsidRPr="00C92E2E">
        <w:rPr>
          <w:rFonts w:ascii="Times New Roman" w:hAnsi="Times New Roman" w:cs="Times New Roman"/>
          <w:sz w:val="22"/>
          <w:szCs w:val="22"/>
        </w:rPr>
        <w:t>9</w:t>
      </w:r>
    </w:p>
    <w:p w14:paraId="3BB4A9F1" w14:textId="77777777" w:rsidR="00887F1A" w:rsidRDefault="00887F1A" w:rsidP="00E80EF3">
      <w:pPr>
        <w:pStyle w:val="aff7"/>
        <w:widowControl w:val="0"/>
        <w:ind w:left="0" w:firstLine="709"/>
        <w:jc w:val="both"/>
        <w:rPr>
          <w:rFonts w:ascii="Times New Roman" w:hAnsi="Times New Roman" w:cs="Times New Roman"/>
          <w:sz w:val="22"/>
          <w:szCs w:val="22"/>
        </w:rPr>
      </w:pPr>
    </w:p>
    <w:p w14:paraId="1CE84D8E" w14:textId="5051D199" w:rsidR="00887F1A" w:rsidRPr="00C92E2E" w:rsidRDefault="0095147C" w:rsidP="00E80EF3">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6F4803">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w:t>
      </w:r>
      <w:r w:rsidR="006129E2">
        <w:rPr>
          <w:rFonts w:ascii="Times New Roman" w:eastAsia="Times New Roman" w:hAnsi="Times New Roman" w:cs="Times New Roman"/>
          <w:sz w:val="22"/>
          <w:szCs w:val="22"/>
          <w:lang w:eastAsia="ru-RU"/>
        </w:rPr>
        <w:t>1 (Один)</w:t>
      </w:r>
    </w:p>
    <w:p w14:paraId="16F4139C" w14:textId="77777777" w:rsidR="00887F1A" w:rsidRDefault="00887F1A" w:rsidP="00E80EF3">
      <w:pPr>
        <w:pStyle w:val="aff7"/>
        <w:widowControl w:val="0"/>
        <w:ind w:left="0" w:firstLine="709"/>
        <w:jc w:val="both"/>
        <w:rPr>
          <w:rFonts w:ascii="Times New Roman" w:eastAsia="Times New Roman" w:hAnsi="Times New Roman" w:cs="Times New Roman"/>
          <w:sz w:val="22"/>
          <w:szCs w:val="22"/>
          <w:lang w:eastAsia="ru-RU"/>
        </w:rPr>
      </w:pPr>
    </w:p>
    <w:p w14:paraId="2CA1050A" w14:textId="77777777" w:rsidR="00887F1A" w:rsidRDefault="0095147C" w:rsidP="00E80EF3">
      <w:pPr>
        <w:pStyle w:val="aff7"/>
        <w:widowControl w:val="0"/>
        <w:numPr>
          <w:ilvl w:val="0"/>
          <w:numId w:val="2"/>
        </w:numPr>
        <w:ind w:left="0" w:firstLine="709"/>
        <w:jc w:val="both"/>
        <w:rPr>
          <w:rFonts w:ascii="Times New Roman" w:eastAsiaTheme="majorEastAsia" w:hAnsi="Times New Roman" w:cs="Times New Roman"/>
          <w:bCs/>
          <w:sz w:val="22"/>
          <w:szCs w:val="22"/>
        </w:rPr>
      </w:pPr>
      <w:r w:rsidRPr="006F4803">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384B2168" w14:textId="77777777" w:rsidR="00887F1A" w:rsidRDefault="0095147C" w:rsidP="00E80EF3">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5"/>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354D6547" w14:textId="77777777" w:rsidR="00887F1A" w:rsidRDefault="0095147C" w:rsidP="00E80EF3">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5332E1B" w14:textId="77777777" w:rsidR="00887F1A" w:rsidRDefault="00887F1A" w:rsidP="00E80EF3">
      <w:pPr>
        <w:pStyle w:val="affa"/>
        <w:widowControl w:val="0"/>
        <w:ind w:firstLine="709"/>
        <w:rPr>
          <w:rFonts w:ascii="Times New Roman" w:eastAsiaTheme="majorEastAsia" w:hAnsi="Times New Roman" w:cs="Times New Roman"/>
          <w:bCs/>
          <w:sz w:val="22"/>
          <w:szCs w:val="22"/>
        </w:rPr>
      </w:pPr>
    </w:p>
    <w:p w14:paraId="477CAF6E" w14:textId="20F277C0" w:rsidR="00887F1A" w:rsidRPr="004243FB" w:rsidRDefault="0095147C" w:rsidP="00E80EF3">
      <w:pPr>
        <w:pStyle w:val="aff7"/>
        <w:numPr>
          <w:ilvl w:val="0"/>
          <w:numId w:val="2"/>
        </w:numPr>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EEECE1" w:themeFill="background2"/>
        </w:rPr>
        <w:t>Предмет закупки (договора)</w:t>
      </w:r>
      <w:r>
        <w:rPr>
          <w:rFonts w:ascii="Times New Roman" w:hAnsi="Times New Roman" w:cs="Times New Roman"/>
          <w:sz w:val="22"/>
          <w:szCs w:val="22"/>
        </w:rPr>
        <w:t xml:space="preserve">: </w:t>
      </w:r>
      <w:r w:rsidR="0039267A" w:rsidRPr="004243FB">
        <w:rPr>
          <w:rFonts w:ascii="Times New Roman" w:hAnsi="Times New Roman" w:cs="Times New Roman"/>
          <w:sz w:val="22"/>
          <w:szCs w:val="22"/>
        </w:rPr>
        <w:t>поставка нефтепродуктов</w:t>
      </w:r>
    </w:p>
    <w:p w14:paraId="0D0E6338" w14:textId="77777777" w:rsidR="00887F1A" w:rsidRDefault="00887F1A" w:rsidP="00E80EF3">
      <w:pPr>
        <w:pStyle w:val="aff7"/>
        <w:widowControl w:val="0"/>
        <w:shd w:val="clear" w:color="auto" w:fill="FFFFFF"/>
        <w:ind w:left="0" w:firstLine="709"/>
        <w:jc w:val="both"/>
        <w:rPr>
          <w:rFonts w:ascii="Times New Roman" w:hAnsi="Times New Roman" w:cs="Times New Roman"/>
          <w:sz w:val="22"/>
          <w:szCs w:val="22"/>
          <w:u w:val="single"/>
        </w:rPr>
      </w:pPr>
    </w:p>
    <w:p w14:paraId="2EEFCC5B" w14:textId="01EEB4E8" w:rsidR="00887F1A" w:rsidRPr="0070315A" w:rsidRDefault="0095147C" w:rsidP="0070315A">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r w:rsidR="0070315A" w:rsidRPr="00B21104">
        <w:rPr>
          <w:rFonts w:ascii="Times New Roman" w:hAnsi="Times New Roman" w:cs="Times New Roman"/>
          <w:b/>
          <w:sz w:val="22"/>
          <w:szCs w:val="22"/>
          <w:shd w:val="clear" w:color="auto" w:fill="D9D9D9" w:themeFill="background1" w:themeFillShade="D9"/>
        </w:rPr>
        <w:t xml:space="preserve"> </w:t>
      </w:r>
      <w:r w:rsidR="0070315A" w:rsidRPr="0070315A">
        <w:rPr>
          <w:rFonts w:ascii="Times New Roman" w:hAnsi="Times New Roman" w:cs="Times New Roman"/>
          <w:sz w:val="22"/>
          <w:szCs w:val="22"/>
        </w:rPr>
        <w:t>Указано в техническом здании Приложение № 3 к извещению</w:t>
      </w:r>
    </w:p>
    <w:p w14:paraId="407F8724" w14:textId="4CCD0AC4" w:rsidR="00887F1A" w:rsidRDefault="0095147C" w:rsidP="00E80EF3">
      <w:pPr>
        <w:ind w:firstLine="709"/>
        <w:jc w:val="both"/>
        <w:rPr>
          <w:rFonts w:ascii="Times New Roman" w:hAnsi="Times New Roman" w:cs="Times New Roman"/>
          <w:sz w:val="22"/>
          <w:szCs w:val="22"/>
        </w:rPr>
      </w:pPr>
      <w:r>
        <w:rPr>
          <w:rFonts w:ascii="Times New Roman" w:hAnsi="Times New Roman" w:cs="Times New Roman"/>
          <w:b/>
          <w:sz w:val="22"/>
          <w:szCs w:val="22"/>
          <w:u w:val="single"/>
        </w:rPr>
        <w:t xml:space="preserve">Срок </w:t>
      </w:r>
      <w:r w:rsidR="00CB4B68" w:rsidRPr="00A76ECB">
        <w:rPr>
          <w:rFonts w:ascii="Times New Roman" w:hAnsi="Times New Roman" w:cs="Times New Roman"/>
          <w:b/>
          <w:sz w:val="22"/>
          <w:szCs w:val="22"/>
          <w:u w:val="single"/>
        </w:rPr>
        <w:t>поставки товара</w:t>
      </w:r>
      <w:r w:rsidR="00CB4B68" w:rsidRPr="0090517E">
        <w:rPr>
          <w:rFonts w:ascii="Times New Roman" w:hAnsi="Times New Roman" w:cs="Times New Roman"/>
          <w:b/>
          <w:bCs/>
          <w:sz w:val="22"/>
          <w:szCs w:val="22"/>
        </w:rPr>
        <w:t xml:space="preserve"> </w:t>
      </w:r>
      <w:r w:rsidR="0090517E" w:rsidRPr="00C92E2E">
        <w:rPr>
          <w:rFonts w:ascii="Times New Roman" w:hAnsi="Times New Roman" w:cs="Times New Roman"/>
          <w:b/>
          <w:bCs/>
          <w:sz w:val="22"/>
          <w:szCs w:val="22"/>
        </w:rPr>
        <w:t>с 01.0</w:t>
      </w:r>
      <w:r w:rsidR="00EB0135" w:rsidRPr="00C92E2E">
        <w:rPr>
          <w:rFonts w:ascii="Times New Roman" w:hAnsi="Times New Roman" w:cs="Times New Roman"/>
          <w:b/>
          <w:bCs/>
          <w:sz w:val="22"/>
          <w:szCs w:val="22"/>
        </w:rPr>
        <w:t>1</w:t>
      </w:r>
      <w:r w:rsidR="0090517E" w:rsidRPr="00C92E2E">
        <w:rPr>
          <w:rFonts w:ascii="Times New Roman" w:hAnsi="Times New Roman" w:cs="Times New Roman"/>
          <w:b/>
          <w:bCs/>
          <w:sz w:val="22"/>
          <w:szCs w:val="22"/>
        </w:rPr>
        <w:t>.202</w:t>
      </w:r>
      <w:r w:rsidR="00CB4B68" w:rsidRPr="00C92E2E">
        <w:rPr>
          <w:rFonts w:ascii="Times New Roman" w:hAnsi="Times New Roman" w:cs="Times New Roman"/>
          <w:b/>
          <w:bCs/>
          <w:sz w:val="22"/>
          <w:szCs w:val="22"/>
        </w:rPr>
        <w:t>6</w:t>
      </w:r>
      <w:r w:rsidR="0090517E" w:rsidRPr="00C92E2E">
        <w:rPr>
          <w:rFonts w:ascii="Times New Roman" w:hAnsi="Times New Roman" w:cs="Times New Roman"/>
          <w:b/>
          <w:bCs/>
          <w:sz w:val="22"/>
          <w:szCs w:val="22"/>
        </w:rPr>
        <w:t xml:space="preserve"> по 31.12.2026.</w:t>
      </w:r>
    </w:p>
    <w:p w14:paraId="77703FE0" w14:textId="77777777" w:rsidR="00887F1A" w:rsidRDefault="00887F1A" w:rsidP="00E80EF3">
      <w:pPr>
        <w:ind w:firstLine="709"/>
        <w:jc w:val="both"/>
        <w:rPr>
          <w:rFonts w:ascii="Times New Roman" w:hAnsi="Times New Roman" w:cs="Times New Roman"/>
          <w:sz w:val="22"/>
          <w:szCs w:val="22"/>
        </w:rPr>
      </w:pPr>
    </w:p>
    <w:p w14:paraId="284F5F60" w14:textId="77777777" w:rsidR="00887F1A" w:rsidRDefault="0095147C" w:rsidP="00E80EF3">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080AA80A" w14:textId="5C7BA403" w:rsidR="00887F1A" w:rsidRPr="00C56332" w:rsidRDefault="00887F1A" w:rsidP="00E80EF3">
      <w:pPr>
        <w:pStyle w:val="aff7"/>
        <w:widowControl w:val="0"/>
        <w:ind w:left="0" w:firstLine="709"/>
        <w:jc w:val="both"/>
        <w:rPr>
          <w:rFonts w:ascii="Times New Roman" w:hAnsi="Times New Roman" w:cs="Times New Roman"/>
          <w:b/>
          <w:sz w:val="22"/>
          <w:szCs w:val="22"/>
          <w:u w:val="single"/>
          <w:lang w:val="en-US"/>
        </w:rPr>
      </w:pPr>
    </w:p>
    <w:p w14:paraId="1BDD4A06" w14:textId="05DC9DAB" w:rsidR="00887F1A" w:rsidRDefault="0095147C" w:rsidP="00E80EF3">
      <w:pPr>
        <w:pStyle w:val="aff7"/>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r w:rsidR="002541EF">
        <w:rPr>
          <w:rFonts w:ascii="Times New Roman" w:hAnsi="Times New Roman" w:cs="Times New Roman"/>
          <w:sz w:val="22"/>
          <w:szCs w:val="22"/>
        </w:rPr>
        <w:t xml:space="preserve"> извещения</w:t>
      </w:r>
      <w:r>
        <w:rPr>
          <w:rFonts w:ascii="Times New Roman" w:hAnsi="Times New Roman" w:cs="Times New Roman"/>
          <w:sz w:val="22"/>
          <w:szCs w:val="22"/>
        </w:rPr>
        <w:t>)</w:t>
      </w:r>
    </w:p>
    <w:p w14:paraId="136D791C" w14:textId="77777777" w:rsidR="00887F1A" w:rsidRDefault="00887F1A" w:rsidP="00E80EF3">
      <w:pPr>
        <w:pStyle w:val="aff7"/>
        <w:widowControl w:val="0"/>
        <w:ind w:left="0" w:firstLine="709"/>
        <w:jc w:val="both"/>
        <w:rPr>
          <w:rFonts w:ascii="Times New Roman" w:hAnsi="Times New Roman" w:cs="Times New Roman"/>
          <w:bCs/>
          <w:sz w:val="22"/>
          <w:szCs w:val="22"/>
        </w:rPr>
      </w:pPr>
    </w:p>
    <w:p w14:paraId="69CBF219" w14:textId="77777777" w:rsidR="00887F1A" w:rsidRDefault="0095147C" w:rsidP="00E80EF3">
      <w:pPr>
        <w:pStyle w:val="aff7"/>
        <w:widowControl w:val="0"/>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Pr>
          <w:rFonts w:ascii="Times New Roman" w:hAnsi="Times New Roman" w:cs="Times New Roman"/>
          <w:sz w:val="22"/>
          <w:szCs w:val="22"/>
          <w:shd w:val="clear" w:color="auto" w:fill="D9D9D9" w:themeFill="background1" w:themeFillShade="D9"/>
        </w:rPr>
        <w:t>:</w:t>
      </w:r>
    </w:p>
    <w:p w14:paraId="5613F85B" w14:textId="77777777" w:rsidR="005D1C76" w:rsidRDefault="005D1C76" w:rsidP="00E80EF3">
      <w:pPr>
        <w:widowControl w:val="0"/>
        <w:shd w:val="clear" w:color="auto" w:fill="FFFFFF"/>
        <w:tabs>
          <w:tab w:val="left" w:pos="284"/>
          <w:tab w:val="left" w:pos="567"/>
        </w:tabs>
        <w:ind w:firstLine="709"/>
        <w:jc w:val="both"/>
        <w:rPr>
          <w:rFonts w:ascii="Times New Roman" w:hAnsi="Times New Roman"/>
          <w:b/>
        </w:rPr>
      </w:pPr>
      <w:r w:rsidRPr="00A46490">
        <w:rPr>
          <w:rFonts w:ascii="Times New Roman" w:eastAsia="Times New Roman" w:hAnsi="Times New Roman" w:cs="Times New Roman"/>
          <w:b/>
          <w:bCs/>
          <w:color w:val="000000"/>
          <w:sz w:val="22"/>
          <w:szCs w:val="22"/>
          <w:lang w:eastAsia="ru-RU"/>
        </w:rPr>
        <w:t>1 087</w:t>
      </w:r>
      <w:r>
        <w:rPr>
          <w:rFonts w:ascii="Times New Roman" w:eastAsia="Times New Roman" w:hAnsi="Times New Roman" w:cs="Times New Roman"/>
          <w:b/>
          <w:bCs/>
          <w:color w:val="000000"/>
          <w:lang w:eastAsia="ru-RU"/>
        </w:rPr>
        <w:t> </w:t>
      </w:r>
      <w:r w:rsidRPr="00A46490">
        <w:rPr>
          <w:rFonts w:ascii="Times New Roman" w:eastAsia="Times New Roman" w:hAnsi="Times New Roman" w:cs="Times New Roman"/>
          <w:b/>
          <w:bCs/>
          <w:color w:val="000000"/>
          <w:sz w:val="22"/>
          <w:szCs w:val="22"/>
          <w:lang w:eastAsia="ru-RU"/>
        </w:rPr>
        <w:t>629</w:t>
      </w:r>
      <w:r>
        <w:rPr>
          <w:rFonts w:ascii="Times New Roman" w:eastAsia="Times New Roman" w:hAnsi="Times New Roman" w:cs="Times New Roman"/>
          <w:b/>
          <w:bCs/>
          <w:color w:val="000000"/>
          <w:lang w:eastAsia="ru-RU"/>
        </w:rPr>
        <w:t xml:space="preserve"> </w:t>
      </w:r>
      <w:r w:rsidRPr="00E407F0">
        <w:rPr>
          <w:rFonts w:ascii="Times New Roman" w:hAnsi="Times New Roman"/>
          <w:b/>
          <w:lang w:eastAsia="ru-RU"/>
        </w:rPr>
        <w:t>(</w:t>
      </w:r>
      <w:r>
        <w:rPr>
          <w:rFonts w:ascii="Times New Roman" w:hAnsi="Times New Roman"/>
          <w:b/>
        </w:rPr>
        <w:t>Один миллион восемьдесят семь тысяч шестьсот двадцать девять</w:t>
      </w:r>
      <w:r w:rsidRPr="00E407F0">
        <w:rPr>
          <w:rFonts w:ascii="Times New Roman" w:hAnsi="Times New Roman"/>
          <w:b/>
        </w:rPr>
        <w:t xml:space="preserve">) рублей </w:t>
      </w:r>
      <w:r>
        <w:rPr>
          <w:rFonts w:ascii="Times New Roman" w:hAnsi="Times New Roman"/>
          <w:b/>
        </w:rPr>
        <w:t>72</w:t>
      </w:r>
      <w:r w:rsidRPr="00E407F0">
        <w:rPr>
          <w:rFonts w:ascii="Times New Roman" w:hAnsi="Times New Roman"/>
          <w:b/>
        </w:rPr>
        <w:t xml:space="preserve"> копе</w:t>
      </w:r>
      <w:r>
        <w:rPr>
          <w:rFonts w:ascii="Times New Roman" w:hAnsi="Times New Roman"/>
          <w:b/>
        </w:rPr>
        <w:t>йки</w:t>
      </w:r>
      <w:r w:rsidRPr="00E407F0">
        <w:rPr>
          <w:rFonts w:ascii="Times New Roman" w:hAnsi="Times New Roman"/>
          <w:b/>
        </w:rPr>
        <w:t xml:space="preserve">, </w:t>
      </w:r>
      <w:r>
        <w:rPr>
          <w:rFonts w:ascii="Times New Roman" w:hAnsi="Times New Roman"/>
          <w:b/>
        </w:rPr>
        <w:t xml:space="preserve">с учетом </w:t>
      </w:r>
      <w:r w:rsidRPr="00E407F0">
        <w:rPr>
          <w:rFonts w:ascii="Times New Roman" w:hAnsi="Times New Roman"/>
          <w:b/>
        </w:rPr>
        <w:t>НДС.</w:t>
      </w:r>
    </w:p>
    <w:p w14:paraId="311A404F" w14:textId="2A7B4507" w:rsidR="00887F1A" w:rsidRDefault="0095147C" w:rsidP="00E80EF3">
      <w:pPr>
        <w:widowControl w:val="0"/>
        <w:shd w:val="clear" w:color="auto" w:fill="FFFFFF"/>
        <w:tabs>
          <w:tab w:val="left" w:pos="284"/>
          <w:tab w:val="left" w:pos="567"/>
        </w:tabs>
        <w:ind w:firstLine="709"/>
        <w:jc w:val="both"/>
        <w:rPr>
          <w:rFonts w:ascii="Times New Roman" w:hAnsi="Times New Roman" w:cs="Times New Roman"/>
          <w:sz w:val="22"/>
          <w:szCs w:val="22"/>
        </w:rPr>
      </w:pPr>
      <w:r w:rsidRPr="0070315A">
        <w:rPr>
          <w:rFonts w:ascii="Times New Roman" w:hAnsi="Times New Roman" w:cs="Times New Roman"/>
          <w:sz w:val="22"/>
          <w:szCs w:val="22"/>
        </w:rPr>
        <w:t>Цена</w:t>
      </w:r>
      <w:r>
        <w:rPr>
          <w:rFonts w:ascii="Times New Roman" w:hAnsi="Times New Roman" w:cs="Times New Roman"/>
          <w:sz w:val="22"/>
          <w:szCs w:val="22"/>
        </w:rPr>
        <w:t xml:space="preserve"> договора включает в себя все расходы, связанные с исполнением договора, указанные в проекте договора и техническом задании.</w:t>
      </w:r>
    </w:p>
    <w:p w14:paraId="0C08D791" w14:textId="77777777" w:rsidR="00715B24" w:rsidRPr="00F03B4E" w:rsidRDefault="00D95869" w:rsidP="00715B24">
      <w:pPr>
        <w:widowControl w:val="0"/>
        <w:tabs>
          <w:tab w:val="left" w:pos="1272"/>
        </w:tabs>
        <w:autoSpaceDE w:val="0"/>
        <w:autoSpaceDN w:val="0"/>
        <w:ind w:firstLine="709"/>
        <w:jc w:val="both"/>
        <w:rPr>
          <w:rFonts w:ascii="Times New Roman" w:eastAsia="Times New Roman" w:hAnsi="Times New Roman" w:cs="Times New Roman"/>
          <w:szCs w:val="22"/>
        </w:rPr>
      </w:pPr>
      <w:r w:rsidRPr="000D5F1F">
        <w:rPr>
          <w:rFonts w:ascii="Times New Roman" w:hAnsi="Times New Roman" w:cs="Times New Roman"/>
          <w:sz w:val="22"/>
          <w:szCs w:val="22"/>
        </w:rPr>
        <w:t xml:space="preserve">Условия оплаты: расчеты производятся на основании счета, выставленного Поставщиком, путем перечисления Покупателем денежных средств </w:t>
      </w:r>
      <w:r w:rsidR="00715B24" w:rsidRPr="000D5F1F">
        <w:rPr>
          <w:rFonts w:ascii="Times New Roman" w:eastAsia="Times New Roman" w:hAnsi="Times New Roman" w:cs="Times New Roman"/>
          <w:szCs w:val="22"/>
        </w:rPr>
        <w:t>на расчетный счет Поставщика в течение 7 (семи) рабочих дней с момента подписания Покупателем товарной накладной (УПД).</w:t>
      </w:r>
    </w:p>
    <w:p w14:paraId="4B831666" w14:textId="77777777" w:rsidR="00887F1A" w:rsidRDefault="0095147C" w:rsidP="00B3073A">
      <w:pPr>
        <w:pStyle w:val="affa"/>
        <w:widowControl w:val="0"/>
        <w:shd w:val="clear" w:color="auto" w:fill="FFFFFF"/>
        <w:ind w:firstLine="709"/>
        <w:jc w:val="left"/>
        <w:rPr>
          <w:rFonts w:ascii="Times New Roman" w:eastAsia="Times New Roman" w:hAnsi="Times New Roman" w:cs="Times New Roman"/>
          <w:color w:val="000000"/>
          <w:sz w:val="22"/>
          <w:szCs w:val="22"/>
          <w:u w:val="single"/>
          <w:lang w:eastAsia="ru-RU"/>
        </w:rPr>
        <w:sectPr w:rsidR="00887F1A" w:rsidSect="00492494">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7EFF32CC" w14:textId="77777777" w:rsidR="00887F1A" w:rsidRPr="00E80EF3" w:rsidRDefault="0095147C" w:rsidP="00E80EF3">
      <w:pPr>
        <w:pBdr>
          <w:top w:val="none" w:sz="4" w:space="0" w:color="000000"/>
          <w:left w:val="none" w:sz="4" w:space="0" w:color="000000"/>
          <w:bottom w:val="none" w:sz="4" w:space="0" w:color="000000"/>
          <w:right w:val="none" w:sz="4" w:space="0" w:color="000000"/>
        </w:pBdr>
        <w:tabs>
          <w:tab w:val="left" w:pos="1226"/>
          <w:tab w:val="left" w:pos="9573"/>
        </w:tabs>
        <w:ind w:firstLine="709"/>
        <w:jc w:val="center"/>
        <w:rPr>
          <w:sz w:val="22"/>
          <w:szCs w:val="22"/>
        </w:rPr>
      </w:pPr>
      <w:r w:rsidRPr="00E80EF3">
        <w:rPr>
          <w:rFonts w:ascii="Times New Roman" w:eastAsia="Times New Roman" w:hAnsi="Times New Roman" w:cs="Times New Roman"/>
          <w:color w:val="000000"/>
          <w:sz w:val="22"/>
          <w:szCs w:val="22"/>
        </w:rPr>
        <w:lastRenderedPageBreak/>
        <w:t>Обоснование начальной (максимальная) цены договора:</w:t>
      </w:r>
    </w:p>
    <w:p w14:paraId="6626A81C" w14:textId="2935125C" w:rsidR="00044FA5" w:rsidRPr="00E80EF3" w:rsidRDefault="00CB4B68" w:rsidP="00DD04FA">
      <w:pPr>
        <w:widowControl w:val="0"/>
        <w:shd w:val="clear" w:color="auto" w:fill="FFFFFF"/>
        <w:ind w:firstLine="709"/>
        <w:jc w:val="center"/>
        <w:rPr>
          <w:sz w:val="22"/>
          <w:szCs w:val="22"/>
        </w:rPr>
      </w:pPr>
      <w:bookmarkStart w:id="0" w:name="_Hlk216187280"/>
      <w:r w:rsidRPr="005D1C76">
        <w:rPr>
          <w:rFonts w:ascii="Times New Roman" w:hAnsi="Times New Roman" w:cs="Times New Roman"/>
          <w:b/>
          <w:bCs/>
          <w:sz w:val="22"/>
          <w:szCs w:val="22"/>
        </w:rPr>
        <w:t>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p>
    <w:tbl>
      <w:tblPr>
        <w:tblpPr w:leftFromText="180" w:rightFromText="180" w:vertAnchor="page" w:horzAnchor="margin" w:tblpX="279" w:tblpY="2281"/>
        <w:tblW w:w="14884" w:type="dxa"/>
        <w:tblLayout w:type="fixed"/>
        <w:tblLook w:val="04A0" w:firstRow="1" w:lastRow="0" w:firstColumn="1" w:lastColumn="0" w:noHBand="0" w:noVBand="1"/>
      </w:tblPr>
      <w:tblGrid>
        <w:gridCol w:w="569"/>
        <w:gridCol w:w="1841"/>
        <w:gridCol w:w="665"/>
        <w:gridCol w:w="1204"/>
        <w:gridCol w:w="2400"/>
        <w:gridCol w:w="2352"/>
        <w:gridCol w:w="2026"/>
        <w:gridCol w:w="1879"/>
        <w:gridCol w:w="1948"/>
      </w:tblGrid>
      <w:tr w:rsidR="005D1C76" w:rsidRPr="00A46490" w14:paraId="5A64ED78" w14:textId="77777777" w:rsidTr="005D1C76">
        <w:trPr>
          <w:trHeight w:val="296"/>
        </w:trPr>
        <w:tc>
          <w:tcPr>
            <w:tcW w:w="569" w:type="dxa"/>
            <w:vMerge w:val="restart"/>
            <w:tcBorders>
              <w:top w:val="single" w:sz="4" w:space="0" w:color="auto"/>
              <w:left w:val="single" w:sz="4" w:space="0" w:color="auto"/>
              <w:bottom w:val="single" w:sz="4" w:space="0" w:color="auto"/>
              <w:right w:val="single" w:sz="4" w:space="0" w:color="auto"/>
            </w:tcBorders>
            <w:noWrap/>
            <w:vAlign w:val="center"/>
            <w:hideMark/>
          </w:tcPr>
          <w:bookmarkEnd w:id="0"/>
          <w:p w14:paraId="45A21656"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 п/п</w:t>
            </w:r>
          </w:p>
        </w:tc>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763FBD53"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Наименование каждой единицы ТРУ</w:t>
            </w:r>
          </w:p>
        </w:tc>
        <w:tc>
          <w:tcPr>
            <w:tcW w:w="665" w:type="dxa"/>
            <w:vMerge w:val="restart"/>
            <w:tcBorders>
              <w:top w:val="single" w:sz="4" w:space="0" w:color="auto"/>
              <w:left w:val="single" w:sz="4" w:space="0" w:color="auto"/>
              <w:right w:val="single" w:sz="4" w:space="0" w:color="auto"/>
            </w:tcBorders>
            <w:vAlign w:val="center"/>
          </w:tcPr>
          <w:p w14:paraId="064F226D" w14:textId="77777777" w:rsidR="005D1C76" w:rsidRPr="00A46490" w:rsidRDefault="005D1C76" w:rsidP="005D1C76">
            <w:pPr>
              <w:jc w:val="center"/>
              <w:rPr>
                <w:rFonts w:ascii="Times New Roman" w:eastAsia="Times New Roman" w:hAnsi="Times New Roman" w:cs="Times New Roman"/>
                <w:color w:val="000000"/>
                <w:sz w:val="22"/>
                <w:szCs w:val="22"/>
                <w:lang w:eastAsia="ru-RU"/>
              </w:rPr>
            </w:pPr>
            <w:r w:rsidRPr="00A46490">
              <w:rPr>
                <w:rFonts w:ascii="Times New Roman" w:eastAsia="Times New Roman" w:hAnsi="Times New Roman" w:cs="Times New Roman"/>
                <w:color w:val="000000"/>
                <w:sz w:val="22"/>
                <w:szCs w:val="22"/>
                <w:lang w:eastAsia="ru-RU"/>
              </w:rPr>
              <w:t>Ед. изм.</w:t>
            </w: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4E85A15"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Кол-во</w:t>
            </w:r>
          </w:p>
        </w:tc>
        <w:tc>
          <w:tcPr>
            <w:tcW w:w="6778" w:type="dxa"/>
            <w:gridSpan w:val="3"/>
            <w:tcBorders>
              <w:top w:val="single" w:sz="4" w:space="0" w:color="auto"/>
              <w:left w:val="single" w:sz="4" w:space="0" w:color="auto"/>
              <w:bottom w:val="single" w:sz="4" w:space="0" w:color="auto"/>
              <w:right w:val="single" w:sz="4" w:space="0" w:color="auto"/>
            </w:tcBorders>
            <w:vAlign w:val="center"/>
            <w:hideMark/>
          </w:tcPr>
          <w:p w14:paraId="00D4B119" w14:textId="77777777" w:rsidR="005D1C76" w:rsidRPr="00A46490" w:rsidRDefault="005D1C76" w:rsidP="005D1C76">
            <w:pPr>
              <w:jc w:val="center"/>
              <w:rPr>
                <w:rFonts w:ascii="Times New Roman" w:eastAsia="Times New Roman" w:hAnsi="Times New Roman" w:cs="Times New Roman"/>
                <w:color w:val="000000"/>
                <w:sz w:val="22"/>
                <w:szCs w:val="22"/>
                <w:lang w:eastAsia="ru-RU"/>
              </w:rPr>
            </w:pPr>
            <w:r w:rsidRPr="00A46490">
              <w:rPr>
                <w:rFonts w:ascii="Times New Roman" w:eastAsia="Times New Roman" w:hAnsi="Times New Roman" w:cs="Times New Roman"/>
                <w:color w:val="000000"/>
                <w:kern w:val="2"/>
                <w:sz w:val="22"/>
                <w:szCs w:val="22"/>
                <w:lang w:eastAsia="ru-RU"/>
                <w14:ligatures w14:val="standardContextual"/>
              </w:rPr>
              <w:t>Информация о рыночных ценах за ед. изм., руб. с НДС</w:t>
            </w:r>
            <w:r w:rsidRPr="00A46490">
              <w:rPr>
                <w:rFonts w:ascii="Times New Roman" w:eastAsia="Times New Roman" w:hAnsi="Times New Roman" w:cs="Times New Roman"/>
                <w:color w:val="000000"/>
                <w:sz w:val="22"/>
                <w:szCs w:val="22"/>
                <w:lang w:eastAsia="ru-RU"/>
              </w:rPr>
              <w:t xml:space="preserve"> + индекс 5,4%</w:t>
            </w:r>
          </w:p>
        </w:tc>
        <w:tc>
          <w:tcPr>
            <w:tcW w:w="1879" w:type="dxa"/>
            <w:vMerge w:val="restart"/>
            <w:tcBorders>
              <w:top w:val="single" w:sz="8" w:space="0" w:color="auto"/>
              <w:left w:val="single" w:sz="4" w:space="0" w:color="auto"/>
              <w:bottom w:val="single" w:sz="8" w:space="0" w:color="000000"/>
              <w:right w:val="single" w:sz="8" w:space="0" w:color="auto"/>
            </w:tcBorders>
            <w:vAlign w:val="center"/>
            <w:hideMark/>
          </w:tcPr>
          <w:p w14:paraId="7A9ABAE9"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 xml:space="preserve">Средняя арифметическая цена за </w:t>
            </w:r>
            <w:r w:rsidRPr="00A46490">
              <w:rPr>
                <w:rFonts w:ascii="Times New Roman" w:eastAsia="Times New Roman" w:hAnsi="Times New Roman" w:cs="Times New Roman"/>
                <w:color w:val="000000"/>
                <w:sz w:val="22"/>
                <w:szCs w:val="22"/>
                <w:lang w:eastAsia="ru-RU"/>
              </w:rPr>
              <w:t>ед. изм</w:t>
            </w:r>
            <w:r w:rsidRPr="00A46490">
              <w:rPr>
                <w:rFonts w:ascii="Times New Roman" w:eastAsia="Times New Roman" w:hAnsi="Times New Roman" w:cs="Times New Roman"/>
                <w:color w:val="000000"/>
                <w:kern w:val="2"/>
                <w:sz w:val="22"/>
                <w:szCs w:val="22"/>
                <w:lang w:eastAsia="ru-RU"/>
                <w14:ligatures w14:val="standardContextual"/>
              </w:rPr>
              <w:t xml:space="preserve">., руб. с НДС </w:t>
            </w:r>
            <w:r w:rsidRPr="00A46490">
              <w:rPr>
                <w:rFonts w:ascii="Times New Roman" w:eastAsia="Times New Roman" w:hAnsi="Times New Roman" w:cs="Times New Roman"/>
                <w:color w:val="000000"/>
                <w:sz w:val="22"/>
                <w:szCs w:val="22"/>
                <w:lang w:eastAsia="ru-RU"/>
              </w:rPr>
              <w:t>+ индекс 5,4%</w:t>
            </w:r>
          </w:p>
        </w:tc>
        <w:tc>
          <w:tcPr>
            <w:tcW w:w="1948" w:type="dxa"/>
            <w:vMerge w:val="restart"/>
            <w:tcBorders>
              <w:top w:val="single" w:sz="8" w:space="0" w:color="auto"/>
              <w:left w:val="single" w:sz="8" w:space="0" w:color="auto"/>
              <w:bottom w:val="single" w:sz="8" w:space="0" w:color="000000"/>
              <w:right w:val="single" w:sz="8" w:space="0" w:color="auto"/>
            </w:tcBorders>
            <w:vAlign w:val="center"/>
            <w:hideMark/>
          </w:tcPr>
          <w:p w14:paraId="1D016AA5"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Общая стоимость, руб. с НДС</w:t>
            </w:r>
          </w:p>
        </w:tc>
      </w:tr>
      <w:tr w:rsidR="005D1C76" w:rsidRPr="00A46490" w14:paraId="44793760" w14:textId="77777777" w:rsidTr="005D1C76">
        <w:trPr>
          <w:trHeight w:val="857"/>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6CF6F0E7" w14:textId="77777777" w:rsidR="005D1C76" w:rsidRPr="00A46490" w:rsidRDefault="005D1C76" w:rsidP="005D1C76">
            <w:pPr>
              <w:spacing w:line="256" w:lineRule="auto"/>
              <w:rPr>
                <w:rFonts w:ascii="Times New Roman" w:eastAsia="Times New Roman" w:hAnsi="Times New Roman" w:cs="Times New Roman"/>
                <w:color w:val="000000"/>
                <w:kern w:val="2"/>
                <w:sz w:val="22"/>
                <w:szCs w:val="22"/>
                <w:lang w:eastAsia="ru-RU"/>
                <w14:ligatures w14:val="standardContextual"/>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5884C5BA" w14:textId="77777777" w:rsidR="005D1C76" w:rsidRPr="00A46490" w:rsidRDefault="005D1C76" w:rsidP="005D1C76">
            <w:pPr>
              <w:spacing w:line="256" w:lineRule="auto"/>
              <w:rPr>
                <w:rFonts w:ascii="Times New Roman" w:eastAsia="Times New Roman" w:hAnsi="Times New Roman" w:cs="Times New Roman"/>
                <w:color w:val="000000"/>
                <w:kern w:val="2"/>
                <w:sz w:val="22"/>
                <w:szCs w:val="22"/>
                <w:lang w:eastAsia="ru-RU"/>
                <w14:ligatures w14:val="standardContextual"/>
              </w:rPr>
            </w:pPr>
          </w:p>
        </w:tc>
        <w:tc>
          <w:tcPr>
            <w:tcW w:w="665" w:type="dxa"/>
            <w:vMerge/>
            <w:tcBorders>
              <w:left w:val="single" w:sz="4" w:space="0" w:color="auto"/>
              <w:bottom w:val="single" w:sz="4" w:space="0" w:color="auto"/>
              <w:right w:val="single" w:sz="4" w:space="0" w:color="auto"/>
            </w:tcBorders>
          </w:tcPr>
          <w:p w14:paraId="78A25B7D" w14:textId="77777777" w:rsidR="005D1C76" w:rsidRPr="00A46490" w:rsidRDefault="005D1C76" w:rsidP="005D1C76">
            <w:pPr>
              <w:spacing w:line="256" w:lineRule="auto"/>
              <w:rPr>
                <w:rFonts w:ascii="Times New Roman" w:eastAsia="Times New Roman" w:hAnsi="Times New Roman" w:cs="Times New Roman"/>
                <w:color w:val="000000"/>
                <w:sz w:val="22"/>
                <w:szCs w:val="22"/>
                <w:lang w:eastAsia="ru-RU"/>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79CD255" w14:textId="77777777" w:rsidR="005D1C76" w:rsidRPr="00A46490" w:rsidRDefault="005D1C76" w:rsidP="005D1C76">
            <w:pPr>
              <w:spacing w:line="256" w:lineRule="auto"/>
              <w:rPr>
                <w:rFonts w:ascii="Times New Roman" w:eastAsia="Times New Roman" w:hAnsi="Times New Roman" w:cs="Times New Roman"/>
                <w:color w:val="000000"/>
                <w:kern w:val="2"/>
                <w:sz w:val="22"/>
                <w:szCs w:val="22"/>
                <w:lang w:eastAsia="ru-RU"/>
                <w14:ligatures w14:val="standardContextual"/>
              </w:rPr>
            </w:pPr>
          </w:p>
        </w:tc>
        <w:tc>
          <w:tcPr>
            <w:tcW w:w="2400" w:type="dxa"/>
            <w:tcBorders>
              <w:top w:val="single" w:sz="4" w:space="0" w:color="auto"/>
              <w:left w:val="single" w:sz="4" w:space="0" w:color="auto"/>
              <w:bottom w:val="single" w:sz="4" w:space="0" w:color="auto"/>
              <w:right w:val="single" w:sz="4" w:space="0" w:color="auto"/>
            </w:tcBorders>
            <w:vAlign w:val="center"/>
          </w:tcPr>
          <w:p w14:paraId="263DCD8A" w14:textId="695CE4C6" w:rsidR="005D1C76" w:rsidRPr="00A46490" w:rsidRDefault="005D1C76" w:rsidP="005D1C76">
            <w:pPr>
              <w:contextualSpacing/>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Источник № 1</w:t>
            </w:r>
          </w:p>
        </w:tc>
        <w:tc>
          <w:tcPr>
            <w:tcW w:w="2352" w:type="dxa"/>
            <w:tcBorders>
              <w:top w:val="nil"/>
              <w:left w:val="single" w:sz="4" w:space="0" w:color="auto"/>
              <w:bottom w:val="single" w:sz="8" w:space="0" w:color="000000"/>
              <w:right w:val="single" w:sz="8" w:space="0" w:color="auto"/>
            </w:tcBorders>
            <w:vAlign w:val="center"/>
          </w:tcPr>
          <w:p w14:paraId="2C02E5A0" w14:textId="20FBDA14" w:rsidR="005D1C76" w:rsidRPr="00A46490" w:rsidRDefault="005D1C76" w:rsidP="005D1C76">
            <w:pPr>
              <w:contextualSpacing/>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Источник № 2</w:t>
            </w:r>
          </w:p>
        </w:tc>
        <w:tc>
          <w:tcPr>
            <w:tcW w:w="2026" w:type="dxa"/>
            <w:tcBorders>
              <w:top w:val="nil"/>
              <w:left w:val="single" w:sz="8" w:space="0" w:color="auto"/>
              <w:bottom w:val="single" w:sz="8" w:space="0" w:color="000000"/>
              <w:right w:val="nil"/>
            </w:tcBorders>
            <w:vAlign w:val="center"/>
          </w:tcPr>
          <w:p w14:paraId="062FF156" w14:textId="3FD0E082" w:rsidR="005D1C76" w:rsidRPr="00A46490" w:rsidRDefault="005D1C76" w:rsidP="005D1C76">
            <w:pPr>
              <w:contextualSpacing/>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Источник № 3</w:t>
            </w:r>
          </w:p>
        </w:tc>
        <w:tc>
          <w:tcPr>
            <w:tcW w:w="1879" w:type="dxa"/>
            <w:vMerge/>
            <w:tcBorders>
              <w:top w:val="single" w:sz="8" w:space="0" w:color="auto"/>
              <w:left w:val="single" w:sz="4" w:space="0" w:color="auto"/>
              <w:bottom w:val="single" w:sz="8" w:space="0" w:color="000000"/>
              <w:right w:val="single" w:sz="8" w:space="0" w:color="auto"/>
            </w:tcBorders>
            <w:vAlign w:val="center"/>
            <w:hideMark/>
          </w:tcPr>
          <w:p w14:paraId="784A2B48" w14:textId="77777777" w:rsidR="005D1C76" w:rsidRPr="00A46490" w:rsidRDefault="005D1C76" w:rsidP="005D1C76">
            <w:pPr>
              <w:spacing w:line="256" w:lineRule="auto"/>
              <w:rPr>
                <w:rFonts w:ascii="Times New Roman" w:eastAsia="Times New Roman" w:hAnsi="Times New Roman" w:cs="Times New Roman"/>
                <w:color w:val="000000"/>
                <w:kern w:val="2"/>
                <w:sz w:val="22"/>
                <w:szCs w:val="22"/>
                <w:lang w:eastAsia="ru-RU"/>
                <w14:ligatures w14:val="standardContextual"/>
              </w:rPr>
            </w:pPr>
          </w:p>
        </w:tc>
        <w:tc>
          <w:tcPr>
            <w:tcW w:w="1948" w:type="dxa"/>
            <w:vMerge/>
            <w:tcBorders>
              <w:top w:val="single" w:sz="8" w:space="0" w:color="auto"/>
              <w:left w:val="single" w:sz="8" w:space="0" w:color="auto"/>
              <w:bottom w:val="single" w:sz="8" w:space="0" w:color="000000"/>
              <w:right w:val="single" w:sz="8" w:space="0" w:color="auto"/>
            </w:tcBorders>
            <w:vAlign w:val="center"/>
            <w:hideMark/>
          </w:tcPr>
          <w:p w14:paraId="506B6E74" w14:textId="77777777" w:rsidR="005D1C76" w:rsidRPr="00A46490" w:rsidRDefault="005D1C76" w:rsidP="005D1C76">
            <w:pPr>
              <w:spacing w:line="256" w:lineRule="auto"/>
              <w:rPr>
                <w:rFonts w:ascii="Times New Roman" w:eastAsia="Times New Roman" w:hAnsi="Times New Roman" w:cs="Times New Roman"/>
                <w:color w:val="000000"/>
                <w:kern w:val="2"/>
                <w:sz w:val="22"/>
                <w:szCs w:val="22"/>
                <w:lang w:eastAsia="ru-RU"/>
                <w14:ligatures w14:val="standardContextual"/>
              </w:rPr>
            </w:pPr>
          </w:p>
        </w:tc>
      </w:tr>
      <w:tr w:rsidR="005D1C76" w:rsidRPr="00A46490" w14:paraId="4B806C4D" w14:textId="77777777" w:rsidTr="005D1C76">
        <w:trPr>
          <w:trHeight w:val="99"/>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94E328A"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1</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7F5E213"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2</w:t>
            </w:r>
          </w:p>
        </w:tc>
        <w:tc>
          <w:tcPr>
            <w:tcW w:w="665" w:type="dxa"/>
            <w:tcBorders>
              <w:top w:val="single" w:sz="4" w:space="0" w:color="auto"/>
              <w:left w:val="single" w:sz="4" w:space="0" w:color="auto"/>
              <w:bottom w:val="single" w:sz="4" w:space="0" w:color="auto"/>
              <w:right w:val="single" w:sz="4" w:space="0" w:color="auto"/>
            </w:tcBorders>
          </w:tcPr>
          <w:p w14:paraId="3EEEDC2D" w14:textId="77777777" w:rsidR="005D1C76" w:rsidRPr="00A46490" w:rsidRDefault="005D1C76" w:rsidP="005D1C76">
            <w:pPr>
              <w:jc w:val="center"/>
              <w:rPr>
                <w:rFonts w:ascii="Times New Roman" w:eastAsia="Times New Roman" w:hAnsi="Times New Roman" w:cs="Times New Roman"/>
                <w:color w:val="000000"/>
                <w:sz w:val="22"/>
                <w:szCs w:val="22"/>
                <w:lang w:eastAsia="ru-RU"/>
              </w:rPr>
            </w:pPr>
            <w:r w:rsidRPr="00A46490">
              <w:rPr>
                <w:rFonts w:ascii="Times New Roman" w:eastAsia="Times New Roman" w:hAnsi="Times New Roman" w:cs="Times New Roman"/>
                <w:color w:val="000000"/>
                <w:sz w:val="22"/>
                <w:szCs w:val="22"/>
                <w:lang w:eastAsia="ru-RU"/>
              </w:rPr>
              <w:t>3</w:t>
            </w:r>
          </w:p>
        </w:tc>
        <w:tc>
          <w:tcPr>
            <w:tcW w:w="1204" w:type="dxa"/>
            <w:tcBorders>
              <w:top w:val="single" w:sz="4" w:space="0" w:color="auto"/>
              <w:left w:val="single" w:sz="4" w:space="0" w:color="auto"/>
              <w:bottom w:val="single" w:sz="4" w:space="0" w:color="auto"/>
              <w:right w:val="single" w:sz="4" w:space="0" w:color="auto"/>
            </w:tcBorders>
            <w:vAlign w:val="center"/>
            <w:hideMark/>
          </w:tcPr>
          <w:p w14:paraId="6C818C0D"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4</w:t>
            </w:r>
          </w:p>
        </w:tc>
        <w:tc>
          <w:tcPr>
            <w:tcW w:w="2400" w:type="dxa"/>
            <w:tcBorders>
              <w:top w:val="single" w:sz="4" w:space="0" w:color="auto"/>
              <w:left w:val="single" w:sz="4" w:space="0" w:color="auto"/>
              <w:bottom w:val="single" w:sz="4" w:space="0" w:color="auto"/>
              <w:right w:val="single" w:sz="4" w:space="0" w:color="auto"/>
            </w:tcBorders>
            <w:vAlign w:val="center"/>
            <w:hideMark/>
          </w:tcPr>
          <w:p w14:paraId="40E6C988"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5</w:t>
            </w:r>
          </w:p>
        </w:tc>
        <w:tc>
          <w:tcPr>
            <w:tcW w:w="2352" w:type="dxa"/>
            <w:tcBorders>
              <w:top w:val="nil"/>
              <w:left w:val="single" w:sz="4" w:space="0" w:color="auto"/>
              <w:bottom w:val="single" w:sz="8" w:space="0" w:color="auto"/>
              <w:right w:val="single" w:sz="8" w:space="0" w:color="auto"/>
            </w:tcBorders>
            <w:vAlign w:val="center"/>
            <w:hideMark/>
          </w:tcPr>
          <w:p w14:paraId="70CE3527"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6</w:t>
            </w:r>
          </w:p>
        </w:tc>
        <w:tc>
          <w:tcPr>
            <w:tcW w:w="2026" w:type="dxa"/>
            <w:tcBorders>
              <w:top w:val="nil"/>
              <w:left w:val="nil"/>
              <w:bottom w:val="single" w:sz="8" w:space="0" w:color="auto"/>
              <w:right w:val="nil"/>
            </w:tcBorders>
            <w:vAlign w:val="center"/>
            <w:hideMark/>
          </w:tcPr>
          <w:p w14:paraId="31DA15B3"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7</w:t>
            </w:r>
          </w:p>
        </w:tc>
        <w:tc>
          <w:tcPr>
            <w:tcW w:w="1879" w:type="dxa"/>
            <w:tcBorders>
              <w:top w:val="nil"/>
              <w:left w:val="single" w:sz="8" w:space="0" w:color="auto"/>
              <w:bottom w:val="single" w:sz="8" w:space="0" w:color="auto"/>
              <w:right w:val="single" w:sz="8" w:space="0" w:color="auto"/>
            </w:tcBorders>
            <w:vAlign w:val="center"/>
            <w:hideMark/>
          </w:tcPr>
          <w:p w14:paraId="167F49AC"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8</w:t>
            </w:r>
          </w:p>
        </w:tc>
        <w:tc>
          <w:tcPr>
            <w:tcW w:w="1948" w:type="dxa"/>
            <w:tcBorders>
              <w:top w:val="nil"/>
              <w:left w:val="nil"/>
              <w:bottom w:val="single" w:sz="8" w:space="0" w:color="auto"/>
              <w:right w:val="single" w:sz="8" w:space="0" w:color="auto"/>
            </w:tcBorders>
            <w:vAlign w:val="center"/>
            <w:hideMark/>
          </w:tcPr>
          <w:p w14:paraId="2C3A1690"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9</w:t>
            </w:r>
          </w:p>
        </w:tc>
      </w:tr>
      <w:tr w:rsidR="005D1C76" w:rsidRPr="00A46490" w14:paraId="587911D7" w14:textId="77777777" w:rsidTr="005D1C76">
        <w:trPr>
          <w:trHeight w:val="513"/>
        </w:trPr>
        <w:tc>
          <w:tcPr>
            <w:tcW w:w="569" w:type="dxa"/>
            <w:tcBorders>
              <w:top w:val="single" w:sz="4" w:space="0" w:color="auto"/>
              <w:left w:val="single" w:sz="4" w:space="0" w:color="auto"/>
              <w:bottom w:val="single" w:sz="4" w:space="0" w:color="auto"/>
              <w:right w:val="single" w:sz="4" w:space="0" w:color="auto"/>
            </w:tcBorders>
            <w:vAlign w:val="center"/>
            <w:hideMark/>
          </w:tcPr>
          <w:p w14:paraId="18C7A595"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kern w:val="2"/>
                <w:sz w:val="22"/>
                <w:szCs w:val="22"/>
                <w:lang w:eastAsia="ru-RU"/>
                <w14:ligatures w14:val="standardContextual"/>
              </w:rPr>
              <w:t>1</w:t>
            </w:r>
            <w:r w:rsidRPr="00A46490">
              <w:rPr>
                <w:rFonts w:ascii="Times New Roman" w:eastAsia="Times New Roman" w:hAnsi="Times New Roman" w:cs="Times New Roman"/>
                <w:color w:val="000000"/>
                <w:sz w:val="22"/>
                <w:szCs w:val="22"/>
                <w:lang w:eastAsia="ru-RU"/>
              </w:rPr>
              <w:t>.</w:t>
            </w:r>
          </w:p>
        </w:tc>
        <w:tc>
          <w:tcPr>
            <w:tcW w:w="1841" w:type="dxa"/>
            <w:tcBorders>
              <w:top w:val="single" w:sz="4" w:space="0" w:color="000000"/>
              <w:left w:val="single" w:sz="4" w:space="0" w:color="000000"/>
              <w:bottom w:val="single" w:sz="4" w:space="0" w:color="000000"/>
              <w:right w:val="single" w:sz="4" w:space="0" w:color="000000"/>
            </w:tcBorders>
          </w:tcPr>
          <w:p w14:paraId="3E281647" w14:textId="77777777" w:rsidR="005D1C76" w:rsidRPr="00A46490" w:rsidRDefault="005D1C76" w:rsidP="005D1C76">
            <w:pPr>
              <w:suppressAutoHyphens/>
              <w:rPr>
                <w:rFonts w:ascii="Times New Roman" w:hAnsi="Times New Roman" w:cs="Times New Roman"/>
                <w:bCs/>
                <w:sz w:val="22"/>
                <w:szCs w:val="22"/>
              </w:rPr>
            </w:pPr>
            <w:r w:rsidRPr="00A46490">
              <w:rPr>
                <w:rFonts w:ascii="Times New Roman" w:hAnsi="Times New Roman" w:cs="Times New Roman"/>
                <w:bCs/>
                <w:sz w:val="22"/>
                <w:szCs w:val="22"/>
              </w:rPr>
              <w:t>Поставка </w:t>
            </w:r>
          </w:p>
          <w:p w14:paraId="22EB70C5" w14:textId="77777777" w:rsidR="005D1C76" w:rsidRPr="00A46490" w:rsidRDefault="005D1C76" w:rsidP="005D1C76">
            <w:pPr>
              <w:suppressAutoHyphens/>
              <w:rPr>
                <w:rFonts w:ascii="Times New Roman" w:hAnsi="Times New Roman" w:cs="Times New Roman"/>
                <w:bCs/>
                <w:sz w:val="22"/>
                <w:szCs w:val="22"/>
              </w:rPr>
            </w:pPr>
            <w:r w:rsidRPr="00A46490">
              <w:rPr>
                <w:rFonts w:ascii="Times New Roman" w:hAnsi="Times New Roman" w:cs="Times New Roman"/>
                <w:bCs/>
                <w:sz w:val="22"/>
                <w:szCs w:val="22"/>
              </w:rPr>
              <w:t xml:space="preserve">нефтепродуктов, </w:t>
            </w:r>
          </w:p>
          <w:p w14:paraId="3D51FA47" w14:textId="77777777" w:rsidR="005D1C76" w:rsidRPr="00A46490" w:rsidRDefault="005D1C76" w:rsidP="005D1C76">
            <w:pPr>
              <w:suppressAutoHyphens/>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hAnsi="Times New Roman" w:cs="Times New Roman"/>
                <w:bCs/>
                <w:i/>
                <w:iCs/>
                <w:sz w:val="22"/>
                <w:szCs w:val="22"/>
              </w:rPr>
              <w:t>в том числе:</w:t>
            </w:r>
          </w:p>
        </w:tc>
        <w:tc>
          <w:tcPr>
            <w:tcW w:w="665" w:type="dxa"/>
            <w:tcBorders>
              <w:top w:val="single" w:sz="4" w:space="0" w:color="auto"/>
              <w:left w:val="single" w:sz="4" w:space="0" w:color="000000"/>
              <w:bottom w:val="single" w:sz="4" w:space="0" w:color="auto"/>
              <w:right w:val="single" w:sz="4" w:space="0" w:color="000000"/>
            </w:tcBorders>
            <w:vAlign w:val="center"/>
          </w:tcPr>
          <w:p w14:paraId="0CFB3EED" w14:textId="77777777" w:rsidR="005D1C76" w:rsidRPr="00A46490" w:rsidRDefault="005D1C76" w:rsidP="005D1C76">
            <w:pPr>
              <w:jc w:val="center"/>
              <w:rPr>
                <w:rFonts w:ascii="Times New Roman" w:eastAsia="Times New Roman" w:hAnsi="Times New Roman" w:cs="Times New Roman"/>
                <w:color w:val="000000"/>
                <w:sz w:val="22"/>
                <w:szCs w:val="22"/>
                <w:lang w:eastAsia="ru-RU"/>
              </w:rPr>
            </w:pPr>
          </w:p>
        </w:tc>
        <w:tc>
          <w:tcPr>
            <w:tcW w:w="1204" w:type="dxa"/>
            <w:tcBorders>
              <w:top w:val="single" w:sz="4" w:space="0" w:color="auto"/>
              <w:left w:val="single" w:sz="4" w:space="0" w:color="000000"/>
              <w:bottom w:val="single" w:sz="4" w:space="0" w:color="auto"/>
              <w:right w:val="single" w:sz="4" w:space="0" w:color="auto"/>
            </w:tcBorders>
            <w:vAlign w:val="center"/>
            <w:hideMark/>
          </w:tcPr>
          <w:p w14:paraId="1DA9C85E"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2400" w:type="dxa"/>
            <w:tcBorders>
              <w:top w:val="single" w:sz="4" w:space="0" w:color="auto"/>
              <w:left w:val="single" w:sz="4" w:space="0" w:color="auto"/>
              <w:bottom w:val="single" w:sz="4" w:space="0" w:color="auto"/>
              <w:right w:val="single" w:sz="4" w:space="0" w:color="auto"/>
            </w:tcBorders>
            <w:vAlign w:val="center"/>
          </w:tcPr>
          <w:p w14:paraId="15786F74"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2352" w:type="dxa"/>
            <w:tcBorders>
              <w:top w:val="nil"/>
              <w:left w:val="nil"/>
              <w:bottom w:val="single" w:sz="4" w:space="0" w:color="auto"/>
              <w:right w:val="single" w:sz="8" w:space="0" w:color="auto"/>
            </w:tcBorders>
            <w:vAlign w:val="center"/>
          </w:tcPr>
          <w:p w14:paraId="48587C8C"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2026" w:type="dxa"/>
            <w:tcBorders>
              <w:top w:val="nil"/>
              <w:left w:val="single" w:sz="8" w:space="0" w:color="auto"/>
              <w:bottom w:val="single" w:sz="4" w:space="0" w:color="auto"/>
              <w:right w:val="nil"/>
            </w:tcBorders>
            <w:vAlign w:val="center"/>
          </w:tcPr>
          <w:p w14:paraId="05AEE4AC"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1879" w:type="dxa"/>
            <w:tcBorders>
              <w:top w:val="nil"/>
              <w:left w:val="single" w:sz="8" w:space="0" w:color="auto"/>
              <w:bottom w:val="single" w:sz="4" w:space="0" w:color="auto"/>
              <w:right w:val="single" w:sz="8" w:space="0" w:color="auto"/>
            </w:tcBorders>
            <w:vAlign w:val="center"/>
          </w:tcPr>
          <w:p w14:paraId="21875DD9"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1948" w:type="dxa"/>
            <w:tcBorders>
              <w:top w:val="nil"/>
              <w:left w:val="nil"/>
              <w:bottom w:val="single" w:sz="4" w:space="0" w:color="auto"/>
              <w:right w:val="single" w:sz="8" w:space="0" w:color="auto"/>
            </w:tcBorders>
            <w:vAlign w:val="center"/>
          </w:tcPr>
          <w:p w14:paraId="61280C9F"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r>
      <w:tr w:rsidR="005D1C76" w:rsidRPr="00A46490" w14:paraId="2BE5A7AD" w14:textId="77777777" w:rsidTr="005D1C76">
        <w:trPr>
          <w:trHeight w:val="513"/>
        </w:trPr>
        <w:tc>
          <w:tcPr>
            <w:tcW w:w="569" w:type="dxa"/>
            <w:tcBorders>
              <w:top w:val="single" w:sz="4" w:space="0" w:color="auto"/>
              <w:left w:val="single" w:sz="4" w:space="0" w:color="auto"/>
              <w:bottom w:val="single" w:sz="4" w:space="0" w:color="auto"/>
              <w:right w:val="single" w:sz="4" w:space="0" w:color="auto"/>
            </w:tcBorders>
            <w:vAlign w:val="center"/>
            <w:hideMark/>
          </w:tcPr>
          <w:p w14:paraId="37AE5C64"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1.1.</w:t>
            </w:r>
          </w:p>
        </w:tc>
        <w:tc>
          <w:tcPr>
            <w:tcW w:w="1841" w:type="dxa"/>
            <w:tcBorders>
              <w:top w:val="single" w:sz="4" w:space="0" w:color="000000"/>
              <w:left w:val="single" w:sz="4" w:space="0" w:color="000000"/>
              <w:bottom w:val="single" w:sz="4" w:space="0" w:color="000000"/>
              <w:right w:val="single" w:sz="4" w:space="0" w:color="000000"/>
            </w:tcBorders>
            <w:vAlign w:val="center"/>
          </w:tcPr>
          <w:p w14:paraId="371B48C3"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hAnsi="Times New Roman" w:cs="Times New Roman"/>
                <w:bCs/>
                <w:sz w:val="22"/>
                <w:szCs w:val="22"/>
              </w:rPr>
              <w:t>Топливо (ДТ)</w:t>
            </w:r>
          </w:p>
        </w:tc>
        <w:tc>
          <w:tcPr>
            <w:tcW w:w="665" w:type="dxa"/>
            <w:tcBorders>
              <w:top w:val="single" w:sz="4" w:space="0" w:color="auto"/>
              <w:left w:val="single" w:sz="4" w:space="0" w:color="000000"/>
              <w:bottom w:val="single" w:sz="4" w:space="0" w:color="auto"/>
              <w:right w:val="single" w:sz="4" w:space="0" w:color="000000"/>
            </w:tcBorders>
            <w:vAlign w:val="center"/>
          </w:tcPr>
          <w:p w14:paraId="2CC331EA" w14:textId="77777777" w:rsidR="005D1C76" w:rsidRPr="00A46490" w:rsidRDefault="005D1C76" w:rsidP="005D1C76">
            <w:pPr>
              <w:jc w:val="center"/>
              <w:rPr>
                <w:rFonts w:ascii="Times New Roman" w:eastAsia="Times New Roman" w:hAnsi="Times New Roman" w:cs="Times New Roman"/>
                <w:color w:val="000000"/>
                <w:sz w:val="22"/>
                <w:szCs w:val="22"/>
                <w:lang w:eastAsia="ru-RU"/>
              </w:rPr>
            </w:pPr>
            <w:r w:rsidRPr="00A46490">
              <w:rPr>
                <w:rFonts w:ascii="Times New Roman" w:eastAsia="Times New Roman" w:hAnsi="Times New Roman" w:cs="Times New Roman"/>
                <w:color w:val="000000"/>
                <w:sz w:val="22"/>
                <w:szCs w:val="22"/>
                <w:lang w:eastAsia="ru-RU"/>
              </w:rPr>
              <w:t>литр</w:t>
            </w:r>
          </w:p>
        </w:tc>
        <w:tc>
          <w:tcPr>
            <w:tcW w:w="1204" w:type="dxa"/>
            <w:tcBorders>
              <w:top w:val="single" w:sz="4" w:space="0" w:color="auto"/>
              <w:left w:val="single" w:sz="4" w:space="0" w:color="000000"/>
              <w:bottom w:val="single" w:sz="4" w:space="0" w:color="auto"/>
              <w:right w:val="single" w:sz="4" w:space="0" w:color="auto"/>
            </w:tcBorders>
            <w:vAlign w:val="center"/>
            <w:hideMark/>
          </w:tcPr>
          <w:p w14:paraId="575EA603"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hAnsi="Times New Roman" w:cs="Times New Roman"/>
                <w:iCs/>
                <w:sz w:val="22"/>
                <w:szCs w:val="22"/>
              </w:rPr>
              <w:t>9 138,624</w:t>
            </w:r>
          </w:p>
        </w:tc>
        <w:tc>
          <w:tcPr>
            <w:tcW w:w="2400" w:type="dxa"/>
            <w:tcBorders>
              <w:top w:val="single" w:sz="4" w:space="0" w:color="auto"/>
              <w:left w:val="single" w:sz="4" w:space="0" w:color="auto"/>
              <w:bottom w:val="single" w:sz="4" w:space="0" w:color="auto"/>
              <w:right w:val="single" w:sz="4" w:space="0" w:color="auto"/>
            </w:tcBorders>
            <w:vAlign w:val="center"/>
          </w:tcPr>
          <w:p w14:paraId="6513B048"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77,83</w:t>
            </w:r>
          </w:p>
        </w:tc>
        <w:tc>
          <w:tcPr>
            <w:tcW w:w="2352" w:type="dxa"/>
            <w:tcBorders>
              <w:top w:val="nil"/>
              <w:left w:val="nil"/>
              <w:bottom w:val="single" w:sz="4" w:space="0" w:color="auto"/>
              <w:right w:val="single" w:sz="8" w:space="0" w:color="auto"/>
            </w:tcBorders>
            <w:vAlign w:val="center"/>
          </w:tcPr>
          <w:p w14:paraId="3F5EA946"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79,28</w:t>
            </w:r>
          </w:p>
        </w:tc>
        <w:tc>
          <w:tcPr>
            <w:tcW w:w="2026" w:type="dxa"/>
            <w:tcBorders>
              <w:top w:val="nil"/>
              <w:left w:val="single" w:sz="8" w:space="0" w:color="auto"/>
              <w:bottom w:val="single" w:sz="4" w:space="0" w:color="auto"/>
              <w:right w:val="nil"/>
            </w:tcBorders>
            <w:vAlign w:val="center"/>
          </w:tcPr>
          <w:p w14:paraId="2D90CA95"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79,12</w:t>
            </w:r>
          </w:p>
        </w:tc>
        <w:tc>
          <w:tcPr>
            <w:tcW w:w="1879" w:type="dxa"/>
            <w:tcBorders>
              <w:top w:val="nil"/>
              <w:left w:val="single" w:sz="8" w:space="0" w:color="auto"/>
              <w:bottom w:val="single" w:sz="4" w:space="0" w:color="auto"/>
              <w:right w:val="single" w:sz="8" w:space="0" w:color="auto"/>
            </w:tcBorders>
            <w:vAlign w:val="center"/>
          </w:tcPr>
          <w:p w14:paraId="26B87C0A"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78,74</w:t>
            </w:r>
          </w:p>
        </w:tc>
        <w:tc>
          <w:tcPr>
            <w:tcW w:w="1948" w:type="dxa"/>
            <w:tcBorders>
              <w:top w:val="nil"/>
              <w:left w:val="nil"/>
              <w:bottom w:val="single" w:sz="4" w:space="0" w:color="auto"/>
              <w:right w:val="single" w:sz="8" w:space="0" w:color="auto"/>
            </w:tcBorders>
            <w:vAlign w:val="center"/>
          </w:tcPr>
          <w:p w14:paraId="0E7B512B"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719 575,25</w:t>
            </w:r>
          </w:p>
        </w:tc>
      </w:tr>
      <w:tr w:rsidR="005D1C76" w:rsidRPr="00A46490" w14:paraId="0C57C29A" w14:textId="77777777" w:rsidTr="005D1C76">
        <w:trPr>
          <w:trHeight w:val="549"/>
        </w:trPr>
        <w:tc>
          <w:tcPr>
            <w:tcW w:w="569" w:type="dxa"/>
            <w:tcBorders>
              <w:top w:val="nil"/>
              <w:left w:val="single" w:sz="4" w:space="0" w:color="auto"/>
              <w:bottom w:val="single" w:sz="4" w:space="0" w:color="auto"/>
              <w:right w:val="nil"/>
            </w:tcBorders>
            <w:vAlign w:val="center"/>
            <w:hideMark/>
          </w:tcPr>
          <w:p w14:paraId="245E7583"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1.2.</w:t>
            </w:r>
          </w:p>
        </w:tc>
        <w:tc>
          <w:tcPr>
            <w:tcW w:w="1841" w:type="dxa"/>
            <w:tcBorders>
              <w:top w:val="single" w:sz="4" w:space="0" w:color="000000"/>
              <w:left w:val="single" w:sz="4" w:space="0" w:color="000000"/>
              <w:bottom w:val="single" w:sz="4" w:space="0" w:color="000000"/>
              <w:right w:val="single" w:sz="4" w:space="0" w:color="000000"/>
            </w:tcBorders>
            <w:vAlign w:val="center"/>
          </w:tcPr>
          <w:p w14:paraId="56CED803"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hAnsi="Times New Roman" w:cs="Times New Roman"/>
                <w:bCs/>
                <w:sz w:val="22"/>
                <w:szCs w:val="22"/>
              </w:rPr>
              <w:t>Бензин (АИ-95)</w:t>
            </w:r>
          </w:p>
        </w:tc>
        <w:tc>
          <w:tcPr>
            <w:tcW w:w="665" w:type="dxa"/>
            <w:tcBorders>
              <w:top w:val="single" w:sz="4" w:space="0" w:color="auto"/>
              <w:left w:val="single" w:sz="4" w:space="0" w:color="000000"/>
              <w:bottom w:val="single" w:sz="4" w:space="0" w:color="auto"/>
              <w:right w:val="single" w:sz="4" w:space="0" w:color="000000"/>
            </w:tcBorders>
            <w:vAlign w:val="center"/>
          </w:tcPr>
          <w:p w14:paraId="5841D87C" w14:textId="77777777" w:rsidR="005D1C76" w:rsidRPr="00A46490" w:rsidRDefault="005D1C76" w:rsidP="005D1C76">
            <w:pPr>
              <w:jc w:val="center"/>
              <w:rPr>
                <w:rFonts w:ascii="Times New Roman" w:eastAsia="Times New Roman" w:hAnsi="Times New Roman" w:cs="Times New Roman"/>
                <w:color w:val="000000"/>
                <w:sz w:val="22"/>
                <w:szCs w:val="22"/>
                <w:lang w:eastAsia="ru-RU"/>
              </w:rPr>
            </w:pPr>
            <w:r w:rsidRPr="00A46490">
              <w:rPr>
                <w:rFonts w:ascii="Times New Roman" w:eastAsia="Times New Roman" w:hAnsi="Times New Roman" w:cs="Times New Roman"/>
                <w:color w:val="000000"/>
                <w:sz w:val="22"/>
                <w:szCs w:val="22"/>
                <w:lang w:eastAsia="ru-RU"/>
              </w:rPr>
              <w:t>литр</w:t>
            </w:r>
          </w:p>
        </w:tc>
        <w:tc>
          <w:tcPr>
            <w:tcW w:w="1204" w:type="dxa"/>
            <w:tcBorders>
              <w:top w:val="single" w:sz="4" w:space="0" w:color="auto"/>
              <w:left w:val="single" w:sz="4" w:space="0" w:color="000000"/>
              <w:bottom w:val="single" w:sz="4" w:space="0" w:color="auto"/>
              <w:right w:val="single" w:sz="4" w:space="0" w:color="auto"/>
            </w:tcBorders>
            <w:vAlign w:val="center"/>
            <w:hideMark/>
          </w:tcPr>
          <w:p w14:paraId="711AEE60"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hAnsi="Times New Roman" w:cs="Times New Roman"/>
                <w:iCs/>
                <w:sz w:val="22"/>
                <w:szCs w:val="22"/>
              </w:rPr>
              <w:t>5 257,170</w:t>
            </w:r>
          </w:p>
        </w:tc>
        <w:tc>
          <w:tcPr>
            <w:tcW w:w="2400" w:type="dxa"/>
            <w:tcBorders>
              <w:top w:val="single" w:sz="4" w:space="0" w:color="auto"/>
              <w:left w:val="single" w:sz="4" w:space="0" w:color="auto"/>
              <w:bottom w:val="single" w:sz="4" w:space="0" w:color="auto"/>
              <w:right w:val="single" w:sz="4" w:space="0" w:color="auto"/>
            </w:tcBorders>
            <w:vAlign w:val="center"/>
          </w:tcPr>
          <w:p w14:paraId="3137D735"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70,30</w:t>
            </w:r>
          </w:p>
        </w:tc>
        <w:tc>
          <w:tcPr>
            <w:tcW w:w="2352" w:type="dxa"/>
            <w:tcBorders>
              <w:top w:val="nil"/>
              <w:left w:val="nil"/>
              <w:bottom w:val="single" w:sz="4" w:space="0" w:color="auto"/>
              <w:right w:val="single" w:sz="8" w:space="0" w:color="auto"/>
            </w:tcBorders>
            <w:vAlign w:val="center"/>
          </w:tcPr>
          <w:p w14:paraId="4647C952"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69,86</w:t>
            </w:r>
          </w:p>
        </w:tc>
        <w:tc>
          <w:tcPr>
            <w:tcW w:w="2026" w:type="dxa"/>
            <w:tcBorders>
              <w:top w:val="nil"/>
              <w:left w:val="single" w:sz="8" w:space="0" w:color="auto"/>
              <w:bottom w:val="single" w:sz="4" w:space="0" w:color="auto"/>
              <w:right w:val="nil"/>
            </w:tcBorders>
            <w:vAlign w:val="center"/>
          </w:tcPr>
          <w:p w14:paraId="4B032A0D"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69,88</w:t>
            </w:r>
          </w:p>
        </w:tc>
        <w:tc>
          <w:tcPr>
            <w:tcW w:w="1879" w:type="dxa"/>
            <w:tcBorders>
              <w:top w:val="nil"/>
              <w:left w:val="single" w:sz="8" w:space="0" w:color="auto"/>
              <w:bottom w:val="single" w:sz="4" w:space="0" w:color="auto"/>
              <w:right w:val="single" w:sz="8" w:space="0" w:color="auto"/>
            </w:tcBorders>
            <w:vAlign w:val="center"/>
          </w:tcPr>
          <w:p w14:paraId="537117B4"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70,01</w:t>
            </w:r>
          </w:p>
        </w:tc>
        <w:tc>
          <w:tcPr>
            <w:tcW w:w="1948" w:type="dxa"/>
            <w:tcBorders>
              <w:top w:val="nil"/>
              <w:left w:val="nil"/>
              <w:bottom w:val="single" w:sz="4" w:space="0" w:color="auto"/>
              <w:right w:val="single" w:sz="8" w:space="0" w:color="auto"/>
            </w:tcBorders>
            <w:vAlign w:val="center"/>
          </w:tcPr>
          <w:p w14:paraId="34A72C35"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r w:rsidRPr="00A46490">
              <w:rPr>
                <w:rFonts w:ascii="Times New Roman" w:eastAsia="Times New Roman" w:hAnsi="Times New Roman" w:cs="Times New Roman"/>
                <w:color w:val="000000"/>
                <w:sz w:val="22"/>
                <w:szCs w:val="22"/>
                <w:lang w:eastAsia="ru-RU"/>
              </w:rPr>
              <w:t>368 054,47</w:t>
            </w:r>
          </w:p>
        </w:tc>
      </w:tr>
      <w:tr w:rsidR="005D1C76" w:rsidRPr="00A46490" w14:paraId="6CD6DF4F" w14:textId="77777777" w:rsidTr="005D1C76">
        <w:trPr>
          <w:trHeight w:val="261"/>
        </w:trPr>
        <w:tc>
          <w:tcPr>
            <w:tcW w:w="569" w:type="dxa"/>
            <w:tcBorders>
              <w:top w:val="nil"/>
              <w:left w:val="single" w:sz="4" w:space="0" w:color="auto"/>
              <w:bottom w:val="single" w:sz="4" w:space="0" w:color="auto"/>
              <w:right w:val="nil"/>
            </w:tcBorders>
            <w:vAlign w:val="center"/>
          </w:tcPr>
          <w:p w14:paraId="1DD13D27"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1841" w:type="dxa"/>
            <w:tcBorders>
              <w:top w:val="single" w:sz="4" w:space="0" w:color="000000"/>
              <w:left w:val="single" w:sz="4" w:space="0" w:color="000000"/>
              <w:bottom w:val="single" w:sz="4" w:space="0" w:color="000000"/>
              <w:right w:val="single" w:sz="4" w:space="0" w:color="000000"/>
            </w:tcBorders>
            <w:vAlign w:val="center"/>
            <w:hideMark/>
          </w:tcPr>
          <w:p w14:paraId="7F23C546" w14:textId="77777777" w:rsidR="005D1C76" w:rsidRPr="00A46490" w:rsidRDefault="005D1C76" w:rsidP="005D1C76">
            <w:pPr>
              <w:jc w:val="center"/>
              <w:rPr>
                <w:rFonts w:ascii="Times New Roman" w:eastAsia="Times New Roman" w:hAnsi="Times New Roman" w:cs="Times New Roman"/>
                <w:b/>
                <w:bCs/>
                <w:color w:val="000000"/>
                <w:kern w:val="2"/>
                <w:sz w:val="22"/>
                <w:szCs w:val="22"/>
                <w:lang w:eastAsia="ru-RU"/>
                <w14:ligatures w14:val="standardContextual"/>
              </w:rPr>
            </w:pPr>
            <w:r w:rsidRPr="00A46490">
              <w:rPr>
                <w:rFonts w:ascii="Times New Roman" w:eastAsia="Times New Roman" w:hAnsi="Times New Roman" w:cs="Times New Roman"/>
                <w:b/>
                <w:bCs/>
                <w:color w:val="000000"/>
                <w:kern w:val="2"/>
                <w:sz w:val="22"/>
                <w:szCs w:val="22"/>
                <w:lang w:eastAsia="ru-RU"/>
                <w14:ligatures w14:val="standardContextual"/>
              </w:rPr>
              <w:t>Итого:</w:t>
            </w:r>
          </w:p>
        </w:tc>
        <w:tc>
          <w:tcPr>
            <w:tcW w:w="665" w:type="dxa"/>
            <w:tcBorders>
              <w:top w:val="single" w:sz="4" w:space="0" w:color="auto"/>
              <w:left w:val="single" w:sz="4" w:space="0" w:color="000000"/>
              <w:bottom w:val="single" w:sz="4" w:space="0" w:color="auto"/>
              <w:right w:val="single" w:sz="4" w:space="0" w:color="000000"/>
            </w:tcBorders>
          </w:tcPr>
          <w:p w14:paraId="1A5412E8" w14:textId="77777777" w:rsidR="005D1C76" w:rsidRPr="00A46490" w:rsidRDefault="005D1C76" w:rsidP="005D1C76">
            <w:pPr>
              <w:jc w:val="center"/>
              <w:rPr>
                <w:rFonts w:ascii="Times New Roman" w:eastAsia="Times New Roman" w:hAnsi="Times New Roman" w:cs="Times New Roman"/>
                <w:color w:val="000000"/>
                <w:sz w:val="22"/>
                <w:szCs w:val="22"/>
                <w:lang w:eastAsia="ru-RU"/>
              </w:rPr>
            </w:pPr>
          </w:p>
        </w:tc>
        <w:tc>
          <w:tcPr>
            <w:tcW w:w="1204" w:type="dxa"/>
            <w:tcBorders>
              <w:top w:val="single" w:sz="4" w:space="0" w:color="auto"/>
              <w:left w:val="single" w:sz="4" w:space="0" w:color="000000"/>
              <w:bottom w:val="single" w:sz="4" w:space="0" w:color="auto"/>
              <w:right w:val="single" w:sz="4" w:space="0" w:color="auto"/>
            </w:tcBorders>
            <w:vAlign w:val="center"/>
          </w:tcPr>
          <w:p w14:paraId="26660727"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2400" w:type="dxa"/>
            <w:tcBorders>
              <w:top w:val="single" w:sz="4" w:space="0" w:color="auto"/>
              <w:left w:val="single" w:sz="4" w:space="0" w:color="auto"/>
              <w:bottom w:val="single" w:sz="4" w:space="0" w:color="auto"/>
              <w:right w:val="single" w:sz="4" w:space="0" w:color="auto"/>
            </w:tcBorders>
            <w:vAlign w:val="center"/>
          </w:tcPr>
          <w:p w14:paraId="332D37D7"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2352" w:type="dxa"/>
            <w:tcBorders>
              <w:top w:val="nil"/>
              <w:left w:val="nil"/>
              <w:bottom w:val="single" w:sz="4" w:space="0" w:color="auto"/>
              <w:right w:val="single" w:sz="8" w:space="0" w:color="auto"/>
            </w:tcBorders>
            <w:vAlign w:val="center"/>
          </w:tcPr>
          <w:p w14:paraId="68C3F052"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2026" w:type="dxa"/>
            <w:tcBorders>
              <w:top w:val="nil"/>
              <w:left w:val="single" w:sz="8" w:space="0" w:color="auto"/>
              <w:bottom w:val="single" w:sz="4" w:space="0" w:color="auto"/>
              <w:right w:val="nil"/>
            </w:tcBorders>
            <w:vAlign w:val="center"/>
          </w:tcPr>
          <w:p w14:paraId="3FE762FD"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1879" w:type="dxa"/>
            <w:tcBorders>
              <w:top w:val="nil"/>
              <w:left w:val="single" w:sz="8" w:space="0" w:color="auto"/>
              <w:bottom w:val="single" w:sz="4" w:space="0" w:color="auto"/>
              <w:right w:val="single" w:sz="8" w:space="0" w:color="auto"/>
            </w:tcBorders>
            <w:vAlign w:val="center"/>
          </w:tcPr>
          <w:p w14:paraId="2ACD5EA6" w14:textId="77777777" w:rsidR="005D1C76" w:rsidRPr="00A46490" w:rsidRDefault="005D1C76" w:rsidP="005D1C76">
            <w:pPr>
              <w:jc w:val="center"/>
              <w:rPr>
                <w:rFonts w:ascii="Times New Roman" w:eastAsia="Times New Roman" w:hAnsi="Times New Roman" w:cs="Times New Roman"/>
                <w:color w:val="000000"/>
                <w:kern w:val="2"/>
                <w:sz w:val="22"/>
                <w:szCs w:val="22"/>
                <w:lang w:eastAsia="ru-RU"/>
                <w14:ligatures w14:val="standardContextual"/>
              </w:rPr>
            </w:pPr>
          </w:p>
        </w:tc>
        <w:tc>
          <w:tcPr>
            <w:tcW w:w="1948" w:type="dxa"/>
            <w:tcBorders>
              <w:top w:val="nil"/>
              <w:left w:val="nil"/>
              <w:bottom w:val="single" w:sz="4" w:space="0" w:color="auto"/>
              <w:right w:val="single" w:sz="8" w:space="0" w:color="auto"/>
            </w:tcBorders>
            <w:vAlign w:val="center"/>
          </w:tcPr>
          <w:p w14:paraId="23B4DEDF" w14:textId="77777777" w:rsidR="005D1C76" w:rsidRPr="00A46490" w:rsidRDefault="005D1C76" w:rsidP="005D1C76">
            <w:pPr>
              <w:jc w:val="center"/>
              <w:rPr>
                <w:rFonts w:ascii="Times New Roman" w:eastAsia="Times New Roman" w:hAnsi="Times New Roman" w:cs="Times New Roman"/>
                <w:b/>
                <w:bCs/>
                <w:color w:val="000000"/>
                <w:kern w:val="2"/>
                <w:sz w:val="22"/>
                <w:szCs w:val="22"/>
                <w:lang w:eastAsia="ru-RU"/>
                <w14:ligatures w14:val="standardContextual"/>
              </w:rPr>
            </w:pPr>
            <w:r w:rsidRPr="00A46490">
              <w:rPr>
                <w:rFonts w:ascii="Times New Roman" w:eastAsia="Times New Roman" w:hAnsi="Times New Roman" w:cs="Times New Roman"/>
                <w:b/>
                <w:bCs/>
                <w:color w:val="000000"/>
                <w:sz w:val="22"/>
                <w:szCs w:val="22"/>
                <w:lang w:eastAsia="ru-RU"/>
              </w:rPr>
              <w:t>1 087 629,72</w:t>
            </w:r>
          </w:p>
        </w:tc>
      </w:tr>
    </w:tbl>
    <w:p w14:paraId="7B6E2C03" w14:textId="77777777" w:rsidR="005D1C76" w:rsidRDefault="005D1C76" w:rsidP="00E80EF3">
      <w:pPr>
        <w:pStyle w:val="affa"/>
        <w:widowControl w:val="0"/>
        <w:shd w:val="clear" w:color="auto" w:fill="FFFFFF"/>
        <w:ind w:firstLine="709"/>
        <w:rPr>
          <w:rFonts w:ascii="Times New Roman" w:eastAsia="Times New Roman" w:hAnsi="Times New Roman" w:cs="Times New Roman"/>
          <w:b/>
          <w:bCs/>
          <w:sz w:val="22"/>
          <w:szCs w:val="22"/>
          <w:u w:val="single"/>
          <w:lang w:eastAsia="ru-RU"/>
        </w:rPr>
        <w:sectPr w:rsidR="005D1C76" w:rsidSect="005D1C76">
          <w:pgSz w:w="16838" w:h="11906" w:orient="landscape"/>
          <w:pgMar w:top="1134" w:right="680" w:bottom="567" w:left="567" w:header="709" w:footer="595" w:gutter="0"/>
          <w:cols w:space="708"/>
          <w:docGrid w:linePitch="360"/>
        </w:sectPr>
      </w:pPr>
    </w:p>
    <w:p w14:paraId="0E9FC6DF" w14:textId="77777777" w:rsidR="00887F1A" w:rsidRPr="00E80EF3" w:rsidRDefault="0095147C" w:rsidP="00E80EF3">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6F4803">
        <w:rPr>
          <w:rFonts w:ascii="Times New Roman" w:hAnsi="Times New Roman" w:cs="Times New Roman"/>
          <w:b/>
          <w:sz w:val="22"/>
          <w:szCs w:val="22"/>
          <w:highlight w:val="lightGray"/>
          <w:u w:val="single"/>
        </w:rPr>
        <w:lastRenderedPageBreak/>
        <w:t>Официальный язык закупки</w:t>
      </w:r>
      <w:r w:rsidRPr="00E80EF3">
        <w:rPr>
          <w:rFonts w:ascii="Times New Roman" w:hAnsi="Times New Roman" w:cs="Times New Roman"/>
          <w:sz w:val="22"/>
          <w:szCs w:val="22"/>
        </w:rPr>
        <w:t>: русский.</w:t>
      </w:r>
    </w:p>
    <w:p w14:paraId="229D0812"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7D4B50B5" w14:textId="77777777" w:rsidR="00887F1A" w:rsidRPr="00E80EF3" w:rsidRDefault="00887F1A" w:rsidP="00E80EF3">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4D643C78" w14:textId="77777777" w:rsidR="00887F1A" w:rsidRPr="00E80EF3" w:rsidRDefault="0095147C" w:rsidP="00E80EF3">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6F4803">
        <w:rPr>
          <w:rFonts w:ascii="Times New Roman" w:hAnsi="Times New Roman" w:cs="Times New Roman"/>
          <w:b/>
          <w:sz w:val="22"/>
          <w:szCs w:val="22"/>
          <w:highlight w:val="lightGray"/>
          <w:u w:val="single"/>
        </w:rPr>
        <w:t>Валюта закупки</w:t>
      </w:r>
      <w:r w:rsidRPr="00E80EF3">
        <w:rPr>
          <w:rFonts w:ascii="Times New Roman" w:hAnsi="Times New Roman" w:cs="Times New Roman"/>
          <w:sz w:val="22"/>
          <w:szCs w:val="22"/>
        </w:rPr>
        <w:t>: российский рубль.</w:t>
      </w:r>
    </w:p>
    <w:p w14:paraId="1970A63B" w14:textId="77777777" w:rsidR="00887F1A" w:rsidRPr="00E80EF3" w:rsidRDefault="0095147C" w:rsidP="00E80EF3">
      <w:pPr>
        <w:widowControl w:val="0"/>
        <w:shd w:val="clear" w:color="auto" w:fill="FFFFFF"/>
        <w:tabs>
          <w:tab w:val="left" w:pos="284"/>
          <w:tab w:val="left" w:pos="567"/>
        </w:tabs>
        <w:ind w:firstLine="709"/>
        <w:jc w:val="both"/>
        <w:rPr>
          <w:rFonts w:ascii="Times New Roman" w:hAnsi="Times New Roman" w:cs="Times New Roman"/>
          <w:sz w:val="22"/>
          <w:szCs w:val="22"/>
        </w:rPr>
      </w:pPr>
      <w:r w:rsidRPr="00E80EF3">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11A5E8B9" w14:textId="77777777" w:rsidR="00887F1A" w:rsidRPr="00E80EF3" w:rsidRDefault="00887F1A" w:rsidP="00446F35">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49CD6CA9" w14:textId="60D1755E" w:rsidR="00446F35" w:rsidRPr="00446F35" w:rsidRDefault="008508E9" w:rsidP="00446F35">
      <w:pPr>
        <w:pStyle w:val="37"/>
        <w:numPr>
          <w:ilvl w:val="0"/>
          <w:numId w:val="2"/>
        </w:numPr>
        <w:tabs>
          <w:tab w:val="left" w:pos="1560"/>
        </w:tabs>
        <w:spacing w:line="240" w:lineRule="auto"/>
        <w:ind w:left="0" w:firstLine="709"/>
        <w:rPr>
          <w:color w:val="EE0000"/>
          <w:sz w:val="22"/>
          <w:szCs w:val="22"/>
        </w:rPr>
      </w:pPr>
      <w:r w:rsidRPr="006F4803">
        <w:rPr>
          <w:b/>
          <w:bCs/>
          <w:sz w:val="22"/>
          <w:szCs w:val="22"/>
          <w:highlight w:val="lightGray"/>
          <w:u w:val="single"/>
        </w:rPr>
        <w:t xml:space="preserve">Предоставление национального режима при </w:t>
      </w:r>
      <w:r w:rsidRPr="00B21104">
        <w:rPr>
          <w:b/>
          <w:bCs/>
          <w:sz w:val="22"/>
          <w:szCs w:val="22"/>
          <w:highlight w:val="lightGray"/>
          <w:u w:val="single"/>
        </w:rPr>
        <w:t>осуществлении закупки:</w:t>
      </w:r>
      <w:r w:rsidR="00B21104" w:rsidRPr="00B21104">
        <w:rPr>
          <w:b/>
          <w:bCs/>
          <w:sz w:val="22"/>
          <w:szCs w:val="22"/>
        </w:rPr>
        <w:t xml:space="preserve"> </w:t>
      </w:r>
      <w:r w:rsidR="00C56332" w:rsidRPr="00C56332">
        <w:rPr>
          <w:b/>
          <w:bCs/>
          <w:color w:val="000000" w:themeColor="text1"/>
          <w:sz w:val="22"/>
          <w:szCs w:val="22"/>
        </w:rPr>
        <w:t>Установлено преимущество</w:t>
      </w:r>
    </w:p>
    <w:p w14:paraId="2FC36937" w14:textId="77777777" w:rsidR="00334289" w:rsidRPr="00E80EF3" w:rsidRDefault="00334289" w:rsidP="00334289">
      <w:pPr>
        <w:pStyle w:val="37"/>
        <w:tabs>
          <w:tab w:val="clear" w:pos="1134"/>
          <w:tab w:val="left" w:pos="1560"/>
        </w:tabs>
        <w:spacing w:line="240" w:lineRule="auto"/>
        <w:ind w:left="0" w:firstLine="709"/>
        <w:rPr>
          <w:bCs/>
          <w:sz w:val="22"/>
          <w:szCs w:val="22"/>
        </w:rPr>
      </w:pPr>
    </w:p>
    <w:p w14:paraId="39B23EFA" w14:textId="77777777" w:rsidR="008508E9" w:rsidRPr="00E80EF3" w:rsidRDefault="008508E9" w:rsidP="00E80EF3">
      <w:pPr>
        <w:pStyle w:val="37"/>
        <w:tabs>
          <w:tab w:val="clear" w:pos="1134"/>
          <w:tab w:val="left" w:pos="1560"/>
        </w:tabs>
        <w:spacing w:line="240" w:lineRule="auto"/>
        <w:ind w:left="0" w:firstLine="709"/>
        <w:rPr>
          <w:rFonts w:eastAsia="Calibri"/>
          <w:b/>
          <w:sz w:val="22"/>
          <w:szCs w:val="22"/>
          <w:u w:val="single"/>
          <w:lang w:eastAsia="en-US"/>
        </w:rPr>
      </w:pPr>
      <w:r w:rsidRPr="00E80EF3">
        <w:rPr>
          <w:b/>
          <w:sz w:val="22"/>
          <w:szCs w:val="22"/>
          <w:u w:val="single"/>
        </w:rPr>
        <w:t xml:space="preserve">Условия </w:t>
      </w:r>
      <w:r w:rsidRPr="00E80EF3">
        <w:rPr>
          <w:rFonts w:eastAsia="Calibri"/>
          <w:b/>
          <w:sz w:val="22"/>
          <w:szCs w:val="22"/>
          <w:u w:val="single"/>
          <w:lang w:eastAsia="en-US"/>
        </w:rPr>
        <w:t>предоставления национального режима при осуществлении закупки:</w:t>
      </w:r>
    </w:p>
    <w:p w14:paraId="0626D923" w14:textId="77777777" w:rsidR="008508E9" w:rsidRPr="006F4803" w:rsidRDefault="008508E9" w:rsidP="00E80EF3">
      <w:pPr>
        <w:pStyle w:val="37"/>
        <w:tabs>
          <w:tab w:val="clear" w:pos="1134"/>
          <w:tab w:val="left" w:pos="1560"/>
        </w:tabs>
        <w:spacing w:line="240" w:lineRule="auto"/>
        <w:ind w:left="0" w:firstLine="709"/>
        <w:rPr>
          <w:rFonts w:eastAsia="Calibri"/>
          <w:b/>
          <w:sz w:val="22"/>
          <w:szCs w:val="22"/>
          <w:highlight w:val="lightGray"/>
          <w:u w:val="single"/>
          <w:lang w:eastAsia="en-US"/>
        </w:rPr>
      </w:pPr>
    </w:p>
    <w:p w14:paraId="1B64BECD"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
          <w:sz w:val="22"/>
          <w:szCs w:val="22"/>
        </w:rPr>
        <w:t>Вариант 1</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Установлен запрет закупок товаров</w:t>
      </w:r>
      <w:r w:rsidRPr="00E80EF3">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2F882F6"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12C4CB98"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
          <w:sz w:val="22"/>
          <w:szCs w:val="22"/>
        </w:rPr>
        <w:t>Вариант 2</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Установлено ограничение закупок товаров</w:t>
      </w:r>
      <w:r w:rsidRPr="00E80EF3">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2C350DA"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3A018261" w14:textId="77777777" w:rsidR="008508E9" w:rsidRPr="00692420" w:rsidRDefault="008508E9" w:rsidP="00E80EF3">
      <w:pPr>
        <w:ind w:firstLine="709"/>
        <w:jc w:val="both"/>
        <w:rPr>
          <w:rFonts w:ascii="Times New Roman" w:hAnsi="Times New Roman" w:cs="Times New Roman"/>
          <w:b/>
          <w:bCs/>
          <w:sz w:val="22"/>
          <w:szCs w:val="22"/>
        </w:rPr>
      </w:pPr>
      <w:r w:rsidRPr="00692420">
        <w:rPr>
          <w:rFonts w:ascii="Times New Roman" w:hAnsi="Times New Roman" w:cs="Times New Roman"/>
          <w:b/>
          <w:sz w:val="22"/>
          <w:szCs w:val="22"/>
        </w:rPr>
        <w:t>Вариант 3</w:t>
      </w:r>
      <w:r w:rsidRPr="00692420">
        <w:rPr>
          <w:rFonts w:ascii="Times New Roman" w:hAnsi="Times New Roman" w:cs="Times New Roman"/>
          <w:sz w:val="22"/>
          <w:szCs w:val="22"/>
        </w:rPr>
        <w:t xml:space="preserve">: </w:t>
      </w:r>
      <w:r w:rsidRPr="00692420">
        <w:rPr>
          <w:rFonts w:ascii="Times New Roman" w:hAnsi="Times New Roman" w:cs="Times New Roman"/>
          <w:b/>
          <w:bCs/>
          <w:sz w:val="22"/>
          <w:szCs w:val="22"/>
        </w:rPr>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связи с тем, что:</w:t>
      </w:r>
    </w:p>
    <w:p w14:paraId="66F38C24" w14:textId="3F02EF0E" w:rsidR="008508E9" w:rsidRPr="00692420" w:rsidRDefault="008508E9" w:rsidP="00E80EF3">
      <w:pPr>
        <w:ind w:firstLine="709"/>
        <w:jc w:val="both"/>
        <w:rPr>
          <w:rFonts w:ascii="Times New Roman" w:hAnsi="Times New Roman" w:cs="Times New Roman"/>
          <w:sz w:val="22"/>
          <w:szCs w:val="22"/>
          <w:u w:val="single"/>
        </w:rPr>
      </w:pPr>
      <w:r w:rsidRPr="00692420">
        <w:rPr>
          <w:rFonts w:ascii="Times New Roman" w:hAnsi="Times New Roman" w:cs="Times New Roman"/>
          <w:sz w:val="22"/>
          <w:szCs w:val="22"/>
        </w:rPr>
        <w:t>Осуществляется закупка товаров,</w:t>
      </w:r>
      <w:r w:rsidR="00E87064" w:rsidRPr="00692420">
        <w:rPr>
          <w:rFonts w:ascii="Times New Roman" w:hAnsi="Times New Roman" w:cs="Times New Roman"/>
          <w:sz w:val="22"/>
          <w:szCs w:val="22"/>
        </w:rPr>
        <w:t xml:space="preserve"> </w:t>
      </w:r>
      <w:r w:rsidRPr="00692420">
        <w:rPr>
          <w:rFonts w:ascii="Times New Roman" w:hAnsi="Times New Roman" w:cs="Times New Roman"/>
          <w:sz w:val="22"/>
          <w:szCs w:val="22"/>
        </w:rPr>
        <w:t>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854372B" w14:textId="77777777" w:rsidR="008508E9" w:rsidRPr="00E80EF3" w:rsidRDefault="008508E9" w:rsidP="00E80EF3">
      <w:pPr>
        <w:ind w:firstLine="709"/>
        <w:jc w:val="both"/>
        <w:rPr>
          <w:rFonts w:ascii="Times New Roman" w:hAnsi="Times New Roman" w:cs="Times New Roman"/>
          <w:sz w:val="22"/>
          <w:szCs w:val="22"/>
        </w:rPr>
      </w:pPr>
      <w:r w:rsidRPr="00692420">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установлено преимущество, указан в техническом задании, являющемся приложением № 3 к закупочной документации.</w:t>
      </w:r>
    </w:p>
    <w:p w14:paraId="70B3CDB8" w14:textId="3768BF0E" w:rsidR="00703AD9" w:rsidRPr="00491CA2" w:rsidRDefault="008508E9" w:rsidP="00E80EF3">
      <w:pPr>
        <w:ind w:firstLine="709"/>
        <w:jc w:val="both"/>
        <w:rPr>
          <w:rFonts w:ascii="Times New Roman" w:hAnsi="Times New Roman" w:cs="Times New Roman"/>
          <w:sz w:val="22"/>
          <w:szCs w:val="22"/>
        </w:rPr>
      </w:pPr>
      <w:r w:rsidRPr="00491CA2">
        <w:rPr>
          <w:rFonts w:ascii="Times New Roman" w:hAnsi="Times New Roman" w:cs="Times New Roman"/>
          <w:b/>
          <w:sz w:val="22"/>
          <w:szCs w:val="22"/>
        </w:rPr>
        <w:t xml:space="preserve">Вариант 4: </w:t>
      </w:r>
      <w:r w:rsidRPr="00491CA2">
        <w:rPr>
          <w:rFonts w:ascii="Times New Roman" w:hAnsi="Times New Roman" w:cs="Times New Roman"/>
          <w:b/>
          <w:bCs/>
          <w:sz w:val="22"/>
          <w:szCs w:val="22"/>
        </w:rPr>
        <w:t>Установлены запрет и/или ограничение</w:t>
      </w:r>
      <w:r w:rsidR="00703AD9" w:rsidRPr="00491CA2">
        <w:rPr>
          <w:rFonts w:ascii="Times New Roman" w:hAnsi="Times New Roman" w:cs="Times New Roman"/>
          <w:b/>
          <w:bCs/>
          <w:sz w:val="22"/>
          <w:szCs w:val="22"/>
        </w:rPr>
        <w:t xml:space="preserve"> закупок товаров</w:t>
      </w:r>
      <w:r w:rsidR="00703AD9" w:rsidRPr="00491CA2">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00703AD9" w:rsidRPr="00491CA2">
        <w:rPr>
          <w:rFonts w:ascii="Times New Roman" w:hAnsi="Times New Roman" w:cs="Times New Roman"/>
          <w:b/>
          <w:bCs/>
          <w:sz w:val="22"/>
          <w:szCs w:val="22"/>
        </w:rPr>
        <w:t>и/или преимущество в отношении товаров</w:t>
      </w:r>
      <w:r w:rsidR="00703AD9" w:rsidRPr="00491CA2">
        <w:rPr>
          <w:rFonts w:ascii="Times New Roman" w:hAnsi="Times New Roman" w:cs="Times New Roman"/>
          <w:sz w:val="22"/>
          <w:szCs w:val="22"/>
        </w:rPr>
        <w:t xml:space="preserve"> российского происхождения (в том числе поставляемых при выполнении закупаемых работ, оказании закупаемых услуг).</w:t>
      </w:r>
    </w:p>
    <w:p w14:paraId="29C41F2B" w14:textId="289A3920" w:rsidR="008508E9" w:rsidRPr="00E80EF3" w:rsidRDefault="00703AD9" w:rsidP="00E80EF3">
      <w:pPr>
        <w:ind w:firstLine="709"/>
        <w:jc w:val="both"/>
        <w:rPr>
          <w:rFonts w:ascii="Times New Roman" w:hAnsi="Times New Roman" w:cs="Times New Roman"/>
          <w:sz w:val="22"/>
          <w:szCs w:val="22"/>
        </w:rPr>
      </w:pPr>
      <w:r w:rsidRPr="00491CA2">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8508E9" w:rsidRPr="00491CA2">
        <w:rPr>
          <w:rFonts w:ascii="Times New Roman" w:hAnsi="Times New Roman" w:cs="Times New Roman"/>
          <w:sz w:val="22"/>
          <w:szCs w:val="22"/>
        </w:rPr>
        <w:t xml:space="preserve"> указан в техническом задании, являющемся приложением № 3 к закупочной документации.</w:t>
      </w:r>
    </w:p>
    <w:p w14:paraId="63EC76A2" w14:textId="77777777" w:rsidR="008508E9" w:rsidRPr="00172355" w:rsidRDefault="008508E9" w:rsidP="00E80EF3">
      <w:pPr>
        <w:ind w:firstLine="709"/>
        <w:jc w:val="both"/>
        <w:rPr>
          <w:rFonts w:ascii="Times New Roman" w:hAnsi="Times New Roman" w:cs="Times New Roman"/>
          <w:b/>
          <w:bCs/>
          <w:color w:val="FF0000"/>
          <w:sz w:val="22"/>
          <w:szCs w:val="22"/>
        </w:rPr>
      </w:pPr>
      <w:r w:rsidRPr="00172355">
        <w:rPr>
          <w:rFonts w:ascii="Times New Roman" w:hAnsi="Times New Roman" w:cs="Times New Roman"/>
          <w:b/>
          <w:bCs/>
          <w:sz w:val="22"/>
          <w:szCs w:val="22"/>
        </w:rPr>
        <w:t xml:space="preserve">Вариант 5: </w:t>
      </w:r>
      <w:r w:rsidRPr="00C56332">
        <w:rPr>
          <w:rFonts w:ascii="Times New Roman" w:hAnsi="Times New Roman" w:cs="Times New Roman"/>
          <w:b/>
          <w:bCs/>
          <w:color w:val="000000" w:themeColor="text1"/>
          <w:sz w:val="22"/>
          <w:szCs w:val="22"/>
        </w:rPr>
        <w:t xml:space="preserve">не применяется </w:t>
      </w:r>
    </w:p>
    <w:p w14:paraId="018FFFAB" w14:textId="77777777" w:rsidR="008508E9" w:rsidRPr="00B3073A" w:rsidRDefault="008508E9" w:rsidP="00E80EF3">
      <w:pPr>
        <w:ind w:firstLine="709"/>
        <w:jc w:val="both"/>
        <w:rPr>
          <w:rFonts w:ascii="Times New Roman" w:hAnsi="Times New Roman" w:cs="Times New Roman"/>
          <w:bCs/>
          <w:sz w:val="22"/>
          <w:szCs w:val="22"/>
        </w:rPr>
      </w:pPr>
      <w:r w:rsidRPr="00B3073A">
        <w:rPr>
          <w:rFonts w:ascii="Times New Roman" w:hAnsi="Times New Roman" w:cs="Times New Roman"/>
          <w:bCs/>
          <w:sz w:val="22"/>
          <w:szCs w:val="22"/>
        </w:rPr>
        <w:t>в связи с тем, что:</w:t>
      </w:r>
    </w:p>
    <w:p w14:paraId="690E8BCE" w14:textId="5FD4CA6E" w:rsidR="00010ABC" w:rsidRPr="00446F35" w:rsidRDefault="00010ABC" w:rsidP="00E80EF3">
      <w:pPr>
        <w:ind w:firstLine="709"/>
        <w:jc w:val="both"/>
        <w:rPr>
          <w:rFonts w:ascii="Times New Roman" w:hAnsi="Times New Roman" w:cs="Times New Roman"/>
          <w:i/>
          <w:sz w:val="22"/>
          <w:szCs w:val="22"/>
        </w:rPr>
      </w:pPr>
      <w:r w:rsidRPr="00B3073A">
        <w:rPr>
          <w:rFonts w:ascii="Times New Roman" w:hAnsi="Times New Roman" w:cs="Times New Roman"/>
          <w:bCs/>
          <w:sz w:val="22"/>
          <w:szCs w:val="22"/>
        </w:rPr>
        <w:t xml:space="preserve">- </w:t>
      </w:r>
      <w:r w:rsidRPr="00B3073A">
        <w:rPr>
          <w:rFonts w:ascii="Times New Roman" w:hAnsi="Times New Roman" w:cs="Times New Roman"/>
          <w:sz w:val="22"/>
          <w:szCs w:val="22"/>
        </w:rPr>
        <w:t xml:space="preserve">к закупаемым товарам </w:t>
      </w:r>
      <w:r w:rsidRPr="00B3073A">
        <w:rPr>
          <w:rFonts w:ascii="Times New Roman" w:hAnsi="Times New Roman" w:cs="Times New Roman"/>
          <w:bCs/>
          <w:sz w:val="22"/>
          <w:szCs w:val="22"/>
        </w:rPr>
        <w:t>(в том числе поставляемым при выполнении закупаемых работ, оказании закупаемых услуг),</w:t>
      </w:r>
      <w:r w:rsidRPr="00B3073A">
        <w:rPr>
          <w:rFonts w:ascii="Times New Roman" w:hAnsi="Times New Roman" w:cs="Times New Roman"/>
          <w:sz w:val="22"/>
          <w:szCs w:val="22"/>
        </w:rPr>
        <w:t xml:space="preserve"> работам, услугам применимо исключение, указанное в </w:t>
      </w:r>
      <w:r w:rsidRPr="00B3073A">
        <w:rPr>
          <w:rFonts w:ascii="Times New Roman" w:hAnsi="Times New Roman" w:cs="Times New Roman"/>
          <w:i/>
          <w:sz w:val="22"/>
          <w:szCs w:val="22"/>
        </w:rPr>
        <w:t>подпункте «и» пункта 4 и/или пункте 5</w:t>
      </w:r>
      <w:r w:rsidRPr="00B3073A">
        <w:rPr>
          <w:rFonts w:ascii="Times New Roman" w:hAnsi="Times New Roman" w:cs="Times New Roman"/>
          <w:sz w:val="22"/>
          <w:szCs w:val="22"/>
        </w:rPr>
        <w:t xml:space="preserve"> </w:t>
      </w:r>
      <w:r w:rsidRPr="00B3073A">
        <w:rPr>
          <w:rFonts w:ascii="Times New Roman" w:hAnsi="Times New Roman" w:cs="Times New Roman"/>
          <w:i/>
          <w:sz w:val="22"/>
          <w:szCs w:val="22"/>
        </w:rPr>
        <w:t xml:space="preserve">и/или 6 </w:t>
      </w:r>
      <w:r w:rsidRPr="00B3073A">
        <w:rPr>
          <w:rFonts w:ascii="Times New Roman" w:hAnsi="Times New Roman" w:cs="Times New Roman"/>
          <w:sz w:val="22"/>
          <w:szCs w:val="22"/>
        </w:rPr>
        <w:t xml:space="preserve">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w:t>
      </w:r>
      <w:r w:rsidRPr="00B3073A">
        <w:rPr>
          <w:rFonts w:ascii="Times New Roman" w:hAnsi="Times New Roman" w:cs="Times New Roman"/>
          <w:sz w:val="22"/>
          <w:szCs w:val="22"/>
        </w:rPr>
        <w:lastRenderedPageBreak/>
        <w:t xml:space="preserve">обеспечения государственных и муниципальных нужд, закупок товаров, работ, услуг отдельными видами </w:t>
      </w:r>
      <w:r w:rsidRPr="00446F35">
        <w:rPr>
          <w:rFonts w:ascii="Times New Roman" w:hAnsi="Times New Roman" w:cs="Times New Roman"/>
          <w:sz w:val="22"/>
          <w:szCs w:val="22"/>
        </w:rPr>
        <w:t>юридических лиц»</w:t>
      </w:r>
      <w:r w:rsidRPr="00446F35">
        <w:rPr>
          <w:rFonts w:ascii="Times New Roman" w:hAnsi="Times New Roman" w:cs="Times New Roman"/>
          <w:i/>
          <w:sz w:val="22"/>
          <w:szCs w:val="22"/>
        </w:rPr>
        <w:t>;</w:t>
      </w:r>
    </w:p>
    <w:p w14:paraId="3FAF8A57" w14:textId="770FBE9C" w:rsidR="00010ABC" w:rsidRPr="00446F35" w:rsidRDefault="00010ABC" w:rsidP="00E80EF3">
      <w:pPr>
        <w:ind w:firstLine="709"/>
        <w:jc w:val="both"/>
        <w:rPr>
          <w:rFonts w:ascii="Times New Roman" w:hAnsi="Times New Roman" w:cs="Times New Roman"/>
          <w:bCs/>
          <w:sz w:val="22"/>
          <w:szCs w:val="22"/>
        </w:rPr>
      </w:pPr>
      <w:r w:rsidRPr="00446F35">
        <w:rPr>
          <w:rFonts w:ascii="Times New Roman" w:hAnsi="Times New Roman" w:cs="Times New Roman"/>
          <w:sz w:val="22"/>
          <w:szCs w:val="22"/>
        </w:rPr>
        <w:t>- осуществляется закупка</w:t>
      </w:r>
      <w:r w:rsidR="00840DE3" w:rsidRPr="00446F35">
        <w:rPr>
          <w:rFonts w:ascii="Times New Roman" w:hAnsi="Times New Roman" w:cs="Times New Roman"/>
          <w:sz w:val="22"/>
          <w:szCs w:val="22"/>
        </w:rPr>
        <w:t xml:space="preserve"> товаров,</w:t>
      </w:r>
      <w:r w:rsidRPr="00446F35">
        <w:rPr>
          <w:rFonts w:ascii="Times New Roman" w:hAnsi="Times New Roman" w:cs="Times New Roman"/>
          <w:sz w:val="22"/>
          <w:szCs w:val="22"/>
        </w:rPr>
        <w:t xml:space="preserve"> работ, услуг</w:t>
      </w:r>
      <w:r w:rsidR="005D40FB" w:rsidRPr="00446F35">
        <w:rPr>
          <w:rFonts w:ascii="Times New Roman" w:hAnsi="Times New Roman" w:cs="Times New Roman"/>
          <w:sz w:val="22"/>
          <w:szCs w:val="22"/>
        </w:rPr>
        <w:t>,</w:t>
      </w:r>
      <w:r w:rsidRPr="00446F35">
        <w:rPr>
          <w:rFonts w:ascii="Times New Roman" w:hAnsi="Times New Roman" w:cs="Times New Roman"/>
          <w:sz w:val="22"/>
          <w:szCs w:val="22"/>
        </w:rPr>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40DE3" w:rsidRPr="00446F35">
        <w:rPr>
          <w:rFonts w:ascii="Times New Roman" w:hAnsi="Times New Roman" w:cs="Times New Roman"/>
          <w:sz w:val="22"/>
          <w:szCs w:val="22"/>
        </w:rPr>
        <w:t>»</w:t>
      </w:r>
      <w:r w:rsidRPr="00446F35">
        <w:rPr>
          <w:rFonts w:ascii="Times New Roman" w:hAnsi="Times New Roman" w:cs="Times New Roman"/>
          <w:sz w:val="22"/>
          <w:szCs w:val="22"/>
        </w:rPr>
        <w:t>;</w:t>
      </w:r>
    </w:p>
    <w:p w14:paraId="6DD1BE9C" w14:textId="06D01FE9" w:rsidR="00E87064" w:rsidRPr="00692420" w:rsidRDefault="00E87064" w:rsidP="00E80EF3">
      <w:pPr>
        <w:ind w:firstLine="709"/>
        <w:jc w:val="both"/>
        <w:rPr>
          <w:rFonts w:ascii="Times New Roman" w:hAnsi="Times New Roman" w:cs="Times New Roman"/>
          <w:sz w:val="22"/>
          <w:szCs w:val="22"/>
        </w:rPr>
      </w:pPr>
      <w:r w:rsidRPr="00C56332">
        <w:rPr>
          <w:rFonts w:ascii="Times New Roman" w:hAnsi="Times New Roman" w:cs="Times New Roman"/>
          <w:b/>
          <w:bCs/>
          <w:sz w:val="22"/>
          <w:szCs w:val="22"/>
        </w:rPr>
        <w:t>Вариант 6:</w:t>
      </w:r>
      <w:r w:rsidRPr="00C56332">
        <w:rPr>
          <w:rFonts w:ascii="Times New Roman" w:eastAsia="Times New Roman" w:hAnsi="Times New Roman" w:cs="Times New Roman"/>
          <w:b/>
          <w:bCs/>
          <w:sz w:val="22"/>
          <w:szCs w:val="22"/>
          <w:lang w:eastAsia="ru-RU"/>
        </w:rPr>
        <w:t xml:space="preserve"> </w:t>
      </w:r>
      <w:r w:rsidRPr="00C56332">
        <w:rPr>
          <w:rFonts w:ascii="Times New Roman" w:hAnsi="Times New Roman" w:cs="Times New Roman"/>
          <w:b/>
          <w:bCs/>
          <w:sz w:val="22"/>
          <w:szCs w:val="22"/>
        </w:rPr>
        <w:t>Установлены</w:t>
      </w:r>
      <w:r w:rsidRPr="00692420">
        <w:rPr>
          <w:rFonts w:ascii="Times New Roman" w:hAnsi="Times New Roman" w:cs="Times New Roman"/>
          <w:b/>
          <w:bCs/>
          <w:sz w:val="22"/>
          <w:szCs w:val="22"/>
        </w:rPr>
        <w:t xml:space="preserve"> запрет и/или ограничение закупок товаров</w:t>
      </w:r>
      <w:r w:rsidRPr="00692420">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7AA7C8EB" w14:textId="40384C47" w:rsidR="003D3ACD" w:rsidRPr="00692420" w:rsidRDefault="00E87064" w:rsidP="00E80EF3">
      <w:pPr>
        <w:ind w:firstLine="709"/>
        <w:jc w:val="both"/>
        <w:rPr>
          <w:rFonts w:ascii="Times New Roman" w:hAnsi="Times New Roman" w:cs="Times New Roman"/>
          <w:sz w:val="22"/>
          <w:szCs w:val="22"/>
        </w:rPr>
      </w:pPr>
      <w:r w:rsidRPr="00692420">
        <w:rPr>
          <w:rFonts w:ascii="Times New Roman" w:hAnsi="Times New Roman" w:cs="Times New Roman"/>
          <w:sz w:val="22"/>
          <w:szCs w:val="22"/>
        </w:rPr>
        <w:t xml:space="preserve">Перечень позиций товаров (в том числе поставляемых при выполнении закупаемых работ, оказании закупаемых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 указан в техническом задании, </w:t>
      </w:r>
      <w:r w:rsidR="003D3ACD" w:rsidRPr="00692420">
        <w:rPr>
          <w:rFonts w:ascii="Times New Roman" w:hAnsi="Times New Roman" w:cs="Times New Roman"/>
          <w:sz w:val="22"/>
          <w:szCs w:val="22"/>
        </w:rPr>
        <w:t>являющемся приложением № 3 к закупочной документации.</w:t>
      </w:r>
    </w:p>
    <w:p w14:paraId="5DE0A5F0" w14:textId="3104236F" w:rsidR="00E87064" w:rsidRPr="00C92E2E" w:rsidRDefault="00E87064" w:rsidP="00E80EF3">
      <w:pPr>
        <w:ind w:firstLine="709"/>
        <w:jc w:val="both"/>
        <w:rPr>
          <w:rFonts w:ascii="Times New Roman" w:hAnsi="Times New Roman" w:cs="Times New Roman"/>
          <w:sz w:val="22"/>
          <w:szCs w:val="22"/>
        </w:rPr>
      </w:pPr>
      <w:r w:rsidRPr="00692420">
        <w:rPr>
          <w:rFonts w:ascii="Times New Roman" w:hAnsi="Times New Roman" w:cs="Times New Roman"/>
          <w:sz w:val="22"/>
          <w:szCs w:val="22"/>
        </w:rPr>
        <w:t xml:space="preserve">Осуществляется закупка работ,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C92E2E">
        <w:rPr>
          <w:rFonts w:ascii="Times New Roman" w:hAnsi="Times New Roman" w:cs="Times New Roman"/>
          <w:sz w:val="22"/>
          <w:szCs w:val="22"/>
        </w:rPr>
        <w:t>в отношении которых национальный режим не применяется.</w:t>
      </w:r>
    </w:p>
    <w:p w14:paraId="3FBA9B32" w14:textId="4AD32459" w:rsidR="008508E9" w:rsidRPr="00C92E2E" w:rsidRDefault="008508E9" w:rsidP="00E80EF3">
      <w:pPr>
        <w:ind w:firstLine="709"/>
        <w:jc w:val="both"/>
        <w:rPr>
          <w:rFonts w:ascii="Times New Roman" w:hAnsi="Times New Roman" w:cs="Times New Roman"/>
          <w:b/>
          <w:sz w:val="22"/>
          <w:szCs w:val="22"/>
        </w:rPr>
      </w:pPr>
      <w:r w:rsidRPr="00C92E2E">
        <w:rPr>
          <w:rFonts w:ascii="Times New Roman" w:hAnsi="Times New Roman" w:cs="Times New Roman"/>
          <w:sz w:val="22"/>
          <w:szCs w:val="22"/>
        </w:rPr>
        <w:t xml:space="preserve">Порядок применения требований о предоставлении национального режима при осуществлении закупки указан в пункте 10.1 </w:t>
      </w:r>
      <w:r w:rsidRPr="00C92E2E">
        <w:rPr>
          <w:rFonts w:ascii="Times New Roman" w:hAnsi="Times New Roman" w:cs="Times New Roman"/>
          <w:bCs/>
          <w:sz w:val="22"/>
          <w:szCs w:val="22"/>
        </w:rPr>
        <w:t>извещения о проведении запроса котировок</w:t>
      </w:r>
      <w:r w:rsidRPr="00C92E2E">
        <w:rPr>
          <w:rFonts w:ascii="Times New Roman" w:hAnsi="Times New Roman" w:cs="Times New Roman"/>
          <w:sz w:val="22"/>
          <w:szCs w:val="22"/>
        </w:rPr>
        <w:t>.</w:t>
      </w:r>
    </w:p>
    <w:p w14:paraId="74E0A042" w14:textId="77777777" w:rsidR="008508E9" w:rsidRPr="00C92E2E" w:rsidRDefault="008508E9" w:rsidP="00E80EF3">
      <w:pPr>
        <w:pStyle w:val="37"/>
        <w:tabs>
          <w:tab w:val="clear" w:pos="1134"/>
          <w:tab w:val="left" w:pos="1560"/>
        </w:tabs>
        <w:spacing w:line="240" w:lineRule="auto"/>
        <w:ind w:left="0" w:firstLine="709"/>
        <w:rPr>
          <w:rFonts w:eastAsia="Calibri"/>
          <w:b/>
          <w:sz w:val="22"/>
          <w:szCs w:val="22"/>
          <w:u w:val="single"/>
          <w:lang w:eastAsia="en-US"/>
        </w:rPr>
      </w:pPr>
    </w:p>
    <w:p w14:paraId="6870EEAC" w14:textId="77777777" w:rsidR="008508E9" w:rsidRPr="00E80EF3" w:rsidRDefault="008508E9" w:rsidP="00E80EF3">
      <w:pPr>
        <w:pStyle w:val="37"/>
        <w:tabs>
          <w:tab w:val="clear" w:pos="1134"/>
          <w:tab w:val="left" w:pos="1560"/>
        </w:tabs>
        <w:spacing w:line="240" w:lineRule="auto"/>
        <w:ind w:left="0" w:firstLine="709"/>
        <w:rPr>
          <w:rFonts w:eastAsia="Calibri"/>
          <w:b/>
          <w:sz w:val="22"/>
          <w:szCs w:val="22"/>
          <w:u w:val="single"/>
          <w:lang w:eastAsia="en-US"/>
        </w:rPr>
      </w:pPr>
      <w:r w:rsidRPr="00C92E2E">
        <w:rPr>
          <w:rFonts w:eastAsia="Calibri"/>
          <w:b/>
          <w:sz w:val="22"/>
          <w:szCs w:val="22"/>
          <w:highlight w:val="lightGray"/>
          <w:u w:val="single"/>
          <w:lang w:eastAsia="en-US"/>
        </w:rPr>
        <w:t>10.1.</w:t>
      </w:r>
      <w:r w:rsidRPr="00C92E2E">
        <w:rPr>
          <w:b/>
          <w:sz w:val="22"/>
          <w:szCs w:val="22"/>
          <w:highlight w:val="lightGray"/>
        </w:rPr>
        <w:t xml:space="preserve"> Порядок применения требований о предоставлении национального режима при осуществлении </w:t>
      </w:r>
      <w:r w:rsidRPr="006F4803">
        <w:rPr>
          <w:b/>
          <w:sz w:val="22"/>
          <w:szCs w:val="22"/>
          <w:highlight w:val="lightGray"/>
        </w:rPr>
        <w:t>закупки</w:t>
      </w:r>
      <w:r w:rsidRPr="00E80EF3">
        <w:rPr>
          <w:b/>
          <w:sz w:val="22"/>
          <w:szCs w:val="22"/>
        </w:rPr>
        <w:t>:</w:t>
      </w:r>
    </w:p>
    <w:p w14:paraId="4F812F80" w14:textId="0E79794D" w:rsidR="008508E9" w:rsidRPr="00E80EF3"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E80EF3">
        <w:rPr>
          <w:rFonts w:ascii="Times New Roman" w:hAnsi="Times New Roman" w:cs="Times New Roman"/>
          <w:sz w:val="22"/>
          <w:szCs w:val="22"/>
        </w:rPr>
        <w:t>10.1.1.</w:t>
      </w:r>
      <w:r w:rsidRPr="00E80EF3">
        <w:rPr>
          <w:rFonts w:ascii="Times New Roman" w:hAnsi="Times New Roman" w:cs="Times New Roman"/>
          <w:b/>
          <w:bCs/>
          <w:sz w:val="22"/>
          <w:szCs w:val="22"/>
        </w:rPr>
        <w:t xml:space="preserve"> Требования данного пункта извещения применяются</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если извещением и/или документацией</w:t>
      </w:r>
      <w:r w:rsidRPr="00E80EF3">
        <w:rPr>
          <w:rFonts w:ascii="Times New Roman" w:hAnsi="Times New Roman" w:cs="Times New Roman"/>
          <w:sz w:val="22"/>
          <w:szCs w:val="22"/>
        </w:rPr>
        <w:t xml:space="preserve"> о проведении закупки в соответствии со статьями 3 и 3.1-4 Федерального закона «О закупках товаров, работ, услуг отдельными видами юридических лиц»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w:t>
      </w:r>
      <w:r w:rsidRPr="00E80EF3">
        <w:rPr>
          <w:rFonts w:ascii="Times New Roman" w:hAnsi="Times New Roman" w:cs="Times New Roman"/>
          <w:b/>
          <w:bCs/>
          <w:sz w:val="22"/>
          <w:szCs w:val="22"/>
        </w:rPr>
        <w:t>предусмотрено условие о предоставлении национального режима при осуществлении закупки.</w:t>
      </w:r>
    </w:p>
    <w:p w14:paraId="2A08145F" w14:textId="21263B08"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10.1.2. 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p>
    <w:p w14:paraId="1302564F"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E80EF3">
        <w:rPr>
          <w:rFonts w:ascii="Times New Roman" w:hAnsi="Times New Roman" w:cs="Times New Roman"/>
          <w:sz w:val="22"/>
          <w:szCs w:val="22"/>
        </w:rPr>
        <w:t>10.1.3.</w:t>
      </w:r>
      <w:r w:rsidRPr="00E80EF3">
        <w:rPr>
          <w:rFonts w:ascii="Times New Roman" w:hAnsi="Times New Roman" w:cs="Times New Roman"/>
          <w:b/>
          <w:bCs/>
          <w:sz w:val="22"/>
          <w:szCs w:val="22"/>
        </w:rPr>
        <w:t xml:space="preserve"> При закупке товара:</w:t>
      </w:r>
    </w:p>
    <w:p w14:paraId="5BB5C759" w14:textId="77777777" w:rsidR="008508E9" w:rsidRPr="00E80EF3" w:rsidRDefault="008508E9">
      <w:pPr>
        <w:pStyle w:val="aff7"/>
        <w:numPr>
          <w:ilvl w:val="0"/>
          <w:numId w:val="22"/>
        </w:numPr>
        <w:ind w:left="0" w:firstLine="709"/>
        <w:contextualSpacing w:val="0"/>
        <w:jc w:val="both"/>
        <w:rPr>
          <w:rFonts w:ascii="Times New Roman" w:hAnsi="Times New Roman" w:cs="Times New Roman"/>
          <w:sz w:val="22"/>
          <w:szCs w:val="22"/>
        </w:rPr>
      </w:pP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 xml:space="preserve">установлен запрет </w:t>
      </w:r>
      <w:r w:rsidRPr="00E80EF3">
        <w:rPr>
          <w:rFonts w:ascii="Times New Roman" w:hAnsi="Times New Roman" w:cs="Times New Roman"/>
          <w:sz w:val="22"/>
          <w:szCs w:val="22"/>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w:t>
      </w:r>
      <w:r w:rsidRPr="00E80EF3">
        <w:rPr>
          <w:rFonts w:ascii="Times New Roman" w:hAnsi="Times New Roman" w:cs="Times New Roman"/>
          <w:b/>
          <w:bCs/>
          <w:sz w:val="22"/>
          <w:szCs w:val="22"/>
        </w:rPr>
        <w:t>не допускаются:</w:t>
      </w:r>
    </w:p>
    <w:p w14:paraId="67AD9971"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на поставку такого товара;</w:t>
      </w:r>
    </w:p>
    <w:p w14:paraId="09E4646A"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19ECDA40" w14:textId="77777777" w:rsidR="008508E9" w:rsidRPr="00E80EF3" w:rsidRDefault="008508E9">
      <w:pPr>
        <w:pStyle w:val="aff7"/>
        <w:numPr>
          <w:ilvl w:val="0"/>
          <w:numId w:val="22"/>
        </w:numPr>
        <w:ind w:left="0" w:firstLine="709"/>
        <w:contextualSpacing w:val="0"/>
        <w:jc w:val="both"/>
        <w:rPr>
          <w:rFonts w:ascii="Times New Roman" w:hAnsi="Times New Roman" w:cs="Times New Roman"/>
          <w:b/>
          <w:bCs/>
          <w:sz w:val="22"/>
          <w:szCs w:val="22"/>
        </w:rPr>
      </w:pPr>
      <w:r w:rsidRPr="00E80EF3">
        <w:rPr>
          <w:rFonts w:ascii="Times New Roman" w:hAnsi="Times New Roman" w:cs="Times New Roman"/>
          <w:b/>
          <w:bCs/>
          <w:sz w:val="22"/>
          <w:szCs w:val="22"/>
        </w:rPr>
        <w:t xml:space="preserve">если </w:t>
      </w:r>
      <w:r w:rsidRPr="00E80EF3">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ограничение</w:t>
      </w:r>
      <w:r w:rsidRPr="00E80EF3">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sidRPr="00E80EF3">
        <w:rPr>
          <w:rFonts w:ascii="Times New Roman" w:hAnsi="Times New Roman" w:cs="Times New Roman"/>
          <w:b/>
          <w:bCs/>
          <w:sz w:val="22"/>
          <w:szCs w:val="22"/>
        </w:rPr>
        <w:t>не допускаются:</w:t>
      </w:r>
    </w:p>
    <w:p w14:paraId="2E7D9561"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 и содержащие предложения о поставке товара российского происхождения;</w:t>
      </w:r>
    </w:p>
    <w:p w14:paraId="22D872B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lastRenderedPageBreak/>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4B4E2F0" w14:textId="77777777" w:rsidR="008508E9" w:rsidRPr="00E80EF3" w:rsidRDefault="008508E9">
      <w:pPr>
        <w:pStyle w:val="aff7"/>
        <w:numPr>
          <w:ilvl w:val="0"/>
          <w:numId w:val="22"/>
        </w:numPr>
        <w:ind w:left="0" w:firstLine="709"/>
        <w:contextualSpacing w:val="0"/>
        <w:jc w:val="both"/>
        <w:rPr>
          <w:rFonts w:ascii="Times New Roman" w:hAnsi="Times New Roman" w:cs="Times New Roman"/>
          <w:sz w:val="22"/>
          <w:szCs w:val="22"/>
        </w:rPr>
      </w:pPr>
      <w:r w:rsidRPr="00E80EF3">
        <w:rPr>
          <w:rFonts w:ascii="Times New Roman" w:hAnsi="Times New Roman" w:cs="Times New Roman"/>
          <w:b/>
          <w:bCs/>
          <w:sz w:val="22"/>
          <w:szCs w:val="22"/>
        </w:rPr>
        <w:t xml:space="preserve">если </w:t>
      </w:r>
      <w:r w:rsidRPr="00E80EF3">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преимущество</w:t>
      </w:r>
      <w:r w:rsidRPr="00E80EF3">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p>
    <w:p w14:paraId="0A730DF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при рассмотрении, сопоставлении заявок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AEAC0F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в случае заключения договора с участником закупки,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AF9016C"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DB8494D"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E80EF3">
        <w:rPr>
          <w:rFonts w:ascii="Times New Roman" w:hAnsi="Times New Roman" w:cs="Times New Roman"/>
          <w:sz w:val="22"/>
          <w:szCs w:val="22"/>
        </w:rPr>
        <w:t>10.1.4.</w:t>
      </w:r>
      <w:r w:rsidRPr="00E80EF3">
        <w:rPr>
          <w:rFonts w:ascii="Times New Roman" w:hAnsi="Times New Roman" w:cs="Times New Roman"/>
          <w:b/>
          <w:bCs/>
          <w:sz w:val="22"/>
          <w:szCs w:val="22"/>
        </w:rPr>
        <w:t xml:space="preserve"> При закупке работы, услуги:</w:t>
      </w:r>
    </w:p>
    <w:p w14:paraId="01E0EA3D"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1) </w:t>
      </w: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 запрет</w:t>
      </w:r>
      <w:r w:rsidRPr="00E80EF3">
        <w:rPr>
          <w:rFonts w:ascii="Times New Roman" w:hAnsi="Times New Roman" w:cs="Times New Roman"/>
          <w:sz w:val="22"/>
          <w:szCs w:val="22"/>
        </w:rPr>
        <w:t xml:space="preserve"> закупки работы, услуги, выполняемой, оказываемой иностранным лицом, не допускаются:</w:t>
      </w:r>
    </w:p>
    <w:p w14:paraId="2C86E2C7"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4DB6C41C"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78E5284"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2) </w:t>
      </w: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ограничение</w:t>
      </w:r>
      <w:r w:rsidRPr="00E80EF3">
        <w:rPr>
          <w:rFonts w:ascii="Times New Roman" w:hAnsi="Times New Roman" w:cs="Times New Roman"/>
          <w:sz w:val="22"/>
          <w:szCs w:val="22"/>
        </w:rPr>
        <w:t xml:space="preserve"> закупки работы, услуги, соответственно выполняемой, оказываемой иностранным лицом, не допускаются:</w:t>
      </w:r>
    </w:p>
    <w:p w14:paraId="2A0084D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с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w:t>
      </w:r>
    </w:p>
    <w:p w14:paraId="70F4314C"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314159C" w14:textId="77777777" w:rsidR="008508E9" w:rsidRPr="00E80EF3" w:rsidRDefault="008508E9"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3) </w:t>
      </w: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преимущество</w:t>
      </w:r>
      <w:r w:rsidRPr="00E80EF3">
        <w:rPr>
          <w:rFonts w:ascii="Times New Roman" w:hAnsi="Times New Roman" w:cs="Times New Roman"/>
          <w:sz w:val="22"/>
          <w:szCs w:val="22"/>
        </w:rPr>
        <w:t xml:space="preserve"> в отношении работы, услуги, соответственно выполняемой, оказываемой российским лицом: а) при рассмотрении, оценке, сопоставлении заявок на участие в закупке, осуществляется снижение на 15 процентов ценового предложения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148DFC2F" w14:textId="77777777" w:rsidR="008508E9" w:rsidRPr="00E80EF3" w:rsidRDefault="008508E9"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б) в случае заключения договора с участником закупки,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61049E1"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9EEF60F" w14:textId="77777777" w:rsidR="008508E9"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 xml:space="preserve">10.1.5. 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от 23 декабря 2024 г. № 1875 «О </w:t>
      </w:r>
      <w:bookmarkStart w:id="1" w:name="_Hlk176013459"/>
      <w:r w:rsidRPr="00E80EF3">
        <w:rPr>
          <w:rFonts w:ascii="Times New Roman" w:hAnsi="Times New Roman" w:cs="Times New Roman"/>
          <w:sz w:val="22"/>
          <w:szCs w:val="22"/>
        </w:rPr>
        <w:t>мерах по предоставлению национального режима при осуществлении закупок товаров</w:t>
      </w:r>
      <w:bookmarkStart w:id="2" w:name="_Hlk181221019"/>
      <w:r w:rsidRPr="00E80EF3">
        <w:rPr>
          <w:rFonts w:ascii="Times New Roman" w:hAnsi="Times New Roman" w:cs="Times New Roman"/>
          <w:sz w:val="22"/>
          <w:szCs w:val="22"/>
        </w:rPr>
        <w:t xml:space="preserve">, работ, услуг </w:t>
      </w:r>
      <w:bookmarkEnd w:id="2"/>
      <w:r w:rsidRPr="00E80EF3">
        <w:rPr>
          <w:rFonts w:ascii="Times New Roman" w:hAnsi="Times New Roman" w:cs="Times New Roman"/>
          <w:sz w:val="22"/>
          <w:szCs w:val="22"/>
        </w:rPr>
        <w:t>для обеспечения государственных и муниципальных нужд, закупок товаров, работ, услуг отдельными видами юридических лиц</w:t>
      </w:r>
      <w:bookmarkStart w:id="3" w:name="_Hlk181221104"/>
      <w:bookmarkEnd w:id="1"/>
      <w:r w:rsidRPr="00E80EF3">
        <w:rPr>
          <w:rFonts w:ascii="Times New Roman" w:hAnsi="Times New Roman" w:cs="Times New Roman"/>
          <w:sz w:val="22"/>
          <w:szCs w:val="22"/>
        </w:rPr>
        <w:t>, об изменении и признании утратившими силу некоторых актов Правительства Российской Федерации</w:t>
      </w:r>
      <w:bookmarkEnd w:id="3"/>
      <w:r w:rsidRPr="00E80EF3">
        <w:rPr>
          <w:rFonts w:ascii="Times New Roman" w:hAnsi="Times New Roman" w:cs="Times New Roman"/>
          <w:sz w:val="22"/>
          <w:szCs w:val="22"/>
        </w:rPr>
        <w:t>».</w:t>
      </w:r>
    </w:p>
    <w:p w14:paraId="2B405F55" w14:textId="77777777" w:rsidR="00840DE3" w:rsidRDefault="00840DE3" w:rsidP="00E80EF3">
      <w:pPr>
        <w:pStyle w:val="aff7"/>
        <w:numPr>
          <w:ilvl w:val="2"/>
          <w:numId w:val="0"/>
        </w:numPr>
        <w:ind w:firstLine="709"/>
        <w:contextualSpacing w:val="0"/>
        <w:jc w:val="both"/>
        <w:rPr>
          <w:rFonts w:ascii="Times New Roman" w:hAnsi="Times New Roman" w:cs="Times New Roman"/>
          <w:sz w:val="22"/>
          <w:szCs w:val="22"/>
        </w:rPr>
      </w:pPr>
    </w:p>
    <w:p w14:paraId="4C238A38" w14:textId="77777777" w:rsidR="00840DE3" w:rsidRPr="00B3073A" w:rsidRDefault="00840DE3" w:rsidP="00840DE3">
      <w:pPr>
        <w:pStyle w:val="aff7"/>
        <w:numPr>
          <w:ilvl w:val="2"/>
          <w:numId w:val="0"/>
        </w:numPr>
        <w:ind w:firstLine="709"/>
        <w:jc w:val="both"/>
        <w:rPr>
          <w:rFonts w:ascii="Times New Roman" w:hAnsi="Times New Roman" w:cs="Times New Roman"/>
          <w:i/>
          <w:iCs/>
          <w:sz w:val="22"/>
          <w:szCs w:val="22"/>
        </w:rPr>
      </w:pPr>
      <w:r w:rsidRPr="00B3073A">
        <w:rPr>
          <w:rFonts w:ascii="Times New Roman" w:hAnsi="Times New Roman" w:cs="Times New Roman"/>
          <w:i/>
          <w:iCs/>
          <w:sz w:val="22"/>
          <w:szCs w:val="22"/>
        </w:rPr>
        <w:t>Если срок действия реестровой записи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(участником, с которым заключается договор) сведения о действующей на момент заключения договора реестровой записи на товар.</w:t>
      </w:r>
    </w:p>
    <w:p w14:paraId="0A7A723E" w14:textId="77777777" w:rsidR="00840DE3" w:rsidRPr="00B3073A" w:rsidRDefault="00840DE3" w:rsidP="00840DE3">
      <w:pPr>
        <w:pStyle w:val="aff7"/>
        <w:numPr>
          <w:ilvl w:val="2"/>
          <w:numId w:val="0"/>
        </w:numPr>
        <w:ind w:firstLine="709"/>
        <w:jc w:val="both"/>
        <w:rPr>
          <w:rFonts w:ascii="Times New Roman" w:hAnsi="Times New Roman" w:cs="Times New Roman"/>
          <w:bCs/>
          <w:i/>
          <w:iCs/>
          <w:sz w:val="22"/>
          <w:szCs w:val="22"/>
          <w:lang w:val="x-none"/>
        </w:rPr>
      </w:pPr>
      <w:r w:rsidRPr="00B3073A">
        <w:rPr>
          <w:rFonts w:ascii="Times New Roman" w:hAnsi="Times New Roman" w:cs="Times New Roman"/>
          <w:i/>
          <w:iCs/>
          <w:sz w:val="22"/>
          <w:szCs w:val="22"/>
          <w:lang w:val="x-none"/>
        </w:rPr>
        <w:lastRenderedPageBreak/>
        <w:t>В случае непредставления одновременно с проектом договора, подписанным победителем (участником, с которым заключается договор) сведений, указанных в настоящем пункте, победитель (участник, с которым заключается договор) признается уклонившимся от заключения договора.</w:t>
      </w:r>
    </w:p>
    <w:p w14:paraId="72FA3BF8" w14:textId="77777777" w:rsidR="00840DE3" w:rsidRPr="00B3073A" w:rsidRDefault="00840DE3" w:rsidP="00E80EF3">
      <w:pPr>
        <w:pStyle w:val="aff7"/>
        <w:numPr>
          <w:ilvl w:val="2"/>
          <w:numId w:val="0"/>
        </w:numPr>
        <w:ind w:firstLine="709"/>
        <w:contextualSpacing w:val="0"/>
        <w:jc w:val="both"/>
        <w:rPr>
          <w:rFonts w:ascii="Times New Roman" w:hAnsi="Times New Roman" w:cs="Times New Roman"/>
          <w:sz w:val="22"/>
          <w:szCs w:val="22"/>
          <w:lang w:val="x-none"/>
        </w:rPr>
      </w:pPr>
    </w:p>
    <w:p w14:paraId="3F627591"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 xml:space="preserve">10.1.6. Положения извещения о проведении запроса котировок,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4" w:name="_Hlk181220886"/>
      <w:r w:rsidRPr="00E80EF3">
        <w:rPr>
          <w:rFonts w:ascii="Times New Roman" w:hAnsi="Times New Roman" w:cs="Times New Roman"/>
          <w:sz w:val="22"/>
          <w:szCs w:val="22"/>
        </w:rPr>
        <w:t>российским гражданином, российским юридическим лицом</w:t>
      </w:r>
      <w:bookmarkEnd w:id="4"/>
      <w:r w:rsidRPr="00E80EF3">
        <w:rPr>
          <w:rFonts w:ascii="Times New Roman" w:hAnsi="Times New Roman" w:cs="Times New Roman"/>
          <w:bCs/>
          <w:sz w:val="22"/>
          <w:szCs w:val="22"/>
        </w:rPr>
        <w:t>,</w:t>
      </w:r>
      <w:r w:rsidRPr="00E80EF3">
        <w:rPr>
          <w:rFonts w:ascii="Times New Roman" w:hAnsi="Times New Roman" w:cs="Times New Roman"/>
          <w:sz w:val="22"/>
          <w:szCs w:val="22"/>
        </w:rPr>
        <w:t xml:space="preserve"> применяются также в отношении товара, происходящего из государства</w:t>
      </w:r>
      <w:r w:rsidRPr="00E80EF3">
        <w:rPr>
          <w:rFonts w:ascii="Times New Roman" w:hAnsi="Times New Roman" w:cs="Times New Roman"/>
          <w:bCs/>
          <w:sz w:val="22"/>
          <w:szCs w:val="22"/>
        </w:rPr>
        <w:t xml:space="preserve"> </w:t>
      </w:r>
      <w:r w:rsidRPr="00E80EF3">
        <w:rPr>
          <w:rFonts w:ascii="Times New Roman" w:hAnsi="Times New Roman" w:cs="Times New Roman"/>
          <w:sz w:val="22"/>
          <w:szCs w:val="22"/>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80EF3">
        <w:rPr>
          <w:rFonts w:ascii="Times New Roman" w:hAnsi="Times New Roman" w:cs="Times New Roman"/>
          <w:bCs/>
          <w:sz w:val="22"/>
          <w:szCs w:val="22"/>
        </w:rPr>
        <w:t>– </w:t>
      </w:r>
      <w:r w:rsidRPr="00E80EF3">
        <w:rPr>
          <w:rFonts w:ascii="Times New Roman" w:hAnsi="Times New Roman" w:cs="Times New Roman"/>
          <w:sz w:val="22"/>
          <w:szCs w:val="22"/>
        </w:rPr>
        <w:t>члена Евразийского экономического союза.</w:t>
      </w:r>
    </w:p>
    <w:p w14:paraId="3F450688" w14:textId="03B32C16"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pacing w:val="-2"/>
          <w:sz w:val="22"/>
          <w:szCs w:val="22"/>
        </w:rPr>
        <w:t xml:space="preserve">10.1.7. Если </w:t>
      </w:r>
      <w:r w:rsidRPr="00E80EF3">
        <w:rPr>
          <w:rFonts w:ascii="Times New Roman" w:hAnsi="Times New Roman" w:cs="Times New Roman"/>
          <w:bCs/>
          <w:sz w:val="22"/>
          <w:szCs w:val="22"/>
        </w:rPr>
        <w:t>объект</w:t>
      </w:r>
      <w:r w:rsidRPr="00E80EF3">
        <w:rPr>
          <w:rFonts w:ascii="Times New Roman" w:hAnsi="Times New Roman" w:cs="Times New Roman"/>
          <w:spacing w:val="-2"/>
          <w:sz w:val="22"/>
          <w:szCs w:val="22"/>
        </w:rPr>
        <w:t xml:space="preserve"> закупки (предмет закупки) включает хотя бы один товар, не указанный в приложении № 1 и приложении № 2 к </w:t>
      </w:r>
      <w:r w:rsidRPr="00E80EF3">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E80EF3">
        <w:rPr>
          <w:rFonts w:ascii="Times New Roman" w:hAnsi="Times New Roman" w:cs="Times New Roman"/>
          <w:spacing w:val="-2"/>
          <w:sz w:val="22"/>
          <w:szCs w:val="22"/>
        </w:rPr>
        <w:t xml:space="preserve">, </w:t>
      </w:r>
      <w:r w:rsidRPr="00E80EF3">
        <w:rPr>
          <w:rFonts w:ascii="Times New Roman" w:hAnsi="Times New Roman" w:cs="Times New Roman"/>
          <w:bCs/>
          <w:spacing w:val="-2"/>
          <w:sz w:val="22"/>
          <w:szCs w:val="22"/>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Pr="00E80EF3">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5618547D"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bCs/>
          <w:sz w:val="22"/>
          <w:szCs w:val="22"/>
        </w:rPr>
        <w:t xml:space="preserve">10.1.8. Допускается включать в один объект закупки (предмет закупки) товары, работы, услуги, как указанные в перечне № 1 и перечне № 2 к </w:t>
      </w:r>
      <w:r w:rsidRPr="00E80EF3">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E80EF3">
        <w:rPr>
          <w:rFonts w:ascii="Times New Roman" w:hAnsi="Times New Roman" w:cs="Times New Roman"/>
          <w:bCs/>
          <w:sz w:val="22"/>
          <w:szCs w:val="22"/>
        </w:rPr>
        <w:t>, так и не указанные в таких перечнях, при этом:</w:t>
      </w:r>
    </w:p>
    <w:p w14:paraId="7E6E2B61" w14:textId="77777777" w:rsidR="008508E9" w:rsidRPr="00E80EF3" w:rsidRDefault="008508E9" w:rsidP="00E80EF3">
      <w:pPr>
        <w:autoSpaceDE w:val="0"/>
        <w:autoSpaceDN w:val="0"/>
        <w:adjustRightInd w:val="0"/>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 xml:space="preserve">к включенным в объект закупки товарам, </w:t>
      </w:r>
      <w:r w:rsidRPr="00E80EF3">
        <w:rPr>
          <w:rFonts w:ascii="Times New Roman" w:hAnsi="Times New Roman" w:cs="Times New Roman"/>
          <w:spacing w:val="-2"/>
          <w:sz w:val="22"/>
          <w:szCs w:val="22"/>
        </w:rPr>
        <w:t>работам</w:t>
      </w:r>
      <w:r w:rsidRPr="00E80EF3">
        <w:rPr>
          <w:rFonts w:ascii="Times New Roman" w:hAnsi="Times New Roman" w:cs="Times New Roman"/>
          <w:bCs/>
          <w:sz w:val="22"/>
          <w:szCs w:val="22"/>
        </w:rPr>
        <w:t xml:space="preserve">, услугам, указанным в перечне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80EF3">
        <w:rPr>
          <w:rFonts w:ascii="Times New Roman" w:hAnsi="Times New Roman" w:cs="Times New Roman"/>
          <w:bCs/>
          <w:sz w:val="22"/>
          <w:szCs w:val="22"/>
        </w:rPr>
        <w:t>;</w:t>
      </w:r>
    </w:p>
    <w:p w14:paraId="63831EA0" w14:textId="77777777" w:rsidR="008508E9" w:rsidRPr="00E80EF3" w:rsidRDefault="008508E9" w:rsidP="00E80EF3">
      <w:pPr>
        <w:autoSpaceDE w:val="0"/>
        <w:autoSpaceDN w:val="0"/>
        <w:adjustRightInd w:val="0"/>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 xml:space="preserve">к включенным в объект закупки товарам, </w:t>
      </w:r>
      <w:r w:rsidRPr="00E80EF3">
        <w:rPr>
          <w:rFonts w:ascii="Times New Roman" w:hAnsi="Times New Roman" w:cs="Times New Roman"/>
          <w:spacing w:val="-2"/>
          <w:sz w:val="22"/>
          <w:szCs w:val="22"/>
        </w:rPr>
        <w:t>работам</w:t>
      </w:r>
      <w:r w:rsidRPr="00E80EF3">
        <w:rPr>
          <w:rFonts w:ascii="Times New Roman" w:hAnsi="Times New Roman" w:cs="Times New Roman"/>
          <w:bCs/>
          <w:sz w:val="22"/>
          <w:szCs w:val="22"/>
        </w:rPr>
        <w:t xml:space="preserve">, услугам, указанным в перечне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80EF3">
        <w:rPr>
          <w:rFonts w:ascii="Times New Roman" w:hAnsi="Times New Roman" w:cs="Times New Roman"/>
          <w:bCs/>
          <w:sz w:val="22"/>
          <w:szCs w:val="22"/>
        </w:rPr>
        <w:t>;</w:t>
      </w:r>
    </w:p>
    <w:p w14:paraId="383AB9AA"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 xml:space="preserve">к включенным в объект закупки товарам, не указанным в перечне № 1 и перечне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w:t>
      </w:r>
      <w:r w:rsidRPr="00E80EF3">
        <w:rPr>
          <w:rFonts w:ascii="Times New Roman" w:hAnsi="Times New Roman" w:cs="Times New Roman"/>
          <w:bCs/>
          <w:sz w:val="22"/>
          <w:szCs w:val="22"/>
        </w:rPr>
        <w:t>;</w:t>
      </w:r>
    </w:p>
    <w:p w14:paraId="3FF18AEC" w14:textId="77777777" w:rsidR="008508E9" w:rsidRPr="00E80EF3" w:rsidRDefault="008508E9" w:rsidP="00692420">
      <w:pPr>
        <w:pStyle w:val="aff7"/>
        <w:ind w:left="0" w:firstLine="709"/>
        <w:jc w:val="both"/>
        <w:rPr>
          <w:rFonts w:ascii="Times New Roman" w:hAnsi="Times New Roman" w:cs="Times New Roman"/>
          <w:sz w:val="22"/>
          <w:szCs w:val="22"/>
        </w:rPr>
      </w:pPr>
      <w:r w:rsidRPr="00E80EF3">
        <w:rPr>
          <w:rFonts w:ascii="Times New Roman" w:hAnsi="Times New Roman" w:cs="Times New Roman"/>
          <w:bCs/>
          <w:sz w:val="22"/>
          <w:szCs w:val="22"/>
        </w:rPr>
        <w:t xml:space="preserve">преимущество товаров российского происхождения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w:t>
      </w:r>
      <w:r w:rsidRPr="00E80EF3">
        <w:rPr>
          <w:rFonts w:ascii="Times New Roman" w:hAnsi="Times New Roman" w:cs="Times New Roman"/>
          <w:bCs/>
          <w:sz w:val="22"/>
          <w:szCs w:val="22"/>
        </w:rPr>
        <w:t xml:space="preserve">,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 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80EF3">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5925C16A" w14:textId="77777777" w:rsidR="00887F1A" w:rsidRPr="00E80EF3" w:rsidRDefault="00887F1A" w:rsidP="00692420">
      <w:pPr>
        <w:pStyle w:val="aff7"/>
        <w:widowControl w:val="0"/>
        <w:tabs>
          <w:tab w:val="left" w:pos="851"/>
        </w:tabs>
        <w:ind w:left="0" w:firstLine="709"/>
        <w:jc w:val="both"/>
        <w:rPr>
          <w:rFonts w:ascii="Times New Roman" w:hAnsi="Times New Roman" w:cs="Times New Roman"/>
          <w:sz w:val="22"/>
          <w:szCs w:val="22"/>
        </w:rPr>
      </w:pPr>
    </w:p>
    <w:p w14:paraId="1879DAC6" w14:textId="73A9C8BC" w:rsidR="00887F1A" w:rsidRPr="00E80EF3" w:rsidRDefault="0095147C">
      <w:pPr>
        <w:pStyle w:val="aff7"/>
        <w:numPr>
          <w:ilvl w:val="0"/>
          <w:numId w:val="23"/>
        </w:numPr>
        <w:ind w:left="0" w:firstLine="709"/>
        <w:jc w:val="both"/>
        <w:rPr>
          <w:rFonts w:ascii="Times New Roman" w:hAnsi="Times New Roman" w:cs="Times New Roman"/>
          <w:b/>
          <w:sz w:val="22"/>
          <w:szCs w:val="22"/>
        </w:rPr>
      </w:pPr>
      <w:r w:rsidRPr="00E80EF3">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E80EF3">
        <w:rPr>
          <w:rFonts w:ascii="Times New Roman" w:hAnsi="Times New Roman" w:cs="Times New Roman"/>
          <w:bCs/>
          <w:sz w:val="22"/>
          <w:szCs w:val="22"/>
        </w:rPr>
        <w:t>не установлено.</w:t>
      </w:r>
    </w:p>
    <w:p w14:paraId="15CA9A8D" w14:textId="77777777" w:rsidR="00887F1A" w:rsidRPr="00E80EF3" w:rsidRDefault="00887F1A" w:rsidP="00692420">
      <w:pPr>
        <w:pStyle w:val="aff7"/>
        <w:ind w:left="0" w:firstLine="709"/>
        <w:jc w:val="both"/>
        <w:rPr>
          <w:rFonts w:ascii="Times New Roman" w:hAnsi="Times New Roman" w:cs="Times New Roman"/>
          <w:b/>
          <w:sz w:val="22"/>
          <w:szCs w:val="22"/>
          <w:u w:val="single"/>
        </w:rPr>
      </w:pPr>
    </w:p>
    <w:p w14:paraId="1897C4AE" w14:textId="77777777" w:rsidR="00887F1A" w:rsidRPr="00E80EF3" w:rsidRDefault="0095147C">
      <w:pPr>
        <w:pStyle w:val="aff7"/>
        <w:numPr>
          <w:ilvl w:val="0"/>
          <w:numId w:val="23"/>
        </w:numPr>
        <w:ind w:left="0" w:firstLine="709"/>
        <w:jc w:val="both"/>
        <w:rPr>
          <w:rFonts w:ascii="Times New Roman" w:hAnsi="Times New Roman" w:cs="Times New Roman"/>
          <w:bCs/>
          <w:sz w:val="22"/>
          <w:szCs w:val="22"/>
        </w:rPr>
      </w:pPr>
      <w:r w:rsidRPr="00E80EF3">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E80EF3">
        <w:rPr>
          <w:rFonts w:ascii="Times New Roman" w:hAnsi="Times New Roman" w:cs="Times New Roman"/>
          <w:bCs/>
          <w:sz w:val="22"/>
          <w:szCs w:val="22"/>
        </w:rPr>
        <w:t>не установлено.</w:t>
      </w:r>
    </w:p>
    <w:p w14:paraId="1160F632" w14:textId="77777777" w:rsidR="00887F1A" w:rsidRPr="00E80EF3" w:rsidRDefault="00887F1A" w:rsidP="00692420">
      <w:pPr>
        <w:pStyle w:val="aff7"/>
        <w:ind w:left="0" w:firstLine="709"/>
        <w:jc w:val="both"/>
        <w:rPr>
          <w:rFonts w:ascii="Times New Roman" w:hAnsi="Times New Roman" w:cs="Times New Roman"/>
          <w:bCs/>
          <w:sz w:val="22"/>
          <w:szCs w:val="22"/>
        </w:rPr>
      </w:pPr>
    </w:p>
    <w:p w14:paraId="4FD18B5E" w14:textId="77777777" w:rsidR="00887F1A" w:rsidRPr="00E80EF3" w:rsidRDefault="0095147C">
      <w:pPr>
        <w:pStyle w:val="aff7"/>
        <w:numPr>
          <w:ilvl w:val="0"/>
          <w:numId w:val="23"/>
        </w:numPr>
        <w:ind w:left="0" w:firstLine="709"/>
        <w:jc w:val="both"/>
        <w:rPr>
          <w:rFonts w:ascii="Times New Roman" w:hAnsi="Times New Roman" w:cs="Times New Roman"/>
          <w:b/>
          <w:bCs/>
          <w:sz w:val="22"/>
          <w:szCs w:val="22"/>
        </w:rPr>
      </w:pPr>
      <w:r w:rsidRPr="006F4803">
        <w:rPr>
          <w:rFonts w:ascii="Times New Roman" w:hAnsi="Times New Roman" w:cs="Times New Roman"/>
          <w:b/>
          <w:sz w:val="22"/>
          <w:szCs w:val="22"/>
          <w:highlight w:val="lightGray"/>
          <w:u w:val="single"/>
        </w:rPr>
        <w:t>Антидемпинговые меры:</w:t>
      </w:r>
      <w:r w:rsidRPr="00E80EF3">
        <w:rPr>
          <w:rFonts w:ascii="Times New Roman" w:hAnsi="Times New Roman" w:cs="Times New Roman"/>
          <w:b/>
          <w:sz w:val="22"/>
          <w:szCs w:val="22"/>
          <w:u w:val="single"/>
        </w:rPr>
        <w:t xml:space="preserve"> </w:t>
      </w:r>
      <w:r w:rsidRPr="00E80EF3">
        <w:rPr>
          <w:rFonts w:ascii="Times New Roman" w:hAnsi="Times New Roman" w:cs="Times New Roman"/>
          <w:bCs/>
          <w:sz w:val="22"/>
          <w:szCs w:val="22"/>
        </w:rPr>
        <w:t>антидемпинговые меры не предусмотрены.</w:t>
      </w:r>
    </w:p>
    <w:p w14:paraId="34DC7F9F" w14:textId="77777777" w:rsidR="00887F1A" w:rsidRPr="00E80EF3" w:rsidRDefault="00887F1A" w:rsidP="00692420">
      <w:pPr>
        <w:pStyle w:val="aff7"/>
        <w:ind w:left="0" w:firstLine="709"/>
        <w:jc w:val="both"/>
        <w:rPr>
          <w:rFonts w:ascii="Times New Roman" w:hAnsi="Times New Roman" w:cs="Times New Roman"/>
          <w:b/>
          <w:bCs/>
          <w:sz w:val="22"/>
          <w:szCs w:val="22"/>
          <w:highlight w:val="red"/>
          <w:u w:val="single"/>
        </w:rPr>
      </w:pPr>
    </w:p>
    <w:p w14:paraId="0A18D4E0" w14:textId="77777777" w:rsidR="00887F1A" w:rsidRPr="00E80EF3" w:rsidRDefault="0095147C" w:rsidP="00692420">
      <w:pPr>
        <w:pStyle w:val="aff7"/>
        <w:ind w:left="0" w:firstLine="709"/>
        <w:jc w:val="both"/>
        <w:rPr>
          <w:rFonts w:ascii="Times New Roman" w:hAnsi="Times New Roman" w:cs="Times New Roman"/>
          <w:sz w:val="22"/>
          <w:szCs w:val="22"/>
        </w:rPr>
      </w:pPr>
      <w:r w:rsidRPr="006F4803">
        <w:rPr>
          <w:rFonts w:ascii="Times New Roman" w:hAnsi="Times New Roman" w:cs="Times New Roman"/>
          <w:b/>
          <w:bCs/>
          <w:sz w:val="22"/>
          <w:szCs w:val="22"/>
          <w:highlight w:val="lightGray"/>
          <w:u w:val="single"/>
        </w:rPr>
        <w:t>Особенности проведения закупки</w:t>
      </w:r>
      <w:r w:rsidRPr="00E80EF3">
        <w:rPr>
          <w:rFonts w:ascii="Times New Roman" w:hAnsi="Times New Roman" w:cs="Times New Roman"/>
          <w:b/>
          <w:bCs/>
          <w:sz w:val="22"/>
          <w:szCs w:val="22"/>
          <w:u w:val="single"/>
        </w:rPr>
        <w:t xml:space="preserve">: </w:t>
      </w:r>
      <w:r w:rsidRPr="00E80EF3">
        <w:rPr>
          <w:rFonts w:ascii="Times New Roman" w:hAnsi="Times New Roman" w:cs="Times New Roman"/>
          <w:sz w:val="22"/>
          <w:szCs w:val="22"/>
        </w:rPr>
        <w:t>не предусмотрены</w:t>
      </w:r>
    </w:p>
    <w:p w14:paraId="75AB4E3E" w14:textId="77777777" w:rsidR="00887F1A" w:rsidRPr="00E80EF3" w:rsidRDefault="00887F1A" w:rsidP="00692420">
      <w:pPr>
        <w:pStyle w:val="aff7"/>
        <w:ind w:left="0" w:firstLine="709"/>
        <w:jc w:val="both"/>
        <w:rPr>
          <w:rFonts w:ascii="Times New Roman" w:hAnsi="Times New Roman" w:cs="Times New Roman"/>
          <w:b/>
          <w:bCs/>
          <w:sz w:val="22"/>
          <w:szCs w:val="22"/>
        </w:rPr>
      </w:pPr>
    </w:p>
    <w:p w14:paraId="47E59B8E" w14:textId="77777777" w:rsidR="00887F1A" w:rsidRPr="00E80EF3" w:rsidRDefault="0095147C">
      <w:pPr>
        <w:pStyle w:val="aff7"/>
        <w:widowControl w:val="0"/>
        <w:numPr>
          <w:ilvl w:val="0"/>
          <w:numId w:val="23"/>
        </w:numPr>
        <w:ind w:left="0" w:firstLine="709"/>
        <w:jc w:val="both"/>
        <w:rPr>
          <w:rFonts w:ascii="Times New Roman" w:hAnsi="Times New Roman" w:cs="Times New Roman"/>
          <w:sz w:val="22"/>
          <w:szCs w:val="22"/>
        </w:rPr>
      </w:pPr>
      <w:r w:rsidRPr="00E80EF3">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E80EF3">
        <w:rPr>
          <w:rFonts w:ascii="Times New Roman" w:hAnsi="Times New Roman" w:cs="Times New Roman"/>
          <w:sz w:val="22"/>
          <w:szCs w:val="22"/>
          <w:shd w:val="clear" w:color="auto" w:fill="D9D9D9" w:themeFill="background1" w:themeFillShade="D9"/>
        </w:rPr>
        <w:t>:</w:t>
      </w:r>
    </w:p>
    <w:p w14:paraId="4E8D7A51" w14:textId="4CF3829E" w:rsidR="00887F1A" w:rsidRPr="00D66E01" w:rsidRDefault="0095147C" w:rsidP="00692420">
      <w:pPr>
        <w:pStyle w:val="aff7"/>
        <w:widowControl w:val="0"/>
        <w:ind w:left="0" w:firstLine="709"/>
        <w:jc w:val="both"/>
        <w:rPr>
          <w:rFonts w:ascii="Times New Roman" w:hAnsi="Times New Roman" w:cs="Times New Roman"/>
          <w:sz w:val="22"/>
          <w:szCs w:val="22"/>
        </w:rPr>
      </w:pPr>
      <w:r w:rsidRPr="00E80EF3">
        <w:rPr>
          <w:rFonts w:ascii="Times New Roman" w:hAnsi="Times New Roman" w:cs="Times New Roman"/>
          <w:b/>
          <w:bCs/>
          <w:sz w:val="22"/>
          <w:szCs w:val="22"/>
        </w:rPr>
        <w:t>Дата начала</w:t>
      </w:r>
      <w:r w:rsidRPr="00E80EF3">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E80EF3">
        <w:rPr>
          <w:rFonts w:ascii="Times New Roman" w:hAnsi="Times New Roman" w:cs="Times New Roman"/>
          <w:bCs/>
          <w:sz w:val="22"/>
          <w:szCs w:val="22"/>
        </w:rPr>
        <w:t xml:space="preserve">ЭТП </w:t>
      </w:r>
      <w:bookmarkStart w:id="5" w:name="_Hlk114493263"/>
      <w:r w:rsidRPr="00B72EA7">
        <w:rPr>
          <w:rStyle w:val="af5"/>
          <w:rFonts w:ascii="Times New Roman" w:hAnsi="Times New Roman" w:cs="Times New Roman"/>
          <w:sz w:val="22"/>
          <w:szCs w:val="22"/>
          <w:lang w:val="en-US"/>
        </w:rPr>
        <w:t>http</w:t>
      </w:r>
      <w:r w:rsidRPr="00CE54A3">
        <w:rPr>
          <w:rStyle w:val="af5"/>
          <w:rFonts w:ascii="Times New Roman" w:hAnsi="Times New Roman" w:cs="Times New Roman"/>
          <w:sz w:val="22"/>
          <w:szCs w:val="22"/>
        </w:rPr>
        <w:t>://223</w:t>
      </w:r>
      <w:proofErr w:type="spellStart"/>
      <w:r w:rsidRPr="00B72EA7">
        <w:rPr>
          <w:rStyle w:val="af5"/>
          <w:rFonts w:ascii="Times New Roman" w:hAnsi="Times New Roman" w:cs="Times New Roman"/>
          <w:sz w:val="22"/>
          <w:szCs w:val="22"/>
          <w:lang w:val="en-US"/>
        </w:rPr>
        <w:t>etp</w:t>
      </w:r>
      <w:proofErr w:type="spellEnd"/>
      <w:r w:rsidRPr="00CE54A3">
        <w:rPr>
          <w:rStyle w:val="af5"/>
          <w:rFonts w:ascii="Times New Roman" w:hAnsi="Times New Roman" w:cs="Times New Roman"/>
          <w:sz w:val="22"/>
          <w:szCs w:val="22"/>
        </w:rPr>
        <w:t>.</w:t>
      </w:r>
      <w:proofErr w:type="spellStart"/>
      <w:r w:rsidRPr="00B72EA7">
        <w:rPr>
          <w:rStyle w:val="af5"/>
          <w:rFonts w:ascii="Times New Roman" w:hAnsi="Times New Roman" w:cs="Times New Roman"/>
          <w:sz w:val="22"/>
          <w:szCs w:val="22"/>
          <w:lang w:val="en-US"/>
        </w:rPr>
        <w:t>zakazrf</w:t>
      </w:r>
      <w:proofErr w:type="spellEnd"/>
      <w:r w:rsidRPr="00CE54A3">
        <w:rPr>
          <w:rStyle w:val="af5"/>
          <w:rFonts w:ascii="Times New Roman" w:hAnsi="Times New Roman" w:cs="Times New Roman"/>
          <w:sz w:val="22"/>
          <w:szCs w:val="22"/>
        </w:rPr>
        <w:t>.</w:t>
      </w:r>
      <w:proofErr w:type="spellStart"/>
      <w:r w:rsidRPr="00B72EA7">
        <w:rPr>
          <w:rStyle w:val="af5"/>
          <w:rFonts w:ascii="Times New Roman" w:hAnsi="Times New Roman" w:cs="Times New Roman"/>
          <w:sz w:val="22"/>
          <w:szCs w:val="22"/>
          <w:lang w:val="en-US"/>
        </w:rPr>
        <w:t>ru</w:t>
      </w:r>
      <w:proofErr w:type="spellEnd"/>
      <w:r w:rsidRPr="00CE54A3">
        <w:rPr>
          <w:rStyle w:val="af5"/>
          <w:rFonts w:ascii="Times New Roman" w:hAnsi="Times New Roman" w:cs="Times New Roman"/>
          <w:sz w:val="22"/>
          <w:szCs w:val="22"/>
        </w:rPr>
        <w:t>/</w:t>
      </w:r>
      <w:r w:rsidRPr="00E80EF3">
        <w:rPr>
          <w:rFonts w:ascii="Times New Roman" w:hAnsi="Times New Roman" w:cs="Times New Roman"/>
          <w:sz w:val="22"/>
          <w:szCs w:val="22"/>
        </w:rPr>
        <w:t xml:space="preserve"> </w:t>
      </w:r>
      <w:bookmarkEnd w:id="5"/>
      <w:r w:rsidRPr="00E80EF3">
        <w:rPr>
          <w:rFonts w:ascii="Times New Roman" w:hAnsi="Times New Roman" w:cs="Times New Roman"/>
          <w:sz w:val="22"/>
          <w:szCs w:val="22"/>
        </w:rPr>
        <w:t xml:space="preserve">извещения о проведении запроса </w:t>
      </w:r>
      <w:r w:rsidRPr="00D66E01">
        <w:rPr>
          <w:rFonts w:ascii="Times New Roman" w:hAnsi="Times New Roman" w:cs="Times New Roman"/>
          <w:sz w:val="22"/>
          <w:szCs w:val="22"/>
        </w:rPr>
        <w:lastRenderedPageBreak/>
        <w:t xml:space="preserve">котировок </w:t>
      </w:r>
      <w:r w:rsidRPr="00D66E01">
        <w:rPr>
          <w:rFonts w:ascii="Times New Roman" w:eastAsia="Times New Roman" w:hAnsi="Times New Roman" w:cs="Times New Roman"/>
          <w:b/>
          <w:bCs/>
          <w:sz w:val="22"/>
          <w:szCs w:val="22"/>
          <w:lang w:eastAsia="ru-RU"/>
        </w:rPr>
        <w:t>«</w:t>
      </w:r>
      <w:r w:rsidR="000D5F1F" w:rsidRPr="00D66E01">
        <w:rPr>
          <w:rFonts w:ascii="Times New Roman" w:eastAsia="Times New Roman" w:hAnsi="Times New Roman" w:cs="Times New Roman"/>
          <w:b/>
          <w:bCs/>
          <w:sz w:val="22"/>
          <w:szCs w:val="22"/>
          <w:lang w:eastAsia="ru-RU"/>
        </w:rPr>
        <w:t>11</w:t>
      </w:r>
      <w:r w:rsidRPr="00D66E01">
        <w:rPr>
          <w:rFonts w:ascii="Times New Roman" w:eastAsia="Times New Roman" w:hAnsi="Times New Roman" w:cs="Times New Roman"/>
          <w:b/>
          <w:bCs/>
          <w:sz w:val="22"/>
          <w:szCs w:val="22"/>
          <w:lang w:eastAsia="ru-RU"/>
        </w:rPr>
        <w:t xml:space="preserve">» </w:t>
      </w:r>
      <w:r w:rsidR="0039267A" w:rsidRPr="00D66E01">
        <w:rPr>
          <w:rFonts w:ascii="Times New Roman" w:eastAsia="Times New Roman" w:hAnsi="Times New Roman" w:cs="Times New Roman"/>
          <w:b/>
          <w:bCs/>
          <w:sz w:val="22"/>
          <w:szCs w:val="22"/>
          <w:lang w:eastAsia="ru-RU"/>
        </w:rPr>
        <w:t>дека</w:t>
      </w:r>
      <w:r w:rsidR="00692420" w:rsidRPr="00D66E01">
        <w:rPr>
          <w:rFonts w:ascii="Times New Roman" w:eastAsia="Times New Roman" w:hAnsi="Times New Roman" w:cs="Times New Roman"/>
          <w:b/>
          <w:bCs/>
          <w:sz w:val="22"/>
          <w:szCs w:val="22"/>
          <w:lang w:eastAsia="ru-RU"/>
        </w:rPr>
        <w:t>бря</w:t>
      </w:r>
      <w:r w:rsidRPr="00D66E01">
        <w:rPr>
          <w:rFonts w:ascii="Times New Roman" w:eastAsia="Times New Roman" w:hAnsi="Times New Roman" w:cs="Times New Roman"/>
          <w:b/>
          <w:bCs/>
          <w:sz w:val="22"/>
          <w:szCs w:val="22"/>
          <w:lang w:eastAsia="ru-RU"/>
        </w:rPr>
        <w:t xml:space="preserve"> 202</w:t>
      </w:r>
      <w:r w:rsidR="00A14121" w:rsidRPr="00D66E01">
        <w:rPr>
          <w:rFonts w:ascii="Times New Roman" w:eastAsia="Times New Roman" w:hAnsi="Times New Roman" w:cs="Times New Roman"/>
          <w:b/>
          <w:bCs/>
          <w:sz w:val="22"/>
          <w:szCs w:val="22"/>
          <w:lang w:eastAsia="ru-RU"/>
        </w:rPr>
        <w:t>5</w:t>
      </w:r>
      <w:r w:rsidRPr="00D66E01">
        <w:rPr>
          <w:rFonts w:ascii="Times New Roman" w:eastAsia="Times New Roman" w:hAnsi="Times New Roman" w:cs="Times New Roman"/>
          <w:b/>
          <w:bCs/>
          <w:sz w:val="22"/>
          <w:szCs w:val="22"/>
          <w:lang w:eastAsia="ru-RU"/>
        </w:rPr>
        <w:t>г.</w:t>
      </w:r>
    </w:p>
    <w:p w14:paraId="249A4633" w14:textId="15A3DAE9" w:rsidR="00887F1A" w:rsidRPr="00D66E01" w:rsidRDefault="0095147C" w:rsidP="00E80EF3">
      <w:pPr>
        <w:pStyle w:val="aff7"/>
        <w:ind w:left="0" w:firstLine="709"/>
        <w:jc w:val="both"/>
        <w:rPr>
          <w:rFonts w:ascii="Times New Roman" w:hAnsi="Times New Roman" w:cs="Times New Roman"/>
          <w:b/>
          <w:bCs/>
          <w:sz w:val="22"/>
          <w:szCs w:val="22"/>
        </w:rPr>
      </w:pPr>
      <w:r w:rsidRPr="00D66E01">
        <w:rPr>
          <w:rFonts w:ascii="Times New Roman" w:hAnsi="Times New Roman" w:cs="Times New Roman"/>
          <w:b/>
          <w:bCs/>
          <w:sz w:val="22"/>
          <w:szCs w:val="22"/>
        </w:rPr>
        <w:t xml:space="preserve">Дата окончания </w:t>
      </w:r>
      <w:r w:rsidRPr="00D66E01">
        <w:rPr>
          <w:rFonts w:ascii="Times New Roman" w:hAnsi="Times New Roman" w:cs="Times New Roman"/>
          <w:sz w:val="22"/>
          <w:szCs w:val="22"/>
        </w:rPr>
        <w:t>срока подачи заявок</w:t>
      </w:r>
      <w:r w:rsidRPr="00D66E01">
        <w:rPr>
          <w:rFonts w:ascii="Times New Roman" w:hAnsi="Times New Roman" w:cs="Times New Roman"/>
          <w:b/>
          <w:bCs/>
          <w:sz w:val="22"/>
          <w:szCs w:val="22"/>
        </w:rPr>
        <w:t xml:space="preserve"> – «</w:t>
      </w:r>
      <w:r w:rsidR="0039267A" w:rsidRPr="00D66E01">
        <w:rPr>
          <w:rFonts w:ascii="Times New Roman" w:hAnsi="Times New Roman" w:cs="Times New Roman"/>
          <w:b/>
          <w:bCs/>
          <w:sz w:val="22"/>
          <w:szCs w:val="22"/>
        </w:rPr>
        <w:t>1</w:t>
      </w:r>
      <w:r w:rsidR="000D5F1F" w:rsidRPr="00D66E01">
        <w:rPr>
          <w:rFonts w:ascii="Times New Roman" w:hAnsi="Times New Roman" w:cs="Times New Roman"/>
          <w:b/>
          <w:bCs/>
          <w:sz w:val="22"/>
          <w:szCs w:val="22"/>
        </w:rPr>
        <w:t>8</w:t>
      </w:r>
      <w:r w:rsidRPr="00D66E01">
        <w:rPr>
          <w:rFonts w:ascii="Times New Roman" w:hAnsi="Times New Roman" w:cs="Times New Roman"/>
          <w:b/>
          <w:bCs/>
          <w:sz w:val="22"/>
          <w:szCs w:val="22"/>
        </w:rPr>
        <w:t xml:space="preserve">» </w:t>
      </w:r>
      <w:r w:rsidR="0039267A" w:rsidRPr="00D66E01">
        <w:rPr>
          <w:rFonts w:ascii="Times New Roman" w:hAnsi="Times New Roman" w:cs="Times New Roman"/>
          <w:b/>
          <w:bCs/>
          <w:sz w:val="22"/>
          <w:szCs w:val="22"/>
        </w:rPr>
        <w:t>дека</w:t>
      </w:r>
      <w:r w:rsidR="00692420" w:rsidRPr="00D66E01">
        <w:rPr>
          <w:rFonts w:ascii="Times New Roman" w:hAnsi="Times New Roman" w:cs="Times New Roman"/>
          <w:b/>
          <w:bCs/>
          <w:sz w:val="22"/>
          <w:szCs w:val="22"/>
        </w:rPr>
        <w:t>бря</w:t>
      </w:r>
      <w:r w:rsidRPr="00D66E01">
        <w:rPr>
          <w:rFonts w:ascii="Times New Roman" w:hAnsi="Times New Roman" w:cs="Times New Roman"/>
          <w:b/>
          <w:bCs/>
          <w:sz w:val="22"/>
          <w:szCs w:val="22"/>
        </w:rPr>
        <w:t xml:space="preserve"> 202</w:t>
      </w:r>
      <w:r w:rsidR="00A14121" w:rsidRPr="00D66E01">
        <w:rPr>
          <w:rFonts w:ascii="Times New Roman" w:hAnsi="Times New Roman" w:cs="Times New Roman"/>
          <w:b/>
          <w:bCs/>
          <w:sz w:val="22"/>
          <w:szCs w:val="22"/>
        </w:rPr>
        <w:t>5</w:t>
      </w:r>
      <w:r w:rsidRPr="00D66E01">
        <w:rPr>
          <w:rFonts w:ascii="Times New Roman" w:hAnsi="Times New Roman" w:cs="Times New Roman"/>
          <w:b/>
          <w:bCs/>
          <w:sz w:val="22"/>
          <w:szCs w:val="22"/>
        </w:rPr>
        <w:t xml:space="preserve">г. 10:00ч </w:t>
      </w:r>
      <w:r w:rsidRPr="00D66E01">
        <w:rPr>
          <w:rFonts w:ascii="Times New Roman" w:eastAsia="Times New Roman" w:hAnsi="Times New Roman" w:cs="Times New Roman"/>
          <w:sz w:val="22"/>
          <w:szCs w:val="22"/>
          <w:lang w:eastAsia="ru-RU"/>
        </w:rPr>
        <w:t>по</w:t>
      </w:r>
      <w:r w:rsidRPr="00D66E01">
        <w:rPr>
          <w:rFonts w:ascii="Times New Roman" w:eastAsia="Times New Roman" w:hAnsi="Times New Roman" w:cs="Times New Roman"/>
          <w:b/>
          <w:bCs/>
          <w:sz w:val="22"/>
          <w:szCs w:val="22"/>
          <w:lang w:eastAsia="ru-RU"/>
        </w:rPr>
        <w:t xml:space="preserve"> </w:t>
      </w:r>
      <w:proofErr w:type="spellStart"/>
      <w:r w:rsidRPr="00D66E01">
        <w:rPr>
          <w:rFonts w:ascii="Times New Roman" w:hAnsi="Times New Roman" w:cs="Times New Roman"/>
          <w:sz w:val="22"/>
          <w:szCs w:val="22"/>
        </w:rPr>
        <w:t>мск.вр</w:t>
      </w:r>
      <w:proofErr w:type="spellEnd"/>
      <w:r w:rsidRPr="00D66E01">
        <w:rPr>
          <w:rFonts w:ascii="Times New Roman" w:eastAsia="Times New Roman" w:hAnsi="Times New Roman" w:cs="Times New Roman"/>
          <w:b/>
          <w:bCs/>
          <w:sz w:val="22"/>
          <w:szCs w:val="22"/>
          <w:lang w:eastAsia="ru-RU"/>
        </w:rPr>
        <w:t>.</w:t>
      </w:r>
    </w:p>
    <w:p w14:paraId="4D83E506" w14:textId="77777777" w:rsidR="00887F1A" w:rsidRPr="00E80EF3" w:rsidRDefault="0095147C" w:rsidP="00E80EF3">
      <w:pPr>
        <w:widowControl w:val="0"/>
        <w:ind w:firstLine="709"/>
        <w:jc w:val="both"/>
        <w:rPr>
          <w:rFonts w:ascii="Times New Roman" w:hAnsi="Times New Roman" w:cs="Times New Roman"/>
          <w:sz w:val="22"/>
          <w:szCs w:val="22"/>
        </w:rPr>
      </w:pPr>
      <w:r w:rsidRPr="00D66E01">
        <w:rPr>
          <w:rFonts w:ascii="Times New Roman" w:hAnsi="Times New Roman" w:cs="Times New Roman"/>
          <w:sz w:val="22"/>
          <w:szCs w:val="22"/>
        </w:rPr>
        <w:t xml:space="preserve">Порядок подачи заявок на участие в закупке: участники </w:t>
      </w:r>
      <w:r w:rsidRPr="00D66E01">
        <w:rPr>
          <w:rFonts w:ascii="Times New Roman" w:hAnsi="Times New Roman" w:cs="Times New Roman"/>
          <w:bCs/>
          <w:sz w:val="22"/>
          <w:szCs w:val="22"/>
        </w:rPr>
        <w:t>вправе подать</w:t>
      </w:r>
      <w:r w:rsidRPr="00E80EF3">
        <w:rPr>
          <w:rFonts w:ascii="Times New Roman" w:hAnsi="Times New Roman" w:cs="Times New Roman"/>
          <w:bCs/>
          <w:sz w:val="22"/>
          <w:szCs w:val="22"/>
        </w:rPr>
        <w:t xml:space="preserve"> заявки на участие</w:t>
      </w:r>
      <w:r w:rsidRPr="00E80EF3">
        <w:rPr>
          <w:rFonts w:ascii="Times New Roman" w:hAnsi="Times New Roman" w:cs="Times New Roman"/>
          <w:sz w:val="22"/>
          <w:szCs w:val="22"/>
        </w:rPr>
        <w:t xml:space="preserve"> в закупке </w:t>
      </w:r>
      <w:r w:rsidRPr="00E80EF3">
        <w:rPr>
          <w:rFonts w:ascii="Times New Roman" w:hAnsi="Times New Roman" w:cs="Times New Roman"/>
          <w:bCs/>
          <w:sz w:val="22"/>
          <w:szCs w:val="22"/>
        </w:rPr>
        <w:t>в любой момент с момента размещения на официальном сайте в</w:t>
      </w:r>
      <w:r w:rsidRPr="00E80EF3">
        <w:rPr>
          <w:rFonts w:ascii="Times New Roman" w:hAnsi="Times New Roman" w:cs="Times New Roman"/>
          <w:sz w:val="22"/>
          <w:szCs w:val="22"/>
        </w:rPr>
        <w:t xml:space="preserve"> ЕИС, ЭТП</w:t>
      </w:r>
      <w:r w:rsidRPr="00E80EF3">
        <w:rPr>
          <w:rFonts w:ascii="Times New Roman" w:hAnsi="Times New Roman" w:cs="Times New Roman"/>
          <w:bCs/>
          <w:sz w:val="22"/>
          <w:szCs w:val="22"/>
        </w:rPr>
        <w:t xml:space="preserve"> извещения о проведении закупки, но </w:t>
      </w:r>
      <w:r w:rsidRPr="00E80EF3">
        <w:rPr>
          <w:rFonts w:ascii="Times New Roman" w:hAnsi="Times New Roman" w:cs="Times New Roman"/>
          <w:sz w:val="22"/>
          <w:szCs w:val="22"/>
        </w:rPr>
        <w:t xml:space="preserve">не позднее даты и времени окончания подачи заявок. </w:t>
      </w:r>
    </w:p>
    <w:p w14:paraId="57F5F07E" w14:textId="77777777" w:rsidR="00887F1A" w:rsidRPr="00E80EF3" w:rsidRDefault="00887F1A" w:rsidP="00E80EF3">
      <w:pPr>
        <w:widowControl w:val="0"/>
        <w:ind w:firstLine="709"/>
        <w:jc w:val="both"/>
        <w:rPr>
          <w:rFonts w:ascii="Times New Roman" w:hAnsi="Times New Roman" w:cs="Times New Roman"/>
          <w:sz w:val="22"/>
          <w:szCs w:val="22"/>
        </w:rPr>
      </w:pPr>
    </w:p>
    <w:p w14:paraId="1117FF66" w14:textId="77777777" w:rsidR="00887F1A" w:rsidRPr="00E80EF3" w:rsidRDefault="0095147C">
      <w:pPr>
        <w:pStyle w:val="aff7"/>
        <w:widowControl w:val="0"/>
        <w:numPr>
          <w:ilvl w:val="0"/>
          <w:numId w:val="23"/>
        </w:numPr>
        <w:ind w:left="0" w:firstLine="709"/>
        <w:jc w:val="both"/>
        <w:rPr>
          <w:rFonts w:ascii="Times New Roman" w:hAnsi="Times New Roman" w:cs="Times New Roman"/>
          <w:b/>
          <w:sz w:val="22"/>
          <w:szCs w:val="22"/>
          <w:u w:val="single"/>
          <w:shd w:val="clear" w:color="auto" w:fill="D9D9D9" w:themeFill="background1" w:themeFillShade="D9"/>
        </w:rPr>
      </w:pPr>
      <w:r w:rsidRPr="00E80EF3">
        <w:rPr>
          <w:rFonts w:ascii="Times New Roman" w:hAnsi="Times New Roman" w:cs="Times New Roman"/>
          <w:bCs/>
          <w:sz w:val="22"/>
          <w:szCs w:val="22"/>
        </w:rPr>
        <w:t xml:space="preserve"> </w:t>
      </w:r>
      <w:r w:rsidRPr="00E80EF3">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60AD9590" w14:textId="3B76A22B" w:rsidR="00887F1A" w:rsidRPr="00D66E01" w:rsidRDefault="0095147C" w:rsidP="00E80EF3">
      <w:pPr>
        <w:ind w:firstLine="709"/>
        <w:jc w:val="both"/>
        <w:rPr>
          <w:rFonts w:ascii="Times New Roman" w:hAnsi="Times New Roman" w:cs="Times New Roman"/>
          <w:bCs/>
          <w:sz w:val="22"/>
          <w:szCs w:val="22"/>
        </w:rPr>
      </w:pPr>
      <w:r w:rsidRPr="00C92E2E">
        <w:rPr>
          <w:rFonts w:ascii="Times New Roman" w:hAnsi="Times New Roman" w:cs="Times New Roman"/>
          <w:bCs/>
          <w:sz w:val="22"/>
          <w:szCs w:val="22"/>
        </w:rPr>
        <w:t xml:space="preserve">15.1. Срок направления участниками запросов на разъяснение положений котировочной </w:t>
      </w:r>
      <w:r w:rsidRPr="00D66E01">
        <w:rPr>
          <w:rFonts w:ascii="Times New Roman" w:hAnsi="Times New Roman" w:cs="Times New Roman"/>
          <w:bCs/>
          <w:sz w:val="22"/>
          <w:szCs w:val="22"/>
        </w:rPr>
        <w:t xml:space="preserve">документации: </w:t>
      </w:r>
      <w:r w:rsidRPr="00D66E01">
        <w:rPr>
          <w:rFonts w:ascii="Times New Roman" w:hAnsi="Times New Roman" w:cs="Times New Roman"/>
          <w:b/>
          <w:sz w:val="22"/>
          <w:szCs w:val="22"/>
        </w:rPr>
        <w:t>с «</w:t>
      </w:r>
      <w:r w:rsidR="000D5F1F" w:rsidRPr="00D66E01">
        <w:rPr>
          <w:rFonts w:ascii="Times New Roman" w:hAnsi="Times New Roman" w:cs="Times New Roman"/>
          <w:b/>
          <w:sz w:val="22"/>
          <w:szCs w:val="22"/>
        </w:rPr>
        <w:t>11</w:t>
      </w:r>
      <w:r w:rsidRPr="00D66E01">
        <w:rPr>
          <w:rFonts w:ascii="Times New Roman" w:hAnsi="Times New Roman" w:cs="Times New Roman"/>
          <w:b/>
          <w:sz w:val="22"/>
          <w:szCs w:val="22"/>
        </w:rPr>
        <w:t xml:space="preserve">» </w:t>
      </w:r>
      <w:r w:rsidR="0039267A" w:rsidRPr="00D66E01">
        <w:rPr>
          <w:rFonts w:ascii="Times New Roman" w:hAnsi="Times New Roman" w:cs="Times New Roman"/>
          <w:b/>
          <w:sz w:val="22"/>
          <w:szCs w:val="22"/>
        </w:rPr>
        <w:t>дека</w:t>
      </w:r>
      <w:r w:rsidR="00692420" w:rsidRPr="00D66E01">
        <w:rPr>
          <w:rFonts w:ascii="Times New Roman" w:hAnsi="Times New Roman" w:cs="Times New Roman"/>
          <w:b/>
          <w:sz w:val="22"/>
          <w:szCs w:val="22"/>
        </w:rPr>
        <w:t>бря</w:t>
      </w:r>
      <w:r w:rsidRPr="00D66E01">
        <w:rPr>
          <w:rFonts w:ascii="Times New Roman" w:hAnsi="Times New Roman" w:cs="Times New Roman"/>
          <w:b/>
          <w:sz w:val="22"/>
          <w:szCs w:val="22"/>
        </w:rPr>
        <w:t xml:space="preserve"> 202</w:t>
      </w:r>
      <w:r w:rsidR="00A14121" w:rsidRPr="00D66E01">
        <w:rPr>
          <w:rFonts w:ascii="Times New Roman" w:hAnsi="Times New Roman" w:cs="Times New Roman"/>
          <w:b/>
          <w:sz w:val="22"/>
          <w:szCs w:val="22"/>
        </w:rPr>
        <w:t>5</w:t>
      </w:r>
      <w:r w:rsidRPr="00D66E01">
        <w:rPr>
          <w:rFonts w:ascii="Times New Roman" w:hAnsi="Times New Roman" w:cs="Times New Roman"/>
          <w:b/>
          <w:sz w:val="22"/>
          <w:szCs w:val="22"/>
        </w:rPr>
        <w:t>г. по «</w:t>
      </w:r>
      <w:r w:rsidR="000D5F1F" w:rsidRPr="00D66E01">
        <w:rPr>
          <w:rFonts w:ascii="Times New Roman" w:hAnsi="Times New Roman" w:cs="Times New Roman"/>
          <w:b/>
          <w:sz w:val="22"/>
          <w:szCs w:val="22"/>
        </w:rPr>
        <w:t>12</w:t>
      </w:r>
      <w:r w:rsidRPr="00D66E01">
        <w:rPr>
          <w:rFonts w:ascii="Times New Roman" w:hAnsi="Times New Roman" w:cs="Times New Roman"/>
          <w:b/>
          <w:sz w:val="22"/>
          <w:szCs w:val="22"/>
        </w:rPr>
        <w:t xml:space="preserve">» </w:t>
      </w:r>
      <w:r w:rsidR="0039267A" w:rsidRPr="00D66E01">
        <w:rPr>
          <w:rFonts w:ascii="Times New Roman" w:hAnsi="Times New Roman" w:cs="Times New Roman"/>
          <w:b/>
          <w:sz w:val="22"/>
          <w:szCs w:val="22"/>
        </w:rPr>
        <w:t>дека</w:t>
      </w:r>
      <w:r w:rsidR="00692420" w:rsidRPr="00D66E01">
        <w:rPr>
          <w:rFonts w:ascii="Times New Roman" w:hAnsi="Times New Roman" w:cs="Times New Roman"/>
          <w:b/>
          <w:sz w:val="22"/>
          <w:szCs w:val="22"/>
        </w:rPr>
        <w:t>бря</w:t>
      </w:r>
      <w:r w:rsidRPr="00D66E01">
        <w:rPr>
          <w:rFonts w:ascii="Times New Roman" w:hAnsi="Times New Roman" w:cs="Times New Roman"/>
          <w:b/>
          <w:sz w:val="22"/>
          <w:szCs w:val="22"/>
        </w:rPr>
        <w:t xml:space="preserve"> 202</w:t>
      </w:r>
      <w:r w:rsidR="00A14121" w:rsidRPr="00D66E01">
        <w:rPr>
          <w:rFonts w:ascii="Times New Roman" w:hAnsi="Times New Roman" w:cs="Times New Roman"/>
          <w:b/>
          <w:sz w:val="22"/>
          <w:szCs w:val="22"/>
        </w:rPr>
        <w:t>5</w:t>
      </w:r>
      <w:r w:rsidRPr="00D66E01">
        <w:rPr>
          <w:rFonts w:ascii="Times New Roman" w:hAnsi="Times New Roman" w:cs="Times New Roman"/>
          <w:b/>
          <w:sz w:val="22"/>
          <w:szCs w:val="22"/>
        </w:rPr>
        <w:t>г</w:t>
      </w:r>
      <w:r w:rsidRPr="00D66E01">
        <w:rPr>
          <w:rFonts w:ascii="Times New Roman" w:hAnsi="Times New Roman" w:cs="Times New Roman"/>
          <w:bCs/>
          <w:sz w:val="22"/>
          <w:szCs w:val="22"/>
        </w:rPr>
        <w:t>. (включительно).</w:t>
      </w:r>
    </w:p>
    <w:p w14:paraId="7E4FA746" w14:textId="3746E347" w:rsidR="00887F1A" w:rsidRPr="00C92E2E" w:rsidRDefault="0095147C" w:rsidP="00E80EF3">
      <w:pPr>
        <w:ind w:firstLine="709"/>
        <w:jc w:val="both"/>
        <w:rPr>
          <w:rFonts w:ascii="Times New Roman" w:hAnsi="Times New Roman" w:cs="Times New Roman"/>
          <w:b/>
          <w:sz w:val="22"/>
          <w:szCs w:val="22"/>
        </w:rPr>
      </w:pPr>
      <w:r w:rsidRPr="00D66E01">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D66E01">
        <w:rPr>
          <w:rFonts w:ascii="Times New Roman" w:hAnsi="Times New Roman" w:cs="Times New Roman"/>
          <w:b/>
          <w:sz w:val="22"/>
          <w:szCs w:val="22"/>
        </w:rPr>
        <w:t>«</w:t>
      </w:r>
      <w:r w:rsidR="000D5F1F" w:rsidRPr="00D66E01">
        <w:rPr>
          <w:rFonts w:ascii="Times New Roman" w:hAnsi="Times New Roman" w:cs="Times New Roman"/>
          <w:b/>
          <w:sz w:val="22"/>
          <w:szCs w:val="22"/>
        </w:rPr>
        <w:t>11</w:t>
      </w:r>
      <w:r w:rsidRPr="00D66E01">
        <w:rPr>
          <w:rFonts w:ascii="Times New Roman" w:hAnsi="Times New Roman" w:cs="Times New Roman"/>
          <w:b/>
          <w:sz w:val="22"/>
          <w:szCs w:val="22"/>
        </w:rPr>
        <w:t xml:space="preserve">» </w:t>
      </w:r>
      <w:r w:rsidR="0039267A" w:rsidRPr="00D66E01">
        <w:rPr>
          <w:rFonts w:ascii="Times New Roman" w:hAnsi="Times New Roman" w:cs="Times New Roman"/>
          <w:b/>
          <w:sz w:val="22"/>
          <w:szCs w:val="22"/>
        </w:rPr>
        <w:t>дека</w:t>
      </w:r>
      <w:r w:rsidR="00692420" w:rsidRPr="00D66E01">
        <w:rPr>
          <w:rFonts w:ascii="Times New Roman" w:hAnsi="Times New Roman" w:cs="Times New Roman"/>
          <w:b/>
          <w:sz w:val="22"/>
          <w:szCs w:val="22"/>
        </w:rPr>
        <w:t>бря</w:t>
      </w:r>
      <w:r w:rsidR="00A55599" w:rsidRPr="00D66E01">
        <w:rPr>
          <w:rFonts w:ascii="Times New Roman" w:hAnsi="Times New Roman" w:cs="Times New Roman"/>
          <w:b/>
          <w:sz w:val="22"/>
          <w:szCs w:val="22"/>
        </w:rPr>
        <w:t xml:space="preserve"> </w:t>
      </w:r>
      <w:r w:rsidRPr="00D66E01">
        <w:rPr>
          <w:rFonts w:ascii="Times New Roman" w:hAnsi="Times New Roman" w:cs="Times New Roman"/>
          <w:b/>
          <w:sz w:val="22"/>
          <w:szCs w:val="22"/>
        </w:rPr>
        <w:t>202</w:t>
      </w:r>
      <w:r w:rsidR="00A14121" w:rsidRPr="00D66E01">
        <w:rPr>
          <w:rFonts w:ascii="Times New Roman" w:hAnsi="Times New Roman" w:cs="Times New Roman"/>
          <w:b/>
          <w:sz w:val="22"/>
          <w:szCs w:val="22"/>
        </w:rPr>
        <w:t>5</w:t>
      </w:r>
      <w:r w:rsidRPr="00D66E01">
        <w:rPr>
          <w:rFonts w:ascii="Times New Roman" w:hAnsi="Times New Roman" w:cs="Times New Roman"/>
          <w:b/>
          <w:sz w:val="22"/>
          <w:szCs w:val="22"/>
        </w:rPr>
        <w:t>г. по</w:t>
      </w:r>
      <w:r w:rsidRPr="00D66E01">
        <w:rPr>
          <w:rFonts w:ascii="Times New Roman" w:hAnsi="Times New Roman" w:cs="Times New Roman"/>
          <w:bCs/>
          <w:sz w:val="22"/>
          <w:szCs w:val="22"/>
        </w:rPr>
        <w:t>:</w:t>
      </w:r>
      <w:r w:rsidRPr="00D66E01">
        <w:rPr>
          <w:rFonts w:ascii="Times New Roman" w:hAnsi="Times New Roman" w:cs="Times New Roman"/>
          <w:b/>
          <w:sz w:val="22"/>
          <w:szCs w:val="22"/>
        </w:rPr>
        <w:t xml:space="preserve"> «</w:t>
      </w:r>
      <w:r w:rsidR="000D5F1F" w:rsidRPr="00D66E01">
        <w:rPr>
          <w:rFonts w:ascii="Times New Roman" w:hAnsi="Times New Roman" w:cs="Times New Roman"/>
          <w:b/>
          <w:sz w:val="22"/>
          <w:szCs w:val="22"/>
        </w:rPr>
        <w:t>17</w:t>
      </w:r>
      <w:r w:rsidRPr="00D66E01">
        <w:rPr>
          <w:rFonts w:ascii="Times New Roman" w:hAnsi="Times New Roman" w:cs="Times New Roman"/>
          <w:b/>
          <w:sz w:val="22"/>
          <w:szCs w:val="22"/>
        </w:rPr>
        <w:t xml:space="preserve">» </w:t>
      </w:r>
      <w:r w:rsidR="0039267A" w:rsidRPr="00D66E01">
        <w:rPr>
          <w:rFonts w:ascii="Times New Roman" w:hAnsi="Times New Roman" w:cs="Times New Roman"/>
          <w:b/>
          <w:sz w:val="22"/>
          <w:szCs w:val="22"/>
        </w:rPr>
        <w:t>дека</w:t>
      </w:r>
      <w:r w:rsidR="00692420" w:rsidRPr="00D66E01">
        <w:rPr>
          <w:rFonts w:ascii="Times New Roman" w:hAnsi="Times New Roman" w:cs="Times New Roman"/>
          <w:b/>
          <w:sz w:val="22"/>
          <w:szCs w:val="22"/>
        </w:rPr>
        <w:t>бря</w:t>
      </w:r>
      <w:r w:rsidRPr="00D66E01">
        <w:rPr>
          <w:rFonts w:ascii="Times New Roman" w:hAnsi="Times New Roman" w:cs="Times New Roman"/>
          <w:b/>
          <w:sz w:val="22"/>
          <w:szCs w:val="22"/>
        </w:rPr>
        <w:t xml:space="preserve"> 202</w:t>
      </w:r>
      <w:r w:rsidR="00A14121" w:rsidRPr="00D66E01">
        <w:rPr>
          <w:rFonts w:ascii="Times New Roman" w:hAnsi="Times New Roman" w:cs="Times New Roman"/>
          <w:b/>
          <w:sz w:val="22"/>
          <w:szCs w:val="22"/>
        </w:rPr>
        <w:t>5</w:t>
      </w:r>
      <w:r w:rsidRPr="00D66E01">
        <w:rPr>
          <w:rFonts w:ascii="Times New Roman" w:hAnsi="Times New Roman" w:cs="Times New Roman"/>
          <w:b/>
          <w:sz w:val="22"/>
          <w:szCs w:val="22"/>
        </w:rPr>
        <w:t>г.</w:t>
      </w:r>
    </w:p>
    <w:p w14:paraId="50D13332" w14:textId="77777777" w:rsidR="00887F1A" w:rsidRPr="00C92E2E" w:rsidRDefault="0095147C" w:rsidP="00E80EF3">
      <w:pPr>
        <w:pStyle w:val="aff7"/>
        <w:widowControl w:val="0"/>
        <w:ind w:left="0" w:firstLine="709"/>
        <w:jc w:val="both"/>
        <w:rPr>
          <w:rFonts w:ascii="Times New Roman" w:hAnsi="Times New Roman" w:cs="Times New Roman"/>
          <w:sz w:val="22"/>
          <w:szCs w:val="22"/>
        </w:rPr>
      </w:pPr>
      <w:r w:rsidRPr="00C92E2E">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04A5EE4B" w14:textId="77777777" w:rsidR="00887F1A" w:rsidRPr="00E80EF3" w:rsidRDefault="0095147C" w:rsidP="00E80EF3">
      <w:pPr>
        <w:pStyle w:val="4BulletListFooterTextnumberedSLBulletNumberlp1ListParagraphf1ListParagraph11ULParagraphedeliste1"/>
        <w:ind w:left="0" w:firstLine="709"/>
        <w:contextualSpacing w:val="0"/>
        <w:rPr>
          <w:rFonts w:eastAsia="MS Mincho"/>
          <w:sz w:val="22"/>
          <w:szCs w:val="22"/>
        </w:rPr>
      </w:pPr>
      <w:r w:rsidRPr="00C92E2E">
        <w:rPr>
          <w:bCs/>
          <w:sz w:val="22"/>
          <w:szCs w:val="22"/>
        </w:rPr>
        <w:t xml:space="preserve">15.2. </w:t>
      </w:r>
      <w:r w:rsidRPr="00C92E2E">
        <w:rPr>
          <w:rFonts w:eastAsia="MS Mincho"/>
          <w:sz w:val="22"/>
          <w:szCs w:val="22"/>
        </w:rPr>
        <w:t>Запрос</w:t>
      </w:r>
      <w:r w:rsidRPr="00E80EF3">
        <w:rPr>
          <w:rFonts w:eastAsia="MS Mincho"/>
          <w:sz w:val="22"/>
          <w:szCs w:val="22"/>
        </w:rPr>
        <w:t xml:space="preserve">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6CB360A6" w14:textId="77777777" w:rsidR="00887F1A" w:rsidRPr="00E80EF3" w:rsidRDefault="0095147C" w:rsidP="00E80EF3">
      <w:pPr>
        <w:pStyle w:val="4BulletListFooterTextnumberedSLBulletNumberlp1ListParagraphf1ListParagraph11ULParagraphedeliste1"/>
        <w:ind w:left="0" w:firstLine="709"/>
        <w:contextualSpacing w:val="0"/>
        <w:rPr>
          <w:rFonts w:eastAsia="MS Mincho"/>
          <w:sz w:val="22"/>
          <w:szCs w:val="22"/>
        </w:rPr>
      </w:pPr>
      <w:r w:rsidRPr="00E80EF3">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388FC35B" w14:textId="77777777" w:rsidR="00887F1A" w:rsidRPr="00E80EF3" w:rsidRDefault="0095147C" w:rsidP="00E80EF3">
      <w:pPr>
        <w:pStyle w:val="4BulletListFooterTextnumberedSLBulletNumberlp1ListParagraphf1ListParagraph11ULParagraphedeliste1"/>
        <w:numPr>
          <w:ilvl w:val="1"/>
          <w:numId w:val="18"/>
        </w:numPr>
        <w:ind w:left="0" w:firstLine="709"/>
        <w:contextualSpacing w:val="0"/>
        <w:rPr>
          <w:rFonts w:eastAsia="MS Mincho"/>
          <w:sz w:val="22"/>
          <w:szCs w:val="22"/>
        </w:rPr>
      </w:pPr>
      <w:r w:rsidRPr="00E80EF3">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7E46480E" w14:textId="77777777" w:rsidR="00887F1A" w:rsidRPr="00E80EF3" w:rsidRDefault="0095147C" w:rsidP="00E80EF3">
      <w:pPr>
        <w:pStyle w:val="4BulletListFooterTextnumberedSLBulletNumberlp1ListParagraphf1ListParagraph11ULParagraphedeliste1"/>
        <w:numPr>
          <w:ilvl w:val="1"/>
          <w:numId w:val="19"/>
        </w:numPr>
        <w:ind w:left="0" w:firstLine="709"/>
        <w:contextualSpacing w:val="0"/>
        <w:rPr>
          <w:rFonts w:eastAsia="MS Mincho"/>
          <w:sz w:val="22"/>
          <w:szCs w:val="22"/>
        </w:rPr>
      </w:pPr>
      <w:r w:rsidRPr="00E80EF3">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694744A8"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6E21DFBC" w14:textId="77777777" w:rsidR="00887F1A" w:rsidRPr="00E80EF3" w:rsidRDefault="0095147C" w:rsidP="00E80EF3">
      <w:pPr>
        <w:pStyle w:val="aff7"/>
        <w:widowControl w:val="0"/>
        <w:numPr>
          <w:ilvl w:val="1"/>
          <w:numId w:val="20"/>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E80EF3">
        <w:rPr>
          <w:rFonts w:ascii="Times New Roman" w:hAnsi="Times New Roman" w:cs="Times New Roman"/>
          <w:b/>
          <w:bCs/>
          <w:sz w:val="22"/>
          <w:szCs w:val="22"/>
        </w:rPr>
        <w:t>чем за три рабочих дня</w:t>
      </w:r>
      <w:r w:rsidRPr="00E80EF3">
        <w:rPr>
          <w:rFonts w:ascii="Times New Roman" w:hAnsi="Times New Roman" w:cs="Times New Roman"/>
          <w:sz w:val="22"/>
          <w:szCs w:val="22"/>
        </w:rPr>
        <w:t xml:space="preserve"> до даты окончания срока подачи заявок на участие в такой закупке.</w:t>
      </w:r>
    </w:p>
    <w:p w14:paraId="24910F0F"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BFB6B51"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2750FD76" w14:textId="77777777" w:rsidR="00887F1A" w:rsidRPr="00E80EF3" w:rsidRDefault="0095147C" w:rsidP="00E80EF3">
      <w:pPr>
        <w:pStyle w:val="aff7"/>
        <w:widowControl w:val="0"/>
        <w:numPr>
          <w:ilvl w:val="1"/>
          <w:numId w:val="20"/>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6918553B"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sz w:val="22"/>
          <w:szCs w:val="22"/>
        </w:rPr>
        <w:t xml:space="preserve">В случае внесения изменений в извещение о проведении запроса котировок </w:t>
      </w:r>
      <w:r w:rsidRPr="00E80EF3">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658AAF91" w14:textId="77777777" w:rsidR="00887F1A" w:rsidRPr="00E80EF3" w:rsidRDefault="0095147C" w:rsidP="00E80EF3">
      <w:pPr>
        <w:pStyle w:val="4BulletListFooterTextnumberedSLBulletNumberlp1ListParagraphf1ListParagraph11ULParagraphedeliste1"/>
        <w:ind w:left="0" w:firstLine="709"/>
        <w:contextualSpacing w:val="0"/>
        <w:rPr>
          <w:rFonts w:eastAsia="MS Mincho"/>
          <w:sz w:val="22"/>
          <w:szCs w:val="22"/>
        </w:rPr>
      </w:pPr>
      <w:r w:rsidRPr="00E80EF3">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147E468A"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sidRPr="00E80EF3">
        <w:rPr>
          <w:rFonts w:ascii="Times New Roman" w:hAnsi="Times New Roman" w:cs="Times New Roman"/>
          <w:color w:val="FF0000"/>
          <w:sz w:val="22"/>
          <w:szCs w:val="22"/>
        </w:rPr>
        <w:t xml:space="preserve"> </w:t>
      </w:r>
      <w:r w:rsidRPr="00E80EF3">
        <w:rPr>
          <w:rFonts w:ascii="Times New Roman" w:hAnsi="Times New Roman" w:cs="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4B64CF15" w14:textId="77777777" w:rsidR="00887F1A" w:rsidRPr="00E80EF3" w:rsidRDefault="00887F1A" w:rsidP="00E80EF3">
      <w:pPr>
        <w:pStyle w:val="ConsPlusNormal"/>
        <w:ind w:firstLine="709"/>
        <w:jc w:val="both"/>
        <w:rPr>
          <w:rFonts w:ascii="Times New Roman" w:hAnsi="Times New Roman" w:cs="Times New Roman"/>
          <w:bCs/>
          <w:sz w:val="22"/>
          <w:szCs w:val="22"/>
        </w:rPr>
      </w:pPr>
    </w:p>
    <w:p w14:paraId="7569463F" w14:textId="77777777" w:rsidR="00887F1A" w:rsidRPr="00E80EF3" w:rsidRDefault="0095147C" w:rsidP="00E80EF3">
      <w:pPr>
        <w:pStyle w:val="aff7"/>
        <w:widowControl w:val="0"/>
        <w:numPr>
          <w:ilvl w:val="0"/>
          <w:numId w:val="20"/>
        </w:numPr>
        <w:ind w:left="0" w:firstLine="709"/>
        <w:jc w:val="both"/>
        <w:rPr>
          <w:rFonts w:ascii="Times New Roman" w:hAnsi="Times New Roman" w:cs="Times New Roman"/>
          <w:b/>
          <w:sz w:val="22"/>
          <w:szCs w:val="22"/>
        </w:rPr>
      </w:pPr>
      <w:r w:rsidRPr="00E80EF3">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E80EF3">
        <w:rPr>
          <w:rFonts w:ascii="Times New Roman" w:hAnsi="Times New Roman" w:cs="Times New Roman"/>
          <w:b/>
          <w:sz w:val="22"/>
          <w:szCs w:val="22"/>
          <w:shd w:val="clear" w:color="auto" w:fill="D9D9D9" w:themeFill="background1" w:themeFillShade="D9"/>
        </w:rPr>
        <w:t>:</w:t>
      </w:r>
    </w:p>
    <w:p w14:paraId="62B8D51F" w14:textId="20F4027C"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Открытие доступа к заявкам осуществляется </w:t>
      </w:r>
      <w:r w:rsidRPr="00D66E01">
        <w:rPr>
          <w:rFonts w:ascii="Times New Roman" w:hAnsi="Times New Roman" w:cs="Times New Roman"/>
          <w:sz w:val="22"/>
          <w:szCs w:val="22"/>
        </w:rPr>
        <w:t>по истечении срока подачи заявок</w:t>
      </w:r>
      <w:r w:rsidRPr="00D66E01">
        <w:rPr>
          <w:rFonts w:ascii="Times New Roman" w:hAnsi="Times New Roman" w:cs="Times New Roman"/>
          <w:b/>
          <w:sz w:val="22"/>
          <w:szCs w:val="22"/>
        </w:rPr>
        <w:t xml:space="preserve"> </w:t>
      </w:r>
      <w:r w:rsidRPr="00D66E01">
        <w:rPr>
          <w:rFonts w:ascii="Times New Roman" w:eastAsia="Times New Roman" w:hAnsi="Times New Roman" w:cs="Times New Roman"/>
          <w:b/>
          <w:bCs/>
          <w:sz w:val="22"/>
          <w:szCs w:val="22"/>
          <w:lang w:eastAsia="ru-RU"/>
        </w:rPr>
        <w:t>«</w:t>
      </w:r>
      <w:r w:rsidR="000D5F1F" w:rsidRPr="00D66E01">
        <w:rPr>
          <w:rFonts w:ascii="Times New Roman" w:eastAsia="Times New Roman" w:hAnsi="Times New Roman" w:cs="Times New Roman"/>
          <w:b/>
          <w:bCs/>
          <w:sz w:val="22"/>
          <w:szCs w:val="22"/>
          <w:lang w:eastAsia="ru-RU"/>
        </w:rPr>
        <w:t>18</w:t>
      </w:r>
      <w:r w:rsidRPr="00D66E01">
        <w:rPr>
          <w:rFonts w:ascii="Times New Roman" w:eastAsia="Times New Roman" w:hAnsi="Times New Roman" w:cs="Times New Roman"/>
          <w:b/>
          <w:bCs/>
          <w:sz w:val="22"/>
          <w:szCs w:val="22"/>
          <w:lang w:eastAsia="ru-RU"/>
        </w:rPr>
        <w:t>»</w:t>
      </w:r>
      <w:r w:rsidR="00A55599" w:rsidRPr="00D66E01">
        <w:rPr>
          <w:rFonts w:ascii="Times New Roman" w:eastAsia="Times New Roman" w:hAnsi="Times New Roman" w:cs="Times New Roman"/>
          <w:b/>
          <w:bCs/>
          <w:sz w:val="22"/>
          <w:szCs w:val="22"/>
          <w:lang w:eastAsia="ru-RU"/>
        </w:rPr>
        <w:t xml:space="preserve"> </w:t>
      </w:r>
      <w:r w:rsidR="0039267A" w:rsidRPr="00D66E01">
        <w:rPr>
          <w:rFonts w:ascii="Times New Roman" w:eastAsia="Times New Roman" w:hAnsi="Times New Roman" w:cs="Times New Roman"/>
          <w:b/>
          <w:bCs/>
          <w:sz w:val="22"/>
          <w:szCs w:val="22"/>
          <w:lang w:eastAsia="ru-RU"/>
        </w:rPr>
        <w:t>дека</w:t>
      </w:r>
      <w:r w:rsidR="00692420" w:rsidRPr="00D66E01">
        <w:rPr>
          <w:rFonts w:ascii="Times New Roman" w:eastAsia="Times New Roman" w:hAnsi="Times New Roman" w:cs="Times New Roman"/>
          <w:b/>
          <w:bCs/>
          <w:sz w:val="22"/>
          <w:szCs w:val="22"/>
          <w:lang w:eastAsia="ru-RU"/>
        </w:rPr>
        <w:t>бря</w:t>
      </w:r>
      <w:r w:rsidRPr="00D66E01">
        <w:rPr>
          <w:rFonts w:ascii="Times New Roman" w:eastAsia="Times New Roman" w:hAnsi="Times New Roman" w:cs="Times New Roman"/>
          <w:b/>
          <w:bCs/>
          <w:sz w:val="22"/>
          <w:szCs w:val="22"/>
          <w:lang w:eastAsia="ru-RU"/>
        </w:rPr>
        <w:t xml:space="preserve"> 202</w:t>
      </w:r>
      <w:r w:rsidR="00A14121" w:rsidRPr="00D66E01">
        <w:rPr>
          <w:rFonts w:ascii="Times New Roman" w:eastAsia="Times New Roman" w:hAnsi="Times New Roman" w:cs="Times New Roman"/>
          <w:b/>
          <w:bCs/>
          <w:sz w:val="22"/>
          <w:szCs w:val="22"/>
          <w:lang w:eastAsia="ru-RU"/>
        </w:rPr>
        <w:t>5</w:t>
      </w:r>
      <w:r w:rsidRPr="00D66E01">
        <w:rPr>
          <w:rFonts w:ascii="Times New Roman" w:eastAsia="Times New Roman" w:hAnsi="Times New Roman" w:cs="Times New Roman"/>
          <w:b/>
          <w:bCs/>
          <w:sz w:val="22"/>
          <w:szCs w:val="22"/>
          <w:lang w:eastAsia="ru-RU"/>
        </w:rPr>
        <w:t>г</w:t>
      </w:r>
      <w:r w:rsidRPr="00C92E2E">
        <w:rPr>
          <w:rFonts w:ascii="Times New Roman" w:eastAsia="Times New Roman" w:hAnsi="Times New Roman" w:cs="Times New Roman"/>
          <w:b/>
          <w:bCs/>
          <w:sz w:val="22"/>
          <w:szCs w:val="22"/>
          <w:lang w:eastAsia="ru-RU"/>
        </w:rPr>
        <w:t xml:space="preserve">. в 10:00ч </w:t>
      </w:r>
      <w:r w:rsidRPr="00C92E2E">
        <w:rPr>
          <w:rFonts w:ascii="Times New Roman" w:eastAsia="Times New Roman" w:hAnsi="Times New Roman" w:cs="Times New Roman"/>
          <w:sz w:val="22"/>
          <w:szCs w:val="22"/>
          <w:lang w:eastAsia="ru-RU"/>
        </w:rPr>
        <w:t>по</w:t>
      </w:r>
      <w:r w:rsidRPr="00C92E2E">
        <w:rPr>
          <w:rFonts w:ascii="Times New Roman" w:eastAsia="Times New Roman" w:hAnsi="Times New Roman" w:cs="Times New Roman"/>
          <w:b/>
          <w:bCs/>
          <w:sz w:val="22"/>
          <w:szCs w:val="22"/>
          <w:lang w:eastAsia="ru-RU"/>
        </w:rPr>
        <w:t xml:space="preserve"> </w:t>
      </w:r>
      <w:proofErr w:type="spellStart"/>
      <w:r w:rsidRPr="00C92E2E">
        <w:rPr>
          <w:rFonts w:ascii="Times New Roman" w:hAnsi="Times New Roman" w:cs="Times New Roman"/>
          <w:sz w:val="22"/>
          <w:szCs w:val="22"/>
        </w:rPr>
        <w:t>мск.вр</w:t>
      </w:r>
      <w:proofErr w:type="spellEnd"/>
      <w:r w:rsidRPr="00C92E2E">
        <w:rPr>
          <w:rFonts w:ascii="Times New Roman" w:hAnsi="Times New Roman" w:cs="Times New Roman"/>
          <w:sz w:val="22"/>
          <w:szCs w:val="22"/>
        </w:rPr>
        <w:t>.</w:t>
      </w:r>
      <w:r w:rsidRPr="00C92E2E">
        <w:rPr>
          <w:rFonts w:ascii="Times New Roman" w:eastAsia="Times New Roman" w:hAnsi="Times New Roman" w:cs="Times New Roman"/>
          <w:b/>
          <w:bCs/>
          <w:sz w:val="22"/>
          <w:szCs w:val="22"/>
          <w:lang w:eastAsia="ru-RU"/>
        </w:rPr>
        <w:t xml:space="preserve"> </w:t>
      </w:r>
      <w:r w:rsidRPr="00C92E2E">
        <w:rPr>
          <w:rFonts w:ascii="Times New Roman" w:eastAsia="Times New Roman" w:hAnsi="Times New Roman" w:cs="Times New Roman"/>
          <w:sz w:val="22"/>
          <w:szCs w:val="22"/>
          <w:lang w:eastAsia="ru-RU"/>
        </w:rPr>
        <w:t>на ЭТП</w:t>
      </w:r>
      <w:r w:rsidRPr="00C92E2E">
        <w:rPr>
          <w:rFonts w:ascii="Times New Roman" w:eastAsia="Times New Roman" w:hAnsi="Times New Roman" w:cs="Times New Roman"/>
          <w:b/>
          <w:bCs/>
          <w:sz w:val="22"/>
          <w:szCs w:val="22"/>
          <w:lang w:eastAsia="ru-RU"/>
        </w:rPr>
        <w:t>.</w:t>
      </w:r>
      <w:r w:rsidRPr="00C92E2E">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67D4F860" w14:textId="77777777" w:rsidR="00887F1A" w:rsidRPr="00E80EF3" w:rsidRDefault="0095147C" w:rsidP="00E80EF3">
      <w:pPr>
        <w:ind w:firstLine="709"/>
        <w:jc w:val="both"/>
        <w:rPr>
          <w:rFonts w:ascii="Times New Roman" w:eastAsia="Calibri" w:hAnsi="Times New Roman" w:cs="Times New Roman"/>
          <w:iCs/>
          <w:color w:val="000000"/>
          <w:sz w:val="22"/>
          <w:szCs w:val="22"/>
        </w:rPr>
      </w:pPr>
      <w:r w:rsidRPr="00E80EF3">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E80EF3">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0496D37" w14:textId="77777777" w:rsidR="00887F1A" w:rsidRPr="00E80EF3" w:rsidRDefault="0095147C" w:rsidP="00E80EF3">
      <w:pPr>
        <w:ind w:firstLine="709"/>
        <w:jc w:val="both"/>
        <w:rPr>
          <w:rFonts w:ascii="Times New Roman" w:eastAsia="Calibri" w:hAnsi="Times New Roman" w:cs="Times New Roman"/>
          <w:iCs/>
          <w:color w:val="000000"/>
          <w:sz w:val="22"/>
          <w:szCs w:val="22"/>
        </w:rPr>
      </w:pPr>
      <w:r w:rsidRPr="00E80EF3">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4BEFB7DD" w14:textId="77777777" w:rsidR="00887F1A" w:rsidRPr="00E80EF3" w:rsidRDefault="00887F1A" w:rsidP="00E80EF3">
      <w:pPr>
        <w:ind w:firstLine="709"/>
        <w:jc w:val="both"/>
        <w:rPr>
          <w:rFonts w:ascii="Times New Roman" w:eastAsia="Calibri" w:hAnsi="Times New Roman" w:cs="Times New Roman"/>
          <w:iCs/>
          <w:color w:val="000000"/>
          <w:sz w:val="22"/>
          <w:szCs w:val="22"/>
        </w:rPr>
      </w:pPr>
    </w:p>
    <w:p w14:paraId="466D6DE1" w14:textId="77777777" w:rsidR="00887F1A" w:rsidRPr="00E80EF3" w:rsidRDefault="0095147C" w:rsidP="00E80EF3">
      <w:pPr>
        <w:pStyle w:val="aff7"/>
        <w:widowControl w:val="0"/>
        <w:numPr>
          <w:ilvl w:val="0"/>
          <w:numId w:val="20"/>
        </w:numPr>
        <w:ind w:left="0" w:firstLine="709"/>
        <w:jc w:val="both"/>
        <w:rPr>
          <w:rFonts w:ascii="Times New Roman" w:hAnsi="Times New Roman" w:cs="Times New Roman"/>
          <w:b/>
          <w:sz w:val="22"/>
          <w:szCs w:val="22"/>
        </w:rPr>
      </w:pPr>
      <w:r w:rsidRPr="00E80EF3">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E80EF3">
        <w:rPr>
          <w:rFonts w:ascii="Times New Roman" w:hAnsi="Times New Roman" w:cs="Times New Roman"/>
          <w:b/>
          <w:sz w:val="22"/>
          <w:szCs w:val="22"/>
        </w:rPr>
        <w:t xml:space="preserve">: </w:t>
      </w:r>
    </w:p>
    <w:p w14:paraId="6F1D2D59" w14:textId="1F236A7F" w:rsidR="00887F1A" w:rsidRPr="00C92E2E" w:rsidRDefault="0095147C" w:rsidP="00E80EF3">
      <w:pPr>
        <w:pStyle w:val="aff7"/>
        <w:ind w:left="0" w:firstLine="709"/>
        <w:jc w:val="both"/>
        <w:rPr>
          <w:rFonts w:ascii="Times New Roman" w:hAnsi="Times New Roman" w:cs="Times New Roman"/>
          <w:bCs/>
          <w:sz w:val="22"/>
          <w:szCs w:val="22"/>
        </w:rPr>
      </w:pPr>
      <w:r w:rsidRPr="00E80EF3">
        <w:rPr>
          <w:rFonts w:ascii="Times New Roman" w:hAnsi="Times New Roman" w:cs="Times New Roman"/>
          <w:bCs/>
          <w:sz w:val="22"/>
          <w:szCs w:val="22"/>
        </w:rPr>
        <w:t xml:space="preserve">Рассмотрение котировочных заявок осуществляется </w:t>
      </w:r>
      <w:proofErr w:type="gramStart"/>
      <w:r w:rsidRPr="00E80EF3">
        <w:rPr>
          <w:rFonts w:ascii="Times New Roman" w:hAnsi="Times New Roman" w:cs="Times New Roman"/>
          <w:bCs/>
          <w:sz w:val="22"/>
          <w:szCs w:val="22"/>
        </w:rPr>
        <w:t>членами Постоянно</w:t>
      </w:r>
      <w:proofErr w:type="gramEnd"/>
      <w:r w:rsidRPr="00E80EF3">
        <w:rPr>
          <w:rFonts w:ascii="Times New Roman" w:hAnsi="Times New Roman" w:cs="Times New Roman"/>
          <w:bCs/>
          <w:sz w:val="22"/>
          <w:szCs w:val="22"/>
        </w:rPr>
        <w:t xml:space="preserve"> действующей единой комисси</w:t>
      </w:r>
      <w:r w:rsidR="00C92E2E">
        <w:rPr>
          <w:rFonts w:ascii="Times New Roman" w:hAnsi="Times New Roman" w:cs="Times New Roman"/>
          <w:bCs/>
          <w:sz w:val="22"/>
          <w:szCs w:val="22"/>
        </w:rPr>
        <w:t>и</w:t>
      </w:r>
      <w:r w:rsidRPr="00E80EF3">
        <w:rPr>
          <w:rFonts w:ascii="Times New Roman" w:hAnsi="Times New Roman" w:cs="Times New Roman"/>
          <w:bCs/>
          <w:sz w:val="22"/>
          <w:szCs w:val="22"/>
        </w:rPr>
        <w:t xml:space="preserve"> Заказчика (далее – </w:t>
      </w:r>
      <w:r w:rsidRPr="00D66E01">
        <w:rPr>
          <w:rFonts w:ascii="Times New Roman" w:hAnsi="Times New Roman" w:cs="Times New Roman"/>
          <w:bCs/>
          <w:sz w:val="22"/>
          <w:szCs w:val="22"/>
        </w:rPr>
        <w:t>ПДЕК</w:t>
      </w:r>
      <w:r w:rsidRPr="00D66E01">
        <w:rPr>
          <w:rFonts w:ascii="Times New Roman" w:hAnsi="Times New Roman" w:cs="Times New Roman"/>
          <w:b/>
          <w:sz w:val="22"/>
          <w:szCs w:val="22"/>
        </w:rPr>
        <w:t>)</w:t>
      </w:r>
      <w:r w:rsidRPr="00D66E01">
        <w:rPr>
          <w:rFonts w:ascii="Times New Roman" w:hAnsi="Times New Roman" w:cs="Times New Roman"/>
          <w:bCs/>
          <w:sz w:val="22"/>
          <w:szCs w:val="22"/>
        </w:rPr>
        <w:t xml:space="preserve"> </w:t>
      </w:r>
      <w:r w:rsidRPr="00D66E01">
        <w:rPr>
          <w:rFonts w:ascii="Times New Roman" w:hAnsi="Times New Roman" w:cs="Times New Roman"/>
          <w:b/>
          <w:sz w:val="22"/>
          <w:szCs w:val="22"/>
        </w:rPr>
        <w:t>«</w:t>
      </w:r>
      <w:r w:rsidR="0039267A" w:rsidRPr="00D66E01">
        <w:rPr>
          <w:rFonts w:ascii="Times New Roman" w:hAnsi="Times New Roman" w:cs="Times New Roman"/>
          <w:b/>
          <w:sz w:val="22"/>
          <w:szCs w:val="22"/>
        </w:rPr>
        <w:t>1</w:t>
      </w:r>
      <w:r w:rsidR="000D5F1F" w:rsidRPr="00D66E01">
        <w:rPr>
          <w:rFonts w:ascii="Times New Roman" w:hAnsi="Times New Roman" w:cs="Times New Roman"/>
          <w:b/>
          <w:sz w:val="22"/>
          <w:szCs w:val="22"/>
        </w:rPr>
        <w:t>8</w:t>
      </w:r>
      <w:r w:rsidRPr="00D66E01">
        <w:rPr>
          <w:rFonts w:ascii="Times New Roman" w:hAnsi="Times New Roman" w:cs="Times New Roman"/>
          <w:b/>
          <w:sz w:val="22"/>
          <w:szCs w:val="22"/>
        </w:rPr>
        <w:t xml:space="preserve">» </w:t>
      </w:r>
      <w:r w:rsidR="0039267A" w:rsidRPr="00D66E01">
        <w:rPr>
          <w:rFonts w:ascii="Times New Roman" w:hAnsi="Times New Roman" w:cs="Times New Roman"/>
          <w:b/>
          <w:sz w:val="22"/>
          <w:szCs w:val="22"/>
        </w:rPr>
        <w:t>дека</w:t>
      </w:r>
      <w:r w:rsidR="00692420" w:rsidRPr="00D66E01">
        <w:rPr>
          <w:rFonts w:ascii="Times New Roman" w:hAnsi="Times New Roman" w:cs="Times New Roman"/>
          <w:b/>
          <w:sz w:val="22"/>
          <w:szCs w:val="22"/>
        </w:rPr>
        <w:t>бря</w:t>
      </w:r>
      <w:r w:rsidRPr="00D66E01">
        <w:rPr>
          <w:rFonts w:ascii="Times New Roman" w:hAnsi="Times New Roman" w:cs="Times New Roman"/>
          <w:b/>
          <w:sz w:val="22"/>
          <w:szCs w:val="22"/>
        </w:rPr>
        <w:t xml:space="preserve"> 202</w:t>
      </w:r>
      <w:r w:rsidR="00A14121" w:rsidRPr="00D66E01">
        <w:rPr>
          <w:rFonts w:ascii="Times New Roman" w:hAnsi="Times New Roman" w:cs="Times New Roman"/>
          <w:b/>
          <w:sz w:val="22"/>
          <w:szCs w:val="22"/>
        </w:rPr>
        <w:t>5</w:t>
      </w:r>
      <w:r w:rsidRPr="00D66E01">
        <w:rPr>
          <w:rFonts w:ascii="Times New Roman" w:hAnsi="Times New Roman" w:cs="Times New Roman"/>
          <w:b/>
          <w:sz w:val="22"/>
          <w:szCs w:val="22"/>
        </w:rPr>
        <w:t xml:space="preserve">г. в 13:00ч </w:t>
      </w:r>
      <w:r w:rsidRPr="00D66E01">
        <w:rPr>
          <w:rFonts w:ascii="Times New Roman" w:hAnsi="Times New Roman" w:cs="Times New Roman"/>
          <w:bCs/>
          <w:sz w:val="22"/>
          <w:szCs w:val="22"/>
        </w:rPr>
        <w:t xml:space="preserve">по </w:t>
      </w:r>
      <w:proofErr w:type="spellStart"/>
      <w:r w:rsidRPr="00D66E01">
        <w:rPr>
          <w:rFonts w:ascii="Times New Roman" w:hAnsi="Times New Roman" w:cs="Times New Roman"/>
          <w:bCs/>
          <w:sz w:val="22"/>
          <w:szCs w:val="22"/>
        </w:rPr>
        <w:t>мск.вр</w:t>
      </w:r>
      <w:proofErr w:type="spellEnd"/>
      <w:r w:rsidRPr="00D66E01">
        <w:rPr>
          <w:rFonts w:ascii="Times New Roman" w:hAnsi="Times New Roman" w:cs="Times New Roman"/>
          <w:bCs/>
          <w:sz w:val="22"/>
          <w:szCs w:val="22"/>
        </w:rPr>
        <w:t>.</w:t>
      </w:r>
      <w:r w:rsidRPr="00D66E01">
        <w:rPr>
          <w:rFonts w:ascii="Times New Roman" w:hAnsi="Times New Roman" w:cs="Times New Roman"/>
          <w:b/>
          <w:sz w:val="22"/>
          <w:szCs w:val="22"/>
        </w:rPr>
        <w:t xml:space="preserve"> по адресу Заказчика</w:t>
      </w:r>
      <w:r w:rsidRPr="00D66E01">
        <w:rPr>
          <w:rFonts w:ascii="Times New Roman" w:hAnsi="Times New Roman" w:cs="Times New Roman"/>
          <w:bCs/>
          <w:sz w:val="22"/>
          <w:szCs w:val="22"/>
        </w:rPr>
        <w:t xml:space="preserve">: </w:t>
      </w:r>
      <w:r w:rsidRPr="00D66E01">
        <w:rPr>
          <w:rFonts w:ascii="Times New Roman" w:hAnsi="Times New Roman" w:cs="Times New Roman"/>
          <w:sz w:val="22"/>
          <w:szCs w:val="22"/>
        </w:rPr>
        <w:t>420021, г. Казань, ул. Галиаскара Камала, д.11, каб.301.</w:t>
      </w:r>
    </w:p>
    <w:p w14:paraId="4D619CA7" w14:textId="70550B7B" w:rsidR="00887F1A" w:rsidRPr="00E80EF3" w:rsidRDefault="0095147C" w:rsidP="00E80EF3">
      <w:pPr>
        <w:pStyle w:val="aff7"/>
        <w:ind w:left="0" w:firstLine="709"/>
        <w:jc w:val="both"/>
        <w:rPr>
          <w:rFonts w:ascii="Times New Roman" w:hAnsi="Times New Roman" w:cs="Times New Roman"/>
          <w:bCs/>
          <w:sz w:val="22"/>
          <w:szCs w:val="22"/>
        </w:rPr>
      </w:pPr>
      <w:r w:rsidRPr="00C92E2E">
        <w:rPr>
          <w:rFonts w:ascii="Times New Roman" w:hAnsi="Times New Roman" w:cs="Times New Roman"/>
          <w:bCs/>
          <w:sz w:val="22"/>
          <w:szCs w:val="22"/>
        </w:rPr>
        <w:lastRenderedPageBreak/>
        <w:t xml:space="preserve">Подведение итогов запроса котировок </w:t>
      </w:r>
      <w:r w:rsidRPr="00D66E01">
        <w:rPr>
          <w:rFonts w:ascii="Times New Roman" w:hAnsi="Times New Roman" w:cs="Times New Roman"/>
          <w:bCs/>
          <w:sz w:val="22"/>
          <w:szCs w:val="22"/>
        </w:rPr>
        <w:t xml:space="preserve">осуществляется </w:t>
      </w:r>
      <w:r w:rsidRPr="00D66E01">
        <w:rPr>
          <w:rFonts w:ascii="Times New Roman" w:hAnsi="Times New Roman" w:cs="Times New Roman"/>
          <w:b/>
          <w:sz w:val="22"/>
          <w:szCs w:val="22"/>
        </w:rPr>
        <w:t>«</w:t>
      </w:r>
      <w:r w:rsidR="0039267A" w:rsidRPr="00D66E01">
        <w:rPr>
          <w:rFonts w:ascii="Times New Roman" w:hAnsi="Times New Roman" w:cs="Times New Roman"/>
          <w:b/>
          <w:sz w:val="22"/>
          <w:szCs w:val="22"/>
        </w:rPr>
        <w:t>1</w:t>
      </w:r>
      <w:r w:rsidR="000D5F1F" w:rsidRPr="00D66E01">
        <w:rPr>
          <w:rFonts w:ascii="Times New Roman" w:hAnsi="Times New Roman" w:cs="Times New Roman"/>
          <w:b/>
          <w:sz w:val="22"/>
          <w:szCs w:val="22"/>
        </w:rPr>
        <w:t>9</w:t>
      </w:r>
      <w:r w:rsidRPr="00D66E01">
        <w:rPr>
          <w:rFonts w:ascii="Times New Roman" w:hAnsi="Times New Roman" w:cs="Times New Roman"/>
          <w:b/>
          <w:sz w:val="22"/>
          <w:szCs w:val="22"/>
        </w:rPr>
        <w:t xml:space="preserve">» </w:t>
      </w:r>
      <w:r w:rsidR="0039267A" w:rsidRPr="00D66E01">
        <w:rPr>
          <w:rFonts w:ascii="Times New Roman" w:hAnsi="Times New Roman" w:cs="Times New Roman"/>
          <w:b/>
          <w:sz w:val="22"/>
          <w:szCs w:val="22"/>
        </w:rPr>
        <w:t>дека</w:t>
      </w:r>
      <w:r w:rsidR="00692420" w:rsidRPr="00D66E01">
        <w:rPr>
          <w:rFonts w:ascii="Times New Roman" w:hAnsi="Times New Roman" w:cs="Times New Roman"/>
          <w:b/>
          <w:sz w:val="22"/>
          <w:szCs w:val="22"/>
        </w:rPr>
        <w:t>бря</w:t>
      </w:r>
      <w:r w:rsidRPr="00D66E01">
        <w:rPr>
          <w:rFonts w:ascii="Times New Roman" w:hAnsi="Times New Roman" w:cs="Times New Roman"/>
          <w:b/>
          <w:sz w:val="22"/>
          <w:szCs w:val="22"/>
        </w:rPr>
        <w:t xml:space="preserve"> 202</w:t>
      </w:r>
      <w:r w:rsidR="00A14121" w:rsidRPr="00D66E01">
        <w:rPr>
          <w:rFonts w:ascii="Times New Roman" w:hAnsi="Times New Roman" w:cs="Times New Roman"/>
          <w:b/>
          <w:sz w:val="22"/>
          <w:szCs w:val="22"/>
        </w:rPr>
        <w:t>5</w:t>
      </w:r>
      <w:r w:rsidRPr="00D66E01">
        <w:rPr>
          <w:rFonts w:ascii="Times New Roman" w:hAnsi="Times New Roman" w:cs="Times New Roman"/>
          <w:b/>
          <w:sz w:val="22"/>
          <w:szCs w:val="22"/>
        </w:rPr>
        <w:t>г. в 1</w:t>
      </w:r>
      <w:r w:rsidR="0009750C" w:rsidRPr="00D66E01">
        <w:rPr>
          <w:rFonts w:ascii="Times New Roman" w:hAnsi="Times New Roman" w:cs="Times New Roman"/>
          <w:b/>
          <w:sz w:val="22"/>
          <w:szCs w:val="22"/>
        </w:rPr>
        <w:t>4</w:t>
      </w:r>
      <w:r w:rsidRPr="00D66E01">
        <w:rPr>
          <w:rFonts w:ascii="Times New Roman" w:hAnsi="Times New Roman" w:cs="Times New Roman"/>
          <w:b/>
          <w:sz w:val="22"/>
          <w:szCs w:val="22"/>
        </w:rPr>
        <w:t>:00ч</w:t>
      </w:r>
      <w:r w:rsidRPr="00D66E01">
        <w:rPr>
          <w:rFonts w:ascii="Times New Roman" w:hAnsi="Times New Roman" w:cs="Times New Roman"/>
          <w:bCs/>
          <w:sz w:val="22"/>
          <w:szCs w:val="22"/>
        </w:rPr>
        <w:t xml:space="preserve"> по </w:t>
      </w:r>
      <w:proofErr w:type="spellStart"/>
      <w:r w:rsidRPr="00D66E01">
        <w:rPr>
          <w:rFonts w:ascii="Times New Roman" w:hAnsi="Times New Roman" w:cs="Times New Roman"/>
          <w:bCs/>
          <w:sz w:val="22"/>
          <w:szCs w:val="22"/>
        </w:rPr>
        <w:t>мск.вр</w:t>
      </w:r>
      <w:proofErr w:type="spellEnd"/>
      <w:r w:rsidRPr="00D66E01">
        <w:rPr>
          <w:rFonts w:ascii="Times New Roman" w:hAnsi="Times New Roman" w:cs="Times New Roman"/>
          <w:bCs/>
          <w:sz w:val="22"/>
          <w:szCs w:val="22"/>
        </w:rPr>
        <w:t xml:space="preserve">. </w:t>
      </w:r>
      <w:r w:rsidRPr="00D66E01">
        <w:rPr>
          <w:rFonts w:ascii="Times New Roman" w:hAnsi="Times New Roman" w:cs="Times New Roman"/>
          <w:b/>
          <w:sz w:val="22"/>
          <w:szCs w:val="22"/>
        </w:rPr>
        <w:t>по адресу Заказчика</w:t>
      </w:r>
      <w:r w:rsidRPr="00D66E01">
        <w:rPr>
          <w:rFonts w:ascii="Times New Roman" w:hAnsi="Times New Roman" w:cs="Times New Roman"/>
          <w:bCs/>
          <w:sz w:val="22"/>
          <w:szCs w:val="22"/>
        </w:rPr>
        <w:t xml:space="preserve">: </w:t>
      </w:r>
      <w:r w:rsidRPr="00D66E01">
        <w:rPr>
          <w:rFonts w:ascii="Times New Roman" w:hAnsi="Times New Roman" w:cs="Times New Roman"/>
          <w:sz w:val="22"/>
          <w:szCs w:val="22"/>
        </w:rPr>
        <w:t xml:space="preserve">420021, г. Казань, ул. Галиаскара Камала, д.11, </w:t>
      </w:r>
      <w:proofErr w:type="spellStart"/>
      <w:r w:rsidRPr="00D66E01">
        <w:rPr>
          <w:rFonts w:ascii="Times New Roman" w:hAnsi="Times New Roman" w:cs="Times New Roman"/>
          <w:sz w:val="22"/>
          <w:szCs w:val="22"/>
        </w:rPr>
        <w:t>каб</w:t>
      </w:r>
      <w:proofErr w:type="spellEnd"/>
      <w:r w:rsidRPr="00D66E01">
        <w:rPr>
          <w:rFonts w:ascii="Times New Roman" w:hAnsi="Times New Roman" w:cs="Times New Roman"/>
          <w:sz w:val="22"/>
          <w:szCs w:val="22"/>
        </w:rPr>
        <w:t>. 301.</w:t>
      </w:r>
    </w:p>
    <w:p w14:paraId="34C38D1C" w14:textId="77777777" w:rsidR="00887F1A" w:rsidRPr="00E80EF3" w:rsidRDefault="00887F1A" w:rsidP="00E80EF3">
      <w:pPr>
        <w:pStyle w:val="aff7"/>
        <w:widowControl w:val="0"/>
        <w:ind w:left="0" w:firstLine="709"/>
        <w:jc w:val="both"/>
        <w:rPr>
          <w:rFonts w:ascii="Times New Roman" w:hAnsi="Times New Roman" w:cs="Times New Roman"/>
          <w:bCs/>
          <w:sz w:val="22"/>
          <w:szCs w:val="22"/>
        </w:rPr>
      </w:pPr>
    </w:p>
    <w:p w14:paraId="4D0927DD" w14:textId="77777777" w:rsidR="00887F1A" w:rsidRPr="00E80EF3" w:rsidRDefault="0095147C"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734B2811" w14:textId="77777777" w:rsidR="00887F1A" w:rsidRPr="00E80EF3" w:rsidRDefault="0095147C" w:rsidP="00E80EF3">
      <w:pPr>
        <w:tabs>
          <w:tab w:val="left" w:pos="285"/>
          <w:tab w:val="left" w:pos="516"/>
        </w:tabs>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254D0BC3"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E80EF3">
        <w:rPr>
          <w:rFonts w:ascii="Times New Roman" w:hAnsi="Times New Roman" w:cs="Times New Roman"/>
          <w:sz w:val="22"/>
          <w:szCs w:val="22"/>
        </w:rPr>
        <w:t xml:space="preserve"> следующие действия:</w:t>
      </w:r>
    </w:p>
    <w:p w14:paraId="17C90DC9"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1722989C"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2545622E"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 сопоставление ценовых предложений и определение победителя. </w:t>
      </w:r>
    </w:p>
    <w:p w14:paraId="71D43974"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E80EF3">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75AD0090"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08FB8409" w14:textId="77777777" w:rsidR="00887F1A" w:rsidRPr="00E80EF3" w:rsidRDefault="0095147C" w:rsidP="00E80EF3">
      <w:pPr>
        <w:tabs>
          <w:tab w:val="left" w:pos="285"/>
          <w:tab w:val="left" w:pos="516"/>
        </w:tabs>
        <w:ind w:firstLine="709"/>
        <w:jc w:val="both"/>
        <w:rPr>
          <w:rFonts w:ascii="Times New Roman" w:hAnsi="Times New Roman" w:cs="Times New Roman"/>
          <w:b/>
          <w:bCs/>
          <w:sz w:val="22"/>
          <w:szCs w:val="22"/>
        </w:rPr>
      </w:pPr>
      <w:r w:rsidRPr="00E80EF3">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404FA27" w14:textId="77777777" w:rsidR="00887F1A" w:rsidRPr="00E80EF3" w:rsidRDefault="0095147C" w:rsidP="00E80EF3">
      <w:pPr>
        <w:tabs>
          <w:tab w:val="left" w:pos="285"/>
          <w:tab w:val="left" w:pos="516"/>
        </w:tabs>
        <w:ind w:firstLine="709"/>
        <w:jc w:val="both"/>
        <w:rPr>
          <w:rFonts w:ascii="Times New Roman" w:hAnsi="Times New Roman" w:cs="Times New Roman"/>
          <w:bCs/>
          <w:sz w:val="22"/>
          <w:szCs w:val="22"/>
        </w:rPr>
      </w:pPr>
      <w:bookmarkStart w:id="6" w:name="_Hlk114499234"/>
      <w:r w:rsidRPr="00E80EF3">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sidRPr="00E80EF3">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6"/>
    </w:p>
    <w:p w14:paraId="69EC4423" w14:textId="4F6A5039" w:rsidR="008508E9" w:rsidRPr="00E80EF3" w:rsidRDefault="008508E9" w:rsidP="00E80EF3">
      <w:pPr>
        <w:tabs>
          <w:tab w:val="left" w:pos="285"/>
          <w:tab w:val="left" w:pos="516"/>
        </w:tabs>
        <w:ind w:firstLine="709"/>
        <w:jc w:val="both"/>
        <w:rPr>
          <w:rFonts w:ascii="Times New Roman" w:hAnsi="Times New Roman" w:cs="Times New Roman"/>
          <w:bCs/>
          <w:i/>
          <w:iCs/>
          <w:sz w:val="22"/>
          <w:szCs w:val="22"/>
        </w:rPr>
      </w:pPr>
      <w:r w:rsidRPr="00E17753">
        <w:rPr>
          <w:rFonts w:ascii="Times New Roman" w:hAnsi="Times New Roman" w:cs="Times New Roman"/>
          <w:i/>
          <w:iCs/>
          <w:sz w:val="22"/>
          <w:szCs w:val="22"/>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w:t>
      </w:r>
      <w:r w:rsidR="00D25CBD" w:rsidRPr="00E17753">
        <w:rPr>
          <w:rFonts w:ascii="Times New Roman" w:hAnsi="Times New Roman" w:cs="Times New Roman"/>
          <w:i/>
          <w:iCs/>
          <w:sz w:val="22"/>
          <w:szCs w:val="22"/>
        </w:rPr>
        <w:t xml:space="preserve">работам, услугам, соответственно выполняемым, оказываемым российским лицом, оценка и сопоставление заявок осуществляется </w:t>
      </w:r>
      <w:r w:rsidRPr="00E17753">
        <w:rPr>
          <w:rFonts w:ascii="Times New Roman" w:hAnsi="Times New Roman" w:cs="Times New Roman"/>
          <w:i/>
          <w:iCs/>
          <w:sz w:val="22"/>
          <w:szCs w:val="22"/>
        </w:rPr>
        <w:t>с учетом пп.3 п.10.1.3 и п.10.1.4 извещения</w:t>
      </w:r>
    </w:p>
    <w:p w14:paraId="3A7687EC" w14:textId="14FBE252" w:rsidR="00AD03BD" w:rsidRPr="00DB4B66" w:rsidRDefault="00AD03BD" w:rsidP="00E80EF3">
      <w:pPr>
        <w:tabs>
          <w:tab w:val="left" w:pos="285"/>
          <w:tab w:val="left" w:pos="516"/>
        </w:tabs>
        <w:ind w:firstLine="709"/>
        <w:jc w:val="both"/>
        <w:rPr>
          <w:rFonts w:ascii="Times New Roman" w:hAnsi="Times New Roman" w:cs="Times New Roman"/>
          <w:b/>
          <w:bCs/>
          <w:sz w:val="22"/>
          <w:szCs w:val="22"/>
        </w:rPr>
      </w:pPr>
      <w:r w:rsidRPr="006F3D6B">
        <w:rPr>
          <w:rFonts w:ascii="Times New Roman" w:hAnsi="Times New Roman" w:cs="Times New Roman"/>
          <w:b/>
          <w:bCs/>
          <w:sz w:val="22"/>
          <w:szCs w:val="22"/>
        </w:rPr>
        <w:t>Победителем в проведении запроса котировок признается Участник размещения заказа, подавший котировочную заявку, которая отвечает всем требованиям, установленным в извещении о проведении запроса котировок, и в которой предложена минимальная цена оказания услуг.</w:t>
      </w:r>
    </w:p>
    <w:p w14:paraId="52F37735" w14:textId="77777777" w:rsidR="00AD03BD" w:rsidRPr="00AD03BD" w:rsidRDefault="00AD03BD" w:rsidP="00E80EF3">
      <w:pPr>
        <w:tabs>
          <w:tab w:val="left" w:pos="285"/>
          <w:tab w:val="left" w:pos="516"/>
        </w:tabs>
        <w:ind w:firstLine="709"/>
        <w:jc w:val="both"/>
        <w:rPr>
          <w:rFonts w:ascii="Times New Roman" w:hAnsi="Times New Roman" w:cs="Times New Roman"/>
          <w:b/>
          <w:bCs/>
          <w:sz w:val="22"/>
          <w:szCs w:val="22"/>
        </w:rPr>
      </w:pPr>
    </w:p>
    <w:p w14:paraId="409BBF76"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17.3.</w:t>
      </w:r>
      <w:r w:rsidRPr="00E80EF3">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sidRPr="00E80EF3">
        <w:rPr>
          <w:rFonts w:ascii="Times New Roman" w:hAnsi="Times New Roman" w:cs="Times New Roman"/>
          <w:sz w:val="22"/>
          <w:szCs w:val="22"/>
        </w:rPr>
        <w:t>:</w:t>
      </w:r>
    </w:p>
    <w:p w14:paraId="320CE57D"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наименование закупки;</w:t>
      </w:r>
    </w:p>
    <w:p w14:paraId="33CCBB29"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номер закупки (при наличии);</w:t>
      </w:r>
    </w:p>
    <w:p w14:paraId="5034EA10"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19043D4F"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дата подписания протокола;</w:t>
      </w:r>
    </w:p>
    <w:p w14:paraId="52B0BCD7"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количество поданных Заявок, а также дата и время регистрации каждой такой Заявки;</w:t>
      </w:r>
    </w:p>
    <w:p w14:paraId="6149665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57E7D01A"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предлагаемое Участником ценовое предложение;</w:t>
      </w:r>
    </w:p>
    <w:p w14:paraId="73274DA2"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45DA3809"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5FA49898"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результаты рассмотрения и оценки Заявок с указанием, в том числе:</w:t>
      </w:r>
    </w:p>
    <w:p w14:paraId="487EEB91"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а) количество Заявок, которые отклонены;</w:t>
      </w:r>
    </w:p>
    <w:p w14:paraId="481FE62D"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0ACE37A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243992FA"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4FC8591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наименование и адрес ЭТП;</w:t>
      </w:r>
    </w:p>
    <w:p w14:paraId="540E79C8"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 количество членов ПДЕК и количество присутствующих членов ПДЕК, наличие кворума для </w:t>
      </w:r>
      <w:r w:rsidRPr="00E80EF3">
        <w:rPr>
          <w:rFonts w:ascii="Times New Roman" w:hAnsi="Times New Roman" w:cs="Times New Roman"/>
          <w:sz w:val="22"/>
          <w:szCs w:val="22"/>
        </w:rPr>
        <w:lastRenderedPageBreak/>
        <w:t>принятия решения;</w:t>
      </w:r>
    </w:p>
    <w:p w14:paraId="4A62D0DC"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результаты голосования членов ПДЕК, принявших участие в голосовании;</w:t>
      </w:r>
    </w:p>
    <w:p w14:paraId="4BF374A4"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иные сведения, которые ПДЕК сочтет нужным указать.</w:t>
      </w:r>
    </w:p>
    <w:p w14:paraId="55CEA6EC"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73E6826C" w14:textId="77777777" w:rsidR="00887F1A" w:rsidRPr="00E80EF3" w:rsidRDefault="0095147C" w:rsidP="00E80EF3">
      <w:pPr>
        <w:pStyle w:val="ConsPlusNormal"/>
        <w:ind w:firstLine="709"/>
        <w:jc w:val="both"/>
        <w:rPr>
          <w:rFonts w:ascii="Times New Roman" w:hAnsi="Times New Roman" w:cs="Times New Roman"/>
          <w:b/>
          <w:bCs/>
          <w:i/>
          <w:sz w:val="22"/>
          <w:szCs w:val="22"/>
        </w:rPr>
      </w:pPr>
      <w:r w:rsidRPr="00E80EF3">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6D266F81"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bCs/>
          <w:sz w:val="22"/>
          <w:szCs w:val="22"/>
        </w:rPr>
        <w:t>17.4.</w:t>
      </w:r>
      <w:r w:rsidRPr="00E80EF3">
        <w:rPr>
          <w:rFonts w:ascii="Times New Roman" w:hAnsi="Times New Roman" w:cs="Times New Roman"/>
          <w:b/>
          <w:sz w:val="22"/>
          <w:szCs w:val="22"/>
        </w:rPr>
        <w:t xml:space="preserve"> Заказчик отклоняет котировочные заявки в случае</w:t>
      </w:r>
      <w:r w:rsidRPr="00E80EF3">
        <w:rPr>
          <w:rFonts w:ascii="Times New Roman" w:hAnsi="Times New Roman" w:cs="Times New Roman"/>
          <w:sz w:val="22"/>
          <w:szCs w:val="22"/>
        </w:rPr>
        <w:t>:</w:t>
      </w:r>
    </w:p>
    <w:p w14:paraId="31CFE38E" w14:textId="77777777" w:rsidR="008508E9"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1) несоответствия котировочной заявки требованиям, указанным в извещении</w:t>
      </w:r>
      <w:r w:rsidR="008508E9" w:rsidRPr="00E80EF3">
        <w:rPr>
          <w:rFonts w:ascii="Times New Roman" w:hAnsi="Times New Roman" w:cs="Times New Roman"/>
          <w:sz w:val="22"/>
          <w:szCs w:val="22"/>
        </w:rPr>
        <w:t>, в том числе:</w:t>
      </w:r>
    </w:p>
    <w:p w14:paraId="1F0F0800" w14:textId="77777777" w:rsidR="008508E9" w:rsidRPr="00E80EF3" w:rsidRDefault="008508E9" w:rsidP="00E80EF3">
      <w:pPr>
        <w:pStyle w:val="aff7"/>
        <w:ind w:left="0" w:firstLine="709"/>
        <w:jc w:val="both"/>
        <w:rPr>
          <w:rFonts w:ascii="Times New Roman" w:eastAsia="MS Mincho" w:hAnsi="Times New Roman" w:cs="Times New Roman"/>
          <w:i/>
          <w:iCs/>
          <w:sz w:val="22"/>
          <w:szCs w:val="22"/>
        </w:rPr>
      </w:pPr>
      <w:bookmarkStart w:id="7" w:name="_Hlk188896948"/>
      <w:r w:rsidRPr="00E80EF3">
        <w:rPr>
          <w:rFonts w:ascii="Times New Roman" w:eastAsia="MS Mincho" w:hAnsi="Times New Roman" w:cs="Times New Roman"/>
          <w:i/>
          <w:iCs/>
          <w:sz w:val="22"/>
          <w:szCs w:val="22"/>
        </w:rPr>
        <w:t xml:space="preserve">-техническое предложение содержит сведения о </w:t>
      </w:r>
      <w:r w:rsidRPr="00E80EF3">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E80EF3">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 запрет закупки таких товаров, работ, услуг;</w:t>
      </w:r>
    </w:p>
    <w:p w14:paraId="1EB2A9A4" w14:textId="77777777" w:rsidR="008508E9" w:rsidRPr="00E80EF3" w:rsidRDefault="008508E9" w:rsidP="00E80EF3">
      <w:pPr>
        <w:pStyle w:val="aff7"/>
        <w:ind w:left="0" w:firstLine="709"/>
        <w:jc w:val="both"/>
        <w:rPr>
          <w:rFonts w:ascii="Times New Roman" w:eastAsia="MS Mincho" w:hAnsi="Times New Roman" w:cs="Times New Roman"/>
          <w:i/>
          <w:iCs/>
          <w:sz w:val="22"/>
          <w:szCs w:val="22"/>
        </w:rPr>
      </w:pPr>
      <w:r w:rsidRPr="00E80EF3">
        <w:rPr>
          <w:rFonts w:ascii="Times New Roman" w:eastAsia="MS Mincho" w:hAnsi="Times New Roman" w:cs="Times New Roman"/>
          <w:i/>
          <w:iCs/>
          <w:sz w:val="22"/>
          <w:szCs w:val="22"/>
        </w:rPr>
        <w:t xml:space="preserve">- техническое предложение содержит сведения о </w:t>
      </w:r>
      <w:r w:rsidRPr="00E80EF3">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E80EF3">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закупке, которая признана по результатам рассмотрения соответствующей требованиям положения о закупке, извещения об осуществлении закупки, которая по аналогичной позиции технического задания извещения о проведении запроса котировок содержит предложение о поставке товара российского происхождения;</w:t>
      </w:r>
    </w:p>
    <w:bookmarkEnd w:id="7"/>
    <w:p w14:paraId="4722B08D" w14:textId="77777777" w:rsidR="008508E9" w:rsidRPr="00E80EF3" w:rsidRDefault="008508E9" w:rsidP="00E80EF3">
      <w:pPr>
        <w:pStyle w:val="ConsPlusNormal"/>
        <w:ind w:firstLine="709"/>
        <w:jc w:val="both"/>
        <w:rPr>
          <w:rFonts w:ascii="Times New Roman" w:hAnsi="Times New Roman" w:cs="Times New Roman"/>
          <w:i/>
          <w:iCs/>
          <w:sz w:val="22"/>
          <w:szCs w:val="22"/>
        </w:rPr>
      </w:pPr>
      <w:r w:rsidRPr="00E80EF3">
        <w:rPr>
          <w:rFonts w:ascii="Times New Roman" w:hAnsi="Times New Roman" w:cs="Times New Roman"/>
          <w:i/>
          <w:iCs/>
          <w:sz w:val="22"/>
          <w:szCs w:val="22"/>
        </w:rPr>
        <w:t>- участник закупки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w:t>
      </w:r>
    </w:p>
    <w:p w14:paraId="23AC8708"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2CC50B29"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0CEC4845"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5F9D34A3"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CF94C8C"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72FA6FF2" w14:textId="77777777" w:rsidR="00887F1A"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30593D2D" w14:textId="2A464776" w:rsidR="00AD03BD" w:rsidRDefault="00AD03BD" w:rsidP="00E80EF3">
      <w:pPr>
        <w:pStyle w:val="affa"/>
        <w:ind w:firstLine="709"/>
        <w:rPr>
          <w:rFonts w:ascii="Times New Roman" w:hAnsi="Times New Roman" w:cs="Times New Roman"/>
          <w:sz w:val="22"/>
          <w:szCs w:val="22"/>
        </w:rPr>
      </w:pPr>
      <w:r w:rsidRPr="00AD03BD">
        <w:rPr>
          <w:rFonts w:ascii="Times New Roman" w:hAnsi="Times New Roman" w:cs="Times New Roman"/>
          <w:sz w:val="22"/>
          <w:szCs w:val="22"/>
        </w:rPr>
        <w:t>В случае установления недостоверности информации, содержащейся в документах, представленных Участником закупки, Заказчик может отстранить такого Участника на любом этапе проведения закупки.</w:t>
      </w:r>
    </w:p>
    <w:p w14:paraId="02910705" w14:textId="77777777" w:rsidR="00AD03BD" w:rsidRPr="00E80EF3" w:rsidRDefault="00AD03BD" w:rsidP="00E80EF3">
      <w:pPr>
        <w:pStyle w:val="affa"/>
        <w:ind w:firstLine="709"/>
        <w:rPr>
          <w:rFonts w:ascii="Times New Roman" w:hAnsi="Times New Roman" w:cs="Times New Roman"/>
          <w:sz w:val="22"/>
          <w:szCs w:val="22"/>
        </w:rPr>
      </w:pPr>
    </w:p>
    <w:p w14:paraId="0CA595FF" w14:textId="77777777" w:rsidR="00887F1A" w:rsidRPr="00E80EF3" w:rsidRDefault="0095147C" w:rsidP="00E80EF3">
      <w:pPr>
        <w:pStyle w:val="afffc"/>
        <w:rPr>
          <w:rFonts w:ascii="Times New Roman" w:hAnsi="Times New Roman" w:cs="Times New Roman"/>
        </w:rPr>
      </w:pPr>
      <w:r w:rsidRPr="00E80EF3">
        <w:rPr>
          <w:rFonts w:ascii="Times New Roman" w:hAnsi="Times New Roman" w:cs="Times New Roman"/>
        </w:rPr>
        <w:t xml:space="preserve">17.5. </w:t>
      </w:r>
      <w:r w:rsidRPr="00E80EF3">
        <w:rPr>
          <w:rFonts w:ascii="Times New Roman" w:hAnsi="Times New Roman" w:cs="Times New Roman"/>
          <w:b/>
          <w:bCs w:val="0"/>
        </w:rPr>
        <w:t>Запрос котировок признается несостоявшимся в случае, если:</w:t>
      </w:r>
    </w:p>
    <w:p w14:paraId="47780D83"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1) на участие в запросе котировок подана одна заявка;</w:t>
      </w:r>
    </w:p>
    <w:p w14:paraId="63AB2511"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7B9EC25"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72A521A7"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4) на участие в запросе котировок не подана ни одна заявка.</w:t>
      </w:r>
    </w:p>
    <w:p w14:paraId="4408F82E"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2725E7EF" w14:textId="77777777" w:rsidR="00887F1A" w:rsidRPr="00E80EF3" w:rsidRDefault="00887F1A" w:rsidP="00E80EF3">
      <w:pPr>
        <w:ind w:firstLine="709"/>
        <w:jc w:val="both"/>
        <w:rPr>
          <w:rFonts w:ascii="Times New Roman" w:hAnsi="Times New Roman" w:cs="Times New Roman"/>
          <w:color w:val="FF0000"/>
          <w:sz w:val="22"/>
          <w:szCs w:val="22"/>
        </w:rPr>
      </w:pPr>
    </w:p>
    <w:p w14:paraId="743F92E3" w14:textId="77777777" w:rsidR="00887F1A" w:rsidRPr="00E80EF3" w:rsidRDefault="0095147C" w:rsidP="00E80EF3">
      <w:pPr>
        <w:pStyle w:val="aff7"/>
        <w:widowControl w:val="0"/>
        <w:numPr>
          <w:ilvl w:val="0"/>
          <w:numId w:val="20"/>
        </w:numPr>
        <w:ind w:left="0" w:firstLine="709"/>
        <w:jc w:val="both"/>
        <w:rPr>
          <w:rFonts w:ascii="Times New Roman" w:hAnsi="Times New Roman" w:cs="Times New Roman"/>
          <w:sz w:val="22"/>
          <w:szCs w:val="22"/>
        </w:rPr>
      </w:pPr>
      <w:r w:rsidRPr="00E80EF3">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E80EF3">
        <w:rPr>
          <w:rFonts w:ascii="Times New Roman" w:hAnsi="Times New Roman" w:cs="Times New Roman"/>
          <w:sz w:val="22"/>
          <w:szCs w:val="22"/>
        </w:rPr>
        <w:t xml:space="preserve"> </w:t>
      </w:r>
    </w:p>
    <w:p w14:paraId="45F31137" w14:textId="77777777" w:rsidR="00887F1A" w:rsidRPr="00E80EF3" w:rsidRDefault="0095147C" w:rsidP="00E80EF3">
      <w:pPr>
        <w:pStyle w:val="aff7"/>
        <w:widowControl w:val="0"/>
        <w:ind w:left="0" w:firstLine="709"/>
        <w:jc w:val="both"/>
        <w:rPr>
          <w:rFonts w:ascii="Times New Roman" w:eastAsia="Times New Roman" w:hAnsi="Times New Roman" w:cs="Times New Roman"/>
          <w:sz w:val="22"/>
          <w:szCs w:val="22"/>
          <w:lang w:eastAsia="ru-RU"/>
        </w:rPr>
      </w:pPr>
      <w:bookmarkStart w:id="8" w:name="_Hlk114494486"/>
      <w:r w:rsidRPr="00E80EF3">
        <w:rPr>
          <w:rFonts w:ascii="Times New Roman" w:hAnsi="Times New Roman" w:cs="Times New Roman"/>
          <w:sz w:val="22"/>
          <w:szCs w:val="22"/>
        </w:rPr>
        <w:t xml:space="preserve">18.1. Победитель (участник)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w:t>
      </w:r>
      <w:r w:rsidRPr="00E80EF3">
        <w:rPr>
          <w:rFonts w:ascii="Times New Roman" w:hAnsi="Times New Roman" w:cs="Times New Roman"/>
          <w:sz w:val="22"/>
          <w:szCs w:val="22"/>
        </w:rPr>
        <w:lastRenderedPageBreak/>
        <w:t xml:space="preserve">протокола подведения итогов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на официальном сайте в единой информационной системе.</w:t>
      </w:r>
      <w:r w:rsidRPr="00E80EF3">
        <w:rPr>
          <w:rFonts w:ascii="Times New Roman" w:eastAsia="Times New Roman" w:hAnsi="Times New Roman" w:cs="Times New Roman"/>
          <w:sz w:val="22"/>
          <w:szCs w:val="22"/>
          <w:lang w:eastAsia="ru-RU"/>
        </w:rPr>
        <w:t xml:space="preserve"> </w:t>
      </w:r>
    </w:p>
    <w:p w14:paraId="18E84379" w14:textId="77777777" w:rsidR="00887F1A" w:rsidRPr="00E80EF3" w:rsidRDefault="0095147C" w:rsidP="00E80EF3">
      <w:pPr>
        <w:pStyle w:val="aff7"/>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2171404A" w14:textId="77777777"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считается уклонившимся от заключения договора.</w:t>
      </w:r>
    </w:p>
    <w:p w14:paraId="10BC2DBA" w14:textId="77777777"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1E33000E" w14:textId="77777777"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595D781" w14:textId="77777777" w:rsidR="00887F1A" w:rsidRPr="00E80EF3" w:rsidRDefault="0095147C" w:rsidP="00E80EF3">
      <w:pPr>
        <w:pStyle w:val="aff7"/>
        <w:numPr>
          <w:ilvl w:val="1"/>
          <w:numId w:val="13"/>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00792F1B"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4410DDF9"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56207804" w14:textId="77777777" w:rsidR="00887F1A" w:rsidRPr="00E80EF3" w:rsidRDefault="0095147C" w:rsidP="00E80EF3">
      <w:pPr>
        <w:pStyle w:val="aff7"/>
        <w:numPr>
          <w:ilvl w:val="1"/>
          <w:numId w:val="13"/>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36A91F99" w14:textId="77777777" w:rsidR="00887F1A" w:rsidRPr="00E80EF3" w:rsidRDefault="0095147C"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12E0AE0"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E63E222"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E80EF3">
        <w:rPr>
          <w:rFonts w:ascii="Times New Roman" w:hAnsi="Times New Roman" w:cs="Times New Roman"/>
          <w:i/>
          <w:sz w:val="22"/>
          <w:szCs w:val="22"/>
        </w:rPr>
        <w:t>.</w:t>
      </w:r>
      <w:r w:rsidRPr="00E80EF3">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8E6F304"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 xml:space="preserve">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w:t>
      </w:r>
      <w:r w:rsidRPr="00E80EF3">
        <w:rPr>
          <w:rFonts w:ascii="Times New Roman" w:hAnsi="Times New Roman" w:cs="Times New Roman"/>
          <w:sz w:val="22"/>
          <w:szCs w:val="22"/>
        </w:rPr>
        <w:lastRenderedPageBreak/>
        <w:t>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5F05B0ED"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78615115" w14:textId="77777777" w:rsidR="00887F1A" w:rsidRPr="00E80EF3" w:rsidRDefault="0095147C" w:rsidP="00E80EF3">
      <w:pPr>
        <w:pStyle w:val="aff7"/>
        <w:numPr>
          <w:ilvl w:val="1"/>
          <w:numId w:val="13"/>
        </w:numPr>
        <w:ind w:left="0" w:firstLine="709"/>
        <w:contextualSpacing w:val="0"/>
        <w:jc w:val="both"/>
        <w:rPr>
          <w:rStyle w:val="FontStyle20"/>
        </w:rPr>
      </w:pPr>
      <w:r w:rsidRPr="00E80EF3">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8"/>
    </w:p>
    <w:p w14:paraId="1555647D" w14:textId="77777777" w:rsidR="00FD4240" w:rsidRPr="00E17753" w:rsidRDefault="00FD4240" w:rsidP="00E80EF3">
      <w:pPr>
        <w:pStyle w:val="aff7"/>
        <w:numPr>
          <w:ilvl w:val="1"/>
          <w:numId w:val="13"/>
        </w:numPr>
        <w:ind w:left="0" w:firstLine="709"/>
        <w:contextualSpacing w:val="0"/>
        <w:jc w:val="both"/>
        <w:rPr>
          <w:rFonts w:ascii="Times New Roman" w:hAnsi="Times New Roman" w:cs="Times New Roman"/>
          <w:i/>
          <w:iCs/>
          <w:sz w:val="22"/>
          <w:szCs w:val="22"/>
        </w:rPr>
      </w:pPr>
      <w:bookmarkStart w:id="9" w:name="_Hlk209013860"/>
      <w:r w:rsidRPr="00E17753">
        <w:rPr>
          <w:rFonts w:ascii="Times New Roman" w:hAnsi="Times New Roman" w:cs="Times New Roman"/>
          <w:i/>
          <w:iCs/>
          <w:sz w:val="22"/>
          <w:szCs w:val="22"/>
        </w:rPr>
        <w:t>Если пунктом 10 извещения установлен национальный режим при осуществлении закупки, то договор заключается с учетом требований, предусмотренных пунктами 10.1.3 и 10.1.4 извещения.</w:t>
      </w:r>
    </w:p>
    <w:p w14:paraId="07FCC92F" w14:textId="77777777" w:rsidR="00FD4240" w:rsidRPr="00E80EF3" w:rsidRDefault="00FD4240" w:rsidP="00E80EF3">
      <w:pPr>
        <w:pStyle w:val="aff7"/>
        <w:numPr>
          <w:ilvl w:val="1"/>
          <w:numId w:val="13"/>
        </w:numPr>
        <w:ind w:left="0" w:firstLine="709"/>
        <w:jc w:val="both"/>
        <w:rPr>
          <w:rFonts w:ascii="Times New Roman" w:hAnsi="Times New Roman" w:cs="Times New Roman"/>
          <w:sz w:val="22"/>
          <w:szCs w:val="22"/>
        </w:rPr>
      </w:pPr>
      <w:bookmarkStart w:id="10" w:name="_Hlk209014214"/>
      <w:bookmarkEnd w:id="9"/>
      <w:r w:rsidRPr="00E80EF3">
        <w:rPr>
          <w:rFonts w:ascii="Times New Roman" w:hAnsi="Times New Roman" w:cs="Times New Roman"/>
          <w:sz w:val="22"/>
          <w:szCs w:val="22"/>
        </w:rPr>
        <w:t xml:space="preserve">Если срок действия разрешительного документа на право осуществления деятельности по предмету закупки истек после подачи заявки и до заключения договора, то победитель закупки (участник закупки, с которым заключается договор), обязан предоставить одновременно с подписанным проектом договора: </w:t>
      </w:r>
    </w:p>
    <w:p w14:paraId="07BEC547"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действующий разрешительный документ на бумажном носителе</w:t>
      </w:r>
    </w:p>
    <w:p w14:paraId="3CA2E6EC"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либо</w:t>
      </w:r>
    </w:p>
    <w:p w14:paraId="5081B311"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выписку (выписки) из реестра лицензий, выданную (выданные) в порядке, предусмотренном постановлением Правительства Российской Федерации от 29.12.2020 № 2343 </w:t>
      </w:r>
    </w:p>
    <w:p w14:paraId="1ABF6A05" w14:textId="77777777" w:rsidR="00FD4240" w:rsidRPr="00E80EF3" w:rsidRDefault="00FD4240" w:rsidP="00E80EF3">
      <w:pPr>
        <w:pStyle w:val="affa"/>
        <w:suppressAutoHyphens/>
        <w:ind w:firstLine="709"/>
        <w:rPr>
          <w:rFonts w:ascii="Times New Roman" w:hAnsi="Times New Roman" w:cs="Times New Roman"/>
          <w:sz w:val="22"/>
          <w:szCs w:val="22"/>
        </w:rPr>
      </w:pPr>
      <w:r w:rsidRPr="00E80EF3">
        <w:rPr>
          <w:rFonts w:ascii="Times New Roman" w:hAnsi="Times New Roman" w:cs="Times New Roman"/>
          <w:sz w:val="22"/>
          <w:szCs w:val="22"/>
        </w:rPr>
        <w:t>либо</w:t>
      </w:r>
    </w:p>
    <w:p w14:paraId="3C53094C"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сведения о действующей на момент заключения договора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14:paraId="58988D63"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либо </w:t>
      </w:r>
    </w:p>
    <w:p w14:paraId="6F74F491" w14:textId="7AE4F624"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r w:rsidR="001F3C1A">
        <w:rPr>
          <w:rFonts w:ascii="Times New Roman" w:hAnsi="Times New Roman" w:cs="Times New Roman"/>
          <w:sz w:val="22"/>
          <w:szCs w:val="22"/>
        </w:rPr>
        <w:t>-</w:t>
      </w:r>
      <w:proofErr w:type="spellStart"/>
      <w:r w:rsidRPr="00E80EF3">
        <w:rPr>
          <w:rFonts w:ascii="Times New Roman" w:hAnsi="Times New Roman" w:cs="Times New Roman"/>
          <w:sz w:val="22"/>
          <w:szCs w:val="22"/>
        </w:rPr>
        <w:t>ий</w:t>
      </w:r>
      <w:proofErr w:type="spellEnd"/>
      <w:r w:rsidRPr="00E80EF3">
        <w:rPr>
          <w:rFonts w:ascii="Times New Roman" w:hAnsi="Times New Roman" w:cs="Times New Roman"/>
          <w:sz w:val="22"/>
          <w:szCs w:val="22"/>
        </w:rPr>
        <w:t xml:space="preserve">). </w:t>
      </w:r>
    </w:p>
    <w:p w14:paraId="74D74433" w14:textId="3CC3B32C"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непредставления одновременно с проектом договора, подписанным победителем закупки (участником, с которым заключается договор) действующего разрешительного документа или информации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r w:rsidR="001F3C1A">
        <w:rPr>
          <w:rFonts w:ascii="Times New Roman" w:hAnsi="Times New Roman" w:cs="Times New Roman"/>
          <w:sz w:val="22"/>
          <w:szCs w:val="22"/>
        </w:rPr>
        <w:t>-</w:t>
      </w:r>
      <w:proofErr w:type="spellStart"/>
      <w:r w:rsidRPr="00E80EF3">
        <w:rPr>
          <w:rFonts w:ascii="Times New Roman" w:hAnsi="Times New Roman" w:cs="Times New Roman"/>
          <w:sz w:val="22"/>
          <w:szCs w:val="22"/>
        </w:rPr>
        <w:t>ий</w:t>
      </w:r>
      <w:proofErr w:type="spellEnd"/>
      <w:r w:rsidRPr="00E80EF3">
        <w:rPr>
          <w:rFonts w:ascii="Times New Roman" w:hAnsi="Times New Roman" w:cs="Times New Roman"/>
          <w:sz w:val="22"/>
          <w:szCs w:val="22"/>
        </w:rPr>
        <w:t>), победитель закупки (участник, с которым заключается договор), признается уклонившимся от заключения договора.</w:t>
      </w:r>
    </w:p>
    <w:bookmarkEnd w:id="10"/>
    <w:p w14:paraId="4C95D12B" w14:textId="77777777" w:rsidR="00FD4240" w:rsidRPr="00E80EF3" w:rsidRDefault="00FD4240" w:rsidP="00E80EF3">
      <w:pPr>
        <w:pStyle w:val="aff7"/>
        <w:ind w:left="0" w:firstLine="709"/>
        <w:contextualSpacing w:val="0"/>
        <w:jc w:val="both"/>
        <w:rPr>
          <w:rFonts w:ascii="Times New Roman" w:hAnsi="Times New Roman" w:cs="Times New Roman"/>
          <w:sz w:val="22"/>
          <w:szCs w:val="22"/>
        </w:rPr>
      </w:pPr>
    </w:p>
    <w:p w14:paraId="1E624DB9" w14:textId="77777777" w:rsidR="00887F1A" w:rsidRPr="00E80EF3" w:rsidRDefault="0095147C" w:rsidP="00E80EF3">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sidRPr="00E80EF3">
        <w:rPr>
          <w:rFonts w:ascii="Times New Roman" w:hAnsi="Times New Roman" w:cs="Times New Roman"/>
          <w:b/>
          <w:bCs/>
          <w:sz w:val="22"/>
          <w:szCs w:val="22"/>
          <w:u w:val="single"/>
        </w:rPr>
        <w:t>Требования к участникам закупки</w:t>
      </w:r>
    </w:p>
    <w:p w14:paraId="5C5506A6" w14:textId="291E124B" w:rsidR="006F3D6B" w:rsidRDefault="006F3D6B" w:rsidP="006F3D6B">
      <w:pPr>
        <w:ind w:firstLine="709"/>
        <w:jc w:val="both"/>
        <w:rPr>
          <w:rFonts w:ascii="Times New Roman" w:hAnsi="Times New Roman" w:cs="Times New Roman"/>
          <w:sz w:val="22"/>
          <w:szCs w:val="22"/>
        </w:rPr>
      </w:pPr>
      <w:r w:rsidRPr="006F3D6B">
        <w:rPr>
          <w:rFonts w:ascii="Times New Roman" w:hAnsi="Times New Roman" w:cs="Times New Roman"/>
          <w:sz w:val="22"/>
          <w:szCs w:val="22"/>
        </w:rPr>
        <w:t>19.1.</w:t>
      </w:r>
      <w:r w:rsidRPr="006F3D6B">
        <w:rPr>
          <w:rFonts w:ascii="Times New Roman" w:hAnsi="Times New Roman" w:cs="Times New Roman"/>
          <w:szCs w:val="28"/>
        </w:rPr>
        <w:t>Участником закупки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Pr="006F3D6B">
        <w:rPr>
          <w:rFonts w:ascii="Times New Roman" w:hAnsi="Times New Roman" w:cs="Times New Roman"/>
        </w:rPr>
        <w:t xml:space="preserve">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r w:rsidRPr="006F3D6B">
        <w:rPr>
          <w:rFonts w:ascii="Times New Roman" w:hAnsi="Times New Roman" w:cs="Times New Roman"/>
          <w:szCs w:val="2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6F3D6B">
        <w:rPr>
          <w:rFonts w:ascii="Times New Roman" w:hAnsi="Times New Roman" w:cs="Times New Roman"/>
        </w:rPr>
        <w:t xml:space="preserve">за исключением физического лица, являющегося иностранным агентом в соответствии с Федеральным законом от 14 июля 2022 г. </w:t>
      </w:r>
      <w:r w:rsidRPr="006F3D6B">
        <w:rPr>
          <w:rFonts w:ascii="Times New Roman" w:hAnsi="Times New Roman" w:cs="Times New Roman"/>
          <w:sz w:val="22"/>
          <w:szCs w:val="22"/>
        </w:rPr>
        <w:t>№ 255-ФЗ «О контроле за деятельностью лиц, находящихся под иностранным влиянием», и подавшие в установленные сроки и в установленном порядке заявку на участие в закупке.</w:t>
      </w:r>
    </w:p>
    <w:p w14:paraId="60DB6A67" w14:textId="77777777" w:rsidR="00DB4B66" w:rsidRPr="00DB4B66" w:rsidRDefault="00DB4B66" w:rsidP="00DB4B66">
      <w:pPr>
        <w:ind w:firstLine="709"/>
        <w:jc w:val="both"/>
        <w:rPr>
          <w:rFonts w:ascii="Times New Roman" w:hAnsi="Times New Roman" w:cs="Times New Roman"/>
          <w:sz w:val="22"/>
          <w:szCs w:val="22"/>
        </w:rPr>
      </w:pPr>
      <w:r w:rsidRPr="00DB4B66">
        <w:rPr>
          <w:rFonts w:ascii="Times New Roman" w:hAnsi="Times New Roman" w:cs="Times New Roman"/>
          <w:sz w:val="22"/>
          <w:szCs w:val="22"/>
        </w:rPr>
        <w:t>19.2.</w:t>
      </w:r>
      <w:r w:rsidRPr="00DB4B66">
        <w:rPr>
          <w:rFonts w:ascii="Times New Roman" w:hAnsi="Times New Roman" w:cs="Times New Roman"/>
          <w:sz w:val="22"/>
          <w:szCs w:val="22"/>
        </w:rPr>
        <w:tab/>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5C8DE029" w14:textId="77777777" w:rsidR="00DB4B66" w:rsidRPr="00DB4B66" w:rsidRDefault="00DB4B66" w:rsidP="00DB4B66">
      <w:pPr>
        <w:ind w:firstLine="709"/>
        <w:jc w:val="both"/>
        <w:rPr>
          <w:rFonts w:ascii="Times New Roman" w:hAnsi="Times New Roman" w:cs="Times New Roman"/>
          <w:sz w:val="22"/>
          <w:szCs w:val="22"/>
        </w:rPr>
      </w:pPr>
      <w:r w:rsidRPr="00DB4B66">
        <w:rPr>
          <w:rFonts w:ascii="Times New Roman" w:hAnsi="Times New Roman" w:cs="Times New Roman"/>
          <w:sz w:val="22"/>
          <w:szCs w:val="22"/>
        </w:rPr>
        <w:t xml:space="preserve"> 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квалификационным требованиям закупочной документации.</w:t>
      </w:r>
    </w:p>
    <w:p w14:paraId="49DD7091" w14:textId="77777777" w:rsidR="00DB4B66" w:rsidRPr="00DB4B66" w:rsidRDefault="00DB4B66" w:rsidP="00DB4B66">
      <w:pPr>
        <w:ind w:firstLine="709"/>
        <w:jc w:val="both"/>
        <w:rPr>
          <w:rFonts w:ascii="Times New Roman" w:hAnsi="Times New Roman" w:cs="Times New Roman"/>
          <w:sz w:val="22"/>
          <w:szCs w:val="22"/>
        </w:rPr>
      </w:pPr>
      <w:r w:rsidRPr="00DB4B66">
        <w:rPr>
          <w:rFonts w:ascii="Times New Roman" w:hAnsi="Times New Roman" w:cs="Times New Roman"/>
          <w:sz w:val="22"/>
          <w:szCs w:val="22"/>
        </w:rPr>
        <w:t xml:space="preserve"> В случае если в заявке Участника, на стороне которого выступает несколько лиц, отсутствуют документы, подтверждающие соответствие обязательным и квалификационным требованиям (пункт 19.3) лиц, выступающих на стороне такого Участника, такая заявка будет оцениваться как заявка, поданная Участником самостоятельно.</w:t>
      </w:r>
    </w:p>
    <w:p w14:paraId="4F344530" w14:textId="77777777" w:rsidR="00DB4B66" w:rsidRPr="00DB4B66" w:rsidRDefault="00DB4B66" w:rsidP="00DB4B66">
      <w:pPr>
        <w:ind w:firstLine="709"/>
        <w:jc w:val="both"/>
        <w:rPr>
          <w:rFonts w:ascii="Times New Roman" w:hAnsi="Times New Roman" w:cs="Times New Roman"/>
          <w:sz w:val="22"/>
          <w:szCs w:val="22"/>
        </w:rPr>
      </w:pPr>
      <w:r w:rsidRPr="00DB4B66">
        <w:rPr>
          <w:rFonts w:ascii="Times New Roman" w:hAnsi="Times New Roman" w:cs="Times New Roman"/>
          <w:sz w:val="22"/>
          <w:szCs w:val="22"/>
        </w:rPr>
        <w:t xml:space="preserve"> 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234F2C77" w14:textId="77777777" w:rsidR="00DB4B66" w:rsidRPr="00DB4B66" w:rsidRDefault="00DB4B66" w:rsidP="00DB4B66">
      <w:pPr>
        <w:ind w:firstLine="709"/>
        <w:jc w:val="both"/>
        <w:rPr>
          <w:rFonts w:ascii="Times New Roman" w:hAnsi="Times New Roman" w:cs="Times New Roman"/>
          <w:sz w:val="22"/>
          <w:szCs w:val="22"/>
        </w:rPr>
      </w:pPr>
      <w:r w:rsidRPr="00DB4B66">
        <w:rPr>
          <w:rFonts w:ascii="Times New Roman" w:hAnsi="Times New Roman" w:cs="Times New Roman"/>
          <w:sz w:val="22"/>
          <w:szCs w:val="22"/>
        </w:rPr>
        <w:lastRenderedPageBreak/>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1E3D3838" w14:textId="2F698588" w:rsidR="006F3D6B" w:rsidRPr="006F3D6B" w:rsidRDefault="00DB4B66" w:rsidP="00DB4B66">
      <w:pPr>
        <w:ind w:firstLine="709"/>
        <w:jc w:val="both"/>
        <w:rPr>
          <w:rFonts w:ascii="Times New Roman" w:hAnsi="Times New Roman" w:cs="Times New Roman"/>
          <w:sz w:val="22"/>
          <w:szCs w:val="22"/>
        </w:rPr>
      </w:pPr>
      <w:r w:rsidRPr="00DB4B66">
        <w:rPr>
          <w:rFonts w:ascii="Times New Roman" w:hAnsi="Times New Roman" w:cs="Times New Roman"/>
          <w:sz w:val="22"/>
          <w:szCs w:val="22"/>
        </w:rPr>
        <w:t xml:space="preserve"> Заказчик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 не способны самостоятельно исполнить условия Договора.</w:t>
      </w:r>
    </w:p>
    <w:p w14:paraId="0E945644" w14:textId="134A86B6"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19.</w:t>
      </w:r>
      <w:r w:rsidR="00DB4B66">
        <w:rPr>
          <w:rFonts w:ascii="Times New Roman" w:hAnsi="Times New Roman" w:cs="Times New Roman"/>
          <w:sz w:val="22"/>
          <w:szCs w:val="22"/>
        </w:rPr>
        <w:t>3</w:t>
      </w:r>
      <w:r w:rsidRPr="00E80EF3">
        <w:rPr>
          <w:rFonts w:ascii="Times New Roman" w:hAnsi="Times New Roman" w:cs="Times New Roman"/>
          <w:sz w:val="22"/>
          <w:szCs w:val="22"/>
        </w:rPr>
        <w:t xml:space="preserve">. Участниками закупки признаются претенденты, соответствующие следующим </w:t>
      </w:r>
    </w:p>
    <w:p w14:paraId="6BBE2B2B"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b/>
          <w:sz w:val="22"/>
          <w:szCs w:val="22"/>
        </w:rPr>
        <w:t>обязательным требованиям:</w:t>
      </w:r>
      <w:r w:rsidRPr="00E80EF3">
        <w:rPr>
          <w:rFonts w:ascii="Times New Roman" w:hAnsi="Times New Roman" w:cs="Times New Roman"/>
          <w:sz w:val="22"/>
          <w:szCs w:val="22"/>
        </w:rPr>
        <w:t xml:space="preserve"> </w:t>
      </w:r>
    </w:p>
    <w:p w14:paraId="5363A9FA" w14:textId="77777777" w:rsidR="006F3D6B" w:rsidRDefault="006F3D6B" w:rsidP="006F3D6B">
      <w:pPr>
        <w:ind w:firstLine="709"/>
        <w:jc w:val="both"/>
        <w:rPr>
          <w:rFonts w:ascii="Times New Roman" w:hAnsi="Times New Roman" w:cs="Times New Roman"/>
          <w:sz w:val="22"/>
          <w:szCs w:val="22"/>
        </w:rPr>
      </w:pPr>
      <w:r>
        <w:rPr>
          <w:rFonts w:ascii="Times New Roman" w:hAnsi="Times New Roman" w:cs="Times New Roman"/>
          <w:sz w:val="22"/>
          <w:szCs w:val="22"/>
        </w:rPr>
        <w:t>а) участник не должен находиться в процессе ликвидации;</w:t>
      </w:r>
    </w:p>
    <w:p w14:paraId="317CCC24" w14:textId="77777777" w:rsidR="006F3D6B" w:rsidRDefault="006F3D6B" w:rsidP="006F3D6B">
      <w:pPr>
        <w:ind w:firstLine="709"/>
        <w:jc w:val="both"/>
        <w:rPr>
          <w:rFonts w:ascii="Times New Roman" w:hAnsi="Times New Roman" w:cs="Times New Roman"/>
          <w:sz w:val="22"/>
          <w:szCs w:val="22"/>
        </w:rPr>
      </w:pPr>
      <w:r>
        <w:rPr>
          <w:rFonts w:ascii="Times New Roman" w:hAnsi="Times New Roman" w:cs="Times New Roman"/>
          <w:sz w:val="22"/>
          <w:szCs w:val="22"/>
        </w:rPr>
        <w:t>б) участник не должен быть признан несостоятельным (банкротом);</w:t>
      </w:r>
    </w:p>
    <w:p w14:paraId="1BB03F45" w14:textId="77777777" w:rsidR="006F3D6B" w:rsidRDefault="006F3D6B" w:rsidP="006F3D6B">
      <w:pPr>
        <w:ind w:firstLine="709"/>
        <w:jc w:val="both"/>
        <w:rPr>
          <w:rFonts w:ascii="Times New Roman" w:hAnsi="Times New Roman" w:cs="Times New Roman"/>
          <w:sz w:val="22"/>
          <w:szCs w:val="22"/>
        </w:rPr>
      </w:pPr>
      <w:r>
        <w:rPr>
          <w:rFonts w:ascii="Times New Roman" w:hAnsi="Times New Roman" w:cs="Times New Roman"/>
          <w:sz w:val="22"/>
          <w:szCs w:val="22"/>
        </w:rPr>
        <w:t>в) на имущество участника не должен быть наложен арест, экономическая деятельность участника не должна быть приостановлена;</w:t>
      </w:r>
    </w:p>
    <w:p w14:paraId="53780AC3" w14:textId="77777777" w:rsidR="006F3D6B" w:rsidRDefault="006F3D6B" w:rsidP="006F3D6B">
      <w:pPr>
        <w:ind w:firstLine="709"/>
        <w:jc w:val="both"/>
        <w:rPr>
          <w:rFonts w:ascii="Times New Roman" w:hAnsi="Times New Roman" w:cs="Times New Roman"/>
          <w:sz w:val="22"/>
          <w:szCs w:val="22"/>
        </w:rPr>
      </w:pPr>
      <w:r>
        <w:rPr>
          <w:rFonts w:ascii="Times New Roman" w:hAnsi="Times New Roman" w:cs="Times New Roman"/>
          <w:sz w:val="22"/>
          <w:szCs w:val="22"/>
        </w:rPr>
        <w:t>г) об участнике должны отсутствовать сведения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113C2AF6" w14:textId="47BB83F9" w:rsidR="00887F1A" w:rsidRPr="0015666B" w:rsidRDefault="006F3D6B" w:rsidP="0015666B">
      <w:pPr>
        <w:ind w:firstLine="709"/>
        <w:jc w:val="both"/>
        <w:rPr>
          <w:rFonts w:ascii="Times New Roman" w:hAnsi="Times New Roman" w:cs="Times New Roman"/>
          <w:sz w:val="22"/>
          <w:szCs w:val="22"/>
        </w:rPr>
      </w:pPr>
      <w:r>
        <w:rPr>
          <w:rFonts w:ascii="Times New Roman" w:hAnsi="Times New Roman" w:cs="Times New Roman"/>
          <w:sz w:val="22"/>
          <w:szCs w:val="22"/>
        </w:rPr>
        <w:t>д) участник 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46550C2" w14:textId="7FC2B322" w:rsidR="00887F1A" w:rsidRPr="0015666B" w:rsidRDefault="0095147C" w:rsidP="0015666B">
      <w:pPr>
        <w:pStyle w:val="aff7"/>
        <w:ind w:left="0" w:firstLine="709"/>
        <w:jc w:val="both"/>
        <w:rPr>
          <w:rFonts w:ascii="Times New Roman" w:hAnsi="Times New Roman" w:cs="Times New Roman"/>
          <w:b/>
          <w:bCs/>
          <w:sz w:val="22"/>
          <w:szCs w:val="22"/>
          <w:lang w:eastAsia="ru-RU"/>
        </w:rPr>
      </w:pPr>
      <w:r w:rsidRPr="00E80EF3">
        <w:rPr>
          <w:rFonts w:ascii="Times New Roman" w:hAnsi="Times New Roman" w:cs="Times New Roman"/>
          <w:b/>
          <w:color w:val="000000"/>
          <w:sz w:val="22"/>
          <w:szCs w:val="22"/>
        </w:rPr>
        <w:t xml:space="preserve">и квалификационным: </w:t>
      </w:r>
      <w:r w:rsidRPr="00E80EF3">
        <w:rPr>
          <w:rFonts w:ascii="Times New Roman" w:hAnsi="Times New Roman" w:cs="Times New Roman"/>
          <w:sz w:val="22"/>
          <w:szCs w:val="22"/>
          <w:lang w:eastAsia="ru-RU"/>
        </w:rPr>
        <w:t>не предусмотрено.</w:t>
      </w:r>
    </w:p>
    <w:p w14:paraId="3BB0A81B" w14:textId="0B9D4911" w:rsidR="00887F1A" w:rsidRPr="00C92E2E" w:rsidRDefault="0095147C" w:rsidP="00E80EF3">
      <w:pPr>
        <w:pStyle w:val="ConsPlusNormal"/>
        <w:ind w:firstLine="709"/>
        <w:jc w:val="both"/>
        <w:rPr>
          <w:rFonts w:ascii="Times New Roman" w:hAnsi="Times New Roman" w:cs="Times New Roman"/>
          <w:sz w:val="22"/>
          <w:szCs w:val="22"/>
        </w:rPr>
      </w:pPr>
      <w:r w:rsidRPr="00C92E2E">
        <w:rPr>
          <w:rFonts w:ascii="Times New Roman" w:hAnsi="Times New Roman" w:cs="Times New Roman"/>
          <w:sz w:val="22"/>
          <w:szCs w:val="22"/>
        </w:rPr>
        <w:t>19.</w:t>
      </w:r>
      <w:r w:rsidR="00DB4B66">
        <w:rPr>
          <w:rFonts w:ascii="Times New Roman" w:hAnsi="Times New Roman" w:cs="Times New Roman"/>
          <w:sz w:val="22"/>
          <w:szCs w:val="22"/>
        </w:rPr>
        <w:t>4</w:t>
      </w:r>
      <w:r w:rsidRPr="00C92E2E">
        <w:rPr>
          <w:rFonts w:ascii="Times New Roman" w:hAnsi="Times New Roman" w:cs="Times New Roman"/>
          <w:sz w:val="22"/>
          <w:szCs w:val="22"/>
        </w:rPr>
        <w:t>.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032DF452" w14:textId="77777777" w:rsidR="00887F1A" w:rsidRPr="00E80EF3" w:rsidRDefault="0095147C" w:rsidP="005A51B3">
      <w:pPr>
        <w:pStyle w:val="affa"/>
        <w:ind w:firstLine="709"/>
        <w:rPr>
          <w:rFonts w:ascii="Times New Roman" w:hAnsi="Times New Roman" w:cs="Times New Roman"/>
          <w:sz w:val="22"/>
          <w:szCs w:val="22"/>
        </w:rPr>
      </w:pPr>
      <w:r w:rsidRPr="00C92E2E">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C92E2E">
        <w:rPr>
          <w:rFonts w:ascii="Times New Roman" w:hAnsi="Times New Roman" w:cs="Times New Roman"/>
          <w:i/>
          <w:sz w:val="22"/>
          <w:szCs w:val="22"/>
        </w:rPr>
        <w:t>.</w:t>
      </w:r>
      <w:r w:rsidRPr="00C92E2E">
        <w:rPr>
          <w:rFonts w:ascii="Times New Roman" w:hAnsi="Times New Roman" w:cs="Times New Roman"/>
          <w:sz w:val="22"/>
          <w:szCs w:val="22"/>
        </w:rPr>
        <w:t xml:space="preserve"> В случае если участник подает более одной котировочной заявки</w:t>
      </w:r>
      <w:r w:rsidRPr="00C92E2E">
        <w:rPr>
          <w:rFonts w:ascii="Times New Roman" w:hAnsi="Times New Roman" w:cs="Times New Roman"/>
          <w:i/>
          <w:sz w:val="22"/>
          <w:szCs w:val="22"/>
        </w:rPr>
        <w:t xml:space="preserve"> </w:t>
      </w:r>
      <w:r w:rsidRPr="00C92E2E">
        <w:rPr>
          <w:rFonts w:ascii="Times New Roman" w:hAnsi="Times New Roman" w:cs="Times New Roman"/>
          <w:sz w:val="22"/>
          <w:szCs w:val="22"/>
        </w:rPr>
        <w:t>по одному лоту, а ранее поданные им котировочные заявки</w:t>
      </w:r>
      <w:r w:rsidRPr="00C92E2E">
        <w:rPr>
          <w:rFonts w:ascii="Times New Roman" w:hAnsi="Times New Roman" w:cs="Times New Roman"/>
          <w:b/>
          <w:i/>
          <w:sz w:val="22"/>
          <w:szCs w:val="22"/>
        </w:rPr>
        <w:t xml:space="preserve"> </w:t>
      </w:r>
      <w:r w:rsidRPr="00C92E2E">
        <w:rPr>
          <w:rFonts w:ascii="Times New Roman" w:hAnsi="Times New Roman" w:cs="Times New Roman"/>
          <w:sz w:val="22"/>
          <w:szCs w:val="22"/>
        </w:rPr>
        <w:t>по данному лоту не отозваны, все котировочные заявки по данному лоту</w:t>
      </w:r>
      <w:r w:rsidRPr="00C92E2E">
        <w:rPr>
          <w:rFonts w:ascii="Times New Roman" w:hAnsi="Times New Roman" w:cs="Times New Roman"/>
          <w:b/>
          <w:sz w:val="22"/>
          <w:szCs w:val="22"/>
        </w:rPr>
        <w:t>,</w:t>
      </w:r>
      <w:r w:rsidRPr="00C92E2E">
        <w:rPr>
          <w:rFonts w:ascii="Times New Roman" w:hAnsi="Times New Roman" w:cs="Times New Roman"/>
          <w:sz w:val="22"/>
          <w:szCs w:val="22"/>
        </w:rPr>
        <w:t xml:space="preserve"> представленные</w:t>
      </w:r>
      <w:r w:rsidRPr="00E80EF3">
        <w:rPr>
          <w:rFonts w:ascii="Times New Roman" w:hAnsi="Times New Roman" w:cs="Times New Roman"/>
          <w:sz w:val="22"/>
          <w:szCs w:val="22"/>
        </w:rPr>
        <w:t xml:space="preserve"> участником, отклоняются.</w:t>
      </w:r>
    </w:p>
    <w:p w14:paraId="1C8E755C" w14:textId="77777777" w:rsidR="00887F1A" w:rsidRPr="00E80EF3" w:rsidRDefault="00887F1A" w:rsidP="00E80EF3">
      <w:pPr>
        <w:pStyle w:val="affa"/>
        <w:ind w:firstLine="709"/>
        <w:rPr>
          <w:rFonts w:ascii="Times New Roman" w:hAnsi="Times New Roman" w:cs="Times New Roman"/>
          <w:sz w:val="22"/>
          <w:szCs w:val="22"/>
        </w:rPr>
      </w:pPr>
    </w:p>
    <w:p w14:paraId="20391ECB" w14:textId="77777777" w:rsidR="00887F1A" w:rsidRPr="00E80EF3" w:rsidRDefault="0095147C" w:rsidP="00E80EF3">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E80EF3">
        <w:rPr>
          <w:rFonts w:ascii="Times New Roman" w:hAnsi="Times New Roman" w:cs="Times New Roman"/>
          <w:b/>
          <w:bCs/>
          <w:sz w:val="22"/>
          <w:szCs w:val="22"/>
          <w:u w:val="single"/>
        </w:rPr>
        <w:t>Содержание котировочной заявки</w:t>
      </w:r>
    </w:p>
    <w:p w14:paraId="7DF356FC" w14:textId="7B5D014C" w:rsidR="009D0F29" w:rsidRPr="00E80EF3" w:rsidRDefault="0095147C" w:rsidP="009D0F29">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4555490C" w14:textId="77777777" w:rsidR="009D0F29" w:rsidRDefault="009D0F29" w:rsidP="009D0F29">
      <w:pPr>
        <w:pStyle w:val="2111"/>
        <w:spacing w:after="0"/>
        <w:ind w:firstLine="709"/>
        <w:rPr>
          <w:sz w:val="22"/>
          <w:szCs w:val="22"/>
          <w:lang w:val="ru-RU"/>
        </w:rPr>
      </w:pPr>
      <w:r>
        <w:rPr>
          <w:sz w:val="22"/>
          <w:szCs w:val="22"/>
          <w:lang w:val="ru-RU"/>
        </w:rPr>
        <w:t xml:space="preserve">Котировочная заявка оформляется на русском языке. Если в составе котировочной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представляется копия, сканированная с нотариально заверенного перевода. Вся переписка, связанная с проведением запроса котировок, ведется на русском языке. В случае если для участия в запросе котировок иностранному лицу потребуется извещение, котировочная документация на иностранном языке, перевод на иностранный язык такое лицо осуществляет самостоятельно за свой счет. </w:t>
      </w:r>
    </w:p>
    <w:p w14:paraId="1FDDDA4D" w14:textId="64898F30" w:rsidR="00FD4240" w:rsidRDefault="009D0F29" w:rsidP="0015666B">
      <w:pPr>
        <w:pStyle w:val="2111"/>
        <w:spacing w:after="0"/>
        <w:ind w:firstLine="709"/>
        <w:rPr>
          <w:sz w:val="22"/>
          <w:szCs w:val="22"/>
          <w:lang w:val="ru-RU"/>
        </w:rPr>
      </w:pPr>
      <w:r>
        <w:rPr>
          <w:sz w:val="22"/>
          <w:szCs w:val="22"/>
          <w:lang w:val="ru-RU"/>
        </w:rPr>
        <w:t>В случае участия иностранного лица в запросе котировок, такое лицо в составе заявки должно представить все документы, предусмотренные котировочной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1CCEE1DC" w14:textId="77777777" w:rsidR="0015666B" w:rsidRPr="0015666B" w:rsidRDefault="0015666B" w:rsidP="0015666B">
      <w:pPr>
        <w:pStyle w:val="2111"/>
        <w:spacing w:after="0"/>
        <w:ind w:firstLine="709"/>
        <w:rPr>
          <w:sz w:val="22"/>
          <w:szCs w:val="22"/>
          <w:lang w:val="ru-RU"/>
        </w:rPr>
      </w:pPr>
    </w:p>
    <w:p w14:paraId="3D604A76" w14:textId="77777777" w:rsidR="00887F1A" w:rsidRPr="00E80EF3" w:rsidRDefault="0095147C" w:rsidP="00E80EF3">
      <w:pPr>
        <w:pStyle w:val="ConsPlusNormal"/>
        <w:ind w:firstLine="709"/>
        <w:jc w:val="both"/>
        <w:rPr>
          <w:rFonts w:ascii="Times New Roman" w:hAnsi="Times New Roman" w:cs="Times New Roman"/>
          <w:b/>
          <w:sz w:val="22"/>
          <w:szCs w:val="22"/>
        </w:rPr>
      </w:pPr>
      <w:r w:rsidRPr="00E80EF3">
        <w:rPr>
          <w:rFonts w:ascii="Times New Roman" w:hAnsi="Times New Roman" w:cs="Times New Roman"/>
          <w:b/>
          <w:sz w:val="22"/>
          <w:szCs w:val="22"/>
        </w:rPr>
        <w:t>В составе заявки должны быть представлены:</w:t>
      </w:r>
    </w:p>
    <w:p w14:paraId="43CBE155" w14:textId="77777777" w:rsidR="009D0F29" w:rsidRDefault="009D0F29" w:rsidP="009D0F29">
      <w:pPr>
        <w:pStyle w:val="ConsPlusNormal"/>
        <w:numPr>
          <w:ilvl w:val="0"/>
          <w:numId w:val="33"/>
        </w:numPr>
        <w:ind w:left="0" w:firstLine="709"/>
        <w:jc w:val="both"/>
        <w:rPr>
          <w:rFonts w:ascii="Times New Roman" w:hAnsi="Times New Roman" w:cs="Times New Roman"/>
          <w:sz w:val="22"/>
          <w:szCs w:val="22"/>
        </w:rPr>
      </w:pPr>
      <w:r>
        <w:rPr>
          <w:rFonts w:ascii="Times New Roman" w:hAnsi="Times New Roman" w:cs="Times New Roman"/>
          <w:sz w:val="22"/>
          <w:szCs w:val="22"/>
        </w:rPr>
        <w:t>Котировочная заявка (по форме приложения № 1 к извещению);</w:t>
      </w:r>
    </w:p>
    <w:p w14:paraId="7F905E34" w14:textId="77777777" w:rsidR="009D0F29" w:rsidRDefault="009D0F29" w:rsidP="009D0F29">
      <w:pPr>
        <w:ind w:firstLine="709"/>
        <w:jc w:val="both"/>
        <w:rPr>
          <w:rFonts w:ascii="Times New Roman" w:hAnsi="Times New Roman" w:cs="Times New Roman"/>
          <w:sz w:val="22"/>
          <w:szCs w:val="22"/>
        </w:rPr>
      </w:pPr>
      <w:r>
        <w:rPr>
          <w:rFonts w:ascii="Times New Roman" w:hAnsi="Times New Roman" w:cs="Times New Roman"/>
          <w:sz w:val="22"/>
          <w:szCs w:val="22"/>
        </w:rPr>
        <w:t>2) 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запроса котировок цен в ЕИС, ЭТП, выписка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запроса котировок в ЕИС, сайте http://223etp.zakazrf.ru;</w:t>
      </w:r>
    </w:p>
    <w:p w14:paraId="607AF969" w14:textId="77777777" w:rsidR="009D0F29" w:rsidRDefault="009D0F29" w:rsidP="009D0F29">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3) документы, подтверждающие полномочия лица, подписавшего котировочную заявку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68BF092F" w14:textId="77777777" w:rsidR="009D0F29" w:rsidRDefault="009D0F29" w:rsidP="009D0F29">
      <w:pPr>
        <w:ind w:firstLine="709"/>
        <w:jc w:val="both"/>
        <w:rPr>
          <w:rFonts w:ascii="Times New Roman" w:hAnsi="Times New Roman" w:cs="Times New Roman"/>
          <w:sz w:val="22"/>
          <w:szCs w:val="22"/>
        </w:rPr>
      </w:pPr>
      <w:r>
        <w:rPr>
          <w:rFonts w:ascii="Times New Roman" w:hAnsi="Times New Roman" w:cs="Times New Roman"/>
          <w:sz w:val="22"/>
          <w:szCs w:val="22"/>
        </w:rPr>
        <w:t>4) справку на фирменном бланке участника содержащую следующую информацию:</w:t>
      </w:r>
    </w:p>
    <w:p w14:paraId="03D03A54" w14:textId="77777777" w:rsidR="009D0F29" w:rsidRDefault="009D0F29" w:rsidP="009D0F29">
      <w:pPr>
        <w:ind w:firstLine="709"/>
        <w:jc w:val="both"/>
        <w:rPr>
          <w:rFonts w:ascii="Times New Roman" w:hAnsi="Times New Roman" w:cs="Times New Roman"/>
          <w:sz w:val="22"/>
          <w:szCs w:val="22"/>
        </w:rPr>
      </w:pPr>
      <w:r>
        <w:rPr>
          <w:rFonts w:ascii="Times New Roman" w:hAnsi="Times New Roman" w:cs="Times New Roman"/>
          <w:sz w:val="22"/>
          <w:szCs w:val="22"/>
        </w:rPr>
        <w:t>подтверждение, что в отношении участника не проводится процедура ликвидации;</w:t>
      </w:r>
    </w:p>
    <w:p w14:paraId="665A4B5B" w14:textId="77777777" w:rsidR="009D0F29" w:rsidRDefault="009D0F29" w:rsidP="009D0F29">
      <w:pPr>
        <w:ind w:firstLine="709"/>
        <w:jc w:val="both"/>
        <w:rPr>
          <w:rFonts w:ascii="Times New Roman" w:hAnsi="Times New Roman" w:cs="Times New Roman"/>
          <w:i/>
          <w:sz w:val="22"/>
          <w:szCs w:val="22"/>
        </w:rPr>
      </w:pPr>
      <w:r>
        <w:rPr>
          <w:rFonts w:ascii="Times New Roman" w:hAnsi="Times New Roman" w:cs="Times New Roman"/>
          <w:sz w:val="22"/>
          <w:szCs w:val="22"/>
        </w:rPr>
        <w:t>подтверждение, что в отношении участника не проводится процедура банкротства;</w:t>
      </w:r>
      <w:r>
        <w:rPr>
          <w:rFonts w:ascii="Times New Roman" w:hAnsi="Times New Roman" w:cs="Times New Roman"/>
          <w:i/>
          <w:sz w:val="22"/>
          <w:szCs w:val="22"/>
        </w:rPr>
        <w:t xml:space="preserve">  </w:t>
      </w:r>
    </w:p>
    <w:p w14:paraId="3109CDA8" w14:textId="77777777" w:rsidR="009D0F29" w:rsidRDefault="009D0F29" w:rsidP="009D0F29">
      <w:pPr>
        <w:ind w:firstLine="709"/>
        <w:jc w:val="both"/>
        <w:rPr>
          <w:rFonts w:ascii="Times New Roman" w:hAnsi="Times New Roman" w:cs="Times New Roman"/>
          <w:sz w:val="22"/>
          <w:szCs w:val="22"/>
        </w:rPr>
      </w:pPr>
      <w:r>
        <w:rPr>
          <w:rFonts w:ascii="Times New Roman" w:hAnsi="Times New Roman" w:cs="Times New Roman"/>
          <w:sz w:val="22"/>
          <w:szCs w:val="22"/>
        </w:rPr>
        <w:t>подтверждение, что на имущество участника не наложен арест;</w:t>
      </w:r>
    </w:p>
    <w:p w14:paraId="60237993" w14:textId="77777777" w:rsidR="009D0F29" w:rsidRDefault="009D0F29" w:rsidP="009D0F29">
      <w:pPr>
        <w:ind w:firstLine="709"/>
        <w:jc w:val="both"/>
        <w:rPr>
          <w:rFonts w:ascii="Times New Roman" w:hAnsi="Times New Roman" w:cs="Times New Roman"/>
          <w:sz w:val="22"/>
          <w:szCs w:val="22"/>
        </w:rPr>
      </w:pPr>
      <w:r>
        <w:rPr>
          <w:rFonts w:ascii="Times New Roman" w:hAnsi="Times New Roman" w:cs="Times New Roman"/>
          <w:sz w:val="22"/>
          <w:szCs w:val="22"/>
        </w:rPr>
        <w:t>подтверждение, что экономическая деятельность участника не приостановлена;</w:t>
      </w:r>
    </w:p>
    <w:p w14:paraId="4BFBEA8C" w14:textId="77777777" w:rsidR="009D0F29" w:rsidRDefault="009D0F29" w:rsidP="009D0F29">
      <w:pPr>
        <w:ind w:firstLine="709"/>
        <w:jc w:val="both"/>
        <w:rPr>
          <w:rFonts w:ascii="Times New Roman" w:hAnsi="Times New Roman" w:cs="Times New Roman"/>
          <w:color w:val="000000"/>
          <w:sz w:val="22"/>
          <w:szCs w:val="22"/>
        </w:rPr>
      </w:pPr>
      <w:r>
        <w:rPr>
          <w:rFonts w:ascii="Times New Roman" w:hAnsi="Times New Roman" w:cs="Times New Roman"/>
          <w:sz w:val="22"/>
          <w:szCs w:val="22"/>
        </w:rPr>
        <w:t>сведения об участнике отсутствуют в</w:t>
      </w:r>
      <w:r>
        <w:rPr>
          <w:rFonts w:ascii="Times New Roman" w:hAnsi="Times New Roman" w:cs="Times New Roman"/>
          <w:color w:val="000000"/>
          <w:sz w:val="22"/>
          <w:szCs w:val="22"/>
        </w:rPr>
        <w:t xml:space="preserve">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1A61D727" w14:textId="77777777" w:rsidR="009D0F29" w:rsidRDefault="009D0F29" w:rsidP="009D0F29">
      <w:pPr>
        <w:pStyle w:val="2111"/>
        <w:spacing w:after="0"/>
        <w:ind w:firstLine="709"/>
        <w:rPr>
          <w:sz w:val="22"/>
          <w:szCs w:val="22"/>
          <w:lang w:val="ru-RU"/>
        </w:rPr>
      </w:pPr>
      <w:r>
        <w:rPr>
          <w:color w:val="000000"/>
          <w:sz w:val="22"/>
          <w:szCs w:val="22"/>
          <w:lang w:val="ru-RU"/>
        </w:rPr>
        <w:t>5)</w:t>
      </w:r>
      <w:r>
        <w:rPr>
          <w:sz w:val="22"/>
          <w:szCs w:val="22"/>
          <w:lang w:val="ru-RU"/>
        </w:rPr>
        <w:t xml:space="preserve"> справка об исполнении налогоплательщиком (плательщиком сборов, налоговым агентом) обязанности по уплате налогов, сборов, пеней, штрафов, выданную не ранее 30 календарных дней, до дня  размещения извещения об запросе котировок налоговыми органами по форме, утвержденной приказом ФНС России от 23.11.2022 № ЕД-7-8/1123@ (предоставляет каждое юридическое и/или физическое лицо, выступающее на стороне одного участника);</w:t>
      </w:r>
    </w:p>
    <w:p w14:paraId="3687A1ED" w14:textId="77777777" w:rsidR="009D0F29" w:rsidRDefault="009D0F29" w:rsidP="009D0F29">
      <w:pPr>
        <w:pStyle w:val="2111"/>
        <w:numPr>
          <w:ilvl w:val="0"/>
          <w:numId w:val="34"/>
        </w:numPr>
        <w:tabs>
          <w:tab w:val="left" w:pos="1440"/>
        </w:tabs>
        <w:spacing w:after="0"/>
        <w:ind w:left="0" w:firstLine="709"/>
        <w:rPr>
          <w:sz w:val="22"/>
          <w:szCs w:val="22"/>
          <w:lang w:val="ru-RU"/>
        </w:rPr>
      </w:pPr>
      <w:r>
        <w:rPr>
          <w:sz w:val="22"/>
          <w:szCs w:val="22"/>
          <w:lang w:val="ru-RU"/>
        </w:rPr>
        <w:t>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0C5BC1C4" w14:textId="77777777" w:rsidR="009D0F29" w:rsidRDefault="009D0F29" w:rsidP="009D0F29">
      <w:pPr>
        <w:pStyle w:val="2111"/>
        <w:numPr>
          <w:ilvl w:val="0"/>
          <w:numId w:val="34"/>
        </w:numPr>
        <w:tabs>
          <w:tab w:val="left" w:pos="1440"/>
        </w:tabs>
        <w:spacing w:after="0"/>
        <w:ind w:left="0" w:firstLine="709"/>
        <w:rPr>
          <w:sz w:val="22"/>
          <w:szCs w:val="22"/>
          <w:lang w:val="ru-RU"/>
        </w:rPr>
      </w:pPr>
      <w:r>
        <w:rPr>
          <w:sz w:val="22"/>
          <w:szCs w:val="22"/>
          <w:lang w:val="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обеспечение исполнения договора являются крупной сделкой;</w:t>
      </w:r>
    </w:p>
    <w:p w14:paraId="37252650" w14:textId="77777777" w:rsidR="009D0F29" w:rsidRDefault="009D0F29" w:rsidP="009D0F29">
      <w:pPr>
        <w:pStyle w:val="2111"/>
        <w:numPr>
          <w:ilvl w:val="0"/>
          <w:numId w:val="34"/>
        </w:numPr>
        <w:tabs>
          <w:tab w:val="left" w:pos="1440"/>
        </w:tabs>
        <w:spacing w:after="0"/>
        <w:ind w:left="0" w:firstLine="709"/>
        <w:rPr>
          <w:sz w:val="22"/>
          <w:szCs w:val="22"/>
          <w:lang w:val="ru-RU"/>
        </w:rPr>
      </w:pPr>
      <w:r>
        <w:rPr>
          <w:sz w:val="22"/>
          <w:szCs w:val="22"/>
          <w:lang w:val="ru-RU"/>
        </w:rPr>
        <w:t>ценовое предложение по форме Приложения № 2 к извещению о закупке;</w:t>
      </w:r>
    </w:p>
    <w:p w14:paraId="273BA80D" w14:textId="77777777" w:rsidR="009D0F29" w:rsidRDefault="009D0F29" w:rsidP="009D0F29">
      <w:pPr>
        <w:pStyle w:val="2111"/>
        <w:numPr>
          <w:ilvl w:val="0"/>
          <w:numId w:val="34"/>
        </w:numPr>
        <w:tabs>
          <w:tab w:val="left" w:pos="1440"/>
        </w:tabs>
        <w:spacing w:after="0"/>
        <w:ind w:left="0" w:firstLine="709"/>
        <w:rPr>
          <w:sz w:val="22"/>
          <w:szCs w:val="22"/>
          <w:lang w:val="ru-RU"/>
        </w:rPr>
      </w:pPr>
      <w:r>
        <w:rPr>
          <w:sz w:val="22"/>
          <w:szCs w:val="22"/>
          <w:lang w:val="ru-RU"/>
        </w:rPr>
        <w:t>техническое предложение по форме Приложения № 3 к извещению о закупке;</w:t>
      </w:r>
    </w:p>
    <w:p w14:paraId="36AABE29" w14:textId="77777777" w:rsidR="009D0F29" w:rsidRDefault="009D0F29" w:rsidP="009D0F29">
      <w:pPr>
        <w:pStyle w:val="affa"/>
        <w:numPr>
          <w:ilvl w:val="0"/>
          <w:numId w:val="34"/>
        </w:numPr>
        <w:tabs>
          <w:tab w:val="left" w:pos="1080"/>
        </w:tabs>
        <w:ind w:left="0" w:firstLine="709"/>
        <w:rPr>
          <w:rFonts w:ascii="Times New Roman" w:hAnsi="Times New Roman" w:cs="Times New Roman"/>
          <w:b/>
          <w:color w:val="000000"/>
          <w:sz w:val="22"/>
          <w:szCs w:val="22"/>
        </w:rPr>
      </w:pPr>
      <w:r>
        <w:rPr>
          <w:rFonts w:ascii="Times New Roman" w:hAnsi="Times New Roman" w:cs="Times New Roman"/>
          <w:color w:val="000000" w:themeColor="text1"/>
          <w:sz w:val="22"/>
          <w:szCs w:val="22"/>
        </w:rPr>
        <w:t xml:space="preserve"> в подтверждение наличия разрешительных документов участник в составе заявки представляет:</w:t>
      </w:r>
    </w:p>
    <w:p w14:paraId="4F4DF0A7" w14:textId="77777777" w:rsidR="009D0F29" w:rsidRDefault="009D0F29" w:rsidP="009D0F29">
      <w:pPr>
        <w:pStyle w:val="affa"/>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 действующие</w:t>
      </w:r>
      <w:r>
        <w:rPr>
          <w:rStyle w:val="afffb"/>
          <w:rFonts w:ascii="Times New Roman" w:hAnsi="Times New Roman" w:cs="Times New Roman"/>
          <w:color w:val="000000" w:themeColor="text1"/>
          <w:sz w:val="22"/>
          <w:szCs w:val="22"/>
        </w:rPr>
        <w:footnoteReference w:id="1"/>
      </w:r>
      <w:r>
        <w:rPr>
          <w:rFonts w:ascii="Times New Roman" w:hAnsi="Times New Roman" w:cs="Times New Roman"/>
          <w:color w:val="000000" w:themeColor="text1"/>
          <w:sz w:val="22"/>
          <w:szCs w:val="22"/>
        </w:rPr>
        <w:t xml:space="preserve"> на момент подачи заявки лицензии </w:t>
      </w:r>
    </w:p>
    <w:p w14:paraId="7C1614A0" w14:textId="77777777" w:rsidR="009D0F29" w:rsidRDefault="009D0F29" w:rsidP="009D0F29">
      <w:pPr>
        <w:pStyle w:val="affa"/>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или</w:t>
      </w:r>
    </w:p>
    <w:p w14:paraId="762235C8" w14:textId="77777777" w:rsidR="009D0F29" w:rsidRDefault="009D0F29" w:rsidP="009D0F29">
      <w:pPr>
        <w:pStyle w:val="affa"/>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 сведения о регистрационном номере действующей 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лицензии и дате ее предоставления</w:t>
      </w:r>
    </w:p>
    <w:p w14:paraId="19763D02" w14:textId="77777777" w:rsidR="009D0F29" w:rsidRDefault="009D0F29" w:rsidP="009D0F29">
      <w:pPr>
        <w:pStyle w:val="affa"/>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или</w:t>
      </w:r>
    </w:p>
    <w:p w14:paraId="680F393C" w14:textId="77777777" w:rsidR="009D0F29" w:rsidRDefault="009D0F29" w:rsidP="009D0F29">
      <w:pPr>
        <w:pStyle w:val="affa"/>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 xml:space="preserve">- выписку (выписки) из реестра лицензий, выданную (выданные) в порядке, предусмотренном постановлением Правительства Российской Федерации от 29.12.2020 № 2343 на право осуществления деятельности </w:t>
      </w:r>
      <w:r>
        <w:rPr>
          <w:rFonts w:ascii="Times New Roman" w:hAnsi="Times New Roman" w:cs="Times New Roman"/>
          <w:i/>
          <w:color w:val="000000" w:themeColor="text1"/>
          <w:sz w:val="22"/>
          <w:szCs w:val="22"/>
        </w:rPr>
        <w:t>(указать вид деятельности в соответствии с предметом закупки)</w:t>
      </w:r>
    </w:p>
    <w:p w14:paraId="2B13A5E3" w14:textId="77777777" w:rsidR="009D0F29" w:rsidRDefault="009D0F29" w:rsidP="009D0F29">
      <w:pPr>
        <w:pStyle w:val="affa"/>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или</w:t>
      </w:r>
    </w:p>
    <w:p w14:paraId="2BCFCF4E" w14:textId="77777777" w:rsidR="009D0F29" w:rsidRDefault="009D0F29" w:rsidP="009D0F29">
      <w:pPr>
        <w:pStyle w:val="affa"/>
        <w:ind w:firstLine="709"/>
        <w:rPr>
          <w:rFonts w:ascii="Times New Roman" w:hAnsi="Times New Roman" w:cs="Times New Roman"/>
          <w:color w:val="000000"/>
          <w:sz w:val="22"/>
          <w:szCs w:val="22"/>
        </w:rPr>
      </w:pPr>
      <w:r>
        <w:rPr>
          <w:rFonts w:ascii="Times New Roman" w:hAnsi="Times New Roman" w:cs="Times New Roman"/>
          <w:i/>
          <w:color w:val="000000" w:themeColor="text1"/>
          <w:sz w:val="22"/>
          <w:szCs w:val="22"/>
        </w:rPr>
        <w:t>- иные разрешительные документы, предусмотренные законодательством Российской Федерации</w:t>
      </w:r>
      <w:r>
        <w:rPr>
          <w:rFonts w:ascii="Times New Roman" w:hAnsi="Times New Roman" w:cs="Times New Roman"/>
          <w:color w:val="000000" w:themeColor="text1"/>
          <w:sz w:val="22"/>
          <w:szCs w:val="22"/>
        </w:rPr>
        <w:t>.</w:t>
      </w:r>
    </w:p>
    <w:p w14:paraId="5E50B502" w14:textId="77777777" w:rsidR="009D0F29" w:rsidRDefault="009D0F29" w:rsidP="009D0F29">
      <w:pPr>
        <w:pStyle w:val="affa"/>
        <w:tabs>
          <w:tab w:val="left" w:pos="0"/>
        </w:tabs>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Документы на бумажном носителе должны быть сканированы с оригинала</w:t>
      </w:r>
      <w:r>
        <w:rPr>
          <w:rFonts w:ascii="Times New Roman" w:hAnsi="Times New Roman" w:cs="Times New Roman"/>
          <w:i/>
          <w:color w:val="000000" w:themeColor="text1"/>
          <w:sz w:val="22"/>
          <w:szCs w:val="22"/>
        </w:rPr>
        <w:t xml:space="preserve"> </w:t>
      </w:r>
      <w:r>
        <w:rPr>
          <w:rFonts w:ascii="Times New Roman" w:hAnsi="Times New Roman" w:cs="Times New Roman"/>
          <w:color w:val="000000" w:themeColor="text1"/>
          <w:sz w:val="22"/>
          <w:szCs w:val="22"/>
        </w:rPr>
        <w:t xml:space="preserve">либо нотариально заверенной копии. </w:t>
      </w:r>
    </w:p>
    <w:p w14:paraId="593CE71D" w14:textId="77777777" w:rsidR="009D0F29" w:rsidRDefault="009D0F29" w:rsidP="009D0F29">
      <w:pPr>
        <w:pStyle w:val="affa"/>
        <w:tabs>
          <w:tab w:val="left" w:pos="0"/>
        </w:tabs>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закупки (участником, с которым заключается договор):</w:t>
      </w:r>
    </w:p>
    <w:p w14:paraId="107B3820" w14:textId="77777777" w:rsidR="009D0F29" w:rsidRDefault="009D0F29" w:rsidP="009D0F29">
      <w:pPr>
        <w:pStyle w:val="affa"/>
        <w:tabs>
          <w:tab w:val="left" w:pos="0"/>
        </w:tabs>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действующий разрешительный документ</w:t>
      </w:r>
    </w:p>
    <w:p w14:paraId="6224EF60" w14:textId="77777777" w:rsidR="009D0F29" w:rsidRDefault="009D0F29" w:rsidP="009D0F29">
      <w:pPr>
        <w:pStyle w:val="affa"/>
        <w:tabs>
          <w:tab w:val="left" w:pos="0"/>
        </w:tabs>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или</w:t>
      </w:r>
    </w:p>
    <w:p w14:paraId="3E002837" w14:textId="77777777" w:rsidR="009D0F29" w:rsidRDefault="009D0F29" w:rsidP="009D0F29">
      <w:pPr>
        <w:pStyle w:val="affa"/>
        <w:tabs>
          <w:tab w:val="left" w:pos="0"/>
        </w:tabs>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сведения о регистрационном номере действующей 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лицензии и дате ее предоставления</w:t>
      </w:r>
    </w:p>
    <w:p w14:paraId="2713A6DD" w14:textId="77777777" w:rsidR="009D0F29" w:rsidRDefault="009D0F29" w:rsidP="009D0F29">
      <w:pPr>
        <w:pStyle w:val="affa"/>
        <w:tabs>
          <w:tab w:val="left" w:pos="0"/>
        </w:tabs>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или</w:t>
      </w:r>
    </w:p>
    <w:p w14:paraId="37F540CE" w14:textId="77777777" w:rsidR="009D0F29" w:rsidRDefault="009D0F29" w:rsidP="009D0F29">
      <w:pPr>
        <w:pStyle w:val="affa"/>
        <w:tabs>
          <w:tab w:val="left" w:pos="0"/>
        </w:tabs>
        <w:ind w:firstLine="709"/>
        <w:rPr>
          <w:rFonts w:ascii="Times New Roman" w:hAnsi="Times New Roman" w:cs="Times New Roman"/>
          <w:color w:val="000000"/>
          <w:sz w:val="22"/>
          <w:szCs w:val="22"/>
        </w:rPr>
      </w:pPr>
      <w:r>
        <w:rPr>
          <w:rFonts w:ascii="Times New Roman" w:hAnsi="Times New Roman" w:cs="Times New Roman"/>
          <w:color w:val="000000" w:themeColor="text1"/>
          <w:sz w:val="22"/>
          <w:szCs w:val="22"/>
        </w:rPr>
        <w:t xml:space="preserve">выписку из реестра лицензий (выданную в порядке, предусмотренном постановлением Правительства Российской Федерации от 29.12.2020 № 2343). </w:t>
      </w:r>
    </w:p>
    <w:p w14:paraId="56C3F47A" w14:textId="77777777" w:rsidR="009D0F29" w:rsidRDefault="009D0F29" w:rsidP="009D0F29">
      <w:pPr>
        <w:pStyle w:val="2111"/>
        <w:tabs>
          <w:tab w:val="left" w:pos="1440"/>
        </w:tabs>
        <w:spacing w:after="0"/>
        <w:ind w:firstLine="709"/>
        <w:rPr>
          <w:sz w:val="22"/>
          <w:szCs w:val="22"/>
          <w:lang w:val="ru-RU"/>
        </w:rPr>
      </w:pPr>
      <w:r>
        <w:rPr>
          <w:color w:val="000000" w:themeColor="text1"/>
          <w:sz w:val="22"/>
          <w:szCs w:val="22"/>
          <w:lang w:val="ru-RU"/>
        </w:rPr>
        <w:t xml:space="preserve">В случае непредставления одновременно с проектом договора, подписанным победителем закупки (участником, с которым заключается договор) разрешительных документов, указанных в настоящем пункте, </w:t>
      </w:r>
      <w:r>
        <w:rPr>
          <w:color w:val="000000" w:themeColor="text1"/>
          <w:sz w:val="22"/>
          <w:szCs w:val="22"/>
          <w:lang w:val="ru-RU"/>
        </w:rPr>
        <w:lastRenderedPageBreak/>
        <w:t xml:space="preserve">победитель закупки (участник, с которым заключается договор) признается уклонившимся от заключения </w:t>
      </w:r>
      <w:r>
        <w:rPr>
          <w:sz w:val="22"/>
          <w:szCs w:val="22"/>
          <w:lang w:val="ru-RU"/>
        </w:rPr>
        <w:t>договора.</w:t>
      </w:r>
    </w:p>
    <w:p w14:paraId="3686DDC3" w14:textId="77777777" w:rsidR="009D0F29" w:rsidRDefault="009D0F29" w:rsidP="009D0F2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 </w:t>
      </w:r>
      <w:r>
        <w:rPr>
          <w:rFonts w:ascii="Times New Roman" w:hAnsi="Times New Roman" w:cs="Times New Roman"/>
          <w:b/>
          <w:bCs/>
          <w:sz w:val="22"/>
          <w:szCs w:val="22"/>
        </w:rPr>
        <w:t>сведения о наименовании страны происхождения поставляемого товара, в том числе поставляемого при выполнении закупаемых работ, оказании закупаемых услуг,</w:t>
      </w:r>
      <w:r>
        <w:rPr>
          <w:rFonts w:ascii="Times New Roman" w:hAnsi="Times New Roman" w:cs="Times New Roman"/>
          <w:sz w:val="22"/>
          <w:szCs w:val="22"/>
        </w:rPr>
        <w:t xml:space="preserve"> документ,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w:t>
      </w:r>
      <w:r>
        <w:rPr>
          <w:rFonts w:ascii="Times New Roman" w:hAnsi="Times New Roman" w:cs="Times New Roman"/>
          <w:b/>
          <w:bCs/>
          <w:sz w:val="22"/>
          <w:szCs w:val="22"/>
        </w:rPr>
        <w:t>если техническим заданием в отношении закупаемых товаров предусмотрено предоставление документов, подтверждающих происхождение таких товаров</w:t>
      </w:r>
      <w:r>
        <w:rPr>
          <w:rFonts w:ascii="Times New Roman" w:hAnsi="Times New Roman" w:cs="Times New Roman"/>
          <w:sz w:val="22"/>
          <w:szCs w:val="22"/>
        </w:rPr>
        <w:t xml:space="preserve">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Документ по форме приложения № 5 к извещению;</w:t>
      </w:r>
    </w:p>
    <w:p w14:paraId="6EF65BD4" w14:textId="77777777" w:rsidR="009D0F29" w:rsidRDefault="009D0F29" w:rsidP="009D0F29">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3B6ABF56" w14:textId="77777777" w:rsidR="00887F1A" w:rsidRPr="00E80EF3" w:rsidRDefault="00887F1A" w:rsidP="00E80EF3">
      <w:pPr>
        <w:pStyle w:val="3"/>
        <w:widowControl w:val="0"/>
        <w:numPr>
          <w:ilvl w:val="0"/>
          <w:numId w:val="0"/>
        </w:numPr>
        <w:tabs>
          <w:tab w:val="left" w:pos="1701"/>
        </w:tabs>
        <w:spacing w:after="0"/>
        <w:ind w:firstLine="709"/>
        <w:jc w:val="both"/>
        <w:rPr>
          <w:sz w:val="22"/>
          <w:szCs w:val="22"/>
        </w:rPr>
      </w:pPr>
    </w:p>
    <w:p w14:paraId="093B1BE4" w14:textId="77777777" w:rsidR="00887F1A" w:rsidRPr="00E80EF3" w:rsidRDefault="0095147C" w:rsidP="00E80EF3">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E80EF3">
        <w:rPr>
          <w:rFonts w:ascii="Times New Roman" w:hAnsi="Times New Roman" w:cs="Times New Roman"/>
          <w:b/>
          <w:bCs/>
          <w:sz w:val="22"/>
          <w:szCs w:val="22"/>
          <w:u w:val="single"/>
        </w:rPr>
        <w:t>Прочие условия</w:t>
      </w:r>
    </w:p>
    <w:p w14:paraId="3BA99E8B"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Заказчик вправе </w:t>
      </w:r>
      <w:r w:rsidRPr="00E80EF3">
        <w:rPr>
          <w:rFonts w:ascii="Times New Roman" w:hAnsi="Times New Roman" w:cs="Times New Roman"/>
          <w:b/>
          <w:sz w:val="22"/>
          <w:szCs w:val="22"/>
        </w:rPr>
        <w:t xml:space="preserve">отказаться </w:t>
      </w:r>
      <w:r w:rsidRPr="00E80EF3">
        <w:rPr>
          <w:rFonts w:ascii="Times New Roman" w:hAnsi="Times New Roman" w:cs="Times New Roman"/>
          <w:sz w:val="22"/>
          <w:szCs w:val="22"/>
        </w:rPr>
        <w:t xml:space="preserve">от проведения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в любое время </w:t>
      </w:r>
      <w:r w:rsidRPr="00E80EF3">
        <w:rPr>
          <w:rFonts w:ascii="Times New Roman" w:hAnsi="Times New Roman" w:cs="Times New Roman"/>
          <w:b/>
          <w:sz w:val="22"/>
          <w:szCs w:val="22"/>
        </w:rPr>
        <w:t>до даты окончания срока подачи заявок</w:t>
      </w:r>
      <w:r w:rsidRPr="00E80EF3">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7534147B" w14:textId="77777777" w:rsidR="00887F1A" w:rsidRPr="00E80EF3" w:rsidRDefault="0095147C" w:rsidP="00E80EF3">
      <w:pPr>
        <w:pStyle w:val="3"/>
        <w:widowControl w:val="0"/>
        <w:numPr>
          <w:ilvl w:val="0"/>
          <w:numId w:val="0"/>
        </w:numPr>
        <w:tabs>
          <w:tab w:val="left" w:pos="1701"/>
        </w:tabs>
        <w:spacing w:after="0"/>
        <w:ind w:firstLine="709"/>
        <w:jc w:val="both"/>
        <w:rPr>
          <w:sz w:val="22"/>
          <w:szCs w:val="22"/>
        </w:rPr>
      </w:pPr>
      <w:r w:rsidRPr="00E80EF3">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A02B8A7"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0572D62F"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70931A6" w14:textId="77777777" w:rsidR="00887F1A" w:rsidRPr="00E80EF3" w:rsidRDefault="0095147C" w:rsidP="00E80EF3">
      <w:pPr>
        <w:pStyle w:val="3"/>
        <w:widowControl w:val="0"/>
        <w:numPr>
          <w:ilvl w:val="0"/>
          <w:numId w:val="0"/>
        </w:numPr>
        <w:tabs>
          <w:tab w:val="left" w:pos="1701"/>
        </w:tabs>
        <w:spacing w:after="0"/>
        <w:ind w:firstLine="709"/>
        <w:jc w:val="both"/>
        <w:rPr>
          <w:i/>
          <w:sz w:val="22"/>
          <w:szCs w:val="22"/>
        </w:rPr>
      </w:pPr>
      <w:r w:rsidRPr="00E80EF3">
        <w:rPr>
          <w:b/>
          <w:i/>
          <w:sz w:val="22"/>
          <w:szCs w:val="22"/>
        </w:rPr>
        <w:t>Привлечение субподрядчиков/соисполнителей</w:t>
      </w:r>
      <w:r w:rsidRPr="00E80EF3">
        <w:rPr>
          <w:i/>
          <w:sz w:val="22"/>
          <w:szCs w:val="22"/>
        </w:rPr>
        <w:t xml:space="preserve"> (юридических или физических лиц, выполняющих/оказывающих часть работ/услуг по договору): </w:t>
      </w:r>
      <w:r w:rsidRPr="00E80EF3">
        <w:rPr>
          <w:b/>
          <w:i/>
          <w:sz w:val="22"/>
          <w:szCs w:val="22"/>
        </w:rPr>
        <w:t>не допускается.</w:t>
      </w:r>
      <w:r w:rsidRPr="00E80EF3">
        <w:rPr>
          <w:i/>
          <w:sz w:val="22"/>
          <w:szCs w:val="22"/>
        </w:rPr>
        <w:t xml:space="preserve"> </w:t>
      </w:r>
    </w:p>
    <w:p w14:paraId="56C2766F" w14:textId="77777777" w:rsidR="00887F1A" w:rsidRPr="00E80EF3" w:rsidRDefault="00887F1A" w:rsidP="00E80EF3">
      <w:pPr>
        <w:pStyle w:val="3"/>
        <w:widowControl w:val="0"/>
        <w:numPr>
          <w:ilvl w:val="0"/>
          <w:numId w:val="0"/>
        </w:numPr>
        <w:tabs>
          <w:tab w:val="left" w:pos="1701"/>
        </w:tabs>
        <w:spacing w:after="0"/>
        <w:ind w:firstLine="709"/>
        <w:jc w:val="both"/>
        <w:rPr>
          <w:sz w:val="22"/>
          <w:szCs w:val="22"/>
        </w:rPr>
      </w:pPr>
    </w:p>
    <w:p w14:paraId="7D4664F3" w14:textId="77777777" w:rsidR="00887F1A" w:rsidRPr="006F4803" w:rsidRDefault="0095147C" w:rsidP="00E80EF3">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sidRPr="006F4803">
        <w:rPr>
          <w:rFonts w:ascii="Times New Roman" w:hAnsi="Times New Roman"/>
          <w:sz w:val="22"/>
          <w:szCs w:val="22"/>
          <w:highlight w:val="lightGray"/>
          <w:u w:val="single"/>
        </w:rPr>
        <w:t>Представление технического предложения</w:t>
      </w:r>
    </w:p>
    <w:p w14:paraId="109BBC4F"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E80EF3">
        <w:rPr>
          <w:rFonts w:ascii="Times New Roman" w:hAnsi="Times New Roman" w:cs="Times New Roman"/>
          <w:b/>
          <w:i/>
          <w:color w:val="auto"/>
        </w:rPr>
        <w:t xml:space="preserve"> </w:t>
      </w:r>
      <w:r w:rsidRPr="00E80EF3">
        <w:rPr>
          <w:rFonts w:ascii="Times New Roman" w:hAnsi="Times New Roman" w:cs="Times New Roman"/>
          <w:color w:val="auto"/>
        </w:rPr>
        <w:t>к</w:t>
      </w:r>
      <w:r w:rsidRPr="00E80EF3">
        <w:rPr>
          <w:rFonts w:ascii="Times New Roman" w:hAnsi="Times New Roman" w:cs="Times New Roman"/>
          <w:b/>
          <w:i/>
          <w:color w:val="auto"/>
        </w:rPr>
        <w:t xml:space="preserve"> </w:t>
      </w:r>
      <w:r w:rsidRPr="00E80EF3">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4193EA42"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628EAB5C"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1650C9E8"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345E88D2"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29B3BB54" w14:textId="77777777" w:rsidR="00887F1A" w:rsidRPr="00B72EA7"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 xml:space="preserve">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w:t>
      </w:r>
      <w:r w:rsidRPr="00B72EA7">
        <w:rPr>
          <w:rFonts w:ascii="Times New Roman" w:hAnsi="Times New Roman" w:cs="Times New Roman"/>
          <w:color w:val="auto"/>
        </w:rPr>
        <w:t>информации товар не будет рассматриваться как эквивалентный.</w:t>
      </w:r>
    </w:p>
    <w:p w14:paraId="6F265397" w14:textId="77777777" w:rsidR="00887F1A" w:rsidRPr="00DA48C8" w:rsidRDefault="00887F1A" w:rsidP="00E80EF3">
      <w:pPr>
        <w:pStyle w:val="aff7"/>
        <w:ind w:left="0" w:firstLine="709"/>
        <w:jc w:val="both"/>
        <w:rPr>
          <w:rFonts w:ascii="Times New Roman" w:hAnsi="Times New Roman" w:cs="Times New Roman"/>
          <w:sz w:val="22"/>
          <w:szCs w:val="22"/>
        </w:rPr>
      </w:pPr>
    </w:p>
    <w:p w14:paraId="2C61AC09" w14:textId="77777777" w:rsidR="00887F1A" w:rsidRPr="00CE54A3" w:rsidRDefault="0095147C" w:rsidP="00E80EF3">
      <w:pPr>
        <w:pStyle w:val="aff7"/>
        <w:widowControl w:val="0"/>
        <w:numPr>
          <w:ilvl w:val="0"/>
          <w:numId w:val="14"/>
        </w:numPr>
        <w:tabs>
          <w:tab w:val="left" w:pos="851"/>
        </w:tabs>
        <w:ind w:left="0" w:firstLine="709"/>
        <w:jc w:val="both"/>
        <w:rPr>
          <w:rStyle w:val="af5"/>
          <w:rFonts w:ascii="Times New Roman" w:hAnsi="Times New Roman" w:cs="Times New Roman"/>
          <w:sz w:val="22"/>
          <w:szCs w:val="22"/>
        </w:rPr>
      </w:pPr>
      <w:r w:rsidRPr="00DA48C8">
        <w:rPr>
          <w:rFonts w:ascii="Times New Roman" w:eastAsia="Times New Roman" w:hAnsi="Times New Roman" w:cs="Times New Roman"/>
          <w:b/>
          <w:sz w:val="22"/>
          <w:szCs w:val="22"/>
          <w:u w:val="single"/>
          <w:shd w:val="clear" w:color="auto" w:fill="D9D9D9" w:themeFill="background1" w:themeFillShade="D9"/>
          <w:lang w:eastAsia="ru-RU"/>
        </w:rPr>
        <w:t xml:space="preserve">Адрес </w:t>
      </w:r>
      <w:r w:rsidRPr="00E80EF3">
        <w:rPr>
          <w:rFonts w:ascii="Times New Roman" w:eastAsia="Times New Roman" w:hAnsi="Times New Roman" w:cs="Times New Roman"/>
          <w:b/>
          <w:color w:val="000000"/>
          <w:sz w:val="22"/>
          <w:szCs w:val="22"/>
          <w:u w:val="single"/>
          <w:shd w:val="clear" w:color="auto" w:fill="D9D9D9" w:themeFill="background1" w:themeFillShade="D9"/>
          <w:lang w:eastAsia="ru-RU"/>
        </w:rPr>
        <w:t>электронной торговой площадки</w:t>
      </w:r>
      <w:r w:rsidRPr="00E80EF3">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B72EA7">
        <w:rPr>
          <w:rStyle w:val="af5"/>
          <w:rFonts w:ascii="Times New Roman" w:hAnsi="Times New Roman" w:cs="Times New Roman"/>
          <w:sz w:val="22"/>
          <w:szCs w:val="22"/>
          <w:lang w:val="en-US"/>
        </w:rPr>
        <w:t>http</w:t>
      </w:r>
      <w:r w:rsidRPr="00CE54A3">
        <w:rPr>
          <w:rStyle w:val="af5"/>
          <w:rFonts w:ascii="Times New Roman" w:hAnsi="Times New Roman" w:cs="Times New Roman"/>
          <w:sz w:val="22"/>
          <w:szCs w:val="22"/>
        </w:rPr>
        <w:t>://223</w:t>
      </w:r>
      <w:proofErr w:type="spellStart"/>
      <w:r w:rsidRPr="00B72EA7">
        <w:rPr>
          <w:rStyle w:val="af5"/>
          <w:rFonts w:ascii="Times New Roman" w:hAnsi="Times New Roman" w:cs="Times New Roman"/>
          <w:sz w:val="22"/>
          <w:szCs w:val="22"/>
          <w:lang w:val="en-US"/>
        </w:rPr>
        <w:t>etp</w:t>
      </w:r>
      <w:proofErr w:type="spellEnd"/>
      <w:r w:rsidRPr="00CE54A3">
        <w:rPr>
          <w:rStyle w:val="af5"/>
          <w:rFonts w:ascii="Times New Roman" w:hAnsi="Times New Roman" w:cs="Times New Roman"/>
          <w:sz w:val="22"/>
          <w:szCs w:val="22"/>
        </w:rPr>
        <w:t>.</w:t>
      </w:r>
      <w:proofErr w:type="spellStart"/>
      <w:r w:rsidRPr="00B72EA7">
        <w:rPr>
          <w:rStyle w:val="af5"/>
          <w:rFonts w:ascii="Times New Roman" w:hAnsi="Times New Roman" w:cs="Times New Roman"/>
          <w:sz w:val="22"/>
          <w:szCs w:val="22"/>
          <w:lang w:val="en-US"/>
        </w:rPr>
        <w:t>zakazrf</w:t>
      </w:r>
      <w:proofErr w:type="spellEnd"/>
      <w:r w:rsidRPr="00CE54A3">
        <w:rPr>
          <w:rStyle w:val="af5"/>
          <w:rFonts w:ascii="Times New Roman" w:hAnsi="Times New Roman" w:cs="Times New Roman"/>
          <w:sz w:val="22"/>
          <w:szCs w:val="22"/>
        </w:rPr>
        <w:t>.</w:t>
      </w:r>
      <w:proofErr w:type="spellStart"/>
      <w:r w:rsidRPr="00B72EA7">
        <w:rPr>
          <w:rStyle w:val="af5"/>
          <w:rFonts w:ascii="Times New Roman" w:hAnsi="Times New Roman" w:cs="Times New Roman"/>
          <w:sz w:val="22"/>
          <w:szCs w:val="22"/>
          <w:lang w:val="en-US"/>
        </w:rPr>
        <w:t>ru</w:t>
      </w:r>
      <w:proofErr w:type="spellEnd"/>
      <w:r w:rsidRPr="00CE54A3">
        <w:rPr>
          <w:rStyle w:val="af5"/>
          <w:rFonts w:ascii="Times New Roman" w:hAnsi="Times New Roman" w:cs="Times New Roman"/>
          <w:sz w:val="22"/>
          <w:szCs w:val="22"/>
        </w:rPr>
        <w:t>/</w:t>
      </w:r>
    </w:p>
    <w:p w14:paraId="3A11A991" w14:textId="77777777" w:rsidR="00887F1A" w:rsidRPr="00E80EF3" w:rsidRDefault="0095147C" w:rsidP="00E80EF3">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E80EF3">
        <w:rPr>
          <w:rFonts w:ascii="Times New Roman" w:eastAsia="Times New Roman" w:hAnsi="Times New Roman" w:cs="Times New Roman"/>
          <w:sz w:val="22"/>
          <w:szCs w:val="22"/>
          <w:lang w:eastAsia="ru-RU"/>
        </w:rPr>
        <w:t xml:space="preserve">Для участия в процедуре закупки участнику необходимо получить аккредитацию на указанной ЭТП </w:t>
      </w:r>
      <w:r w:rsidRPr="00E80EF3">
        <w:rPr>
          <w:rFonts w:ascii="Times New Roman" w:eastAsia="Times New Roman" w:hAnsi="Times New Roman" w:cs="Times New Roman"/>
          <w:sz w:val="22"/>
          <w:szCs w:val="22"/>
          <w:lang w:eastAsia="ru-RU"/>
        </w:rPr>
        <w:lastRenderedPageBreak/>
        <w:t>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52A2E06A" w14:textId="77777777" w:rsidR="00887F1A"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17D10AED" w14:textId="2599004E" w:rsidR="00CA347B" w:rsidRPr="009D46BC" w:rsidRDefault="00CA347B" w:rsidP="00E80EF3">
      <w:pPr>
        <w:pStyle w:val="ConsPlusNormal"/>
        <w:ind w:firstLine="709"/>
        <w:jc w:val="both"/>
        <w:rPr>
          <w:rFonts w:ascii="Times New Roman" w:hAnsi="Times New Roman" w:cs="Times New Roman"/>
          <w:sz w:val="22"/>
          <w:szCs w:val="22"/>
        </w:rPr>
      </w:pPr>
      <w:r w:rsidRPr="009D46BC">
        <w:rPr>
          <w:rFonts w:ascii="Times New Roman" w:hAnsi="Times New Roman" w:cs="Times New Roman"/>
          <w:sz w:val="22"/>
          <w:szCs w:val="22"/>
        </w:rPr>
        <w:t>В случае возникновения на официальном сайте в единой информационной системе технических или иных неполадок, блокирующих доступ в течение более чем одного рабочего дня, информация, подлежащая размещению на таком сайте в соответствии с Федеральным законом № 223-ФЗ от 18.07.2011 «О закупках товаров, работ, услуг отдельными видами юридических лиц», размещается Заказчиком на интернет- сайте Общества с последующим размещением ее на официальном сайте в единой информационной системе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14:paraId="4D8819F3" w14:textId="77777777" w:rsidR="00887F1A" w:rsidRPr="00CA347B" w:rsidRDefault="00887F1A" w:rsidP="00E80EF3">
      <w:pPr>
        <w:pStyle w:val="ConsPlusNormal"/>
        <w:ind w:firstLine="709"/>
        <w:jc w:val="both"/>
        <w:rPr>
          <w:rFonts w:ascii="Times New Roman" w:hAnsi="Times New Roman" w:cs="Times New Roman"/>
          <w:color w:val="E36C0A" w:themeColor="accent6" w:themeShade="BF"/>
          <w:sz w:val="22"/>
          <w:szCs w:val="22"/>
        </w:rPr>
      </w:pPr>
    </w:p>
    <w:p w14:paraId="79585824" w14:textId="77777777" w:rsidR="00887F1A" w:rsidRPr="006F4803" w:rsidRDefault="0095147C" w:rsidP="00E80EF3">
      <w:pPr>
        <w:pStyle w:val="aff7"/>
        <w:widowControl w:val="0"/>
        <w:tabs>
          <w:tab w:val="left" w:pos="7260"/>
        </w:tabs>
        <w:ind w:left="0" w:firstLine="709"/>
        <w:jc w:val="both"/>
        <w:rPr>
          <w:rFonts w:ascii="Times New Roman" w:hAnsi="Times New Roman" w:cs="Times New Roman"/>
          <w:b/>
          <w:sz w:val="22"/>
          <w:szCs w:val="22"/>
          <w:highlight w:val="lightGray"/>
          <w:u w:val="single"/>
        </w:rPr>
      </w:pPr>
      <w:r w:rsidRPr="006F4803">
        <w:rPr>
          <w:rFonts w:ascii="Times New Roman" w:hAnsi="Times New Roman" w:cs="Times New Roman"/>
          <w:b/>
          <w:sz w:val="22"/>
          <w:szCs w:val="22"/>
          <w:highlight w:val="lightGray"/>
          <w:u w:val="single"/>
        </w:rPr>
        <w:t>24. Обеспечение заявок</w:t>
      </w:r>
    </w:p>
    <w:p w14:paraId="16D5D239" w14:textId="4536E9FF" w:rsidR="006554FD" w:rsidRPr="006554FD" w:rsidRDefault="006554FD" w:rsidP="006554FD">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 xml:space="preserve">24.1. </w:t>
      </w:r>
      <w:r w:rsidRPr="006554FD">
        <w:rPr>
          <w:rFonts w:ascii="Times New Roman" w:eastAsia="MS Mincho" w:hAnsi="Times New Roman" w:cs="Times New Roman"/>
          <w:bCs/>
          <w:sz w:val="22"/>
          <w:szCs w:val="22"/>
        </w:rPr>
        <w:t>Обеспечение заявки может быть представлено как в форме внесения денежных средств, так и в форме банковской гарантии. Выбор способа обеспечения заявки на участие в закупке осуществляется участником закупки. Предоставление обеспечения иным способом не допускается.</w:t>
      </w:r>
    </w:p>
    <w:p w14:paraId="23EE8EDA" w14:textId="1AE96152" w:rsidR="006554FD" w:rsidRDefault="006554FD" w:rsidP="006554FD">
      <w:pPr>
        <w:pStyle w:val="aff7"/>
        <w:ind w:left="0" w:firstLine="709"/>
        <w:contextualSpacing w:val="0"/>
        <w:jc w:val="both"/>
        <w:rPr>
          <w:rFonts w:ascii="Times New Roman" w:hAnsi="Times New Roman" w:cs="Times New Roman"/>
          <w:bCs/>
          <w:i/>
          <w:sz w:val="22"/>
          <w:szCs w:val="22"/>
        </w:rPr>
      </w:pPr>
      <w:r>
        <w:rPr>
          <w:rFonts w:ascii="Times New Roman" w:hAnsi="Times New Roman" w:cs="Times New Roman"/>
          <w:bCs/>
          <w:sz w:val="22"/>
          <w:szCs w:val="22"/>
        </w:rPr>
        <w:t>24.2. При выборе способа обеспечения заявки в форме внесения денежных средств участник перечисляет денежные средства до окончания срока подачи заявок в размере, установленном в пункте 11. извещения по следующим банковским реквизитам:</w:t>
      </w:r>
    </w:p>
    <w:p w14:paraId="11EB193D" w14:textId="77777777" w:rsidR="006554FD" w:rsidRDefault="006554FD" w:rsidP="006554FD">
      <w:pPr>
        <w:pStyle w:val="aff7"/>
        <w:widowControl w:val="0"/>
        <w:ind w:left="0" w:firstLine="709"/>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proofErr w:type="gram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roofErr w:type="gramEnd"/>
    </w:p>
    <w:p w14:paraId="0333FD0D" w14:textId="77777777" w:rsidR="006554FD" w:rsidRDefault="006554FD" w:rsidP="006554FD">
      <w:pPr>
        <w:pStyle w:val="aff7"/>
        <w:widowControl w:val="0"/>
        <w:ind w:left="0" w:firstLine="709"/>
        <w:rPr>
          <w:rFonts w:ascii="Times New Roman" w:hAnsi="Times New Roman" w:cs="Times New Roman"/>
          <w:spacing w:val="-7"/>
          <w:sz w:val="22"/>
          <w:szCs w:val="22"/>
        </w:rPr>
      </w:pPr>
      <w:proofErr w:type="gramStart"/>
      <w:r>
        <w:rPr>
          <w:rFonts w:ascii="Times New Roman" w:hAnsi="Times New Roman" w:cs="Times New Roman"/>
          <w:spacing w:val="-7"/>
          <w:sz w:val="22"/>
          <w:szCs w:val="22"/>
        </w:rPr>
        <w:t>в  ПАО</w:t>
      </w:r>
      <w:proofErr w:type="gramEnd"/>
      <w:r>
        <w:rPr>
          <w:rFonts w:ascii="Times New Roman" w:hAnsi="Times New Roman" w:cs="Times New Roman"/>
          <w:spacing w:val="-7"/>
          <w:sz w:val="22"/>
          <w:szCs w:val="22"/>
        </w:rPr>
        <w:t xml:space="preserve"> «АК БАРС» Банк </w:t>
      </w:r>
    </w:p>
    <w:p w14:paraId="7C7F7E90" w14:textId="77777777" w:rsidR="006554FD" w:rsidRDefault="006554FD" w:rsidP="006554FD">
      <w:pPr>
        <w:pStyle w:val="aff7"/>
        <w:widowControl w:val="0"/>
        <w:ind w:left="0" w:firstLine="709"/>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422745E9" w14:textId="77777777" w:rsidR="006554FD" w:rsidRDefault="006554FD" w:rsidP="006554FD">
      <w:pPr>
        <w:pStyle w:val="aff7"/>
        <w:tabs>
          <w:tab w:val="left" w:pos="3210"/>
        </w:tabs>
        <w:ind w:left="0" w:firstLine="709"/>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77B1E644" w14:textId="77777777" w:rsidR="006554FD" w:rsidRDefault="006554FD" w:rsidP="006554FD">
      <w:pPr>
        <w:pStyle w:val="aff7"/>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t xml:space="preserve">к/с </w:t>
      </w:r>
      <w:r>
        <w:rPr>
          <w:rFonts w:ascii="Times New Roman" w:hAnsi="Times New Roman" w:cs="Times New Roman"/>
          <w:spacing w:val="-7"/>
          <w:sz w:val="22"/>
          <w:szCs w:val="22"/>
        </w:rPr>
        <w:t>30101810000000000805</w:t>
      </w:r>
    </w:p>
    <w:p w14:paraId="7EDBAABF" w14:textId="77777777" w:rsidR="006554FD" w:rsidRDefault="006554FD" w:rsidP="006554FD">
      <w:pPr>
        <w:pStyle w:val="aff7"/>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4C325EE4" w14:textId="77777777" w:rsidR="006554FD" w:rsidRDefault="006554FD" w:rsidP="006554FD">
      <w:pPr>
        <w:pStyle w:val="aff7"/>
        <w:shd w:val="clear" w:color="auto" w:fill="FFFFFF"/>
        <w:ind w:left="0" w:firstLine="709"/>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436F3442" w14:textId="77777777" w:rsidR="006554FD" w:rsidRDefault="006554FD" w:rsidP="006554FD">
      <w:pPr>
        <w:pStyle w:val="aff7"/>
        <w:ind w:left="0" w:firstLine="709"/>
        <w:jc w:val="both"/>
        <w:rPr>
          <w:rFonts w:ascii="Times New Roman" w:hAnsi="Times New Roman" w:cs="Times New Roman"/>
          <w:bCs/>
          <w:color w:val="000000"/>
          <w:sz w:val="22"/>
          <w:szCs w:val="22"/>
        </w:rPr>
      </w:pPr>
    </w:p>
    <w:p w14:paraId="1C34A33E" w14:textId="77777777" w:rsidR="006554FD" w:rsidRDefault="006554FD" w:rsidP="006554FD">
      <w:pPr>
        <w:pStyle w:val="aff7"/>
        <w:ind w:left="0" w:firstLine="709"/>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b"/>
          <w:rFonts w:ascii="Times New Roman" w:hAnsi="Times New Roman" w:cs="Times New Roman"/>
          <w:bCs/>
          <w:i/>
          <w:color w:val="000000"/>
          <w:sz w:val="22"/>
          <w:szCs w:val="22"/>
        </w:rPr>
        <w:footnoteReference w:id="2"/>
      </w:r>
    </w:p>
    <w:p w14:paraId="2A673E24" w14:textId="77777777" w:rsidR="006554FD" w:rsidRDefault="006554FD" w:rsidP="006554FD">
      <w:pPr>
        <w:pStyle w:val="aff7"/>
        <w:ind w:left="0" w:firstLine="709"/>
        <w:jc w:val="both"/>
        <w:rPr>
          <w:rFonts w:ascii="Times New Roman" w:hAnsi="Times New Roman" w:cs="Times New Roman"/>
          <w:bCs/>
          <w:color w:val="000000"/>
          <w:sz w:val="22"/>
          <w:szCs w:val="22"/>
        </w:rPr>
      </w:pPr>
    </w:p>
    <w:p w14:paraId="55C7C2E5" w14:textId="6E355439" w:rsidR="006554FD" w:rsidRDefault="006554FD" w:rsidP="006554FD">
      <w:pPr>
        <w:pStyle w:val="aff7"/>
        <w:ind w:left="0" w:firstLine="709"/>
        <w:contextualSpacing w:val="0"/>
        <w:jc w:val="both"/>
        <w:rPr>
          <w:rFonts w:ascii="Times New Roman" w:hAnsi="Times New Roman" w:cs="Times New Roman"/>
          <w:bCs/>
          <w:color w:val="000000"/>
          <w:sz w:val="22"/>
          <w:szCs w:val="22"/>
        </w:rPr>
      </w:pPr>
      <w:r>
        <w:rPr>
          <w:rFonts w:ascii="Times New Roman" w:hAnsi="Times New Roman" w:cs="Times New Roman"/>
          <w:color w:val="000000"/>
          <w:spacing w:val="-2"/>
          <w:sz w:val="22"/>
          <w:szCs w:val="22"/>
        </w:rPr>
        <w:t>24.3.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закупке, но до окончания срока подачи заявок денежные средства не поступили на счет Заказчика, указанный в пункте 25.2 извещения, участник закупки признается не предоставившим обеспечение заявки.</w:t>
      </w:r>
    </w:p>
    <w:p w14:paraId="6B8CA088" w14:textId="77777777" w:rsidR="006554FD" w:rsidRDefault="006554FD" w:rsidP="006554FD">
      <w:pPr>
        <w:pStyle w:val="aff7"/>
        <w:ind w:left="0" w:firstLine="709"/>
        <w:jc w:val="both"/>
        <w:rPr>
          <w:rFonts w:ascii="Times New Roman" w:eastAsia="MS Mincho" w:hAnsi="Times New Roman" w:cs="Times New Roman"/>
          <w:bCs/>
          <w:color w:val="000000"/>
          <w:sz w:val="22"/>
          <w:szCs w:val="22"/>
        </w:rPr>
      </w:pPr>
      <w:r>
        <w:rPr>
          <w:rFonts w:ascii="Times New Roman" w:eastAsia="MS Mincho" w:hAnsi="Times New Roman" w:cs="Times New Roman"/>
          <w:bCs/>
          <w:color w:val="000000"/>
          <w:sz w:val="22"/>
          <w:szCs w:val="22"/>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извещения, обеспечение заявки считается непредставленным.</w:t>
      </w:r>
    </w:p>
    <w:p w14:paraId="0CF77D57" w14:textId="77777777" w:rsidR="006554FD" w:rsidRDefault="006554FD" w:rsidP="006554FD">
      <w:pPr>
        <w:pStyle w:val="aff7"/>
        <w:ind w:left="0" w:firstLine="709"/>
        <w:jc w:val="both"/>
        <w:rPr>
          <w:rFonts w:ascii="Times New Roman" w:eastAsia="MS Mincho" w:hAnsi="Times New Roman" w:cs="Times New Roman"/>
          <w:bCs/>
          <w:color w:val="000000"/>
          <w:sz w:val="22"/>
          <w:szCs w:val="22"/>
        </w:rPr>
      </w:pPr>
      <w:r>
        <w:rPr>
          <w:rFonts w:ascii="Times New Roman" w:eastAsia="MS Mincho" w:hAnsi="Times New Roman" w:cs="Times New Roman"/>
          <w:bCs/>
          <w:color w:val="000000"/>
          <w:sz w:val="22"/>
          <w:szCs w:val="22"/>
        </w:rPr>
        <w:t>Если в составе заявки не представлено платежное поручение, но денежные средства поступили на счет Заказчика, указанный в пункте 25.2 извещения, до окончания срока подачи заявки, обеспечение заявки считается представленным.</w:t>
      </w:r>
    </w:p>
    <w:p w14:paraId="0D9036DE" w14:textId="040F8BBF" w:rsidR="006554FD" w:rsidRDefault="006554FD" w:rsidP="006554FD">
      <w:pPr>
        <w:pStyle w:val="aff7"/>
        <w:ind w:left="0" w:firstLine="709"/>
        <w:jc w:val="both"/>
        <w:rPr>
          <w:rFonts w:ascii="Times New Roman" w:hAnsi="Times New Roman" w:cs="Times New Roman"/>
          <w:color w:val="000000"/>
          <w:spacing w:val="-2"/>
          <w:sz w:val="22"/>
          <w:szCs w:val="22"/>
        </w:rPr>
      </w:pPr>
      <w:r>
        <w:rPr>
          <w:rFonts w:ascii="Times New Roman" w:hAnsi="Times New Roman" w:cs="Times New Roman"/>
          <w:color w:val="000000"/>
          <w:spacing w:val="-2"/>
          <w:sz w:val="22"/>
          <w:szCs w:val="22"/>
        </w:rPr>
        <w:t>24.4. Денежные средства, внесенные в качестве обеспечения заявки на участие в закупке, возвращаются на счет участника закупки в течение 7 (семи) рабочих дней, если иное не предусмотрено извещением, с даты наступления одного из следующих случаев:</w:t>
      </w:r>
    </w:p>
    <w:p w14:paraId="7095A854" w14:textId="77777777" w:rsidR="006554FD" w:rsidRDefault="006554FD" w:rsidP="006554FD">
      <w:pPr>
        <w:pStyle w:val="aff7"/>
        <w:ind w:left="0" w:firstLine="709"/>
        <w:contextualSpacing w:val="0"/>
        <w:jc w:val="both"/>
        <w:rPr>
          <w:rFonts w:ascii="Times New Roman" w:eastAsia="MS Mincho" w:hAnsi="Times New Roman" w:cs="Times New Roman"/>
          <w:bCs/>
          <w:color w:val="000000"/>
          <w:sz w:val="22"/>
          <w:szCs w:val="22"/>
        </w:rPr>
      </w:pPr>
      <w:r>
        <w:rPr>
          <w:rFonts w:ascii="Times New Roman" w:hAnsi="Times New Roman" w:cs="Times New Roman"/>
          <w:color w:val="000000"/>
          <w:spacing w:val="-2"/>
          <w:sz w:val="22"/>
          <w:szCs w:val="22"/>
        </w:rPr>
        <w:t>-после принятия решения об отказе от проведения закупки– всем участникам закупки, подавшим заявки;</w:t>
      </w:r>
    </w:p>
    <w:p w14:paraId="38679BDF" w14:textId="77777777" w:rsidR="006554FD" w:rsidRDefault="006554FD" w:rsidP="006554FD">
      <w:pPr>
        <w:pStyle w:val="aff7"/>
        <w:ind w:left="0" w:firstLine="709"/>
        <w:contextualSpacing w:val="0"/>
        <w:jc w:val="both"/>
        <w:rPr>
          <w:rFonts w:ascii="Times New Roman" w:eastAsia="MS Mincho" w:hAnsi="Times New Roman" w:cs="Times New Roman"/>
          <w:bCs/>
          <w:color w:val="000000"/>
          <w:sz w:val="22"/>
          <w:szCs w:val="22"/>
        </w:rPr>
      </w:pPr>
      <w:r>
        <w:rPr>
          <w:rFonts w:ascii="Times New Roman" w:hAnsi="Times New Roman" w:cs="Times New Roman"/>
          <w:color w:val="000000"/>
          <w:spacing w:val="-2"/>
          <w:sz w:val="22"/>
          <w:szCs w:val="22"/>
        </w:rPr>
        <w:t>-после отзыва участником закупки заявки до окончания срока подачи заявок – такому участнику закупки;</w:t>
      </w:r>
    </w:p>
    <w:p w14:paraId="79D38F80" w14:textId="77777777" w:rsidR="006554FD" w:rsidRDefault="006554FD" w:rsidP="006554FD">
      <w:pPr>
        <w:pStyle w:val="aff7"/>
        <w:ind w:left="0" w:firstLine="709"/>
        <w:contextualSpacing w:val="0"/>
        <w:jc w:val="both"/>
        <w:rPr>
          <w:rFonts w:ascii="Times New Roman" w:eastAsia="MS Mincho" w:hAnsi="Times New Roman" w:cs="Times New Roman"/>
          <w:bCs/>
          <w:color w:val="000000"/>
          <w:sz w:val="22"/>
          <w:szCs w:val="22"/>
        </w:rPr>
      </w:pPr>
      <w:r>
        <w:rPr>
          <w:rFonts w:ascii="Times New Roman" w:hAnsi="Times New Roman" w:cs="Times New Roman"/>
          <w:color w:val="000000"/>
          <w:spacing w:val="-2"/>
          <w:sz w:val="22"/>
          <w:szCs w:val="22"/>
        </w:rPr>
        <w:t>-после отказа участника закупки от продления срока действия заявки – такому участнику закупки;</w:t>
      </w:r>
    </w:p>
    <w:p w14:paraId="44352B5E" w14:textId="77777777" w:rsidR="006554FD" w:rsidRDefault="006554FD" w:rsidP="006554FD">
      <w:pPr>
        <w:pStyle w:val="aff7"/>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2"/>
          <w:szCs w:val="22"/>
        </w:rPr>
        <w:t>-после окончания срока подачи заявок – лицам, не представившим заявку на участие в закупке, а также единственному участнику, если на участие в закупке поступила одна заявка и заказчиком принято решение о признании закупки несостоявшейся без рассмотрения заявки и заключения договора;</w:t>
      </w:r>
    </w:p>
    <w:p w14:paraId="46CD9761" w14:textId="77777777" w:rsidR="006554FD" w:rsidRDefault="006554FD" w:rsidP="006554FD">
      <w:pPr>
        <w:pStyle w:val="aff7"/>
        <w:ind w:left="0" w:firstLine="709"/>
        <w:contextualSpacing w:val="0"/>
        <w:jc w:val="both"/>
        <w:rPr>
          <w:rFonts w:ascii="Times New Roman" w:eastAsia="MS Mincho" w:hAnsi="Times New Roman" w:cs="Times New Roman"/>
          <w:bCs/>
          <w:color w:val="000000"/>
          <w:sz w:val="22"/>
          <w:szCs w:val="22"/>
        </w:rPr>
      </w:pPr>
      <w:r>
        <w:rPr>
          <w:rFonts w:ascii="Times New Roman" w:hAnsi="Times New Roman" w:cs="Times New Roman"/>
          <w:color w:val="000000"/>
          <w:spacing w:val="-2"/>
          <w:sz w:val="22"/>
          <w:szCs w:val="22"/>
        </w:rPr>
        <w:t>-после получения заявки, направленной Заказчику после окончания срока подачи заявок – участникам закупки, которые подали эти заявки;</w:t>
      </w:r>
    </w:p>
    <w:p w14:paraId="58354319" w14:textId="77777777" w:rsidR="006554FD" w:rsidRDefault="006554FD" w:rsidP="006554FD">
      <w:pPr>
        <w:pStyle w:val="aff7"/>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2"/>
          <w:szCs w:val="22"/>
        </w:rPr>
        <w:t xml:space="preserve">- после отказа заказчика от заключения договора с </w:t>
      </w:r>
      <w:r>
        <w:rPr>
          <w:rFonts w:ascii="Times New Roman" w:hAnsi="Times New Roman" w:cs="Times New Roman"/>
          <w:color w:val="000000"/>
          <w:spacing w:val="-2"/>
          <w:sz w:val="22"/>
          <w:szCs w:val="22"/>
        </w:rPr>
        <w:t xml:space="preserve">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w:t>
      </w:r>
      <w:r>
        <w:rPr>
          <w:rFonts w:ascii="Times New Roman" w:hAnsi="Times New Roman" w:cs="Times New Roman"/>
          <w:color w:val="000000"/>
          <w:spacing w:val="-2"/>
          <w:sz w:val="22"/>
          <w:szCs w:val="22"/>
        </w:rPr>
        <w:lastRenderedPageBreak/>
        <w:t xml:space="preserve">заключении договора с таким участником)), </w:t>
      </w:r>
      <w:r>
        <w:rPr>
          <w:rFonts w:ascii="Times New Roman" w:hAnsi="Times New Roman" w:cs="Times New Roman"/>
          <w:color w:val="000000"/>
          <w:sz w:val="22"/>
          <w:szCs w:val="22"/>
        </w:rPr>
        <w:t>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 – такому участнику закупки;</w:t>
      </w:r>
      <w:r>
        <w:rPr>
          <w:rFonts w:ascii="Times New Roman" w:hAnsi="Times New Roman" w:cs="Times New Roman"/>
          <w:color w:val="000000"/>
          <w:sz w:val="28"/>
          <w:szCs w:val="28"/>
        </w:rPr>
        <w:t xml:space="preserve"> </w:t>
      </w:r>
    </w:p>
    <w:p w14:paraId="0E5BEE47" w14:textId="77777777" w:rsidR="006554FD" w:rsidRDefault="006554FD" w:rsidP="006554FD">
      <w:pPr>
        <w:pStyle w:val="aff7"/>
        <w:ind w:left="0" w:firstLine="709"/>
        <w:contextualSpacing w:val="0"/>
        <w:jc w:val="both"/>
        <w:rPr>
          <w:rFonts w:ascii="Times New Roman" w:eastAsia="MS Mincho" w:hAnsi="Times New Roman" w:cs="Times New Roman"/>
          <w:bCs/>
          <w:i/>
          <w:color w:val="000000"/>
          <w:sz w:val="22"/>
          <w:szCs w:val="22"/>
        </w:rPr>
      </w:pPr>
      <w:r>
        <w:rPr>
          <w:rFonts w:ascii="Times New Roman" w:hAnsi="Times New Roman" w:cs="Times New Roman"/>
          <w:color w:val="000000"/>
          <w:spacing w:val="-2"/>
          <w:sz w:val="22"/>
          <w:szCs w:val="22"/>
        </w:rPr>
        <w:t>-после проведения закупки – участникам, которые не стали победителями закупки (за исключением участника, представившего предпоследнее предложение о цене);</w:t>
      </w:r>
    </w:p>
    <w:p w14:paraId="77D0C540" w14:textId="77777777" w:rsidR="006554FD" w:rsidRDefault="006554FD" w:rsidP="006554FD">
      <w:pPr>
        <w:pStyle w:val="aff7"/>
        <w:ind w:left="0" w:firstLine="709"/>
        <w:contextualSpacing w:val="0"/>
        <w:jc w:val="both"/>
        <w:rPr>
          <w:rFonts w:ascii="Times New Roman" w:eastAsia="MS Mincho" w:hAnsi="Times New Roman" w:cs="Times New Roman"/>
          <w:bCs/>
          <w:color w:val="000000"/>
          <w:sz w:val="22"/>
          <w:szCs w:val="22"/>
        </w:rPr>
      </w:pPr>
      <w:r>
        <w:rPr>
          <w:rFonts w:ascii="Times New Roman" w:hAnsi="Times New Roman" w:cs="Times New Roman"/>
          <w:color w:val="000000"/>
          <w:spacing w:val="-2"/>
          <w:sz w:val="22"/>
          <w:szCs w:val="22"/>
        </w:rPr>
        <w:t xml:space="preserve">-после заключения договора – победителю закупки, участнику с которым в соответствии с </w:t>
      </w:r>
      <w:proofErr w:type="gramStart"/>
      <w:r>
        <w:rPr>
          <w:rFonts w:ascii="Times New Roman" w:hAnsi="Times New Roman" w:cs="Times New Roman"/>
          <w:color w:val="000000"/>
          <w:spacing w:val="-2"/>
          <w:sz w:val="22"/>
          <w:szCs w:val="22"/>
        </w:rPr>
        <w:t>извещением  заключается</w:t>
      </w:r>
      <w:proofErr w:type="gramEnd"/>
      <w:r>
        <w:rPr>
          <w:rFonts w:ascii="Times New Roman" w:hAnsi="Times New Roman" w:cs="Times New Roman"/>
          <w:color w:val="000000"/>
          <w:spacing w:val="-2"/>
          <w:sz w:val="22"/>
          <w:szCs w:val="22"/>
        </w:rPr>
        <w:t xml:space="preserve"> договор.</w:t>
      </w:r>
    </w:p>
    <w:p w14:paraId="1F2C0F94" w14:textId="77777777" w:rsidR="006554FD" w:rsidRDefault="006554FD" w:rsidP="006554FD">
      <w:pPr>
        <w:pStyle w:val="aff7"/>
        <w:ind w:left="0" w:firstLine="709"/>
        <w:contextualSpacing w:val="0"/>
        <w:jc w:val="both"/>
        <w:rPr>
          <w:rFonts w:ascii="Times New Roman" w:hAnsi="Times New Roman" w:cs="Times New Roman"/>
          <w:color w:val="000000"/>
          <w:sz w:val="22"/>
          <w:szCs w:val="22"/>
        </w:rPr>
      </w:pPr>
      <w:r>
        <w:rPr>
          <w:rFonts w:ascii="Times New Roman" w:hAnsi="Times New Roman" w:cs="Times New Roman"/>
          <w:color w:val="000000"/>
          <w:sz w:val="22"/>
          <w:szCs w:val="22"/>
        </w:rPr>
        <w:t>Для возврата денежных средств, внесенных участниками в качестве обеспечения заявок на участие в закупке, необходимо в заявке на участие в закупке, подготовленной по Форме заявки участника, представленной в приложении № 1 к извещению, указать реквизиты, на которые можно будет вернуть денежные средства.</w:t>
      </w:r>
    </w:p>
    <w:p w14:paraId="785E66D2" w14:textId="38262672" w:rsidR="006554FD" w:rsidRPr="000110C3" w:rsidRDefault="006554FD" w:rsidP="006554FD">
      <w:pPr>
        <w:pStyle w:val="aff7"/>
        <w:ind w:left="0"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24.5. При выборе способа обеспечения заявки в форме банковской гарантии участник должен </w:t>
      </w:r>
      <w:proofErr w:type="gramStart"/>
      <w:r>
        <w:rPr>
          <w:rFonts w:ascii="Times New Roman" w:hAnsi="Times New Roman" w:cs="Times New Roman"/>
          <w:color w:val="000000"/>
          <w:sz w:val="22"/>
          <w:szCs w:val="22"/>
        </w:rPr>
        <w:t>предоставить  банковскую</w:t>
      </w:r>
      <w:proofErr w:type="gramEnd"/>
      <w:r>
        <w:rPr>
          <w:rFonts w:ascii="Times New Roman" w:hAnsi="Times New Roman" w:cs="Times New Roman"/>
          <w:color w:val="000000"/>
          <w:sz w:val="22"/>
          <w:szCs w:val="22"/>
        </w:rPr>
        <w:t xml:space="preserve"> гарантию срок действия которой должен составлять не менее 120 (ста двадцати) дней со </w:t>
      </w:r>
      <w:r w:rsidRPr="000110C3">
        <w:rPr>
          <w:rFonts w:ascii="Times New Roman" w:hAnsi="Times New Roman" w:cs="Times New Roman"/>
          <w:color w:val="000000"/>
          <w:sz w:val="22"/>
          <w:szCs w:val="22"/>
        </w:rPr>
        <w:t xml:space="preserve">дня окончания срока подачи заявок. Рекомендуемая форма банковской гарантии </w:t>
      </w:r>
      <w:r w:rsidRPr="000110C3">
        <w:rPr>
          <w:rFonts w:ascii="Times New Roman" w:hAnsi="Times New Roman" w:cs="Times New Roman"/>
          <w:b/>
          <w:color w:val="000000"/>
          <w:sz w:val="22"/>
          <w:szCs w:val="22"/>
        </w:rPr>
        <w:t>представлена в приложении № 7 извещения</w:t>
      </w:r>
      <w:r w:rsidRPr="000110C3">
        <w:rPr>
          <w:rFonts w:ascii="Times New Roman" w:hAnsi="Times New Roman" w:cs="Times New Roman"/>
          <w:color w:val="000000"/>
          <w:sz w:val="22"/>
          <w:szCs w:val="22"/>
        </w:rPr>
        <w:t>.</w:t>
      </w:r>
    </w:p>
    <w:p w14:paraId="589B801F" w14:textId="6059C507" w:rsidR="006554FD" w:rsidRDefault="006554FD" w:rsidP="006554FD">
      <w:pPr>
        <w:pStyle w:val="aff7"/>
        <w:ind w:left="0" w:firstLine="709"/>
        <w:contextualSpacing w:val="0"/>
        <w:jc w:val="both"/>
        <w:rPr>
          <w:rFonts w:ascii="Times New Roman" w:hAnsi="Times New Roman" w:cs="Times New Roman"/>
          <w:color w:val="000000"/>
          <w:sz w:val="22"/>
          <w:szCs w:val="22"/>
        </w:rPr>
      </w:pPr>
      <w:r>
        <w:rPr>
          <w:rFonts w:ascii="Times New Roman" w:hAnsi="Times New Roman" w:cs="Times New Roman"/>
          <w:color w:val="000000"/>
          <w:sz w:val="22"/>
          <w:szCs w:val="22"/>
        </w:rPr>
        <w:t>24.6. 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w:t>
      </w:r>
    </w:p>
    <w:p w14:paraId="608F0C96" w14:textId="4604A526" w:rsidR="006554FD" w:rsidRDefault="006554FD" w:rsidP="006554FD">
      <w:pPr>
        <w:pStyle w:val="aff7"/>
        <w:ind w:left="0"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24.7. Банковская гарантия должна быть оформлена в пользу заказчика.</w:t>
      </w:r>
    </w:p>
    <w:p w14:paraId="6AE2C2D6" w14:textId="53CF568E"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24.8. 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14:paraId="18597E9C" w14:textId="40A6810F"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24.8.1.В банковской гарантии должны быть указаны:</w:t>
      </w:r>
    </w:p>
    <w:p w14:paraId="3C5AEBAE"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дата выдачи;</w:t>
      </w:r>
    </w:p>
    <w:p w14:paraId="07105738"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принципал;</w:t>
      </w:r>
    </w:p>
    <w:p w14:paraId="18EEAD21"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бенефициар (заказчик);</w:t>
      </w:r>
    </w:p>
    <w:p w14:paraId="17747DCB"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гарант;</w:t>
      </w:r>
    </w:p>
    <w:p w14:paraId="6B0A8E10"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способ закупки, номер и ее наименование;</w:t>
      </w:r>
    </w:p>
    <w:p w14:paraId="0EF8FA4B"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основное обязательство, исполнение по которому обеспечивается банковской гарантией, а именно:</w:t>
      </w:r>
    </w:p>
    <w:p w14:paraId="00A6DA1B"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а) обязательство принципала, в случае если он будет признан победителем закупки (либо представит предпоследнее предложение о цене, при условии, что победитель закупки уклонился от подписания договора и принято решение о его заключении с участником, сделавшим предпоследнее предложение о цене), либо единственным участником, допущенным к участию в закупке (при условии, что будет принято решение о заключении договора с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извещения о закупке в течение 5 (пяти) календарных дней с даты получения проекта договора от заказчика;</w:t>
      </w:r>
    </w:p>
    <w:p w14:paraId="1C09DC88"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б) обязательство принципала не совершать действий, направленных на отзыв или изменение своей аукционной заявки после окончания срока подачи заявок;</w:t>
      </w:r>
    </w:p>
    <w:p w14:paraId="415E1304"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денежная сумма, подлежащая выплате;</w:t>
      </w:r>
    </w:p>
    <w:p w14:paraId="510C5BFA"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обстоятельства, при наступлении которых должна быть выплачена сумма гарантии, а именно:</w:t>
      </w:r>
    </w:p>
    <w:p w14:paraId="62316DF8"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а) 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14:paraId="1D54AF5E"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б) отказ принципала подписать договор в порядке, установленном в извещении закупки;</w:t>
      </w:r>
    </w:p>
    <w:p w14:paraId="54D86EAE"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в) непредставление принципалом договора в срок, установленный извещением закупки;</w:t>
      </w:r>
    </w:p>
    <w:p w14:paraId="0E1AF8A2"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г) непредставление принципалом обеспечения исполнения договора (в случае если обеспечение исполнения договора предусмотрено извещением закупки);</w:t>
      </w:r>
    </w:p>
    <w:p w14:paraId="3BC11626"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д) представление принципалом обеспечения исполнения договора не в соответствии с требованиями извещения закупки (в случае если обеспечение исполнения договора предусмотрено закупочной документацией).</w:t>
      </w:r>
    </w:p>
    <w:p w14:paraId="797B8B97" w14:textId="77777777" w:rsidR="006554FD" w:rsidRDefault="006554FD" w:rsidP="006554FD">
      <w:pPr>
        <w:pStyle w:val="affa"/>
        <w:numPr>
          <w:ilvl w:val="0"/>
          <w:numId w:val="31"/>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13A70D41" w14:textId="14132403"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24.9. Банковская гарантия должна быть безусловной и безотзывной (гарантия не может быть отозвана или изменена гарантом в одностороннем порядке).</w:t>
      </w:r>
    </w:p>
    <w:p w14:paraId="0AB43196" w14:textId="7418F9F4"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24.9.1. Банковская гарантия также должна содержать:</w:t>
      </w:r>
    </w:p>
    <w:p w14:paraId="3DDEF918"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14:paraId="2E06F100"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5B585A53"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обязанность гаранта уплатить бенефициару неустойку в размере 0,1% денежной суммы, подлежащей уплате, за каждый календарный день просрочки;</w:t>
      </w:r>
    </w:p>
    <w:p w14:paraId="678E0D5F"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4FA3F2F1"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5FABE3F0"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6054469A"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1C2568AD"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банковская гарантия вступает в силу со дня окончания срока подачи заявок;</w:t>
      </w:r>
    </w:p>
    <w:p w14:paraId="622D6972"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 xml:space="preserve">условие, согласно которому требование бенефициара об уплате указанной в гарантии суммы, </w:t>
      </w:r>
      <w:r w:rsidRPr="000110C3">
        <w:rPr>
          <w:rFonts w:ascii="Times New Roman" w:hAnsi="Times New Roman" w:cs="Times New Roman"/>
          <w:color w:val="000000"/>
          <w:sz w:val="22"/>
          <w:szCs w:val="22"/>
        </w:rPr>
        <w:t xml:space="preserve">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одной из телекоммуникационных систем </w:t>
      </w:r>
      <w:r w:rsidRPr="000110C3">
        <w:rPr>
          <w:rFonts w:ascii="Times New Roman" w:hAnsi="Times New Roman" w:cs="Times New Roman"/>
          <w:color w:val="000000"/>
          <w:sz w:val="22"/>
          <w:szCs w:val="22"/>
          <w:lang w:val="en-US"/>
        </w:rPr>
        <w:t>SWIFT</w:t>
      </w:r>
      <w:r w:rsidRPr="000110C3">
        <w:rPr>
          <w:rFonts w:ascii="Times New Roman" w:hAnsi="Times New Roman" w:cs="Times New Roman"/>
          <w:color w:val="000000"/>
          <w:sz w:val="22"/>
          <w:szCs w:val="22"/>
        </w:rPr>
        <w:t xml:space="preserve"> (СВИФТ) или СПФС), </w:t>
      </w:r>
      <w:r w:rsidRPr="000110C3">
        <w:rPr>
          <w:rFonts w:ascii="Times New Roman" w:hAnsi="Times New Roman" w:cs="Times New Roman"/>
          <w:sz w:val="22"/>
          <w:szCs w:val="22"/>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sidRPr="000110C3">
        <w:rPr>
          <w:rFonts w:ascii="Times New Roman" w:hAnsi="Times New Roman" w:cs="Times New Roman"/>
          <w:color w:val="000000"/>
          <w:sz w:val="22"/>
          <w:szCs w:val="22"/>
        </w:rPr>
        <w:t xml:space="preserve"> с соблюдением</w:t>
      </w:r>
      <w:r>
        <w:rPr>
          <w:rFonts w:ascii="Times New Roman" w:hAnsi="Times New Roman" w:cs="Times New Roman"/>
          <w:color w:val="000000"/>
          <w:sz w:val="22"/>
          <w:szCs w:val="22"/>
        </w:rPr>
        <w:t xml:space="preserve"> требований к форме, установленных стандартами этой системы;</w:t>
      </w:r>
    </w:p>
    <w:p w14:paraId="033327E3" w14:textId="77777777" w:rsidR="006554FD" w:rsidRDefault="006554FD" w:rsidP="006554FD">
      <w:pPr>
        <w:pStyle w:val="affa"/>
        <w:numPr>
          <w:ilvl w:val="0"/>
          <w:numId w:val="32"/>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срок действия банковской гарантии в соответствии с требованиями закупочной документации.</w:t>
      </w:r>
    </w:p>
    <w:p w14:paraId="5C8DF166" w14:textId="77777777" w:rsidR="006554FD" w:rsidRDefault="006554FD" w:rsidP="006554FD">
      <w:pPr>
        <w:pStyle w:val="affa"/>
        <w:ind w:firstLine="709"/>
        <w:rPr>
          <w:rFonts w:ascii="Times New Roman" w:hAnsi="Times New Roman" w:cs="Times New Roman"/>
          <w:color w:val="000000"/>
          <w:sz w:val="22"/>
          <w:szCs w:val="22"/>
        </w:rPr>
      </w:pPr>
    </w:p>
    <w:p w14:paraId="4C72D044" w14:textId="1FC7C636"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sz w:val="22"/>
          <w:szCs w:val="22"/>
        </w:rPr>
        <w:t>24.10. 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Pr>
          <w:rFonts w:ascii="Times New Roman" w:hAnsi="Times New Roman" w:cs="Times New Roman"/>
          <w:color w:val="000000"/>
          <w:sz w:val="22"/>
          <w:szCs w:val="22"/>
        </w:rPr>
        <w:t>.</w:t>
      </w:r>
    </w:p>
    <w:p w14:paraId="6BAC94FF" w14:textId="7A1D59A9"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24.11. Основанием для отказа в допуске к участию в закупке является несоответствие банковской гарантии условиям, изложенным в извещении закупки.</w:t>
      </w:r>
    </w:p>
    <w:p w14:paraId="56DCE1BD" w14:textId="55E27CC6"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24.12. Взыскание по банковской гарантии производится при наступлении обстоятельств, предусмотренных банковской гарантией.</w:t>
      </w:r>
    </w:p>
    <w:p w14:paraId="6026B768" w14:textId="77777777" w:rsidR="00887F1A" w:rsidRPr="00C03407" w:rsidRDefault="00887F1A" w:rsidP="00E80EF3">
      <w:pPr>
        <w:pStyle w:val="aff7"/>
        <w:widowControl w:val="0"/>
        <w:tabs>
          <w:tab w:val="left" w:pos="7260"/>
        </w:tabs>
        <w:ind w:left="0" w:firstLine="709"/>
        <w:jc w:val="both"/>
        <w:rPr>
          <w:rFonts w:ascii="Times New Roman" w:hAnsi="Times New Roman" w:cs="Times New Roman"/>
          <w:b/>
          <w:sz w:val="22"/>
          <w:szCs w:val="22"/>
          <w:highlight w:val="cyan"/>
        </w:rPr>
      </w:pPr>
    </w:p>
    <w:p w14:paraId="48570CCA" w14:textId="77777777" w:rsidR="00887F1A" w:rsidRPr="006554FD" w:rsidRDefault="0095147C" w:rsidP="00E80EF3">
      <w:pPr>
        <w:pStyle w:val="aff7"/>
        <w:widowControl w:val="0"/>
        <w:tabs>
          <w:tab w:val="left" w:pos="7260"/>
        </w:tabs>
        <w:ind w:left="0" w:firstLine="709"/>
        <w:jc w:val="both"/>
        <w:rPr>
          <w:rFonts w:ascii="Times New Roman" w:hAnsi="Times New Roman" w:cs="Times New Roman"/>
          <w:b/>
          <w:sz w:val="22"/>
          <w:szCs w:val="22"/>
          <w:u w:val="single"/>
        </w:rPr>
      </w:pPr>
      <w:r w:rsidRPr="006554FD">
        <w:rPr>
          <w:rFonts w:ascii="Times New Roman" w:hAnsi="Times New Roman" w:cs="Times New Roman"/>
          <w:b/>
          <w:sz w:val="22"/>
          <w:szCs w:val="22"/>
          <w:highlight w:val="lightGray"/>
          <w:u w:val="single"/>
        </w:rPr>
        <w:t>25. Обеспечение исполнения договора</w:t>
      </w:r>
    </w:p>
    <w:p w14:paraId="3F7BFECE" w14:textId="36C319A9"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25.1. Обеспечение исполнения договора предоставляется, если в пункте 12 закупочной документации установлено требование о предоставлении обеспечения исполнения договора. Исполнение договора может обеспечиваться как предоставлением банковской гарантии, так 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14:paraId="12EB0DAA" w14:textId="77777777" w:rsidR="006554FD" w:rsidRDefault="006554FD" w:rsidP="006554FD">
      <w:pPr>
        <w:pStyle w:val="affa"/>
        <w:ind w:firstLine="709"/>
        <w:rPr>
          <w:rFonts w:ascii="Times New Roman" w:hAnsi="Times New Roman" w:cs="Times New Roman"/>
          <w:color w:val="000000"/>
          <w:sz w:val="22"/>
          <w:szCs w:val="22"/>
        </w:rPr>
      </w:pPr>
    </w:p>
    <w:p w14:paraId="5E77EAA7"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Е</w:t>
      </w:r>
      <w:r>
        <w:rPr>
          <w:rFonts w:ascii="Times New Roman" w:hAnsi="Times New Roman" w:cs="Times New Roman"/>
          <w:sz w:val="22"/>
          <w:szCs w:val="22"/>
        </w:rPr>
        <w:t>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Pr>
          <w:rFonts w:ascii="Times New Roman" w:hAnsi="Times New Roman" w:cs="Times New Roman"/>
          <w:color w:val="000000"/>
          <w:sz w:val="22"/>
          <w:szCs w:val="22"/>
        </w:rPr>
        <w:t xml:space="preserve"> таких лиц.</w:t>
      </w:r>
    </w:p>
    <w:p w14:paraId="3971F5D7"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Предоставление обеспечения иным способом не допускается.</w:t>
      </w:r>
    </w:p>
    <w:p w14:paraId="63F10588"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13 закупочной документации, обеспечение исполнения договора предоставляется в соответствующем размере.</w:t>
      </w:r>
    </w:p>
    <w:p w14:paraId="306E16BD" w14:textId="79EFD4EE"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 xml:space="preserve">25.2. 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закупке(в случае если принято решение о заключении договора с таким участником), обеспечения исполнения договора. </w:t>
      </w:r>
    </w:p>
    <w:p w14:paraId="0A6B0C75" w14:textId="03FB283C"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25.3. 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закупке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14:paraId="47C99608" w14:textId="531728EA"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bCs/>
          <w:color w:val="000000"/>
          <w:sz w:val="22"/>
          <w:szCs w:val="22"/>
        </w:rPr>
        <w:t xml:space="preserve">25.4. 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закупке) перечисляет по реквизитам, </w:t>
      </w:r>
      <w:r>
        <w:rPr>
          <w:rFonts w:ascii="Times New Roman" w:hAnsi="Times New Roman" w:cs="Times New Roman"/>
          <w:bCs/>
          <w:sz w:val="22"/>
          <w:szCs w:val="22"/>
        </w:rPr>
        <w:t xml:space="preserve">указанным в пункте </w:t>
      </w:r>
      <w:r>
        <w:rPr>
          <w:rFonts w:ascii="Times New Roman" w:hAnsi="Times New Roman" w:cs="Times New Roman"/>
          <w:sz w:val="22"/>
          <w:szCs w:val="22"/>
        </w:rPr>
        <w:t xml:space="preserve">25.2 </w:t>
      </w:r>
      <w:r>
        <w:rPr>
          <w:rFonts w:ascii="Times New Roman" w:hAnsi="Times New Roman" w:cs="Times New Roman"/>
          <w:bCs/>
          <w:sz w:val="22"/>
          <w:szCs w:val="22"/>
        </w:rPr>
        <w:t xml:space="preserve">закупочной </w:t>
      </w:r>
      <w:r>
        <w:rPr>
          <w:rFonts w:ascii="Times New Roman" w:hAnsi="Times New Roman" w:cs="Times New Roman"/>
          <w:bCs/>
          <w:color w:val="000000"/>
          <w:sz w:val="22"/>
          <w:szCs w:val="22"/>
        </w:rPr>
        <w:t xml:space="preserve">документации, денежные средства в размере, установленном извещением закупки. Факт внесения участником закупки денежных средств в качестве обеспечения исполнения договора </w:t>
      </w:r>
      <w:r>
        <w:rPr>
          <w:rFonts w:ascii="Times New Roman" w:hAnsi="Times New Roman" w:cs="Times New Roman"/>
          <w:color w:val="000000"/>
          <w:sz w:val="22"/>
          <w:szCs w:val="22"/>
        </w:rPr>
        <w:t>должен быть</w:t>
      </w:r>
      <w:r>
        <w:rPr>
          <w:rFonts w:ascii="Times New Roman" w:hAnsi="Times New Roman" w:cs="Times New Roman"/>
          <w:bCs/>
          <w:color w:val="000000"/>
          <w:sz w:val="22"/>
          <w:szCs w:val="22"/>
        </w:rPr>
        <w:t xml:space="preserve"> подтвержден </w:t>
      </w:r>
      <w:r>
        <w:rPr>
          <w:rFonts w:ascii="Times New Roman" w:hAnsi="Times New Roman" w:cs="Times New Roman"/>
          <w:color w:val="000000"/>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1B8D8D38" w14:textId="25109E34"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pacing w:val="-2"/>
          <w:sz w:val="22"/>
          <w:szCs w:val="22"/>
        </w:rPr>
        <w:t>25.5. В случае если победителем (участником, сделавшим предпоследнее предложение о цене, единственным участником, допущенным к участию в закупке (</w:t>
      </w:r>
      <w:r>
        <w:rPr>
          <w:rFonts w:ascii="Times New Roman" w:hAnsi="Times New Roman" w:cs="Times New Roman"/>
          <w:color w:val="000000"/>
          <w:sz w:val="22"/>
          <w:szCs w:val="22"/>
        </w:rPr>
        <w:t>в случае если принято решение о заключении договора с таким участником</w:t>
      </w:r>
      <w:r>
        <w:rPr>
          <w:rFonts w:ascii="Times New Roman" w:hAnsi="Times New Roman" w:cs="Times New Roman"/>
          <w:color w:val="000000"/>
          <w:spacing w:val="-2"/>
          <w:sz w:val="22"/>
          <w:szCs w:val="22"/>
        </w:rPr>
        <w:t>))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единственный участник, допущенный к участию в закупке) должен представить подписанный со своей стороны договор, денежные средства не поступили на счет, который указан заказчиком извещении закупки, победитель (участник, сделавший предпоследнее предложение о цене, единственный участник, допущенный к участию в закупке) признается уклонившимся от заключения договора.</w:t>
      </w:r>
    </w:p>
    <w:p w14:paraId="206F6ECB" w14:textId="32C2DB1F"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 xml:space="preserve">25.6. При выборе способа обеспечения исполнения договора в форме банковской гарантии 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w:t>
      </w:r>
      <w:r>
        <w:rPr>
          <w:rFonts w:ascii="Times New Roman" w:hAnsi="Times New Roman" w:cs="Times New Roman"/>
          <w:b/>
          <w:color w:val="000000"/>
          <w:sz w:val="22"/>
          <w:szCs w:val="22"/>
        </w:rPr>
        <w:t xml:space="preserve">представлена в приложении № 8 </w:t>
      </w:r>
      <w:r>
        <w:rPr>
          <w:rFonts w:ascii="Times New Roman" w:hAnsi="Times New Roman" w:cs="Times New Roman"/>
          <w:color w:val="000000"/>
          <w:sz w:val="22"/>
          <w:szCs w:val="22"/>
        </w:rPr>
        <w:t>извещения закупки.</w:t>
      </w:r>
    </w:p>
    <w:p w14:paraId="6DFA263A" w14:textId="740A759C"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bCs/>
          <w:color w:val="000000"/>
          <w:sz w:val="22"/>
          <w:szCs w:val="22"/>
        </w:rPr>
        <w:t xml:space="preserve">25.7.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Pr>
          <w:rFonts w:ascii="Times New Roman" w:hAnsi="Times New Roman" w:cs="Times New Roman"/>
          <w:color w:val="000000"/>
          <w:sz w:val="22"/>
          <w:szCs w:val="22"/>
        </w:rPr>
        <w:t xml:space="preserve">допущенный к участию в закупке (в случае если принято решение о заключении договора с таким участником), </w:t>
      </w:r>
      <w:r>
        <w:rPr>
          <w:rFonts w:ascii="Times New Roman" w:hAnsi="Times New Roman" w:cs="Times New Roman"/>
          <w:bCs/>
          <w:color w:val="000000"/>
          <w:sz w:val="22"/>
          <w:szCs w:val="22"/>
        </w:rPr>
        <w:t>согласовывает банковскую гарантию с заказчиком, направив проект банковской гарантии либо банковскую гарантию заказчику. Победитель, участник закупки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p>
    <w:p w14:paraId="30998006" w14:textId="7901D45D"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bCs/>
          <w:color w:val="000000"/>
          <w:sz w:val="22"/>
          <w:szCs w:val="22"/>
        </w:rPr>
        <w:t>25.8. В случае если банковская гарантия соответствует требованиям закупочной документации банковская гарантия согласовывается заказчиком. При наличии замечаний к банковской гарантии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закупочной документации.</w:t>
      </w:r>
      <w:r>
        <w:rPr>
          <w:rFonts w:ascii="Times New Roman" w:hAnsi="Times New Roman" w:cs="Times New Roman"/>
          <w:color w:val="000000"/>
          <w:sz w:val="22"/>
          <w:szCs w:val="22"/>
        </w:rPr>
        <w:t xml:space="preserve"> В случае непредставления банковской гарантии в соответствии с требованиями закупочной документации в срок, установленный для заключения договора, участник закупки признается уклонившимся от заключения договора.</w:t>
      </w:r>
    </w:p>
    <w:p w14:paraId="0BD130E3" w14:textId="2244B9DA"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 xml:space="preserve">25.9. 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 </w:t>
      </w:r>
    </w:p>
    <w:p w14:paraId="734D2B9C" w14:textId="5EA1D31D"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25.9.1. В банковской гарантии должны быть указаны:</w:t>
      </w:r>
    </w:p>
    <w:p w14:paraId="728EF3E2"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дата выдачи;</w:t>
      </w:r>
    </w:p>
    <w:p w14:paraId="712F1AD0"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принципал;</w:t>
      </w:r>
    </w:p>
    <w:p w14:paraId="37248530"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бенефициар (заказчик);</w:t>
      </w:r>
    </w:p>
    <w:p w14:paraId="0F16645F"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гарант;</w:t>
      </w:r>
    </w:p>
    <w:p w14:paraId="6915537F"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способ закупки, номер и ее наименование;</w:t>
      </w:r>
    </w:p>
    <w:p w14:paraId="723117CF"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денежная сумма, подлежащая выплате;</w:t>
      </w:r>
    </w:p>
    <w:p w14:paraId="606B56E2"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10F11184"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закупки;</w:t>
      </w:r>
    </w:p>
    <w:p w14:paraId="0B39C0A2"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закупки;</w:t>
      </w:r>
    </w:p>
    <w:p w14:paraId="419FCBDC"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условие, согласно которому банковская гарантия вступает в силу со дня выдачи банковской гарантии;</w:t>
      </w:r>
    </w:p>
    <w:p w14:paraId="2A5C9BED"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срок действия банковской гарантии;</w:t>
      </w:r>
    </w:p>
    <w:p w14:paraId="3DD6A73E"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бенефициар вправе предъявлять требование в течение всего срока действия банковской гарантии;</w:t>
      </w:r>
    </w:p>
    <w:p w14:paraId="6EDACEB0"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14:paraId="5B38159F"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 xml:space="preserve">обязанность гаранта по рассмотрению требования бенефициара и осуществления платежа в пользу бенефициара в течение 5 (пяти) </w:t>
      </w:r>
      <w:proofErr w:type="gramStart"/>
      <w:r>
        <w:rPr>
          <w:rFonts w:ascii="Times New Roman" w:hAnsi="Times New Roman" w:cs="Times New Roman"/>
          <w:color w:val="000000"/>
          <w:sz w:val="22"/>
          <w:szCs w:val="22"/>
        </w:rPr>
        <w:t>рабочих  дней</w:t>
      </w:r>
      <w:proofErr w:type="gramEnd"/>
      <w:r>
        <w:rPr>
          <w:rFonts w:ascii="Times New Roman" w:hAnsi="Times New Roman" w:cs="Times New Roman"/>
          <w:color w:val="000000"/>
          <w:sz w:val="22"/>
          <w:szCs w:val="22"/>
        </w:rPr>
        <w:t xml:space="preserve"> со дня, следующего за днем получения требования бенефициара (заказчика) со всеми приложенными к нему документами;</w:t>
      </w:r>
    </w:p>
    <w:p w14:paraId="11A24CF5"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1A6EFE77"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обязанность гаранта уплатить бенефициару неустойку в размере 0,1% денежной суммы, подлежащей уплате, за каждый календарный день просрочки;</w:t>
      </w:r>
    </w:p>
    <w:p w14:paraId="2F24DC32"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34203026"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51E3EE4E"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303A11A2"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3EC351E3" w14:textId="77777777" w:rsidR="006554FD" w:rsidRDefault="006554FD" w:rsidP="006554FD">
      <w:pPr>
        <w:pStyle w:val="affa"/>
        <w:numPr>
          <w:ilvl w:val="0"/>
          <w:numId w:val="29"/>
        </w:numPr>
        <w:ind w:left="0" w:firstLine="709"/>
        <w:rPr>
          <w:rFonts w:ascii="Times New Roman" w:hAnsi="Times New Roman" w:cs="Times New Roman"/>
          <w:color w:val="000000"/>
          <w:sz w:val="22"/>
          <w:szCs w:val="22"/>
        </w:rPr>
      </w:pPr>
      <w:r>
        <w:rPr>
          <w:rFonts w:ascii="Times New Roman" w:hAnsi="Times New Roman" w:cs="Times New Roman"/>
          <w:color w:val="000000"/>
          <w:sz w:val="22"/>
          <w:szCs w:val="22"/>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w:t>
      </w:r>
      <w:r w:rsidRPr="000110C3">
        <w:rPr>
          <w:rFonts w:ascii="Times New Roman" w:hAnsi="Times New Roman" w:cs="Times New Roman"/>
          <w:color w:val="000000"/>
          <w:sz w:val="22"/>
          <w:szCs w:val="22"/>
        </w:rPr>
        <w:t xml:space="preserve">электронного сообщения с использованием одной из телекоммуникационных систем </w:t>
      </w:r>
      <w:r w:rsidRPr="000110C3">
        <w:rPr>
          <w:rFonts w:ascii="Times New Roman" w:hAnsi="Times New Roman" w:cs="Times New Roman"/>
          <w:color w:val="000000"/>
          <w:sz w:val="22"/>
          <w:szCs w:val="22"/>
          <w:lang w:val="en-US"/>
        </w:rPr>
        <w:t>SWIFT</w:t>
      </w:r>
      <w:r w:rsidRPr="000110C3">
        <w:rPr>
          <w:rFonts w:ascii="Times New Roman" w:hAnsi="Times New Roman" w:cs="Times New Roman"/>
          <w:color w:val="000000"/>
          <w:sz w:val="22"/>
          <w:szCs w:val="22"/>
        </w:rPr>
        <w:t xml:space="preserve"> (СВИФТ) или СПФС), </w:t>
      </w:r>
      <w:r w:rsidRPr="000110C3">
        <w:rPr>
          <w:rFonts w:ascii="Times New Roman" w:hAnsi="Times New Roman" w:cs="Times New Roman"/>
          <w:sz w:val="22"/>
          <w:szCs w:val="22"/>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w:t>
      </w:r>
      <w:r>
        <w:rPr>
          <w:rFonts w:ascii="Times New Roman" w:hAnsi="Times New Roman" w:cs="Times New Roman"/>
          <w:sz w:val="22"/>
          <w:szCs w:val="22"/>
        </w:rPr>
        <w:t xml:space="preserve"> бенефициара,</w:t>
      </w:r>
      <w:r>
        <w:rPr>
          <w:rFonts w:ascii="Times New Roman" w:hAnsi="Times New Roman" w:cs="Times New Roman"/>
          <w:color w:val="000000"/>
          <w:sz w:val="22"/>
          <w:szCs w:val="22"/>
        </w:rPr>
        <w:t xml:space="preserve"> с соблюдением требований к форме, установленных стандартами этой системы.</w:t>
      </w:r>
    </w:p>
    <w:p w14:paraId="662949BA" w14:textId="0FC32C70"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25.10. 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58FE63B9" w14:textId="7CA436B9"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pacing w:val="-2"/>
          <w:sz w:val="22"/>
          <w:szCs w:val="22"/>
        </w:rPr>
        <w:t>25.11. 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закупке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14:paraId="3244936A" w14:textId="3595378F"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bCs/>
          <w:color w:val="000000"/>
          <w:sz w:val="22"/>
          <w:szCs w:val="22"/>
        </w:rPr>
        <w:t xml:space="preserve">25.12. Денежные средства, внесенные в качестве </w:t>
      </w:r>
      <w:r>
        <w:rPr>
          <w:rFonts w:ascii="Times New Roman" w:hAnsi="Times New Roman" w:cs="Times New Roman"/>
          <w:color w:val="000000"/>
          <w:spacing w:val="-2"/>
          <w:sz w:val="22"/>
          <w:szCs w:val="22"/>
        </w:rPr>
        <w:t>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заключенному по итогам закупки</w:t>
      </w:r>
      <w:r>
        <w:rPr>
          <w:rFonts w:ascii="Times New Roman" w:hAnsi="Times New Roman" w:cs="Times New Roman"/>
          <w:bCs/>
          <w:color w:val="000000"/>
          <w:sz w:val="22"/>
          <w:szCs w:val="22"/>
        </w:rPr>
        <w:t>.</w:t>
      </w:r>
    </w:p>
    <w:p w14:paraId="0BD80FDE" w14:textId="2E179FFA"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25.13. 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аукционной документации, при наличии реквизитов для осуществления возврата денежного обеспечения, замена обеспечения может быть согласована.</w:t>
      </w:r>
    </w:p>
    <w:p w14:paraId="7AE580A0" w14:textId="77777777" w:rsidR="006554FD" w:rsidRDefault="006554FD" w:rsidP="006554FD">
      <w:pPr>
        <w:pStyle w:val="affa"/>
        <w:ind w:firstLine="709"/>
        <w:rPr>
          <w:rFonts w:ascii="Times New Roman" w:hAnsi="Times New Roman" w:cs="Times New Roman"/>
          <w:color w:val="000000"/>
          <w:sz w:val="22"/>
          <w:szCs w:val="22"/>
        </w:rPr>
      </w:pPr>
      <w:r>
        <w:rPr>
          <w:rFonts w:ascii="Times New Roman" w:hAnsi="Times New Roman" w:cs="Times New Roman"/>
          <w:color w:val="000000"/>
          <w:sz w:val="22"/>
          <w:szCs w:val="22"/>
        </w:rPr>
        <w:t>Денежные средства, перечисленные ранее,</w:t>
      </w:r>
      <w:r>
        <w:rPr>
          <w:rFonts w:ascii="Times New Roman" w:hAnsi="Times New Roman" w:cs="Times New Roman"/>
          <w:color w:val="000000"/>
          <w:spacing w:val="-2"/>
          <w:sz w:val="22"/>
          <w:szCs w:val="22"/>
        </w:rPr>
        <w:t xml:space="preserve"> </w:t>
      </w:r>
      <w:r>
        <w:rPr>
          <w:rFonts w:ascii="Times New Roman" w:hAnsi="Times New Roman" w:cs="Times New Roman"/>
          <w:color w:val="000000"/>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0A6E30C2" w14:textId="77777777" w:rsidR="00887F1A" w:rsidRPr="00E80EF3" w:rsidRDefault="00887F1A" w:rsidP="00E80EF3">
      <w:pPr>
        <w:widowControl w:val="0"/>
        <w:tabs>
          <w:tab w:val="left" w:pos="7260"/>
        </w:tabs>
        <w:ind w:firstLine="709"/>
        <w:jc w:val="both"/>
        <w:rPr>
          <w:rFonts w:ascii="Times New Roman" w:hAnsi="Times New Roman" w:cs="Times New Roman"/>
          <w:b/>
          <w:sz w:val="22"/>
          <w:szCs w:val="22"/>
        </w:rPr>
      </w:pPr>
    </w:p>
    <w:p w14:paraId="4051385A" w14:textId="77777777" w:rsidR="00887F1A" w:rsidRPr="00E80EF3" w:rsidRDefault="0095147C" w:rsidP="00E80EF3">
      <w:pPr>
        <w:widowControl w:val="0"/>
        <w:tabs>
          <w:tab w:val="left" w:pos="7260"/>
        </w:tabs>
        <w:ind w:firstLine="709"/>
        <w:jc w:val="both"/>
        <w:rPr>
          <w:rFonts w:ascii="Times New Roman" w:hAnsi="Times New Roman" w:cs="Times New Roman"/>
          <w:b/>
          <w:sz w:val="22"/>
          <w:szCs w:val="22"/>
        </w:rPr>
      </w:pPr>
      <w:r w:rsidRPr="00E80EF3">
        <w:rPr>
          <w:rFonts w:ascii="Times New Roman" w:hAnsi="Times New Roman" w:cs="Times New Roman"/>
          <w:b/>
          <w:sz w:val="22"/>
          <w:szCs w:val="22"/>
        </w:rPr>
        <w:t>Председатель постоянно действующей</w:t>
      </w:r>
    </w:p>
    <w:p w14:paraId="06EB9F2E" w14:textId="63BD7FD1" w:rsidR="00887F1A" w:rsidRPr="00E80EF3" w:rsidRDefault="0095147C" w:rsidP="00E80EF3">
      <w:pPr>
        <w:widowControl w:val="0"/>
        <w:tabs>
          <w:tab w:val="left" w:pos="7260"/>
        </w:tabs>
        <w:ind w:firstLine="709"/>
        <w:jc w:val="both"/>
        <w:rPr>
          <w:rFonts w:ascii="Times New Roman" w:hAnsi="Times New Roman" w:cs="Times New Roman"/>
          <w:b/>
          <w:sz w:val="22"/>
          <w:szCs w:val="22"/>
        </w:rPr>
      </w:pPr>
      <w:r w:rsidRPr="00E80EF3">
        <w:rPr>
          <w:rFonts w:ascii="Times New Roman" w:hAnsi="Times New Roman" w:cs="Times New Roman"/>
          <w:b/>
          <w:sz w:val="22"/>
          <w:szCs w:val="22"/>
        </w:rPr>
        <w:t>единой комиссии</w:t>
      </w:r>
      <w:r w:rsidR="00E80EF3" w:rsidRPr="00E80EF3">
        <w:rPr>
          <w:rFonts w:ascii="Times New Roman" w:hAnsi="Times New Roman" w:cs="Times New Roman"/>
          <w:b/>
          <w:sz w:val="22"/>
          <w:szCs w:val="22"/>
        </w:rPr>
        <w:tab/>
      </w:r>
      <w:r w:rsidR="00E80EF3" w:rsidRPr="00E80EF3">
        <w:rPr>
          <w:rFonts w:ascii="Times New Roman" w:hAnsi="Times New Roman" w:cs="Times New Roman"/>
          <w:b/>
          <w:sz w:val="22"/>
          <w:szCs w:val="22"/>
        </w:rPr>
        <w:tab/>
      </w:r>
      <w:r w:rsidRPr="00E80EF3">
        <w:rPr>
          <w:rFonts w:ascii="Times New Roman" w:hAnsi="Times New Roman" w:cs="Times New Roman"/>
          <w:b/>
          <w:sz w:val="22"/>
          <w:szCs w:val="22"/>
        </w:rPr>
        <w:t>М.Ш. Аскаров</w:t>
      </w:r>
    </w:p>
    <w:p w14:paraId="184649F5" w14:textId="77777777" w:rsidR="00887F1A" w:rsidRPr="00E80EF3" w:rsidRDefault="00887F1A" w:rsidP="00E80EF3">
      <w:pPr>
        <w:widowControl w:val="0"/>
        <w:tabs>
          <w:tab w:val="left" w:pos="7260"/>
        </w:tabs>
        <w:ind w:firstLine="709"/>
        <w:jc w:val="both"/>
        <w:rPr>
          <w:rFonts w:ascii="Times New Roman" w:hAnsi="Times New Roman" w:cs="Times New Roman"/>
          <w:b/>
          <w:sz w:val="22"/>
          <w:szCs w:val="22"/>
        </w:rPr>
      </w:pPr>
    </w:p>
    <w:p w14:paraId="3BF172B6" w14:textId="0E60FF86" w:rsidR="00887F1A" w:rsidRDefault="0095147C" w:rsidP="0015666B">
      <w:pPr>
        <w:ind w:firstLine="709"/>
        <w:jc w:val="right"/>
        <w:rPr>
          <w:rFonts w:ascii="Times New Roman" w:hAnsi="Times New Roman" w:cs="Times New Roman"/>
          <w:b/>
          <w:sz w:val="22"/>
          <w:szCs w:val="22"/>
        </w:rPr>
      </w:pPr>
      <w:r w:rsidRPr="00E80EF3">
        <w:rPr>
          <w:rFonts w:ascii="Times New Roman" w:hAnsi="Times New Roman" w:cs="Times New Roman"/>
          <w:b/>
          <w:sz w:val="22"/>
          <w:szCs w:val="22"/>
        </w:rPr>
        <w:br w:type="page" w:clear="all"/>
      </w:r>
      <w:r>
        <w:rPr>
          <w:rFonts w:ascii="Times New Roman" w:hAnsi="Times New Roman" w:cs="Times New Roman"/>
          <w:b/>
          <w:sz w:val="22"/>
          <w:szCs w:val="22"/>
        </w:rPr>
        <w:lastRenderedPageBreak/>
        <w:t>Приложение № 1 к извещению о запросе котировок</w:t>
      </w:r>
    </w:p>
    <w:p w14:paraId="38CA74E7" w14:textId="77777777" w:rsidR="00887F1A" w:rsidRDefault="00887F1A" w:rsidP="003A67A5">
      <w:pPr>
        <w:widowControl w:val="0"/>
        <w:tabs>
          <w:tab w:val="left" w:pos="7260"/>
        </w:tabs>
        <w:ind w:firstLine="709"/>
        <w:jc w:val="both"/>
        <w:rPr>
          <w:rFonts w:ascii="Times New Roman" w:hAnsi="Times New Roman" w:cs="Times New Roman"/>
          <w:b/>
          <w:sz w:val="22"/>
          <w:szCs w:val="22"/>
        </w:rPr>
      </w:pPr>
    </w:p>
    <w:p w14:paraId="49F39204" w14:textId="77777777" w:rsidR="00887F1A" w:rsidRDefault="0095147C" w:rsidP="00DE72DA">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203583F7" w14:textId="77777777" w:rsidR="00887F1A" w:rsidRDefault="00887F1A" w:rsidP="00DE72DA">
      <w:pPr>
        <w:ind w:firstLine="709"/>
        <w:jc w:val="center"/>
        <w:rPr>
          <w:rFonts w:ascii="Times New Roman" w:eastAsia="Times New Roman" w:hAnsi="Times New Roman" w:cs="Times New Roman"/>
          <w:sz w:val="22"/>
          <w:szCs w:val="22"/>
          <w:lang w:eastAsia="ru-RU"/>
        </w:rPr>
      </w:pPr>
    </w:p>
    <w:p w14:paraId="40144C69" w14:textId="77777777" w:rsidR="00887F1A" w:rsidRDefault="0095147C" w:rsidP="00DE72DA">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65C41C07" w14:textId="77777777" w:rsidR="00887F1A" w:rsidRDefault="00887F1A" w:rsidP="00DE72DA">
      <w:pPr>
        <w:ind w:firstLine="709"/>
        <w:jc w:val="center"/>
        <w:rPr>
          <w:rFonts w:ascii="Times New Roman" w:eastAsia="Times New Roman" w:hAnsi="Times New Roman" w:cs="Times New Roman"/>
          <w:b/>
          <w:bCs/>
          <w:sz w:val="22"/>
          <w:szCs w:val="22"/>
          <w:lang w:eastAsia="ru-RU"/>
        </w:rPr>
      </w:pPr>
    </w:p>
    <w:p w14:paraId="2F74281D" w14:textId="77777777" w:rsidR="00887F1A" w:rsidRDefault="0095147C" w:rsidP="00DE72DA">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1633A5C6" w14:textId="77777777" w:rsidR="00887F1A" w:rsidRDefault="00887F1A" w:rsidP="00DE72DA">
      <w:pPr>
        <w:ind w:firstLine="709"/>
        <w:jc w:val="both"/>
        <w:rPr>
          <w:rFonts w:ascii="Times New Roman" w:eastAsia="Times New Roman" w:hAnsi="Times New Roman" w:cs="Times New Roman"/>
          <w:b/>
          <w:bCs/>
          <w:sz w:val="22"/>
          <w:szCs w:val="22"/>
          <w:lang w:eastAsia="ru-RU"/>
        </w:rPr>
      </w:pPr>
    </w:p>
    <w:p w14:paraId="566B4A1C" w14:textId="77777777" w:rsidR="00887F1A" w:rsidRDefault="0095147C" w:rsidP="003A67A5">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6D070250" w14:textId="77777777" w:rsidR="00887F1A" w:rsidRDefault="0095147C" w:rsidP="003A67A5">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40F0B7B7" w14:textId="77777777" w:rsidR="00887F1A" w:rsidRDefault="0095147C" w:rsidP="003A67A5">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6DC4BCAC" w14:textId="77777777" w:rsidR="00887F1A" w:rsidRDefault="00887F1A" w:rsidP="003A67A5">
      <w:pPr>
        <w:ind w:firstLine="709"/>
        <w:jc w:val="both"/>
        <w:rPr>
          <w:rFonts w:ascii="Times New Roman" w:eastAsia="Times New Roman" w:hAnsi="Times New Roman" w:cs="Times New Roman"/>
          <w:i/>
          <w:sz w:val="22"/>
          <w:szCs w:val="22"/>
          <w:lang w:eastAsia="ru-RU"/>
        </w:rPr>
      </w:pPr>
    </w:p>
    <w:p w14:paraId="1FDB5434" w14:textId="77777777" w:rsidR="00A25D02" w:rsidRPr="00A25D02" w:rsidRDefault="00A25D02" w:rsidP="00A25D02">
      <w:pPr>
        <w:ind w:firstLine="709"/>
        <w:jc w:val="both"/>
        <w:rPr>
          <w:rFonts w:ascii="Times New Roman" w:hAnsi="Times New Roman" w:cs="Times New Roman"/>
          <w:sz w:val="22"/>
          <w:szCs w:val="22"/>
        </w:rPr>
      </w:pPr>
      <w:r w:rsidRPr="00A25D02">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sidRPr="00A25D02">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sidRPr="00A25D02">
        <w:rPr>
          <w:rFonts w:ascii="Times New Roman" w:hAnsi="Times New Roman" w:cs="Times New Roman"/>
          <w:sz w:val="22"/>
          <w:szCs w:val="22"/>
        </w:rPr>
        <w:t>,</w:t>
      </w:r>
      <w:r w:rsidRPr="00A25D02">
        <w:rPr>
          <w:rFonts w:ascii="Times New Roman" w:hAnsi="Times New Roman" w:cs="Times New Roman"/>
          <w:i/>
          <w:sz w:val="22"/>
          <w:szCs w:val="22"/>
        </w:rPr>
        <w:t>)</w:t>
      </w:r>
      <w:r w:rsidRPr="00A25D02">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sidRPr="00A25D02">
        <w:rPr>
          <w:rFonts w:ascii="Times New Roman" w:hAnsi="Times New Roman" w:cs="Times New Roman"/>
          <w:i/>
          <w:sz w:val="22"/>
          <w:szCs w:val="22"/>
          <w:u w:val="single"/>
        </w:rPr>
        <w:t>указать предмет договора</w:t>
      </w:r>
      <w:r w:rsidRPr="00A25D02">
        <w:rPr>
          <w:rFonts w:ascii="Times New Roman" w:hAnsi="Times New Roman" w:cs="Times New Roman"/>
          <w:sz w:val="22"/>
          <w:szCs w:val="22"/>
        </w:rPr>
        <w:t>.</w:t>
      </w: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62"/>
        <w:gridCol w:w="4331"/>
      </w:tblGrid>
      <w:tr w:rsidR="00A25D02" w:rsidRPr="00A25D02" w14:paraId="2696F50C" w14:textId="77777777" w:rsidTr="00C173F7">
        <w:tc>
          <w:tcPr>
            <w:tcW w:w="2833" w:type="pct"/>
          </w:tcPr>
          <w:p w14:paraId="3C3A0D15"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167" w:type="pct"/>
          </w:tcPr>
          <w:p w14:paraId="1A14AF54" w14:textId="77777777" w:rsidR="00A25D02" w:rsidRPr="00A25D02" w:rsidRDefault="00A25D02" w:rsidP="00A25D02">
            <w:pPr>
              <w:tabs>
                <w:tab w:val="left" w:pos="1080"/>
              </w:tabs>
              <w:jc w:val="both"/>
              <w:rPr>
                <w:rFonts w:ascii="Times New Roman" w:hAnsi="Times New Roman" w:cs="Times New Roman"/>
                <w:color w:val="FF0000"/>
                <w:sz w:val="22"/>
                <w:szCs w:val="22"/>
                <w:highlight w:val="yellow"/>
              </w:rPr>
            </w:pPr>
            <w:r w:rsidRPr="00A25D02">
              <w:rPr>
                <w:rFonts w:ascii="Times New Roman" w:hAnsi="Times New Roman" w:cs="Times New Roman"/>
                <w:i/>
                <w:iCs/>
                <w:color w:val="EE0000"/>
                <w:spacing w:val="1"/>
                <w:sz w:val="22"/>
                <w:szCs w:val="22"/>
              </w:rPr>
              <w:t xml:space="preserve">указать наименование участника или в </w:t>
            </w:r>
            <w:r w:rsidRPr="00A25D02">
              <w:rPr>
                <w:rFonts w:ascii="Times New Roman" w:hAnsi="Times New Roman" w:cs="Times New Roman"/>
                <w:i/>
                <w:iCs/>
                <w:color w:val="EE0000"/>
                <w:sz w:val="22"/>
                <w:szCs w:val="22"/>
                <w:shd w:val="clear" w:color="auto" w:fill="FFFFFF"/>
              </w:rPr>
              <w:t>случае участия нескольких лиц на стороне одного участника, наименования таких лиц</w:t>
            </w:r>
          </w:p>
        </w:tc>
      </w:tr>
      <w:tr w:rsidR="00A25D02" w:rsidRPr="00A25D02" w14:paraId="23D08DA7" w14:textId="77777777" w:rsidTr="00C173F7">
        <w:tc>
          <w:tcPr>
            <w:tcW w:w="2833" w:type="pct"/>
          </w:tcPr>
          <w:p w14:paraId="0843846F"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167" w:type="pct"/>
          </w:tcPr>
          <w:p w14:paraId="213C5D35" w14:textId="77777777" w:rsidR="00A25D02" w:rsidRPr="00A25D02" w:rsidRDefault="00A25D02" w:rsidP="00A25D02">
            <w:pPr>
              <w:tabs>
                <w:tab w:val="left" w:pos="1080"/>
              </w:tabs>
              <w:jc w:val="both"/>
              <w:rPr>
                <w:rFonts w:ascii="Times New Roman" w:hAnsi="Times New Roman" w:cs="Times New Roman"/>
                <w:color w:val="FF0000"/>
                <w:sz w:val="22"/>
                <w:szCs w:val="22"/>
                <w:highlight w:val="yellow"/>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1117EEA2" w14:textId="77777777" w:rsidTr="00C173F7">
        <w:tc>
          <w:tcPr>
            <w:tcW w:w="2833" w:type="pct"/>
          </w:tcPr>
          <w:p w14:paraId="12D6F984"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167" w:type="pct"/>
          </w:tcPr>
          <w:p w14:paraId="5C2EF91F" w14:textId="77777777" w:rsidR="00A25D02" w:rsidRPr="00A25D02" w:rsidRDefault="00A25D02" w:rsidP="00A25D02">
            <w:pPr>
              <w:tabs>
                <w:tab w:val="left" w:pos="1080"/>
              </w:tabs>
              <w:jc w:val="both"/>
              <w:rPr>
                <w:rFonts w:ascii="Times New Roman" w:hAnsi="Times New Roman" w:cs="Times New Roman"/>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5B04714E" w14:textId="77777777" w:rsidTr="00C173F7">
        <w:tc>
          <w:tcPr>
            <w:tcW w:w="2833" w:type="pct"/>
          </w:tcPr>
          <w:p w14:paraId="5E2A848E"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167" w:type="pct"/>
          </w:tcPr>
          <w:p w14:paraId="202C3546" w14:textId="77777777" w:rsidR="00A25D02" w:rsidRPr="00A25D02" w:rsidRDefault="00A25D02" w:rsidP="00A25D02">
            <w:pPr>
              <w:tabs>
                <w:tab w:val="left" w:pos="1080"/>
              </w:tabs>
              <w:jc w:val="both"/>
              <w:rPr>
                <w:rFonts w:ascii="Times New Roman" w:eastAsia="Times New Roman" w:hAnsi="Times New Roman" w:cs="Times New Roman"/>
                <w:color w:val="FF0000"/>
                <w:sz w:val="22"/>
                <w:szCs w:val="22"/>
                <w:lang w:eastAsia="ru-RU"/>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3E163382" w14:textId="77777777" w:rsidTr="00C173F7">
        <w:trPr>
          <w:trHeight w:val="484"/>
        </w:trPr>
        <w:tc>
          <w:tcPr>
            <w:tcW w:w="2833" w:type="pct"/>
          </w:tcPr>
          <w:p w14:paraId="547BA3FD"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Почтовый адрес</w:t>
            </w:r>
          </w:p>
        </w:tc>
        <w:tc>
          <w:tcPr>
            <w:tcW w:w="2167" w:type="pct"/>
          </w:tcPr>
          <w:p w14:paraId="264EF4E8" w14:textId="77777777" w:rsidR="00A25D02" w:rsidRPr="00A25D02" w:rsidRDefault="00A25D02" w:rsidP="00A25D02">
            <w:pPr>
              <w:tabs>
                <w:tab w:val="left" w:pos="1080"/>
              </w:tabs>
              <w:jc w:val="both"/>
              <w:rPr>
                <w:rFonts w:ascii="Times New Roman" w:hAnsi="Times New Roman" w:cs="Times New Roman"/>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60B0A6D0" w14:textId="77777777" w:rsidTr="00C173F7">
        <w:trPr>
          <w:trHeight w:val="300"/>
        </w:trPr>
        <w:tc>
          <w:tcPr>
            <w:tcW w:w="2833" w:type="pct"/>
          </w:tcPr>
          <w:p w14:paraId="74C2EA26"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Адреса электронной почты</w:t>
            </w:r>
          </w:p>
        </w:tc>
        <w:tc>
          <w:tcPr>
            <w:tcW w:w="2167" w:type="pct"/>
          </w:tcPr>
          <w:p w14:paraId="749DB188" w14:textId="77777777" w:rsidR="00A25D02" w:rsidRPr="00A25D02" w:rsidRDefault="00A25D02" w:rsidP="00A25D02">
            <w:pPr>
              <w:tabs>
                <w:tab w:val="left" w:pos="1080"/>
              </w:tabs>
              <w:jc w:val="both"/>
              <w:rPr>
                <w:rFonts w:ascii="Times New Roman" w:hAnsi="Times New Roman" w:cs="Times New Roman"/>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13E4599A" w14:textId="77777777" w:rsidTr="00C173F7">
        <w:trPr>
          <w:trHeight w:val="300"/>
        </w:trPr>
        <w:tc>
          <w:tcPr>
            <w:tcW w:w="2833" w:type="pct"/>
          </w:tcPr>
          <w:p w14:paraId="73FC75DE"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Телефоны</w:t>
            </w:r>
          </w:p>
        </w:tc>
        <w:tc>
          <w:tcPr>
            <w:tcW w:w="2167" w:type="pct"/>
          </w:tcPr>
          <w:p w14:paraId="3742AC9A" w14:textId="77777777" w:rsidR="00A25D02" w:rsidRPr="00A25D02" w:rsidRDefault="00A25D02" w:rsidP="00A25D02">
            <w:pPr>
              <w:tabs>
                <w:tab w:val="left" w:pos="1080"/>
              </w:tabs>
              <w:jc w:val="both"/>
              <w:rPr>
                <w:rFonts w:ascii="Times New Roman" w:hAnsi="Times New Roman" w:cs="Times New Roman"/>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008FA8BC" w14:textId="77777777" w:rsidTr="00C173F7">
        <w:tc>
          <w:tcPr>
            <w:tcW w:w="2833" w:type="pct"/>
          </w:tcPr>
          <w:p w14:paraId="3A4E31A0"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ОГРН</w:t>
            </w:r>
          </w:p>
        </w:tc>
        <w:tc>
          <w:tcPr>
            <w:tcW w:w="2167" w:type="pct"/>
          </w:tcPr>
          <w:p w14:paraId="64D2A84E" w14:textId="77777777" w:rsidR="00A25D02" w:rsidRPr="00A25D02" w:rsidRDefault="00A25D02" w:rsidP="00A25D02">
            <w:pPr>
              <w:tabs>
                <w:tab w:val="left" w:pos="1080"/>
              </w:tabs>
              <w:jc w:val="both"/>
              <w:rPr>
                <w:rFonts w:ascii="Times New Roman" w:hAnsi="Times New Roman" w:cs="Times New Roman"/>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7AFF9703" w14:textId="77777777" w:rsidTr="00C173F7">
        <w:tc>
          <w:tcPr>
            <w:tcW w:w="2833" w:type="pct"/>
          </w:tcPr>
          <w:p w14:paraId="2248D318"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hAnsi="Times New Roman" w:cs="Times New Roman"/>
                <w:sz w:val="22"/>
                <w:szCs w:val="22"/>
              </w:rPr>
              <w:t>Система электронного документооборота</w:t>
            </w:r>
          </w:p>
        </w:tc>
        <w:tc>
          <w:tcPr>
            <w:tcW w:w="2167" w:type="pct"/>
          </w:tcPr>
          <w:p w14:paraId="5ED70C4C" w14:textId="77777777" w:rsidR="00A25D02" w:rsidRPr="00A25D02" w:rsidRDefault="00A25D02" w:rsidP="00A25D02">
            <w:pPr>
              <w:tabs>
                <w:tab w:val="left" w:pos="1080"/>
              </w:tabs>
              <w:jc w:val="both"/>
              <w:rPr>
                <w:rFonts w:ascii="Times New Roman" w:hAnsi="Times New Roman" w:cs="Times New Roman"/>
                <w:i/>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56C91933" w14:textId="77777777" w:rsidTr="00C173F7">
        <w:tc>
          <w:tcPr>
            <w:tcW w:w="2833" w:type="pct"/>
          </w:tcPr>
          <w:p w14:paraId="3A5136B1"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ИНН/КПП</w:t>
            </w:r>
          </w:p>
        </w:tc>
        <w:tc>
          <w:tcPr>
            <w:tcW w:w="2167" w:type="pct"/>
          </w:tcPr>
          <w:p w14:paraId="58ABEDA8" w14:textId="77777777" w:rsidR="00A25D02" w:rsidRPr="00A25D02" w:rsidRDefault="00A25D02" w:rsidP="00A25D02">
            <w:pPr>
              <w:ind w:firstLine="709"/>
              <w:jc w:val="both"/>
              <w:rPr>
                <w:rFonts w:ascii="Times New Roman" w:eastAsia="Times New Roman" w:hAnsi="Times New Roman" w:cs="Times New Roman"/>
                <w:sz w:val="22"/>
                <w:szCs w:val="22"/>
                <w:lang w:eastAsia="ru-RU"/>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3C4630E9" w14:textId="77777777" w:rsidTr="00C173F7">
        <w:tc>
          <w:tcPr>
            <w:tcW w:w="2833" w:type="pct"/>
          </w:tcPr>
          <w:p w14:paraId="7BD8AB31"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Наименование банка</w:t>
            </w:r>
          </w:p>
        </w:tc>
        <w:tc>
          <w:tcPr>
            <w:tcW w:w="2167" w:type="pct"/>
          </w:tcPr>
          <w:p w14:paraId="422C65B2" w14:textId="77777777" w:rsidR="00A25D02" w:rsidRPr="00A25D02" w:rsidRDefault="00A25D02" w:rsidP="00A25D02">
            <w:pPr>
              <w:ind w:firstLine="709"/>
              <w:jc w:val="both"/>
              <w:rPr>
                <w:rFonts w:ascii="Times New Roman" w:eastAsia="Times New Roman" w:hAnsi="Times New Roman" w:cs="Times New Roman"/>
                <w:sz w:val="22"/>
                <w:szCs w:val="22"/>
                <w:lang w:eastAsia="ru-RU"/>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0800875B" w14:textId="77777777" w:rsidTr="00C173F7">
        <w:tc>
          <w:tcPr>
            <w:tcW w:w="2833" w:type="pct"/>
          </w:tcPr>
          <w:p w14:paraId="6BCF2CEA"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Расчетный счет</w:t>
            </w:r>
          </w:p>
        </w:tc>
        <w:tc>
          <w:tcPr>
            <w:tcW w:w="2167" w:type="pct"/>
          </w:tcPr>
          <w:p w14:paraId="05FAF7C9" w14:textId="77777777" w:rsidR="00A25D02" w:rsidRPr="00A25D02" w:rsidRDefault="00A25D02" w:rsidP="00A25D02">
            <w:pPr>
              <w:ind w:firstLine="709"/>
              <w:jc w:val="both"/>
              <w:rPr>
                <w:rFonts w:ascii="Times New Roman" w:eastAsia="Times New Roman" w:hAnsi="Times New Roman" w:cs="Times New Roman"/>
                <w:sz w:val="22"/>
                <w:szCs w:val="22"/>
                <w:lang w:eastAsia="ru-RU"/>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71F68673" w14:textId="77777777" w:rsidTr="00C173F7">
        <w:trPr>
          <w:trHeight w:val="229"/>
        </w:trPr>
        <w:tc>
          <w:tcPr>
            <w:tcW w:w="2833" w:type="pct"/>
          </w:tcPr>
          <w:p w14:paraId="17555D6B"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Корр. Счет</w:t>
            </w:r>
          </w:p>
        </w:tc>
        <w:tc>
          <w:tcPr>
            <w:tcW w:w="2167" w:type="pct"/>
          </w:tcPr>
          <w:p w14:paraId="40ED7D8E" w14:textId="77777777" w:rsidR="00A25D02" w:rsidRPr="00A25D02" w:rsidRDefault="00A25D02" w:rsidP="00A25D02">
            <w:pPr>
              <w:ind w:firstLine="709"/>
              <w:jc w:val="both"/>
              <w:rPr>
                <w:rFonts w:ascii="Times New Roman" w:eastAsia="Times New Roman" w:hAnsi="Times New Roman" w:cs="Times New Roman"/>
                <w:sz w:val="22"/>
                <w:szCs w:val="22"/>
                <w:lang w:eastAsia="ru-RU"/>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31305CDB" w14:textId="77777777" w:rsidTr="00C173F7">
        <w:tc>
          <w:tcPr>
            <w:tcW w:w="2833" w:type="pct"/>
          </w:tcPr>
          <w:p w14:paraId="1990F020"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БИК</w:t>
            </w:r>
          </w:p>
        </w:tc>
        <w:tc>
          <w:tcPr>
            <w:tcW w:w="2167" w:type="pct"/>
          </w:tcPr>
          <w:p w14:paraId="6858C953" w14:textId="77777777" w:rsidR="00A25D02" w:rsidRPr="00A25D02" w:rsidRDefault="00A25D02" w:rsidP="00A25D02">
            <w:pPr>
              <w:ind w:firstLine="709"/>
              <w:jc w:val="both"/>
              <w:rPr>
                <w:rFonts w:ascii="Times New Roman" w:eastAsia="Times New Roman" w:hAnsi="Times New Roman" w:cs="Times New Roman"/>
                <w:sz w:val="22"/>
                <w:szCs w:val="22"/>
                <w:lang w:eastAsia="ru-RU"/>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6F552C12" w14:textId="77777777" w:rsidTr="00C173F7">
        <w:trPr>
          <w:trHeight w:val="363"/>
        </w:trPr>
        <w:tc>
          <w:tcPr>
            <w:tcW w:w="2833" w:type="pct"/>
          </w:tcPr>
          <w:p w14:paraId="27670006"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Контактное лицо</w:t>
            </w:r>
          </w:p>
        </w:tc>
        <w:tc>
          <w:tcPr>
            <w:tcW w:w="2167" w:type="pct"/>
          </w:tcPr>
          <w:p w14:paraId="35789E14" w14:textId="77777777" w:rsidR="00A25D02" w:rsidRPr="00A25D02" w:rsidRDefault="00A25D02" w:rsidP="00A25D02">
            <w:pPr>
              <w:tabs>
                <w:tab w:val="left" w:pos="1080"/>
              </w:tabs>
              <w:jc w:val="both"/>
              <w:rPr>
                <w:rFonts w:ascii="Times New Roman" w:hAnsi="Times New Roman" w:cs="Times New Roman"/>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25D02" w:rsidRPr="00A25D02" w14:paraId="1DADFBA1" w14:textId="77777777" w:rsidTr="00C173F7">
        <w:trPr>
          <w:trHeight w:val="363"/>
        </w:trPr>
        <w:tc>
          <w:tcPr>
            <w:tcW w:w="2833" w:type="pct"/>
          </w:tcPr>
          <w:p w14:paraId="3188A155" w14:textId="77777777" w:rsidR="00A25D02" w:rsidRPr="00A25D02" w:rsidRDefault="00A25D02" w:rsidP="00A25D02">
            <w:pPr>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167" w:type="pct"/>
          </w:tcPr>
          <w:p w14:paraId="61A1F7D8" w14:textId="77777777" w:rsidR="00A25D02" w:rsidRPr="00A25D02" w:rsidRDefault="00A25D02" w:rsidP="00A25D02">
            <w:pPr>
              <w:tabs>
                <w:tab w:val="left" w:pos="1080"/>
              </w:tabs>
              <w:jc w:val="both"/>
              <w:rPr>
                <w:rFonts w:ascii="Times New Roman" w:hAnsi="Times New Roman" w:cs="Times New Roman"/>
                <w:color w:val="FF0000"/>
                <w:sz w:val="22"/>
                <w:szCs w:val="22"/>
              </w:rPr>
            </w:pPr>
            <w:r w:rsidRPr="00A25D02">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369B0104" w14:textId="77777777" w:rsidR="00A25D02" w:rsidRPr="00A25D02" w:rsidRDefault="00A25D02" w:rsidP="00A25D02">
      <w:pPr>
        <w:ind w:firstLine="709"/>
        <w:jc w:val="both"/>
        <w:rPr>
          <w:rFonts w:ascii="Times New Roman" w:eastAsia="Times New Roman" w:hAnsi="Times New Roman" w:cs="Times New Roman"/>
          <w:sz w:val="22"/>
          <w:szCs w:val="22"/>
          <w:lang w:eastAsia="ru-RU"/>
        </w:rPr>
      </w:pPr>
    </w:p>
    <w:p w14:paraId="7382D2C3" w14:textId="77777777" w:rsidR="00A25D02" w:rsidRPr="00A25D02" w:rsidRDefault="00A25D02" w:rsidP="00A25D02">
      <w:pPr>
        <w:ind w:firstLine="709"/>
        <w:jc w:val="both"/>
        <w:rPr>
          <w:rFonts w:ascii="Times New Roman" w:eastAsia="Times New Roman" w:hAnsi="Times New Roman" w:cs="Times New Roman"/>
          <w:color w:val="000000"/>
          <w:sz w:val="22"/>
          <w:szCs w:val="22"/>
          <w:vertAlign w:val="superscript"/>
          <w:lang w:eastAsia="ru-RU"/>
        </w:rPr>
      </w:pPr>
      <w:r w:rsidRPr="00A25D02">
        <w:rPr>
          <w:rFonts w:ascii="Times New Roman" w:eastAsia="Times New Roman" w:hAnsi="Times New Roman" w:cs="Times New Roman"/>
          <w:iCs/>
          <w:color w:val="000000"/>
          <w:sz w:val="22"/>
          <w:szCs w:val="22"/>
          <w:lang w:eastAsia="ru-RU"/>
        </w:rPr>
        <w:t>Изучив</w:t>
      </w:r>
      <w:r w:rsidRPr="00A25D02">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sidRPr="00A25D02">
        <w:rPr>
          <w:rFonts w:ascii="Times New Roman" w:eastAsia="Times New Roman" w:hAnsi="Times New Roman" w:cs="Times New Roman"/>
          <w:bCs/>
          <w:color w:val="000000"/>
          <w:sz w:val="22"/>
          <w:szCs w:val="22"/>
          <w:lang w:eastAsia="ru-RU"/>
        </w:rPr>
        <w:t xml:space="preserve"> товаров, работ, услуг для обеспечения </w:t>
      </w:r>
      <w:r w:rsidRPr="00A25D02">
        <w:rPr>
          <w:rFonts w:ascii="Times New Roman" w:eastAsia="Times New Roman" w:hAnsi="Times New Roman" w:cs="Times New Roman"/>
          <w:bCs/>
          <w:iCs/>
          <w:color w:val="000000"/>
          <w:sz w:val="22"/>
          <w:szCs w:val="22"/>
          <w:lang w:eastAsia="ru-RU"/>
        </w:rPr>
        <w:t>государственных и муниципальных нужд</w:t>
      </w:r>
      <w:r w:rsidRPr="00A25D02">
        <w:rPr>
          <w:rFonts w:ascii="Times New Roman" w:eastAsia="Times New Roman" w:hAnsi="Times New Roman" w:cs="Times New Roman"/>
          <w:bCs/>
          <w:i/>
          <w:color w:val="000000"/>
          <w:sz w:val="22"/>
          <w:szCs w:val="22"/>
          <w:lang w:eastAsia="ru-RU"/>
        </w:rPr>
        <w:t xml:space="preserve"> (официальный сайт </w:t>
      </w:r>
      <w:hyperlink r:id="rId11" w:tooltip="http://www.zakupki.gov.ru" w:history="1">
        <w:r w:rsidRPr="00A25D02">
          <w:rPr>
            <w:rFonts w:ascii="Times New Roman" w:eastAsia="Times New Roman" w:hAnsi="Times New Roman" w:cs="Times New Roman"/>
            <w:bCs/>
            <w:i/>
            <w:color w:val="0000FF"/>
            <w:sz w:val="22"/>
            <w:szCs w:val="22"/>
            <w:u w:val="single"/>
            <w:lang w:eastAsia="ru-RU"/>
          </w:rPr>
          <w:t>www.zakupki.gov.ru</w:t>
        </w:r>
      </w:hyperlink>
      <w:r w:rsidRPr="00A25D02">
        <w:rPr>
          <w:rFonts w:ascii="Times New Roman" w:eastAsia="Times New Roman" w:hAnsi="Times New Roman" w:cs="Times New Roman"/>
          <w:bCs/>
          <w:i/>
          <w:color w:val="000000"/>
          <w:sz w:val="22"/>
          <w:szCs w:val="22"/>
          <w:lang w:eastAsia="ru-RU"/>
        </w:rPr>
        <w:t xml:space="preserve">), </w:t>
      </w:r>
      <w:r w:rsidRPr="00A25D02">
        <w:rPr>
          <w:rFonts w:ascii="Times New Roman" w:eastAsia="Times New Roman" w:hAnsi="Times New Roman" w:cs="Times New Roman"/>
          <w:bCs/>
          <w:iCs/>
          <w:color w:val="000000"/>
          <w:sz w:val="22"/>
          <w:szCs w:val="22"/>
          <w:lang w:eastAsia="ru-RU"/>
        </w:rPr>
        <w:t>извещение №</w:t>
      </w:r>
      <w:r w:rsidRPr="00A25D02">
        <w:rPr>
          <w:rFonts w:ascii="Times New Roman" w:eastAsia="Times New Roman" w:hAnsi="Times New Roman" w:cs="Times New Roman"/>
          <w:bCs/>
          <w:i/>
          <w:color w:val="000000"/>
          <w:sz w:val="22"/>
          <w:szCs w:val="22"/>
          <w:lang w:eastAsia="ru-RU"/>
        </w:rPr>
        <w:t xml:space="preserve"> _____________</w:t>
      </w:r>
      <w:r w:rsidRPr="00A25D02">
        <w:rPr>
          <w:rFonts w:ascii="Times New Roman" w:hAnsi="Times New Roman" w:cs="Times New Roman"/>
          <w:bCs/>
          <w:i/>
          <w:color w:val="000000"/>
          <w:sz w:val="22"/>
          <w:szCs w:val="22"/>
          <w:vertAlign w:val="superscript"/>
        </w:rPr>
        <w:footnoteReference w:id="3"/>
      </w:r>
      <w:r w:rsidRPr="00A25D02">
        <w:rPr>
          <w:rFonts w:ascii="Times New Roman" w:eastAsia="Times New Roman" w:hAnsi="Times New Roman" w:cs="Times New Roman"/>
          <w:bCs/>
          <w:i/>
          <w:color w:val="000000"/>
          <w:sz w:val="22"/>
          <w:szCs w:val="22"/>
          <w:lang w:eastAsia="ru-RU"/>
        </w:rPr>
        <w:t xml:space="preserve">, </w:t>
      </w:r>
      <w:r w:rsidRPr="00A25D02">
        <w:rPr>
          <w:rFonts w:ascii="Times New Roman" w:eastAsia="Times New Roman" w:hAnsi="Times New Roman" w:cs="Times New Roman"/>
          <w:color w:val="000000"/>
          <w:sz w:val="22"/>
          <w:szCs w:val="22"/>
          <w:lang w:eastAsia="ru-RU"/>
        </w:rPr>
        <w:t>настоящей заявкой ________________</w:t>
      </w:r>
      <w:r w:rsidRPr="00A25D02">
        <w:rPr>
          <w:rFonts w:ascii="Times New Roman" w:eastAsia="Times New Roman" w:hAnsi="Times New Roman" w:cs="Times New Roman"/>
          <w:i/>
          <w:iCs/>
          <w:color w:val="000000"/>
          <w:sz w:val="22"/>
          <w:szCs w:val="22"/>
          <w:lang w:eastAsia="ru-RU"/>
        </w:rPr>
        <w:t xml:space="preserve">(наименование Участника закупки), </w:t>
      </w:r>
      <w:r w:rsidRPr="00A25D02">
        <w:rPr>
          <w:rFonts w:ascii="Times New Roman" w:eastAsia="Times New Roman" w:hAnsi="Times New Roman" w:cs="Times New Roman"/>
          <w:color w:val="000000"/>
          <w:sz w:val="22"/>
          <w:szCs w:val="22"/>
          <w:lang w:eastAsia="ru-RU"/>
        </w:rPr>
        <w:t xml:space="preserve">в лице </w:t>
      </w:r>
      <w:r w:rsidRPr="00A25D02">
        <w:rPr>
          <w:rFonts w:ascii="Times New Roman" w:eastAsia="Times New Roman" w:hAnsi="Times New Roman" w:cs="Times New Roman"/>
          <w:color w:val="000000"/>
          <w:sz w:val="22"/>
          <w:szCs w:val="22"/>
          <w:lang w:eastAsia="ru-RU"/>
        </w:rPr>
        <w:lastRenderedPageBreak/>
        <w:t>______________________</w:t>
      </w:r>
      <w:r w:rsidRPr="00A25D02">
        <w:rPr>
          <w:rFonts w:ascii="Times New Roman" w:eastAsia="Times New Roman" w:hAnsi="Times New Roman" w:cs="Times New Roman"/>
          <w:i/>
          <w:iCs/>
          <w:color w:val="000000"/>
          <w:sz w:val="22"/>
          <w:szCs w:val="22"/>
          <w:lang w:eastAsia="ru-RU"/>
        </w:rPr>
        <w:t xml:space="preserve">(наименование должности, ФИО), </w:t>
      </w:r>
      <w:r w:rsidRPr="00A25D02">
        <w:rPr>
          <w:rFonts w:ascii="Times New Roman" w:eastAsia="Times New Roman" w:hAnsi="Times New Roman" w:cs="Times New Roman"/>
          <w:color w:val="000000"/>
          <w:sz w:val="22"/>
          <w:szCs w:val="22"/>
          <w:lang w:eastAsia="ru-RU"/>
        </w:rPr>
        <w:t>действующего на основании____________</w:t>
      </w:r>
      <w:r w:rsidRPr="00A25D02">
        <w:rPr>
          <w:rFonts w:ascii="Times New Roman" w:eastAsia="Times New Roman" w:hAnsi="Times New Roman" w:cs="Times New Roman"/>
          <w:i/>
          <w:iCs/>
          <w:color w:val="000000"/>
          <w:sz w:val="22"/>
          <w:szCs w:val="22"/>
          <w:lang w:eastAsia="ru-RU"/>
        </w:rPr>
        <w:t>(устава, доверенности)</w:t>
      </w:r>
    </w:p>
    <w:p w14:paraId="7CDC7AA6" w14:textId="77777777" w:rsidR="00A25D02" w:rsidRPr="00A25D02" w:rsidRDefault="00A25D02" w:rsidP="00A25D02">
      <w:pPr>
        <w:ind w:firstLine="709"/>
        <w:jc w:val="both"/>
        <w:rPr>
          <w:rFonts w:ascii="Times New Roman" w:eastAsia="Times New Roman" w:hAnsi="Times New Roman" w:cs="Times New Roman"/>
          <w:color w:val="000000"/>
          <w:sz w:val="22"/>
          <w:szCs w:val="22"/>
          <w:vertAlign w:val="superscript"/>
          <w:lang w:eastAsia="ru-RU"/>
        </w:rPr>
      </w:pPr>
    </w:p>
    <w:p w14:paraId="315A1D3B" w14:textId="77777777" w:rsidR="00A25D02" w:rsidRPr="00A25D02" w:rsidRDefault="00A25D02" w:rsidP="00A25D02">
      <w:pPr>
        <w:ind w:firstLine="709"/>
        <w:jc w:val="both"/>
        <w:rPr>
          <w:rFonts w:ascii="Times New Roman" w:eastAsia="Times New Roman" w:hAnsi="Times New Roman" w:cs="Times New Roman"/>
          <w:i/>
          <w:color w:val="FF0000"/>
          <w:sz w:val="22"/>
          <w:szCs w:val="22"/>
          <w:lang w:eastAsia="ru-RU"/>
        </w:rPr>
      </w:pPr>
      <w:r w:rsidRPr="00A25D02">
        <w:rPr>
          <w:rFonts w:ascii="Times New Roman" w:eastAsia="Times New Roman" w:hAnsi="Times New Roman" w:cs="Times New Roman"/>
          <w:iCs/>
          <w:color w:val="000000"/>
          <w:sz w:val="22"/>
          <w:szCs w:val="22"/>
          <w:lang w:eastAsia="ru-RU"/>
        </w:rPr>
        <w:t>Согласен</w:t>
      </w:r>
      <w:r w:rsidRPr="00A25D02">
        <w:rPr>
          <w:rFonts w:ascii="Times New Roman" w:eastAsia="Times New Roman" w:hAnsi="Times New Roman" w:cs="Times New Roman"/>
          <w:i/>
          <w:color w:val="000000"/>
          <w:sz w:val="22"/>
          <w:szCs w:val="22"/>
          <w:lang w:eastAsia="ru-RU"/>
        </w:rPr>
        <w:t xml:space="preserve"> </w:t>
      </w:r>
      <w:r w:rsidRPr="00A25D02">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A25D02">
        <w:rPr>
          <w:rFonts w:ascii="Times New Roman" w:eastAsia="Times New Roman" w:hAnsi="Times New Roman" w:cs="Times New Roman"/>
          <w:i/>
          <w:color w:val="FF0000"/>
          <w:sz w:val="22"/>
          <w:szCs w:val="22"/>
          <w:lang w:eastAsia="ru-RU"/>
        </w:rPr>
        <w:t>:</w:t>
      </w:r>
    </w:p>
    <w:p w14:paraId="69201BB3" w14:textId="77777777" w:rsidR="00A25D02" w:rsidRPr="00A25D02" w:rsidRDefault="00A25D02" w:rsidP="00A25D02">
      <w:pPr>
        <w:widowControl w:val="0"/>
        <w:ind w:firstLine="709"/>
        <w:jc w:val="both"/>
        <w:rPr>
          <w:rFonts w:ascii="Times New Roman" w:eastAsia="Times New Roman" w:hAnsi="Times New Roman" w:cs="Times New Roman"/>
          <w:i/>
          <w:sz w:val="22"/>
          <w:szCs w:val="22"/>
          <w:lang w:eastAsia="ru-RU"/>
        </w:rPr>
      </w:pPr>
      <w:r w:rsidRPr="00A25D02">
        <w:rPr>
          <w:rFonts w:ascii="Times New Roman" w:eastAsia="Times New Roman" w:hAnsi="Times New Roman" w:cs="Times New Roman"/>
          <w:i/>
          <w:sz w:val="22"/>
          <w:szCs w:val="22"/>
          <w:lang w:eastAsia="ru-RU"/>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FD395DF" w14:textId="77777777" w:rsidR="00A25D02" w:rsidRPr="00A25D02" w:rsidRDefault="00A25D02" w:rsidP="00A25D02">
      <w:pPr>
        <w:widowControl w:val="0"/>
        <w:ind w:firstLine="709"/>
        <w:jc w:val="both"/>
        <w:rPr>
          <w:rFonts w:ascii="Times New Roman" w:eastAsia="Times New Roman" w:hAnsi="Times New Roman" w:cs="Times New Roman"/>
          <w:i/>
          <w:sz w:val="22"/>
          <w:szCs w:val="22"/>
          <w:lang w:eastAsia="ru-RU"/>
        </w:rPr>
      </w:pPr>
      <w:r w:rsidRPr="00A25D02">
        <w:rPr>
          <w:rFonts w:ascii="Times New Roman" w:eastAsia="Times New Roman" w:hAnsi="Times New Roman" w:cs="Times New Roman"/>
          <w:i/>
          <w:sz w:val="22"/>
          <w:szCs w:val="22"/>
          <w:lang w:eastAsia="ru-RU"/>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43293872" w14:textId="77777777" w:rsidR="00A25D02" w:rsidRPr="00A25D02" w:rsidRDefault="00A25D02" w:rsidP="00A25D02">
      <w:pPr>
        <w:ind w:firstLine="709"/>
        <w:jc w:val="both"/>
        <w:rPr>
          <w:rFonts w:ascii="Times New Roman" w:hAnsi="Times New Roman" w:cs="Times New Roman"/>
          <w:i/>
          <w:sz w:val="22"/>
          <w:szCs w:val="22"/>
        </w:rPr>
      </w:pPr>
      <w:r w:rsidRPr="00A25D02">
        <w:rPr>
          <w:rFonts w:ascii="Times New Roman" w:hAnsi="Times New Roman" w:cs="Times New Roman"/>
          <w:i/>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1F673C3E" w14:textId="77777777" w:rsidR="00A25D02" w:rsidRPr="00A25D02" w:rsidRDefault="00A25D02" w:rsidP="00A25D02">
      <w:pPr>
        <w:ind w:firstLine="709"/>
        <w:jc w:val="both"/>
        <w:rPr>
          <w:rFonts w:ascii="Times New Roman" w:eastAsia="Times New Roman" w:hAnsi="Times New Roman" w:cs="Times New Roman"/>
          <w:i/>
          <w:color w:val="000000"/>
          <w:sz w:val="22"/>
          <w:szCs w:val="22"/>
          <w:lang w:eastAsia="ru-RU"/>
        </w:rPr>
      </w:pPr>
      <w:r w:rsidRPr="00A25D02">
        <w:rPr>
          <w:rFonts w:ascii="Times New Roman" w:eastAsia="Times New Roman" w:hAnsi="Times New Roman" w:cs="Times New Roman"/>
          <w:i/>
          <w:color w:val="000000"/>
          <w:sz w:val="22"/>
          <w:szCs w:val="22"/>
          <w:lang w:eastAsia="ru-RU"/>
        </w:rPr>
        <w:t>и</w:t>
      </w:r>
    </w:p>
    <w:p w14:paraId="567ECD4C" w14:textId="77777777" w:rsidR="00A25D02" w:rsidRPr="00A25D02" w:rsidRDefault="00A25D02" w:rsidP="00A25D02">
      <w:pPr>
        <w:ind w:firstLine="709"/>
        <w:jc w:val="both"/>
        <w:rPr>
          <w:rFonts w:ascii="Times New Roman" w:eastAsia="Times New Roman" w:hAnsi="Times New Roman" w:cs="Times New Roman"/>
          <w:i/>
          <w:color w:val="000000"/>
          <w:sz w:val="22"/>
          <w:szCs w:val="22"/>
          <w:lang w:eastAsia="ru-RU"/>
        </w:rPr>
      </w:pPr>
      <w:r w:rsidRPr="00A25D02">
        <w:rPr>
          <w:rFonts w:ascii="Times New Roman" w:eastAsia="Times New Roman" w:hAnsi="Times New Roman" w:cs="Times New Roman"/>
          <w:i/>
          <w:color w:val="000000"/>
          <w:sz w:val="22"/>
          <w:szCs w:val="22"/>
          <w:lang w:eastAsia="ru-RU"/>
        </w:rPr>
        <w:t xml:space="preserve">предлагает осуществить </w:t>
      </w:r>
      <w:r w:rsidRPr="00A25D02">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sidRPr="00A25D02">
        <w:rPr>
          <w:rFonts w:ascii="Times New Roman" w:eastAsia="Times New Roman" w:hAnsi="Times New Roman" w:cs="Times New Roman"/>
          <w:b/>
          <w:bCs/>
          <w:i/>
          <w:color w:val="FF0000"/>
          <w:sz w:val="22"/>
          <w:szCs w:val="22"/>
          <w:lang w:eastAsia="ru-RU"/>
        </w:rPr>
        <w:t>в ценовом предложениях</w:t>
      </w:r>
      <w:r w:rsidRPr="00A25D02">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sidRPr="00A25D02">
        <w:rPr>
          <w:rFonts w:ascii="Times New Roman" w:eastAsia="Times New Roman" w:hAnsi="Times New Roman" w:cs="Times New Roman"/>
          <w:i/>
          <w:color w:val="333333"/>
          <w:sz w:val="22"/>
          <w:szCs w:val="22"/>
          <w:lang w:eastAsia="ru-RU"/>
        </w:rPr>
        <w:t>извещении от</w:t>
      </w:r>
      <w:r w:rsidRPr="00A25D02">
        <w:rPr>
          <w:rFonts w:ascii="Times New Roman" w:eastAsia="Times New Roman" w:hAnsi="Times New Roman" w:cs="Times New Roman"/>
          <w:i/>
          <w:color w:val="000000"/>
          <w:sz w:val="22"/>
          <w:szCs w:val="22"/>
          <w:lang w:eastAsia="ru-RU"/>
        </w:rPr>
        <w:t xml:space="preserve"> «___» _________ 202_ г. </w:t>
      </w:r>
      <w:r w:rsidRPr="00A25D02">
        <w:rPr>
          <w:rFonts w:ascii="Times New Roman" w:eastAsia="Times New Roman" w:hAnsi="Times New Roman" w:cs="Times New Roman"/>
          <w:i/>
          <w:sz w:val="22"/>
          <w:szCs w:val="22"/>
          <w:lang w:eastAsia="ru-RU"/>
        </w:rPr>
        <w:t>№ _______</w:t>
      </w:r>
      <w:r w:rsidRPr="00A25D02">
        <w:rPr>
          <w:rFonts w:ascii="Times New Roman" w:eastAsia="Times New Roman" w:hAnsi="Times New Roman" w:cs="Times New Roman"/>
          <w:bCs/>
          <w:i/>
          <w:sz w:val="22"/>
          <w:szCs w:val="22"/>
          <w:lang w:eastAsia="ru-RU"/>
        </w:rPr>
        <w:t>_</w:t>
      </w:r>
      <w:r w:rsidRPr="00A25D02">
        <w:rPr>
          <w:rFonts w:ascii="Times New Roman" w:eastAsia="Times New Roman" w:hAnsi="Times New Roman" w:cs="Times New Roman"/>
          <w:bCs/>
          <w:i/>
          <w:sz w:val="22"/>
          <w:szCs w:val="22"/>
          <w:vertAlign w:val="superscript"/>
          <w:lang w:eastAsia="ru-RU"/>
        </w:rPr>
        <w:footnoteReference w:id="4"/>
      </w:r>
      <w:r w:rsidRPr="00A25D02">
        <w:rPr>
          <w:rFonts w:ascii="Times New Roman" w:eastAsia="Times New Roman" w:hAnsi="Times New Roman" w:cs="Times New Roman"/>
          <w:i/>
          <w:color w:val="000000"/>
          <w:sz w:val="22"/>
          <w:szCs w:val="22"/>
          <w:lang w:eastAsia="ru-RU"/>
        </w:rPr>
        <w:t>.</w:t>
      </w:r>
    </w:p>
    <w:p w14:paraId="5996ADFB" w14:textId="77777777" w:rsidR="00A25D02" w:rsidRPr="00A25D02" w:rsidRDefault="00A25D02" w:rsidP="00A25D02">
      <w:pPr>
        <w:ind w:firstLine="709"/>
        <w:jc w:val="both"/>
        <w:rPr>
          <w:rFonts w:ascii="Times New Roman" w:eastAsia="Times New Roman" w:hAnsi="Times New Roman" w:cs="Times New Roman"/>
          <w:i/>
          <w:color w:val="000000"/>
          <w:sz w:val="22"/>
          <w:szCs w:val="22"/>
          <w:lang w:eastAsia="ru-RU"/>
        </w:rPr>
      </w:pPr>
    </w:p>
    <w:p w14:paraId="049D5A11"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Настоящим подтверждаем, что:</w:t>
      </w:r>
    </w:p>
    <w:p w14:paraId="2394F686" w14:textId="77777777" w:rsidR="00A25D02" w:rsidRPr="00A25D02" w:rsidRDefault="00A25D02" w:rsidP="00A25D02">
      <w:pPr>
        <w:widowControl w:val="0"/>
        <w:numPr>
          <w:ilvl w:val="0"/>
          <w:numId w:val="35"/>
        </w:numPr>
        <w:tabs>
          <w:tab w:val="left" w:pos="971"/>
          <w:tab w:val="left" w:leader="underscore" w:pos="8008"/>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 xml:space="preserve">услуг, предлагаемые </w:t>
      </w:r>
      <w:r w:rsidRPr="00A25D02">
        <w:rPr>
          <w:rFonts w:ascii="Times New Roman" w:eastAsia="Times New Roman" w:hAnsi="Times New Roman" w:cs="Times New Roman"/>
          <w:color w:val="000000"/>
          <w:sz w:val="22"/>
          <w:szCs w:val="22"/>
          <w:lang w:eastAsia="ru-RU"/>
        </w:rPr>
        <w:tab/>
        <w:t xml:space="preserve"> </w:t>
      </w:r>
      <w:r w:rsidRPr="00A25D02">
        <w:rPr>
          <w:rFonts w:ascii="Times New Roman" w:eastAsia="Times New Roman" w:hAnsi="Times New Roman" w:cs="Times New Roman"/>
          <w:i/>
          <w:iCs/>
          <w:color w:val="000000"/>
          <w:spacing w:val="1"/>
          <w:sz w:val="22"/>
          <w:szCs w:val="22"/>
          <w:shd w:val="clear" w:color="auto" w:fill="FFFFFF"/>
          <w:lang w:eastAsia="ru-RU"/>
        </w:rPr>
        <w:t>(наименование</w:t>
      </w:r>
    </w:p>
    <w:p w14:paraId="24C23CF0" w14:textId="77777777" w:rsidR="00A25D02" w:rsidRPr="00A25D02" w:rsidRDefault="00A25D02" w:rsidP="00A25D02">
      <w:pPr>
        <w:widowControl w:val="0"/>
        <w:tabs>
          <w:tab w:val="left" w:leader="underscore" w:pos="9914"/>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участника),</w:t>
      </w:r>
      <w:r w:rsidRPr="00A25D02">
        <w:rPr>
          <w:rFonts w:ascii="Times New Roman" w:eastAsia="Times New Roman" w:hAnsi="Times New Roman" w:cs="Times New Roman"/>
          <w:color w:val="000000"/>
          <w:sz w:val="22"/>
          <w:szCs w:val="22"/>
          <w:lang w:eastAsia="ru-RU"/>
        </w:rPr>
        <w:t xml:space="preserve"> свободны от любых прав со стороны третьих лиц, </w:t>
      </w:r>
      <w:r w:rsidRPr="00A25D02">
        <w:rPr>
          <w:rFonts w:ascii="Times New Roman" w:eastAsia="Times New Roman" w:hAnsi="Times New Roman" w:cs="Times New Roman"/>
          <w:color w:val="000000"/>
          <w:sz w:val="22"/>
          <w:szCs w:val="22"/>
          <w:lang w:eastAsia="ru-RU"/>
        </w:rPr>
        <w:tab/>
      </w:r>
    </w:p>
    <w:p w14:paraId="4AA876E3"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(наименование участника)</w:t>
      </w:r>
      <w:r w:rsidRPr="00A25D02">
        <w:rPr>
          <w:rFonts w:ascii="Times New Roman" w:eastAsia="Times New Roman" w:hAnsi="Times New Roman" w:cs="Times New Roman"/>
          <w:color w:val="000000"/>
          <w:sz w:val="22"/>
          <w:szCs w:val="22"/>
          <w:lang w:eastAsia="ru-RU"/>
        </w:rPr>
        <w:t xml:space="preserve"> согласно передать все права на результаты услуг в случае признания победителем заказчику;</w:t>
      </w:r>
    </w:p>
    <w:p w14:paraId="3BE5C90B" w14:textId="77777777" w:rsidR="00A25D02" w:rsidRPr="00A25D02" w:rsidRDefault="00A25D02" w:rsidP="00A25D02">
      <w:pPr>
        <w:widowControl w:val="0"/>
        <w:numPr>
          <w:ilvl w:val="0"/>
          <w:numId w:val="35"/>
        </w:numPr>
        <w:tabs>
          <w:tab w:val="left" w:pos="1062"/>
          <w:tab w:val="left" w:leader="underscore" w:pos="2190"/>
        </w:tabs>
        <w:ind w:firstLine="709"/>
        <w:jc w:val="both"/>
        <w:rPr>
          <w:rFonts w:ascii="Times New Roman" w:hAnsi="Times New Roman" w:cs="Times New Roman"/>
          <w:spacing w:val="-10"/>
          <w:sz w:val="22"/>
          <w:szCs w:val="22"/>
        </w:rPr>
      </w:pPr>
      <w:r w:rsidRPr="00A25D02">
        <w:rPr>
          <w:rFonts w:ascii="Times New Roman" w:hAnsi="Times New Roman" w:cs="Times New Roman"/>
          <w:i/>
          <w:iCs/>
          <w:color w:val="000000"/>
          <w:spacing w:val="1"/>
          <w:sz w:val="22"/>
          <w:szCs w:val="22"/>
        </w:rPr>
        <w:t>(наименование участника, лиц, выступающих на стороне</w:t>
      </w:r>
    </w:p>
    <w:p w14:paraId="795E7805"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участника)</w:t>
      </w:r>
      <w:r w:rsidRPr="00A25D02">
        <w:rPr>
          <w:rFonts w:ascii="Times New Roman" w:eastAsia="Times New Roman" w:hAnsi="Times New Roman" w:cs="Times New Roman"/>
          <w:color w:val="000000"/>
          <w:sz w:val="22"/>
          <w:szCs w:val="22"/>
          <w:lang w:eastAsia="ru-RU"/>
        </w:rPr>
        <w:t xml:space="preserve"> не находится в процессе ликвидации;</w:t>
      </w:r>
    </w:p>
    <w:p w14:paraId="382F4D88" w14:textId="77777777" w:rsidR="00A25D02" w:rsidRPr="00A25D02" w:rsidRDefault="00A25D02" w:rsidP="00A25D02">
      <w:pPr>
        <w:widowControl w:val="0"/>
        <w:numPr>
          <w:ilvl w:val="0"/>
          <w:numId w:val="35"/>
        </w:numPr>
        <w:tabs>
          <w:tab w:val="left" w:pos="1053"/>
          <w:tab w:val="left" w:leader="underscore" w:pos="3501"/>
        </w:tabs>
        <w:ind w:firstLine="709"/>
        <w:jc w:val="both"/>
        <w:rPr>
          <w:rFonts w:ascii="Times New Roman" w:hAnsi="Times New Roman" w:cs="Times New Roman"/>
          <w:spacing w:val="-10"/>
          <w:sz w:val="22"/>
          <w:szCs w:val="22"/>
        </w:rPr>
      </w:pPr>
      <w:r w:rsidRPr="00A25D02">
        <w:rPr>
          <w:rFonts w:ascii="Times New Roman" w:hAnsi="Times New Roman" w:cs="Times New Roman"/>
          <w:i/>
          <w:iCs/>
          <w:color w:val="000000"/>
          <w:sz w:val="22"/>
          <w:szCs w:val="22"/>
          <w:shd w:val="clear" w:color="auto" w:fill="FFFFFF"/>
        </w:rPr>
        <w:t xml:space="preserve">в отношении </w:t>
      </w:r>
      <w:r w:rsidRPr="00A25D02">
        <w:rPr>
          <w:rFonts w:ascii="Times New Roman" w:hAnsi="Times New Roman" w:cs="Times New Roman"/>
          <w:i/>
          <w:iCs/>
          <w:color w:val="000000"/>
          <w:sz w:val="22"/>
          <w:szCs w:val="22"/>
          <w:shd w:val="clear" w:color="auto" w:fill="FFFFFF"/>
        </w:rPr>
        <w:tab/>
      </w:r>
      <w:r w:rsidRPr="00A25D02">
        <w:rPr>
          <w:rFonts w:ascii="Times New Roman" w:hAnsi="Times New Roman" w:cs="Times New Roman"/>
          <w:i/>
          <w:iCs/>
          <w:color w:val="000000"/>
          <w:spacing w:val="1"/>
          <w:sz w:val="22"/>
          <w:szCs w:val="22"/>
        </w:rPr>
        <w:t>(наименование участника, лиц, выступающих на</w:t>
      </w:r>
    </w:p>
    <w:p w14:paraId="09BE1BAC"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стороне участника)</w:t>
      </w:r>
      <w:r w:rsidRPr="00A25D02">
        <w:rPr>
          <w:rFonts w:ascii="Times New Roman" w:eastAsia="Times New Roman" w:hAnsi="Times New Roman" w:cs="Times New Roman"/>
          <w:color w:val="000000"/>
          <w:sz w:val="22"/>
          <w:szCs w:val="22"/>
          <w:lang w:eastAsia="ru-RU"/>
        </w:rPr>
        <w:t xml:space="preserve"> не открыто конкурсное производство;</w:t>
      </w:r>
    </w:p>
    <w:p w14:paraId="5D3850FA" w14:textId="77777777" w:rsidR="00A25D02" w:rsidRPr="00A25D02" w:rsidRDefault="00A25D02" w:rsidP="00A25D02">
      <w:pPr>
        <w:widowControl w:val="0"/>
        <w:numPr>
          <w:ilvl w:val="0"/>
          <w:numId w:val="35"/>
        </w:numPr>
        <w:tabs>
          <w:tab w:val="left" w:pos="942"/>
          <w:tab w:val="left" w:leader="underscore" w:pos="3856"/>
        </w:tabs>
        <w:ind w:firstLine="709"/>
        <w:jc w:val="both"/>
        <w:rPr>
          <w:rFonts w:ascii="Times New Roman" w:hAnsi="Times New Roman" w:cs="Times New Roman"/>
          <w:spacing w:val="-10"/>
          <w:sz w:val="22"/>
          <w:szCs w:val="22"/>
        </w:rPr>
      </w:pPr>
      <w:r w:rsidRPr="00A25D02">
        <w:rPr>
          <w:rFonts w:ascii="Times New Roman" w:hAnsi="Times New Roman" w:cs="Times New Roman"/>
          <w:i/>
          <w:iCs/>
          <w:color w:val="000000"/>
          <w:sz w:val="22"/>
          <w:szCs w:val="22"/>
          <w:shd w:val="clear" w:color="auto" w:fill="FFFFFF"/>
        </w:rPr>
        <w:t>на имущество</w:t>
      </w:r>
      <w:r w:rsidRPr="00A25D02">
        <w:rPr>
          <w:rFonts w:ascii="Times New Roman" w:hAnsi="Times New Roman" w:cs="Times New Roman"/>
          <w:i/>
          <w:iCs/>
          <w:color w:val="000000"/>
          <w:sz w:val="22"/>
          <w:szCs w:val="22"/>
          <w:shd w:val="clear" w:color="auto" w:fill="FFFFFF"/>
        </w:rPr>
        <w:tab/>
      </w:r>
      <w:r w:rsidRPr="00A25D02">
        <w:rPr>
          <w:rFonts w:ascii="Times New Roman" w:hAnsi="Times New Roman" w:cs="Times New Roman"/>
          <w:i/>
          <w:iCs/>
          <w:color w:val="000000"/>
          <w:spacing w:val="1"/>
          <w:sz w:val="22"/>
          <w:szCs w:val="22"/>
        </w:rPr>
        <w:t>(наименование участника, лиц, выступающих на</w:t>
      </w:r>
    </w:p>
    <w:p w14:paraId="54876933"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стороне участника)</w:t>
      </w:r>
      <w:r w:rsidRPr="00A25D02">
        <w:rPr>
          <w:rFonts w:ascii="Times New Roman" w:eastAsia="Times New Roman" w:hAnsi="Times New Roman" w:cs="Times New Roman"/>
          <w:color w:val="000000"/>
          <w:sz w:val="22"/>
          <w:szCs w:val="22"/>
          <w:lang w:eastAsia="ru-RU"/>
        </w:rPr>
        <w:t xml:space="preserve"> не наложен арест, экономическая деятельность не приостановлена;</w:t>
      </w:r>
    </w:p>
    <w:p w14:paraId="69DBB652" w14:textId="77777777" w:rsidR="00A25D02" w:rsidRPr="00A25D02" w:rsidRDefault="00A25D02" w:rsidP="00A25D02">
      <w:pPr>
        <w:widowControl w:val="0"/>
        <w:numPr>
          <w:ilvl w:val="0"/>
          <w:numId w:val="35"/>
        </w:numPr>
        <w:tabs>
          <w:tab w:val="left" w:pos="1034"/>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у руководителей, членов коллегиального исполнительного органа и</w:t>
      </w:r>
    </w:p>
    <w:p w14:paraId="2CEE5E1A" w14:textId="77777777" w:rsidR="00A25D02" w:rsidRPr="00A25D02" w:rsidRDefault="00A25D02" w:rsidP="00A25D02">
      <w:pPr>
        <w:tabs>
          <w:tab w:val="left" w:leader="underscore" w:pos="3477"/>
        </w:tabs>
        <w:ind w:firstLine="709"/>
        <w:jc w:val="both"/>
        <w:rPr>
          <w:rFonts w:ascii="Times New Roman" w:hAnsi="Times New Roman" w:cs="Times New Roman"/>
          <w:spacing w:val="-10"/>
          <w:sz w:val="22"/>
          <w:szCs w:val="22"/>
        </w:rPr>
      </w:pPr>
      <w:r w:rsidRPr="00A25D02">
        <w:rPr>
          <w:rFonts w:ascii="Times New Roman" w:hAnsi="Times New Roman" w:cs="Times New Roman"/>
          <w:i/>
          <w:iCs/>
          <w:color w:val="000000"/>
          <w:sz w:val="22"/>
          <w:szCs w:val="22"/>
          <w:shd w:val="clear" w:color="auto" w:fill="FFFFFF"/>
        </w:rPr>
        <w:t xml:space="preserve">главного бухгалтера </w:t>
      </w:r>
      <w:r w:rsidRPr="00A25D02">
        <w:rPr>
          <w:rFonts w:ascii="Times New Roman" w:hAnsi="Times New Roman" w:cs="Times New Roman"/>
          <w:i/>
          <w:iCs/>
          <w:color w:val="000000"/>
          <w:sz w:val="22"/>
          <w:szCs w:val="22"/>
          <w:shd w:val="clear" w:color="auto" w:fill="FFFFFF"/>
        </w:rPr>
        <w:tab/>
        <w:t xml:space="preserve"> </w:t>
      </w:r>
      <w:r w:rsidRPr="00A25D02">
        <w:rPr>
          <w:rFonts w:ascii="Times New Roman" w:hAnsi="Times New Roman" w:cs="Times New Roman"/>
          <w:i/>
          <w:iCs/>
          <w:color w:val="000000"/>
          <w:spacing w:val="1"/>
          <w:sz w:val="22"/>
          <w:szCs w:val="22"/>
        </w:rPr>
        <w:t>(наименование участника лиц, выступающих на</w:t>
      </w:r>
    </w:p>
    <w:p w14:paraId="4F9CDE04"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стороне участника)</w:t>
      </w:r>
      <w:r w:rsidRPr="00A25D02">
        <w:rPr>
          <w:rFonts w:ascii="Times New Roman" w:eastAsia="Times New Roman" w:hAnsi="Times New Roman" w:cs="Times New Roman"/>
          <w:color w:val="000000"/>
          <w:sz w:val="22"/>
          <w:szCs w:val="22"/>
          <w:lang w:eastAsia="ru-RU"/>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4FFE1FBC" w14:textId="77777777" w:rsidR="00A25D02" w:rsidRPr="00A25D02" w:rsidRDefault="00A25D02" w:rsidP="00A25D02">
      <w:pPr>
        <w:widowControl w:val="0"/>
        <w:numPr>
          <w:ilvl w:val="0"/>
          <w:numId w:val="35"/>
        </w:numPr>
        <w:tabs>
          <w:tab w:val="left" w:pos="1053"/>
          <w:tab w:val="left" w:leader="underscore" w:pos="3501"/>
        </w:tabs>
        <w:ind w:firstLine="709"/>
        <w:jc w:val="both"/>
        <w:rPr>
          <w:rFonts w:ascii="Times New Roman" w:hAnsi="Times New Roman" w:cs="Times New Roman"/>
          <w:spacing w:val="-10"/>
          <w:sz w:val="22"/>
          <w:szCs w:val="22"/>
        </w:rPr>
      </w:pPr>
      <w:r w:rsidRPr="00A25D02">
        <w:rPr>
          <w:rFonts w:ascii="Times New Roman" w:hAnsi="Times New Roman" w:cs="Times New Roman"/>
          <w:i/>
          <w:iCs/>
          <w:color w:val="000000"/>
          <w:sz w:val="22"/>
          <w:szCs w:val="22"/>
          <w:shd w:val="clear" w:color="auto" w:fill="FFFFFF"/>
        </w:rPr>
        <w:t xml:space="preserve">в отношении </w:t>
      </w:r>
      <w:r w:rsidRPr="00A25D02">
        <w:rPr>
          <w:rFonts w:ascii="Times New Roman" w:hAnsi="Times New Roman" w:cs="Times New Roman"/>
          <w:i/>
          <w:iCs/>
          <w:color w:val="000000"/>
          <w:sz w:val="22"/>
          <w:szCs w:val="22"/>
          <w:shd w:val="clear" w:color="auto" w:fill="FFFFFF"/>
        </w:rPr>
        <w:tab/>
      </w:r>
      <w:r w:rsidRPr="00A25D02">
        <w:rPr>
          <w:rFonts w:ascii="Times New Roman" w:hAnsi="Times New Roman" w:cs="Times New Roman"/>
          <w:i/>
          <w:iCs/>
          <w:color w:val="000000"/>
          <w:spacing w:val="1"/>
          <w:sz w:val="22"/>
          <w:szCs w:val="22"/>
        </w:rPr>
        <w:t>(наименование участника, лиц, выступающих на</w:t>
      </w:r>
    </w:p>
    <w:p w14:paraId="631458CB"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стороне участника)</w:t>
      </w:r>
      <w:r w:rsidRPr="00A25D02">
        <w:rPr>
          <w:rFonts w:ascii="Times New Roman" w:eastAsia="Times New Roman" w:hAnsi="Times New Roman" w:cs="Times New Roman"/>
          <w:color w:val="000000"/>
          <w:sz w:val="22"/>
          <w:szCs w:val="22"/>
          <w:lang w:eastAsia="ru-RU"/>
        </w:rPr>
        <w:t xml:space="preserve"> отсутствуют сведения в реестрах недобросовестных</w:t>
      </w:r>
    </w:p>
    <w:p w14:paraId="1E9F5A5C"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поставщиков, 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625A4380" w14:textId="77777777" w:rsidR="00A25D02" w:rsidRPr="00A25D02" w:rsidRDefault="00A25D02" w:rsidP="00A25D02">
      <w:pPr>
        <w:widowControl w:val="0"/>
        <w:numPr>
          <w:ilvl w:val="0"/>
          <w:numId w:val="35"/>
        </w:numPr>
        <w:tabs>
          <w:tab w:val="left" w:leader="underscore" w:pos="1320"/>
          <w:tab w:val="left" w:pos="1450"/>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(наименование участника)</w:t>
      </w:r>
      <w:r w:rsidRPr="00A25D02">
        <w:rPr>
          <w:rFonts w:ascii="Times New Roman" w:eastAsia="Times New Roman" w:hAnsi="Times New Roman" w:cs="Times New Roman"/>
          <w:color w:val="000000"/>
          <w:sz w:val="22"/>
          <w:szCs w:val="22"/>
          <w:lang w:eastAsia="ru-RU"/>
        </w:rPr>
        <w:t xml:space="preserve"> извещены о включении сведений о</w:t>
      </w:r>
    </w:p>
    <w:p w14:paraId="3BDC7BAA" w14:textId="77777777" w:rsidR="00A25D02" w:rsidRPr="00A25D02" w:rsidRDefault="00A25D02" w:rsidP="00A25D02">
      <w:pPr>
        <w:widowControl w:val="0"/>
        <w:tabs>
          <w:tab w:val="left" w:leader="underscore" w:pos="1148"/>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ab/>
      </w:r>
      <w:r w:rsidRPr="00A25D02">
        <w:rPr>
          <w:rFonts w:ascii="Times New Roman" w:eastAsia="Times New Roman" w:hAnsi="Times New Roman" w:cs="Times New Roman"/>
          <w:i/>
          <w:iCs/>
          <w:color w:val="000000"/>
          <w:spacing w:val="1"/>
          <w:sz w:val="22"/>
          <w:szCs w:val="22"/>
          <w:shd w:val="clear" w:color="auto" w:fill="FFFFFF"/>
          <w:lang w:eastAsia="ru-RU"/>
        </w:rPr>
        <w:t>(наименование участника)</w:t>
      </w:r>
      <w:r w:rsidRPr="00A25D02">
        <w:rPr>
          <w:rFonts w:ascii="Times New Roman" w:eastAsia="Times New Roman" w:hAnsi="Times New Roman" w:cs="Times New Roman"/>
          <w:color w:val="000000"/>
          <w:sz w:val="22"/>
          <w:szCs w:val="22"/>
          <w:lang w:eastAsia="ru-RU"/>
        </w:rPr>
        <w:t xml:space="preserve"> в Реестр недобросовестных поставщиков в</w:t>
      </w:r>
    </w:p>
    <w:p w14:paraId="1480ED65" w14:textId="77777777" w:rsidR="00A25D02" w:rsidRPr="00A25D02" w:rsidRDefault="00A25D02" w:rsidP="00A25D02">
      <w:pPr>
        <w:widowControl w:val="0"/>
        <w:tabs>
          <w:tab w:val="left" w:leader="underscore" w:pos="3327"/>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случае уклонения</w:t>
      </w:r>
      <w:r w:rsidRPr="00A25D02">
        <w:rPr>
          <w:rFonts w:ascii="Times New Roman" w:eastAsia="Times New Roman" w:hAnsi="Times New Roman" w:cs="Times New Roman"/>
          <w:color w:val="000000"/>
          <w:sz w:val="22"/>
          <w:szCs w:val="22"/>
          <w:lang w:eastAsia="ru-RU"/>
        </w:rPr>
        <w:tab/>
      </w:r>
      <w:r w:rsidRPr="00A25D02">
        <w:rPr>
          <w:rFonts w:ascii="Times New Roman" w:eastAsia="Times New Roman" w:hAnsi="Times New Roman" w:cs="Times New Roman"/>
          <w:i/>
          <w:iCs/>
          <w:color w:val="000000"/>
          <w:spacing w:val="1"/>
          <w:sz w:val="22"/>
          <w:szCs w:val="22"/>
          <w:shd w:val="clear" w:color="auto" w:fill="FFFFFF"/>
          <w:lang w:eastAsia="ru-RU"/>
        </w:rPr>
        <w:t>(наименование участника)</w:t>
      </w:r>
      <w:r w:rsidRPr="00A25D02">
        <w:rPr>
          <w:rFonts w:ascii="Times New Roman" w:eastAsia="Times New Roman" w:hAnsi="Times New Roman" w:cs="Times New Roman"/>
          <w:color w:val="000000"/>
          <w:sz w:val="22"/>
          <w:szCs w:val="22"/>
          <w:lang w:eastAsia="ru-RU"/>
        </w:rPr>
        <w:t xml:space="preserve"> от заключения договора.</w:t>
      </w:r>
    </w:p>
    <w:p w14:paraId="311FFDDB" w14:textId="77777777" w:rsidR="00A25D02" w:rsidRPr="00A25D02" w:rsidRDefault="00A25D02" w:rsidP="00A25D02">
      <w:pPr>
        <w:tabs>
          <w:tab w:val="left" w:leader="underscore" w:pos="2683"/>
        </w:tabs>
        <w:ind w:firstLine="709"/>
        <w:jc w:val="both"/>
        <w:rPr>
          <w:rFonts w:ascii="Times New Roman" w:hAnsi="Times New Roman" w:cs="Times New Roman"/>
          <w:spacing w:val="-10"/>
          <w:sz w:val="22"/>
          <w:szCs w:val="22"/>
        </w:rPr>
      </w:pPr>
      <w:r w:rsidRPr="00A25D02">
        <w:rPr>
          <w:rFonts w:ascii="Times New Roman" w:hAnsi="Times New Roman" w:cs="Times New Roman"/>
          <w:i/>
          <w:iCs/>
          <w:color w:val="000000"/>
          <w:sz w:val="22"/>
          <w:szCs w:val="22"/>
          <w:shd w:val="clear" w:color="auto" w:fill="FFFFFF"/>
        </w:rPr>
        <w:t xml:space="preserve">Настоящим </w:t>
      </w:r>
      <w:r w:rsidRPr="00A25D02">
        <w:rPr>
          <w:rFonts w:ascii="Times New Roman" w:hAnsi="Times New Roman" w:cs="Times New Roman"/>
          <w:i/>
          <w:iCs/>
          <w:color w:val="000000"/>
          <w:sz w:val="22"/>
          <w:szCs w:val="22"/>
          <w:shd w:val="clear" w:color="auto" w:fill="FFFFFF"/>
        </w:rPr>
        <w:tab/>
      </w:r>
      <w:r w:rsidRPr="00A25D02">
        <w:rPr>
          <w:rFonts w:ascii="Times New Roman" w:hAnsi="Times New Roman" w:cs="Times New Roman"/>
          <w:i/>
          <w:iCs/>
          <w:color w:val="000000"/>
          <w:spacing w:val="1"/>
          <w:sz w:val="22"/>
          <w:szCs w:val="22"/>
        </w:rPr>
        <w:t>(наименование участника, лиц, выступающих на</w:t>
      </w:r>
    </w:p>
    <w:p w14:paraId="335A7CF2"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i/>
          <w:iCs/>
          <w:color w:val="000000"/>
          <w:spacing w:val="1"/>
          <w:sz w:val="22"/>
          <w:szCs w:val="22"/>
          <w:shd w:val="clear" w:color="auto" w:fill="FFFFFF"/>
          <w:lang w:eastAsia="ru-RU"/>
        </w:rPr>
        <w:t>стороне участника)</w:t>
      </w:r>
      <w:r w:rsidRPr="00A25D02">
        <w:rPr>
          <w:rFonts w:ascii="Times New Roman" w:eastAsia="Times New Roman" w:hAnsi="Times New Roman" w:cs="Times New Roman"/>
          <w:color w:val="000000"/>
          <w:sz w:val="22"/>
          <w:szCs w:val="22"/>
          <w:lang w:eastAsia="ru-RU"/>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31782735" w14:textId="77777777" w:rsidR="00A25D02" w:rsidRPr="00A25D02" w:rsidRDefault="00A25D02" w:rsidP="00A25D02">
      <w:pPr>
        <w:tabs>
          <w:tab w:val="left" w:leader="underscore" w:pos="989"/>
        </w:tabs>
        <w:ind w:firstLine="709"/>
        <w:jc w:val="both"/>
        <w:rPr>
          <w:rFonts w:ascii="Times New Roman" w:hAnsi="Times New Roman" w:cs="Times New Roman"/>
          <w:spacing w:val="-10"/>
          <w:sz w:val="22"/>
          <w:szCs w:val="22"/>
        </w:rPr>
      </w:pPr>
      <w:r w:rsidRPr="00A25D02">
        <w:rPr>
          <w:rFonts w:ascii="Times New Roman" w:hAnsi="Times New Roman" w:cs="Times New Roman"/>
          <w:i/>
          <w:iCs/>
          <w:color w:val="000000"/>
          <w:sz w:val="22"/>
          <w:szCs w:val="22"/>
          <w:shd w:val="clear" w:color="auto" w:fill="FFFFFF"/>
        </w:rPr>
        <w:tab/>
      </w:r>
      <w:r w:rsidRPr="00A25D02">
        <w:rPr>
          <w:rFonts w:ascii="Times New Roman" w:hAnsi="Times New Roman" w:cs="Times New Roman"/>
          <w:i/>
          <w:iCs/>
          <w:color w:val="000000"/>
          <w:spacing w:val="1"/>
          <w:sz w:val="22"/>
          <w:szCs w:val="22"/>
        </w:rPr>
        <w:t>(указывается ФИО лица, подписавшего Заявку)</w:t>
      </w:r>
      <w:r w:rsidRPr="00A25D02">
        <w:rPr>
          <w:rFonts w:ascii="Times New Roman" w:hAnsi="Times New Roman" w:cs="Times New Roman"/>
          <w:i/>
          <w:iCs/>
          <w:color w:val="000000"/>
          <w:sz w:val="22"/>
          <w:szCs w:val="22"/>
          <w:shd w:val="clear" w:color="auto" w:fill="FFFFFF"/>
        </w:rPr>
        <w:t xml:space="preserve"> даю согласие на</w:t>
      </w:r>
    </w:p>
    <w:p w14:paraId="6984E72E"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2AA5C221" w14:textId="77777777" w:rsidR="00A25D02" w:rsidRPr="00A25D02" w:rsidRDefault="00A25D02" w:rsidP="00A25D02">
      <w:pPr>
        <w:widowControl w:val="0"/>
        <w:tabs>
          <w:tab w:val="left" w:leader="underscore" w:pos="3298"/>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 xml:space="preserve">Настоящим </w:t>
      </w:r>
      <w:r w:rsidRPr="00A25D02">
        <w:rPr>
          <w:rFonts w:ascii="Times New Roman" w:eastAsia="Times New Roman" w:hAnsi="Times New Roman" w:cs="Times New Roman"/>
          <w:color w:val="000000"/>
          <w:sz w:val="22"/>
          <w:szCs w:val="22"/>
          <w:lang w:eastAsia="ru-RU"/>
        </w:rPr>
        <w:tab/>
      </w:r>
      <w:r w:rsidRPr="00A25D02">
        <w:rPr>
          <w:rFonts w:ascii="Times New Roman" w:eastAsia="Times New Roman" w:hAnsi="Times New Roman" w:cs="Times New Roman"/>
          <w:i/>
          <w:iCs/>
          <w:color w:val="000000"/>
          <w:spacing w:val="1"/>
          <w:sz w:val="22"/>
          <w:szCs w:val="22"/>
          <w:shd w:val="clear" w:color="auto" w:fill="FFFFFF"/>
          <w:lang w:eastAsia="ru-RU"/>
        </w:rPr>
        <w:t>(наименование участника)</w:t>
      </w:r>
      <w:r w:rsidRPr="00A25D02">
        <w:rPr>
          <w:rFonts w:ascii="Times New Roman" w:eastAsia="Times New Roman" w:hAnsi="Times New Roman" w:cs="Times New Roman"/>
          <w:color w:val="000000"/>
          <w:sz w:val="22"/>
          <w:szCs w:val="22"/>
          <w:lang w:eastAsia="ru-RU"/>
        </w:rPr>
        <w:t xml:space="preserve"> подтверждает и</w:t>
      </w:r>
    </w:p>
    <w:p w14:paraId="34152D7A"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гарантирует подлинность всех документов, представленных в составе котировочной заявки,</w:t>
      </w:r>
    </w:p>
    <w:p w14:paraId="2B7E71B8"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 xml:space="preserve">Нижеподписавшийся удостоверяет, что сделанные заявления и сведения, представленные в </w:t>
      </w:r>
      <w:r w:rsidRPr="00A25D02">
        <w:rPr>
          <w:rFonts w:ascii="Times New Roman" w:eastAsia="Times New Roman" w:hAnsi="Times New Roman" w:cs="Times New Roman"/>
          <w:color w:val="000000"/>
          <w:sz w:val="22"/>
          <w:szCs w:val="22"/>
          <w:lang w:eastAsia="ru-RU"/>
        </w:rPr>
        <w:lastRenderedPageBreak/>
        <w:t>настоящей заявке, являются полными, точными и верными.</w:t>
      </w:r>
    </w:p>
    <w:p w14:paraId="2CDD75DD" w14:textId="77777777" w:rsidR="00A25D02" w:rsidRPr="00A25D02" w:rsidRDefault="00A25D02" w:rsidP="00A25D02">
      <w:pPr>
        <w:widowControl w:val="0"/>
        <w:ind w:firstLine="709"/>
        <w:jc w:val="both"/>
        <w:rPr>
          <w:rFonts w:ascii="Times New Roman" w:eastAsia="Times New Roman" w:hAnsi="Times New Roman" w:cs="Times New Roman"/>
          <w:color w:val="000000"/>
          <w:sz w:val="22"/>
          <w:szCs w:val="22"/>
          <w:lang w:eastAsia="ru-RU"/>
        </w:rPr>
      </w:pPr>
    </w:p>
    <w:p w14:paraId="46FF66D7" w14:textId="21290314" w:rsidR="00A25D02" w:rsidRPr="00A25D02" w:rsidRDefault="00A25D02" w:rsidP="00A25D02">
      <w:pPr>
        <w:widowControl w:val="0"/>
        <w:shd w:val="clear" w:color="auto" w:fill="FFFFFF"/>
        <w:tabs>
          <w:tab w:val="left" w:pos="1148"/>
          <w:tab w:val="left" w:leader="underscore" w:pos="3514"/>
        </w:tabs>
        <w:spacing w:line="276" w:lineRule="auto"/>
        <w:ind w:firstLine="709"/>
        <w:jc w:val="both"/>
        <w:rPr>
          <w:rFonts w:ascii="Times New Roman" w:eastAsia="Times New Roman" w:hAnsi="Times New Roman" w:cs="Times New Roman"/>
          <w:sz w:val="22"/>
          <w:szCs w:val="22"/>
          <w:highlight w:val="yellow"/>
        </w:rPr>
      </w:pPr>
      <w:r w:rsidRPr="00A25D02">
        <w:rPr>
          <w:rFonts w:ascii="Times New Roman" w:eastAsia="Times New Roman" w:hAnsi="Times New Roman" w:cs="Times New Roman"/>
          <w:sz w:val="22"/>
          <w:szCs w:val="22"/>
        </w:rPr>
        <w:t xml:space="preserve"> Объёмы поставки, работ, услуг, распределённые между коллективными участниками:</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2518"/>
        <w:gridCol w:w="1912"/>
        <w:gridCol w:w="1912"/>
        <w:gridCol w:w="1912"/>
      </w:tblGrid>
      <w:tr w:rsidR="00A25D02" w:rsidRPr="00A25D02" w14:paraId="4B08C226" w14:textId="77777777" w:rsidTr="00C173F7">
        <w:tc>
          <w:tcPr>
            <w:tcW w:w="1942" w:type="dxa"/>
          </w:tcPr>
          <w:p w14:paraId="4F1931DA" w14:textId="77777777" w:rsidR="00A25D02" w:rsidRPr="00A25D02" w:rsidRDefault="00A25D02" w:rsidP="00A25D02">
            <w:pPr>
              <w:widowControl w:val="0"/>
              <w:spacing w:before="120" w:line="276" w:lineRule="auto"/>
              <w:ind w:right="20"/>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Номер п/п</w:t>
            </w:r>
          </w:p>
        </w:tc>
        <w:tc>
          <w:tcPr>
            <w:tcW w:w="1943" w:type="dxa"/>
          </w:tcPr>
          <w:p w14:paraId="149A59AE"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Наименование участника</w:t>
            </w:r>
          </w:p>
        </w:tc>
        <w:tc>
          <w:tcPr>
            <w:tcW w:w="1943" w:type="dxa"/>
          </w:tcPr>
          <w:p w14:paraId="006F27C1" w14:textId="77777777" w:rsidR="00A25D02" w:rsidRPr="00A25D02" w:rsidRDefault="00A25D02" w:rsidP="00A25D02">
            <w:pPr>
              <w:widowControl w:val="0"/>
              <w:spacing w:before="120" w:line="276" w:lineRule="auto"/>
              <w:ind w:right="20"/>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Участник № 1</w:t>
            </w:r>
          </w:p>
        </w:tc>
        <w:tc>
          <w:tcPr>
            <w:tcW w:w="1943" w:type="dxa"/>
          </w:tcPr>
          <w:p w14:paraId="4354CBCA" w14:textId="77777777" w:rsidR="00A25D02" w:rsidRPr="00A25D02" w:rsidRDefault="00A25D02" w:rsidP="00A25D02">
            <w:pPr>
              <w:widowControl w:val="0"/>
              <w:spacing w:before="120" w:line="276" w:lineRule="auto"/>
              <w:ind w:right="20"/>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Участник № 2</w:t>
            </w:r>
          </w:p>
        </w:tc>
        <w:tc>
          <w:tcPr>
            <w:tcW w:w="1943" w:type="dxa"/>
          </w:tcPr>
          <w:p w14:paraId="271AD276" w14:textId="77777777" w:rsidR="00A25D02" w:rsidRPr="00A25D02" w:rsidRDefault="00A25D02" w:rsidP="00A25D02">
            <w:pPr>
              <w:widowControl w:val="0"/>
              <w:spacing w:before="120" w:line="276" w:lineRule="auto"/>
              <w:ind w:right="20"/>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Участник № 3</w:t>
            </w:r>
          </w:p>
        </w:tc>
      </w:tr>
      <w:tr w:rsidR="00A25D02" w:rsidRPr="00A25D02" w14:paraId="1E01D82D" w14:textId="77777777" w:rsidTr="00C173F7">
        <w:tc>
          <w:tcPr>
            <w:tcW w:w="1942" w:type="dxa"/>
          </w:tcPr>
          <w:p w14:paraId="2A0CF802"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1.</w:t>
            </w:r>
          </w:p>
        </w:tc>
        <w:tc>
          <w:tcPr>
            <w:tcW w:w="1943" w:type="dxa"/>
          </w:tcPr>
          <w:p w14:paraId="4E933426"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Объём поставки/работы/услуги</w:t>
            </w:r>
          </w:p>
        </w:tc>
        <w:tc>
          <w:tcPr>
            <w:tcW w:w="1943" w:type="dxa"/>
          </w:tcPr>
          <w:p w14:paraId="00448454"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c>
          <w:tcPr>
            <w:tcW w:w="1943" w:type="dxa"/>
          </w:tcPr>
          <w:p w14:paraId="5F953AEB"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c>
          <w:tcPr>
            <w:tcW w:w="1943" w:type="dxa"/>
          </w:tcPr>
          <w:p w14:paraId="7B02303F"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r>
      <w:tr w:rsidR="00A25D02" w:rsidRPr="00A25D02" w14:paraId="2F32611D" w14:textId="77777777" w:rsidTr="00C173F7">
        <w:tc>
          <w:tcPr>
            <w:tcW w:w="1942" w:type="dxa"/>
          </w:tcPr>
          <w:p w14:paraId="47CEF06B"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2.</w:t>
            </w:r>
          </w:p>
        </w:tc>
        <w:tc>
          <w:tcPr>
            <w:tcW w:w="1943" w:type="dxa"/>
          </w:tcPr>
          <w:p w14:paraId="68EA09F1"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Стоимость поставки/работы/услуги</w:t>
            </w:r>
          </w:p>
        </w:tc>
        <w:tc>
          <w:tcPr>
            <w:tcW w:w="1943" w:type="dxa"/>
          </w:tcPr>
          <w:p w14:paraId="758C50EB"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c>
          <w:tcPr>
            <w:tcW w:w="1943" w:type="dxa"/>
          </w:tcPr>
          <w:p w14:paraId="23093691"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c>
          <w:tcPr>
            <w:tcW w:w="1943" w:type="dxa"/>
          </w:tcPr>
          <w:p w14:paraId="337F216F"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r>
      <w:tr w:rsidR="00A25D02" w:rsidRPr="00A25D02" w14:paraId="60000BC4" w14:textId="77777777" w:rsidTr="00C173F7">
        <w:tc>
          <w:tcPr>
            <w:tcW w:w="1942" w:type="dxa"/>
          </w:tcPr>
          <w:p w14:paraId="3AC45B72"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3.</w:t>
            </w:r>
          </w:p>
        </w:tc>
        <w:tc>
          <w:tcPr>
            <w:tcW w:w="1943" w:type="dxa"/>
          </w:tcPr>
          <w:p w14:paraId="19F4E9F3"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Срок поставки/работы/услуги</w:t>
            </w:r>
          </w:p>
        </w:tc>
        <w:tc>
          <w:tcPr>
            <w:tcW w:w="1943" w:type="dxa"/>
          </w:tcPr>
          <w:p w14:paraId="63BFD855"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c>
          <w:tcPr>
            <w:tcW w:w="1943" w:type="dxa"/>
          </w:tcPr>
          <w:p w14:paraId="51DB128A"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c>
          <w:tcPr>
            <w:tcW w:w="1943" w:type="dxa"/>
          </w:tcPr>
          <w:p w14:paraId="5C6313EB" w14:textId="77777777" w:rsidR="00A25D02" w:rsidRPr="00A25D02" w:rsidRDefault="00A25D02" w:rsidP="00A25D02">
            <w:pPr>
              <w:widowControl w:val="0"/>
              <w:spacing w:before="120" w:line="276" w:lineRule="auto"/>
              <w:ind w:right="23"/>
              <w:jc w:val="both"/>
              <w:rPr>
                <w:rFonts w:ascii="Times New Roman" w:eastAsia="Times New Roman" w:hAnsi="Times New Roman" w:cs="Times New Roman"/>
                <w:sz w:val="22"/>
                <w:szCs w:val="22"/>
              </w:rPr>
            </w:pPr>
          </w:p>
        </w:tc>
      </w:tr>
    </w:tbl>
    <w:p w14:paraId="7CD03F88" w14:textId="77777777" w:rsidR="00A25D02" w:rsidRPr="00A25D02" w:rsidRDefault="00A25D02" w:rsidP="00A25D02">
      <w:pPr>
        <w:widowControl w:val="0"/>
        <w:tabs>
          <w:tab w:val="left" w:pos="1148"/>
          <w:tab w:val="left" w:leader="underscore" w:pos="3514"/>
        </w:tabs>
        <w:spacing w:line="276" w:lineRule="auto"/>
        <w:ind w:left="760" w:right="80"/>
        <w:jc w:val="both"/>
        <w:rPr>
          <w:rFonts w:ascii="Times New Roman" w:eastAsia="Times New Roman" w:hAnsi="Times New Roman" w:cs="Times New Roman"/>
          <w:sz w:val="22"/>
          <w:szCs w:val="22"/>
        </w:rPr>
      </w:pPr>
    </w:p>
    <w:p w14:paraId="5C2242BC" w14:textId="77777777" w:rsidR="00A25D02" w:rsidRPr="00A25D02" w:rsidRDefault="00A25D02" w:rsidP="00A25D02">
      <w:pPr>
        <w:widowControl w:val="0"/>
        <w:spacing w:line="276" w:lineRule="auto"/>
        <w:ind w:left="760"/>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 xml:space="preserve"> Реквизиты для перечисления денежных средств, внесенных в качестве</w:t>
      </w:r>
    </w:p>
    <w:p w14:paraId="296709BA" w14:textId="77777777" w:rsidR="00A25D02" w:rsidRPr="00A25D02" w:rsidRDefault="00A25D02" w:rsidP="00A25D02">
      <w:pPr>
        <w:widowControl w:val="0"/>
        <w:tabs>
          <w:tab w:val="left" w:leader="underscore" w:pos="7959"/>
        </w:tabs>
        <w:spacing w:line="276" w:lineRule="auto"/>
        <w:jc w:val="both"/>
        <w:rPr>
          <w:rFonts w:ascii="Times New Roman" w:eastAsia="Times New Roman" w:hAnsi="Times New Roman" w:cs="Times New Roman"/>
          <w:sz w:val="22"/>
          <w:szCs w:val="22"/>
        </w:rPr>
      </w:pPr>
      <w:r w:rsidRPr="00A25D02">
        <w:rPr>
          <w:rFonts w:ascii="Times New Roman" w:eastAsia="Times New Roman" w:hAnsi="Times New Roman" w:cs="Times New Roman"/>
          <w:sz w:val="22"/>
          <w:szCs w:val="22"/>
        </w:rPr>
        <w:t>обеспечения заявки</w:t>
      </w:r>
      <w:r w:rsidRPr="00A25D02">
        <w:rPr>
          <w:rFonts w:ascii="Times New Roman" w:eastAsia="Times New Roman" w:hAnsi="Times New Roman" w:cs="Times New Roman"/>
          <w:sz w:val="22"/>
          <w:szCs w:val="22"/>
        </w:rPr>
        <w:tab/>
        <w:t>(</w:t>
      </w:r>
      <w:r w:rsidRPr="00A25D02">
        <w:rPr>
          <w:rFonts w:ascii="Times New Roman" w:eastAsia="Times New Roman" w:hAnsi="Times New Roman" w:cs="Times New Roman"/>
          <w:i/>
          <w:sz w:val="22"/>
          <w:szCs w:val="22"/>
        </w:rPr>
        <w:t>при условии установления в закупочной документации требования обеспечения заявки</w:t>
      </w:r>
      <w:r w:rsidRPr="00A25D02">
        <w:rPr>
          <w:rFonts w:ascii="Times New Roman" w:eastAsia="Times New Roman" w:hAnsi="Times New Roman" w:cs="Times New Roman"/>
          <w:sz w:val="22"/>
          <w:szCs w:val="22"/>
        </w:rPr>
        <w:t xml:space="preserve">). </w:t>
      </w:r>
    </w:p>
    <w:p w14:paraId="70ECFFD5"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p>
    <w:p w14:paraId="4F1F715C" w14:textId="77777777" w:rsidR="00A25D02" w:rsidRPr="00A25D02" w:rsidRDefault="00A25D02" w:rsidP="00A25D02">
      <w:pPr>
        <w:ind w:firstLine="709"/>
        <w:jc w:val="both"/>
        <w:rPr>
          <w:rFonts w:ascii="Times New Roman" w:hAnsi="Times New Roman" w:cs="Times New Roman"/>
          <w:color w:val="000000"/>
          <w:sz w:val="22"/>
          <w:szCs w:val="22"/>
        </w:rPr>
      </w:pPr>
      <w:r w:rsidRPr="00A25D02">
        <w:rPr>
          <w:rFonts w:ascii="Times New Roman" w:hAnsi="Times New Roman" w:cs="Times New Roman"/>
          <w:color w:val="000000"/>
          <w:sz w:val="22"/>
          <w:szCs w:val="22"/>
        </w:rPr>
        <w:t xml:space="preserve">В подтверждение этого прилагаем все необходимые документы. </w:t>
      </w:r>
    </w:p>
    <w:p w14:paraId="044CAE51" w14:textId="77777777" w:rsidR="00A25D02" w:rsidRPr="00A25D02" w:rsidRDefault="00A25D02" w:rsidP="00A25D02">
      <w:pPr>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0CC80F61"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Представитель, имеющий полномочия подписать заявку на участие от имени</w:t>
      </w:r>
    </w:p>
    <w:p w14:paraId="7202A752" w14:textId="77777777" w:rsidR="00A25D02" w:rsidRPr="00A25D02" w:rsidRDefault="00A25D02" w:rsidP="00A25D02">
      <w:pPr>
        <w:widowControl w:val="0"/>
        <w:ind w:firstLine="709"/>
        <w:jc w:val="both"/>
        <w:rPr>
          <w:rFonts w:ascii="Times New Roman" w:eastAsia="Times New Roman" w:hAnsi="Times New Roman" w:cs="Times New Roman"/>
          <w:color w:val="000000"/>
          <w:sz w:val="22"/>
          <w:szCs w:val="22"/>
          <w:lang w:eastAsia="ru-RU"/>
        </w:rPr>
      </w:pPr>
      <w:r w:rsidRPr="00A25D02">
        <w:rPr>
          <w:rFonts w:ascii="Times New Roman" w:eastAsia="Times New Roman" w:hAnsi="Times New Roman" w:cs="Times New Roman"/>
          <w:color w:val="000000"/>
          <w:sz w:val="22"/>
          <w:szCs w:val="22"/>
          <w:lang w:eastAsia="ru-RU"/>
        </w:rPr>
        <w:t>(полное наименование участника)</w:t>
      </w:r>
    </w:p>
    <w:p w14:paraId="6AD9DFA2" w14:textId="77777777" w:rsidR="00A25D02" w:rsidRPr="00A25D02" w:rsidRDefault="00A25D02" w:rsidP="00A25D02">
      <w:pPr>
        <w:widowControl w:val="0"/>
        <w:ind w:firstLine="709"/>
        <w:jc w:val="both"/>
        <w:rPr>
          <w:rFonts w:ascii="Times New Roman" w:eastAsia="Times New Roman" w:hAnsi="Times New Roman" w:cs="Times New Roman"/>
          <w:color w:val="000000"/>
          <w:sz w:val="22"/>
          <w:szCs w:val="22"/>
          <w:lang w:eastAsia="ru-RU"/>
        </w:rPr>
      </w:pPr>
    </w:p>
    <w:p w14:paraId="43654AF4" w14:textId="77777777" w:rsidR="00A25D02" w:rsidRPr="00A25D02" w:rsidRDefault="00A25D02" w:rsidP="00A25D02">
      <w:pPr>
        <w:widowControl w:val="0"/>
        <w:ind w:firstLine="709"/>
        <w:jc w:val="both"/>
        <w:rPr>
          <w:rFonts w:ascii="Times New Roman" w:eastAsia="Times New Roman" w:hAnsi="Times New Roman" w:cs="Times New Roman"/>
          <w:sz w:val="22"/>
          <w:szCs w:val="22"/>
          <w:lang w:eastAsia="ru-RU"/>
        </w:rPr>
      </w:pPr>
    </w:p>
    <w:p w14:paraId="1FF94B48" w14:textId="77777777" w:rsidR="00A25D02" w:rsidRPr="00A25D02" w:rsidRDefault="00A25D02" w:rsidP="00A25D02">
      <w:pPr>
        <w:widowControl w:val="0"/>
        <w:tabs>
          <w:tab w:val="left" w:pos="4273"/>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Печать (при наличии)</w:t>
      </w:r>
      <w:r w:rsidRPr="00A25D02">
        <w:rPr>
          <w:rFonts w:ascii="Times New Roman" w:eastAsia="Times New Roman" w:hAnsi="Times New Roman" w:cs="Times New Roman"/>
          <w:color w:val="000000"/>
          <w:sz w:val="22"/>
          <w:szCs w:val="22"/>
          <w:lang w:eastAsia="ru-RU"/>
        </w:rPr>
        <w:tab/>
        <w:t>(должность, подпись, ФИО)</w:t>
      </w:r>
    </w:p>
    <w:p w14:paraId="39C9DE6D" w14:textId="77777777" w:rsidR="00A25D02" w:rsidRPr="00A25D02" w:rsidRDefault="00A25D02" w:rsidP="00A25D02">
      <w:pPr>
        <w:widowControl w:val="0"/>
        <w:tabs>
          <w:tab w:val="left" w:pos="2252"/>
        </w:tabs>
        <w:ind w:firstLine="709"/>
        <w:jc w:val="both"/>
        <w:rPr>
          <w:rFonts w:ascii="Times New Roman" w:eastAsia="Times New Roman" w:hAnsi="Times New Roman" w:cs="Times New Roman"/>
          <w:sz w:val="22"/>
          <w:szCs w:val="22"/>
          <w:lang w:eastAsia="ru-RU"/>
        </w:rPr>
      </w:pPr>
      <w:r w:rsidRPr="00A25D02">
        <w:rPr>
          <w:rFonts w:ascii="Times New Roman" w:eastAsia="Times New Roman" w:hAnsi="Times New Roman" w:cs="Times New Roman"/>
          <w:color w:val="000000"/>
          <w:sz w:val="22"/>
          <w:szCs w:val="22"/>
          <w:lang w:eastAsia="ru-RU"/>
        </w:rPr>
        <w:t>«__»</w:t>
      </w:r>
      <w:r w:rsidRPr="00A25D02">
        <w:rPr>
          <w:rFonts w:ascii="Times New Roman" w:eastAsia="Times New Roman" w:hAnsi="Times New Roman" w:cs="Times New Roman"/>
          <w:color w:val="000000"/>
          <w:sz w:val="22"/>
          <w:szCs w:val="22"/>
          <w:lang w:eastAsia="ru-RU"/>
        </w:rPr>
        <w:tab/>
        <w:t>20__ г.</w:t>
      </w:r>
    </w:p>
    <w:p w14:paraId="09252668" w14:textId="77777777" w:rsidR="00887F1A" w:rsidRDefault="00887F1A">
      <w:pPr>
        <w:widowControl w:val="0"/>
        <w:tabs>
          <w:tab w:val="left" w:pos="7260"/>
        </w:tabs>
        <w:ind w:left="360"/>
        <w:jc w:val="right"/>
        <w:rPr>
          <w:rFonts w:ascii="Times New Roman" w:hAnsi="Times New Roman" w:cs="Times New Roman"/>
          <w:b/>
          <w:sz w:val="22"/>
          <w:szCs w:val="22"/>
        </w:rPr>
        <w:sectPr w:rsidR="00887F1A" w:rsidSect="003A67A5">
          <w:pgSz w:w="11906" w:h="16838"/>
          <w:pgMar w:top="567" w:right="567" w:bottom="284" w:left="1134" w:header="709" w:footer="595" w:gutter="0"/>
          <w:cols w:space="708"/>
          <w:docGrid w:linePitch="360"/>
        </w:sectPr>
      </w:pPr>
    </w:p>
    <w:p w14:paraId="713F21AB" w14:textId="77777777" w:rsidR="00887F1A" w:rsidRPr="00643E59" w:rsidRDefault="0095147C">
      <w:pPr>
        <w:widowControl w:val="0"/>
        <w:tabs>
          <w:tab w:val="left" w:pos="7260"/>
        </w:tabs>
        <w:ind w:left="360"/>
        <w:jc w:val="right"/>
        <w:rPr>
          <w:rFonts w:ascii="Times New Roman" w:hAnsi="Times New Roman" w:cs="Times New Roman"/>
          <w:b/>
          <w:sz w:val="22"/>
          <w:szCs w:val="22"/>
        </w:rPr>
      </w:pPr>
      <w:r w:rsidRPr="00643E59">
        <w:rPr>
          <w:rFonts w:ascii="Times New Roman" w:hAnsi="Times New Roman" w:cs="Times New Roman"/>
          <w:b/>
          <w:sz w:val="22"/>
          <w:szCs w:val="22"/>
        </w:rPr>
        <w:lastRenderedPageBreak/>
        <w:t>Приложение № 2 к извещению о запросе котировок</w:t>
      </w:r>
    </w:p>
    <w:p w14:paraId="1DFB9EAD" w14:textId="77777777" w:rsidR="00887F1A" w:rsidRPr="00643E59" w:rsidRDefault="00887F1A">
      <w:pPr>
        <w:pStyle w:val="34"/>
        <w:spacing w:after="0"/>
        <w:ind w:firstLine="709"/>
        <w:jc w:val="both"/>
        <w:rPr>
          <w:b/>
          <w:sz w:val="22"/>
          <w:szCs w:val="22"/>
        </w:rPr>
      </w:pPr>
    </w:p>
    <w:p w14:paraId="39C34DAC" w14:textId="77777777" w:rsidR="005943E5" w:rsidRDefault="0095147C" w:rsidP="005943E5">
      <w:pPr>
        <w:pStyle w:val="34"/>
        <w:spacing w:after="0"/>
        <w:ind w:firstLine="709"/>
        <w:jc w:val="both"/>
        <w:rPr>
          <w:sz w:val="22"/>
          <w:szCs w:val="22"/>
          <w:u w:val="single"/>
        </w:rPr>
      </w:pPr>
      <w:r w:rsidRPr="00643E59">
        <w:rPr>
          <w:b/>
          <w:sz w:val="22"/>
          <w:szCs w:val="22"/>
        </w:rPr>
        <w:t xml:space="preserve">Ценовое предложение по запросу котировок в электронной форме </w:t>
      </w:r>
      <w:r w:rsidRPr="00643E59">
        <w:rPr>
          <w:sz w:val="22"/>
          <w:szCs w:val="22"/>
        </w:rPr>
        <w:t>№</w:t>
      </w:r>
      <w:r w:rsidRPr="005943E5">
        <w:rPr>
          <w:sz w:val="22"/>
          <w:szCs w:val="22"/>
          <w:u w:val="single"/>
        </w:rPr>
        <w:t>______</w:t>
      </w:r>
      <w:r w:rsidRPr="00643E59">
        <w:rPr>
          <w:sz w:val="22"/>
          <w:szCs w:val="22"/>
        </w:rPr>
        <w:t>лот №</w:t>
      </w:r>
      <w:r w:rsidRPr="005943E5">
        <w:rPr>
          <w:sz w:val="22"/>
          <w:szCs w:val="22"/>
          <w:u w:val="single"/>
        </w:rPr>
        <w:t>_____</w:t>
      </w:r>
      <w:r w:rsidR="005943E5">
        <w:rPr>
          <w:sz w:val="22"/>
          <w:szCs w:val="22"/>
          <w:u w:val="single"/>
        </w:rPr>
        <w:t xml:space="preserve"> </w:t>
      </w:r>
    </w:p>
    <w:p w14:paraId="380D33C3" w14:textId="10D0D5A0" w:rsidR="00887F1A" w:rsidRPr="00C92E2E" w:rsidRDefault="0095147C" w:rsidP="005943E5">
      <w:pPr>
        <w:pStyle w:val="34"/>
        <w:spacing w:after="0"/>
        <w:ind w:firstLine="709"/>
        <w:jc w:val="both"/>
        <w:rPr>
          <w:bCs/>
          <w:lang w:eastAsia="ru-RU"/>
        </w:rPr>
      </w:pPr>
      <w:r w:rsidRPr="00643E59">
        <w:rPr>
          <w:bCs/>
          <w:iCs/>
          <w:sz w:val="22"/>
          <w:szCs w:val="22"/>
        </w:rPr>
        <w:t>на право заключения с АО «Содружество</w:t>
      </w:r>
      <w:r w:rsidRPr="00C92E2E">
        <w:rPr>
          <w:bCs/>
          <w:iCs/>
          <w:sz w:val="22"/>
          <w:szCs w:val="22"/>
        </w:rPr>
        <w:t xml:space="preserve">» договора </w:t>
      </w:r>
      <w:r w:rsidR="00877DF8" w:rsidRPr="00C92E2E">
        <w:rPr>
          <w:bCs/>
          <w:iCs/>
          <w:sz w:val="22"/>
          <w:szCs w:val="22"/>
          <w:u w:val="single"/>
        </w:rPr>
        <w:t xml:space="preserve">на поставку </w:t>
      </w:r>
      <w:r w:rsidR="00C03407">
        <w:rPr>
          <w:sz w:val="22"/>
          <w:szCs w:val="22"/>
          <w:u w:val="single"/>
        </w:rPr>
        <w:t>нефтепродуктов</w:t>
      </w:r>
    </w:p>
    <w:p w14:paraId="06111A89" w14:textId="68B21D30" w:rsidR="00887F1A" w:rsidRPr="00C92E2E" w:rsidRDefault="0095147C" w:rsidP="00676BCD">
      <w:pPr>
        <w:ind w:firstLine="709"/>
        <w:jc w:val="both"/>
        <w:rPr>
          <w:rFonts w:ascii="Times New Roman" w:hAnsi="Times New Roman" w:cs="Times New Roman"/>
          <w:sz w:val="22"/>
          <w:szCs w:val="22"/>
        </w:rPr>
      </w:pPr>
      <w:r w:rsidRPr="00C92E2E">
        <w:rPr>
          <w:rFonts w:ascii="Times New Roman" w:hAnsi="Times New Roman" w:cs="Times New Roman"/>
          <w:b/>
          <w:i/>
          <w:sz w:val="22"/>
          <w:szCs w:val="22"/>
        </w:rPr>
        <w:t>__________________________________________________________________________________________</w:t>
      </w:r>
    </w:p>
    <w:p w14:paraId="59339B1D" w14:textId="7208AC3A" w:rsidR="00887F1A" w:rsidRPr="00C92E2E" w:rsidRDefault="0095147C" w:rsidP="00676BCD">
      <w:pPr>
        <w:ind w:firstLine="708"/>
        <w:rPr>
          <w:rFonts w:ascii="Times New Roman" w:hAnsi="Times New Roman" w:cs="Times New Roman"/>
          <w:bCs/>
          <w:sz w:val="22"/>
          <w:szCs w:val="22"/>
        </w:rPr>
      </w:pPr>
      <w:r w:rsidRPr="00C92E2E">
        <w:rPr>
          <w:rFonts w:ascii="Times New Roman" w:hAnsi="Times New Roman" w:cs="Times New Roman"/>
          <w:bCs/>
          <w:sz w:val="22"/>
          <w:szCs w:val="22"/>
        </w:rPr>
        <w:t>(Полное наименование п</w:t>
      </w:r>
      <w:r w:rsidRPr="00C92E2E">
        <w:rPr>
          <w:rFonts w:ascii="Times New Roman" w:hAnsi="Times New Roman" w:cs="Times New Roman"/>
          <w:sz w:val="22"/>
          <w:szCs w:val="22"/>
        </w:rPr>
        <w:t>ретендента</w:t>
      </w:r>
      <w:r w:rsidRPr="00C92E2E">
        <w:rPr>
          <w:rFonts w:ascii="Times New Roman" w:hAnsi="Times New Roman" w:cs="Times New Roman"/>
          <w:bCs/>
          <w:sz w:val="22"/>
          <w:szCs w:val="22"/>
        </w:rPr>
        <w:t>)</w:t>
      </w:r>
    </w:p>
    <w:p w14:paraId="0AD98DF8" w14:textId="77777777" w:rsidR="00676BCD" w:rsidRPr="00C92E2E" w:rsidRDefault="00676BCD" w:rsidP="00676BCD">
      <w:pPr>
        <w:ind w:firstLine="709"/>
        <w:rPr>
          <w:rFonts w:ascii="Times New Roman" w:hAnsi="Times New Roman" w:cs="Times New Roman"/>
          <w:b/>
          <w:sz w:val="22"/>
          <w:szCs w:val="22"/>
          <w:lang w:eastAsia="ru-RU"/>
        </w:rPr>
      </w:pPr>
    </w:p>
    <w:tbl>
      <w:tblPr>
        <w:tblW w:w="13182" w:type="dxa"/>
        <w:tblInd w:w="846" w:type="dxa"/>
        <w:tblLayout w:type="fixed"/>
        <w:tblLook w:val="04A0" w:firstRow="1" w:lastRow="0" w:firstColumn="1" w:lastColumn="0" w:noHBand="0" w:noVBand="1"/>
      </w:tblPr>
      <w:tblGrid>
        <w:gridCol w:w="539"/>
        <w:gridCol w:w="3146"/>
        <w:gridCol w:w="709"/>
        <w:gridCol w:w="1276"/>
        <w:gridCol w:w="2693"/>
        <w:gridCol w:w="2410"/>
        <w:gridCol w:w="2409"/>
      </w:tblGrid>
      <w:tr w:rsidR="000E5E09" w:rsidRPr="00EF058F" w14:paraId="7A572D89" w14:textId="77777777" w:rsidTr="0067691C">
        <w:trPr>
          <w:trHeight w:val="1282"/>
        </w:trPr>
        <w:tc>
          <w:tcPr>
            <w:tcW w:w="539" w:type="dxa"/>
            <w:tcBorders>
              <w:top w:val="single" w:sz="4" w:space="0" w:color="auto"/>
              <w:left w:val="single" w:sz="4" w:space="0" w:color="auto"/>
              <w:bottom w:val="single" w:sz="4" w:space="0" w:color="auto"/>
              <w:right w:val="single" w:sz="4" w:space="0" w:color="auto"/>
            </w:tcBorders>
            <w:vAlign w:val="center"/>
          </w:tcPr>
          <w:p w14:paraId="4A2285EE" w14:textId="77777777" w:rsidR="000E5E09" w:rsidRPr="00EF058F" w:rsidRDefault="000E5E09" w:rsidP="008F50F5">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 xml:space="preserve"> № </w:t>
            </w:r>
            <w:proofErr w:type="spellStart"/>
            <w:r w:rsidRPr="00EF058F">
              <w:rPr>
                <w:rFonts w:ascii="Times New Roman" w:hAnsi="Times New Roman" w:cs="Times New Roman"/>
                <w:b/>
                <w:bCs/>
                <w:color w:val="000000"/>
                <w:lang w:eastAsia="ru-RU"/>
              </w:rPr>
              <w:t>пп</w:t>
            </w:r>
            <w:proofErr w:type="spellEnd"/>
          </w:p>
        </w:tc>
        <w:tc>
          <w:tcPr>
            <w:tcW w:w="3146" w:type="dxa"/>
            <w:tcBorders>
              <w:top w:val="single" w:sz="4" w:space="0" w:color="auto"/>
              <w:left w:val="none" w:sz="4" w:space="0" w:color="000000"/>
              <w:bottom w:val="single" w:sz="4" w:space="0" w:color="auto"/>
              <w:right w:val="single" w:sz="4" w:space="0" w:color="auto"/>
            </w:tcBorders>
            <w:vAlign w:val="center"/>
          </w:tcPr>
          <w:p w14:paraId="2978D5AD" w14:textId="77777777" w:rsidR="000E5E09" w:rsidRPr="00EF058F" w:rsidRDefault="000E5E09" w:rsidP="008F50F5">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Наименование товара, работы, услуги (ТРУ)</w:t>
            </w:r>
          </w:p>
        </w:tc>
        <w:tc>
          <w:tcPr>
            <w:tcW w:w="709" w:type="dxa"/>
            <w:tcBorders>
              <w:top w:val="single" w:sz="4" w:space="0" w:color="auto"/>
              <w:left w:val="none" w:sz="4" w:space="0" w:color="000000"/>
              <w:bottom w:val="single" w:sz="4" w:space="0" w:color="auto"/>
              <w:right w:val="single" w:sz="4" w:space="0" w:color="auto"/>
            </w:tcBorders>
            <w:vAlign w:val="center"/>
          </w:tcPr>
          <w:p w14:paraId="1BAA1C00" w14:textId="77777777" w:rsidR="000E5E09" w:rsidRPr="00EF058F" w:rsidRDefault="000E5E09" w:rsidP="008F50F5">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Ед</w:t>
            </w:r>
            <w:r>
              <w:rPr>
                <w:rFonts w:ascii="Times New Roman" w:hAnsi="Times New Roman" w:cs="Times New Roman"/>
                <w:b/>
                <w:bCs/>
                <w:color w:val="000000"/>
                <w:lang w:eastAsia="ru-RU"/>
              </w:rPr>
              <w:t>.</w:t>
            </w:r>
            <w:r w:rsidRPr="00EF058F">
              <w:rPr>
                <w:rFonts w:ascii="Times New Roman" w:hAnsi="Times New Roman" w:cs="Times New Roman"/>
                <w:b/>
                <w:bCs/>
                <w:color w:val="000000"/>
                <w:lang w:eastAsia="ru-RU"/>
              </w:rPr>
              <w:t xml:space="preserve"> из</w:t>
            </w:r>
            <w:r>
              <w:rPr>
                <w:rFonts w:ascii="Times New Roman" w:hAnsi="Times New Roman" w:cs="Times New Roman"/>
                <w:b/>
                <w:bCs/>
                <w:color w:val="000000"/>
                <w:lang w:eastAsia="ru-RU"/>
              </w:rPr>
              <w:t>м.</w:t>
            </w:r>
          </w:p>
        </w:tc>
        <w:tc>
          <w:tcPr>
            <w:tcW w:w="1276" w:type="dxa"/>
            <w:tcBorders>
              <w:top w:val="single" w:sz="4" w:space="0" w:color="auto"/>
              <w:left w:val="single" w:sz="4" w:space="0" w:color="auto"/>
              <w:bottom w:val="single" w:sz="4" w:space="0" w:color="auto"/>
              <w:right w:val="single" w:sz="4" w:space="0" w:color="auto"/>
            </w:tcBorders>
            <w:vAlign w:val="center"/>
          </w:tcPr>
          <w:p w14:paraId="6800F0C8" w14:textId="77777777" w:rsidR="000E5E09" w:rsidRPr="00EF058F" w:rsidRDefault="000E5E09" w:rsidP="008F50F5">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Кол</w:t>
            </w:r>
            <w:r>
              <w:rPr>
                <w:rFonts w:ascii="Times New Roman" w:hAnsi="Times New Roman" w:cs="Times New Roman"/>
                <w:b/>
                <w:bCs/>
                <w:color w:val="000000"/>
                <w:lang w:eastAsia="ru-RU"/>
              </w:rPr>
              <w:t>-во</w:t>
            </w:r>
          </w:p>
        </w:tc>
        <w:tc>
          <w:tcPr>
            <w:tcW w:w="2693" w:type="dxa"/>
            <w:tcBorders>
              <w:top w:val="single" w:sz="4" w:space="0" w:color="auto"/>
              <w:left w:val="single" w:sz="4" w:space="0" w:color="auto"/>
              <w:bottom w:val="single" w:sz="4" w:space="0" w:color="auto"/>
              <w:right w:val="single" w:sz="4" w:space="0" w:color="auto"/>
            </w:tcBorders>
          </w:tcPr>
          <w:p w14:paraId="07221F1F" w14:textId="77777777" w:rsidR="000E5E09" w:rsidRPr="00EF058F" w:rsidRDefault="000E5E09" w:rsidP="008F50F5">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Н</w:t>
            </w:r>
            <w:r w:rsidRPr="00841406">
              <w:rPr>
                <w:rFonts w:ascii="Times New Roman" w:hAnsi="Times New Roman" w:cs="Times New Roman"/>
                <w:b/>
                <w:bCs/>
                <w:color w:val="000000"/>
                <w:lang w:eastAsia="ru-RU"/>
              </w:rPr>
              <w:t>аименование страны происхождения товара</w:t>
            </w:r>
          </w:p>
        </w:tc>
        <w:tc>
          <w:tcPr>
            <w:tcW w:w="2410" w:type="dxa"/>
            <w:tcBorders>
              <w:top w:val="single" w:sz="4" w:space="0" w:color="auto"/>
              <w:left w:val="single" w:sz="4" w:space="0" w:color="auto"/>
              <w:bottom w:val="single" w:sz="4" w:space="0" w:color="auto"/>
              <w:right w:val="single" w:sz="4" w:space="0" w:color="auto"/>
            </w:tcBorders>
            <w:vAlign w:val="center"/>
          </w:tcPr>
          <w:p w14:paraId="4310A268" w14:textId="77777777" w:rsidR="000E5E09" w:rsidRPr="00EF058F" w:rsidRDefault="000E5E09" w:rsidP="008F50F5">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Цена за ед. товара,</w:t>
            </w:r>
            <w:r>
              <w:rPr>
                <w:rFonts w:ascii="Times New Roman" w:hAnsi="Times New Roman" w:cs="Times New Roman"/>
                <w:b/>
                <w:bCs/>
                <w:color w:val="000000"/>
                <w:lang w:eastAsia="ru-RU"/>
              </w:rPr>
              <w:t xml:space="preserve"> руб.</w:t>
            </w:r>
            <w:r w:rsidRPr="00EF058F">
              <w:rPr>
                <w:rFonts w:ascii="Times New Roman" w:hAnsi="Times New Roman" w:cs="Times New Roman"/>
                <w:b/>
                <w:bCs/>
                <w:color w:val="000000"/>
                <w:lang w:eastAsia="ru-RU"/>
              </w:rPr>
              <w:t xml:space="preserve"> </w:t>
            </w:r>
            <w:r>
              <w:rPr>
                <w:rFonts w:ascii="Times New Roman" w:hAnsi="Times New Roman" w:cs="Times New Roman"/>
                <w:b/>
              </w:rPr>
              <w:t xml:space="preserve">с </w:t>
            </w:r>
            <w:r w:rsidRPr="00EF058F">
              <w:rPr>
                <w:rFonts w:ascii="Times New Roman" w:hAnsi="Times New Roman" w:cs="Times New Roman"/>
                <w:b/>
              </w:rPr>
              <w:t>НДС</w:t>
            </w:r>
            <w:r>
              <w:rPr>
                <w:rFonts w:ascii="Times New Roman" w:hAnsi="Times New Roman" w:cs="Times New Roman"/>
                <w:b/>
              </w:rPr>
              <w:t xml:space="preserve"> (__%)</w:t>
            </w:r>
            <w:r w:rsidRPr="00EF058F">
              <w:rPr>
                <w:rFonts w:ascii="Times New Roman" w:hAnsi="Times New Roman" w:cs="Times New Roman"/>
                <w:b/>
              </w:rPr>
              <w:t xml:space="preserve">/ </w:t>
            </w:r>
            <w:r w:rsidRPr="00EF058F">
              <w:rPr>
                <w:rFonts w:ascii="Times New Roman" w:hAnsi="Times New Roman" w:cs="Times New Roman"/>
                <w:b/>
                <w:color w:val="A6A6A6" w:themeColor="background1" w:themeShade="A6"/>
              </w:rPr>
              <w:t>НДС не облагается</w:t>
            </w:r>
          </w:p>
        </w:tc>
        <w:tc>
          <w:tcPr>
            <w:tcW w:w="2409" w:type="dxa"/>
            <w:tcBorders>
              <w:top w:val="single" w:sz="4" w:space="0" w:color="auto"/>
              <w:left w:val="none" w:sz="4" w:space="0" w:color="000000"/>
              <w:bottom w:val="single" w:sz="4" w:space="0" w:color="auto"/>
              <w:right w:val="single" w:sz="4" w:space="0" w:color="auto"/>
            </w:tcBorders>
            <w:vAlign w:val="center"/>
          </w:tcPr>
          <w:p w14:paraId="703347D2" w14:textId="77777777" w:rsidR="000E5E09" w:rsidRPr="00EF058F" w:rsidRDefault="000E5E09" w:rsidP="008F50F5">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 xml:space="preserve">Стоимость, </w:t>
            </w:r>
            <w:r>
              <w:rPr>
                <w:rFonts w:ascii="Times New Roman" w:hAnsi="Times New Roman" w:cs="Times New Roman"/>
                <w:b/>
                <w:bCs/>
                <w:color w:val="000000"/>
                <w:lang w:eastAsia="ru-RU"/>
              </w:rPr>
              <w:t>руб.</w:t>
            </w:r>
            <w:r w:rsidRPr="00EF058F">
              <w:rPr>
                <w:rFonts w:ascii="Times New Roman" w:hAnsi="Times New Roman" w:cs="Times New Roman"/>
                <w:b/>
                <w:bCs/>
                <w:color w:val="000000"/>
                <w:lang w:eastAsia="ru-RU"/>
              </w:rPr>
              <w:t xml:space="preserve"> </w:t>
            </w:r>
            <w:r>
              <w:rPr>
                <w:rFonts w:ascii="Times New Roman" w:hAnsi="Times New Roman" w:cs="Times New Roman"/>
                <w:b/>
              </w:rPr>
              <w:t xml:space="preserve">с </w:t>
            </w:r>
            <w:r w:rsidRPr="00EF058F">
              <w:rPr>
                <w:rFonts w:ascii="Times New Roman" w:hAnsi="Times New Roman" w:cs="Times New Roman"/>
                <w:b/>
              </w:rPr>
              <w:t>НДС</w:t>
            </w:r>
            <w:r>
              <w:rPr>
                <w:rFonts w:ascii="Times New Roman" w:hAnsi="Times New Roman" w:cs="Times New Roman"/>
                <w:b/>
              </w:rPr>
              <w:t xml:space="preserve"> (__%)</w:t>
            </w:r>
            <w:r w:rsidRPr="00EF058F">
              <w:rPr>
                <w:rFonts w:ascii="Times New Roman" w:hAnsi="Times New Roman" w:cs="Times New Roman"/>
                <w:b/>
              </w:rPr>
              <w:t xml:space="preserve">/ </w:t>
            </w:r>
            <w:r w:rsidRPr="00EF058F">
              <w:rPr>
                <w:rFonts w:ascii="Times New Roman" w:hAnsi="Times New Roman" w:cs="Times New Roman"/>
                <w:b/>
                <w:color w:val="A6A6A6" w:themeColor="background1" w:themeShade="A6"/>
              </w:rPr>
              <w:t>НДС не облагается</w:t>
            </w:r>
          </w:p>
        </w:tc>
      </w:tr>
      <w:tr w:rsidR="000E5E09" w:rsidRPr="00EF058F" w14:paraId="13218BF7" w14:textId="77777777" w:rsidTr="0067691C">
        <w:trPr>
          <w:trHeight w:val="586"/>
        </w:trPr>
        <w:tc>
          <w:tcPr>
            <w:tcW w:w="539" w:type="dxa"/>
            <w:tcBorders>
              <w:top w:val="single" w:sz="4" w:space="0" w:color="auto"/>
              <w:left w:val="single" w:sz="4" w:space="0" w:color="auto"/>
              <w:bottom w:val="single" w:sz="4" w:space="0" w:color="auto"/>
              <w:right w:val="single" w:sz="4" w:space="0" w:color="auto"/>
            </w:tcBorders>
            <w:vAlign w:val="center"/>
          </w:tcPr>
          <w:p w14:paraId="7D7AD07C" w14:textId="77777777" w:rsidR="000E5E09" w:rsidRPr="001868A2" w:rsidRDefault="000E5E09" w:rsidP="008F50F5">
            <w:pPr>
              <w:jc w:val="center"/>
              <w:rPr>
                <w:rFonts w:ascii="Times New Roman" w:hAnsi="Times New Roman" w:cs="Times New Roman"/>
                <w:color w:val="000000"/>
                <w:lang w:eastAsia="ru-RU"/>
              </w:rPr>
            </w:pPr>
            <w:r w:rsidRPr="001868A2">
              <w:rPr>
                <w:rFonts w:ascii="Times New Roman" w:hAnsi="Times New Roman" w:cs="Times New Roman"/>
                <w:color w:val="000000"/>
                <w:lang w:eastAsia="ru-RU"/>
              </w:rPr>
              <w:t>1</w:t>
            </w:r>
          </w:p>
        </w:tc>
        <w:tc>
          <w:tcPr>
            <w:tcW w:w="3146" w:type="dxa"/>
            <w:tcBorders>
              <w:top w:val="single" w:sz="4" w:space="0" w:color="auto"/>
              <w:left w:val="none" w:sz="4" w:space="0" w:color="000000"/>
              <w:bottom w:val="single" w:sz="4" w:space="0" w:color="auto"/>
              <w:right w:val="single" w:sz="4" w:space="0" w:color="auto"/>
            </w:tcBorders>
          </w:tcPr>
          <w:p w14:paraId="3ACB5927" w14:textId="77777777" w:rsidR="000E5E09" w:rsidRDefault="000E5E09" w:rsidP="008F50F5">
            <w:pPr>
              <w:rPr>
                <w:rFonts w:ascii="Times New Roman" w:hAnsi="Times New Roman" w:cs="Times New Roman"/>
                <w:bCs/>
                <w:sz w:val="22"/>
                <w:szCs w:val="22"/>
              </w:rPr>
            </w:pPr>
            <w:r w:rsidRPr="00183210">
              <w:rPr>
                <w:rFonts w:ascii="Times New Roman" w:hAnsi="Times New Roman" w:cs="Times New Roman"/>
                <w:bCs/>
                <w:sz w:val="22"/>
                <w:szCs w:val="22"/>
              </w:rPr>
              <w:t>Поставка нефтепродуктов,</w:t>
            </w:r>
          </w:p>
          <w:p w14:paraId="6B9D1EA7" w14:textId="26280D14" w:rsidR="000E5E09" w:rsidRPr="00EF058F" w:rsidRDefault="000E5E09" w:rsidP="008F50F5">
            <w:pPr>
              <w:rPr>
                <w:rFonts w:ascii="Times New Roman" w:hAnsi="Times New Roman" w:cs="Times New Roman"/>
                <w:b/>
                <w:bCs/>
                <w:color w:val="000000"/>
                <w:lang w:eastAsia="ru-RU"/>
              </w:rPr>
            </w:pPr>
            <w:r w:rsidRPr="00183210">
              <w:rPr>
                <w:rFonts w:ascii="Times New Roman" w:hAnsi="Times New Roman" w:cs="Times New Roman"/>
                <w:bCs/>
                <w:sz w:val="22"/>
                <w:szCs w:val="22"/>
              </w:rPr>
              <w:t>в том числе:</w:t>
            </w:r>
          </w:p>
        </w:tc>
        <w:tc>
          <w:tcPr>
            <w:tcW w:w="709" w:type="dxa"/>
            <w:tcBorders>
              <w:top w:val="single" w:sz="4" w:space="0" w:color="auto"/>
              <w:left w:val="none" w:sz="4" w:space="0" w:color="000000"/>
              <w:bottom w:val="single" w:sz="4" w:space="0" w:color="auto"/>
              <w:right w:val="single" w:sz="4" w:space="0" w:color="auto"/>
            </w:tcBorders>
            <w:vAlign w:val="center"/>
          </w:tcPr>
          <w:p w14:paraId="05ADE562" w14:textId="77777777" w:rsidR="000E5E09" w:rsidRPr="00EF058F" w:rsidRDefault="000E5E09" w:rsidP="008F50F5">
            <w:pPr>
              <w:jc w:val="center"/>
              <w:rPr>
                <w:rFonts w:ascii="Times New Roman" w:hAnsi="Times New Roman" w:cs="Times New Roman"/>
                <w:b/>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B4585B0" w14:textId="77777777" w:rsidR="000E5E09" w:rsidRPr="00EF058F" w:rsidRDefault="000E5E09" w:rsidP="008F50F5">
            <w:pPr>
              <w:jc w:val="center"/>
              <w:rPr>
                <w:rFonts w:ascii="Times New Roman" w:hAnsi="Times New Roman" w:cs="Times New Roman"/>
                <w:b/>
                <w:bCs/>
                <w:color w:val="000000"/>
                <w:lang w:eastAsia="ru-RU"/>
              </w:rPr>
            </w:pPr>
          </w:p>
        </w:tc>
        <w:tc>
          <w:tcPr>
            <w:tcW w:w="2693" w:type="dxa"/>
            <w:tcBorders>
              <w:top w:val="single" w:sz="4" w:space="0" w:color="auto"/>
              <w:left w:val="single" w:sz="4" w:space="0" w:color="auto"/>
              <w:bottom w:val="single" w:sz="4" w:space="0" w:color="auto"/>
              <w:right w:val="single" w:sz="4" w:space="0" w:color="auto"/>
            </w:tcBorders>
          </w:tcPr>
          <w:p w14:paraId="3526ADC5" w14:textId="77777777" w:rsidR="000E5E09" w:rsidRPr="00EF058F" w:rsidRDefault="000E5E09" w:rsidP="008F50F5">
            <w:pPr>
              <w:jc w:val="center"/>
              <w:rPr>
                <w:rFonts w:ascii="Times New Roman" w:hAnsi="Times New Roman" w:cs="Times New Roman"/>
                <w:b/>
                <w:bCs/>
                <w:color w:val="00000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27E529B9" w14:textId="77777777" w:rsidR="000E5E09" w:rsidRPr="00EF058F" w:rsidRDefault="000E5E09" w:rsidP="008F50F5">
            <w:pPr>
              <w:jc w:val="center"/>
              <w:rPr>
                <w:rFonts w:ascii="Times New Roman" w:hAnsi="Times New Roman" w:cs="Times New Roman"/>
                <w:b/>
                <w:bCs/>
                <w:color w:val="000000"/>
                <w:lang w:eastAsia="ru-RU"/>
              </w:rPr>
            </w:pPr>
          </w:p>
        </w:tc>
        <w:tc>
          <w:tcPr>
            <w:tcW w:w="2409" w:type="dxa"/>
            <w:tcBorders>
              <w:top w:val="single" w:sz="4" w:space="0" w:color="auto"/>
              <w:left w:val="none" w:sz="4" w:space="0" w:color="000000"/>
              <w:bottom w:val="single" w:sz="4" w:space="0" w:color="auto"/>
              <w:right w:val="single" w:sz="4" w:space="0" w:color="auto"/>
            </w:tcBorders>
            <w:vAlign w:val="center"/>
          </w:tcPr>
          <w:p w14:paraId="1D7E58CE" w14:textId="77777777" w:rsidR="000E5E09" w:rsidRPr="00EF058F" w:rsidRDefault="000E5E09" w:rsidP="008F50F5">
            <w:pPr>
              <w:jc w:val="center"/>
              <w:rPr>
                <w:rFonts w:ascii="Times New Roman" w:hAnsi="Times New Roman" w:cs="Times New Roman"/>
                <w:b/>
                <w:bCs/>
                <w:color w:val="000000"/>
                <w:lang w:eastAsia="ru-RU"/>
              </w:rPr>
            </w:pPr>
          </w:p>
        </w:tc>
      </w:tr>
      <w:tr w:rsidR="000E5E09" w:rsidRPr="00EF058F" w14:paraId="23EE5092" w14:textId="77777777" w:rsidTr="0067691C">
        <w:trPr>
          <w:trHeight w:val="293"/>
        </w:trPr>
        <w:tc>
          <w:tcPr>
            <w:tcW w:w="539" w:type="dxa"/>
            <w:tcBorders>
              <w:top w:val="none" w:sz="4" w:space="0" w:color="000000"/>
              <w:left w:val="single" w:sz="4" w:space="0" w:color="auto"/>
              <w:bottom w:val="single" w:sz="4" w:space="0" w:color="auto"/>
              <w:right w:val="single" w:sz="4" w:space="0" w:color="auto"/>
            </w:tcBorders>
            <w:vAlign w:val="center"/>
          </w:tcPr>
          <w:p w14:paraId="09032DE5" w14:textId="77777777" w:rsidR="000E5E09" w:rsidRPr="001868A2" w:rsidRDefault="000E5E09" w:rsidP="008F50F5">
            <w:pPr>
              <w:jc w:val="center"/>
              <w:rPr>
                <w:rFonts w:ascii="Times New Roman" w:hAnsi="Times New Roman" w:cs="Times New Roman"/>
                <w:color w:val="000000"/>
                <w:lang w:eastAsia="ru-RU"/>
              </w:rPr>
            </w:pPr>
            <w:r w:rsidRPr="001868A2">
              <w:rPr>
                <w:rFonts w:ascii="Times New Roman" w:hAnsi="Times New Roman" w:cs="Times New Roman"/>
                <w:color w:val="000000"/>
                <w:lang w:eastAsia="ru-RU"/>
              </w:rPr>
              <w:t>1.1</w:t>
            </w:r>
          </w:p>
        </w:tc>
        <w:tc>
          <w:tcPr>
            <w:tcW w:w="3146" w:type="dxa"/>
            <w:tcBorders>
              <w:top w:val="single" w:sz="4" w:space="0" w:color="auto"/>
              <w:left w:val="none" w:sz="4" w:space="0" w:color="000000"/>
              <w:bottom w:val="single" w:sz="4" w:space="0" w:color="auto"/>
              <w:right w:val="single" w:sz="4" w:space="0" w:color="auto"/>
            </w:tcBorders>
          </w:tcPr>
          <w:p w14:paraId="5A044F48" w14:textId="77777777" w:rsidR="000E5E09" w:rsidRPr="00EF058F" w:rsidRDefault="000E5E09" w:rsidP="008F50F5">
            <w:pPr>
              <w:rPr>
                <w:rFonts w:ascii="Times New Roman" w:hAnsi="Times New Roman" w:cs="Times New Roman"/>
                <w:color w:val="000000"/>
                <w:lang w:eastAsia="ru-RU"/>
              </w:rPr>
            </w:pPr>
            <w:r w:rsidRPr="00183210">
              <w:rPr>
                <w:rFonts w:ascii="Times New Roman" w:hAnsi="Times New Roman" w:cs="Times New Roman"/>
                <w:bCs/>
                <w:sz w:val="22"/>
                <w:szCs w:val="22"/>
              </w:rPr>
              <w:t>Топливо (ДТ)</w:t>
            </w:r>
          </w:p>
        </w:tc>
        <w:tc>
          <w:tcPr>
            <w:tcW w:w="709" w:type="dxa"/>
            <w:tcBorders>
              <w:top w:val="single" w:sz="4" w:space="0" w:color="auto"/>
              <w:left w:val="none" w:sz="4" w:space="0" w:color="000000"/>
              <w:bottom w:val="single" w:sz="4" w:space="0" w:color="auto"/>
              <w:right w:val="single" w:sz="4" w:space="0" w:color="auto"/>
            </w:tcBorders>
          </w:tcPr>
          <w:p w14:paraId="7262539F" w14:textId="77777777" w:rsidR="000E5E09" w:rsidRPr="00EF058F" w:rsidRDefault="000E5E09" w:rsidP="008F50F5">
            <w:pPr>
              <w:jc w:val="center"/>
              <w:rPr>
                <w:rFonts w:ascii="Times New Roman" w:hAnsi="Times New Roman" w:cs="Times New Roman"/>
                <w:color w:val="000000"/>
                <w:lang w:eastAsia="ru-RU"/>
              </w:rPr>
            </w:pPr>
            <w:r>
              <w:rPr>
                <w:rFonts w:ascii="Times New Roman" w:hAnsi="Times New Roman" w:cs="Times New Roman"/>
                <w:color w:val="000000"/>
                <w:lang w:eastAsia="ru-RU"/>
              </w:rPr>
              <w:t>литр</w:t>
            </w:r>
          </w:p>
        </w:tc>
        <w:tc>
          <w:tcPr>
            <w:tcW w:w="1276" w:type="dxa"/>
            <w:tcBorders>
              <w:top w:val="single" w:sz="4" w:space="0" w:color="auto"/>
              <w:left w:val="single" w:sz="4" w:space="0" w:color="auto"/>
              <w:bottom w:val="single" w:sz="4" w:space="0" w:color="auto"/>
              <w:right w:val="single" w:sz="4" w:space="0" w:color="auto"/>
            </w:tcBorders>
          </w:tcPr>
          <w:p w14:paraId="412EEC21" w14:textId="77777777" w:rsidR="000E5E09" w:rsidRPr="00841406" w:rsidRDefault="000E5E09" w:rsidP="008F50F5">
            <w:pPr>
              <w:jc w:val="center"/>
              <w:rPr>
                <w:rFonts w:ascii="Times New Roman" w:hAnsi="Times New Roman" w:cs="Times New Roman"/>
                <w:iCs/>
                <w:color w:val="000000"/>
                <w:lang w:eastAsia="ru-RU"/>
              </w:rPr>
            </w:pPr>
            <w:r w:rsidRPr="00841406">
              <w:rPr>
                <w:rFonts w:ascii="Times New Roman" w:hAnsi="Times New Roman" w:cs="Times New Roman"/>
                <w:iCs/>
              </w:rPr>
              <w:t>9 138,624</w:t>
            </w:r>
          </w:p>
        </w:tc>
        <w:tc>
          <w:tcPr>
            <w:tcW w:w="2693" w:type="dxa"/>
            <w:tcBorders>
              <w:top w:val="single" w:sz="4" w:space="0" w:color="auto"/>
              <w:left w:val="single" w:sz="4" w:space="0" w:color="auto"/>
              <w:bottom w:val="single" w:sz="4" w:space="0" w:color="auto"/>
              <w:right w:val="single" w:sz="4" w:space="0" w:color="auto"/>
            </w:tcBorders>
          </w:tcPr>
          <w:p w14:paraId="40258116" w14:textId="77777777" w:rsidR="000E5E09" w:rsidRPr="00EF058F" w:rsidRDefault="000E5E09" w:rsidP="008F50F5">
            <w:pPr>
              <w:jc w:val="center"/>
              <w:rPr>
                <w:rFonts w:ascii="Times New Roman" w:hAnsi="Times New Roman" w:cs="Times New Roman"/>
                <w:color w:val="00000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79D5ED53" w14:textId="77777777" w:rsidR="000E5E09" w:rsidRPr="00EF058F" w:rsidRDefault="000E5E09" w:rsidP="008F50F5">
            <w:pPr>
              <w:jc w:val="center"/>
              <w:rPr>
                <w:rFonts w:ascii="Times New Roman" w:hAnsi="Times New Roman" w:cs="Times New Roman"/>
                <w:color w:val="000000"/>
                <w:lang w:eastAsia="ru-RU"/>
              </w:rPr>
            </w:pPr>
          </w:p>
        </w:tc>
        <w:tc>
          <w:tcPr>
            <w:tcW w:w="2409" w:type="dxa"/>
            <w:tcBorders>
              <w:top w:val="none" w:sz="4" w:space="0" w:color="000000"/>
              <w:left w:val="none" w:sz="4" w:space="0" w:color="000000"/>
              <w:bottom w:val="single" w:sz="4" w:space="0" w:color="auto"/>
              <w:right w:val="single" w:sz="4" w:space="0" w:color="auto"/>
            </w:tcBorders>
          </w:tcPr>
          <w:p w14:paraId="1EFE7C2B" w14:textId="77777777" w:rsidR="000E5E09" w:rsidRPr="00EF058F" w:rsidRDefault="000E5E09" w:rsidP="008F50F5">
            <w:pPr>
              <w:jc w:val="center"/>
              <w:rPr>
                <w:rFonts w:ascii="Times New Roman" w:hAnsi="Times New Roman" w:cs="Times New Roman"/>
                <w:color w:val="000000"/>
                <w:lang w:eastAsia="ru-RU"/>
              </w:rPr>
            </w:pPr>
          </w:p>
        </w:tc>
      </w:tr>
      <w:tr w:rsidR="000E5E09" w:rsidRPr="00EF058F" w14:paraId="115EC03D" w14:textId="77777777" w:rsidTr="0067691C">
        <w:trPr>
          <w:trHeight w:val="283"/>
        </w:trPr>
        <w:tc>
          <w:tcPr>
            <w:tcW w:w="539" w:type="dxa"/>
            <w:tcBorders>
              <w:top w:val="none" w:sz="4" w:space="0" w:color="000000"/>
              <w:left w:val="single" w:sz="4" w:space="0" w:color="auto"/>
              <w:bottom w:val="single" w:sz="4" w:space="0" w:color="auto"/>
              <w:right w:val="single" w:sz="4" w:space="0" w:color="auto"/>
            </w:tcBorders>
            <w:vAlign w:val="center"/>
          </w:tcPr>
          <w:p w14:paraId="0895A771" w14:textId="77777777" w:rsidR="000E5E09" w:rsidRPr="001868A2" w:rsidRDefault="000E5E09" w:rsidP="008F50F5">
            <w:pPr>
              <w:jc w:val="center"/>
              <w:rPr>
                <w:rFonts w:ascii="Times New Roman" w:hAnsi="Times New Roman" w:cs="Times New Roman"/>
                <w:color w:val="000000"/>
                <w:lang w:eastAsia="ru-RU"/>
              </w:rPr>
            </w:pPr>
            <w:r w:rsidRPr="001868A2">
              <w:rPr>
                <w:rFonts w:ascii="Times New Roman" w:hAnsi="Times New Roman" w:cs="Times New Roman"/>
                <w:color w:val="000000"/>
                <w:lang w:eastAsia="ru-RU"/>
              </w:rPr>
              <w:t>1.2</w:t>
            </w:r>
          </w:p>
        </w:tc>
        <w:tc>
          <w:tcPr>
            <w:tcW w:w="3146" w:type="dxa"/>
            <w:tcBorders>
              <w:top w:val="single" w:sz="4" w:space="0" w:color="auto"/>
              <w:left w:val="none" w:sz="4" w:space="0" w:color="000000"/>
              <w:bottom w:val="single" w:sz="4" w:space="0" w:color="auto"/>
              <w:right w:val="single" w:sz="4" w:space="0" w:color="auto"/>
            </w:tcBorders>
          </w:tcPr>
          <w:p w14:paraId="70454894" w14:textId="77777777" w:rsidR="000E5E09" w:rsidRPr="00EF058F" w:rsidRDefault="000E5E09" w:rsidP="008F50F5">
            <w:pPr>
              <w:rPr>
                <w:rFonts w:ascii="Times New Roman" w:hAnsi="Times New Roman" w:cs="Times New Roman"/>
                <w:color w:val="000000"/>
                <w:lang w:eastAsia="ru-RU"/>
              </w:rPr>
            </w:pPr>
            <w:r w:rsidRPr="00183210">
              <w:rPr>
                <w:rFonts w:ascii="Times New Roman" w:hAnsi="Times New Roman" w:cs="Times New Roman"/>
                <w:bCs/>
                <w:sz w:val="22"/>
                <w:szCs w:val="22"/>
              </w:rPr>
              <w:t>Бензин (АИ-95)</w:t>
            </w:r>
          </w:p>
        </w:tc>
        <w:tc>
          <w:tcPr>
            <w:tcW w:w="709" w:type="dxa"/>
            <w:tcBorders>
              <w:top w:val="single" w:sz="4" w:space="0" w:color="auto"/>
              <w:left w:val="none" w:sz="4" w:space="0" w:color="000000"/>
              <w:bottom w:val="single" w:sz="4" w:space="0" w:color="auto"/>
              <w:right w:val="single" w:sz="4" w:space="0" w:color="auto"/>
            </w:tcBorders>
            <w:vAlign w:val="center"/>
          </w:tcPr>
          <w:p w14:paraId="2CFE4E40" w14:textId="77777777" w:rsidR="000E5E09" w:rsidRPr="00EF058F" w:rsidRDefault="000E5E09" w:rsidP="008F50F5">
            <w:pPr>
              <w:jc w:val="center"/>
              <w:rPr>
                <w:rFonts w:ascii="Times New Roman" w:hAnsi="Times New Roman" w:cs="Times New Roman"/>
                <w:color w:val="000000"/>
                <w:lang w:eastAsia="ru-RU"/>
              </w:rPr>
            </w:pPr>
            <w:r>
              <w:rPr>
                <w:rFonts w:ascii="Times New Roman" w:hAnsi="Times New Roman" w:cs="Times New Roman"/>
                <w:color w:val="000000"/>
                <w:lang w:eastAsia="ru-RU"/>
              </w:rPr>
              <w:t>литр</w:t>
            </w:r>
          </w:p>
        </w:tc>
        <w:tc>
          <w:tcPr>
            <w:tcW w:w="1276" w:type="dxa"/>
            <w:tcBorders>
              <w:top w:val="single" w:sz="4" w:space="0" w:color="auto"/>
              <w:left w:val="single" w:sz="4" w:space="0" w:color="auto"/>
              <w:bottom w:val="single" w:sz="4" w:space="0" w:color="auto"/>
              <w:right w:val="single" w:sz="4" w:space="0" w:color="auto"/>
            </w:tcBorders>
          </w:tcPr>
          <w:p w14:paraId="330CCA16" w14:textId="77777777" w:rsidR="000E5E09" w:rsidRPr="00841406" w:rsidRDefault="000E5E09" w:rsidP="008F50F5">
            <w:pPr>
              <w:jc w:val="center"/>
              <w:rPr>
                <w:rFonts w:ascii="Times New Roman" w:hAnsi="Times New Roman" w:cs="Times New Roman"/>
                <w:iCs/>
                <w:color w:val="000000"/>
                <w:lang w:eastAsia="ru-RU"/>
              </w:rPr>
            </w:pPr>
            <w:r w:rsidRPr="00841406">
              <w:rPr>
                <w:rFonts w:ascii="Times New Roman" w:hAnsi="Times New Roman" w:cs="Times New Roman"/>
                <w:iCs/>
              </w:rPr>
              <w:t>5 257,170</w:t>
            </w:r>
          </w:p>
        </w:tc>
        <w:tc>
          <w:tcPr>
            <w:tcW w:w="2693" w:type="dxa"/>
            <w:tcBorders>
              <w:top w:val="single" w:sz="4" w:space="0" w:color="auto"/>
              <w:left w:val="single" w:sz="4" w:space="0" w:color="auto"/>
              <w:bottom w:val="single" w:sz="4" w:space="0" w:color="auto"/>
              <w:right w:val="single" w:sz="4" w:space="0" w:color="auto"/>
            </w:tcBorders>
          </w:tcPr>
          <w:p w14:paraId="0CB189DC" w14:textId="77777777" w:rsidR="000E5E09" w:rsidRPr="00EF058F" w:rsidRDefault="000E5E09" w:rsidP="008F50F5">
            <w:pPr>
              <w:jc w:val="center"/>
              <w:rPr>
                <w:rFonts w:ascii="Times New Roman" w:hAnsi="Times New Roman" w:cs="Times New Roman"/>
                <w:color w:val="00000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12026490" w14:textId="77777777" w:rsidR="000E5E09" w:rsidRPr="00EF058F" w:rsidRDefault="000E5E09" w:rsidP="008F50F5">
            <w:pPr>
              <w:jc w:val="center"/>
              <w:rPr>
                <w:rFonts w:ascii="Times New Roman" w:hAnsi="Times New Roman" w:cs="Times New Roman"/>
                <w:color w:val="000000"/>
                <w:lang w:eastAsia="ru-RU"/>
              </w:rPr>
            </w:pPr>
          </w:p>
        </w:tc>
        <w:tc>
          <w:tcPr>
            <w:tcW w:w="2409" w:type="dxa"/>
            <w:tcBorders>
              <w:top w:val="none" w:sz="4" w:space="0" w:color="000000"/>
              <w:left w:val="none" w:sz="4" w:space="0" w:color="000000"/>
              <w:bottom w:val="single" w:sz="4" w:space="0" w:color="auto"/>
              <w:right w:val="single" w:sz="4" w:space="0" w:color="auto"/>
            </w:tcBorders>
          </w:tcPr>
          <w:p w14:paraId="00D89F2A" w14:textId="77777777" w:rsidR="000E5E09" w:rsidRPr="00EF058F" w:rsidRDefault="000E5E09" w:rsidP="008F50F5">
            <w:pPr>
              <w:jc w:val="center"/>
              <w:rPr>
                <w:rFonts w:ascii="Times New Roman" w:hAnsi="Times New Roman" w:cs="Times New Roman"/>
                <w:color w:val="000000"/>
                <w:lang w:eastAsia="ru-RU"/>
              </w:rPr>
            </w:pPr>
          </w:p>
        </w:tc>
      </w:tr>
      <w:tr w:rsidR="000E5E09" w:rsidRPr="00EF058F" w14:paraId="3EBDE3D9" w14:textId="77777777" w:rsidTr="0067691C">
        <w:trPr>
          <w:trHeight w:val="259"/>
        </w:trPr>
        <w:tc>
          <w:tcPr>
            <w:tcW w:w="539" w:type="dxa"/>
            <w:tcBorders>
              <w:top w:val="single" w:sz="4" w:space="0" w:color="auto"/>
              <w:left w:val="single" w:sz="4" w:space="0" w:color="auto"/>
              <w:bottom w:val="single" w:sz="4" w:space="0" w:color="auto"/>
              <w:right w:val="single" w:sz="4" w:space="0" w:color="auto"/>
            </w:tcBorders>
            <w:vAlign w:val="center"/>
          </w:tcPr>
          <w:p w14:paraId="7B019D8E" w14:textId="77777777" w:rsidR="000E5E09" w:rsidRPr="00EF058F" w:rsidRDefault="000E5E09" w:rsidP="008F50F5">
            <w:pPr>
              <w:jc w:val="center"/>
              <w:rPr>
                <w:rFonts w:ascii="Times New Roman" w:hAnsi="Times New Roman" w:cs="Times New Roman"/>
                <w:color w:val="000000"/>
                <w:lang w:eastAsia="ru-RU"/>
              </w:rPr>
            </w:pPr>
          </w:p>
        </w:tc>
        <w:tc>
          <w:tcPr>
            <w:tcW w:w="3146" w:type="dxa"/>
            <w:tcBorders>
              <w:top w:val="single" w:sz="4" w:space="0" w:color="auto"/>
              <w:left w:val="none" w:sz="4" w:space="0" w:color="000000"/>
              <w:bottom w:val="single" w:sz="4" w:space="0" w:color="auto"/>
              <w:right w:val="single" w:sz="4" w:space="0" w:color="auto"/>
            </w:tcBorders>
            <w:vAlign w:val="center"/>
          </w:tcPr>
          <w:p w14:paraId="08063B2D" w14:textId="77777777" w:rsidR="000E5E09" w:rsidRPr="00EF058F" w:rsidRDefault="000E5E09" w:rsidP="008F50F5">
            <w:pPr>
              <w:rPr>
                <w:rFonts w:ascii="Times New Roman" w:hAnsi="Times New Roman" w:cs="Times New Roman"/>
                <w:b/>
                <w:bCs/>
              </w:rPr>
            </w:pPr>
            <w:r w:rsidRPr="00EF058F">
              <w:rPr>
                <w:rFonts w:ascii="Times New Roman" w:hAnsi="Times New Roman" w:cs="Times New Roman"/>
                <w:b/>
                <w:bCs/>
              </w:rPr>
              <w:t>ИТОГО:</w:t>
            </w:r>
          </w:p>
        </w:tc>
        <w:tc>
          <w:tcPr>
            <w:tcW w:w="709" w:type="dxa"/>
            <w:tcBorders>
              <w:top w:val="single" w:sz="4" w:space="0" w:color="auto"/>
              <w:left w:val="none" w:sz="4" w:space="0" w:color="000000"/>
              <w:bottom w:val="single" w:sz="4" w:space="0" w:color="auto"/>
              <w:right w:val="single" w:sz="4" w:space="0" w:color="auto"/>
            </w:tcBorders>
            <w:vAlign w:val="center"/>
          </w:tcPr>
          <w:p w14:paraId="7218DC7A" w14:textId="77777777" w:rsidR="000E5E09" w:rsidRPr="00EF058F" w:rsidRDefault="000E5E09" w:rsidP="008F50F5">
            <w:pPr>
              <w:jc w:val="center"/>
              <w:rPr>
                <w:rFonts w:ascii="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tcPr>
          <w:p w14:paraId="3ECF17D3" w14:textId="77777777" w:rsidR="000E5E09" w:rsidRPr="00EF058F" w:rsidRDefault="000E5E09" w:rsidP="008F50F5">
            <w:pPr>
              <w:jc w:val="center"/>
              <w:rPr>
                <w:rFonts w:ascii="Times New Roman" w:hAnsi="Times New Roman" w:cs="Times New Roman"/>
                <w:color w:val="000000"/>
                <w:lang w:eastAsia="ru-RU"/>
              </w:rPr>
            </w:pPr>
          </w:p>
        </w:tc>
        <w:tc>
          <w:tcPr>
            <w:tcW w:w="2693" w:type="dxa"/>
            <w:tcBorders>
              <w:top w:val="single" w:sz="4" w:space="0" w:color="auto"/>
              <w:left w:val="single" w:sz="4" w:space="0" w:color="auto"/>
              <w:bottom w:val="single" w:sz="4" w:space="0" w:color="auto"/>
              <w:right w:val="single" w:sz="4" w:space="0" w:color="auto"/>
            </w:tcBorders>
          </w:tcPr>
          <w:p w14:paraId="29D1DBE3" w14:textId="77777777" w:rsidR="000E5E09" w:rsidRPr="00EF058F" w:rsidRDefault="000E5E09" w:rsidP="008F50F5">
            <w:pPr>
              <w:jc w:val="center"/>
              <w:rPr>
                <w:rFonts w:ascii="Times New Roman" w:hAnsi="Times New Roman" w:cs="Times New Roman"/>
                <w:color w:val="00000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72ED4BF5" w14:textId="77777777" w:rsidR="000E5E09" w:rsidRPr="00EF058F" w:rsidRDefault="000E5E09" w:rsidP="008F50F5">
            <w:pPr>
              <w:jc w:val="center"/>
              <w:rPr>
                <w:rFonts w:ascii="Times New Roman" w:hAnsi="Times New Roman" w:cs="Times New Roman"/>
                <w:color w:val="000000"/>
                <w:lang w:eastAsia="ru-RU"/>
              </w:rPr>
            </w:pPr>
          </w:p>
        </w:tc>
        <w:tc>
          <w:tcPr>
            <w:tcW w:w="2409" w:type="dxa"/>
            <w:tcBorders>
              <w:top w:val="single" w:sz="4" w:space="0" w:color="auto"/>
              <w:left w:val="none" w:sz="4" w:space="0" w:color="000000"/>
              <w:bottom w:val="single" w:sz="4" w:space="0" w:color="auto"/>
              <w:right w:val="single" w:sz="4" w:space="0" w:color="auto"/>
            </w:tcBorders>
          </w:tcPr>
          <w:p w14:paraId="1487F490" w14:textId="77777777" w:rsidR="000E5E09" w:rsidRPr="00EF058F" w:rsidRDefault="000E5E09" w:rsidP="008F50F5">
            <w:pPr>
              <w:jc w:val="center"/>
              <w:rPr>
                <w:rFonts w:ascii="Times New Roman" w:hAnsi="Times New Roman" w:cs="Times New Roman"/>
                <w:color w:val="000000"/>
                <w:lang w:eastAsia="ru-RU"/>
              </w:rPr>
            </w:pPr>
          </w:p>
        </w:tc>
      </w:tr>
    </w:tbl>
    <w:p w14:paraId="47C45606" w14:textId="77777777" w:rsidR="002F46C6" w:rsidRDefault="002F46C6" w:rsidP="000E5E09">
      <w:pPr>
        <w:spacing w:line="240" w:lineRule="atLeast"/>
        <w:rPr>
          <w:rFonts w:ascii="Times New Roman" w:hAnsi="Times New Roman" w:cs="Times New Roman"/>
          <w:b/>
          <w:sz w:val="22"/>
          <w:szCs w:val="22"/>
        </w:rPr>
      </w:pPr>
    </w:p>
    <w:p w14:paraId="6F8B1EFD" w14:textId="77777777" w:rsidR="002F46C6" w:rsidRDefault="002F46C6" w:rsidP="00B1230F">
      <w:pPr>
        <w:spacing w:line="240" w:lineRule="atLeast"/>
        <w:ind w:firstLine="709"/>
        <w:rPr>
          <w:rFonts w:ascii="Times New Roman" w:hAnsi="Times New Roman" w:cs="Times New Roman"/>
          <w:b/>
          <w:sz w:val="22"/>
          <w:szCs w:val="22"/>
        </w:rPr>
      </w:pPr>
    </w:p>
    <w:p w14:paraId="66259B9E" w14:textId="5224F9AC" w:rsidR="00B1230F" w:rsidRDefault="00B1230F" w:rsidP="00B1230F">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sidRPr="005943E5">
        <w:rPr>
          <w:rFonts w:ascii="Times New Roman" w:hAnsi="Times New Roman" w:cs="Times New Roman"/>
          <w:b/>
          <w:sz w:val="22"/>
          <w:szCs w:val="22"/>
          <w:u w:val="single"/>
        </w:rPr>
        <w:tab/>
      </w:r>
      <w:r w:rsidRPr="005943E5">
        <w:rPr>
          <w:rFonts w:ascii="Times New Roman" w:hAnsi="Times New Roman" w:cs="Times New Roman"/>
          <w:b/>
          <w:sz w:val="22"/>
          <w:szCs w:val="22"/>
          <w:u w:val="single"/>
        </w:rPr>
        <w:tab/>
      </w:r>
      <w:r w:rsidRPr="005943E5">
        <w:rPr>
          <w:rFonts w:ascii="Times New Roman" w:hAnsi="Times New Roman" w:cs="Times New Roman"/>
          <w:b/>
          <w:sz w:val="22"/>
          <w:szCs w:val="22"/>
          <w:u w:val="single"/>
        </w:rPr>
        <w:tab/>
      </w:r>
      <w:r w:rsidRPr="005943E5">
        <w:rPr>
          <w:rFonts w:ascii="Times New Roman" w:hAnsi="Times New Roman" w:cs="Times New Roman"/>
          <w:sz w:val="22"/>
          <w:szCs w:val="22"/>
          <w:u w:val="single"/>
        </w:rPr>
        <w:t>_________________</w:t>
      </w:r>
      <w:r>
        <w:rPr>
          <w:rFonts w:ascii="Times New Roman" w:hAnsi="Times New Roman" w:cs="Times New Roman"/>
          <w:sz w:val="22"/>
          <w:szCs w:val="22"/>
        </w:rPr>
        <w:t xml:space="preserve"> (Фамилия И.О.)</w:t>
      </w:r>
    </w:p>
    <w:p w14:paraId="4BCFDF61" w14:textId="77777777" w:rsidR="00B1230F" w:rsidRDefault="00B1230F" w:rsidP="00B1230F">
      <w:pPr>
        <w:spacing w:line="240" w:lineRule="atLeast"/>
        <w:ind w:firstLine="637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00B9640F" w14:textId="77777777" w:rsidR="00B1230F" w:rsidRDefault="00B1230F" w:rsidP="00B1230F">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6340426D" w14:textId="77777777" w:rsidR="00B1230F" w:rsidRDefault="00B1230F" w:rsidP="00B1230F">
      <w:pPr>
        <w:spacing w:line="240" w:lineRule="atLeast"/>
        <w:ind w:firstLine="709"/>
        <w:rPr>
          <w:rFonts w:ascii="Times New Roman" w:eastAsia="Times New Roman" w:hAnsi="Times New Roman" w:cs="Times New Roman"/>
          <w:sz w:val="22"/>
          <w:szCs w:val="22"/>
          <w:lang w:eastAsia="ru-RU"/>
        </w:rPr>
      </w:pPr>
    </w:p>
    <w:p w14:paraId="6AFB6FFA" w14:textId="77777777" w:rsidR="00B1230F" w:rsidRDefault="00B1230F" w:rsidP="00B1230F">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предлагаемого </w:t>
      </w:r>
      <w:r>
        <w:rPr>
          <w:rFonts w:ascii="Times New Roman" w:eastAsia="Times New Roman" w:hAnsi="Times New Roman" w:cs="Times New Roman"/>
          <w:i/>
          <w:iCs/>
          <w:sz w:val="22"/>
          <w:szCs w:val="22"/>
          <w:lang w:eastAsia="ru-RU"/>
        </w:rPr>
        <w:t>к поставке товара ( выполняемых работ/ оказываемых услуг)</w:t>
      </w:r>
      <w:r>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56B0CAEC" w14:textId="480E7D36" w:rsidR="00B1230F" w:rsidRDefault="00B1230F" w:rsidP="00B1230F">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случае признания _________________________________</w:t>
      </w:r>
      <w:r w:rsidR="00041FFF">
        <w:rPr>
          <w:rFonts w:ascii="Times New Roman" w:eastAsia="Times New Roman" w:hAnsi="Times New Roman" w:cs="Times New Roman"/>
          <w:sz w:val="22"/>
          <w:szCs w:val="22"/>
          <w:lang w:eastAsia="ru-RU"/>
        </w:rPr>
        <w:t xml:space="preserve"> </w:t>
      </w:r>
      <w:r w:rsidR="00041FFF">
        <w:rPr>
          <w:rFonts w:ascii="Times New Roman" w:eastAsia="Times New Roman" w:hAnsi="Times New Roman" w:cs="Times New Roman"/>
          <w:color w:val="000000"/>
          <w:sz w:val="22"/>
          <w:szCs w:val="22"/>
          <w:lang w:eastAsia="ru-RU"/>
        </w:rPr>
        <w:t>(</w:t>
      </w:r>
      <w:r w:rsidR="00041FFF" w:rsidRPr="00041FFF">
        <w:rPr>
          <w:rFonts w:ascii="Times New Roman" w:eastAsia="Times New Roman" w:hAnsi="Times New Roman" w:cs="Times New Roman"/>
          <w:i/>
          <w:iCs/>
          <w:color w:val="000000"/>
          <w:sz w:val="22"/>
          <w:szCs w:val="22"/>
          <w:lang w:eastAsia="ru-RU"/>
        </w:rPr>
        <w:t>наименование Участника закупки</w:t>
      </w:r>
      <w:r w:rsidR="00041FFF">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sz w:val="22"/>
          <w:szCs w:val="22"/>
          <w:lang w:eastAsia="ru-RU"/>
        </w:rPr>
        <w:t xml:space="preserve"> победителем в запросе котировок в электронной форме,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57659D78" w14:textId="77777777" w:rsidR="00B1230F" w:rsidRDefault="00B1230F" w:rsidP="00B1230F">
      <w:pPr>
        <w:spacing w:line="240" w:lineRule="atLeast"/>
        <w:ind w:firstLine="709"/>
        <w:rPr>
          <w:rFonts w:ascii="Times New Roman" w:eastAsia="Times New Roman" w:hAnsi="Times New Roman" w:cs="Times New Roman"/>
          <w:sz w:val="22"/>
          <w:szCs w:val="22"/>
          <w:lang w:eastAsia="ru-RU"/>
        </w:rPr>
      </w:pPr>
    </w:p>
    <w:p w14:paraId="7056E759" w14:textId="77777777" w:rsidR="00B1230F" w:rsidRDefault="00B1230F" w:rsidP="00B1230F">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50F62A9B" w14:textId="657C7C47" w:rsidR="00B1230F" w:rsidRPr="00041FFF" w:rsidRDefault="00B1230F" w:rsidP="00B1230F">
      <w:pPr>
        <w:ind w:firstLine="2268"/>
        <w:rPr>
          <w:rFonts w:ascii="Times New Roman" w:hAnsi="Times New Roman" w:cs="Times New Roman"/>
          <w:sz w:val="22"/>
          <w:szCs w:val="22"/>
          <w:vertAlign w:val="superscript"/>
        </w:rPr>
      </w:pPr>
      <w:r w:rsidRPr="00041FFF">
        <w:rPr>
          <w:rFonts w:ascii="Times New Roman" w:hAnsi="Times New Roman" w:cs="Times New Roman"/>
          <w:sz w:val="22"/>
          <w:szCs w:val="22"/>
          <w:vertAlign w:val="superscript"/>
        </w:rPr>
        <w:t xml:space="preserve">(подпись) </w:t>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t>(фамилия, инициалы)</w:t>
      </w:r>
    </w:p>
    <w:p w14:paraId="0ECD5E18" w14:textId="77777777" w:rsidR="00B1230F" w:rsidRDefault="00B1230F" w:rsidP="00B1230F">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1B43A770" w14:textId="77777777" w:rsidR="00887F1A" w:rsidRDefault="00887F1A">
      <w:pPr>
        <w:rPr>
          <w:rFonts w:ascii="Times New Roman" w:eastAsia="Times New Roman" w:hAnsi="Times New Roman" w:cs="Times New Roman"/>
          <w:b/>
          <w:lang w:eastAsia="ru-RU"/>
        </w:rPr>
        <w:sectPr w:rsidR="00887F1A" w:rsidSect="001F3C1A">
          <w:pgSz w:w="16838" w:h="11906" w:orient="landscape"/>
          <w:pgMar w:top="680" w:right="567" w:bottom="567" w:left="1134" w:header="709" w:footer="595" w:gutter="0"/>
          <w:cols w:space="708"/>
          <w:docGrid w:linePitch="360"/>
        </w:sectPr>
      </w:pPr>
    </w:p>
    <w:p w14:paraId="0D7B3A59" w14:textId="3A2F64BA" w:rsidR="00887F1A" w:rsidRDefault="0095147C">
      <w:pPr>
        <w:widowControl w:val="0"/>
        <w:tabs>
          <w:tab w:val="left" w:pos="7260"/>
        </w:tabs>
        <w:ind w:left="360" w:firstLine="709"/>
        <w:jc w:val="right"/>
        <w:rPr>
          <w:rFonts w:ascii="Times New Roman" w:hAnsi="Times New Roman" w:cs="Times New Roman"/>
          <w:b/>
          <w:sz w:val="22"/>
          <w:szCs w:val="22"/>
        </w:rPr>
      </w:pPr>
      <w:r w:rsidRPr="00B1230F">
        <w:rPr>
          <w:rFonts w:ascii="Times New Roman" w:hAnsi="Times New Roman" w:cs="Times New Roman"/>
          <w:b/>
          <w:sz w:val="22"/>
          <w:szCs w:val="22"/>
        </w:rPr>
        <w:lastRenderedPageBreak/>
        <w:t>Приложение № 3 к извещению о запросе котировок</w:t>
      </w:r>
    </w:p>
    <w:p w14:paraId="473814AD" w14:textId="25F0B538" w:rsidR="00041FFF" w:rsidRDefault="00041FFF" w:rsidP="00041FFF">
      <w:pPr>
        <w:widowControl w:val="0"/>
        <w:tabs>
          <w:tab w:val="left" w:pos="7260"/>
        </w:tabs>
        <w:ind w:left="360" w:firstLine="709"/>
        <w:jc w:val="center"/>
        <w:rPr>
          <w:rFonts w:ascii="Times New Roman" w:hAnsi="Times New Roman" w:cs="Times New Roman"/>
          <w:b/>
          <w:iCs/>
          <w:sz w:val="22"/>
          <w:szCs w:val="22"/>
        </w:rPr>
      </w:pPr>
      <w:r w:rsidRPr="00041FFF">
        <w:rPr>
          <w:rFonts w:ascii="Times New Roman" w:hAnsi="Times New Roman" w:cs="Times New Roman"/>
          <w:b/>
          <w:iCs/>
          <w:sz w:val="22"/>
          <w:szCs w:val="22"/>
        </w:rPr>
        <w:t>Техническое Задание</w:t>
      </w:r>
    </w:p>
    <w:p w14:paraId="637D28B6" w14:textId="77777777" w:rsidR="00183210" w:rsidRPr="00041FFF" w:rsidRDefault="00183210" w:rsidP="00041FFF">
      <w:pPr>
        <w:widowControl w:val="0"/>
        <w:tabs>
          <w:tab w:val="left" w:pos="7260"/>
        </w:tabs>
        <w:ind w:left="360" w:firstLine="709"/>
        <w:jc w:val="center"/>
        <w:rPr>
          <w:rFonts w:ascii="Times New Roman" w:hAnsi="Times New Roman" w:cs="Times New Roman"/>
          <w:b/>
          <w:sz w:val="22"/>
          <w:szCs w:val="22"/>
        </w:rPr>
      </w:pPr>
    </w:p>
    <w:tbl>
      <w:tblPr>
        <w:tblW w:w="51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994"/>
        <w:gridCol w:w="1971"/>
        <w:gridCol w:w="1435"/>
        <w:gridCol w:w="2941"/>
        <w:gridCol w:w="2851"/>
        <w:gridCol w:w="1150"/>
        <w:gridCol w:w="1577"/>
      </w:tblGrid>
      <w:tr w:rsidR="00183210" w:rsidRPr="00183210" w14:paraId="5A4FB22F"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210F12C4"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1. Наименование закупаемых товаров, работ, услуг, их количество (объем)</w:t>
            </w:r>
          </w:p>
        </w:tc>
      </w:tr>
      <w:tr w:rsidR="00183210" w:rsidRPr="00183210" w14:paraId="47939533" w14:textId="77777777" w:rsidTr="00183210">
        <w:tc>
          <w:tcPr>
            <w:tcW w:w="186" w:type="pct"/>
            <w:tcBorders>
              <w:top w:val="single" w:sz="4" w:space="0" w:color="auto"/>
              <w:left w:val="single" w:sz="4" w:space="0" w:color="auto"/>
              <w:bottom w:val="single" w:sz="4" w:space="0" w:color="auto"/>
              <w:right w:val="single" w:sz="4" w:space="0" w:color="auto"/>
            </w:tcBorders>
          </w:tcPr>
          <w:p w14:paraId="3E738BC4" w14:textId="77777777" w:rsidR="00183210" w:rsidRPr="00183210" w:rsidRDefault="00183210" w:rsidP="00370793">
            <w:pPr>
              <w:pStyle w:val="aff7"/>
              <w:ind w:left="0"/>
              <w:jc w:val="right"/>
              <w:rPr>
                <w:rFonts w:ascii="Times New Roman" w:hAnsi="Times New Roman" w:cs="Times New Roman"/>
                <w:b/>
                <w:sz w:val="22"/>
                <w:szCs w:val="22"/>
              </w:rPr>
            </w:pPr>
            <w:r w:rsidRPr="00183210">
              <w:rPr>
                <w:rFonts w:ascii="Times New Roman" w:hAnsi="Times New Roman" w:cs="Times New Roman"/>
                <w:b/>
                <w:sz w:val="22"/>
                <w:szCs w:val="22"/>
              </w:rPr>
              <w:t>№ п/п</w:t>
            </w:r>
          </w:p>
        </w:tc>
        <w:tc>
          <w:tcPr>
            <w:tcW w:w="966" w:type="pct"/>
            <w:tcBorders>
              <w:top w:val="single" w:sz="4" w:space="0" w:color="auto"/>
              <w:left w:val="single" w:sz="4" w:space="0" w:color="auto"/>
              <w:bottom w:val="single" w:sz="4" w:space="0" w:color="auto"/>
              <w:right w:val="single" w:sz="4" w:space="0" w:color="auto"/>
            </w:tcBorders>
          </w:tcPr>
          <w:p w14:paraId="71C5BE1C"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Наименование товара, работы, услуги (ТРУ)</w:t>
            </w:r>
          </w:p>
        </w:tc>
        <w:tc>
          <w:tcPr>
            <w:tcW w:w="1099" w:type="pct"/>
            <w:gridSpan w:val="2"/>
            <w:tcBorders>
              <w:top w:val="single" w:sz="4" w:space="0" w:color="auto"/>
              <w:left w:val="single" w:sz="4" w:space="0" w:color="auto"/>
              <w:bottom w:val="single" w:sz="4" w:space="0" w:color="auto"/>
              <w:right w:val="single" w:sz="4" w:space="0" w:color="auto"/>
            </w:tcBorders>
          </w:tcPr>
          <w:p w14:paraId="4A1B2531" w14:textId="77777777" w:rsidR="00183210" w:rsidRPr="00183210" w:rsidRDefault="00183210" w:rsidP="00370793">
            <w:pPr>
              <w:pStyle w:val="aff7"/>
              <w:ind w:left="0"/>
              <w:jc w:val="center"/>
              <w:rPr>
                <w:rFonts w:ascii="Times New Roman" w:hAnsi="Times New Roman" w:cs="Times New Roman"/>
                <w:b/>
                <w:sz w:val="22"/>
                <w:szCs w:val="22"/>
              </w:rPr>
            </w:pPr>
            <w:bookmarkStart w:id="11" w:name="_Hlk176725343"/>
            <w:r w:rsidRPr="00183210">
              <w:rPr>
                <w:rFonts w:ascii="Times New Roman" w:hAnsi="Times New Roman" w:cs="Times New Roman"/>
                <w:b/>
                <w:sz w:val="22"/>
                <w:szCs w:val="22"/>
              </w:rPr>
              <w:t>Код ТРУ по Общероссийскому классификатору продукции по видам экономической деятельности ОК 034-2014 (КПЕС 2008) (ОКПД 2)</w:t>
            </w:r>
            <w:bookmarkEnd w:id="11"/>
          </w:p>
        </w:tc>
        <w:tc>
          <w:tcPr>
            <w:tcW w:w="949" w:type="pct"/>
            <w:tcBorders>
              <w:top w:val="single" w:sz="4" w:space="0" w:color="auto"/>
              <w:left w:val="single" w:sz="4" w:space="0" w:color="auto"/>
              <w:bottom w:val="single" w:sz="4" w:space="0" w:color="auto"/>
              <w:right w:val="single" w:sz="4" w:space="0" w:color="auto"/>
            </w:tcBorders>
          </w:tcPr>
          <w:p w14:paraId="0E6EADBC"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Установлен национальный режим в соответствии с постановлением Правительства Российской Федерации от 23 декабря 2024 г. № 1875</w:t>
            </w:r>
          </w:p>
        </w:tc>
        <w:tc>
          <w:tcPr>
            <w:tcW w:w="920" w:type="pct"/>
            <w:tcBorders>
              <w:top w:val="single" w:sz="4" w:space="0" w:color="auto"/>
              <w:left w:val="single" w:sz="4" w:space="0" w:color="auto"/>
              <w:bottom w:val="single" w:sz="4" w:space="0" w:color="auto"/>
              <w:right w:val="single" w:sz="4" w:space="0" w:color="auto"/>
            </w:tcBorders>
          </w:tcPr>
          <w:p w14:paraId="470BAC1C"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Информация о способе подтверждения страны происхождения товаров</w:t>
            </w:r>
          </w:p>
        </w:tc>
        <w:tc>
          <w:tcPr>
            <w:tcW w:w="371" w:type="pct"/>
            <w:tcBorders>
              <w:top w:val="single" w:sz="4" w:space="0" w:color="auto"/>
              <w:left w:val="single" w:sz="4" w:space="0" w:color="auto"/>
              <w:bottom w:val="single" w:sz="4" w:space="0" w:color="auto"/>
              <w:right w:val="single" w:sz="4" w:space="0" w:color="auto"/>
            </w:tcBorders>
          </w:tcPr>
          <w:p w14:paraId="25D68B76" w14:textId="77777777" w:rsidR="00183210" w:rsidRPr="00183210" w:rsidRDefault="00183210" w:rsidP="00370793">
            <w:pPr>
              <w:pStyle w:val="aff7"/>
              <w:ind w:left="0"/>
              <w:jc w:val="right"/>
              <w:rPr>
                <w:rFonts w:ascii="Times New Roman" w:hAnsi="Times New Roman" w:cs="Times New Roman"/>
                <w:b/>
                <w:sz w:val="22"/>
                <w:szCs w:val="22"/>
              </w:rPr>
            </w:pPr>
            <w:r w:rsidRPr="00183210">
              <w:rPr>
                <w:rFonts w:ascii="Times New Roman" w:hAnsi="Times New Roman" w:cs="Times New Roman"/>
                <w:b/>
                <w:sz w:val="22"/>
                <w:szCs w:val="22"/>
              </w:rPr>
              <w:t>Ед. изм.</w:t>
            </w:r>
          </w:p>
        </w:tc>
        <w:tc>
          <w:tcPr>
            <w:tcW w:w="509" w:type="pct"/>
            <w:tcBorders>
              <w:top w:val="single" w:sz="4" w:space="0" w:color="auto"/>
              <w:left w:val="single" w:sz="4" w:space="0" w:color="auto"/>
              <w:bottom w:val="single" w:sz="4" w:space="0" w:color="auto"/>
              <w:right w:val="single" w:sz="4" w:space="0" w:color="auto"/>
            </w:tcBorders>
          </w:tcPr>
          <w:p w14:paraId="32B0E6D0"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Количество в год (объем)</w:t>
            </w:r>
          </w:p>
        </w:tc>
      </w:tr>
      <w:tr w:rsidR="00183210" w:rsidRPr="00183210" w14:paraId="76BDEB59" w14:textId="77777777" w:rsidTr="00183210">
        <w:tc>
          <w:tcPr>
            <w:tcW w:w="186" w:type="pct"/>
            <w:tcBorders>
              <w:top w:val="single" w:sz="4" w:space="0" w:color="auto"/>
              <w:left w:val="single" w:sz="4" w:space="0" w:color="auto"/>
              <w:bottom w:val="single" w:sz="4" w:space="0" w:color="auto"/>
              <w:right w:val="single" w:sz="4" w:space="0" w:color="auto"/>
            </w:tcBorders>
          </w:tcPr>
          <w:p w14:paraId="03CFA4FD"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1</w:t>
            </w:r>
          </w:p>
        </w:tc>
        <w:tc>
          <w:tcPr>
            <w:tcW w:w="966" w:type="pct"/>
            <w:tcBorders>
              <w:top w:val="single" w:sz="4" w:space="0" w:color="auto"/>
              <w:left w:val="single" w:sz="4" w:space="0" w:color="auto"/>
              <w:bottom w:val="single" w:sz="4" w:space="0" w:color="auto"/>
              <w:right w:val="single" w:sz="4" w:space="0" w:color="auto"/>
            </w:tcBorders>
          </w:tcPr>
          <w:p w14:paraId="4FF9411F"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2</w:t>
            </w:r>
          </w:p>
        </w:tc>
        <w:tc>
          <w:tcPr>
            <w:tcW w:w="1099" w:type="pct"/>
            <w:gridSpan w:val="2"/>
            <w:tcBorders>
              <w:top w:val="single" w:sz="4" w:space="0" w:color="auto"/>
              <w:left w:val="single" w:sz="4" w:space="0" w:color="auto"/>
              <w:bottom w:val="single" w:sz="4" w:space="0" w:color="auto"/>
              <w:right w:val="single" w:sz="4" w:space="0" w:color="auto"/>
            </w:tcBorders>
          </w:tcPr>
          <w:p w14:paraId="2844197B"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3</w:t>
            </w:r>
          </w:p>
        </w:tc>
        <w:tc>
          <w:tcPr>
            <w:tcW w:w="949" w:type="pct"/>
            <w:tcBorders>
              <w:top w:val="single" w:sz="4" w:space="0" w:color="auto"/>
              <w:left w:val="single" w:sz="4" w:space="0" w:color="auto"/>
              <w:bottom w:val="single" w:sz="4" w:space="0" w:color="auto"/>
              <w:right w:val="single" w:sz="4" w:space="0" w:color="auto"/>
            </w:tcBorders>
          </w:tcPr>
          <w:p w14:paraId="579247A4"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4</w:t>
            </w:r>
          </w:p>
        </w:tc>
        <w:tc>
          <w:tcPr>
            <w:tcW w:w="920" w:type="pct"/>
            <w:tcBorders>
              <w:top w:val="single" w:sz="4" w:space="0" w:color="auto"/>
              <w:left w:val="single" w:sz="4" w:space="0" w:color="auto"/>
              <w:bottom w:val="single" w:sz="4" w:space="0" w:color="auto"/>
              <w:right w:val="single" w:sz="4" w:space="0" w:color="auto"/>
            </w:tcBorders>
          </w:tcPr>
          <w:p w14:paraId="21D3551E"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5</w:t>
            </w:r>
          </w:p>
        </w:tc>
        <w:tc>
          <w:tcPr>
            <w:tcW w:w="371" w:type="pct"/>
            <w:tcBorders>
              <w:top w:val="single" w:sz="4" w:space="0" w:color="auto"/>
              <w:left w:val="single" w:sz="4" w:space="0" w:color="auto"/>
              <w:bottom w:val="single" w:sz="4" w:space="0" w:color="auto"/>
              <w:right w:val="single" w:sz="4" w:space="0" w:color="auto"/>
            </w:tcBorders>
          </w:tcPr>
          <w:p w14:paraId="43752103"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6</w:t>
            </w:r>
          </w:p>
        </w:tc>
        <w:tc>
          <w:tcPr>
            <w:tcW w:w="509" w:type="pct"/>
            <w:tcBorders>
              <w:top w:val="single" w:sz="4" w:space="0" w:color="auto"/>
              <w:left w:val="single" w:sz="4" w:space="0" w:color="auto"/>
              <w:bottom w:val="single" w:sz="4" w:space="0" w:color="auto"/>
              <w:right w:val="single" w:sz="4" w:space="0" w:color="auto"/>
            </w:tcBorders>
          </w:tcPr>
          <w:p w14:paraId="7F804402" w14:textId="77777777" w:rsidR="00183210" w:rsidRPr="00183210" w:rsidRDefault="00183210" w:rsidP="00370793">
            <w:pPr>
              <w:pStyle w:val="aff7"/>
              <w:ind w:left="0"/>
              <w:jc w:val="center"/>
              <w:rPr>
                <w:rFonts w:ascii="Times New Roman" w:hAnsi="Times New Roman" w:cs="Times New Roman"/>
                <w:b/>
                <w:sz w:val="22"/>
                <w:szCs w:val="22"/>
              </w:rPr>
            </w:pPr>
            <w:r w:rsidRPr="00183210">
              <w:rPr>
                <w:rFonts w:ascii="Times New Roman" w:hAnsi="Times New Roman" w:cs="Times New Roman"/>
                <w:b/>
                <w:sz w:val="22"/>
                <w:szCs w:val="22"/>
              </w:rPr>
              <w:t>7</w:t>
            </w:r>
          </w:p>
        </w:tc>
      </w:tr>
      <w:tr w:rsidR="00183210" w:rsidRPr="00183210" w14:paraId="2010BD2E" w14:textId="77777777" w:rsidTr="00183210">
        <w:trPr>
          <w:trHeight w:val="117"/>
        </w:trPr>
        <w:tc>
          <w:tcPr>
            <w:tcW w:w="5000" w:type="pct"/>
            <w:gridSpan w:val="8"/>
            <w:tcBorders>
              <w:top w:val="single" w:sz="4" w:space="0" w:color="auto"/>
              <w:left w:val="single" w:sz="4" w:space="0" w:color="auto"/>
              <w:bottom w:val="single" w:sz="4" w:space="0" w:color="auto"/>
              <w:right w:val="single" w:sz="4" w:space="0" w:color="auto"/>
            </w:tcBorders>
          </w:tcPr>
          <w:p w14:paraId="6EFAA173" w14:textId="77777777" w:rsidR="00183210" w:rsidRPr="00183210" w:rsidRDefault="00183210" w:rsidP="00370793">
            <w:pPr>
              <w:pStyle w:val="aff7"/>
              <w:ind w:left="0"/>
              <w:rPr>
                <w:rFonts w:ascii="Times New Roman" w:hAnsi="Times New Roman" w:cs="Times New Roman"/>
                <w:b/>
                <w:sz w:val="22"/>
                <w:szCs w:val="22"/>
              </w:rPr>
            </w:pPr>
            <w:bookmarkStart w:id="12" w:name="_Hlk213914154"/>
            <w:r w:rsidRPr="00183210">
              <w:rPr>
                <w:rFonts w:ascii="Times New Roman" w:hAnsi="Times New Roman" w:cs="Times New Roman"/>
                <w:b/>
                <w:sz w:val="22"/>
                <w:szCs w:val="22"/>
              </w:rPr>
              <w:t>ЛОТ №</w:t>
            </w:r>
          </w:p>
        </w:tc>
      </w:tr>
      <w:bookmarkEnd w:id="12"/>
      <w:tr w:rsidR="00183210" w:rsidRPr="00183210" w14:paraId="0847D3E3" w14:textId="77777777" w:rsidTr="000C2227">
        <w:trPr>
          <w:trHeight w:val="117"/>
        </w:trPr>
        <w:tc>
          <w:tcPr>
            <w:tcW w:w="186" w:type="pct"/>
            <w:tcBorders>
              <w:top w:val="single" w:sz="4" w:space="0" w:color="auto"/>
              <w:left w:val="single" w:sz="4" w:space="0" w:color="auto"/>
              <w:bottom w:val="single" w:sz="4" w:space="0" w:color="auto"/>
              <w:right w:val="single" w:sz="4" w:space="0" w:color="auto"/>
            </w:tcBorders>
          </w:tcPr>
          <w:p w14:paraId="3D363FB0" w14:textId="77777777" w:rsidR="00183210" w:rsidRPr="00183210" w:rsidRDefault="00183210" w:rsidP="00370793">
            <w:pPr>
              <w:pStyle w:val="aff7"/>
              <w:ind w:left="0"/>
              <w:jc w:val="center"/>
              <w:rPr>
                <w:rFonts w:ascii="Times New Roman" w:hAnsi="Times New Roman" w:cs="Times New Roman"/>
                <w:bCs/>
                <w:sz w:val="22"/>
                <w:szCs w:val="22"/>
              </w:rPr>
            </w:pPr>
            <w:r w:rsidRPr="00183210">
              <w:rPr>
                <w:rFonts w:ascii="Times New Roman" w:hAnsi="Times New Roman" w:cs="Times New Roman"/>
                <w:bCs/>
                <w:sz w:val="22"/>
                <w:szCs w:val="22"/>
              </w:rPr>
              <w:t>1.</w:t>
            </w:r>
          </w:p>
        </w:tc>
        <w:tc>
          <w:tcPr>
            <w:tcW w:w="966" w:type="pct"/>
            <w:tcBorders>
              <w:top w:val="single" w:sz="4" w:space="0" w:color="auto"/>
              <w:left w:val="single" w:sz="4" w:space="0" w:color="auto"/>
              <w:bottom w:val="single" w:sz="4" w:space="0" w:color="auto"/>
              <w:right w:val="single" w:sz="4" w:space="0" w:color="auto"/>
            </w:tcBorders>
          </w:tcPr>
          <w:p w14:paraId="653622B2"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Поставка нефтепродуктов, в том числе:</w:t>
            </w:r>
          </w:p>
        </w:tc>
        <w:tc>
          <w:tcPr>
            <w:tcW w:w="1099" w:type="pct"/>
            <w:gridSpan w:val="2"/>
            <w:tcBorders>
              <w:top w:val="single" w:sz="4" w:space="0" w:color="auto"/>
              <w:left w:val="single" w:sz="4" w:space="0" w:color="auto"/>
              <w:bottom w:val="single" w:sz="4" w:space="0" w:color="auto"/>
              <w:right w:val="single" w:sz="4" w:space="0" w:color="auto"/>
            </w:tcBorders>
            <w:vAlign w:val="center"/>
          </w:tcPr>
          <w:p w14:paraId="68DDE5BF" w14:textId="77777777" w:rsidR="00183210" w:rsidRPr="00183210" w:rsidRDefault="00183210" w:rsidP="00370793">
            <w:pPr>
              <w:pStyle w:val="aff7"/>
              <w:ind w:left="0"/>
              <w:jc w:val="right"/>
              <w:rPr>
                <w:rFonts w:ascii="Times New Roman" w:hAnsi="Times New Roman" w:cs="Times New Roman"/>
                <w:bCs/>
                <w:sz w:val="22"/>
                <w:szCs w:val="22"/>
              </w:rPr>
            </w:pPr>
          </w:p>
        </w:tc>
        <w:tc>
          <w:tcPr>
            <w:tcW w:w="949" w:type="pct"/>
            <w:tcBorders>
              <w:top w:val="single" w:sz="4" w:space="0" w:color="auto"/>
              <w:left w:val="single" w:sz="4" w:space="0" w:color="auto"/>
              <w:bottom w:val="single" w:sz="4" w:space="0" w:color="auto"/>
              <w:right w:val="single" w:sz="4" w:space="0" w:color="auto"/>
            </w:tcBorders>
            <w:vAlign w:val="center"/>
          </w:tcPr>
          <w:p w14:paraId="23C3BD7C" w14:textId="77777777" w:rsidR="00183210" w:rsidRPr="00183210" w:rsidRDefault="00183210" w:rsidP="00370793">
            <w:pPr>
              <w:pStyle w:val="aff7"/>
              <w:ind w:left="0"/>
              <w:jc w:val="right"/>
              <w:rPr>
                <w:rFonts w:ascii="Times New Roman" w:hAnsi="Times New Roman" w:cs="Times New Roman"/>
                <w:bCs/>
                <w:sz w:val="22"/>
                <w:szCs w:val="22"/>
              </w:rPr>
            </w:pPr>
          </w:p>
        </w:tc>
        <w:tc>
          <w:tcPr>
            <w:tcW w:w="920" w:type="pct"/>
            <w:vMerge w:val="restart"/>
            <w:tcBorders>
              <w:top w:val="single" w:sz="4" w:space="0" w:color="auto"/>
              <w:left w:val="single" w:sz="4" w:space="0" w:color="auto"/>
              <w:right w:val="single" w:sz="4" w:space="0" w:color="auto"/>
            </w:tcBorders>
            <w:vAlign w:val="center"/>
          </w:tcPr>
          <w:p w14:paraId="27490382" w14:textId="5D0B14B8" w:rsidR="00183210" w:rsidRPr="00183210" w:rsidRDefault="00183210" w:rsidP="000C2227">
            <w:pPr>
              <w:pStyle w:val="aff7"/>
              <w:ind w:left="0"/>
              <w:jc w:val="both"/>
              <w:rPr>
                <w:rFonts w:ascii="Times New Roman" w:hAnsi="Times New Roman" w:cs="Times New Roman"/>
                <w:bCs/>
                <w:i/>
                <w:iCs/>
                <w:sz w:val="22"/>
                <w:szCs w:val="22"/>
              </w:rPr>
            </w:pPr>
            <w:r w:rsidRPr="00183210">
              <w:rPr>
                <w:rFonts w:ascii="Times New Roman" w:hAnsi="Times New Roman" w:cs="Times New Roman"/>
                <w:bCs/>
                <w:i/>
                <w:iCs/>
                <w:sz w:val="22"/>
                <w:szCs w:val="22"/>
              </w:rPr>
              <w:t>наименование страны происхождения товара</w:t>
            </w:r>
          </w:p>
        </w:tc>
        <w:tc>
          <w:tcPr>
            <w:tcW w:w="371" w:type="pct"/>
            <w:tcBorders>
              <w:top w:val="single" w:sz="4" w:space="0" w:color="auto"/>
              <w:left w:val="single" w:sz="4" w:space="0" w:color="auto"/>
              <w:bottom w:val="single" w:sz="4" w:space="0" w:color="auto"/>
              <w:right w:val="single" w:sz="4" w:space="0" w:color="auto"/>
            </w:tcBorders>
            <w:vAlign w:val="center"/>
          </w:tcPr>
          <w:p w14:paraId="37185450" w14:textId="77777777" w:rsidR="00183210" w:rsidRPr="00183210" w:rsidRDefault="00183210" w:rsidP="00370793">
            <w:pPr>
              <w:pStyle w:val="aff7"/>
              <w:ind w:left="0"/>
              <w:jc w:val="right"/>
              <w:rPr>
                <w:rFonts w:ascii="Times New Roman" w:hAnsi="Times New Roman" w:cs="Times New Roman"/>
                <w:bCs/>
                <w:sz w:val="22"/>
                <w:szCs w:val="22"/>
              </w:rPr>
            </w:pPr>
          </w:p>
        </w:tc>
        <w:tc>
          <w:tcPr>
            <w:tcW w:w="509" w:type="pct"/>
            <w:tcBorders>
              <w:top w:val="single" w:sz="4" w:space="0" w:color="auto"/>
              <w:left w:val="single" w:sz="4" w:space="0" w:color="auto"/>
              <w:bottom w:val="single" w:sz="4" w:space="0" w:color="auto"/>
              <w:right w:val="single" w:sz="4" w:space="0" w:color="auto"/>
            </w:tcBorders>
            <w:vAlign w:val="center"/>
          </w:tcPr>
          <w:p w14:paraId="3B6762D8" w14:textId="77777777" w:rsidR="00183210" w:rsidRPr="00183210" w:rsidRDefault="00183210" w:rsidP="00370793">
            <w:pPr>
              <w:pStyle w:val="aff7"/>
              <w:ind w:left="0"/>
              <w:jc w:val="right"/>
              <w:rPr>
                <w:rFonts w:ascii="Times New Roman" w:hAnsi="Times New Roman" w:cs="Times New Roman"/>
                <w:bCs/>
                <w:sz w:val="22"/>
                <w:szCs w:val="22"/>
              </w:rPr>
            </w:pPr>
          </w:p>
        </w:tc>
      </w:tr>
      <w:tr w:rsidR="00183210" w:rsidRPr="00183210" w14:paraId="6ABE89DC" w14:textId="77777777" w:rsidTr="0082090D">
        <w:tc>
          <w:tcPr>
            <w:tcW w:w="186" w:type="pct"/>
            <w:tcBorders>
              <w:top w:val="single" w:sz="4" w:space="0" w:color="auto"/>
              <w:left w:val="single" w:sz="4" w:space="0" w:color="auto"/>
              <w:bottom w:val="single" w:sz="4" w:space="0" w:color="auto"/>
              <w:right w:val="single" w:sz="4" w:space="0" w:color="auto"/>
            </w:tcBorders>
          </w:tcPr>
          <w:p w14:paraId="46984FA8"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1.1</w:t>
            </w:r>
          </w:p>
        </w:tc>
        <w:tc>
          <w:tcPr>
            <w:tcW w:w="966" w:type="pct"/>
            <w:tcBorders>
              <w:top w:val="single" w:sz="4" w:space="0" w:color="auto"/>
              <w:left w:val="single" w:sz="4" w:space="0" w:color="auto"/>
              <w:bottom w:val="single" w:sz="4" w:space="0" w:color="auto"/>
              <w:right w:val="single" w:sz="4" w:space="0" w:color="auto"/>
            </w:tcBorders>
          </w:tcPr>
          <w:p w14:paraId="5C34AF9B"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sz w:val="22"/>
                <w:szCs w:val="22"/>
              </w:rPr>
              <w:t>Топливо (ДТ)</w:t>
            </w:r>
          </w:p>
        </w:tc>
        <w:tc>
          <w:tcPr>
            <w:tcW w:w="1099" w:type="pct"/>
            <w:gridSpan w:val="2"/>
            <w:tcBorders>
              <w:top w:val="single" w:sz="4" w:space="0" w:color="auto"/>
              <w:left w:val="single" w:sz="4" w:space="0" w:color="auto"/>
              <w:bottom w:val="single" w:sz="4" w:space="0" w:color="auto"/>
              <w:right w:val="single" w:sz="4" w:space="0" w:color="auto"/>
            </w:tcBorders>
          </w:tcPr>
          <w:p w14:paraId="6C41A366" w14:textId="77777777" w:rsidR="00183210" w:rsidRPr="00183210" w:rsidRDefault="00183210" w:rsidP="00370793">
            <w:pPr>
              <w:pStyle w:val="aff7"/>
              <w:ind w:left="0"/>
              <w:jc w:val="right"/>
              <w:rPr>
                <w:rFonts w:ascii="Times New Roman" w:hAnsi="Times New Roman" w:cs="Times New Roman"/>
                <w:sz w:val="22"/>
                <w:szCs w:val="22"/>
              </w:rPr>
            </w:pPr>
            <w:r w:rsidRPr="00183210">
              <w:rPr>
                <w:rFonts w:ascii="Times New Roman" w:hAnsi="Times New Roman" w:cs="Times New Roman"/>
                <w:sz w:val="22"/>
                <w:szCs w:val="22"/>
              </w:rPr>
              <w:t>19.20.21.300</w:t>
            </w:r>
          </w:p>
        </w:tc>
        <w:tc>
          <w:tcPr>
            <w:tcW w:w="949" w:type="pct"/>
            <w:tcBorders>
              <w:top w:val="single" w:sz="4" w:space="0" w:color="auto"/>
              <w:left w:val="single" w:sz="4" w:space="0" w:color="auto"/>
              <w:bottom w:val="single" w:sz="4" w:space="0" w:color="auto"/>
              <w:right w:val="single" w:sz="4" w:space="0" w:color="auto"/>
            </w:tcBorders>
          </w:tcPr>
          <w:p w14:paraId="2D2674F2"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преимущество</w:t>
            </w:r>
          </w:p>
        </w:tc>
        <w:tc>
          <w:tcPr>
            <w:tcW w:w="920" w:type="pct"/>
            <w:vMerge/>
            <w:tcBorders>
              <w:left w:val="single" w:sz="4" w:space="0" w:color="auto"/>
              <w:right w:val="single" w:sz="4" w:space="0" w:color="auto"/>
            </w:tcBorders>
          </w:tcPr>
          <w:p w14:paraId="3761292D" w14:textId="77777777" w:rsidR="00183210" w:rsidRPr="00183210" w:rsidRDefault="00183210" w:rsidP="00370793">
            <w:pPr>
              <w:pStyle w:val="aff7"/>
              <w:ind w:left="0"/>
              <w:jc w:val="right"/>
              <w:rPr>
                <w:rFonts w:ascii="Times New Roman" w:hAnsi="Times New Roman" w:cs="Times New Roman"/>
                <w:i/>
                <w:sz w:val="22"/>
                <w:szCs w:val="22"/>
              </w:rPr>
            </w:pPr>
          </w:p>
        </w:tc>
        <w:tc>
          <w:tcPr>
            <w:tcW w:w="371" w:type="pct"/>
            <w:tcBorders>
              <w:top w:val="single" w:sz="4" w:space="0" w:color="auto"/>
              <w:left w:val="single" w:sz="4" w:space="0" w:color="auto"/>
              <w:bottom w:val="single" w:sz="4" w:space="0" w:color="auto"/>
              <w:right w:val="single" w:sz="4" w:space="0" w:color="auto"/>
            </w:tcBorders>
          </w:tcPr>
          <w:p w14:paraId="25758535"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л.</w:t>
            </w:r>
          </w:p>
        </w:tc>
        <w:tc>
          <w:tcPr>
            <w:tcW w:w="509" w:type="pct"/>
            <w:tcBorders>
              <w:top w:val="single" w:sz="4" w:space="0" w:color="auto"/>
              <w:left w:val="single" w:sz="4" w:space="0" w:color="auto"/>
              <w:bottom w:val="single" w:sz="4" w:space="0" w:color="auto"/>
              <w:right w:val="single" w:sz="4" w:space="0" w:color="auto"/>
            </w:tcBorders>
          </w:tcPr>
          <w:p w14:paraId="2883FE46"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9 138,624</w:t>
            </w:r>
          </w:p>
        </w:tc>
      </w:tr>
      <w:tr w:rsidR="00183210" w:rsidRPr="00183210" w14:paraId="4D3F3E8D" w14:textId="77777777" w:rsidTr="0082090D">
        <w:tc>
          <w:tcPr>
            <w:tcW w:w="186" w:type="pct"/>
            <w:tcBorders>
              <w:top w:val="single" w:sz="4" w:space="0" w:color="auto"/>
              <w:left w:val="single" w:sz="4" w:space="0" w:color="auto"/>
              <w:bottom w:val="single" w:sz="4" w:space="0" w:color="auto"/>
              <w:right w:val="single" w:sz="4" w:space="0" w:color="auto"/>
            </w:tcBorders>
          </w:tcPr>
          <w:p w14:paraId="2ABBB33C"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1.2</w:t>
            </w:r>
          </w:p>
        </w:tc>
        <w:tc>
          <w:tcPr>
            <w:tcW w:w="966" w:type="pct"/>
            <w:tcBorders>
              <w:top w:val="single" w:sz="4" w:space="0" w:color="auto"/>
              <w:left w:val="single" w:sz="4" w:space="0" w:color="auto"/>
              <w:bottom w:val="single" w:sz="4" w:space="0" w:color="auto"/>
              <w:right w:val="single" w:sz="4" w:space="0" w:color="auto"/>
            </w:tcBorders>
          </w:tcPr>
          <w:p w14:paraId="7DD7D75D"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Бензин (АИ-95)</w:t>
            </w:r>
          </w:p>
        </w:tc>
        <w:tc>
          <w:tcPr>
            <w:tcW w:w="1099" w:type="pct"/>
            <w:gridSpan w:val="2"/>
            <w:tcBorders>
              <w:top w:val="single" w:sz="4" w:space="0" w:color="auto"/>
              <w:left w:val="single" w:sz="4" w:space="0" w:color="auto"/>
              <w:bottom w:val="single" w:sz="4" w:space="0" w:color="auto"/>
              <w:right w:val="single" w:sz="4" w:space="0" w:color="auto"/>
            </w:tcBorders>
          </w:tcPr>
          <w:p w14:paraId="5C6E116E" w14:textId="77777777" w:rsidR="00183210" w:rsidRPr="00183210" w:rsidRDefault="00183210" w:rsidP="00370793">
            <w:pPr>
              <w:pStyle w:val="aff7"/>
              <w:ind w:left="0"/>
              <w:jc w:val="right"/>
              <w:rPr>
                <w:rFonts w:ascii="Times New Roman" w:hAnsi="Times New Roman" w:cs="Times New Roman"/>
                <w:sz w:val="22"/>
                <w:szCs w:val="22"/>
              </w:rPr>
            </w:pPr>
            <w:r w:rsidRPr="00183210">
              <w:rPr>
                <w:rFonts w:ascii="Times New Roman" w:hAnsi="Times New Roman" w:cs="Times New Roman"/>
                <w:sz w:val="22"/>
                <w:szCs w:val="22"/>
              </w:rPr>
              <w:t>19.20.21.100</w:t>
            </w:r>
          </w:p>
        </w:tc>
        <w:tc>
          <w:tcPr>
            <w:tcW w:w="949" w:type="pct"/>
            <w:tcBorders>
              <w:top w:val="single" w:sz="4" w:space="0" w:color="auto"/>
              <w:left w:val="single" w:sz="4" w:space="0" w:color="auto"/>
              <w:bottom w:val="single" w:sz="4" w:space="0" w:color="auto"/>
              <w:right w:val="single" w:sz="4" w:space="0" w:color="auto"/>
            </w:tcBorders>
          </w:tcPr>
          <w:p w14:paraId="059F928A"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преимущество</w:t>
            </w:r>
          </w:p>
        </w:tc>
        <w:tc>
          <w:tcPr>
            <w:tcW w:w="920" w:type="pct"/>
            <w:vMerge/>
            <w:tcBorders>
              <w:left w:val="single" w:sz="4" w:space="0" w:color="auto"/>
              <w:bottom w:val="single" w:sz="4" w:space="0" w:color="auto"/>
              <w:right w:val="single" w:sz="4" w:space="0" w:color="auto"/>
            </w:tcBorders>
          </w:tcPr>
          <w:p w14:paraId="55C568FC" w14:textId="77777777" w:rsidR="00183210" w:rsidRPr="00183210" w:rsidRDefault="00183210" w:rsidP="00370793">
            <w:pPr>
              <w:pStyle w:val="aff7"/>
              <w:ind w:left="0"/>
              <w:jc w:val="right"/>
              <w:rPr>
                <w:rFonts w:ascii="Times New Roman" w:hAnsi="Times New Roman" w:cs="Times New Roman"/>
                <w:i/>
                <w:sz w:val="22"/>
                <w:szCs w:val="22"/>
              </w:rPr>
            </w:pPr>
          </w:p>
        </w:tc>
        <w:tc>
          <w:tcPr>
            <w:tcW w:w="371" w:type="pct"/>
            <w:tcBorders>
              <w:top w:val="single" w:sz="4" w:space="0" w:color="auto"/>
              <w:left w:val="single" w:sz="4" w:space="0" w:color="auto"/>
              <w:bottom w:val="single" w:sz="4" w:space="0" w:color="auto"/>
              <w:right w:val="single" w:sz="4" w:space="0" w:color="auto"/>
            </w:tcBorders>
          </w:tcPr>
          <w:p w14:paraId="115975E0"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л.</w:t>
            </w:r>
          </w:p>
        </w:tc>
        <w:tc>
          <w:tcPr>
            <w:tcW w:w="509" w:type="pct"/>
            <w:tcBorders>
              <w:top w:val="single" w:sz="4" w:space="0" w:color="auto"/>
              <w:left w:val="single" w:sz="4" w:space="0" w:color="auto"/>
              <w:bottom w:val="single" w:sz="4" w:space="0" w:color="auto"/>
              <w:right w:val="single" w:sz="4" w:space="0" w:color="auto"/>
            </w:tcBorders>
          </w:tcPr>
          <w:p w14:paraId="300BBC30" w14:textId="77777777" w:rsidR="00183210" w:rsidRPr="00183210" w:rsidRDefault="00183210" w:rsidP="00370793">
            <w:pPr>
              <w:pStyle w:val="aff7"/>
              <w:ind w:left="0"/>
              <w:jc w:val="right"/>
              <w:rPr>
                <w:rFonts w:ascii="Times New Roman" w:hAnsi="Times New Roman" w:cs="Times New Roman"/>
                <w:i/>
                <w:sz w:val="22"/>
                <w:szCs w:val="22"/>
              </w:rPr>
            </w:pPr>
            <w:r w:rsidRPr="00183210">
              <w:rPr>
                <w:rFonts w:ascii="Times New Roman" w:hAnsi="Times New Roman" w:cs="Times New Roman"/>
                <w:i/>
                <w:sz w:val="22"/>
                <w:szCs w:val="22"/>
              </w:rPr>
              <w:t>5 257,170</w:t>
            </w:r>
          </w:p>
        </w:tc>
      </w:tr>
      <w:tr w:rsidR="00183210" w:rsidRPr="00183210" w14:paraId="1A33FEB4"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0E4F7B25" w14:textId="77777777" w:rsidR="00183210" w:rsidRPr="00183210" w:rsidRDefault="00183210" w:rsidP="00370793">
            <w:pPr>
              <w:pStyle w:val="aff7"/>
              <w:ind w:left="0"/>
              <w:rPr>
                <w:rFonts w:ascii="Times New Roman" w:hAnsi="Times New Roman" w:cs="Times New Roman"/>
                <w:b/>
                <w:sz w:val="22"/>
                <w:szCs w:val="22"/>
              </w:rPr>
            </w:pPr>
            <w:r w:rsidRPr="00183210">
              <w:rPr>
                <w:rFonts w:ascii="Times New Roman" w:hAnsi="Times New Roman" w:cs="Times New Roman"/>
                <w:b/>
                <w:sz w:val="22"/>
                <w:szCs w:val="22"/>
              </w:rPr>
              <w:t>2. Требования к товарам, работам, услугам</w:t>
            </w:r>
            <w:r w:rsidRPr="00183210">
              <w:rPr>
                <w:rFonts w:ascii="Times New Roman" w:hAnsi="Times New Roman" w:cs="Times New Roman"/>
                <w:b/>
                <w:sz w:val="22"/>
                <w:szCs w:val="22"/>
                <w:vertAlign w:val="superscript"/>
              </w:rPr>
              <w:footnoteReference w:id="5"/>
            </w:r>
          </w:p>
        </w:tc>
      </w:tr>
      <w:tr w:rsidR="00183210" w:rsidRPr="00183210" w14:paraId="563280E5"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57BF0513" w14:textId="77777777" w:rsidR="00183210" w:rsidRPr="00183210" w:rsidRDefault="00183210" w:rsidP="00370793">
            <w:pPr>
              <w:pStyle w:val="aff7"/>
              <w:ind w:left="0"/>
              <w:rPr>
                <w:rFonts w:ascii="Times New Roman" w:hAnsi="Times New Roman" w:cs="Times New Roman"/>
                <w:b/>
                <w:sz w:val="22"/>
                <w:szCs w:val="22"/>
              </w:rPr>
            </w:pPr>
            <w:r w:rsidRPr="00183210">
              <w:rPr>
                <w:rFonts w:ascii="Times New Roman" w:hAnsi="Times New Roman" w:cs="Times New Roman"/>
                <w:b/>
                <w:sz w:val="22"/>
                <w:szCs w:val="22"/>
              </w:rPr>
              <w:t xml:space="preserve">ЛОТ № </w:t>
            </w:r>
          </w:p>
        </w:tc>
      </w:tr>
      <w:tr w:rsidR="00183210" w:rsidRPr="00183210" w14:paraId="7C5C569A"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6A87A69B"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Нормативные документы, согласно которым установлены требования (в том числе ГОСТ, ТУ…)</w:t>
            </w:r>
          </w:p>
        </w:tc>
        <w:tc>
          <w:tcPr>
            <w:tcW w:w="3212" w:type="pct"/>
            <w:gridSpan w:val="5"/>
            <w:tcBorders>
              <w:top w:val="single" w:sz="4" w:space="0" w:color="auto"/>
              <w:left w:val="single" w:sz="4" w:space="0" w:color="auto"/>
              <w:bottom w:val="single" w:sz="4" w:space="0" w:color="auto"/>
              <w:right w:val="single" w:sz="4" w:space="0" w:color="auto"/>
            </w:tcBorders>
          </w:tcPr>
          <w:p w14:paraId="710F8B35" w14:textId="77777777" w:rsidR="00183210" w:rsidRPr="00183210" w:rsidRDefault="00183210" w:rsidP="00370793">
            <w:pPr>
              <w:rPr>
                <w:rFonts w:ascii="Times New Roman" w:hAnsi="Times New Roman" w:cs="Times New Roman"/>
                <w:bCs/>
                <w:i/>
                <w:sz w:val="22"/>
                <w:szCs w:val="22"/>
                <w:highlight w:val="yellow"/>
              </w:rPr>
            </w:pPr>
            <w:r w:rsidRPr="00183210">
              <w:rPr>
                <w:rFonts w:ascii="Times New Roman" w:hAnsi="Times New Roman" w:cs="Times New Roman"/>
                <w:bCs/>
                <w:i/>
                <w:sz w:val="22"/>
                <w:szCs w:val="22"/>
              </w:rPr>
              <w:t xml:space="preserve">Поставка товара должна производится по ГОСТу </w:t>
            </w:r>
            <w:r w:rsidRPr="00183210">
              <w:rPr>
                <w:rStyle w:val="1506"/>
                <w:rFonts w:ascii="Times New Roman" w:hAnsi="Times New Roman" w:cs="Times New Roman"/>
                <w:i/>
                <w:color w:val="000000"/>
                <w:sz w:val="22"/>
                <w:szCs w:val="22"/>
              </w:rPr>
              <w:t>32513-2013</w:t>
            </w:r>
            <w:r w:rsidRPr="00183210">
              <w:rPr>
                <w:rStyle w:val="1506"/>
                <w:rFonts w:ascii="Times New Roman" w:hAnsi="Times New Roman" w:cs="Times New Roman"/>
                <w:color w:val="000000"/>
                <w:sz w:val="22"/>
                <w:szCs w:val="22"/>
              </w:rPr>
              <w:t xml:space="preserve"> и </w:t>
            </w:r>
            <w:r w:rsidRPr="00183210">
              <w:rPr>
                <w:rStyle w:val="1506"/>
                <w:rFonts w:ascii="Times New Roman" w:hAnsi="Times New Roman" w:cs="Times New Roman"/>
                <w:i/>
                <w:color w:val="000000"/>
                <w:sz w:val="22"/>
                <w:szCs w:val="22"/>
              </w:rPr>
              <w:t>ГОСТу 32511-2013</w:t>
            </w:r>
            <w:r w:rsidRPr="00183210">
              <w:rPr>
                <w:rStyle w:val="1506"/>
                <w:rFonts w:ascii="Times New Roman" w:hAnsi="Times New Roman" w:cs="Times New Roman"/>
                <w:color w:val="000000"/>
                <w:sz w:val="22"/>
                <w:szCs w:val="22"/>
              </w:rPr>
              <w:t xml:space="preserve"> </w:t>
            </w:r>
            <w:r w:rsidRPr="00183210">
              <w:rPr>
                <w:rFonts w:ascii="Times New Roman" w:hAnsi="Times New Roman" w:cs="Times New Roman"/>
                <w:bCs/>
                <w:i/>
                <w:sz w:val="22"/>
                <w:szCs w:val="22"/>
              </w:rPr>
              <w:t>в соответствии со стандартами, и иными действующими на территории Российской Федерации нормативно-правовыми актами.</w:t>
            </w:r>
          </w:p>
        </w:tc>
      </w:tr>
      <w:tr w:rsidR="00183210" w:rsidRPr="00183210" w14:paraId="1E0369B7"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7D7356F1"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Технические и функциональные характеристики ТРУ</w:t>
            </w:r>
          </w:p>
        </w:tc>
        <w:tc>
          <w:tcPr>
            <w:tcW w:w="3212" w:type="pct"/>
            <w:gridSpan w:val="5"/>
            <w:tcBorders>
              <w:top w:val="single" w:sz="4" w:space="0" w:color="auto"/>
              <w:left w:val="single" w:sz="4" w:space="0" w:color="auto"/>
              <w:bottom w:val="single" w:sz="4" w:space="0" w:color="auto"/>
              <w:right w:val="single" w:sz="4" w:space="0" w:color="auto"/>
            </w:tcBorders>
          </w:tcPr>
          <w:p w14:paraId="4CDB4546" w14:textId="77777777" w:rsidR="00183210" w:rsidRPr="00183210" w:rsidRDefault="00183210" w:rsidP="00370793">
            <w:pPr>
              <w:ind w:left="138"/>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Требования к качеству автомобильного топлива</w:t>
            </w:r>
          </w:p>
          <w:tbl>
            <w:tblPr>
              <w:tblStyle w:val="afc"/>
              <w:tblW w:w="0" w:type="auto"/>
              <w:tblInd w:w="138" w:type="dxa"/>
              <w:tblLook w:val="04A0" w:firstRow="1" w:lastRow="0" w:firstColumn="1" w:lastColumn="0" w:noHBand="0" w:noVBand="1"/>
            </w:tblPr>
            <w:tblGrid>
              <w:gridCol w:w="766"/>
              <w:gridCol w:w="2098"/>
              <w:gridCol w:w="1834"/>
              <w:gridCol w:w="1715"/>
              <w:gridCol w:w="1303"/>
              <w:gridCol w:w="1591"/>
            </w:tblGrid>
            <w:tr w:rsidR="00183210" w:rsidRPr="00183210" w14:paraId="27755E77" w14:textId="77777777" w:rsidTr="00370793">
              <w:tc>
                <w:tcPr>
                  <w:tcW w:w="766" w:type="dxa"/>
                </w:tcPr>
                <w:p w14:paraId="12FD73A9"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w:t>
                  </w:r>
                </w:p>
              </w:tc>
              <w:tc>
                <w:tcPr>
                  <w:tcW w:w="2098" w:type="dxa"/>
                </w:tcPr>
                <w:p w14:paraId="204ADD15" w14:textId="77777777" w:rsidR="00183210" w:rsidRPr="00183210" w:rsidRDefault="00183210" w:rsidP="00370793">
                  <w:pPr>
                    <w:jc w:val="center"/>
                    <w:rPr>
                      <w:rFonts w:ascii="Times New Roman" w:eastAsia="Times New Roman" w:hAnsi="Times New Roman" w:cs="Times New Roman"/>
                      <w:sz w:val="22"/>
                      <w:szCs w:val="22"/>
                      <w:lang w:eastAsia="ru-RU"/>
                    </w:rPr>
                  </w:pPr>
                  <w:proofErr w:type="spellStart"/>
                  <w:r w:rsidRPr="00183210">
                    <w:rPr>
                      <w:rFonts w:ascii="Times New Roman" w:eastAsia="Times New Roman" w:hAnsi="Times New Roman" w:cs="Times New Roman"/>
                      <w:sz w:val="22"/>
                      <w:szCs w:val="22"/>
                      <w:lang w:eastAsia="ru-RU"/>
                    </w:rPr>
                    <w:t>Наименование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автотранспорта</w:t>
                  </w:r>
                  <w:proofErr w:type="spellEnd"/>
                </w:p>
              </w:tc>
              <w:tc>
                <w:tcPr>
                  <w:tcW w:w="1834" w:type="dxa"/>
                </w:tcPr>
                <w:p w14:paraId="73103B6D" w14:textId="77777777" w:rsidR="00183210" w:rsidRPr="00183210" w:rsidRDefault="00183210" w:rsidP="00370793">
                  <w:pPr>
                    <w:jc w:val="center"/>
                    <w:rPr>
                      <w:rFonts w:ascii="Times New Roman" w:eastAsia="Times New Roman" w:hAnsi="Times New Roman" w:cs="Times New Roman"/>
                      <w:sz w:val="22"/>
                      <w:szCs w:val="22"/>
                      <w:lang w:eastAsia="ru-RU"/>
                    </w:rPr>
                  </w:pPr>
                  <w:proofErr w:type="spellStart"/>
                  <w:r w:rsidRPr="00183210">
                    <w:rPr>
                      <w:rFonts w:ascii="Times New Roman" w:eastAsia="Times New Roman" w:hAnsi="Times New Roman" w:cs="Times New Roman"/>
                      <w:sz w:val="22"/>
                      <w:szCs w:val="22"/>
                      <w:lang w:eastAsia="ru-RU"/>
                    </w:rPr>
                    <w:t>Наименование</w:t>
                  </w:r>
                  <w:proofErr w:type="spellEnd"/>
                  <w:r w:rsidRPr="00183210">
                    <w:rPr>
                      <w:rFonts w:ascii="Times New Roman" w:eastAsia="Times New Roman" w:hAnsi="Times New Roman" w:cs="Times New Roman"/>
                      <w:sz w:val="22"/>
                      <w:szCs w:val="22"/>
                      <w:lang w:eastAsia="ru-RU"/>
                    </w:rPr>
                    <w:t xml:space="preserve"> ГСМ</w:t>
                  </w:r>
                </w:p>
              </w:tc>
              <w:tc>
                <w:tcPr>
                  <w:tcW w:w="1715" w:type="dxa"/>
                </w:tcPr>
                <w:p w14:paraId="50C4CBC5" w14:textId="77777777" w:rsidR="00183210" w:rsidRPr="00183210" w:rsidRDefault="00183210" w:rsidP="00370793">
                  <w:pPr>
                    <w:jc w:val="center"/>
                    <w:rPr>
                      <w:rFonts w:ascii="Times New Roman" w:eastAsia="Times New Roman" w:hAnsi="Times New Roman" w:cs="Times New Roman"/>
                      <w:sz w:val="22"/>
                      <w:szCs w:val="22"/>
                      <w:lang w:eastAsia="ru-RU"/>
                    </w:rPr>
                  </w:pPr>
                  <w:proofErr w:type="spellStart"/>
                  <w:r w:rsidRPr="00183210">
                    <w:rPr>
                      <w:rFonts w:ascii="Times New Roman" w:eastAsia="Times New Roman" w:hAnsi="Times New Roman" w:cs="Times New Roman"/>
                      <w:sz w:val="22"/>
                      <w:szCs w:val="22"/>
                      <w:lang w:eastAsia="ru-RU"/>
                    </w:rPr>
                    <w:t>Наименование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показателя</w:t>
                  </w:r>
                  <w:proofErr w:type="spellEnd"/>
                </w:p>
              </w:tc>
              <w:tc>
                <w:tcPr>
                  <w:tcW w:w="1303" w:type="dxa"/>
                </w:tcPr>
                <w:p w14:paraId="28CA121E" w14:textId="77777777" w:rsidR="00183210" w:rsidRPr="00183210" w:rsidRDefault="00183210" w:rsidP="00370793">
                  <w:pPr>
                    <w:jc w:val="center"/>
                    <w:rPr>
                      <w:rFonts w:ascii="Times New Roman" w:eastAsia="Times New Roman" w:hAnsi="Times New Roman" w:cs="Times New Roman"/>
                      <w:sz w:val="22"/>
                      <w:szCs w:val="22"/>
                      <w:lang w:eastAsia="ru-RU"/>
                    </w:rPr>
                  </w:pPr>
                  <w:proofErr w:type="spellStart"/>
                  <w:r w:rsidRPr="00183210">
                    <w:rPr>
                      <w:rFonts w:ascii="Times New Roman" w:hAnsi="Times New Roman" w:cs="Times New Roman"/>
                      <w:sz w:val="22"/>
                      <w:szCs w:val="22"/>
                      <w:lang w:eastAsia="ru-RU"/>
                    </w:rPr>
                    <w:t>Значение</w:t>
                  </w:r>
                  <w:proofErr w:type="spellEnd"/>
                  <w:r w:rsidRPr="00183210">
                    <w:rPr>
                      <w:rFonts w:ascii="Times New Roman" w:hAnsi="Times New Roman" w:cs="Times New Roman"/>
                      <w:sz w:val="22"/>
                      <w:szCs w:val="22"/>
                      <w:lang w:eastAsia="ru-RU"/>
                    </w:rPr>
                    <w:t xml:space="preserve"> </w:t>
                  </w:r>
                  <w:proofErr w:type="spellStart"/>
                  <w:r w:rsidRPr="00183210">
                    <w:rPr>
                      <w:rFonts w:ascii="Times New Roman" w:hAnsi="Times New Roman" w:cs="Times New Roman"/>
                      <w:sz w:val="22"/>
                      <w:szCs w:val="22"/>
                      <w:lang w:eastAsia="ru-RU"/>
                    </w:rPr>
                    <w:t>показателя</w:t>
                  </w:r>
                  <w:proofErr w:type="spellEnd"/>
                </w:p>
              </w:tc>
              <w:tc>
                <w:tcPr>
                  <w:tcW w:w="1591" w:type="dxa"/>
                </w:tcPr>
                <w:p w14:paraId="6B25E2A9" w14:textId="77777777" w:rsidR="00183210" w:rsidRPr="00183210" w:rsidRDefault="00183210" w:rsidP="00370793">
                  <w:pPr>
                    <w:jc w:val="center"/>
                    <w:rPr>
                      <w:rFonts w:ascii="Times New Roman" w:eastAsia="Times New Roman" w:hAnsi="Times New Roman" w:cs="Times New Roman"/>
                      <w:sz w:val="22"/>
                      <w:szCs w:val="22"/>
                      <w:lang w:val="ru-RU" w:eastAsia="ru-RU"/>
                    </w:rPr>
                  </w:pPr>
                  <w:r w:rsidRPr="00183210">
                    <w:rPr>
                      <w:rFonts w:ascii="Times New Roman" w:eastAsia="Times New Roman" w:hAnsi="Times New Roman" w:cs="Times New Roman"/>
                      <w:sz w:val="22"/>
                      <w:szCs w:val="22"/>
                      <w:lang w:val="ru-RU" w:eastAsia="ru-RU"/>
                    </w:rPr>
                    <w:t>Кол-во в год, л</w:t>
                  </w:r>
                </w:p>
              </w:tc>
            </w:tr>
            <w:tr w:rsidR="00183210" w:rsidRPr="00183210" w14:paraId="619AAFA4" w14:textId="77777777" w:rsidTr="00370793">
              <w:tc>
                <w:tcPr>
                  <w:tcW w:w="766" w:type="dxa"/>
                </w:tcPr>
                <w:p w14:paraId="5CB5B274" w14:textId="77777777" w:rsidR="00183210" w:rsidRPr="00183210" w:rsidRDefault="00183210" w:rsidP="00370793">
                  <w:pPr>
                    <w:jc w:val="center"/>
                    <w:rPr>
                      <w:rFonts w:ascii="Times New Roman" w:eastAsia="Times New Roman" w:hAnsi="Times New Roman" w:cs="Times New Roman"/>
                      <w:sz w:val="22"/>
                      <w:szCs w:val="22"/>
                      <w:lang w:val="ru-RU" w:eastAsia="ru-RU"/>
                    </w:rPr>
                  </w:pPr>
                  <w:r w:rsidRPr="00183210">
                    <w:rPr>
                      <w:rFonts w:ascii="Times New Roman" w:eastAsia="Times New Roman" w:hAnsi="Times New Roman" w:cs="Times New Roman"/>
                      <w:sz w:val="22"/>
                      <w:szCs w:val="22"/>
                      <w:lang w:val="ru-RU" w:eastAsia="ru-RU"/>
                    </w:rPr>
                    <w:t>1</w:t>
                  </w:r>
                </w:p>
              </w:tc>
              <w:tc>
                <w:tcPr>
                  <w:tcW w:w="2098" w:type="dxa"/>
                </w:tcPr>
                <w:p w14:paraId="418BE0F6"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color w:val="000000"/>
                      <w:sz w:val="22"/>
                      <w:szCs w:val="22"/>
                      <w:lang w:eastAsia="ru-RU"/>
                    </w:rPr>
                    <w:t xml:space="preserve">Sollers </w:t>
                  </w:r>
                  <w:proofErr w:type="spellStart"/>
                  <w:r w:rsidRPr="00183210">
                    <w:rPr>
                      <w:rFonts w:ascii="Times New Roman" w:eastAsia="Times New Roman" w:hAnsi="Times New Roman" w:cs="Times New Roman"/>
                      <w:color w:val="000000"/>
                      <w:sz w:val="22"/>
                      <w:szCs w:val="22"/>
                      <w:lang w:eastAsia="ru-RU"/>
                    </w:rPr>
                    <w:t>Atlant</w:t>
                  </w:r>
                  <w:proofErr w:type="spellEnd"/>
                </w:p>
              </w:tc>
              <w:tc>
                <w:tcPr>
                  <w:tcW w:w="1834" w:type="dxa"/>
                </w:tcPr>
                <w:p w14:paraId="2E420886"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ДТ</w:t>
                  </w:r>
                </w:p>
              </w:tc>
              <w:tc>
                <w:tcPr>
                  <w:tcW w:w="1715" w:type="dxa"/>
                </w:tcPr>
                <w:p w14:paraId="364DB746" w14:textId="77777777" w:rsidR="00183210" w:rsidRPr="00183210" w:rsidRDefault="00183210" w:rsidP="00370793">
                  <w:pPr>
                    <w:jc w:val="both"/>
                    <w:rPr>
                      <w:rFonts w:ascii="Times New Roman" w:eastAsia="Times New Roman" w:hAnsi="Times New Roman" w:cs="Times New Roman"/>
                      <w:sz w:val="22"/>
                      <w:szCs w:val="22"/>
                      <w:lang w:eastAsia="ru-RU"/>
                    </w:rPr>
                  </w:pPr>
                  <w:proofErr w:type="spellStart"/>
                  <w:r w:rsidRPr="00183210">
                    <w:rPr>
                      <w:rFonts w:ascii="Times New Roman" w:eastAsia="Times New Roman" w:hAnsi="Times New Roman" w:cs="Times New Roman"/>
                      <w:sz w:val="22"/>
                      <w:szCs w:val="22"/>
                      <w:lang w:eastAsia="ru-RU"/>
                    </w:rPr>
                    <w:t>Оптимальное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значение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цетанового</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числа</w:t>
                  </w:r>
                  <w:proofErr w:type="spellEnd"/>
                </w:p>
              </w:tc>
              <w:tc>
                <w:tcPr>
                  <w:tcW w:w="1303" w:type="dxa"/>
                </w:tcPr>
                <w:p w14:paraId="5E7CD3EA"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40-55</w:t>
                  </w:r>
                </w:p>
              </w:tc>
              <w:tc>
                <w:tcPr>
                  <w:tcW w:w="1591" w:type="dxa"/>
                </w:tcPr>
                <w:p w14:paraId="75DAAFE4"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3715,932</w:t>
                  </w:r>
                </w:p>
              </w:tc>
            </w:tr>
            <w:tr w:rsidR="00183210" w:rsidRPr="00183210" w14:paraId="1AE59B30" w14:textId="77777777" w:rsidTr="00370793">
              <w:tc>
                <w:tcPr>
                  <w:tcW w:w="766" w:type="dxa"/>
                </w:tcPr>
                <w:p w14:paraId="0651237D" w14:textId="77777777" w:rsidR="00183210" w:rsidRPr="00183210" w:rsidRDefault="00183210" w:rsidP="00370793">
                  <w:pPr>
                    <w:jc w:val="center"/>
                    <w:rPr>
                      <w:rFonts w:ascii="Times New Roman" w:eastAsia="Times New Roman" w:hAnsi="Times New Roman" w:cs="Times New Roman"/>
                      <w:sz w:val="22"/>
                      <w:szCs w:val="22"/>
                      <w:lang w:val="ru-RU" w:eastAsia="ru-RU"/>
                    </w:rPr>
                  </w:pPr>
                  <w:r w:rsidRPr="00183210">
                    <w:rPr>
                      <w:rFonts w:ascii="Times New Roman" w:eastAsia="Times New Roman" w:hAnsi="Times New Roman" w:cs="Times New Roman"/>
                      <w:sz w:val="22"/>
                      <w:szCs w:val="22"/>
                      <w:lang w:val="ru-RU" w:eastAsia="ru-RU"/>
                    </w:rPr>
                    <w:t>2</w:t>
                  </w:r>
                </w:p>
              </w:tc>
              <w:tc>
                <w:tcPr>
                  <w:tcW w:w="2098" w:type="dxa"/>
                </w:tcPr>
                <w:p w14:paraId="71CB1E04"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color w:val="000000"/>
                      <w:sz w:val="22"/>
                      <w:szCs w:val="22"/>
                      <w:lang w:eastAsia="ru-RU"/>
                    </w:rPr>
                    <w:t>Toyota Land Cruiser Prado</w:t>
                  </w:r>
                </w:p>
              </w:tc>
              <w:tc>
                <w:tcPr>
                  <w:tcW w:w="1834" w:type="dxa"/>
                </w:tcPr>
                <w:p w14:paraId="184B74B8"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ДТ</w:t>
                  </w:r>
                </w:p>
              </w:tc>
              <w:tc>
                <w:tcPr>
                  <w:tcW w:w="1715" w:type="dxa"/>
                </w:tcPr>
                <w:p w14:paraId="21C974A9" w14:textId="77777777" w:rsidR="00183210" w:rsidRPr="00183210" w:rsidRDefault="00183210" w:rsidP="00370793">
                  <w:pPr>
                    <w:jc w:val="both"/>
                    <w:rPr>
                      <w:rFonts w:ascii="Times New Roman" w:eastAsia="Times New Roman" w:hAnsi="Times New Roman" w:cs="Times New Roman"/>
                      <w:sz w:val="22"/>
                      <w:szCs w:val="22"/>
                      <w:lang w:eastAsia="ru-RU"/>
                    </w:rPr>
                  </w:pPr>
                  <w:proofErr w:type="spellStart"/>
                  <w:r w:rsidRPr="00183210">
                    <w:rPr>
                      <w:rFonts w:ascii="Times New Roman" w:eastAsia="Times New Roman" w:hAnsi="Times New Roman" w:cs="Times New Roman"/>
                      <w:sz w:val="22"/>
                      <w:szCs w:val="22"/>
                      <w:lang w:eastAsia="ru-RU"/>
                    </w:rPr>
                    <w:t>Оптимальное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значение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цетанового</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числа</w:t>
                  </w:r>
                  <w:proofErr w:type="spellEnd"/>
                </w:p>
              </w:tc>
              <w:tc>
                <w:tcPr>
                  <w:tcW w:w="1303" w:type="dxa"/>
                </w:tcPr>
                <w:p w14:paraId="488D4B9D"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40-55</w:t>
                  </w:r>
                </w:p>
              </w:tc>
              <w:tc>
                <w:tcPr>
                  <w:tcW w:w="1591" w:type="dxa"/>
                </w:tcPr>
                <w:p w14:paraId="6F9AA62A" w14:textId="77777777" w:rsidR="00183210" w:rsidRPr="00183210" w:rsidRDefault="00183210" w:rsidP="00370793">
                  <w:pPr>
                    <w:jc w:val="both"/>
                    <w:rPr>
                      <w:rFonts w:ascii="Times New Roman" w:eastAsia="Times New Roman" w:hAnsi="Times New Roman" w:cs="Times New Roman"/>
                      <w:sz w:val="22"/>
                      <w:szCs w:val="22"/>
                      <w:lang w:val="ru-RU" w:eastAsia="ru-RU"/>
                    </w:rPr>
                  </w:pPr>
                  <w:r w:rsidRPr="00183210">
                    <w:rPr>
                      <w:rFonts w:ascii="Times New Roman" w:eastAsia="Times New Roman" w:hAnsi="Times New Roman" w:cs="Times New Roman"/>
                      <w:sz w:val="22"/>
                      <w:szCs w:val="22"/>
                      <w:lang w:eastAsia="ru-RU"/>
                    </w:rPr>
                    <w:t>3427,</w:t>
                  </w:r>
                  <w:r w:rsidRPr="00183210">
                    <w:rPr>
                      <w:rFonts w:ascii="Times New Roman" w:eastAsia="Times New Roman" w:hAnsi="Times New Roman" w:cs="Times New Roman"/>
                      <w:sz w:val="22"/>
                      <w:szCs w:val="22"/>
                      <w:lang w:val="ru-RU" w:eastAsia="ru-RU"/>
                    </w:rPr>
                    <w:t>66</w:t>
                  </w:r>
                </w:p>
              </w:tc>
            </w:tr>
            <w:tr w:rsidR="00183210" w:rsidRPr="00183210" w14:paraId="4BF4E65D" w14:textId="77777777" w:rsidTr="00370793">
              <w:tc>
                <w:tcPr>
                  <w:tcW w:w="766" w:type="dxa"/>
                </w:tcPr>
                <w:p w14:paraId="757F32B6" w14:textId="77777777" w:rsidR="00183210" w:rsidRPr="00183210" w:rsidRDefault="00183210" w:rsidP="00370793">
                  <w:pPr>
                    <w:jc w:val="center"/>
                    <w:rPr>
                      <w:rFonts w:ascii="Times New Roman" w:eastAsia="Times New Roman" w:hAnsi="Times New Roman" w:cs="Times New Roman"/>
                      <w:sz w:val="22"/>
                      <w:szCs w:val="22"/>
                      <w:lang w:val="ru-RU" w:eastAsia="ru-RU"/>
                    </w:rPr>
                  </w:pPr>
                  <w:r w:rsidRPr="00183210">
                    <w:rPr>
                      <w:rFonts w:ascii="Times New Roman" w:eastAsia="Times New Roman" w:hAnsi="Times New Roman" w:cs="Times New Roman"/>
                      <w:sz w:val="22"/>
                      <w:szCs w:val="22"/>
                      <w:lang w:val="ru-RU" w:eastAsia="ru-RU"/>
                    </w:rPr>
                    <w:t>3</w:t>
                  </w:r>
                </w:p>
              </w:tc>
              <w:tc>
                <w:tcPr>
                  <w:tcW w:w="2098" w:type="dxa"/>
                </w:tcPr>
                <w:p w14:paraId="2BC96BC0"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color w:val="000000"/>
                      <w:sz w:val="22"/>
                      <w:szCs w:val="22"/>
                      <w:lang w:eastAsia="ru-RU"/>
                    </w:rPr>
                    <w:t>Toyota Camry</w:t>
                  </w:r>
                </w:p>
              </w:tc>
              <w:tc>
                <w:tcPr>
                  <w:tcW w:w="1834" w:type="dxa"/>
                </w:tcPr>
                <w:p w14:paraId="6937737F"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АИ-95</w:t>
                  </w:r>
                </w:p>
              </w:tc>
              <w:tc>
                <w:tcPr>
                  <w:tcW w:w="1715" w:type="dxa"/>
                </w:tcPr>
                <w:p w14:paraId="0F56CBAC" w14:textId="77777777" w:rsidR="00183210" w:rsidRPr="00183210" w:rsidRDefault="00183210" w:rsidP="00370793">
                  <w:pPr>
                    <w:jc w:val="both"/>
                    <w:rPr>
                      <w:rFonts w:ascii="Times New Roman" w:eastAsia="Times New Roman" w:hAnsi="Times New Roman" w:cs="Times New Roman"/>
                      <w:sz w:val="22"/>
                      <w:szCs w:val="22"/>
                      <w:lang w:eastAsia="ru-RU"/>
                    </w:rPr>
                  </w:pPr>
                  <w:proofErr w:type="spellStart"/>
                  <w:r w:rsidRPr="00183210">
                    <w:rPr>
                      <w:rFonts w:ascii="Times New Roman" w:eastAsia="Times New Roman" w:hAnsi="Times New Roman" w:cs="Times New Roman"/>
                      <w:sz w:val="22"/>
                      <w:szCs w:val="22"/>
                      <w:lang w:eastAsia="ru-RU"/>
                    </w:rPr>
                    <w:t>Октановое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число</w:t>
                  </w:r>
                  <w:proofErr w:type="spellEnd"/>
                  <w:r w:rsidRPr="00183210">
                    <w:rPr>
                      <w:rFonts w:ascii="Times New Roman" w:eastAsia="Times New Roman" w:hAnsi="Times New Roman" w:cs="Times New Roman"/>
                      <w:sz w:val="22"/>
                      <w:szCs w:val="22"/>
                      <w:lang w:eastAsia="ru-RU"/>
                    </w:rPr>
                    <w:t xml:space="preserve"> </w:t>
                  </w:r>
                </w:p>
              </w:tc>
              <w:tc>
                <w:tcPr>
                  <w:tcW w:w="1303" w:type="dxa"/>
                </w:tcPr>
                <w:p w14:paraId="0FD0349E"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95-98</w:t>
                  </w:r>
                </w:p>
              </w:tc>
              <w:tc>
                <w:tcPr>
                  <w:tcW w:w="1591" w:type="dxa"/>
                </w:tcPr>
                <w:p w14:paraId="417F4E8A"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5257,170</w:t>
                  </w:r>
                </w:p>
              </w:tc>
            </w:tr>
            <w:tr w:rsidR="00183210" w:rsidRPr="00183210" w14:paraId="59E1E138" w14:textId="77777777" w:rsidTr="00370793">
              <w:tc>
                <w:tcPr>
                  <w:tcW w:w="766" w:type="dxa"/>
                </w:tcPr>
                <w:p w14:paraId="0D365CA6" w14:textId="77777777" w:rsidR="00183210" w:rsidRPr="00183210" w:rsidRDefault="00183210" w:rsidP="00370793">
                  <w:pPr>
                    <w:jc w:val="center"/>
                    <w:rPr>
                      <w:rFonts w:ascii="Times New Roman" w:eastAsia="Times New Roman" w:hAnsi="Times New Roman" w:cs="Times New Roman"/>
                      <w:sz w:val="22"/>
                      <w:szCs w:val="22"/>
                      <w:lang w:val="ru-RU" w:eastAsia="ru-RU"/>
                    </w:rPr>
                  </w:pPr>
                  <w:r w:rsidRPr="00183210">
                    <w:rPr>
                      <w:rFonts w:ascii="Times New Roman" w:eastAsia="Times New Roman" w:hAnsi="Times New Roman" w:cs="Times New Roman"/>
                      <w:sz w:val="22"/>
                      <w:szCs w:val="22"/>
                      <w:lang w:val="ru-RU" w:eastAsia="ru-RU"/>
                    </w:rPr>
                    <w:t>4</w:t>
                  </w:r>
                </w:p>
              </w:tc>
              <w:tc>
                <w:tcPr>
                  <w:tcW w:w="2098" w:type="dxa"/>
                </w:tcPr>
                <w:p w14:paraId="798CFE21"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color w:val="000000"/>
                      <w:sz w:val="22"/>
                      <w:szCs w:val="22"/>
                      <w:lang w:eastAsia="ru-RU"/>
                    </w:rPr>
                    <w:t xml:space="preserve">Peugeot </w:t>
                  </w:r>
                  <w:proofErr w:type="spellStart"/>
                  <w:r w:rsidRPr="00183210">
                    <w:rPr>
                      <w:rFonts w:ascii="Times New Roman" w:eastAsia="Times New Roman" w:hAnsi="Times New Roman" w:cs="Times New Roman"/>
                      <w:color w:val="000000"/>
                      <w:sz w:val="22"/>
                      <w:szCs w:val="22"/>
                      <w:lang w:eastAsia="ru-RU"/>
                    </w:rPr>
                    <w:t>Traveller</w:t>
                  </w:r>
                  <w:proofErr w:type="spellEnd"/>
                </w:p>
              </w:tc>
              <w:tc>
                <w:tcPr>
                  <w:tcW w:w="1834" w:type="dxa"/>
                </w:tcPr>
                <w:p w14:paraId="30FE302D"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ДТ</w:t>
                  </w:r>
                </w:p>
              </w:tc>
              <w:tc>
                <w:tcPr>
                  <w:tcW w:w="1715" w:type="dxa"/>
                </w:tcPr>
                <w:p w14:paraId="228AEF50" w14:textId="77777777" w:rsidR="00183210" w:rsidRPr="00183210" w:rsidRDefault="00183210" w:rsidP="00370793">
                  <w:pPr>
                    <w:jc w:val="both"/>
                    <w:rPr>
                      <w:rFonts w:ascii="Times New Roman" w:eastAsia="Times New Roman" w:hAnsi="Times New Roman" w:cs="Times New Roman"/>
                      <w:sz w:val="22"/>
                      <w:szCs w:val="22"/>
                      <w:lang w:eastAsia="ru-RU"/>
                    </w:rPr>
                  </w:pPr>
                  <w:proofErr w:type="spellStart"/>
                  <w:r w:rsidRPr="00183210">
                    <w:rPr>
                      <w:rFonts w:ascii="Times New Roman" w:eastAsia="Times New Roman" w:hAnsi="Times New Roman" w:cs="Times New Roman"/>
                      <w:sz w:val="22"/>
                      <w:szCs w:val="22"/>
                      <w:lang w:eastAsia="ru-RU"/>
                    </w:rPr>
                    <w:t>Оптимальное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значение</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цетанового</w:t>
                  </w:r>
                  <w:proofErr w:type="spellEnd"/>
                  <w:r w:rsidRPr="00183210">
                    <w:rPr>
                      <w:rFonts w:ascii="Times New Roman" w:eastAsia="Times New Roman" w:hAnsi="Times New Roman" w:cs="Times New Roman"/>
                      <w:sz w:val="22"/>
                      <w:szCs w:val="22"/>
                      <w:lang w:eastAsia="ru-RU"/>
                    </w:rPr>
                    <w:t xml:space="preserve"> </w:t>
                  </w:r>
                  <w:proofErr w:type="spellStart"/>
                  <w:r w:rsidRPr="00183210">
                    <w:rPr>
                      <w:rFonts w:ascii="Times New Roman" w:eastAsia="Times New Roman" w:hAnsi="Times New Roman" w:cs="Times New Roman"/>
                      <w:sz w:val="22"/>
                      <w:szCs w:val="22"/>
                      <w:lang w:eastAsia="ru-RU"/>
                    </w:rPr>
                    <w:t>числа</w:t>
                  </w:r>
                  <w:proofErr w:type="spellEnd"/>
                </w:p>
              </w:tc>
              <w:tc>
                <w:tcPr>
                  <w:tcW w:w="1303" w:type="dxa"/>
                </w:tcPr>
                <w:p w14:paraId="470B960C"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40-55</w:t>
                  </w:r>
                </w:p>
              </w:tc>
              <w:tc>
                <w:tcPr>
                  <w:tcW w:w="1591" w:type="dxa"/>
                </w:tcPr>
                <w:p w14:paraId="228816DD"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1995,037</w:t>
                  </w:r>
                </w:p>
              </w:tc>
            </w:tr>
            <w:tr w:rsidR="00183210" w:rsidRPr="00183210" w14:paraId="5657C87C" w14:textId="77777777" w:rsidTr="00370793">
              <w:tc>
                <w:tcPr>
                  <w:tcW w:w="2864" w:type="dxa"/>
                  <w:gridSpan w:val="2"/>
                  <w:vMerge w:val="restart"/>
                </w:tcPr>
                <w:p w14:paraId="4989FF61" w14:textId="77777777" w:rsidR="00183210" w:rsidRPr="00183210" w:rsidRDefault="00183210" w:rsidP="00370793">
                  <w:pPr>
                    <w:jc w:val="both"/>
                    <w:rPr>
                      <w:rFonts w:ascii="Times New Roman" w:eastAsia="Times New Roman" w:hAnsi="Times New Roman" w:cs="Times New Roman"/>
                      <w:color w:val="000000"/>
                      <w:sz w:val="22"/>
                      <w:szCs w:val="22"/>
                      <w:lang w:eastAsia="ru-RU"/>
                    </w:rPr>
                  </w:pPr>
                </w:p>
                <w:p w14:paraId="4E170481" w14:textId="77777777" w:rsidR="00183210" w:rsidRPr="00183210" w:rsidRDefault="00183210" w:rsidP="00370793">
                  <w:pPr>
                    <w:jc w:val="right"/>
                    <w:rPr>
                      <w:rFonts w:ascii="Times New Roman" w:eastAsia="Times New Roman" w:hAnsi="Times New Roman" w:cs="Times New Roman"/>
                      <w:b/>
                      <w:color w:val="000000"/>
                      <w:sz w:val="22"/>
                      <w:szCs w:val="22"/>
                      <w:lang w:eastAsia="ru-RU"/>
                    </w:rPr>
                  </w:pPr>
                  <w:r w:rsidRPr="00183210">
                    <w:rPr>
                      <w:rFonts w:ascii="Times New Roman" w:eastAsia="Times New Roman" w:hAnsi="Times New Roman" w:cs="Times New Roman"/>
                      <w:b/>
                      <w:color w:val="000000"/>
                      <w:sz w:val="22"/>
                      <w:szCs w:val="22"/>
                      <w:lang w:eastAsia="ru-RU"/>
                    </w:rPr>
                    <w:t>ИТОГО:</w:t>
                  </w:r>
                </w:p>
              </w:tc>
              <w:tc>
                <w:tcPr>
                  <w:tcW w:w="1834" w:type="dxa"/>
                </w:tcPr>
                <w:p w14:paraId="6414A1A7"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ДТ:</w:t>
                  </w:r>
                </w:p>
              </w:tc>
              <w:tc>
                <w:tcPr>
                  <w:tcW w:w="1715" w:type="dxa"/>
                </w:tcPr>
                <w:p w14:paraId="068A66E0" w14:textId="77777777" w:rsidR="00183210" w:rsidRPr="00183210" w:rsidRDefault="00183210" w:rsidP="00370793">
                  <w:pPr>
                    <w:jc w:val="both"/>
                    <w:rPr>
                      <w:rFonts w:ascii="Times New Roman" w:eastAsia="Times New Roman" w:hAnsi="Times New Roman" w:cs="Times New Roman"/>
                      <w:sz w:val="22"/>
                      <w:szCs w:val="22"/>
                      <w:lang w:eastAsia="ru-RU"/>
                    </w:rPr>
                  </w:pPr>
                </w:p>
              </w:tc>
              <w:tc>
                <w:tcPr>
                  <w:tcW w:w="1303" w:type="dxa"/>
                </w:tcPr>
                <w:p w14:paraId="069965BD" w14:textId="77777777" w:rsidR="00183210" w:rsidRPr="00183210" w:rsidRDefault="00183210" w:rsidP="00370793">
                  <w:pPr>
                    <w:jc w:val="both"/>
                    <w:rPr>
                      <w:rFonts w:ascii="Times New Roman" w:eastAsia="Times New Roman" w:hAnsi="Times New Roman" w:cs="Times New Roman"/>
                      <w:sz w:val="22"/>
                      <w:szCs w:val="22"/>
                      <w:lang w:eastAsia="ru-RU"/>
                    </w:rPr>
                  </w:pPr>
                </w:p>
              </w:tc>
              <w:tc>
                <w:tcPr>
                  <w:tcW w:w="1591" w:type="dxa"/>
                </w:tcPr>
                <w:p w14:paraId="45E0A647"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9138,624</w:t>
                  </w:r>
                </w:p>
              </w:tc>
            </w:tr>
            <w:tr w:rsidR="00183210" w:rsidRPr="00183210" w14:paraId="77F7C334" w14:textId="77777777" w:rsidTr="00370793">
              <w:tc>
                <w:tcPr>
                  <w:tcW w:w="2864" w:type="dxa"/>
                  <w:gridSpan w:val="2"/>
                  <w:vMerge/>
                </w:tcPr>
                <w:p w14:paraId="00B31CF6" w14:textId="77777777" w:rsidR="00183210" w:rsidRPr="00183210" w:rsidRDefault="00183210" w:rsidP="00370793">
                  <w:pPr>
                    <w:jc w:val="both"/>
                    <w:rPr>
                      <w:rFonts w:ascii="Times New Roman" w:eastAsia="Times New Roman" w:hAnsi="Times New Roman" w:cs="Times New Roman"/>
                      <w:color w:val="000000"/>
                      <w:sz w:val="22"/>
                      <w:szCs w:val="22"/>
                      <w:lang w:eastAsia="ru-RU"/>
                    </w:rPr>
                  </w:pPr>
                </w:p>
              </w:tc>
              <w:tc>
                <w:tcPr>
                  <w:tcW w:w="1834" w:type="dxa"/>
                </w:tcPr>
                <w:p w14:paraId="726AA9A9"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АИ:</w:t>
                  </w:r>
                </w:p>
              </w:tc>
              <w:tc>
                <w:tcPr>
                  <w:tcW w:w="1715" w:type="dxa"/>
                </w:tcPr>
                <w:p w14:paraId="00FB9D41" w14:textId="77777777" w:rsidR="00183210" w:rsidRPr="00183210" w:rsidRDefault="00183210" w:rsidP="00370793">
                  <w:pPr>
                    <w:jc w:val="both"/>
                    <w:rPr>
                      <w:rFonts w:ascii="Times New Roman" w:eastAsia="Times New Roman" w:hAnsi="Times New Roman" w:cs="Times New Roman"/>
                      <w:sz w:val="22"/>
                      <w:szCs w:val="22"/>
                      <w:lang w:eastAsia="ru-RU"/>
                    </w:rPr>
                  </w:pPr>
                </w:p>
              </w:tc>
              <w:tc>
                <w:tcPr>
                  <w:tcW w:w="1303" w:type="dxa"/>
                </w:tcPr>
                <w:p w14:paraId="4FCC71FF" w14:textId="77777777" w:rsidR="00183210" w:rsidRPr="00183210" w:rsidRDefault="00183210" w:rsidP="00370793">
                  <w:pPr>
                    <w:jc w:val="both"/>
                    <w:rPr>
                      <w:rFonts w:ascii="Times New Roman" w:eastAsia="Times New Roman" w:hAnsi="Times New Roman" w:cs="Times New Roman"/>
                      <w:sz w:val="22"/>
                      <w:szCs w:val="22"/>
                      <w:lang w:eastAsia="ru-RU"/>
                    </w:rPr>
                  </w:pPr>
                </w:p>
              </w:tc>
              <w:tc>
                <w:tcPr>
                  <w:tcW w:w="1591" w:type="dxa"/>
                </w:tcPr>
                <w:p w14:paraId="713E23FE" w14:textId="77777777" w:rsidR="00183210" w:rsidRPr="00183210" w:rsidRDefault="00183210" w:rsidP="00370793">
                  <w:pPr>
                    <w:jc w:val="both"/>
                    <w:rPr>
                      <w:rFonts w:ascii="Times New Roman" w:eastAsia="Times New Roman" w:hAnsi="Times New Roman" w:cs="Times New Roman"/>
                      <w:sz w:val="22"/>
                      <w:szCs w:val="22"/>
                      <w:lang w:eastAsia="ru-RU"/>
                    </w:rPr>
                  </w:pPr>
                  <w:r w:rsidRPr="00183210">
                    <w:rPr>
                      <w:rFonts w:ascii="Times New Roman" w:eastAsia="Times New Roman" w:hAnsi="Times New Roman" w:cs="Times New Roman"/>
                      <w:sz w:val="22"/>
                      <w:szCs w:val="22"/>
                      <w:lang w:eastAsia="ru-RU"/>
                    </w:rPr>
                    <w:t>5257,170</w:t>
                  </w:r>
                </w:p>
              </w:tc>
            </w:tr>
          </w:tbl>
          <w:p w14:paraId="77088C83" w14:textId="77777777" w:rsidR="00183210" w:rsidRPr="00183210" w:rsidRDefault="00183210" w:rsidP="00370793">
            <w:pPr>
              <w:ind w:left="138"/>
              <w:jc w:val="both"/>
              <w:rPr>
                <w:rFonts w:ascii="Times New Roman" w:eastAsia="Times New Roman" w:hAnsi="Times New Roman" w:cs="Times New Roman"/>
                <w:b/>
                <w:sz w:val="22"/>
                <w:szCs w:val="22"/>
                <w:lang w:eastAsia="ru-RU"/>
              </w:rPr>
            </w:pPr>
          </w:p>
        </w:tc>
      </w:tr>
      <w:tr w:rsidR="00183210" w:rsidRPr="00183210" w14:paraId="5338BC1D"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03FB4928"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lastRenderedPageBreak/>
              <w:t>Требования к безопасности ТРУ</w:t>
            </w:r>
          </w:p>
        </w:tc>
        <w:tc>
          <w:tcPr>
            <w:tcW w:w="3212" w:type="pct"/>
            <w:gridSpan w:val="5"/>
            <w:tcBorders>
              <w:top w:val="single" w:sz="4" w:space="0" w:color="auto"/>
              <w:left w:val="single" w:sz="4" w:space="0" w:color="auto"/>
              <w:bottom w:val="single" w:sz="4" w:space="0" w:color="auto"/>
              <w:right w:val="single" w:sz="4" w:space="0" w:color="auto"/>
            </w:tcBorders>
          </w:tcPr>
          <w:p w14:paraId="5A32356F"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i/>
                <w:sz w:val="22"/>
                <w:szCs w:val="22"/>
              </w:rPr>
              <w:t>-</w:t>
            </w:r>
          </w:p>
        </w:tc>
      </w:tr>
      <w:tr w:rsidR="00183210" w:rsidRPr="00183210" w14:paraId="7D835A94"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429587BE"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Требования к качеству ТРУ</w:t>
            </w:r>
          </w:p>
        </w:tc>
        <w:tc>
          <w:tcPr>
            <w:tcW w:w="3212" w:type="pct"/>
            <w:gridSpan w:val="5"/>
            <w:tcBorders>
              <w:top w:val="single" w:sz="4" w:space="0" w:color="auto"/>
              <w:left w:val="single" w:sz="4" w:space="0" w:color="auto"/>
              <w:bottom w:val="single" w:sz="4" w:space="0" w:color="auto"/>
              <w:right w:val="single" w:sz="4" w:space="0" w:color="auto"/>
            </w:tcBorders>
          </w:tcPr>
          <w:p w14:paraId="7D854A61"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i/>
                <w:sz w:val="22"/>
                <w:szCs w:val="22"/>
              </w:rPr>
              <w:t xml:space="preserve">Поставляемый Товар должен быть высокого качества и соответствовать 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27.02.2008г. N 118 (с изменениями и дополнениями) и иметь паспорта качества завода-изготовителя и действующие сертификаты соответствия. </w:t>
            </w:r>
          </w:p>
        </w:tc>
      </w:tr>
      <w:tr w:rsidR="00183210" w:rsidRPr="00183210" w14:paraId="464ED2D6"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3336DCF9"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Требования к упаковке, отгрузке товара</w:t>
            </w:r>
          </w:p>
        </w:tc>
        <w:tc>
          <w:tcPr>
            <w:tcW w:w="3212" w:type="pct"/>
            <w:gridSpan w:val="5"/>
            <w:tcBorders>
              <w:top w:val="single" w:sz="4" w:space="0" w:color="auto"/>
              <w:left w:val="single" w:sz="4" w:space="0" w:color="auto"/>
              <w:bottom w:val="single" w:sz="4" w:space="0" w:color="auto"/>
              <w:right w:val="single" w:sz="4" w:space="0" w:color="auto"/>
            </w:tcBorders>
          </w:tcPr>
          <w:p w14:paraId="5AC80403" w14:textId="77777777" w:rsidR="00183210" w:rsidRPr="00183210" w:rsidRDefault="00183210" w:rsidP="00370793">
            <w:pPr>
              <w:pStyle w:val="aff7"/>
              <w:ind w:left="0"/>
              <w:rPr>
                <w:rFonts w:ascii="Times New Roman" w:hAnsi="Times New Roman" w:cs="Times New Roman"/>
                <w:bCs/>
                <w:i/>
                <w:sz w:val="22"/>
                <w:szCs w:val="22"/>
                <w:lang w:val="en-US"/>
              </w:rPr>
            </w:pPr>
            <w:r w:rsidRPr="00183210">
              <w:rPr>
                <w:rFonts w:ascii="Times New Roman" w:hAnsi="Times New Roman" w:cs="Times New Roman"/>
                <w:bCs/>
                <w:i/>
                <w:sz w:val="22"/>
                <w:szCs w:val="22"/>
                <w:lang w:val="en-US"/>
              </w:rPr>
              <w:t>-</w:t>
            </w:r>
          </w:p>
        </w:tc>
      </w:tr>
      <w:tr w:rsidR="00183210" w:rsidRPr="00183210" w14:paraId="7CD9D0B5"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58FB3D39"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Сведения о возможности предоставить эквивалентные ТРУ. Параметры эквивалентности</w:t>
            </w:r>
          </w:p>
        </w:tc>
        <w:tc>
          <w:tcPr>
            <w:tcW w:w="3212" w:type="pct"/>
            <w:gridSpan w:val="5"/>
            <w:tcBorders>
              <w:top w:val="single" w:sz="4" w:space="0" w:color="auto"/>
              <w:left w:val="single" w:sz="4" w:space="0" w:color="auto"/>
              <w:bottom w:val="single" w:sz="4" w:space="0" w:color="auto"/>
              <w:right w:val="single" w:sz="4" w:space="0" w:color="auto"/>
            </w:tcBorders>
          </w:tcPr>
          <w:p w14:paraId="3968999C"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i/>
                <w:sz w:val="22"/>
                <w:szCs w:val="22"/>
              </w:rPr>
              <w:t>-</w:t>
            </w:r>
          </w:p>
        </w:tc>
      </w:tr>
      <w:tr w:rsidR="00183210" w:rsidRPr="00183210" w14:paraId="52506425" w14:textId="77777777" w:rsidTr="00183210">
        <w:trPr>
          <w:trHeight w:val="419"/>
        </w:trPr>
        <w:tc>
          <w:tcPr>
            <w:tcW w:w="1788" w:type="pct"/>
            <w:gridSpan w:val="3"/>
            <w:tcBorders>
              <w:top w:val="single" w:sz="4" w:space="0" w:color="auto"/>
              <w:left w:val="single" w:sz="4" w:space="0" w:color="auto"/>
              <w:bottom w:val="single" w:sz="4" w:space="0" w:color="auto"/>
              <w:right w:val="single" w:sz="4" w:space="0" w:color="auto"/>
            </w:tcBorders>
          </w:tcPr>
          <w:p w14:paraId="4B28A431"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Наименование страны происхождения ТРУ</w:t>
            </w:r>
          </w:p>
        </w:tc>
        <w:tc>
          <w:tcPr>
            <w:tcW w:w="3212" w:type="pct"/>
            <w:gridSpan w:val="5"/>
            <w:tcBorders>
              <w:top w:val="single" w:sz="4" w:space="0" w:color="auto"/>
              <w:left w:val="single" w:sz="4" w:space="0" w:color="auto"/>
              <w:bottom w:val="single" w:sz="4" w:space="0" w:color="auto"/>
              <w:right w:val="single" w:sz="4" w:space="0" w:color="auto"/>
            </w:tcBorders>
          </w:tcPr>
          <w:p w14:paraId="712FD021" w14:textId="77777777" w:rsidR="00183210" w:rsidRPr="00183210" w:rsidRDefault="00183210" w:rsidP="00370793">
            <w:pPr>
              <w:pStyle w:val="aff7"/>
              <w:ind w:left="0"/>
              <w:rPr>
                <w:rFonts w:ascii="Times New Roman" w:hAnsi="Times New Roman" w:cs="Times New Roman"/>
                <w:i/>
                <w:sz w:val="22"/>
                <w:szCs w:val="22"/>
              </w:rPr>
            </w:pPr>
            <w:r w:rsidRPr="00183210">
              <w:rPr>
                <w:rFonts w:ascii="Times New Roman" w:hAnsi="Times New Roman" w:cs="Times New Roman"/>
                <w:i/>
                <w:sz w:val="22"/>
                <w:szCs w:val="22"/>
              </w:rPr>
              <w:t>РФ</w:t>
            </w:r>
          </w:p>
        </w:tc>
      </w:tr>
      <w:tr w:rsidR="00183210" w:rsidRPr="00183210" w14:paraId="23DC412E"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711EB77B"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bCs/>
                <w:sz w:val="22"/>
                <w:szCs w:val="22"/>
              </w:rPr>
              <w:t xml:space="preserve">Обоснование неприменения национального режима </w:t>
            </w:r>
            <w:r w:rsidRPr="00183210">
              <w:rPr>
                <w:rFonts w:ascii="Times New Roman" w:hAnsi="Times New Roman" w:cs="Times New Roman"/>
                <w:sz w:val="22"/>
                <w:szCs w:val="22"/>
              </w:rPr>
              <w:t xml:space="preserve">в </w:t>
            </w:r>
            <w:r w:rsidRPr="00183210">
              <w:rPr>
                <w:rFonts w:ascii="Times New Roman" w:hAnsi="Times New Roman" w:cs="Times New Roman"/>
                <w:b/>
                <w:bCs/>
                <w:sz w:val="22"/>
                <w:szCs w:val="22"/>
              </w:rPr>
              <w:t>виде запрета закупок товаров</w:t>
            </w:r>
            <w:r w:rsidRPr="00183210">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12" w:type="pct"/>
            <w:gridSpan w:val="5"/>
            <w:tcBorders>
              <w:top w:val="single" w:sz="4" w:space="0" w:color="auto"/>
              <w:left w:val="single" w:sz="4" w:space="0" w:color="auto"/>
              <w:bottom w:val="single" w:sz="4" w:space="0" w:color="auto"/>
              <w:right w:val="single" w:sz="4" w:space="0" w:color="auto"/>
            </w:tcBorders>
          </w:tcPr>
          <w:p w14:paraId="4271D3EF" w14:textId="77777777" w:rsidR="00183210" w:rsidRPr="00183210" w:rsidRDefault="00183210" w:rsidP="00370793">
            <w:pPr>
              <w:pStyle w:val="aff7"/>
              <w:ind w:left="0"/>
              <w:rPr>
                <w:rFonts w:ascii="Times New Roman" w:hAnsi="Times New Roman" w:cs="Times New Roman"/>
                <w:i/>
                <w:sz w:val="22"/>
                <w:szCs w:val="22"/>
              </w:rPr>
            </w:pPr>
            <w:r w:rsidRPr="00183210">
              <w:rPr>
                <w:rFonts w:ascii="Times New Roman" w:hAnsi="Times New Roman" w:cs="Times New Roman"/>
                <w:i/>
                <w:sz w:val="22"/>
                <w:szCs w:val="22"/>
              </w:rPr>
              <w:t>-</w:t>
            </w:r>
          </w:p>
        </w:tc>
      </w:tr>
      <w:tr w:rsidR="00183210" w:rsidRPr="00183210" w14:paraId="1AD0B750" w14:textId="77777777" w:rsidTr="00183210">
        <w:tc>
          <w:tcPr>
            <w:tcW w:w="1788" w:type="pct"/>
            <w:gridSpan w:val="3"/>
            <w:tcBorders>
              <w:top w:val="single" w:sz="4" w:space="0" w:color="auto"/>
              <w:left w:val="single" w:sz="4" w:space="0" w:color="auto"/>
              <w:bottom w:val="single" w:sz="4" w:space="0" w:color="auto"/>
              <w:right w:val="single" w:sz="4" w:space="0" w:color="auto"/>
            </w:tcBorders>
            <w:vAlign w:val="center"/>
          </w:tcPr>
          <w:p w14:paraId="53BD54E1" w14:textId="77777777" w:rsidR="00183210" w:rsidRPr="00183210" w:rsidRDefault="00183210" w:rsidP="00370793">
            <w:pPr>
              <w:pStyle w:val="aff7"/>
              <w:ind w:left="0"/>
              <w:rPr>
                <w:rFonts w:ascii="Times New Roman" w:hAnsi="Times New Roman" w:cs="Times New Roman"/>
                <w:bCs/>
                <w:sz w:val="22"/>
                <w:szCs w:val="22"/>
              </w:rPr>
            </w:pPr>
            <w:r w:rsidRPr="00183210">
              <w:rPr>
                <w:rFonts w:ascii="Times New Roman" w:hAnsi="Times New Roman" w:cs="Times New Roman"/>
                <w:sz w:val="22"/>
                <w:szCs w:val="22"/>
              </w:rPr>
              <w:t>Иные требования</w:t>
            </w:r>
            <w:r w:rsidRPr="00183210">
              <w:rPr>
                <w:rFonts w:ascii="Times New Roman" w:hAnsi="Times New Roman" w:cs="Times New Roman"/>
                <w:bCs/>
                <w:sz w:val="22"/>
                <w:szCs w:val="22"/>
              </w:rPr>
              <w:t xml:space="preserve"> связанные с определением соответствия поставляемого ТРУ</w:t>
            </w:r>
          </w:p>
        </w:tc>
        <w:tc>
          <w:tcPr>
            <w:tcW w:w="3212" w:type="pct"/>
            <w:gridSpan w:val="5"/>
            <w:tcBorders>
              <w:top w:val="single" w:sz="4" w:space="0" w:color="auto"/>
              <w:left w:val="single" w:sz="4" w:space="0" w:color="auto"/>
              <w:bottom w:val="single" w:sz="4" w:space="0" w:color="auto"/>
              <w:right w:val="single" w:sz="4" w:space="0" w:color="auto"/>
            </w:tcBorders>
          </w:tcPr>
          <w:p w14:paraId="216E2D68" w14:textId="77777777" w:rsidR="00183210" w:rsidRPr="00183210" w:rsidRDefault="00183210" w:rsidP="00370793">
            <w:pPr>
              <w:pStyle w:val="aff7"/>
              <w:ind w:left="0"/>
              <w:jc w:val="both"/>
              <w:rPr>
                <w:rFonts w:ascii="Times New Roman" w:hAnsi="Times New Roman" w:cs="Times New Roman"/>
                <w:sz w:val="22"/>
                <w:szCs w:val="22"/>
              </w:rPr>
            </w:pPr>
            <w:r w:rsidRPr="00183210">
              <w:rPr>
                <w:rFonts w:ascii="Times New Roman" w:hAnsi="Times New Roman" w:cs="Times New Roman"/>
                <w:sz w:val="22"/>
                <w:szCs w:val="22"/>
              </w:rPr>
              <w:t>-</w:t>
            </w:r>
          </w:p>
        </w:tc>
      </w:tr>
      <w:tr w:rsidR="00183210" w:rsidRPr="00183210" w14:paraId="4FF6E7F8"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54154B4F" w14:textId="77777777" w:rsidR="00183210" w:rsidRPr="00183210" w:rsidRDefault="00183210" w:rsidP="00370793">
            <w:pPr>
              <w:pStyle w:val="aff7"/>
              <w:ind w:left="0"/>
              <w:rPr>
                <w:rFonts w:ascii="Times New Roman" w:hAnsi="Times New Roman" w:cs="Times New Roman"/>
                <w:b/>
                <w:sz w:val="22"/>
                <w:szCs w:val="22"/>
              </w:rPr>
            </w:pPr>
            <w:r w:rsidRPr="00183210">
              <w:rPr>
                <w:rFonts w:ascii="Times New Roman" w:hAnsi="Times New Roman" w:cs="Times New Roman"/>
                <w:b/>
                <w:sz w:val="22"/>
                <w:szCs w:val="22"/>
              </w:rPr>
              <w:t>3. Требования к результатам</w:t>
            </w:r>
          </w:p>
        </w:tc>
      </w:tr>
      <w:tr w:rsidR="00183210" w:rsidRPr="00183210" w14:paraId="55BDBB44"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4E2DFFDE" w14:textId="77777777" w:rsidR="00183210" w:rsidRPr="00183210" w:rsidRDefault="00183210" w:rsidP="00370793">
            <w:pPr>
              <w:pStyle w:val="aff7"/>
              <w:ind w:left="0"/>
              <w:rPr>
                <w:rFonts w:ascii="Times New Roman" w:hAnsi="Times New Roman" w:cs="Times New Roman"/>
                <w:b/>
                <w:sz w:val="22"/>
                <w:szCs w:val="22"/>
              </w:rPr>
            </w:pPr>
            <w:r w:rsidRPr="00183210">
              <w:rPr>
                <w:rFonts w:ascii="Times New Roman" w:hAnsi="Times New Roman" w:cs="Times New Roman"/>
                <w:b/>
                <w:sz w:val="22"/>
                <w:szCs w:val="22"/>
              </w:rPr>
              <w:t>ЛОТ № ___</w:t>
            </w:r>
          </w:p>
        </w:tc>
      </w:tr>
      <w:tr w:rsidR="00183210" w:rsidRPr="00183210" w14:paraId="4C196C18"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6AC614D0" w14:textId="77777777" w:rsidR="00183210" w:rsidRPr="00183210" w:rsidRDefault="00183210" w:rsidP="00370793">
            <w:pPr>
              <w:pStyle w:val="aff7"/>
              <w:ind w:left="0"/>
              <w:rPr>
                <w:rFonts w:ascii="Times New Roman" w:hAnsi="Times New Roman" w:cs="Times New Roman"/>
                <w:b/>
                <w:sz w:val="22"/>
                <w:szCs w:val="22"/>
              </w:rPr>
            </w:pPr>
            <w:r w:rsidRPr="00183210">
              <w:rPr>
                <w:rFonts w:ascii="Times New Roman" w:hAnsi="Times New Roman" w:cs="Times New Roman"/>
                <w:b/>
                <w:sz w:val="22"/>
                <w:szCs w:val="22"/>
              </w:rPr>
              <w:t>4.</w:t>
            </w:r>
            <w:r w:rsidRPr="00183210">
              <w:rPr>
                <w:rFonts w:ascii="Times New Roman" w:hAnsi="Times New Roman" w:cs="Times New Roman"/>
                <w:i/>
                <w:sz w:val="22"/>
                <w:szCs w:val="22"/>
              </w:rPr>
              <w:t xml:space="preserve"> </w:t>
            </w:r>
            <w:r w:rsidRPr="00183210">
              <w:rPr>
                <w:rFonts w:ascii="Times New Roman" w:hAnsi="Times New Roman" w:cs="Times New Roman"/>
                <w:b/>
                <w:bCs/>
                <w:sz w:val="22"/>
                <w:szCs w:val="22"/>
              </w:rPr>
              <w:t>Место, условия и порядок поставки товаров, выполнения работ, оказания услуг</w:t>
            </w:r>
          </w:p>
        </w:tc>
      </w:tr>
      <w:tr w:rsidR="00183210" w:rsidRPr="00183210" w14:paraId="79187CDC"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0654AA5E" w14:textId="77777777" w:rsidR="00183210" w:rsidRPr="00183210" w:rsidRDefault="00183210" w:rsidP="00370793">
            <w:pPr>
              <w:pStyle w:val="aff7"/>
              <w:ind w:left="0"/>
              <w:rPr>
                <w:rFonts w:ascii="Times New Roman" w:hAnsi="Times New Roman" w:cs="Times New Roman"/>
                <w:b/>
                <w:sz w:val="22"/>
                <w:szCs w:val="22"/>
              </w:rPr>
            </w:pPr>
            <w:r w:rsidRPr="00183210">
              <w:rPr>
                <w:rFonts w:ascii="Times New Roman" w:hAnsi="Times New Roman" w:cs="Times New Roman"/>
                <w:b/>
                <w:sz w:val="22"/>
                <w:szCs w:val="22"/>
              </w:rPr>
              <w:t xml:space="preserve">ЛОТ № </w:t>
            </w:r>
          </w:p>
        </w:tc>
      </w:tr>
      <w:tr w:rsidR="00183210" w:rsidRPr="00183210" w14:paraId="6BE61DA6"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3B7B0446"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sz w:val="22"/>
                <w:szCs w:val="22"/>
              </w:rPr>
              <w:t xml:space="preserve">Место </w:t>
            </w:r>
            <w:r w:rsidRPr="00183210">
              <w:rPr>
                <w:rFonts w:ascii="Times New Roman" w:hAnsi="Times New Roman" w:cs="Times New Roman"/>
                <w:bCs/>
                <w:sz w:val="22"/>
                <w:szCs w:val="22"/>
              </w:rPr>
              <w:t>поставки товаров, выполнения работ, оказания услуг</w:t>
            </w:r>
          </w:p>
        </w:tc>
        <w:tc>
          <w:tcPr>
            <w:tcW w:w="3212" w:type="pct"/>
            <w:gridSpan w:val="5"/>
            <w:tcBorders>
              <w:top w:val="single" w:sz="4" w:space="0" w:color="auto"/>
              <w:left w:val="single" w:sz="4" w:space="0" w:color="auto"/>
              <w:bottom w:val="single" w:sz="4" w:space="0" w:color="auto"/>
              <w:right w:val="single" w:sz="4" w:space="0" w:color="auto"/>
            </w:tcBorders>
          </w:tcPr>
          <w:p w14:paraId="795FD11C" w14:textId="77777777" w:rsidR="00183210" w:rsidRPr="00183210" w:rsidRDefault="00183210" w:rsidP="00370793">
            <w:pPr>
              <w:rPr>
                <w:rFonts w:ascii="Times New Roman" w:hAnsi="Times New Roman" w:cs="Times New Roman"/>
                <w:bCs/>
                <w:i/>
                <w:sz w:val="22"/>
                <w:szCs w:val="22"/>
              </w:rPr>
            </w:pPr>
            <w:r w:rsidRPr="00183210">
              <w:rPr>
                <w:rFonts w:ascii="Times New Roman" w:hAnsi="Times New Roman" w:cs="Times New Roman"/>
                <w:bCs/>
                <w:i/>
                <w:sz w:val="22"/>
                <w:szCs w:val="22"/>
              </w:rPr>
              <w:t>Поставка Товара Покупателю осуществляется по всей территории РФ.</w:t>
            </w:r>
          </w:p>
        </w:tc>
      </w:tr>
      <w:tr w:rsidR="00183210" w:rsidRPr="00183210" w14:paraId="76B9FCA3"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760C5A85" w14:textId="77777777" w:rsidR="00183210" w:rsidRPr="00183210" w:rsidRDefault="00183210" w:rsidP="00370793">
            <w:pPr>
              <w:pStyle w:val="aff7"/>
              <w:ind w:left="0"/>
              <w:rPr>
                <w:rFonts w:ascii="Times New Roman" w:hAnsi="Times New Roman" w:cs="Times New Roman"/>
                <w:i/>
                <w:sz w:val="22"/>
                <w:szCs w:val="22"/>
              </w:rPr>
            </w:pPr>
            <w:r w:rsidRPr="00183210">
              <w:rPr>
                <w:rFonts w:ascii="Times New Roman" w:hAnsi="Times New Roman" w:cs="Times New Roman"/>
                <w:sz w:val="22"/>
                <w:szCs w:val="22"/>
              </w:rPr>
              <w:t xml:space="preserve">Условия </w:t>
            </w:r>
            <w:r w:rsidRPr="00183210">
              <w:rPr>
                <w:rFonts w:ascii="Times New Roman" w:hAnsi="Times New Roman" w:cs="Times New Roman"/>
                <w:bCs/>
                <w:sz w:val="22"/>
                <w:szCs w:val="22"/>
              </w:rPr>
              <w:t>поставки товаров, выполнения работ, оказания услуг</w:t>
            </w:r>
          </w:p>
        </w:tc>
        <w:tc>
          <w:tcPr>
            <w:tcW w:w="3212" w:type="pct"/>
            <w:gridSpan w:val="5"/>
            <w:tcBorders>
              <w:top w:val="single" w:sz="4" w:space="0" w:color="auto"/>
              <w:left w:val="single" w:sz="4" w:space="0" w:color="auto"/>
              <w:bottom w:val="single" w:sz="4" w:space="0" w:color="auto"/>
              <w:right w:val="single" w:sz="4" w:space="0" w:color="auto"/>
            </w:tcBorders>
          </w:tcPr>
          <w:p w14:paraId="52F98BD6" w14:textId="3704CCCB" w:rsidR="00183210" w:rsidRPr="00183210" w:rsidRDefault="00183210" w:rsidP="00370793">
            <w:pPr>
              <w:pStyle w:val="aff7"/>
              <w:ind w:left="0"/>
              <w:jc w:val="both"/>
              <w:rPr>
                <w:rFonts w:ascii="Times New Roman" w:hAnsi="Times New Roman" w:cs="Times New Roman"/>
                <w:i/>
                <w:sz w:val="22"/>
                <w:szCs w:val="22"/>
              </w:rPr>
            </w:pPr>
            <w:r w:rsidRPr="00183210">
              <w:rPr>
                <w:rFonts w:ascii="Times New Roman" w:hAnsi="Times New Roman" w:cs="Times New Roman"/>
                <w:i/>
                <w:sz w:val="22"/>
                <w:szCs w:val="22"/>
              </w:rPr>
              <w:t>Поставщик выдает пластиковые карты</w:t>
            </w:r>
            <w:r w:rsidR="00CF51EA">
              <w:rPr>
                <w:rFonts w:ascii="Times New Roman" w:hAnsi="Times New Roman" w:cs="Times New Roman"/>
                <w:i/>
                <w:sz w:val="22"/>
                <w:szCs w:val="22"/>
              </w:rPr>
              <w:t xml:space="preserve"> в количестве 4 штук.</w:t>
            </w:r>
          </w:p>
          <w:p w14:paraId="4A7683C2" w14:textId="77777777" w:rsidR="00183210" w:rsidRPr="00183210" w:rsidRDefault="00183210" w:rsidP="00370793">
            <w:pPr>
              <w:pStyle w:val="aff7"/>
              <w:ind w:left="0"/>
              <w:jc w:val="both"/>
              <w:rPr>
                <w:rFonts w:ascii="Times New Roman" w:hAnsi="Times New Roman" w:cs="Times New Roman"/>
                <w:i/>
                <w:sz w:val="22"/>
                <w:szCs w:val="22"/>
              </w:rPr>
            </w:pPr>
            <w:r w:rsidRPr="00183210">
              <w:rPr>
                <w:rFonts w:ascii="Times New Roman" w:hAnsi="Times New Roman" w:cs="Times New Roman"/>
                <w:i/>
                <w:sz w:val="22"/>
                <w:szCs w:val="22"/>
              </w:rPr>
              <w:t>Поставщик осуществляет бесперебойную поставку топлива с использованием карт через АЗС в соответствии с режимом их работы.</w:t>
            </w:r>
          </w:p>
          <w:p w14:paraId="3FA97C59" w14:textId="77777777" w:rsidR="00183210" w:rsidRPr="00183210" w:rsidRDefault="00183210" w:rsidP="00370793">
            <w:pPr>
              <w:pStyle w:val="aff7"/>
              <w:ind w:left="0"/>
              <w:jc w:val="both"/>
              <w:rPr>
                <w:rFonts w:ascii="Times New Roman" w:hAnsi="Times New Roman" w:cs="Times New Roman"/>
                <w:i/>
                <w:sz w:val="22"/>
                <w:szCs w:val="22"/>
              </w:rPr>
            </w:pPr>
            <w:r w:rsidRPr="00183210">
              <w:rPr>
                <w:rFonts w:ascii="Times New Roman" w:hAnsi="Times New Roman" w:cs="Times New Roman"/>
                <w:i/>
                <w:sz w:val="22"/>
                <w:szCs w:val="22"/>
              </w:rPr>
              <w:t>Поставщик предоставляет доступ в личный кабинет интернет-сайта.</w:t>
            </w:r>
          </w:p>
          <w:p w14:paraId="64143820" w14:textId="77777777" w:rsidR="00183210" w:rsidRPr="00183210" w:rsidRDefault="00183210" w:rsidP="00370793">
            <w:pPr>
              <w:pStyle w:val="aff7"/>
              <w:ind w:left="0"/>
              <w:jc w:val="both"/>
              <w:rPr>
                <w:rFonts w:ascii="Times New Roman" w:hAnsi="Times New Roman" w:cs="Times New Roman"/>
                <w:i/>
                <w:iCs/>
                <w:sz w:val="22"/>
                <w:szCs w:val="22"/>
              </w:rPr>
            </w:pPr>
            <w:r w:rsidRPr="00183210">
              <w:rPr>
                <w:rStyle w:val="1506"/>
                <w:rFonts w:ascii="Times New Roman" w:hAnsi="Times New Roman" w:cs="Times New Roman"/>
                <w:i/>
                <w:color w:val="000000"/>
                <w:sz w:val="22"/>
                <w:szCs w:val="22"/>
              </w:rPr>
              <w:t>Каждая Карта должна позв</w:t>
            </w:r>
            <w:r w:rsidRPr="00183210">
              <w:rPr>
                <w:rFonts w:ascii="Times New Roman" w:hAnsi="Times New Roman" w:cs="Times New Roman"/>
                <w:i/>
                <w:color w:val="000000"/>
                <w:sz w:val="22"/>
                <w:szCs w:val="22"/>
              </w:rPr>
              <w:t xml:space="preserve">олять вести систематизированный учет и контроль за заправкой автотранспортных средств ЗАКАЗЧИКА, получая унифицированные формы отчетности, содержащие сведения о заправках, включая номер карты, дату и время заправки, название АЗС, на которой произведена заправка, количество отпущенных литров, марку бензина и т.д. </w:t>
            </w:r>
          </w:p>
        </w:tc>
      </w:tr>
      <w:tr w:rsidR="00183210" w:rsidRPr="00183210" w14:paraId="4EA49490"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581DF153" w14:textId="77777777" w:rsidR="00183210" w:rsidRPr="00183210" w:rsidRDefault="00183210" w:rsidP="00370793">
            <w:pPr>
              <w:pStyle w:val="aff7"/>
              <w:ind w:left="0"/>
              <w:rPr>
                <w:rFonts w:ascii="Times New Roman" w:hAnsi="Times New Roman" w:cs="Times New Roman"/>
                <w:i/>
                <w:sz w:val="22"/>
                <w:szCs w:val="22"/>
              </w:rPr>
            </w:pPr>
            <w:r w:rsidRPr="00183210">
              <w:rPr>
                <w:rFonts w:ascii="Times New Roman" w:hAnsi="Times New Roman" w:cs="Times New Roman"/>
                <w:sz w:val="22"/>
                <w:szCs w:val="22"/>
              </w:rPr>
              <w:t xml:space="preserve">Сроки </w:t>
            </w:r>
            <w:r w:rsidRPr="00183210">
              <w:rPr>
                <w:rFonts w:ascii="Times New Roman" w:hAnsi="Times New Roman" w:cs="Times New Roman"/>
                <w:bCs/>
                <w:sz w:val="22"/>
                <w:szCs w:val="22"/>
              </w:rPr>
              <w:t>поставки товаров, выполнения работ, оказания услуг</w:t>
            </w:r>
          </w:p>
        </w:tc>
        <w:tc>
          <w:tcPr>
            <w:tcW w:w="3212" w:type="pct"/>
            <w:gridSpan w:val="5"/>
            <w:tcBorders>
              <w:top w:val="single" w:sz="4" w:space="0" w:color="auto"/>
              <w:left w:val="single" w:sz="4" w:space="0" w:color="auto"/>
              <w:bottom w:val="single" w:sz="4" w:space="0" w:color="auto"/>
              <w:right w:val="single" w:sz="4" w:space="0" w:color="auto"/>
            </w:tcBorders>
          </w:tcPr>
          <w:p w14:paraId="0FBFDD97" w14:textId="77777777" w:rsidR="00183210" w:rsidRPr="00183210" w:rsidRDefault="00183210" w:rsidP="00370793">
            <w:pPr>
              <w:pStyle w:val="29"/>
              <w:shd w:val="clear" w:color="auto" w:fill="auto"/>
              <w:spacing w:line="336" w:lineRule="auto"/>
              <w:rPr>
                <w:rFonts w:ascii="Times New Roman" w:hAnsi="Times New Roman" w:cs="Times New Roman"/>
                <w:b/>
                <w:bCs/>
                <w:sz w:val="22"/>
                <w:szCs w:val="22"/>
              </w:rPr>
            </w:pPr>
            <w:r w:rsidRPr="00183210">
              <w:rPr>
                <w:rFonts w:ascii="Times New Roman" w:hAnsi="Times New Roman" w:cs="Times New Roman"/>
                <w:b/>
                <w:bCs/>
                <w:sz w:val="22"/>
                <w:szCs w:val="22"/>
              </w:rPr>
              <w:t>01.01.2026-31.12.2026</w:t>
            </w:r>
          </w:p>
        </w:tc>
      </w:tr>
      <w:tr w:rsidR="00183210" w:rsidRPr="00183210" w14:paraId="42787068" w14:textId="77777777" w:rsidTr="00183210">
        <w:tc>
          <w:tcPr>
            <w:tcW w:w="5000" w:type="pct"/>
            <w:gridSpan w:val="8"/>
            <w:tcBorders>
              <w:top w:val="single" w:sz="4" w:space="0" w:color="auto"/>
              <w:left w:val="single" w:sz="4" w:space="0" w:color="auto"/>
              <w:bottom w:val="single" w:sz="4" w:space="0" w:color="auto"/>
              <w:right w:val="single" w:sz="4" w:space="0" w:color="auto"/>
            </w:tcBorders>
          </w:tcPr>
          <w:p w14:paraId="1AE446AF" w14:textId="77777777" w:rsidR="00183210" w:rsidRPr="00183210" w:rsidRDefault="00183210" w:rsidP="00370793">
            <w:pPr>
              <w:pStyle w:val="aff7"/>
              <w:ind w:left="0"/>
              <w:rPr>
                <w:rFonts w:ascii="Times New Roman" w:hAnsi="Times New Roman" w:cs="Times New Roman"/>
                <w:b/>
                <w:bCs/>
                <w:sz w:val="22"/>
                <w:szCs w:val="22"/>
              </w:rPr>
            </w:pPr>
            <w:r w:rsidRPr="00183210">
              <w:rPr>
                <w:rFonts w:ascii="Times New Roman" w:hAnsi="Times New Roman" w:cs="Times New Roman"/>
                <w:b/>
                <w:bCs/>
                <w:sz w:val="22"/>
                <w:szCs w:val="22"/>
              </w:rPr>
              <w:t>5. Форма, сроки и порядок оплаты</w:t>
            </w:r>
          </w:p>
        </w:tc>
      </w:tr>
      <w:tr w:rsidR="00183210" w:rsidRPr="00183210" w14:paraId="7D5574A4"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217D0E8A"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sz w:val="22"/>
                <w:szCs w:val="22"/>
              </w:rPr>
              <w:t>Форма оплаты</w:t>
            </w:r>
          </w:p>
        </w:tc>
        <w:tc>
          <w:tcPr>
            <w:tcW w:w="3212" w:type="pct"/>
            <w:gridSpan w:val="5"/>
            <w:tcBorders>
              <w:top w:val="single" w:sz="4" w:space="0" w:color="auto"/>
              <w:left w:val="single" w:sz="4" w:space="0" w:color="auto"/>
              <w:bottom w:val="single" w:sz="4" w:space="0" w:color="auto"/>
              <w:right w:val="single" w:sz="4" w:space="0" w:color="auto"/>
            </w:tcBorders>
          </w:tcPr>
          <w:p w14:paraId="55A385EB"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i/>
                <w:sz w:val="22"/>
                <w:szCs w:val="22"/>
              </w:rPr>
              <w:t>Безналичный расчет</w:t>
            </w:r>
          </w:p>
        </w:tc>
      </w:tr>
      <w:tr w:rsidR="00183210" w:rsidRPr="00183210" w14:paraId="2369688A"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5268A379"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sz w:val="22"/>
                <w:szCs w:val="22"/>
              </w:rPr>
              <w:t>Авансирование</w:t>
            </w:r>
          </w:p>
        </w:tc>
        <w:tc>
          <w:tcPr>
            <w:tcW w:w="3212" w:type="pct"/>
            <w:gridSpan w:val="5"/>
            <w:tcBorders>
              <w:top w:val="single" w:sz="4" w:space="0" w:color="auto"/>
              <w:left w:val="single" w:sz="4" w:space="0" w:color="auto"/>
              <w:bottom w:val="single" w:sz="4" w:space="0" w:color="auto"/>
              <w:right w:val="single" w:sz="4" w:space="0" w:color="auto"/>
            </w:tcBorders>
          </w:tcPr>
          <w:p w14:paraId="13544861"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i/>
                <w:sz w:val="22"/>
                <w:szCs w:val="22"/>
              </w:rPr>
              <w:t>Предусмотрено</w:t>
            </w:r>
          </w:p>
        </w:tc>
      </w:tr>
      <w:tr w:rsidR="00183210" w:rsidRPr="00183210" w14:paraId="1CF42585"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1DDC2B8F" w14:textId="77777777" w:rsidR="00183210" w:rsidRPr="00183210" w:rsidRDefault="00183210" w:rsidP="00370793">
            <w:pPr>
              <w:pStyle w:val="aff7"/>
              <w:ind w:left="0"/>
              <w:rPr>
                <w:rFonts w:ascii="Times New Roman" w:hAnsi="Times New Roman" w:cs="Times New Roman"/>
                <w:bCs/>
                <w:i/>
                <w:sz w:val="22"/>
                <w:szCs w:val="22"/>
              </w:rPr>
            </w:pPr>
            <w:r w:rsidRPr="00183210">
              <w:rPr>
                <w:rFonts w:ascii="Times New Roman" w:hAnsi="Times New Roman" w:cs="Times New Roman"/>
                <w:bCs/>
                <w:sz w:val="22"/>
                <w:szCs w:val="22"/>
              </w:rPr>
              <w:lastRenderedPageBreak/>
              <w:t>Срок и порядок оплаты</w:t>
            </w:r>
          </w:p>
        </w:tc>
        <w:tc>
          <w:tcPr>
            <w:tcW w:w="3212" w:type="pct"/>
            <w:gridSpan w:val="5"/>
            <w:tcBorders>
              <w:top w:val="single" w:sz="4" w:space="0" w:color="auto"/>
              <w:left w:val="single" w:sz="4" w:space="0" w:color="auto"/>
              <w:bottom w:val="single" w:sz="4" w:space="0" w:color="auto"/>
              <w:right w:val="single" w:sz="4" w:space="0" w:color="auto"/>
            </w:tcBorders>
          </w:tcPr>
          <w:p w14:paraId="54EBDA8B" w14:textId="77777777" w:rsidR="00183210" w:rsidRDefault="00183210" w:rsidP="00370793">
            <w:pPr>
              <w:pStyle w:val="aff7"/>
              <w:ind w:left="0"/>
              <w:jc w:val="both"/>
              <w:rPr>
                <w:rFonts w:ascii="Times New Roman" w:hAnsi="Times New Roman" w:cs="Times New Roman"/>
                <w:i/>
                <w:sz w:val="22"/>
                <w:szCs w:val="22"/>
              </w:rPr>
            </w:pPr>
            <w:r w:rsidRPr="00183210">
              <w:rPr>
                <w:rFonts w:ascii="Times New Roman" w:hAnsi="Times New Roman" w:cs="Times New Roman"/>
                <w:i/>
                <w:sz w:val="22"/>
                <w:szCs w:val="22"/>
              </w:rPr>
              <w:t>Покупатель самостоятельно определяет размер платежей и сроки внесения денежных средств таким образом, чтобы поддерживать положительный остаток на лицевом счете в размере, необходимом для оплаты получаемых Товаров.</w:t>
            </w:r>
          </w:p>
          <w:p w14:paraId="227FD3FC" w14:textId="501E78D2" w:rsidR="000C2227" w:rsidRPr="00183210" w:rsidRDefault="00576A22" w:rsidP="00370793">
            <w:pPr>
              <w:pStyle w:val="aff7"/>
              <w:ind w:left="0"/>
              <w:jc w:val="both"/>
              <w:rPr>
                <w:rFonts w:ascii="Times New Roman" w:hAnsi="Times New Roman" w:cs="Times New Roman"/>
                <w:i/>
                <w:sz w:val="22"/>
                <w:szCs w:val="22"/>
              </w:rPr>
            </w:pPr>
            <w:r w:rsidRPr="00576A22">
              <w:rPr>
                <w:rFonts w:ascii="Times New Roman" w:hAnsi="Times New Roman" w:cs="Times New Roman"/>
                <w:i/>
                <w:sz w:val="22"/>
                <w:szCs w:val="22"/>
              </w:rPr>
              <w:t>Цена договора включает в себя все расходы, связанные с исполнением договора</w:t>
            </w:r>
            <w:r>
              <w:rPr>
                <w:rFonts w:ascii="Times New Roman" w:hAnsi="Times New Roman" w:cs="Times New Roman"/>
                <w:i/>
                <w:sz w:val="22"/>
                <w:szCs w:val="22"/>
              </w:rPr>
              <w:t>.</w:t>
            </w:r>
          </w:p>
        </w:tc>
      </w:tr>
      <w:tr w:rsidR="00183210" w:rsidRPr="00183210" w14:paraId="66495C7E"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5D5010EB" w14:textId="77777777" w:rsidR="00183210" w:rsidRPr="00183210" w:rsidRDefault="00183210" w:rsidP="00183210">
            <w:pPr>
              <w:pStyle w:val="aff7"/>
              <w:numPr>
                <w:ilvl w:val="0"/>
                <w:numId w:val="27"/>
              </w:numPr>
              <w:ind w:left="0" w:firstLine="0"/>
              <w:jc w:val="both"/>
              <w:rPr>
                <w:rFonts w:ascii="Times New Roman" w:hAnsi="Times New Roman" w:cs="Times New Roman"/>
                <w:b/>
                <w:sz w:val="22"/>
                <w:szCs w:val="22"/>
              </w:rPr>
            </w:pPr>
            <w:r w:rsidRPr="00183210">
              <w:rPr>
                <w:rFonts w:ascii="Times New Roman" w:hAnsi="Times New Roman" w:cs="Times New Roman"/>
                <w:b/>
                <w:sz w:val="22"/>
                <w:szCs w:val="22"/>
              </w:rPr>
              <w:t>Квалификационные требования к поставщику/исполнителю/подрядчику</w:t>
            </w:r>
          </w:p>
        </w:tc>
        <w:tc>
          <w:tcPr>
            <w:tcW w:w="3212" w:type="pct"/>
            <w:gridSpan w:val="5"/>
            <w:tcBorders>
              <w:top w:val="single" w:sz="4" w:space="0" w:color="auto"/>
              <w:left w:val="single" w:sz="4" w:space="0" w:color="auto"/>
              <w:bottom w:val="single" w:sz="4" w:space="0" w:color="auto"/>
              <w:right w:val="single" w:sz="4" w:space="0" w:color="auto"/>
            </w:tcBorders>
          </w:tcPr>
          <w:p w14:paraId="63A5EAA6" w14:textId="77777777" w:rsidR="00183210" w:rsidRPr="00183210" w:rsidRDefault="00183210" w:rsidP="00370793">
            <w:pPr>
              <w:rPr>
                <w:rFonts w:ascii="Times New Roman" w:hAnsi="Times New Roman" w:cs="Times New Roman"/>
                <w:i/>
                <w:sz w:val="22"/>
                <w:szCs w:val="22"/>
              </w:rPr>
            </w:pPr>
            <w:r w:rsidRPr="00183210">
              <w:rPr>
                <w:rFonts w:ascii="Times New Roman" w:hAnsi="Times New Roman" w:cs="Times New Roman"/>
                <w:i/>
                <w:sz w:val="22"/>
                <w:szCs w:val="22"/>
              </w:rPr>
              <w:t>Не предусмотрено</w:t>
            </w:r>
          </w:p>
          <w:p w14:paraId="6F27D5FE" w14:textId="77777777" w:rsidR="00183210" w:rsidRPr="00183210" w:rsidRDefault="00183210" w:rsidP="00370793">
            <w:pPr>
              <w:pStyle w:val="affa"/>
              <w:rPr>
                <w:rFonts w:ascii="Times New Roman" w:hAnsi="Times New Roman" w:cs="Times New Roman"/>
                <w:sz w:val="22"/>
                <w:szCs w:val="22"/>
              </w:rPr>
            </w:pPr>
          </w:p>
        </w:tc>
      </w:tr>
      <w:tr w:rsidR="00183210" w:rsidRPr="00183210" w14:paraId="48A07419" w14:textId="77777777" w:rsidTr="00183210">
        <w:tc>
          <w:tcPr>
            <w:tcW w:w="1788" w:type="pct"/>
            <w:gridSpan w:val="3"/>
            <w:tcBorders>
              <w:top w:val="single" w:sz="4" w:space="0" w:color="auto"/>
              <w:left w:val="single" w:sz="4" w:space="0" w:color="auto"/>
              <w:bottom w:val="single" w:sz="4" w:space="0" w:color="auto"/>
              <w:right w:val="single" w:sz="4" w:space="0" w:color="auto"/>
            </w:tcBorders>
          </w:tcPr>
          <w:p w14:paraId="276E4B48" w14:textId="77777777" w:rsidR="00183210" w:rsidRPr="00183210" w:rsidRDefault="00183210" w:rsidP="00370793">
            <w:pPr>
              <w:pStyle w:val="aff7"/>
              <w:ind w:left="0"/>
              <w:rPr>
                <w:rFonts w:ascii="Times New Roman" w:hAnsi="Times New Roman" w:cs="Times New Roman"/>
                <w:b/>
                <w:bCs/>
                <w:sz w:val="22"/>
                <w:szCs w:val="22"/>
              </w:rPr>
            </w:pPr>
            <w:r w:rsidRPr="00183210">
              <w:rPr>
                <w:rFonts w:ascii="Times New Roman" w:hAnsi="Times New Roman" w:cs="Times New Roman"/>
                <w:b/>
                <w:bCs/>
                <w:sz w:val="22"/>
                <w:szCs w:val="22"/>
              </w:rPr>
              <w:t>7. Иные требования</w:t>
            </w:r>
          </w:p>
        </w:tc>
        <w:tc>
          <w:tcPr>
            <w:tcW w:w="3212" w:type="pct"/>
            <w:gridSpan w:val="5"/>
            <w:tcBorders>
              <w:top w:val="single" w:sz="4" w:space="0" w:color="auto"/>
              <w:left w:val="single" w:sz="4" w:space="0" w:color="auto"/>
              <w:bottom w:val="single" w:sz="4" w:space="0" w:color="auto"/>
              <w:right w:val="single" w:sz="4" w:space="0" w:color="auto"/>
            </w:tcBorders>
          </w:tcPr>
          <w:p w14:paraId="4D4AC626" w14:textId="77777777" w:rsidR="00183210" w:rsidRPr="00183210" w:rsidRDefault="00183210" w:rsidP="00370793">
            <w:pPr>
              <w:pStyle w:val="aff7"/>
              <w:ind w:left="0"/>
              <w:rPr>
                <w:rFonts w:ascii="Times New Roman" w:hAnsi="Times New Roman" w:cs="Times New Roman"/>
                <w:b/>
                <w:bCs/>
                <w:sz w:val="22"/>
                <w:szCs w:val="22"/>
              </w:rPr>
            </w:pPr>
            <w:r w:rsidRPr="00183210">
              <w:rPr>
                <w:rFonts w:ascii="Times New Roman" w:hAnsi="Times New Roman" w:cs="Times New Roman"/>
                <w:b/>
                <w:bCs/>
                <w:sz w:val="22"/>
                <w:szCs w:val="22"/>
              </w:rPr>
              <w:t>-</w:t>
            </w:r>
          </w:p>
        </w:tc>
      </w:tr>
    </w:tbl>
    <w:p w14:paraId="26AA5798" w14:textId="77777777" w:rsidR="0090517E" w:rsidRPr="00B1230F" w:rsidRDefault="0090517E">
      <w:pPr>
        <w:widowControl w:val="0"/>
        <w:tabs>
          <w:tab w:val="left" w:pos="7260"/>
        </w:tabs>
        <w:ind w:left="360" w:firstLine="709"/>
        <w:jc w:val="right"/>
        <w:rPr>
          <w:rFonts w:ascii="Times New Roman" w:hAnsi="Times New Roman" w:cs="Times New Roman"/>
          <w:b/>
          <w:sz w:val="22"/>
          <w:szCs w:val="22"/>
        </w:rPr>
      </w:pPr>
    </w:p>
    <w:p w14:paraId="3CD9D367" w14:textId="75A597A6" w:rsidR="00C03407" w:rsidRPr="00C03407" w:rsidRDefault="00C03407" w:rsidP="00C03407">
      <w:pPr>
        <w:tabs>
          <w:tab w:val="left" w:pos="3525"/>
        </w:tabs>
        <w:rPr>
          <w:rFonts w:ascii="Times New Roman" w:hAnsi="Times New Roman" w:cs="Times New Roman"/>
          <w:sz w:val="22"/>
          <w:szCs w:val="22"/>
        </w:rPr>
        <w:sectPr w:rsidR="00C03407" w:rsidRPr="00C03407">
          <w:pgSz w:w="16838" w:h="11906" w:orient="landscape"/>
          <w:pgMar w:top="680" w:right="567" w:bottom="567" w:left="1134" w:header="709" w:footer="595" w:gutter="0"/>
          <w:cols w:space="708"/>
          <w:docGrid w:linePitch="360"/>
        </w:sectPr>
      </w:pPr>
    </w:p>
    <w:p w14:paraId="17D10CC2" w14:textId="77777777" w:rsidR="002F1D52" w:rsidRPr="0078194A" w:rsidRDefault="002F1D52" w:rsidP="002F1D52">
      <w:pPr>
        <w:widowControl w:val="0"/>
        <w:tabs>
          <w:tab w:val="left" w:pos="7260"/>
        </w:tabs>
        <w:ind w:left="360"/>
        <w:jc w:val="right"/>
        <w:rPr>
          <w:rFonts w:ascii="Times New Roman" w:hAnsi="Times New Roman" w:cs="Times New Roman"/>
          <w:b/>
          <w:sz w:val="22"/>
          <w:szCs w:val="22"/>
        </w:rPr>
      </w:pPr>
      <w:r w:rsidRPr="0078194A">
        <w:rPr>
          <w:rFonts w:ascii="Times New Roman" w:hAnsi="Times New Roman" w:cs="Times New Roman"/>
          <w:b/>
          <w:sz w:val="22"/>
          <w:szCs w:val="22"/>
        </w:rPr>
        <w:lastRenderedPageBreak/>
        <w:t>Приложение № 4 к извещению о запросе котировок</w:t>
      </w:r>
    </w:p>
    <w:p w14:paraId="49E32B18" w14:textId="77777777" w:rsidR="002F1D52" w:rsidRPr="0078194A" w:rsidRDefault="002F1D52" w:rsidP="002F1D52">
      <w:pPr>
        <w:widowControl w:val="0"/>
        <w:tabs>
          <w:tab w:val="left" w:pos="7260"/>
        </w:tabs>
        <w:ind w:left="360"/>
        <w:jc w:val="center"/>
        <w:rPr>
          <w:rFonts w:ascii="Times New Roman" w:hAnsi="Times New Roman" w:cs="Times New Roman"/>
          <w:b/>
          <w:sz w:val="22"/>
          <w:szCs w:val="22"/>
        </w:rPr>
      </w:pPr>
    </w:p>
    <w:p w14:paraId="2AF90F89" w14:textId="77777777" w:rsidR="002F1D52" w:rsidRPr="0078194A" w:rsidRDefault="002F1D52" w:rsidP="002F1D52">
      <w:pPr>
        <w:jc w:val="center"/>
        <w:rPr>
          <w:rFonts w:ascii="Times New Roman" w:hAnsi="Times New Roman" w:cs="Times New Roman"/>
          <w:b/>
          <w:sz w:val="22"/>
          <w:szCs w:val="22"/>
        </w:rPr>
      </w:pPr>
      <w:bookmarkStart w:id="13" w:name="_Hlk209014638"/>
      <w:r w:rsidRPr="0078194A">
        <w:rPr>
          <w:rFonts w:ascii="Times New Roman" w:hAnsi="Times New Roman" w:cs="Times New Roman"/>
          <w:b/>
          <w:sz w:val="22"/>
          <w:szCs w:val="22"/>
        </w:rPr>
        <w:t>ФОРМА</w:t>
      </w:r>
      <w:r w:rsidRPr="0078194A">
        <w:rPr>
          <w:rFonts w:ascii="Times New Roman" w:hAnsi="Times New Roman" w:cs="Times New Roman"/>
          <w:b/>
          <w:sz w:val="22"/>
          <w:szCs w:val="22"/>
        </w:rPr>
        <w:br/>
        <w:t>технического предложения участника</w:t>
      </w:r>
    </w:p>
    <w:p w14:paraId="2FD5D01D" w14:textId="77777777" w:rsidR="002F1D52" w:rsidRPr="0078194A" w:rsidRDefault="002F1D52" w:rsidP="002F1D52">
      <w:pPr>
        <w:jc w:val="both"/>
        <w:rPr>
          <w:rFonts w:ascii="Times New Roman" w:hAnsi="Times New Roman" w:cs="Times New Roman"/>
          <w:bCs/>
          <w:i/>
          <w:sz w:val="22"/>
          <w:szCs w:val="22"/>
          <w:u w:val="single"/>
        </w:rPr>
      </w:pPr>
      <w:r w:rsidRPr="0078194A">
        <w:rPr>
          <w:rFonts w:ascii="Times New Roman" w:hAnsi="Times New Roman" w:cs="Times New Roman"/>
          <w:bCs/>
          <w:i/>
          <w:sz w:val="22"/>
          <w:szCs w:val="22"/>
          <w:u w:val="single"/>
        </w:rPr>
        <w:t>Инструкция по заполнению формы технического предложения:</w:t>
      </w:r>
    </w:p>
    <w:p w14:paraId="389DBE1B"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rPr>
        <w:t xml:space="preserve">Техническое предложение оформляется участником отдельно по каждому лоту </w:t>
      </w:r>
      <w:r w:rsidRPr="0078194A">
        <w:rPr>
          <w:rFonts w:ascii="Times New Roman" w:hAnsi="Times New Roman" w:cs="Times New Roman"/>
          <w:b/>
          <w:i/>
          <w:color w:val="FF0000"/>
        </w:rPr>
        <w:t xml:space="preserve">и предоставляется в </w:t>
      </w:r>
      <w:r w:rsidRPr="0078194A">
        <w:rPr>
          <w:rFonts w:ascii="Times New Roman" w:hAnsi="Times New Roman" w:cs="Times New Roman"/>
          <w:b/>
          <w:i/>
          <w:iCs/>
          <w:color w:val="FF0000"/>
          <w:sz w:val="22"/>
          <w:szCs w:val="22"/>
          <w:lang w:val="en-US"/>
        </w:rPr>
        <w:t>MS</w:t>
      </w:r>
      <w:r w:rsidRPr="0078194A">
        <w:rPr>
          <w:rFonts w:ascii="Times New Roman" w:hAnsi="Times New Roman" w:cs="Times New Roman"/>
          <w:b/>
          <w:i/>
          <w:iCs/>
          <w:color w:val="FF0000"/>
          <w:sz w:val="22"/>
          <w:szCs w:val="22"/>
        </w:rPr>
        <w:t xml:space="preserve"> </w:t>
      </w:r>
      <w:r w:rsidRPr="0078194A">
        <w:rPr>
          <w:rFonts w:ascii="Times New Roman" w:hAnsi="Times New Roman" w:cs="Times New Roman"/>
          <w:b/>
          <w:i/>
          <w:iCs/>
          <w:color w:val="FF0000"/>
          <w:sz w:val="22"/>
          <w:szCs w:val="22"/>
          <w:lang w:val="en-US"/>
        </w:rPr>
        <w:t>Excel</w:t>
      </w:r>
      <w:r w:rsidRPr="0078194A">
        <w:rPr>
          <w:rFonts w:ascii="Times New Roman" w:hAnsi="Times New Roman" w:cs="Times New Roman"/>
          <w:b/>
          <w:i/>
          <w:iCs/>
          <w:color w:val="FF0000"/>
          <w:sz w:val="22"/>
          <w:szCs w:val="22"/>
        </w:rPr>
        <w:t xml:space="preserve"> – формате</w:t>
      </w:r>
    </w:p>
    <w:p w14:paraId="1692D5EC"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rPr>
        <w:t xml:space="preserve">Техническое предложение состоит из 2 частей. </w:t>
      </w:r>
    </w:p>
    <w:p w14:paraId="1A25767C"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lang w:val="en-US"/>
        </w:rPr>
        <w:t>I</w:t>
      </w:r>
      <w:r w:rsidRPr="0078194A">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2A3F2BEB"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
          <w:bCs/>
          <w:noProof/>
          <w:sz w:val="22"/>
          <w:szCs w:val="22"/>
          <w:lang w:eastAsia="ru-RU"/>
        </w:rPr>
        <mc:AlternateContent>
          <mc:Choice Requires="wps">
            <w:drawing>
              <wp:anchor distT="0" distB="0" distL="114300" distR="114300" simplePos="0" relativeHeight="251691008" behindDoc="1" locked="0" layoutInCell="1" allowOverlap="1" wp14:anchorId="127E7AED" wp14:editId="193E8DEC">
                <wp:simplePos x="0" y="0"/>
                <wp:positionH relativeFrom="column">
                  <wp:posOffset>998220</wp:posOffset>
                </wp:positionH>
                <wp:positionV relativeFrom="paragraph">
                  <wp:posOffset>315595</wp:posOffset>
                </wp:positionV>
                <wp:extent cx="6908800" cy="643890"/>
                <wp:effectExtent l="0" t="1198245" r="0" b="1224915"/>
                <wp:wrapNone/>
                <wp:docPr id="1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256A60D3" w14:textId="77777777" w:rsidR="002F1D52" w:rsidRDefault="002F1D52" w:rsidP="002F1D52">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7E7AED"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256A60D3" w14:textId="77777777" w:rsidR="002F1D52" w:rsidRDefault="002F1D52" w:rsidP="002F1D52">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78194A">
        <w:rPr>
          <w:rFonts w:ascii="Times New Roman" w:hAnsi="Times New Roman" w:cs="Times New Roman"/>
          <w:bCs/>
          <w:i/>
          <w:sz w:val="22"/>
          <w:szCs w:val="22"/>
          <w:lang w:val="en-US"/>
        </w:rPr>
        <w:t>II</w:t>
      </w:r>
      <w:r w:rsidRPr="0078194A">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5484AB0A"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00A28237" w14:textId="77777777" w:rsidR="002F1D52" w:rsidRPr="0078194A" w:rsidRDefault="002F1D52" w:rsidP="002F1D52">
      <w:pPr>
        <w:rPr>
          <w:rFonts w:ascii="Times New Roman" w:hAnsi="Times New Roman" w:cs="Times New Roman"/>
          <w:bCs/>
          <w:i/>
          <w:sz w:val="22"/>
          <w:szCs w:val="22"/>
        </w:rPr>
      </w:pPr>
      <w:r w:rsidRPr="0078194A">
        <w:rPr>
          <w:rFonts w:ascii="Times New Roman" w:hAnsi="Times New Roman" w:cs="Times New Roman"/>
          <w:i/>
          <w:sz w:val="22"/>
          <w:szCs w:val="22"/>
        </w:rPr>
        <w:t>Т</w:t>
      </w:r>
      <w:r w:rsidRPr="0078194A">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756A3AD0" w14:textId="77777777" w:rsidR="002F1D52" w:rsidRPr="0078194A" w:rsidRDefault="002F1D52" w:rsidP="002F1D52">
      <w:pPr>
        <w:rPr>
          <w:rFonts w:ascii="Times New Roman" w:hAnsi="Times New Roman" w:cs="Times New Roman"/>
          <w:bCs/>
          <w:i/>
          <w:sz w:val="22"/>
          <w:szCs w:val="22"/>
        </w:rPr>
      </w:pPr>
    </w:p>
    <w:p w14:paraId="075F3EAB" w14:textId="77777777" w:rsidR="002F1D52" w:rsidRPr="0078194A" w:rsidRDefault="002F1D52" w:rsidP="002F1D52">
      <w:pPr>
        <w:jc w:val="center"/>
        <w:rPr>
          <w:rFonts w:ascii="Times New Roman" w:hAnsi="Times New Roman" w:cs="Times New Roman"/>
          <w:bCs/>
          <w:sz w:val="22"/>
          <w:szCs w:val="22"/>
        </w:rPr>
      </w:pPr>
      <w:r w:rsidRPr="0078194A">
        <w:rPr>
          <w:rFonts w:ascii="Times New Roman" w:hAnsi="Times New Roman" w:cs="Times New Roman"/>
          <w:b/>
          <w:bCs/>
          <w:sz w:val="22"/>
          <w:szCs w:val="22"/>
        </w:rPr>
        <w:t>Техническое предложение</w:t>
      </w:r>
    </w:p>
    <w:p w14:paraId="6BF3E3EF" w14:textId="77777777" w:rsidR="002F1D52" w:rsidRPr="0078194A" w:rsidRDefault="002F1D52" w:rsidP="002F1D52">
      <w:pPr>
        <w:ind w:firstLine="709"/>
        <w:jc w:val="both"/>
        <w:rPr>
          <w:rFonts w:ascii="Times New Roman" w:hAnsi="Times New Roman" w:cs="Times New Roman"/>
          <w:b/>
          <w:sz w:val="22"/>
          <w:szCs w:val="22"/>
        </w:rPr>
      </w:pPr>
    </w:p>
    <w:p w14:paraId="067C4269" w14:textId="77777777" w:rsidR="002F1D52" w:rsidRPr="0078194A" w:rsidRDefault="002F1D52" w:rsidP="002F1D52">
      <w:pPr>
        <w:pStyle w:val="aff7"/>
        <w:ind w:left="0" w:firstLine="709"/>
        <w:jc w:val="both"/>
        <w:rPr>
          <w:rFonts w:ascii="Times New Roman" w:hAnsi="Times New Roman" w:cs="Times New Roman"/>
          <w:b/>
          <w:bCs/>
          <w:sz w:val="22"/>
          <w:szCs w:val="22"/>
        </w:rPr>
      </w:pPr>
      <w:r w:rsidRPr="0078194A">
        <w:rPr>
          <w:rFonts w:ascii="Times New Roman" w:hAnsi="Times New Roman" w:cs="Times New Roman"/>
          <w:b/>
          <w:bCs/>
          <w:sz w:val="22"/>
          <w:szCs w:val="22"/>
          <w:lang w:val="en-US"/>
        </w:rPr>
        <w:t>I</w:t>
      </w:r>
      <w:r w:rsidRPr="0078194A">
        <w:rPr>
          <w:rFonts w:ascii="Times New Roman" w:hAnsi="Times New Roman" w:cs="Times New Roman"/>
          <w:b/>
          <w:bCs/>
          <w:sz w:val="22"/>
          <w:szCs w:val="22"/>
        </w:rPr>
        <w:t xml:space="preserve"> часть</w:t>
      </w:r>
    </w:p>
    <w:p w14:paraId="680C6FEA" w14:textId="77777777" w:rsidR="002F1D52" w:rsidRPr="0078194A" w:rsidRDefault="002F1D52" w:rsidP="002F1D52">
      <w:pPr>
        <w:ind w:firstLine="709"/>
        <w:jc w:val="both"/>
        <w:rPr>
          <w:rFonts w:ascii="Times New Roman" w:hAnsi="Times New Roman" w:cs="Times New Roman"/>
          <w:sz w:val="22"/>
          <w:szCs w:val="22"/>
        </w:rPr>
      </w:pPr>
      <w:r w:rsidRPr="0078194A">
        <w:rPr>
          <w:rFonts w:ascii="Times New Roman" w:hAnsi="Times New Roman" w:cs="Times New Roman"/>
          <w:b/>
          <w:sz w:val="22"/>
          <w:szCs w:val="22"/>
        </w:rPr>
        <w:t xml:space="preserve">Номер закупки, номер и предмет лота </w:t>
      </w:r>
      <w:r w:rsidRPr="0078194A">
        <w:rPr>
          <w:rFonts w:ascii="Times New Roman" w:hAnsi="Times New Roman" w:cs="Times New Roman"/>
          <w:sz w:val="22"/>
          <w:szCs w:val="22"/>
        </w:rPr>
        <w:t xml:space="preserve">________________________________________________________________ </w:t>
      </w:r>
      <w:r w:rsidRPr="0078194A">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402E3F92" w14:textId="77777777" w:rsidR="002F1D52" w:rsidRPr="0078194A" w:rsidRDefault="002F1D52" w:rsidP="002F1D52">
      <w:pPr>
        <w:ind w:firstLine="709"/>
        <w:jc w:val="both"/>
        <w:rPr>
          <w:rFonts w:ascii="Times New Roman" w:hAnsi="Times New Roman" w:cs="Times New Roman"/>
          <w:i/>
          <w:sz w:val="22"/>
          <w:szCs w:val="22"/>
        </w:rPr>
      </w:pPr>
    </w:p>
    <w:p w14:paraId="49499C87" w14:textId="77777777" w:rsidR="002F1D52" w:rsidRPr="0078194A" w:rsidRDefault="002F1D52" w:rsidP="002F1D52">
      <w:pPr>
        <w:ind w:firstLine="709"/>
        <w:jc w:val="both"/>
        <w:rPr>
          <w:rFonts w:ascii="Times New Roman" w:hAnsi="Times New Roman" w:cs="Times New Roman"/>
          <w:sz w:val="22"/>
          <w:szCs w:val="22"/>
        </w:rPr>
      </w:pPr>
      <w:r w:rsidRPr="0078194A">
        <w:rPr>
          <w:rFonts w:ascii="Times New Roman" w:hAnsi="Times New Roman" w:cs="Times New Roman"/>
          <w:sz w:val="22"/>
          <w:szCs w:val="22"/>
        </w:rPr>
        <w:t xml:space="preserve">1. </w:t>
      </w:r>
      <w:r w:rsidRPr="0078194A">
        <w:rPr>
          <w:rFonts w:ascii="Times New Roman" w:hAnsi="Times New Roman" w:cs="Times New Roman"/>
          <w:sz w:val="22"/>
          <w:szCs w:val="22"/>
          <w:u w:val="single"/>
        </w:rPr>
        <w:t>Подавая настоящее техническое предложение, обязуюсь:</w:t>
      </w:r>
    </w:p>
    <w:p w14:paraId="2806D4BD" w14:textId="77777777" w:rsidR="002F1D52" w:rsidRPr="0078194A" w:rsidRDefault="002F1D52" w:rsidP="002F1D52">
      <w:pPr>
        <w:ind w:firstLine="709"/>
        <w:jc w:val="both"/>
        <w:rPr>
          <w:rFonts w:ascii="Times New Roman" w:hAnsi="Times New Roman" w:cs="Times New Roman"/>
          <w:sz w:val="22"/>
          <w:szCs w:val="22"/>
        </w:rPr>
      </w:pPr>
      <w:r w:rsidRPr="0078194A">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291C2D81"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390A7558"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614495BF"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1F31A5FE"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4EB9C070"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78194A">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4718673F"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0E3DBE92"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1C4A2FB" w14:textId="77777777" w:rsidR="002F1D52" w:rsidRPr="0078194A" w:rsidRDefault="002F1D52" w:rsidP="002F1D52">
      <w:pPr>
        <w:pStyle w:val="aff7"/>
        <w:ind w:left="0" w:firstLine="709"/>
        <w:jc w:val="both"/>
        <w:rPr>
          <w:rFonts w:ascii="Times New Roman" w:hAnsi="Times New Roman" w:cs="Times New Roman"/>
          <w:bCs/>
          <w:sz w:val="22"/>
          <w:szCs w:val="22"/>
        </w:rPr>
      </w:pPr>
    </w:p>
    <w:p w14:paraId="1FAD5D03" w14:textId="77777777" w:rsidR="002F1D52" w:rsidRPr="0078194A" w:rsidRDefault="002F1D52" w:rsidP="002F1D52">
      <w:pPr>
        <w:pStyle w:val="aff7"/>
        <w:ind w:left="0" w:firstLine="709"/>
        <w:jc w:val="both"/>
        <w:rPr>
          <w:rFonts w:ascii="Times New Roman" w:hAnsi="Times New Roman" w:cs="Times New Roman"/>
          <w:bCs/>
          <w:sz w:val="22"/>
          <w:szCs w:val="22"/>
          <w:u w:val="single"/>
        </w:rPr>
      </w:pPr>
      <w:r w:rsidRPr="0078194A">
        <w:rPr>
          <w:rFonts w:ascii="Times New Roman" w:hAnsi="Times New Roman" w:cs="Times New Roman"/>
          <w:bCs/>
          <w:sz w:val="22"/>
          <w:szCs w:val="22"/>
        </w:rPr>
        <w:t xml:space="preserve">2. </w:t>
      </w:r>
      <w:r w:rsidRPr="0078194A">
        <w:rPr>
          <w:rFonts w:ascii="Times New Roman" w:hAnsi="Times New Roman" w:cs="Times New Roman"/>
          <w:bCs/>
          <w:sz w:val="22"/>
          <w:szCs w:val="22"/>
          <w:u w:val="single"/>
        </w:rPr>
        <w:t>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58D6103C" w14:textId="77777777" w:rsidR="002F1D52" w:rsidRPr="0078194A" w:rsidRDefault="002F1D52" w:rsidP="002F1D52">
      <w:pPr>
        <w:pStyle w:val="aff7"/>
        <w:ind w:left="0" w:firstLine="709"/>
        <w:jc w:val="both"/>
        <w:rPr>
          <w:rFonts w:ascii="Times New Roman" w:hAnsi="Times New Roman" w:cs="Times New Roman"/>
          <w:bCs/>
          <w:sz w:val="22"/>
          <w:szCs w:val="22"/>
        </w:rPr>
      </w:pPr>
    </w:p>
    <w:p w14:paraId="2739A6F7" w14:textId="77777777" w:rsidR="002F1D52" w:rsidRPr="0078194A" w:rsidRDefault="002F1D52" w:rsidP="002F1D52">
      <w:pPr>
        <w:pStyle w:val="aff7"/>
        <w:ind w:left="0" w:firstLine="709"/>
        <w:jc w:val="both"/>
        <w:rPr>
          <w:rFonts w:ascii="Times New Roman" w:hAnsi="Times New Roman" w:cs="Times New Roman"/>
          <w:bCs/>
          <w:sz w:val="22"/>
          <w:szCs w:val="22"/>
          <w:u w:val="single"/>
        </w:rPr>
      </w:pPr>
      <w:r w:rsidRPr="0078194A">
        <w:rPr>
          <w:rFonts w:ascii="Times New Roman" w:hAnsi="Times New Roman" w:cs="Times New Roman"/>
          <w:bCs/>
          <w:sz w:val="22"/>
          <w:szCs w:val="22"/>
        </w:rPr>
        <w:t xml:space="preserve">3. </w:t>
      </w:r>
      <w:r w:rsidRPr="0078194A">
        <w:rPr>
          <w:rFonts w:ascii="Times New Roman" w:hAnsi="Times New Roman" w:cs="Times New Roman"/>
          <w:bCs/>
          <w:sz w:val="22"/>
          <w:szCs w:val="22"/>
          <w:u w:val="single"/>
        </w:rPr>
        <w:t>Подавая настоящее техническое предложение, подтверждаю, что:</w:t>
      </w:r>
    </w:p>
    <w:p w14:paraId="69C70B0C"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bCs/>
          <w:sz w:val="22"/>
          <w:szCs w:val="22"/>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3FFC9D7" w14:textId="77777777" w:rsidR="002F1D52" w:rsidRPr="0078194A" w:rsidRDefault="002F1D52" w:rsidP="002F1D52">
      <w:pPr>
        <w:pStyle w:val="affa"/>
        <w:ind w:firstLine="709"/>
        <w:rPr>
          <w:rFonts w:ascii="Times New Roman" w:eastAsia="Times New Roman" w:hAnsi="Times New Roman" w:cs="Times New Roman"/>
          <w:sz w:val="22"/>
          <w:szCs w:val="22"/>
        </w:rPr>
      </w:pPr>
      <w:r w:rsidRPr="0078194A">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56EF07F5" w14:textId="77777777" w:rsidR="002F1D52" w:rsidRPr="0078194A" w:rsidRDefault="002F1D52" w:rsidP="002F1D52">
      <w:pPr>
        <w:pStyle w:val="affa"/>
        <w:ind w:firstLine="709"/>
        <w:rPr>
          <w:rFonts w:ascii="Times New Roman" w:eastAsia="Times New Roman" w:hAnsi="Times New Roman" w:cs="Times New Roman"/>
          <w:sz w:val="22"/>
          <w:szCs w:val="22"/>
        </w:rPr>
      </w:pPr>
      <w:r w:rsidRPr="0078194A">
        <w:rPr>
          <w:rFonts w:ascii="Times New Roman" w:eastAsia="Times New Roman" w:hAnsi="Times New Roman" w:cs="Times New Roman"/>
          <w:sz w:val="22"/>
          <w:szCs w:val="22"/>
        </w:rPr>
        <w:t xml:space="preserve">3) поставляемый товар не является контрафактным </w:t>
      </w:r>
      <w:r w:rsidRPr="0078194A">
        <w:rPr>
          <w:rFonts w:ascii="Times New Roman" w:hAnsi="Times New Roman" w:cs="Times New Roman"/>
          <w:sz w:val="22"/>
          <w:szCs w:val="22"/>
        </w:rPr>
        <w:t>(применимо, если условиями закупки предусмотрена поставка товара)</w:t>
      </w:r>
      <w:r w:rsidRPr="0078194A">
        <w:rPr>
          <w:rFonts w:ascii="Times New Roman" w:eastAsia="Times New Roman" w:hAnsi="Times New Roman" w:cs="Times New Roman"/>
          <w:sz w:val="22"/>
          <w:szCs w:val="22"/>
        </w:rPr>
        <w:t>;</w:t>
      </w:r>
    </w:p>
    <w:p w14:paraId="2B112D74"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4D0980C0" w14:textId="77777777" w:rsidR="002F1D52" w:rsidRPr="0078194A" w:rsidRDefault="002F1D52" w:rsidP="002F1D52">
      <w:pPr>
        <w:pStyle w:val="aff7"/>
        <w:ind w:left="0" w:firstLine="709"/>
        <w:jc w:val="both"/>
        <w:rPr>
          <w:rFonts w:ascii="Times New Roman" w:hAnsi="Times New Roman" w:cs="Times New Roman"/>
          <w:sz w:val="22"/>
          <w:szCs w:val="22"/>
        </w:rPr>
      </w:pPr>
    </w:p>
    <w:p w14:paraId="009D15C7" w14:textId="77777777" w:rsidR="002F1D52" w:rsidRPr="0078194A" w:rsidRDefault="002F1D52" w:rsidP="002F1D52">
      <w:pPr>
        <w:pStyle w:val="aff7"/>
        <w:ind w:left="0" w:firstLine="567"/>
        <w:jc w:val="both"/>
        <w:rPr>
          <w:rFonts w:ascii="Times New Roman" w:hAnsi="Times New Roman" w:cs="Times New Roman"/>
          <w:b/>
          <w:bCs/>
          <w:sz w:val="22"/>
          <w:szCs w:val="22"/>
        </w:rPr>
      </w:pPr>
      <w:r w:rsidRPr="0078194A">
        <w:rPr>
          <w:rFonts w:ascii="Times New Roman" w:hAnsi="Times New Roman" w:cs="Times New Roman"/>
          <w:b/>
          <w:bCs/>
          <w:sz w:val="22"/>
          <w:szCs w:val="22"/>
          <w:lang w:val="en-US"/>
        </w:rPr>
        <w:t xml:space="preserve">II </w:t>
      </w:r>
      <w:r w:rsidRPr="0078194A">
        <w:rPr>
          <w:rFonts w:ascii="Times New Roman" w:hAnsi="Times New Roman" w:cs="Times New Roman"/>
          <w:b/>
          <w:bCs/>
          <w:sz w:val="22"/>
          <w:szCs w:val="22"/>
        </w:rPr>
        <w:t>часть</w:t>
      </w:r>
    </w:p>
    <w:bookmarkEnd w:id="13"/>
    <w:p w14:paraId="5329C74A" w14:textId="77777777" w:rsidR="002F1D52" w:rsidRDefault="002F1D52" w:rsidP="002F1D52">
      <w:pPr>
        <w:tabs>
          <w:tab w:val="left" w:pos="6705"/>
        </w:tabs>
        <w:rPr>
          <w:rFonts w:ascii="Times New Roman" w:hAnsi="Times New Roman" w:cs="Times New Roman"/>
          <w:sz w:val="22"/>
          <w:szCs w:val="22"/>
        </w:rPr>
      </w:pPr>
    </w:p>
    <w:tbl>
      <w:tblPr>
        <w:tblW w:w="51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991"/>
        <w:gridCol w:w="1237"/>
        <w:gridCol w:w="324"/>
        <w:gridCol w:w="423"/>
        <w:gridCol w:w="1565"/>
        <w:gridCol w:w="2410"/>
        <w:gridCol w:w="2688"/>
        <w:gridCol w:w="2814"/>
      </w:tblGrid>
      <w:tr w:rsidR="00F45CD3" w:rsidRPr="00F45CD3" w14:paraId="40664020" w14:textId="77777777" w:rsidTr="008F50F5">
        <w:trPr>
          <w:trHeight w:val="306"/>
        </w:trPr>
        <w:tc>
          <w:tcPr>
            <w:tcW w:w="5000" w:type="pct"/>
            <w:gridSpan w:val="9"/>
            <w:tcBorders>
              <w:top w:val="single" w:sz="4" w:space="0" w:color="auto"/>
              <w:left w:val="single" w:sz="4" w:space="0" w:color="auto"/>
              <w:bottom w:val="single" w:sz="4" w:space="0" w:color="auto"/>
              <w:right w:val="single" w:sz="4" w:space="0" w:color="auto"/>
            </w:tcBorders>
          </w:tcPr>
          <w:p w14:paraId="1AAB8050" w14:textId="77777777" w:rsidR="00F45CD3" w:rsidRPr="00F45CD3" w:rsidRDefault="00F45CD3" w:rsidP="00F45CD3">
            <w:pPr>
              <w:ind w:firstLine="567"/>
              <w:jc w:val="both"/>
              <w:rPr>
                <w:rFonts w:ascii="Times New Roman" w:hAnsi="Times New Roman" w:cs="Times New Roman"/>
                <w:b/>
                <w:bCs/>
              </w:rPr>
            </w:pPr>
            <w:r w:rsidRPr="00F45CD3">
              <w:rPr>
                <w:rFonts w:ascii="Times New Roman" w:hAnsi="Times New Roman" w:cs="Times New Roman"/>
                <w:b/>
                <w:bCs/>
              </w:rPr>
              <w:t>4. Наименование</w:t>
            </w:r>
            <w:r w:rsidRPr="00F45CD3">
              <w:rPr>
                <w:rFonts w:ascii="Times New Roman" w:hAnsi="Times New Roman" w:cs="Times New Roman"/>
                <w:b/>
                <w:bCs/>
                <w:vertAlign w:val="superscript"/>
              </w:rPr>
              <w:footnoteReference w:id="6"/>
            </w:r>
            <w:r w:rsidRPr="00F45CD3">
              <w:rPr>
                <w:rFonts w:ascii="Times New Roman" w:hAnsi="Times New Roman" w:cs="Times New Roman"/>
                <w:b/>
                <w:bCs/>
              </w:rPr>
              <w:t xml:space="preserve"> предложенных товаров, работ, услуг их количество (объем)</w:t>
            </w:r>
          </w:p>
        </w:tc>
      </w:tr>
      <w:tr w:rsidR="0079053E" w:rsidRPr="00F45CD3" w14:paraId="41980D1A" w14:textId="77777777" w:rsidTr="00DE6414">
        <w:tc>
          <w:tcPr>
            <w:tcW w:w="965" w:type="pct"/>
          </w:tcPr>
          <w:p w14:paraId="0A267F5E" w14:textId="77777777" w:rsidR="0079053E" w:rsidRPr="00F45CD3" w:rsidRDefault="0079053E" w:rsidP="00F45CD3">
            <w:pPr>
              <w:jc w:val="center"/>
              <w:rPr>
                <w:rFonts w:ascii="Times New Roman" w:hAnsi="Times New Roman" w:cs="Times New Roman"/>
                <w:b/>
                <w:sz w:val="20"/>
                <w:szCs w:val="20"/>
              </w:rPr>
            </w:pPr>
            <w:r w:rsidRPr="00F45CD3">
              <w:rPr>
                <w:rFonts w:ascii="Times New Roman" w:hAnsi="Times New Roman" w:cs="Times New Roman"/>
                <w:b/>
                <w:sz w:val="20"/>
                <w:szCs w:val="20"/>
              </w:rPr>
              <w:t>Наименование товара, работы, услуги</w:t>
            </w:r>
          </w:p>
          <w:p w14:paraId="5A12947B" w14:textId="01F0E00A" w:rsidR="0079053E" w:rsidRPr="00F45CD3" w:rsidRDefault="0079053E" w:rsidP="00F45CD3">
            <w:pPr>
              <w:jc w:val="center"/>
              <w:rPr>
                <w:rFonts w:ascii="Times New Roman" w:hAnsi="Times New Roman" w:cs="Times New Roman"/>
                <w:b/>
                <w:sz w:val="20"/>
                <w:szCs w:val="20"/>
              </w:rPr>
            </w:pPr>
          </w:p>
        </w:tc>
        <w:tc>
          <w:tcPr>
            <w:tcW w:w="827" w:type="pct"/>
            <w:gridSpan w:val="3"/>
          </w:tcPr>
          <w:p w14:paraId="15D72879" w14:textId="77777777" w:rsidR="0079053E" w:rsidRPr="00F45CD3" w:rsidRDefault="0079053E" w:rsidP="00F45CD3">
            <w:pPr>
              <w:jc w:val="center"/>
              <w:rPr>
                <w:rFonts w:ascii="Times New Roman" w:hAnsi="Times New Roman" w:cs="Times New Roman"/>
                <w:b/>
                <w:sz w:val="20"/>
                <w:szCs w:val="20"/>
              </w:rPr>
            </w:pPr>
            <w:r w:rsidRPr="00F45CD3">
              <w:rPr>
                <w:rFonts w:ascii="Times New Roman" w:hAnsi="Times New Roman" w:cs="Times New Roman"/>
                <w:b/>
                <w:sz w:val="20"/>
                <w:szCs w:val="20"/>
              </w:rPr>
              <w:t>Технические регламенты, ГОСТ, ОСТ, ТУ, ТО, ТС иные нормативно-технические документы</w:t>
            </w:r>
          </w:p>
        </w:tc>
        <w:tc>
          <w:tcPr>
            <w:tcW w:w="644" w:type="pct"/>
            <w:gridSpan w:val="2"/>
          </w:tcPr>
          <w:p w14:paraId="627E994D" w14:textId="3E2B7D59" w:rsidR="0079053E" w:rsidRPr="00F45CD3" w:rsidRDefault="0079053E" w:rsidP="00F45CD3">
            <w:pPr>
              <w:jc w:val="center"/>
              <w:rPr>
                <w:rFonts w:ascii="Times New Roman" w:hAnsi="Times New Roman" w:cs="Times New Roman"/>
                <w:b/>
                <w:sz w:val="20"/>
                <w:szCs w:val="20"/>
              </w:rPr>
            </w:pPr>
            <w:r w:rsidRPr="00F45CD3">
              <w:rPr>
                <w:rFonts w:ascii="Times New Roman" w:hAnsi="Times New Roman" w:cs="Times New Roman"/>
                <w:b/>
                <w:sz w:val="20"/>
                <w:szCs w:val="20"/>
              </w:rPr>
              <w:t>Ед. изм.</w:t>
            </w:r>
          </w:p>
        </w:tc>
        <w:tc>
          <w:tcPr>
            <w:tcW w:w="781" w:type="pct"/>
          </w:tcPr>
          <w:p w14:paraId="79D8FF7B" w14:textId="77777777" w:rsidR="0079053E" w:rsidRPr="00F45CD3" w:rsidRDefault="0079053E" w:rsidP="00F45CD3">
            <w:pPr>
              <w:jc w:val="center"/>
              <w:rPr>
                <w:rFonts w:ascii="Times New Roman" w:hAnsi="Times New Roman" w:cs="Times New Roman"/>
                <w:b/>
                <w:sz w:val="20"/>
                <w:szCs w:val="20"/>
              </w:rPr>
            </w:pPr>
            <w:r w:rsidRPr="00F45CD3">
              <w:rPr>
                <w:rFonts w:ascii="Times New Roman" w:hAnsi="Times New Roman" w:cs="Times New Roman"/>
                <w:b/>
                <w:sz w:val="20"/>
                <w:szCs w:val="20"/>
              </w:rPr>
              <w:t>Количество (объем)</w:t>
            </w:r>
          </w:p>
        </w:tc>
        <w:tc>
          <w:tcPr>
            <w:tcW w:w="871" w:type="pct"/>
          </w:tcPr>
          <w:p w14:paraId="070EFE7A" w14:textId="18DFAD59" w:rsidR="0079053E" w:rsidRPr="00F45CD3" w:rsidRDefault="0079053E" w:rsidP="00F45CD3">
            <w:pPr>
              <w:jc w:val="center"/>
              <w:rPr>
                <w:rFonts w:ascii="Times New Roman" w:hAnsi="Times New Roman" w:cs="Times New Roman"/>
                <w:b/>
                <w:sz w:val="20"/>
                <w:szCs w:val="20"/>
              </w:rPr>
            </w:pPr>
            <w:r w:rsidRPr="00E42BB1">
              <w:rPr>
                <w:rFonts w:ascii="Times New Roman" w:hAnsi="Times New Roman" w:cs="Times New Roman"/>
                <w:b/>
                <w:sz w:val="18"/>
                <w:szCs w:val="18"/>
              </w:rPr>
              <w:t>Код товара, работы, услуги по Общероссийскому классификатору продукции по видам экономической деятельности ОК 034-2014 (КПЕС 2008) (ОКПД 2)</w:t>
            </w:r>
          </w:p>
        </w:tc>
        <w:tc>
          <w:tcPr>
            <w:tcW w:w="912" w:type="pct"/>
          </w:tcPr>
          <w:p w14:paraId="657ADB53" w14:textId="77777777" w:rsidR="0079053E" w:rsidRPr="00F45CD3" w:rsidRDefault="0079053E" w:rsidP="00F45CD3">
            <w:pPr>
              <w:jc w:val="center"/>
              <w:rPr>
                <w:rFonts w:ascii="Times New Roman" w:hAnsi="Times New Roman" w:cs="Times New Roman"/>
                <w:bCs/>
                <w:sz w:val="20"/>
                <w:szCs w:val="20"/>
              </w:rPr>
            </w:pPr>
            <w:r w:rsidRPr="00F45CD3">
              <w:rPr>
                <w:rFonts w:ascii="Times New Roman" w:hAnsi="Times New Roman" w:cs="Times New Roman"/>
                <w:b/>
                <w:sz w:val="20"/>
                <w:szCs w:val="20"/>
              </w:rPr>
              <w:t>Информация о способе подтверждения страны происхождения товаров</w:t>
            </w:r>
          </w:p>
          <w:p w14:paraId="258A3175" w14:textId="40B01250" w:rsidR="0079053E" w:rsidRPr="00F45CD3" w:rsidRDefault="0079053E" w:rsidP="00F45CD3">
            <w:pPr>
              <w:jc w:val="center"/>
              <w:rPr>
                <w:rFonts w:ascii="Times New Roman" w:hAnsi="Times New Roman" w:cs="Times New Roman"/>
                <w:b/>
                <w:sz w:val="20"/>
                <w:szCs w:val="20"/>
              </w:rPr>
            </w:pPr>
          </w:p>
        </w:tc>
      </w:tr>
      <w:tr w:rsidR="0079053E" w:rsidRPr="00F45CD3" w14:paraId="646FF773" w14:textId="77777777" w:rsidTr="00DE6414">
        <w:tc>
          <w:tcPr>
            <w:tcW w:w="965" w:type="pct"/>
          </w:tcPr>
          <w:p w14:paraId="603AA8EF" w14:textId="0F06CD17" w:rsidR="0079053E" w:rsidRPr="00F45CD3" w:rsidRDefault="0079053E" w:rsidP="00F45CD3">
            <w:pPr>
              <w:ind w:firstLine="567"/>
              <w:jc w:val="both"/>
              <w:rPr>
                <w:rFonts w:ascii="Times New Roman" w:hAnsi="Times New Roman" w:cs="Times New Roman"/>
                <w:i/>
                <w:iCs/>
              </w:rPr>
            </w:pPr>
            <w:r w:rsidRPr="00F45CD3">
              <w:rPr>
                <w:rFonts w:ascii="Times New Roman" w:hAnsi="Times New Roman" w:cs="Times New Roman"/>
                <w:i/>
                <w:iCs/>
              </w:rPr>
              <w:t>Указать наименование товара, работы, услуги, с указанием марки (при наличии), модели (при наличии)</w:t>
            </w:r>
          </w:p>
        </w:tc>
        <w:tc>
          <w:tcPr>
            <w:tcW w:w="827" w:type="pct"/>
            <w:gridSpan w:val="3"/>
          </w:tcPr>
          <w:p w14:paraId="456FBBA8" w14:textId="77777777" w:rsidR="0079053E" w:rsidRPr="00F45CD3" w:rsidRDefault="0079053E" w:rsidP="00F45CD3">
            <w:pPr>
              <w:ind w:firstLine="567"/>
              <w:jc w:val="both"/>
              <w:rPr>
                <w:rFonts w:ascii="Times New Roman" w:hAnsi="Times New Roman" w:cs="Times New Roman"/>
                <w:i/>
              </w:rPr>
            </w:pPr>
          </w:p>
        </w:tc>
        <w:tc>
          <w:tcPr>
            <w:tcW w:w="644" w:type="pct"/>
            <w:gridSpan w:val="2"/>
          </w:tcPr>
          <w:p w14:paraId="22FEC572" w14:textId="77777777" w:rsidR="0079053E" w:rsidRPr="00F45CD3" w:rsidRDefault="0079053E" w:rsidP="00F45CD3">
            <w:pPr>
              <w:jc w:val="both"/>
              <w:rPr>
                <w:rFonts w:ascii="Times New Roman" w:hAnsi="Times New Roman" w:cs="Times New Roman"/>
                <w:i/>
                <w:iCs/>
              </w:rPr>
            </w:pPr>
            <w:r w:rsidRPr="00F45CD3">
              <w:rPr>
                <w:rFonts w:ascii="Times New Roman" w:hAnsi="Times New Roman" w:cs="Times New Roman"/>
                <w:i/>
                <w:iCs/>
              </w:rPr>
              <w:t>Указать ед. изм. согласно ОКЕИ</w:t>
            </w:r>
          </w:p>
        </w:tc>
        <w:tc>
          <w:tcPr>
            <w:tcW w:w="781" w:type="pct"/>
          </w:tcPr>
          <w:p w14:paraId="5FFBD0A9" w14:textId="77777777" w:rsidR="0079053E" w:rsidRPr="0079053E" w:rsidRDefault="0079053E" w:rsidP="00F45CD3">
            <w:pPr>
              <w:jc w:val="both"/>
              <w:rPr>
                <w:rFonts w:ascii="Times New Roman" w:hAnsi="Times New Roman" w:cs="Times New Roman"/>
                <w:i/>
                <w:iCs/>
              </w:rPr>
            </w:pPr>
            <w:r w:rsidRPr="00F45CD3">
              <w:rPr>
                <w:rFonts w:ascii="Times New Roman" w:hAnsi="Times New Roman" w:cs="Times New Roman"/>
                <w:i/>
                <w:iCs/>
              </w:rPr>
              <w:t>Указать количество (объем) согласно единицам измерения</w:t>
            </w:r>
          </w:p>
        </w:tc>
        <w:tc>
          <w:tcPr>
            <w:tcW w:w="871" w:type="pct"/>
          </w:tcPr>
          <w:p w14:paraId="6FA874C9" w14:textId="0C8595A7" w:rsidR="0079053E" w:rsidRPr="00F45CD3" w:rsidRDefault="0079053E" w:rsidP="00F45CD3">
            <w:pPr>
              <w:jc w:val="both"/>
              <w:rPr>
                <w:rFonts w:ascii="Times New Roman" w:hAnsi="Times New Roman" w:cs="Times New Roman"/>
                <w:i/>
                <w:iCs/>
              </w:rPr>
            </w:pPr>
            <w:r w:rsidRPr="0079053E">
              <w:rPr>
                <w:rFonts w:ascii="Times New Roman" w:hAnsi="Times New Roman" w:cs="Times New Roman"/>
                <w:i/>
                <w:iCs/>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c>
          <w:tcPr>
            <w:tcW w:w="912" w:type="pct"/>
          </w:tcPr>
          <w:p w14:paraId="742C596F" w14:textId="0815FD8F" w:rsidR="0079053E" w:rsidRPr="00F45CD3" w:rsidRDefault="0079053E" w:rsidP="0079053E">
            <w:pPr>
              <w:jc w:val="both"/>
              <w:rPr>
                <w:rFonts w:ascii="Times New Roman" w:hAnsi="Times New Roman" w:cs="Times New Roman"/>
                <w:i/>
                <w:iCs/>
              </w:rPr>
            </w:pPr>
            <w:r w:rsidRPr="0079053E">
              <w:rPr>
                <w:rFonts w:ascii="Times New Roman" w:hAnsi="Times New Roman" w:cs="Times New Roman"/>
                <w:i/>
                <w:iCs/>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F45CD3" w:rsidRPr="00F45CD3" w14:paraId="77440CD0" w14:textId="77777777" w:rsidTr="008F50F5">
        <w:trPr>
          <w:trHeight w:val="445"/>
        </w:trPr>
        <w:tc>
          <w:tcPr>
            <w:tcW w:w="1687" w:type="pct"/>
            <w:gridSpan w:val="3"/>
          </w:tcPr>
          <w:p w14:paraId="3674E7FF" w14:textId="77777777" w:rsidR="00F45CD3" w:rsidRPr="00F45CD3" w:rsidRDefault="00F45CD3" w:rsidP="00F45CD3">
            <w:pPr>
              <w:ind w:firstLine="567"/>
              <w:jc w:val="both"/>
              <w:rPr>
                <w:rFonts w:ascii="Times New Roman" w:hAnsi="Times New Roman" w:cs="Times New Roman"/>
                <w:bCs/>
              </w:rPr>
            </w:pPr>
            <w:r w:rsidRPr="00F45CD3">
              <w:rPr>
                <w:rFonts w:ascii="Times New Roman" w:hAnsi="Times New Roman" w:cs="Times New Roman"/>
                <w:b/>
                <w:bCs/>
              </w:rPr>
              <w:t>Применяемая участником ставка НДС</w:t>
            </w:r>
          </w:p>
        </w:tc>
        <w:tc>
          <w:tcPr>
            <w:tcW w:w="3313" w:type="pct"/>
            <w:gridSpan w:val="6"/>
          </w:tcPr>
          <w:p w14:paraId="3DF4E6B9" w14:textId="77777777" w:rsidR="00F45CD3" w:rsidRPr="00F45CD3" w:rsidRDefault="00F45CD3" w:rsidP="00F45CD3">
            <w:pPr>
              <w:ind w:firstLine="567"/>
              <w:jc w:val="both"/>
              <w:rPr>
                <w:rFonts w:ascii="Times New Roman" w:hAnsi="Times New Roman" w:cs="Times New Roman"/>
                <w:bCs/>
              </w:rPr>
            </w:pPr>
            <w:r w:rsidRPr="00F45CD3">
              <w:rPr>
                <w:rFonts w:ascii="Times New Roman" w:hAnsi="Times New Roman" w:cs="Times New Roman"/>
                <w:bCs/>
              </w:rPr>
              <w:t>Указать применяемую участником ставку НДС в процентах</w:t>
            </w:r>
          </w:p>
        </w:tc>
      </w:tr>
      <w:tr w:rsidR="00F45CD3" w:rsidRPr="00F45CD3" w14:paraId="5C68ACD1" w14:textId="77777777" w:rsidTr="008F50F5">
        <w:trPr>
          <w:trHeight w:val="308"/>
        </w:trPr>
        <w:tc>
          <w:tcPr>
            <w:tcW w:w="5000" w:type="pct"/>
            <w:gridSpan w:val="9"/>
          </w:tcPr>
          <w:p w14:paraId="08AC7DF4" w14:textId="552A97AB" w:rsidR="00F45CD3" w:rsidRPr="00F45CD3" w:rsidRDefault="00F45CD3" w:rsidP="00F45CD3">
            <w:pPr>
              <w:ind w:firstLine="567"/>
              <w:jc w:val="both"/>
              <w:rPr>
                <w:rFonts w:ascii="Times New Roman" w:hAnsi="Times New Roman" w:cs="Times New Roman"/>
                <w:b/>
                <w:bCs/>
                <w:vertAlign w:val="superscript"/>
              </w:rPr>
            </w:pPr>
            <w:r w:rsidRPr="00F45CD3">
              <w:rPr>
                <w:rFonts w:ascii="Times New Roman" w:hAnsi="Times New Roman" w:cs="Times New Roman"/>
                <w:b/>
                <w:bCs/>
              </w:rPr>
              <w:t>5. Характеристики предлагаемых товаров, работ, услуг</w:t>
            </w:r>
            <w:r w:rsidR="00A24CED">
              <w:rPr>
                <w:rStyle w:val="afffb"/>
                <w:rFonts w:ascii="Times New Roman" w:hAnsi="Times New Roman" w:cs="Times New Roman"/>
                <w:b/>
                <w:bCs/>
              </w:rPr>
              <w:footnoteReference w:id="7"/>
            </w:r>
          </w:p>
        </w:tc>
      </w:tr>
      <w:tr w:rsidR="00F45CD3" w:rsidRPr="00F45CD3" w14:paraId="3C8D2593" w14:textId="77777777" w:rsidTr="0079053E">
        <w:trPr>
          <w:trHeight w:val="2684"/>
        </w:trPr>
        <w:tc>
          <w:tcPr>
            <w:tcW w:w="1286" w:type="pct"/>
            <w:gridSpan w:val="2"/>
            <w:vMerge w:val="restart"/>
          </w:tcPr>
          <w:p w14:paraId="36BAAA17" w14:textId="77777777" w:rsidR="00F45CD3" w:rsidRPr="00F45CD3" w:rsidRDefault="00F45CD3" w:rsidP="00F45CD3">
            <w:pPr>
              <w:ind w:firstLine="567"/>
              <w:jc w:val="both"/>
              <w:rPr>
                <w:rFonts w:ascii="Times New Roman" w:hAnsi="Times New Roman" w:cs="Times New Roman"/>
              </w:rPr>
            </w:pPr>
            <w:r w:rsidRPr="00F45CD3">
              <w:rPr>
                <w:rFonts w:ascii="Times New Roman" w:hAnsi="Times New Roman" w:cs="Times New Roman"/>
              </w:rPr>
              <w:lastRenderedPageBreak/>
              <w:t>Указать наименование товара, работы, услуги, с указанием марки (при наличии), модели (при наличии).</w:t>
            </w:r>
          </w:p>
          <w:p w14:paraId="321BF7DE" w14:textId="77777777" w:rsidR="00F45CD3" w:rsidRPr="00F45CD3" w:rsidRDefault="00F45CD3" w:rsidP="00F45CD3">
            <w:pPr>
              <w:ind w:firstLine="567"/>
              <w:jc w:val="both"/>
              <w:rPr>
                <w:rFonts w:ascii="Times New Roman" w:hAnsi="Times New Roman" w:cs="Times New Roman"/>
                <w:bCs/>
              </w:rPr>
            </w:pPr>
            <w:r w:rsidRPr="00F45CD3">
              <w:rPr>
                <w:rFonts w:ascii="Times New Roman" w:hAnsi="Times New Roman" w:cs="Times New Roman"/>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эквивалентных товаров, работ, услуг)</w:t>
            </w:r>
          </w:p>
        </w:tc>
        <w:tc>
          <w:tcPr>
            <w:tcW w:w="643" w:type="pct"/>
            <w:gridSpan w:val="3"/>
          </w:tcPr>
          <w:p w14:paraId="7600CC5F" w14:textId="77777777" w:rsidR="00F45CD3" w:rsidRPr="00F45CD3" w:rsidRDefault="00F45CD3" w:rsidP="00F45CD3">
            <w:pPr>
              <w:jc w:val="both"/>
              <w:rPr>
                <w:rFonts w:ascii="Times New Roman" w:hAnsi="Times New Roman" w:cs="Times New Roman"/>
                <w:bCs/>
              </w:rPr>
            </w:pPr>
            <w:r w:rsidRPr="00F45CD3">
              <w:rPr>
                <w:rFonts w:ascii="Times New Roman" w:hAnsi="Times New Roman" w:cs="Times New Roman"/>
                <w:bCs/>
              </w:rPr>
              <w:t>Технические и функциональные характеристики товара, работы, услуги</w:t>
            </w:r>
          </w:p>
        </w:tc>
        <w:tc>
          <w:tcPr>
            <w:tcW w:w="3071" w:type="pct"/>
            <w:gridSpan w:val="4"/>
          </w:tcPr>
          <w:p w14:paraId="17AD58B8" w14:textId="77777777" w:rsidR="00F45CD3" w:rsidRPr="00F45CD3" w:rsidRDefault="00F45CD3" w:rsidP="00F45CD3">
            <w:pPr>
              <w:ind w:firstLine="567"/>
              <w:jc w:val="both"/>
              <w:rPr>
                <w:rFonts w:ascii="Times New Roman" w:hAnsi="Times New Roman" w:cs="Times New Roman"/>
                <w:bCs/>
                <w:i/>
              </w:rPr>
            </w:pPr>
            <w:r w:rsidRPr="00F45CD3">
              <w:rPr>
                <w:rFonts w:ascii="Times New Roman" w:hAnsi="Times New Roman" w:cs="Times New Roman"/>
                <w:b/>
                <w:bCs/>
                <w:i/>
              </w:rPr>
              <w:t>Вариант 1:</w:t>
            </w:r>
            <w:r w:rsidRPr="00F45CD3">
              <w:rPr>
                <w:rFonts w:ascii="Times New Roman" w:hAnsi="Times New Roman" w:cs="Times New Roman"/>
                <w:bCs/>
                <w:i/>
              </w:rPr>
              <w:t xml:space="preserve"> </w:t>
            </w:r>
          </w:p>
          <w:p w14:paraId="7031363A" w14:textId="014DD6EC" w:rsidR="00F45CD3" w:rsidRPr="00F45CD3" w:rsidRDefault="00F45CD3" w:rsidP="00C8044C">
            <w:pPr>
              <w:ind w:firstLine="709"/>
              <w:jc w:val="both"/>
              <w:rPr>
                <w:rFonts w:ascii="Times New Roman" w:hAnsi="Times New Roman" w:cs="Times New Roman"/>
                <w:bCs/>
              </w:rPr>
            </w:pPr>
            <w:r w:rsidRPr="00F45CD3">
              <w:rPr>
                <w:rFonts w:ascii="Times New Roman" w:hAnsi="Times New Roman" w:cs="Times New Roman"/>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w:t>
            </w:r>
          </w:p>
          <w:p w14:paraId="2AFA2F6E" w14:textId="77777777" w:rsidR="00F45CD3" w:rsidRPr="00F45CD3" w:rsidRDefault="00F45CD3" w:rsidP="00F45CD3">
            <w:pPr>
              <w:ind w:firstLine="567"/>
              <w:jc w:val="both"/>
              <w:rPr>
                <w:rFonts w:ascii="Times New Roman" w:hAnsi="Times New Roman" w:cs="Times New Roman"/>
                <w:bCs/>
                <w:i/>
              </w:rPr>
            </w:pPr>
          </w:p>
          <w:p w14:paraId="5AFA5937" w14:textId="77777777" w:rsidR="00F45CD3" w:rsidRPr="00F45CD3" w:rsidRDefault="00F45CD3" w:rsidP="00F45CD3">
            <w:pPr>
              <w:ind w:firstLine="567"/>
              <w:jc w:val="both"/>
              <w:rPr>
                <w:rFonts w:ascii="Times New Roman" w:hAnsi="Times New Roman" w:cs="Times New Roman"/>
                <w:b/>
                <w:bCs/>
                <w:i/>
              </w:rPr>
            </w:pPr>
            <w:r w:rsidRPr="00F45CD3">
              <w:rPr>
                <w:rFonts w:ascii="Times New Roman" w:hAnsi="Times New Roman" w:cs="Times New Roman"/>
                <w:b/>
                <w:bCs/>
                <w:i/>
              </w:rPr>
              <w:t>Вариант 2:</w:t>
            </w:r>
          </w:p>
          <w:p w14:paraId="513D6D0B" w14:textId="77777777" w:rsidR="00F45CD3" w:rsidRPr="00F45CD3" w:rsidRDefault="00F45CD3" w:rsidP="00C8044C">
            <w:pPr>
              <w:ind w:firstLine="709"/>
              <w:jc w:val="both"/>
              <w:rPr>
                <w:rFonts w:ascii="Times New Roman" w:hAnsi="Times New Roman" w:cs="Times New Roman"/>
                <w:b/>
                <w:bCs/>
                <w:i/>
              </w:rPr>
            </w:pPr>
            <w:r w:rsidRPr="00F45CD3">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F45CD3" w:rsidRPr="00F45CD3" w14:paraId="5A608B95" w14:textId="77777777" w:rsidTr="0079053E">
        <w:tc>
          <w:tcPr>
            <w:tcW w:w="1286" w:type="pct"/>
            <w:gridSpan w:val="2"/>
            <w:vMerge/>
          </w:tcPr>
          <w:p w14:paraId="0DE7456F" w14:textId="77777777" w:rsidR="00F45CD3" w:rsidRPr="00F45CD3" w:rsidRDefault="00F45CD3" w:rsidP="00F45CD3">
            <w:pPr>
              <w:ind w:firstLine="567"/>
              <w:jc w:val="both"/>
              <w:rPr>
                <w:rFonts w:ascii="Times New Roman" w:hAnsi="Times New Roman" w:cs="Times New Roman"/>
              </w:rPr>
            </w:pPr>
          </w:p>
        </w:tc>
        <w:tc>
          <w:tcPr>
            <w:tcW w:w="643" w:type="pct"/>
            <w:gridSpan w:val="3"/>
          </w:tcPr>
          <w:p w14:paraId="7C5F5C4F" w14:textId="77777777" w:rsidR="00F45CD3" w:rsidRPr="00F45CD3" w:rsidRDefault="00F45CD3" w:rsidP="00F45CD3">
            <w:pPr>
              <w:jc w:val="both"/>
              <w:rPr>
                <w:rFonts w:ascii="Times New Roman" w:hAnsi="Times New Roman" w:cs="Times New Roman"/>
              </w:rPr>
            </w:pPr>
            <w:r w:rsidRPr="00F45CD3">
              <w:rPr>
                <w:rFonts w:ascii="Times New Roman" w:hAnsi="Times New Roman" w:cs="Times New Roman"/>
              </w:rPr>
              <w:t xml:space="preserve">Иные характеристики товаров, работ, услуг </w:t>
            </w:r>
          </w:p>
        </w:tc>
        <w:tc>
          <w:tcPr>
            <w:tcW w:w="3071" w:type="pct"/>
            <w:gridSpan w:val="4"/>
          </w:tcPr>
          <w:p w14:paraId="71652A3F" w14:textId="77777777" w:rsidR="00F45CD3" w:rsidRPr="00F45CD3" w:rsidRDefault="00F45CD3" w:rsidP="00F45CD3">
            <w:pPr>
              <w:ind w:firstLine="567"/>
              <w:jc w:val="both"/>
              <w:rPr>
                <w:rFonts w:ascii="Times New Roman" w:hAnsi="Times New Roman" w:cs="Times New Roman"/>
                <w:b/>
                <w:bCs/>
                <w:i/>
              </w:rPr>
            </w:pPr>
            <w:r w:rsidRPr="00F45CD3">
              <w:rPr>
                <w:rFonts w:ascii="Times New Roman" w:hAnsi="Times New Roman" w:cs="Times New Roman"/>
                <w:b/>
                <w:bCs/>
                <w:i/>
              </w:rPr>
              <w:t>Вариант 1:</w:t>
            </w:r>
          </w:p>
          <w:p w14:paraId="5112B44A" w14:textId="432D3EEB" w:rsidR="00F45CD3" w:rsidRPr="00F45CD3" w:rsidRDefault="00F45CD3" w:rsidP="00C8044C">
            <w:pPr>
              <w:ind w:firstLine="709"/>
              <w:jc w:val="both"/>
              <w:rPr>
                <w:rFonts w:ascii="Times New Roman" w:hAnsi="Times New Roman" w:cs="Times New Roman"/>
                <w:bCs/>
              </w:rPr>
            </w:pPr>
            <w:r w:rsidRPr="00F45CD3">
              <w:rPr>
                <w:rFonts w:ascii="Times New Roman" w:hAnsi="Times New Roman" w:cs="Times New Roman"/>
                <w:bCs/>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w:t>
            </w:r>
          </w:p>
          <w:p w14:paraId="559B4908" w14:textId="77777777" w:rsidR="00F45CD3" w:rsidRPr="00F45CD3" w:rsidRDefault="00F45CD3" w:rsidP="00C8044C">
            <w:pPr>
              <w:ind w:firstLine="709"/>
              <w:jc w:val="both"/>
              <w:rPr>
                <w:rFonts w:ascii="Times New Roman" w:hAnsi="Times New Roman" w:cs="Times New Roman"/>
                <w:bCs/>
                <w:i/>
              </w:rPr>
            </w:pPr>
          </w:p>
          <w:p w14:paraId="414DA30E" w14:textId="77777777" w:rsidR="00F45CD3" w:rsidRPr="00F45CD3" w:rsidRDefault="00F45CD3" w:rsidP="00F45CD3">
            <w:pPr>
              <w:ind w:firstLine="567"/>
              <w:jc w:val="both"/>
              <w:rPr>
                <w:rFonts w:ascii="Times New Roman" w:hAnsi="Times New Roman" w:cs="Times New Roman"/>
                <w:bCs/>
                <w:i/>
              </w:rPr>
            </w:pPr>
            <w:r w:rsidRPr="00F45CD3">
              <w:rPr>
                <w:rFonts w:ascii="Times New Roman" w:hAnsi="Times New Roman" w:cs="Times New Roman"/>
                <w:b/>
                <w:bCs/>
                <w:i/>
              </w:rPr>
              <w:t xml:space="preserve">Вариант 2: </w:t>
            </w:r>
          </w:p>
          <w:p w14:paraId="5A75202F" w14:textId="77777777" w:rsidR="00F45CD3" w:rsidRPr="00F45CD3" w:rsidRDefault="00F45CD3" w:rsidP="00C8044C">
            <w:pPr>
              <w:ind w:firstLine="709"/>
              <w:jc w:val="both"/>
              <w:rPr>
                <w:rFonts w:ascii="Times New Roman" w:hAnsi="Times New Roman" w:cs="Times New Roman"/>
                <w:b/>
                <w:bCs/>
                <w:i/>
              </w:rPr>
            </w:pPr>
            <w:r w:rsidRPr="00F45CD3">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1E9489F9" w14:textId="77777777" w:rsidR="00F45CD3" w:rsidRDefault="00F45CD3" w:rsidP="00F45CD3">
      <w:pPr>
        <w:rPr>
          <w:rFonts w:ascii="Times New Roman" w:hAnsi="Times New Roman" w:cs="Times New Roman"/>
          <w:sz w:val="22"/>
          <w:szCs w:val="22"/>
        </w:rPr>
      </w:pPr>
    </w:p>
    <w:p w14:paraId="50077727" w14:textId="5AF240C4" w:rsidR="00F45CD3" w:rsidRDefault="00F45CD3" w:rsidP="00F45CD3">
      <w:pPr>
        <w:tabs>
          <w:tab w:val="left" w:pos="1290"/>
        </w:tabs>
        <w:rPr>
          <w:rFonts w:ascii="Times New Roman" w:hAnsi="Times New Roman" w:cs="Times New Roman"/>
          <w:sz w:val="22"/>
          <w:szCs w:val="22"/>
        </w:rPr>
      </w:pPr>
      <w:r>
        <w:rPr>
          <w:rFonts w:ascii="Times New Roman" w:hAnsi="Times New Roman" w:cs="Times New Roman"/>
          <w:sz w:val="22"/>
          <w:szCs w:val="22"/>
        </w:rPr>
        <w:tab/>
      </w:r>
    </w:p>
    <w:p w14:paraId="3A9F75FF" w14:textId="4972FA1F" w:rsidR="00F45CD3" w:rsidRPr="00F45CD3" w:rsidRDefault="00F45CD3" w:rsidP="00F45CD3">
      <w:pPr>
        <w:tabs>
          <w:tab w:val="left" w:pos="1290"/>
        </w:tabs>
        <w:rPr>
          <w:rFonts w:ascii="Times New Roman" w:hAnsi="Times New Roman" w:cs="Times New Roman"/>
          <w:sz w:val="22"/>
          <w:szCs w:val="22"/>
        </w:rPr>
        <w:sectPr w:rsidR="00F45CD3" w:rsidRPr="00F45CD3">
          <w:pgSz w:w="16838" w:h="11906" w:orient="landscape"/>
          <w:pgMar w:top="680" w:right="567" w:bottom="567" w:left="1134" w:header="709" w:footer="595" w:gutter="0"/>
          <w:cols w:space="708"/>
          <w:docGrid w:linePitch="360"/>
        </w:sectPr>
      </w:pPr>
      <w:r>
        <w:rPr>
          <w:rFonts w:ascii="Times New Roman" w:hAnsi="Times New Roman" w:cs="Times New Roman"/>
          <w:sz w:val="22"/>
          <w:szCs w:val="22"/>
        </w:rPr>
        <w:tab/>
      </w:r>
    </w:p>
    <w:p w14:paraId="7A8B5B28" w14:textId="77777777" w:rsidR="00887F1A" w:rsidRDefault="0095147C">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0628F596" w14:textId="77777777" w:rsidR="00176D17" w:rsidRPr="00EF058F" w:rsidRDefault="00176D17" w:rsidP="003C46C1">
      <w:pPr>
        <w:jc w:val="center"/>
        <w:rPr>
          <w:rFonts w:ascii="Times New Roman" w:hAnsi="Times New Roman" w:cs="Times New Roman"/>
          <w:b/>
        </w:rPr>
      </w:pPr>
    </w:p>
    <w:p w14:paraId="6E2F80DC" w14:textId="1B4003C4" w:rsidR="002F46C6" w:rsidRPr="00EF058F" w:rsidRDefault="002F46C6" w:rsidP="002F46C6">
      <w:pPr>
        <w:ind w:firstLine="709"/>
        <w:jc w:val="center"/>
        <w:rPr>
          <w:rFonts w:ascii="Times New Roman" w:hAnsi="Times New Roman" w:cs="Times New Roman"/>
          <w:b/>
        </w:rPr>
      </w:pPr>
      <w:r w:rsidRPr="00EF058F">
        <w:rPr>
          <w:rFonts w:ascii="Times New Roman" w:hAnsi="Times New Roman" w:cs="Times New Roman"/>
          <w:b/>
        </w:rPr>
        <w:t>ДОГОВОР ПОСТАВКИ</w:t>
      </w:r>
    </w:p>
    <w:p w14:paraId="1EC1F202" w14:textId="77777777" w:rsidR="00EF058F" w:rsidRDefault="00EF058F" w:rsidP="002F46C6">
      <w:pPr>
        <w:ind w:firstLine="709"/>
        <w:jc w:val="center"/>
        <w:rPr>
          <w:rFonts w:ascii="Times New Roman" w:hAnsi="Times New Roman" w:cs="Times New Roman"/>
          <w:b/>
          <w:sz w:val="22"/>
          <w:szCs w:val="22"/>
        </w:rPr>
      </w:pPr>
    </w:p>
    <w:p w14:paraId="42CCA6E5" w14:textId="77777777" w:rsidR="00EF058F" w:rsidRPr="00BB3DC8" w:rsidRDefault="00EF058F" w:rsidP="002F46C6">
      <w:pPr>
        <w:ind w:firstLine="709"/>
        <w:jc w:val="center"/>
        <w:rPr>
          <w:rFonts w:ascii="Times New Roman" w:hAnsi="Times New Roman" w:cs="Times New Roman"/>
          <w:b/>
          <w:sz w:val="22"/>
          <w:szCs w:val="22"/>
        </w:rPr>
      </w:pPr>
    </w:p>
    <w:p w14:paraId="2F6F574F" w14:textId="13E4B5C3" w:rsidR="002F46C6" w:rsidRPr="00EF058F" w:rsidRDefault="002F46C6" w:rsidP="002F46C6">
      <w:pPr>
        <w:jc w:val="both"/>
        <w:rPr>
          <w:rFonts w:ascii="Times New Roman" w:hAnsi="Times New Roman" w:cs="Times New Roman"/>
        </w:rPr>
      </w:pPr>
      <w:r w:rsidRPr="00EF058F">
        <w:rPr>
          <w:rFonts w:ascii="Times New Roman" w:hAnsi="Times New Roman" w:cs="Times New Roman"/>
        </w:rPr>
        <w:t>г. Казань</w:t>
      </w:r>
      <w:r w:rsidRPr="00EF058F">
        <w:rPr>
          <w:rFonts w:ascii="Times New Roman" w:hAnsi="Times New Roman" w:cs="Times New Roman"/>
        </w:rPr>
        <w:tab/>
        <w:t xml:space="preserve"> </w:t>
      </w:r>
      <w:r w:rsidR="007B487C" w:rsidRPr="00EF058F">
        <w:rPr>
          <w:rFonts w:ascii="Times New Roman" w:hAnsi="Times New Roman" w:cs="Times New Roman"/>
        </w:rPr>
        <w:tab/>
      </w:r>
      <w:r w:rsidR="007B487C" w:rsidRPr="00EF058F">
        <w:rPr>
          <w:rFonts w:ascii="Times New Roman" w:hAnsi="Times New Roman" w:cs="Times New Roman"/>
        </w:rPr>
        <w:tab/>
      </w:r>
      <w:r w:rsidR="007B487C" w:rsidRPr="00EF058F">
        <w:rPr>
          <w:rFonts w:ascii="Times New Roman" w:hAnsi="Times New Roman" w:cs="Times New Roman"/>
        </w:rPr>
        <w:tab/>
      </w:r>
      <w:r w:rsidR="007B487C" w:rsidRPr="00EF058F">
        <w:rPr>
          <w:rFonts w:ascii="Times New Roman" w:hAnsi="Times New Roman" w:cs="Times New Roman"/>
        </w:rPr>
        <w:tab/>
      </w:r>
      <w:r w:rsidR="007B487C" w:rsidRPr="00EF058F">
        <w:rPr>
          <w:rFonts w:ascii="Times New Roman" w:hAnsi="Times New Roman" w:cs="Times New Roman"/>
        </w:rPr>
        <w:tab/>
      </w:r>
      <w:r w:rsidR="007B487C" w:rsidRPr="00EF058F">
        <w:rPr>
          <w:rFonts w:ascii="Times New Roman" w:hAnsi="Times New Roman" w:cs="Times New Roman"/>
        </w:rPr>
        <w:tab/>
      </w:r>
      <w:r w:rsidR="007B487C" w:rsidRPr="00EF058F">
        <w:rPr>
          <w:rFonts w:ascii="Times New Roman" w:hAnsi="Times New Roman" w:cs="Times New Roman"/>
        </w:rPr>
        <w:tab/>
      </w:r>
      <w:r w:rsidR="00EF058F" w:rsidRPr="00EF058F">
        <w:rPr>
          <w:rFonts w:ascii="Times New Roman" w:hAnsi="Times New Roman" w:cs="Times New Roman"/>
        </w:rPr>
        <w:t xml:space="preserve">             </w:t>
      </w:r>
      <w:proofErr w:type="gramStart"/>
      <w:r w:rsidR="00EF058F" w:rsidRPr="00EF058F">
        <w:rPr>
          <w:rFonts w:ascii="Times New Roman" w:hAnsi="Times New Roman" w:cs="Times New Roman"/>
        </w:rPr>
        <w:t xml:space="preserve">   </w:t>
      </w:r>
      <w:r w:rsidRPr="00EF058F">
        <w:rPr>
          <w:rFonts w:ascii="Times New Roman" w:hAnsi="Times New Roman" w:cs="Times New Roman"/>
        </w:rPr>
        <w:t>«</w:t>
      </w:r>
      <w:proofErr w:type="gramEnd"/>
      <w:r w:rsidRPr="00EF058F">
        <w:rPr>
          <w:rFonts w:ascii="Times New Roman" w:hAnsi="Times New Roman" w:cs="Times New Roman"/>
        </w:rPr>
        <w:t>___» ____________ 202</w:t>
      </w:r>
      <w:r w:rsidR="00EF058F" w:rsidRPr="00EF058F">
        <w:rPr>
          <w:rFonts w:ascii="Times New Roman" w:hAnsi="Times New Roman" w:cs="Times New Roman"/>
        </w:rPr>
        <w:t>_</w:t>
      </w:r>
      <w:r w:rsidRPr="00EF058F">
        <w:rPr>
          <w:rFonts w:ascii="Times New Roman" w:hAnsi="Times New Roman" w:cs="Times New Roman"/>
        </w:rPr>
        <w:t xml:space="preserve"> г.</w:t>
      </w:r>
    </w:p>
    <w:p w14:paraId="5D752E04" w14:textId="77777777" w:rsidR="002F46C6" w:rsidRPr="00EF058F" w:rsidRDefault="002F46C6" w:rsidP="001868A2">
      <w:pPr>
        <w:ind w:firstLine="709"/>
        <w:jc w:val="both"/>
        <w:rPr>
          <w:rFonts w:ascii="Times New Roman" w:hAnsi="Times New Roman" w:cs="Times New Roman"/>
        </w:rPr>
      </w:pPr>
    </w:p>
    <w:p w14:paraId="737331C2" w14:textId="77777777" w:rsidR="002F46C6" w:rsidRPr="001868A2" w:rsidRDefault="002F46C6" w:rsidP="001868A2">
      <w:pPr>
        <w:ind w:firstLine="709"/>
        <w:jc w:val="both"/>
        <w:rPr>
          <w:rFonts w:ascii="Times New Roman" w:hAnsi="Times New Roman" w:cs="Times New Roman"/>
          <w:color w:val="000000"/>
        </w:rPr>
      </w:pPr>
      <w:r w:rsidRPr="001868A2">
        <w:rPr>
          <w:rFonts w:ascii="Times New Roman" w:hAnsi="Times New Roman" w:cs="Times New Roman"/>
          <w:bCs/>
          <w:color w:val="000000"/>
        </w:rPr>
        <w:t>_______________________________________, именуемое</w:t>
      </w:r>
      <w:r w:rsidRPr="001868A2">
        <w:rPr>
          <w:rFonts w:ascii="Times New Roman" w:hAnsi="Times New Roman" w:cs="Times New Roman"/>
          <w:color w:val="000000"/>
        </w:rPr>
        <w:t xml:space="preserve"> в дальнейшем «Поставщик», в лице</w:t>
      </w:r>
      <w:r w:rsidRPr="001868A2">
        <w:rPr>
          <w:rFonts w:ascii="Times New Roman" w:hAnsi="Times New Roman" w:cs="Times New Roman"/>
        </w:rPr>
        <w:t xml:space="preserve"> ___________________</w:t>
      </w:r>
      <w:r w:rsidRPr="001868A2">
        <w:rPr>
          <w:rFonts w:ascii="Times New Roman" w:hAnsi="Times New Roman" w:cs="Times New Roman"/>
          <w:color w:val="000000"/>
        </w:rPr>
        <w:t xml:space="preserve">,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w:t>
      </w:r>
      <w:proofErr w:type="spellStart"/>
      <w:r w:rsidRPr="001868A2">
        <w:rPr>
          <w:rFonts w:ascii="Times New Roman" w:hAnsi="Times New Roman" w:cs="Times New Roman"/>
          <w:color w:val="000000"/>
        </w:rPr>
        <w:t>Ильгизовича</w:t>
      </w:r>
      <w:proofErr w:type="spellEnd"/>
      <w:r w:rsidRPr="001868A2">
        <w:rPr>
          <w:rFonts w:ascii="Times New Roman" w:hAnsi="Times New Roman" w:cs="Times New Roman"/>
          <w:color w:val="000000"/>
        </w:rPr>
        <w:t>, действующего на основании Устава, с другой стороны, далее именуемые «Стороны», заключили настоящий Договор о нижеследующем:</w:t>
      </w:r>
    </w:p>
    <w:p w14:paraId="2548C54E" w14:textId="77777777" w:rsidR="002F46C6" w:rsidRPr="001868A2" w:rsidRDefault="002F46C6" w:rsidP="001868A2">
      <w:pPr>
        <w:ind w:firstLine="709"/>
        <w:jc w:val="both"/>
        <w:rPr>
          <w:rFonts w:ascii="Times New Roman" w:hAnsi="Times New Roman" w:cs="Times New Roman"/>
          <w:color w:val="000000"/>
        </w:rPr>
      </w:pPr>
    </w:p>
    <w:p w14:paraId="119832C0" w14:textId="4FB5FD2F" w:rsidR="00C02A52" w:rsidRPr="001868A2" w:rsidRDefault="00C02A52" w:rsidP="001868A2">
      <w:pPr>
        <w:ind w:firstLine="709"/>
        <w:jc w:val="both"/>
        <w:rPr>
          <w:rFonts w:ascii="Times New Roman" w:hAnsi="Times New Roman" w:cs="Times New Roman"/>
          <w:color w:val="000000"/>
        </w:rPr>
      </w:pPr>
      <w:r w:rsidRPr="001868A2">
        <w:rPr>
          <w:rFonts w:ascii="Times New Roman" w:hAnsi="Times New Roman" w:cs="Times New Roman"/>
          <w:b/>
          <w:bCs/>
          <w:color w:val="000000"/>
        </w:rPr>
        <w:t>Точка обслуживания (ТО)</w:t>
      </w:r>
      <w:r w:rsidRPr="001868A2">
        <w:rPr>
          <w:rFonts w:ascii="Times New Roman" w:hAnsi="Times New Roman" w:cs="Times New Roman"/>
          <w:color w:val="000000"/>
        </w:rPr>
        <w:t xml:space="preserve"> – автозаправочная станция/комплекс, на которой осуществляется реализация Товаров Держателям карт.</w:t>
      </w:r>
    </w:p>
    <w:p w14:paraId="16DFA195" w14:textId="7CF0615F" w:rsidR="00C02A52" w:rsidRPr="001868A2" w:rsidRDefault="00C02A52" w:rsidP="001868A2">
      <w:pPr>
        <w:ind w:firstLine="709"/>
        <w:jc w:val="both"/>
        <w:rPr>
          <w:rFonts w:ascii="Times New Roman" w:hAnsi="Times New Roman" w:cs="Times New Roman"/>
          <w:color w:val="000000"/>
        </w:rPr>
      </w:pPr>
      <w:r w:rsidRPr="001868A2">
        <w:rPr>
          <w:rFonts w:ascii="Times New Roman" w:hAnsi="Times New Roman" w:cs="Times New Roman"/>
          <w:b/>
          <w:bCs/>
          <w:color w:val="000000"/>
        </w:rPr>
        <w:t>Карта</w:t>
      </w:r>
      <w:r w:rsidRPr="001868A2">
        <w:rPr>
          <w:rFonts w:ascii="Times New Roman" w:hAnsi="Times New Roman" w:cs="Times New Roman"/>
          <w:color w:val="000000"/>
        </w:rPr>
        <w:t xml:space="preserve"> – пластиковая карта с микрочипом предъявление которой на ТО является основанием для отпуска Товаров. Карта является техническим средством учета полученных товаров и не является платежным средством.</w:t>
      </w:r>
    </w:p>
    <w:p w14:paraId="1C467C97" w14:textId="782EC4D4" w:rsidR="00C02A52" w:rsidRPr="001868A2" w:rsidRDefault="00C02A52" w:rsidP="001868A2">
      <w:pPr>
        <w:ind w:firstLine="709"/>
        <w:jc w:val="both"/>
        <w:rPr>
          <w:rFonts w:ascii="Times New Roman" w:hAnsi="Times New Roman" w:cs="Times New Roman"/>
          <w:color w:val="000000"/>
        </w:rPr>
      </w:pPr>
      <w:r w:rsidRPr="001868A2">
        <w:rPr>
          <w:rFonts w:ascii="Times New Roman" w:hAnsi="Times New Roman" w:cs="Times New Roman"/>
          <w:b/>
          <w:bCs/>
          <w:color w:val="000000"/>
        </w:rPr>
        <w:t xml:space="preserve">Товары </w:t>
      </w:r>
      <w:r w:rsidRPr="001868A2">
        <w:rPr>
          <w:rFonts w:ascii="Times New Roman" w:hAnsi="Times New Roman" w:cs="Times New Roman"/>
          <w:color w:val="000000"/>
        </w:rPr>
        <w:t>– нефтепродукты</w:t>
      </w:r>
      <w:r w:rsidR="00B6790B" w:rsidRPr="001868A2">
        <w:rPr>
          <w:rFonts w:ascii="Times New Roman" w:hAnsi="Times New Roman" w:cs="Times New Roman"/>
          <w:color w:val="000000"/>
        </w:rPr>
        <w:t xml:space="preserve">, </w:t>
      </w:r>
      <w:r w:rsidRPr="001868A2">
        <w:rPr>
          <w:rFonts w:ascii="Times New Roman" w:hAnsi="Times New Roman" w:cs="Times New Roman"/>
          <w:color w:val="000000"/>
        </w:rPr>
        <w:t>указанные в Спецификации (Приложение №</w:t>
      </w:r>
      <w:r w:rsidR="00853590" w:rsidRPr="001868A2">
        <w:rPr>
          <w:rFonts w:ascii="Times New Roman" w:hAnsi="Times New Roman" w:cs="Times New Roman"/>
          <w:color w:val="000000"/>
        </w:rPr>
        <w:t xml:space="preserve"> </w:t>
      </w:r>
      <w:r w:rsidRPr="001868A2">
        <w:rPr>
          <w:rFonts w:ascii="Times New Roman" w:hAnsi="Times New Roman" w:cs="Times New Roman"/>
          <w:color w:val="000000"/>
        </w:rPr>
        <w:t>1 к настоящему Договору), являющейся неотъемлемой частью настоящего договора, реализуемые по договору посредством использования Карт.</w:t>
      </w:r>
    </w:p>
    <w:p w14:paraId="504B46E6" w14:textId="77777777" w:rsidR="00C02A52" w:rsidRPr="001868A2" w:rsidRDefault="00C02A52" w:rsidP="001868A2">
      <w:pPr>
        <w:ind w:firstLine="709"/>
        <w:jc w:val="both"/>
        <w:rPr>
          <w:rFonts w:ascii="Times New Roman" w:hAnsi="Times New Roman" w:cs="Times New Roman"/>
          <w:color w:val="000000"/>
        </w:rPr>
      </w:pPr>
    </w:p>
    <w:p w14:paraId="73C6157A" w14:textId="77777777" w:rsidR="002F46C6" w:rsidRPr="001868A2" w:rsidRDefault="002F46C6" w:rsidP="001868A2">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pPr>
      <w:r w:rsidRPr="001868A2">
        <w:rPr>
          <w:b/>
          <w:bCs/>
        </w:rPr>
        <w:t>1. ПРЕДМЕТ ДОГОВОРА</w:t>
      </w:r>
    </w:p>
    <w:p w14:paraId="2DB3CC3A" w14:textId="603D4B7B" w:rsidR="00E0072E" w:rsidRPr="001868A2" w:rsidRDefault="002F46C6" w:rsidP="001868A2">
      <w:pPr>
        <w:widowControl w:val="0"/>
        <w:tabs>
          <w:tab w:val="left" w:pos="4585"/>
        </w:tabs>
        <w:autoSpaceDE w:val="0"/>
        <w:autoSpaceDN w:val="0"/>
        <w:ind w:firstLine="709"/>
        <w:jc w:val="both"/>
        <w:rPr>
          <w:rFonts w:ascii="Times New Roman" w:eastAsia="Times New Roman" w:hAnsi="Times New Roman" w:cs="Times New Roman"/>
          <w:b/>
        </w:rPr>
      </w:pPr>
      <w:r w:rsidRPr="001868A2">
        <w:rPr>
          <w:rFonts w:ascii="Times New Roman" w:hAnsi="Times New Roman" w:cs="Times New Roman"/>
        </w:rPr>
        <w:t xml:space="preserve">1.1. </w:t>
      </w:r>
      <w:bookmarkStart w:id="14" w:name="_Hlk176875644"/>
      <w:r w:rsidRPr="001868A2">
        <w:rPr>
          <w:rFonts w:ascii="Times New Roman" w:hAnsi="Times New Roman" w:cs="Times New Roman"/>
        </w:rPr>
        <w:t>Поставщик принимает на себя обязательства по поставке</w:t>
      </w:r>
      <w:r w:rsidR="00562600" w:rsidRPr="001868A2">
        <w:rPr>
          <w:rFonts w:ascii="Times New Roman" w:hAnsi="Times New Roman" w:cs="Times New Roman"/>
        </w:rPr>
        <w:t xml:space="preserve"> Товар</w:t>
      </w:r>
      <w:r w:rsidR="00241288" w:rsidRPr="001868A2">
        <w:rPr>
          <w:rFonts w:ascii="Times New Roman" w:hAnsi="Times New Roman" w:cs="Times New Roman"/>
        </w:rPr>
        <w:t>а согласно Техническому заданию (Приложение № 2 к Договору)</w:t>
      </w:r>
      <w:r w:rsidRPr="001868A2">
        <w:rPr>
          <w:rFonts w:ascii="Times New Roman" w:hAnsi="Times New Roman" w:cs="Times New Roman"/>
        </w:rPr>
        <w:t>,</w:t>
      </w:r>
      <w:r w:rsidRPr="001868A2">
        <w:rPr>
          <w:rFonts w:ascii="Times New Roman" w:hAnsi="Times New Roman" w:cs="Times New Roman"/>
          <w:bCs/>
        </w:rPr>
        <w:t xml:space="preserve"> а Покупатель обязуется принять и оплатить поставленный Поставщиком Товар на условиях настоящего Договора</w:t>
      </w:r>
      <w:bookmarkEnd w:id="14"/>
      <w:r w:rsidRPr="001868A2">
        <w:rPr>
          <w:rFonts w:ascii="Times New Roman" w:hAnsi="Times New Roman" w:cs="Times New Roman"/>
        </w:rPr>
        <w:t>.</w:t>
      </w:r>
    </w:p>
    <w:p w14:paraId="74D39204" w14:textId="1D3ABE84" w:rsidR="00E0072E" w:rsidRPr="001868A2" w:rsidRDefault="00E0072E"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1.2. Поставка Товара осуществляется с использованием Карт путем его выборки Покупателем через ТО. </w:t>
      </w:r>
      <w:r w:rsidR="009B7EA7">
        <w:rPr>
          <w:rFonts w:ascii="Times New Roman" w:eastAsia="Times New Roman" w:hAnsi="Times New Roman" w:cs="Times New Roman"/>
          <w:szCs w:val="22"/>
        </w:rPr>
        <w:t xml:space="preserve"> </w:t>
      </w:r>
      <w:r w:rsidR="009B7EA7" w:rsidRPr="009B7EA7">
        <w:rPr>
          <w:rFonts w:ascii="Times New Roman" w:eastAsia="Times New Roman" w:hAnsi="Times New Roman" w:cs="Times New Roman"/>
          <w:szCs w:val="22"/>
        </w:rPr>
        <w:t>Перечень ТО указывается в Приложении № 3 к настоящему Договору.</w:t>
      </w:r>
    </w:p>
    <w:p w14:paraId="1FD4F157" w14:textId="51FDA44D" w:rsidR="00853590" w:rsidRPr="001868A2" w:rsidRDefault="00853590" w:rsidP="001868A2">
      <w:pPr>
        <w:widowControl w:val="0"/>
        <w:tabs>
          <w:tab w:val="left" w:pos="1272"/>
        </w:tabs>
        <w:autoSpaceDE w:val="0"/>
        <w:autoSpaceDN w:val="0"/>
        <w:ind w:firstLine="709"/>
        <w:jc w:val="both"/>
        <w:rPr>
          <w:rFonts w:ascii="Times New Roman" w:eastAsia="Times New Roman" w:hAnsi="Times New Roman" w:cs="Times New Roman"/>
        </w:rPr>
      </w:pPr>
      <w:r w:rsidRPr="001868A2">
        <w:rPr>
          <w:rFonts w:ascii="Times New Roman" w:eastAsia="Times New Roman" w:hAnsi="Times New Roman" w:cs="Times New Roman"/>
          <w:szCs w:val="22"/>
        </w:rPr>
        <w:t xml:space="preserve">1.3. На момент отпуска Товара Покупателю цена единицы Товара не должна превышать </w:t>
      </w:r>
      <w:r w:rsidRPr="001868A2">
        <w:rPr>
          <w:rFonts w:ascii="Times New Roman" w:eastAsia="Times New Roman" w:hAnsi="Times New Roman" w:cs="Times New Roman"/>
        </w:rPr>
        <w:t xml:space="preserve">розничную цену Товара, действующую на ТО, а также цену единицы Товара, установленную в соответствии с условиями настоящего договора согласно Спецификации (Приложение № 1 к Договору).  </w:t>
      </w:r>
    </w:p>
    <w:p w14:paraId="6876176B" w14:textId="0A872EDB" w:rsidR="00241288" w:rsidRPr="001868A2" w:rsidRDefault="00241288" w:rsidP="001868A2">
      <w:pPr>
        <w:autoSpaceDE w:val="0"/>
        <w:autoSpaceDN w:val="0"/>
        <w:adjustRightInd w:val="0"/>
        <w:ind w:firstLine="709"/>
        <w:jc w:val="both"/>
        <w:rPr>
          <w:rFonts w:ascii="Times New Roman" w:hAnsi="Times New Roman" w:cs="Times New Roman"/>
          <w:snapToGrid w:val="0"/>
        </w:rPr>
      </w:pPr>
      <w:r w:rsidRPr="001868A2">
        <w:rPr>
          <w:rFonts w:ascii="Times New Roman" w:eastAsia="Calibri" w:hAnsi="Times New Roman" w:cs="Times New Roman"/>
          <w:bCs/>
        </w:rPr>
        <w:t>1.4. Поставщик</w:t>
      </w:r>
      <w:r w:rsidRPr="001868A2">
        <w:rPr>
          <w:rFonts w:ascii="Times New Roman" w:hAnsi="Times New Roman" w:cs="Times New Roman"/>
          <w:snapToGrid w:val="0"/>
        </w:rPr>
        <w:t xml:space="preserve"> гарантирует, что указанный в пункте 1.1 договора Товар свободен от прав третьих лиц.</w:t>
      </w:r>
    </w:p>
    <w:p w14:paraId="76CB1874" w14:textId="77777777" w:rsidR="00241288" w:rsidRPr="001868A2" w:rsidRDefault="00241288" w:rsidP="001868A2">
      <w:pPr>
        <w:widowControl w:val="0"/>
        <w:tabs>
          <w:tab w:val="left" w:pos="1272"/>
        </w:tabs>
        <w:autoSpaceDE w:val="0"/>
        <w:autoSpaceDN w:val="0"/>
        <w:ind w:firstLine="709"/>
        <w:jc w:val="both"/>
        <w:rPr>
          <w:rFonts w:ascii="Times New Roman" w:eastAsia="Times New Roman" w:hAnsi="Times New Roman" w:cs="Times New Roman"/>
        </w:rPr>
      </w:pPr>
    </w:p>
    <w:p w14:paraId="590C328C" w14:textId="4CAA26DF" w:rsidR="00997A4E" w:rsidRPr="001868A2" w:rsidRDefault="00485544" w:rsidP="001868A2">
      <w:pPr>
        <w:jc w:val="center"/>
        <w:rPr>
          <w:rFonts w:ascii="Times New Roman" w:hAnsi="Times New Roman" w:cs="Times New Roman"/>
          <w:b/>
        </w:rPr>
      </w:pPr>
      <w:r w:rsidRPr="001868A2">
        <w:rPr>
          <w:rFonts w:ascii="Times New Roman" w:hAnsi="Times New Roman" w:cs="Times New Roman"/>
          <w:b/>
        </w:rPr>
        <w:t>2</w:t>
      </w:r>
      <w:r w:rsidR="00997A4E" w:rsidRPr="001868A2">
        <w:rPr>
          <w:rFonts w:ascii="Times New Roman" w:hAnsi="Times New Roman" w:cs="Times New Roman"/>
          <w:b/>
        </w:rPr>
        <w:t xml:space="preserve">. </w:t>
      </w:r>
      <w:r w:rsidR="00853590" w:rsidRPr="001868A2">
        <w:rPr>
          <w:rFonts w:ascii="Times New Roman" w:hAnsi="Times New Roman" w:cs="Times New Roman"/>
          <w:b/>
        </w:rPr>
        <w:t xml:space="preserve">СРОКИ И </w:t>
      </w:r>
      <w:r w:rsidR="00997A4E" w:rsidRPr="001868A2">
        <w:rPr>
          <w:rFonts w:ascii="Times New Roman" w:hAnsi="Times New Roman" w:cs="Times New Roman"/>
          <w:b/>
        </w:rPr>
        <w:t>УСЛОВИЯ ПОСТАВКИ</w:t>
      </w:r>
    </w:p>
    <w:p w14:paraId="3E71F082" w14:textId="04BF6F98" w:rsidR="007B6BEC" w:rsidRPr="001868A2" w:rsidRDefault="00485544" w:rsidP="001868A2">
      <w:pPr>
        <w:ind w:firstLine="709"/>
        <w:jc w:val="both"/>
        <w:rPr>
          <w:rFonts w:ascii="Times New Roman" w:hAnsi="Times New Roman" w:cs="Times New Roman"/>
          <w:bCs/>
        </w:rPr>
      </w:pPr>
      <w:r w:rsidRPr="001868A2">
        <w:rPr>
          <w:rFonts w:ascii="Times New Roman" w:hAnsi="Times New Roman" w:cs="Times New Roman"/>
          <w:bCs/>
        </w:rPr>
        <w:t>2</w:t>
      </w:r>
      <w:r w:rsidR="007B6BEC" w:rsidRPr="001868A2">
        <w:rPr>
          <w:rFonts w:ascii="Times New Roman" w:hAnsi="Times New Roman" w:cs="Times New Roman"/>
          <w:bCs/>
        </w:rPr>
        <w:t>.1. Срок поставки: с 01.01.2026 по 31.12.2026.</w:t>
      </w:r>
    </w:p>
    <w:p w14:paraId="7A8BD8CC" w14:textId="5192D718" w:rsidR="00B46D8A"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B46D8A" w:rsidRPr="001868A2">
        <w:rPr>
          <w:rFonts w:ascii="Times New Roman" w:eastAsia="Times New Roman" w:hAnsi="Times New Roman" w:cs="Times New Roman"/>
          <w:szCs w:val="22"/>
        </w:rPr>
        <w:t>2. Покупатель вправе получить Товар в соответствии с условиями настоящего Договора на ТО, определяемой Поставщиком, круглосуточно, включая выходные и праздничные дни.</w:t>
      </w:r>
    </w:p>
    <w:p w14:paraId="640C22B8" w14:textId="7CE88109" w:rsidR="00DB5484"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B46D8A" w:rsidRPr="001868A2">
        <w:rPr>
          <w:rFonts w:ascii="Times New Roman" w:eastAsia="Times New Roman" w:hAnsi="Times New Roman" w:cs="Times New Roman"/>
          <w:szCs w:val="22"/>
        </w:rPr>
        <w:t>.</w:t>
      </w:r>
      <w:r w:rsidR="00813604" w:rsidRPr="001868A2">
        <w:rPr>
          <w:rFonts w:ascii="Times New Roman" w:eastAsia="Times New Roman" w:hAnsi="Times New Roman" w:cs="Times New Roman"/>
          <w:szCs w:val="22"/>
        </w:rPr>
        <w:t>3</w:t>
      </w:r>
      <w:r w:rsidR="00B46D8A" w:rsidRPr="001868A2">
        <w:rPr>
          <w:rFonts w:ascii="Times New Roman" w:eastAsia="Times New Roman" w:hAnsi="Times New Roman" w:cs="Times New Roman"/>
          <w:szCs w:val="22"/>
        </w:rPr>
        <w:t xml:space="preserve">. </w:t>
      </w:r>
      <w:r w:rsidR="005A7940" w:rsidRPr="001868A2">
        <w:rPr>
          <w:rFonts w:ascii="Times New Roman" w:eastAsia="Times New Roman" w:hAnsi="Times New Roman" w:cs="Times New Roman"/>
          <w:szCs w:val="22"/>
        </w:rPr>
        <w:t xml:space="preserve">Отпуск и учёт </w:t>
      </w:r>
      <w:r w:rsidR="004B49E2" w:rsidRPr="001868A2">
        <w:rPr>
          <w:rFonts w:ascii="Times New Roman" w:eastAsia="Times New Roman" w:hAnsi="Times New Roman" w:cs="Times New Roman"/>
          <w:szCs w:val="22"/>
        </w:rPr>
        <w:t>Товара</w:t>
      </w:r>
      <w:r w:rsidR="005A7940" w:rsidRPr="001868A2">
        <w:rPr>
          <w:rFonts w:ascii="Times New Roman" w:eastAsia="Times New Roman" w:hAnsi="Times New Roman" w:cs="Times New Roman"/>
          <w:szCs w:val="22"/>
        </w:rPr>
        <w:t xml:space="preserve"> на ТО должны осуществляться с использованием Карт, предоставляемых Поставщиком Покупателю.</w:t>
      </w:r>
    </w:p>
    <w:p w14:paraId="2850990E" w14:textId="06BE8D49" w:rsidR="00813604"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997A4E" w:rsidRPr="001868A2">
        <w:rPr>
          <w:rFonts w:ascii="Times New Roman" w:eastAsia="Times New Roman" w:hAnsi="Times New Roman" w:cs="Times New Roman"/>
          <w:szCs w:val="22"/>
        </w:rPr>
        <w:t xml:space="preserve">.4. </w:t>
      </w:r>
      <w:r w:rsidR="00CA6213" w:rsidRPr="001868A2">
        <w:rPr>
          <w:rFonts w:ascii="Times New Roman" w:eastAsia="Times New Roman" w:hAnsi="Times New Roman" w:cs="Times New Roman"/>
          <w:szCs w:val="22"/>
        </w:rPr>
        <w:t>Передача Карт</w:t>
      </w:r>
      <w:r w:rsidR="00046355">
        <w:rPr>
          <w:rFonts w:ascii="Times New Roman" w:eastAsia="Times New Roman" w:hAnsi="Times New Roman" w:cs="Times New Roman"/>
          <w:szCs w:val="22"/>
        </w:rPr>
        <w:t xml:space="preserve"> </w:t>
      </w:r>
      <w:r w:rsidR="00CA6213" w:rsidRPr="001868A2">
        <w:rPr>
          <w:rFonts w:ascii="Times New Roman" w:eastAsia="Times New Roman" w:hAnsi="Times New Roman" w:cs="Times New Roman"/>
          <w:szCs w:val="22"/>
        </w:rPr>
        <w:t>представителю Покупателя</w:t>
      </w:r>
      <w:r w:rsidR="00046355">
        <w:rPr>
          <w:rFonts w:ascii="Times New Roman" w:eastAsia="Times New Roman" w:hAnsi="Times New Roman" w:cs="Times New Roman"/>
          <w:szCs w:val="22"/>
        </w:rPr>
        <w:t xml:space="preserve"> в количестве 4 штук</w:t>
      </w:r>
      <w:r w:rsidR="00CA6213" w:rsidRPr="001868A2">
        <w:rPr>
          <w:rFonts w:ascii="Times New Roman" w:eastAsia="Times New Roman" w:hAnsi="Times New Roman" w:cs="Times New Roman"/>
          <w:szCs w:val="22"/>
        </w:rPr>
        <w:t xml:space="preserve"> осуществляется по Акту приема-передачи Карт, только при наличии оригинала доверенности на получение Карт</w:t>
      </w:r>
      <w:r w:rsidR="00971885">
        <w:rPr>
          <w:rFonts w:ascii="Times New Roman" w:eastAsia="Times New Roman" w:hAnsi="Times New Roman" w:cs="Times New Roman"/>
          <w:szCs w:val="22"/>
        </w:rPr>
        <w:t>, в течение 1 (одного) рабочего дня с даты подписания Договора.</w:t>
      </w:r>
    </w:p>
    <w:p w14:paraId="3102F3CA" w14:textId="69068FFE" w:rsidR="00813604" w:rsidRPr="001868A2" w:rsidRDefault="0081360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2.5. В случае механического повреждения либо утраты Карты Заказчик вправе получить новую Карту. Замена Карты производится Поставщиком по письменной заявке Заказчика.</w:t>
      </w:r>
    </w:p>
    <w:p w14:paraId="70CE7FDF" w14:textId="3045944B" w:rsidR="00FE038A" w:rsidRPr="001868A2" w:rsidRDefault="0081360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2.6. </w:t>
      </w:r>
      <w:r w:rsidR="00FE038A" w:rsidRPr="001868A2">
        <w:rPr>
          <w:rFonts w:ascii="Times New Roman" w:eastAsia="Times New Roman" w:hAnsi="Times New Roman" w:cs="Times New Roman"/>
          <w:szCs w:val="22"/>
        </w:rPr>
        <w:t>Стоимость выпуска и перевыпуска Карт входит в стоимость Договора и не подлежит дополнительной оплате.</w:t>
      </w:r>
    </w:p>
    <w:p w14:paraId="45C2B294" w14:textId="36E62F40" w:rsidR="00997A4E"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997A4E" w:rsidRPr="001868A2">
        <w:rPr>
          <w:rFonts w:ascii="Times New Roman" w:eastAsia="Times New Roman" w:hAnsi="Times New Roman" w:cs="Times New Roman"/>
          <w:szCs w:val="22"/>
        </w:rPr>
        <w:t>.</w:t>
      </w:r>
      <w:r w:rsidR="00813604" w:rsidRPr="001868A2">
        <w:rPr>
          <w:rFonts w:ascii="Times New Roman" w:eastAsia="Times New Roman" w:hAnsi="Times New Roman" w:cs="Times New Roman"/>
          <w:szCs w:val="22"/>
        </w:rPr>
        <w:t>7</w:t>
      </w:r>
      <w:r w:rsidR="00997A4E" w:rsidRPr="001868A2">
        <w:rPr>
          <w:rFonts w:ascii="Times New Roman" w:eastAsia="Times New Roman" w:hAnsi="Times New Roman" w:cs="Times New Roman"/>
          <w:szCs w:val="22"/>
        </w:rPr>
        <w:t xml:space="preserve">. Порядок поставки </w:t>
      </w:r>
      <w:r w:rsidR="00DA2800" w:rsidRPr="001868A2">
        <w:rPr>
          <w:rFonts w:ascii="Times New Roman" w:eastAsia="Times New Roman" w:hAnsi="Times New Roman" w:cs="Times New Roman"/>
          <w:szCs w:val="22"/>
        </w:rPr>
        <w:t>Т</w:t>
      </w:r>
      <w:r w:rsidR="00997A4E" w:rsidRPr="001868A2">
        <w:rPr>
          <w:rFonts w:ascii="Times New Roman" w:eastAsia="Times New Roman" w:hAnsi="Times New Roman" w:cs="Times New Roman"/>
          <w:szCs w:val="22"/>
        </w:rPr>
        <w:t>овара с использованием</w:t>
      </w:r>
      <w:r w:rsidR="003F184E" w:rsidRPr="001868A2">
        <w:rPr>
          <w:rFonts w:ascii="Times New Roman" w:eastAsia="Times New Roman" w:hAnsi="Times New Roman" w:cs="Times New Roman"/>
          <w:szCs w:val="22"/>
        </w:rPr>
        <w:t xml:space="preserve"> Карт</w:t>
      </w:r>
      <w:r w:rsidR="00997A4E" w:rsidRPr="001868A2">
        <w:rPr>
          <w:rFonts w:ascii="Times New Roman" w:eastAsia="Times New Roman" w:hAnsi="Times New Roman" w:cs="Times New Roman"/>
          <w:szCs w:val="22"/>
        </w:rPr>
        <w:t>:</w:t>
      </w:r>
    </w:p>
    <w:p w14:paraId="5949AAB6" w14:textId="643A2EB7" w:rsidR="00997A4E"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997A4E" w:rsidRPr="001868A2">
        <w:rPr>
          <w:rFonts w:ascii="Times New Roman" w:eastAsia="Times New Roman" w:hAnsi="Times New Roman" w:cs="Times New Roman"/>
          <w:szCs w:val="22"/>
        </w:rPr>
        <w:t>.</w:t>
      </w:r>
      <w:r w:rsidR="00813604" w:rsidRPr="001868A2">
        <w:rPr>
          <w:rFonts w:ascii="Times New Roman" w:eastAsia="Times New Roman" w:hAnsi="Times New Roman" w:cs="Times New Roman"/>
          <w:szCs w:val="22"/>
        </w:rPr>
        <w:t>7</w:t>
      </w:r>
      <w:r w:rsidR="00997A4E" w:rsidRPr="001868A2">
        <w:rPr>
          <w:rFonts w:ascii="Times New Roman" w:eastAsia="Times New Roman" w:hAnsi="Times New Roman" w:cs="Times New Roman"/>
          <w:szCs w:val="22"/>
        </w:rPr>
        <w:t xml:space="preserve">.1. Поставщик гарантирует прием выданных </w:t>
      </w:r>
      <w:r w:rsidR="00656562" w:rsidRPr="001868A2">
        <w:rPr>
          <w:rFonts w:ascii="Times New Roman" w:eastAsia="Times New Roman" w:hAnsi="Times New Roman" w:cs="Times New Roman"/>
          <w:szCs w:val="22"/>
        </w:rPr>
        <w:t>Покупателю</w:t>
      </w:r>
      <w:r w:rsidR="00997A4E" w:rsidRPr="001868A2">
        <w:rPr>
          <w:rFonts w:ascii="Times New Roman" w:eastAsia="Times New Roman" w:hAnsi="Times New Roman" w:cs="Times New Roman"/>
          <w:szCs w:val="22"/>
        </w:rPr>
        <w:t xml:space="preserve"> карт и отпуск по ним </w:t>
      </w:r>
      <w:r w:rsidR="00656562" w:rsidRPr="001868A2">
        <w:rPr>
          <w:rFonts w:ascii="Times New Roman" w:eastAsia="Times New Roman" w:hAnsi="Times New Roman" w:cs="Times New Roman"/>
          <w:szCs w:val="22"/>
        </w:rPr>
        <w:t>Т</w:t>
      </w:r>
      <w:r w:rsidR="00997A4E" w:rsidRPr="001868A2">
        <w:rPr>
          <w:rFonts w:ascii="Times New Roman" w:eastAsia="Times New Roman" w:hAnsi="Times New Roman" w:cs="Times New Roman"/>
          <w:szCs w:val="22"/>
        </w:rPr>
        <w:t xml:space="preserve">овара </w:t>
      </w:r>
      <w:r w:rsidR="00656562" w:rsidRPr="001868A2">
        <w:rPr>
          <w:rFonts w:ascii="Times New Roman" w:eastAsia="Times New Roman" w:hAnsi="Times New Roman" w:cs="Times New Roman"/>
          <w:szCs w:val="22"/>
        </w:rPr>
        <w:t>на ТО</w:t>
      </w:r>
      <w:r w:rsidR="00997A4E" w:rsidRPr="001868A2">
        <w:rPr>
          <w:rFonts w:ascii="Times New Roman" w:eastAsia="Times New Roman" w:hAnsi="Times New Roman" w:cs="Times New Roman"/>
          <w:szCs w:val="22"/>
        </w:rPr>
        <w:t>.</w:t>
      </w:r>
    </w:p>
    <w:p w14:paraId="7A26E4E0" w14:textId="4FBF8987" w:rsidR="00997A4E"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997A4E" w:rsidRPr="001868A2">
        <w:rPr>
          <w:rFonts w:ascii="Times New Roman" w:eastAsia="Times New Roman" w:hAnsi="Times New Roman" w:cs="Times New Roman"/>
          <w:szCs w:val="22"/>
        </w:rPr>
        <w:t>.</w:t>
      </w:r>
      <w:r w:rsidR="00813604" w:rsidRPr="001868A2">
        <w:rPr>
          <w:rFonts w:ascii="Times New Roman" w:eastAsia="Times New Roman" w:hAnsi="Times New Roman" w:cs="Times New Roman"/>
          <w:szCs w:val="22"/>
        </w:rPr>
        <w:t>7</w:t>
      </w:r>
      <w:r w:rsidR="00997A4E" w:rsidRPr="001868A2">
        <w:rPr>
          <w:rFonts w:ascii="Times New Roman" w:eastAsia="Times New Roman" w:hAnsi="Times New Roman" w:cs="Times New Roman"/>
          <w:szCs w:val="22"/>
        </w:rPr>
        <w:t xml:space="preserve">.2. </w:t>
      </w:r>
      <w:r w:rsidR="00AD5CD7" w:rsidRPr="001868A2">
        <w:rPr>
          <w:rFonts w:ascii="Times New Roman" w:eastAsia="Times New Roman" w:hAnsi="Times New Roman" w:cs="Times New Roman"/>
          <w:szCs w:val="22"/>
        </w:rPr>
        <w:t>П</w:t>
      </w:r>
      <w:r w:rsidR="00997A4E" w:rsidRPr="001868A2">
        <w:rPr>
          <w:rFonts w:ascii="Times New Roman" w:eastAsia="Times New Roman" w:hAnsi="Times New Roman" w:cs="Times New Roman"/>
          <w:szCs w:val="22"/>
        </w:rPr>
        <w:t>рекращение операций по Карте</w:t>
      </w:r>
      <w:r w:rsidR="00AD5CD7" w:rsidRPr="001868A2">
        <w:rPr>
          <w:rFonts w:ascii="Times New Roman" w:eastAsia="Times New Roman" w:hAnsi="Times New Roman" w:cs="Times New Roman"/>
          <w:szCs w:val="22"/>
        </w:rPr>
        <w:t xml:space="preserve"> (</w:t>
      </w:r>
      <w:r w:rsidR="00F33DC8" w:rsidRPr="001868A2">
        <w:rPr>
          <w:rFonts w:ascii="Times New Roman" w:eastAsia="Times New Roman" w:hAnsi="Times New Roman" w:cs="Times New Roman"/>
          <w:szCs w:val="22"/>
        </w:rPr>
        <w:t xml:space="preserve">далее - </w:t>
      </w:r>
      <w:r w:rsidR="00AD5CD7" w:rsidRPr="001868A2">
        <w:rPr>
          <w:rFonts w:ascii="Times New Roman" w:eastAsia="Times New Roman" w:hAnsi="Times New Roman" w:cs="Times New Roman"/>
          <w:szCs w:val="22"/>
        </w:rPr>
        <w:t>блокировка Карты)</w:t>
      </w:r>
      <w:r w:rsidR="00997A4E" w:rsidRPr="001868A2">
        <w:rPr>
          <w:rFonts w:ascii="Times New Roman" w:eastAsia="Times New Roman" w:hAnsi="Times New Roman" w:cs="Times New Roman"/>
          <w:szCs w:val="22"/>
        </w:rPr>
        <w:t>/ возобновление операций по Карте</w:t>
      </w:r>
      <w:r w:rsidR="00AD5CD7" w:rsidRPr="001868A2">
        <w:rPr>
          <w:rFonts w:ascii="Times New Roman" w:eastAsia="Times New Roman" w:hAnsi="Times New Roman" w:cs="Times New Roman"/>
          <w:szCs w:val="22"/>
        </w:rPr>
        <w:t xml:space="preserve"> (</w:t>
      </w:r>
      <w:r w:rsidR="00F33DC8" w:rsidRPr="001868A2">
        <w:rPr>
          <w:rFonts w:ascii="Times New Roman" w:eastAsia="Times New Roman" w:hAnsi="Times New Roman" w:cs="Times New Roman"/>
          <w:szCs w:val="22"/>
        </w:rPr>
        <w:t xml:space="preserve">далее - </w:t>
      </w:r>
      <w:r w:rsidR="00AD5CD7" w:rsidRPr="001868A2">
        <w:rPr>
          <w:rFonts w:ascii="Times New Roman" w:eastAsia="Times New Roman" w:hAnsi="Times New Roman" w:cs="Times New Roman"/>
          <w:szCs w:val="22"/>
        </w:rPr>
        <w:t>разблокировка Карты)</w:t>
      </w:r>
      <w:r w:rsidR="00997A4E" w:rsidRPr="001868A2">
        <w:rPr>
          <w:rFonts w:ascii="Times New Roman" w:eastAsia="Times New Roman" w:hAnsi="Times New Roman" w:cs="Times New Roman"/>
          <w:szCs w:val="22"/>
        </w:rPr>
        <w:t xml:space="preserve"> производится Поставщиком по письменному заявлению </w:t>
      </w:r>
      <w:r w:rsidR="00AD5CD7" w:rsidRPr="001868A2">
        <w:rPr>
          <w:rFonts w:ascii="Times New Roman" w:eastAsia="Times New Roman" w:hAnsi="Times New Roman" w:cs="Times New Roman"/>
          <w:szCs w:val="22"/>
        </w:rPr>
        <w:t>Покупателя</w:t>
      </w:r>
      <w:r w:rsidR="00997A4E" w:rsidRPr="001868A2">
        <w:rPr>
          <w:rFonts w:ascii="Times New Roman" w:eastAsia="Times New Roman" w:hAnsi="Times New Roman" w:cs="Times New Roman"/>
          <w:szCs w:val="22"/>
        </w:rPr>
        <w:t>. Блокировка</w:t>
      </w:r>
      <w:r w:rsidR="00DA2800" w:rsidRPr="001868A2">
        <w:rPr>
          <w:rFonts w:ascii="Times New Roman" w:eastAsia="Times New Roman" w:hAnsi="Times New Roman" w:cs="Times New Roman"/>
          <w:szCs w:val="22"/>
        </w:rPr>
        <w:t>/ разблокировка</w:t>
      </w:r>
      <w:r w:rsidR="00997A4E" w:rsidRPr="001868A2">
        <w:rPr>
          <w:rFonts w:ascii="Times New Roman" w:eastAsia="Times New Roman" w:hAnsi="Times New Roman" w:cs="Times New Roman"/>
          <w:szCs w:val="22"/>
        </w:rPr>
        <w:t xml:space="preserve"> Карты</w:t>
      </w:r>
      <w:r w:rsidR="00DA2800"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 xml:space="preserve">производится Поставщиком в течение 72 (семидесяти двух) часов с момента получения письменного заявления Заказчика о необходимости </w:t>
      </w:r>
      <w:r w:rsidR="00997A4E" w:rsidRPr="001868A2">
        <w:rPr>
          <w:rFonts w:ascii="Times New Roman" w:eastAsia="Times New Roman" w:hAnsi="Times New Roman" w:cs="Times New Roman"/>
          <w:szCs w:val="22"/>
        </w:rPr>
        <w:lastRenderedPageBreak/>
        <w:t>блокировки/</w:t>
      </w:r>
      <w:r w:rsidR="00DA2800"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 xml:space="preserve">разблокировки Карты или с момента поступления денежных средств на счёт </w:t>
      </w:r>
      <w:r w:rsidR="00FE038A" w:rsidRPr="001868A2">
        <w:rPr>
          <w:rFonts w:ascii="Times New Roman" w:eastAsia="Times New Roman" w:hAnsi="Times New Roman" w:cs="Times New Roman"/>
          <w:szCs w:val="22"/>
        </w:rPr>
        <w:t>Поставщика</w:t>
      </w:r>
      <w:r w:rsidR="00997A4E" w:rsidRPr="001868A2">
        <w:rPr>
          <w:rFonts w:ascii="Times New Roman" w:eastAsia="Times New Roman" w:hAnsi="Times New Roman" w:cs="Times New Roman"/>
          <w:szCs w:val="22"/>
        </w:rPr>
        <w:t>. Течение срока возникновения обязанности Поставщика по блокировке/ разблокировке Карт начинается в день, следующий за днем получения письменного заявления от Заказчика.</w:t>
      </w:r>
    </w:p>
    <w:p w14:paraId="412760A2" w14:textId="4B3EF3A3" w:rsidR="00997A4E"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997A4E" w:rsidRPr="001868A2">
        <w:rPr>
          <w:rFonts w:ascii="Times New Roman" w:eastAsia="Times New Roman" w:hAnsi="Times New Roman" w:cs="Times New Roman"/>
          <w:szCs w:val="22"/>
        </w:rPr>
        <w:t>.</w:t>
      </w:r>
      <w:r w:rsidR="00813604" w:rsidRPr="001868A2">
        <w:rPr>
          <w:rFonts w:ascii="Times New Roman" w:eastAsia="Times New Roman" w:hAnsi="Times New Roman" w:cs="Times New Roman"/>
          <w:szCs w:val="22"/>
        </w:rPr>
        <w:t>7</w:t>
      </w:r>
      <w:r w:rsidR="00997A4E" w:rsidRPr="001868A2">
        <w:rPr>
          <w:rFonts w:ascii="Times New Roman" w:eastAsia="Times New Roman" w:hAnsi="Times New Roman" w:cs="Times New Roman"/>
          <w:szCs w:val="22"/>
        </w:rPr>
        <w:t>.3. Блокировка Карты</w:t>
      </w:r>
      <w:r w:rsidR="00BA6A68"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производится Поставщиком в случаях:</w:t>
      </w:r>
    </w:p>
    <w:p w14:paraId="1EB2F90D" w14:textId="0B6FB9B9" w:rsidR="00997A4E" w:rsidRPr="001868A2" w:rsidRDefault="007B6BEC"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получения письменного заявления Заказчика;</w:t>
      </w:r>
    </w:p>
    <w:p w14:paraId="5309252A" w14:textId="2E5F2552" w:rsidR="00997A4E" w:rsidRPr="001868A2" w:rsidRDefault="007B6BEC"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 xml:space="preserve">нарушения </w:t>
      </w:r>
      <w:r w:rsidR="00582E02" w:rsidRPr="001868A2">
        <w:rPr>
          <w:rFonts w:ascii="Times New Roman" w:eastAsia="Times New Roman" w:hAnsi="Times New Roman" w:cs="Times New Roman"/>
          <w:szCs w:val="22"/>
        </w:rPr>
        <w:t>Покупателем</w:t>
      </w:r>
      <w:r w:rsidR="00997A4E" w:rsidRPr="001868A2">
        <w:rPr>
          <w:rFonts w:ascii="Times New Roman" w:eastAsia="Times New Roman" w:hAnsi="Times New Roman" w:cs="Times New Roman"/>
          <w:szCs w:val="22"/>
        </w:rPr>
        <w:t xml:space="preserve"> порядка оплаты, указанного в п.</w:t>
      </w:r>
      <w:r w:rsidR="00DA2800"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3.</w:t>
      </w:r>
      <w:r w:rsidR="00DA2800" w:rsidRPr="001868A2">
        <w:rPr>
          <w:rFonts w:ascii="Times New Roman" w:eastAsia="Times New Roman" w:hAnsi="Times New Roman" w:cs="Times New Roman"/>
          <w:szCs w:val="22"/>
        </w:rPr>
        <w:t xml:space="preserve">2 </w:t>
      </w:r>
      <w:r w:rsidR="00997A4E" w:rsidRPr="001868A2">
        <w:rPr>
          <w:rFonts w:ascii="Times New Roman" w:eastAsia="Times New Roman" w:hAnsi="Times New Roman" w:cs="Times New Roman"/>
          <w:szCs w:val="22"/>
        </w:rPr>
        <w:t>Договора;</w:t>
      </w:r>
    </w:p>
    <w:p w14:paraId="20E39400" w14:textId="2AFE6571" w:rsidR="00997A4E" w:rsidRPr="001868A2" w:rsidRDefault="007B6BEC"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если Карта не использовалась Заказчиком более 6 (шести) месяцев (в этом случае для разблокировки Карты Поставщик имеет право потребовать предоставить Карту для разблокировки).</w:t>
      </w:r>
    </w:p>
    <w:p w14:paraId="55B19260" w14:textId="5A4828A5" w:rsidR="00997A4E"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997A4E" w:rsidRPr="001868A2">
        <w:rPr>
          <w:rFonts w:ascii="Times New Roman" w:eastAsia="Times New Roman" w:hAnsi="Times New Roman" w:cs="Times New Roman"/>
          <w:szCs w:val="22"/>
        </w:rPr>
        <w:t>.</w:t>
      </w:r>
      <w:r w:rsidR="00813604" w:rsidRPr="001868A2">
        <w:rPr>
          <w:rFonts w:ascii="Times New Roman" w:eastAsia="Times New Roman" w:hAnsi="Times New Roman" w:cs="Times New Roman"/>
          <w:szCs w:val="22"/>
        </w:rPr>
        <w:t>7</w:t>
      </w:r>
      <w:r w:rsidR="00997A4E" w:rsidRPr="001868A2">
        <w:rPr>
          <w:rFonts w:ascii="Times New Roman" w:eastAsia="Times New Roman" w:hAnsi="Times New Roman" w:cs="Times New Roman"/>
          <w:szCs w:val="22"/>
        </w:rPr>
        <w:t xml:space="preserve">.4. Получение </w:t>
      </w:r>
      <w:r w:rsidR="00582E02" w:rsidRPr="001868A2">
        <w:rPr>
          <w:rFonts w:ascii="Times New Roman" w:eastAsia="Times New Roman" w:hAnsi="Times New Roman" w:cs="Times New Roman"/>
          <w:szCs w:val="22"/>
        </w:rPr>
        <w:t>Покупателем</w:t>
      </w:r>
      <w:r w:rsidR="00997A4E" w:rsidRPr="001868A2">
        <w:rPr>
          <w:rFonts w:ascii="Times New Roman" w:eastAsia="Times New Roman" w:hAnsi="Times New Roman" w:cs="Times New Roman"/>
          <w:szCs w:val="22"/>
        </w:rPr>
        <w:t xml:space="preserve"> </w:t>
      </w:r>
      <w:r w:rsidR="00582E02" w:rsidRPr="001868A2">
        <w:rPr>
          <w:rFonts w:ascii="Times New Roman" w:eastAsia="Times New Roman" w:hAnsi="Times New Roman" w:cs="Times New Roman"/>
          <w:szCs w:val="22"/>
        </w:rPr>
        <w:t>Т</w:t>
      </w:r>
      <w:r w:rsidR="00997A4E" w:rsidRPr="001868A2">
        <w:rPr>
          <w:rFonts w:ascii="Times New Roman" w:eastAsia="Times New Roman" w:hAnsi="Times New Roman" w:cs="Times New Roman"/>
          <w:szCs w:val="22"/>
        </w:rPr>
        <w:t xml:space="preserve">овара на </w:t>
      </w:r>
      <w:r w:rsidR="003F184E" w:rsidRPr="001868A2">
        <w:rPr>
          <w:rFonts w:ascii="Times New Roman" w:eastAsia="Times New Roman" w:hAnsi="Times New Roman" w:cs="Times New Roman"/>
          <w:szCs w:val="22"/>
        </w:rPr>
        <w:t>ТО</w:t>
      </w:r>
      <w:r w:rsidR="00582E02"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 xml:space="preserve">подтверждает терминальный чек, автоматически распечатываемый на оборудовании, установленном на </w:t>
      </w:r>
      <w:r w:rsidR="003F184E" w:rsidRPr="001868A2">
        <w:rPr>
          <w:rFonts w:ascii="Times New Roman" w:eastAsia="Times New Roman" w:hAnsi="Times New Roman" w:cs="Times New Roman"/>
          <w:szCs w:val="22"/>
        </w:rPr>
        <w:t>ТО</w:t>
      </w:r>
      <w:r w:rsidR="00997A4E" w:rsidRPr="001868A2">
        <w:rPr>
          <w:rFonts w:ascii="Times New Roman" w:eastAsia="Times New Roman" w:hAnsi="Times New Roman" w:cs="Times New Roman"/>
          <w:szCs w:val="22"/>
        </w:rPr>
        <w:t xml:space="preserve">. Чек выдается при получении товара на </w:t>
      </w:r>
      <w:r w:rsidR="003F184E" w:rsidRPr="001868A2">
        <w:rPr>
          <w:rFonts w:ascii="Times New Roman" w:eastAsia="Times New Roman" w:hAnsi="Times New Roman" w:cs="Times New Roman"/>
          <w:szCs w:val="22"/>
        </w:rPr>
        <w:t>ТО</w:t>
      </w:r>
      <w:r w:rsidR="00997A4E" w:rsidRPr="001868A2">
        <w:rPr>
          <w:rFonts w:ascii="Times New Roman" w:eastAsia="Times New Roman" w:hAnsi="Times New Roman" w:cs="Times New Roman"/>
          <w:szCs w:val="22"/>
        </w:rPr>
        <w:t xml:space="preserve"> лицу, предъявившему карту, второй экземпляр чека остается на </w:t>
      </w:r>
      <w:r w:rsidR="003F184E" w:rsidRPr="001868A2">
        <w:rPr>
          <w:rFonts w:ascii="Times New Roman" w:eastAsia="Times New Roman" w:hAnsi="Times New Roman" w:cs="Times New Roman"/>
          <w:szCs w:val="22"/>
        </w:rPr>
        <w:t>ТО</w:t>
      </w:r>
      <w:r w:rsidR="00997A4E" w:rsidRPr="001868A2">
        <w:rPr>
          <w:rFonts w:ascii="Times New Roman" w:eastAsia="Times New Roman" w:hAnsi="Times New Roman" w:cs="Times New Roman"/>
          <w:szCs w:val="22"/>
        </w:rPr>
        <w:t>.</w:t>
      </w:r>
    </w:p>
    <w:p w14:paraId="29E16114" w14:textId="7B81989E" w:rsidR="00041777"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2</w:t>
      </w:r>
      <w:r w:rsidR="00997A4E" w:rsidRPr="001868A2">
        <w:rPr>
          <w:rFonts w:ascii="Times New Roman" w:eastAsia="Times New Roman" w:hAnsi="Times New Roman" w:cs="Times New Roman"/>
          <w:szCs w:val="22"/>
        </w:rPr>
        <w:t>.</w:t>
      </w:r>
      <w:r w:rsidR="00813604" w:rsidRPr="001868A2">
        <w:rPr>
          <w:rFonts w:ascii="Times New Roman" w:eastAsia="Times New Roman" w:hAnsi="Times New Roman" w:cs="Times New Roman"/>
          <w:szCs w:val="22"/>
        </w:rPr>
        <w:t>8</w:t>
      </w:r>
      <w:r w:rsidR="00FE038A" w:rsidRPr="001868A2">
        <w:rPr>
          <w:rFonts w:ascii="Times New Roman" w:eastAsia="Times New Roman" w:hAnsi="Times New Roman" w:cs="Times New Roman"/>
          <w:szCs w:val="22"/>
        </w:rPr>
        <w:t xml:space="preserve">. </w:t>
      </w:r>
      <w:r w:rsidR="00997A4E" w:rsidRPr="001868A2">
        <w:rPr>
          <w:rFonts w:ascii="Times New Roman" w:eastAsia="Times New Roman" w:hAnsi="Times New Roman" w:cs="Times New Roman"/>
          <w:szCs w:val="22"/>
        </w:rPr>
        <w:t xml:space="preserve">Право собственности на </w:t>
      </w:r>
      <w:r w:rsidR="003F184E" w:rsidRPr="001868A2">
        <w:rPr>
          <w:rFonts w:ascii="Times New Roman" w:eastAsia="Times New Roman" w:hAnsi="Times New Roman" w:cs="Times New Roman"/>
          <w:szCs w:val="22"/>
        </w:rPr>
        <w:t>Т</w:t>
      </w:r>
      <w:r w:rsidR="00997A4E" w:rsidRPr="001868A2">
        <w:rPr>
          <w:rFonts w:ascii="Times New Roman" w:eastAsia="Times New Roman" w:hAnsi="Times New Roman" w:cs="Times New Roman"/>
          <w:szCs w:val="22"/>
        </w:rPr>
        <w:t xml:space="preserve">овар, полученный на условиях договора, переходит к </w:t>
      </w:r>
      <w:r w:rsidR="00582E02" w:rsidRPr="001868A2">
        <w:rPr>
          <w:rFonts w:ascii="Times New Roman" w:eastAsia="Times New Roman" w:hAnsi="Times New Roman" w:cs="Times New Roman"/>
          <w:szCs w:val="22"/>
        </w:rPr>
        <w:t>Покупателю</w:t>
      </w:r>
      <w:r w:rsidR="00997A4E" w:rsidRPr="001868A2">
        <w:rPr>
          <w:rFonts w:ascii="Times New Roman" w:eastAsia="Times New Roman" w:hAnsi="Times New Roman" w:cs="Times New Roman"/>
          <w:szCs w:val="22"/>
        </w:rPr>
        <w:t xml:space="preserve"> в момент его непосредственного получения на </w:t>
      </w:r>
      <w:r w:rsidR="003F184E" w:rsidRPr="001868A2">
        <w:rPr>
          <w:rFonts w:ascii="Times New Roman" w:eastAsia="Times New Roman" w:hAnsi="Times New Roman" w:cs="Times New Roman"/>
          <w:szCs w:val="22"/>
        </w:rPr>
        <w:t>ТО</w:t>
      </w:r>
      <w:r w:rsidR="00997A4E" w:rsidRPr="001868A2">
        <w:rPr>
          <w:rFonts w:ascii="Times New Roman" w:eastAsia="Times New Roman" w:hAnsi="Times New Roman" w:cs="Times New Roman"/>
          <w:szCs w:val="22"/>
        </w:rPr>
        <w:t xml:space="preserve"> Поставщика.</w:t>
      </w:r>
    </w:p>
    <w:p w14:paraId="65B63873" w14:textId="4BD84C5E" w:rsidR="00061DC9" w:rsidRPr="001868A2" w:rsidRDefault="00061DC9" w:rsidP="00061DC9">
      <w:pPr>
        <w:widowControl w:val="0"/>
        <w:tabs>
          <w:tab w:val="left" w:pos="1272"/>
        </w:tabs>
        <w:autoSpaceDE w:val="0"/>
        <w:autoSpaceDN w:val="0"/>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 xml:space="preserve">2.9. </w:t>
      </w:r>
      <w:r w:rsidRPr="00061DC9">
        <w:rPr>
          <w:rFonts w:ascii="Times New Roman" w:eastAsia="Times New Roman" w:hAnsi="Times New Roman" w:cs="Times New Roman"/>
          <w:szCs w:val="22"/>
        </w:rPr>
        <w:t>Фактическое количество поставленного Товара определяется исходя из данных системы учета Поставщика.</w:t>
      </w:r>
      <w:r>
        <w:rPr>
          <w:rFonts w:ascii="Times New Roman" w:eastAsia="Times New Roman" w:hAnsi="Times New Roman" w:cs="Times New Roman"/>
          <w:szCs w:val="22"/>
        </w:rPr>
        <w:t xml:space="preserve"> </w:t>
      </w:r>
      <w:r w:rsidRPr="00061DC9">
        <w:rPr>
          <w:rFonts w:ascii="Times New Roman" w:eastAsia="Times New Roman" w:hAnsi="Times New Roman" w:cs="Times New Roman"/>
          <w:szCs w:val="22"/>
        </w:rPr>
        <w:t>Документом, подтверждающим стоимость, количество</w:t>
      </w:r>
      <w:r w:rsidR="00C97324">
        <w:rPr>
          <w:rFonts w:ascii="Times New Roman" w:eastAsia="Times New Roman" w:hAnsi="Times New Roman" w:cs="Times New Roman"/>
          <w:szCs w:val="22"/>
        </w:rPr>
        <w:t xml:space="preserve"> и </w:t>
      </w:r>
      <w:r w:rsidRPr="00061DC9">
        <w:rPr>
          <w:rFonts w:ascii="Times New Roman" w:eastAsia="Times New Roman" w:hAnsi="Times New Roman" w:cs="Times New Roman"/>
          <w:szCs w:val="22"/>
        </w:rPr>
        <w:t>ассортимент</w:t>
      </w:r>
      <w:r w:rsidR="00C97324">
        <w:rPr>
          <w:rFonts w:ascii="Times New Roman" w:eastAsia="Times New Roman" w:hAnsi="Times New Roman" w:cs="Times New Roman"/>
          <w:szCs w:val="22"/>
        </w:rPr>
        <w:t xml:space="preserve"> </w:t>
      </w:r>
      <w:r w:rsidRPr="00061DC9">
        <w:rPr>
          <w:rFonts w:ascii="Times New Roman" w:eastAsia="Times New Roman" w:hAnsi="Times New Roman" w:cs="Times New Roman"/>
          <w:szCs w:val="22"/>
        </w:rPr>
        <w:t>поставленного Товара является реестр операций по Картам, составляемый по данным системы учета Поставщика</w:t>
      </w:r>
      <w:r w:rsidR="00C97324">
        <w:rPr>
          <w:rFonts w:ascii="Times New Roman" w:eastAsia="Times New Roman" w:hAnsi="Times New Roman" w:cs="Times New Roman"/>
          <w:szCs w:val="22"/>
        </w:rPr>
        <w:t xml:space="preserve"> с указанием </w:t>
      </w:r>
      <w:r w:rsidR="00C97324" w:rsidRPr="00C97324">
        <w:rPr>
          <w:rFonts w:ascii="Times New Roman" w:eastAsia="Times New Roman" w:hAnsi="Times New Roman" w:cs="Times New Roman"/>
          <w:szCs w:val="22"/>
        </w:rPr>
        <w:t xml:space="preserve">сведений </w:t>
      </w:r>
      <w:r w:rsidR="00C97324">
        <w:rPr>
          <w:rFonts w:ascii="Times New Roman" w:eastAsia="Times New Roman" w:hAnsi="Times New Roman" w:cs="Times New Roman"/>
          <w:szCs w:val="22"/>
        </w:rPr>
        <w:t xml:space="preserve">о </w:t>
      </w:r>
      <w:r w:rsidR="00C97324" w:rsidRPr="00C97324">
        <w:rPr>
          <w:rFonts w:ascii="Times New Roman" w:eastAsia="Times New Roman" w:hAnsi="Times New Roman" w:cs="Times New Roman"/>
          <w:szCs w:val="22"/>
        </w:rPr>
        <w:t>дате и времени отпуск</w:t>
      </w:r>
      <w:r w:rsidR="00C97324">
        <w:rPr>
          <w:rFonts w:ascii="Times New Roman" w:eastAsia="Times New Roman" w:hAnsi="Times New Roman" w:cs="Times New Roman"/>
          <w:szCs w:val="22"/>
        </w:rPr>
        <w:t>а Товара.</w:t>
      </w:r>
    </w:p>
    <w:p w14:paraId="4A44A0C6" w14:textId="77777777" w:rsidR="00997A4E" w:rsidRPr="001868A2" w:rsidRDefault="00997A4E" w:rsidP="001868A2">
      <w:pPr>
        <w:widowControl w:val="0"/>
        <w:tabs>
          <w:tab w:val="left" w:pos="1272"/>
        </w:tabs>
        <w:autoSpaceDE w:val="0"/>
        <w:autoSpaceDN w:val="0"/>
        <w:ind w:firstLine="709"/>
        <w:jc w:val="both"/>
        <w:rPr>
          <w:rFonts w:ascii="Times New Roman" w:eastAsia="Times New Roman" w:hAnsi="Times New Roman" w:cs="Times New Roman"/>
          <w:szCs w:val="22"/>
        </w:rPr>
      </w:pPr>
    </w:p>
    <w:p w14:paraId="2C82F842" w14:textId="290D2495" w:rsidR="004E1F41" w:rsidRPr="001868A2" w:rsidRDefault="00485544" w:rsidP="001868A2">
      <w:pPr>
        <w:widowControl w:val="0"/>
        <w:tabs>
          <w:tab w:val="left" w:pos="4601"/>
        </w:tabs>
        <w:autoSpaceDE w:val="0"/>
        <w:autoSpaceDN w:val="0"/>
        <w:jc w:val="center"/>
        <w:rPr>
          <w:rFonts w:ascii="Times New Roman" w:eastAsia="Times New Roman" w:hAnsi="Times New Roman" w:cs="Times New Roman"/>
          <w:b/>
          <w:szCs w:val="22"/>
        </w:rPr>
      </w:pPr>
      <w:r w:rsidRPr="001868A2">
        <w:rPr>
          <w:rFonts w:ascii="Times New Roman" w:eastAsia="Times New Roman" w:hAnsi="Times New Roman" w:cs="Times New Roman"/>
          <w:b/>
          <w:szCs w:val="22"/>
        </w:rPr>
        <w:t>3</w:t>
      </w:r>
      <w:r w:rsidR="00610570" w:rsidRPr="001868A2">
        <w:rPr>
          <w:rFonts w:ascii="Times New Roman" w:eastAsia="Times New Roman" w:hAnsi="Times New Roman" w:cs="Times New Roman"/>
          <w:b/>
          <w:szCs w:val="22"/>
        </w:rPr>
        <w:t xml:space="preserve">. </w:t>
      </w:r>
      <w:r w:rsidR="003F184E" w:rsidRPr="001868A2">
        <w:rPr>
          <w:rFonts w:ascii="Times New Roman" w:eastAsia="Times New Roman" w:hAnsi="Times New Roman" w:cs="Times New Roman"/>
          <w:b/>
          <w:szCs w:val="22"/>
        </w:rPr>
        <w:t xml:space="preserve">СТОИМОСТЬ ДОГОВОРА И </w:t>
      </w:r>
      <w:r w:rsidR="00610570" w:rsidRPr="001868A2">
        <w:rPr>
          <w:rFonts w:ascii="Times New Roman" w:eastAsia="Times New Roman" w:hAnsi="Times New Roman" w:cs="Times New Roman"/>
          <w:b/>
          <w:szCs w:val="22"/>
        </w:rPr>
        <w:t>ПОРЯДОК</w:t>
      </w:r>
      <w:r w:rsidR="00610570" w:rsidRPr="001868A2">
        <w:rPr>
          <w:rFonts w:ascii="Times New Roman" w:eastAsia="Times New Roman" w:hAnsi="Times New Roman" w:cs="Times New Roman"/>
          <w:b/>
          <w:spacing w:val="-11"/>
          <w:szCs w:val="22"/>
        </w:rPr>
        <w:t xml:space="preserve"> </w:t>
      </w:r>
      <w:r w:rsidR="00610570" w:rsidRPr="001868A2">
        <w:rPr>
          <w:rFonts w:ascii="Times New Roman" w:eastAsia="Times New Roman" w:hAnsi="Times New Roman" w:cs="Times New Roman"/>
          <w:b/>
          <w:spacing w:val="-2"/>
          <w:szCs w:val="22"/>
        </w:rPr>
        <w:t>РАСЧЕТОВ</w:t>
      </w:r>
    </w:p>
    <w:p w14:paraId="03828CEC" w14:textId="248D7CD8" w:rsidR="00EC27A2"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3</w:t>
      </w:r>
      <w:r w:rsidR="00041777" w:rsidRPr="001868A2">
        <w:rPr>
          <w:rFonts w:ascii="Times New Roman" w:eastAsia="Times New Roman" w:hAnsi="Times New Roman" w:cs="Times New Roman"/>
          <w:szCs w:val="22"/>
        </w:rPr>
        <w:t>.</w:t>
      </w:r>
      <w:r w:rsidRPr="001868A2">
        <w:rPr>
          <w:rFonts w:ascii="Times New Roman" w:eastAsia="Times New Roman" w:hAnsi="Times New Roman" w:cs="Times New Roman"/>
          <w:szCs w:val="22"/>
        </w:rPr>
        <w:t>1</w:t>
      </w:r>
      <w:r w:rsidR="00041777" w:rsidRPr="001868A2">
        <w:rPr>
          <w:rFonts w:ascii="Times New Roman" w:eastAsia="Times New Roman" w:hAnsi="Times New Roman" w:cs="Times New Roman"/>
          <w:szCs w:val="22"/>
        </w:rPr>
        <w:t xml:space="preserve">. </w:t>
      </w:r>
      <w:r w:rsidR="00EC27A2" w:rsidRPr="001868A2">
        <w:rPr>
          <w:rFonts w:ascii="Times New Roman" w:eastAsia="Times New Roman" w:hAnsi="Times New Roman" w:cs="Times New Roman"/>
          <w:szCs w:val="22"/>
        </w:rPr>
        <w:t xml:space="preserve">Предельная стоимость настоящего договора </w:t>
      </w:r>
      <w:r w:rsidR="00F16C46" w:rsidRPr="001868A2">
        <w:rPr>
          <w:rFonts w:ascii="Times New Roman" w:eastAsia="Times New Roman" w:hAnsi="Times New Roman" w:cs="Times New Roman"/>
          <w:szCs w:val="22"/>
        </w:rPr>
        <w:t>составляет ___________ (_____________________________) рублей __ копеек, в том числе НДС __% - ___________ (_____________________________) рублей __ копеек.</w:t>
      </w:r>
      <w:r w:rsidR="00CA6213" w:rsidRPr="001868A2">
        <w:rPr>
          <w:rFonts w:ascii="Times New Roman" w:eastAsia="Times New Roman" w:hAnsi="Times New Roman" w:cs="Times New Roman"/>
          <w:szCs w:val="22"/>
        </w:rPr>
        <w:t xml:space="preserve"> В стоимость Договора включены: стоимость самого Товара, расходы по хранению, отпуску, автоматизированному учёту потребления Товара Покупателем, все иные расходы, связанные с поставкой Товара, а также налоги, сборы и пошлины, уплачиваемые Поставщиком в соответствии с действующим законодательством Российской Федерации.</w:t>
      </w:r>
    </w:p>
    <w:p w14:paraId="71F119FF" w14:textId="0EF9A169" w:rsidR="00971885" w:rsidRDefault="00485544" w:rsidP="00971885">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3</w:t>
      </w:r>
      <w:r w:rsidR="00041777" w:rsidRPr="001868A2">
        <w:rPr>
          <w:rFonts w:ascii="Times New Roman" w:eastAsia="Times New Roman" w:hAnsi="Times New Roman" w:cs="Times New Roman"/>
          <w:szCs w:val="22"/>
        </w:rPr>
        <w:t>.</w:t>
      </w:r>
      <w:r w:rsidRPr="001868A2">
        <w:rPr>
          <w:rFonts w:ascii="Times New Roman" w:eastAsia="Times New Roman" w:hAnsi="Times New Roman" w:cs="Times New Roman"/>
          <w:szCs w:val="22"/>
        </w:rPr>
        <w:t>2</w:t>
      </w:r>
      <w:r w:rsidR="00041777" w:rsidRPr="001868A2">
        <w:rPr>
          <w:rFonts w:ascii="Times New Roman" w:eastAsia="Times New Roman" w:hAnsi="Times New Roman" w:cs="Times New Roman"/>
          <w:szCs w:val="22"/>
        </w:rPr>
        <w:t xml:space="preserve">. </w:t>
      </w:r>
      <w:r w:rsidR="00971885" w:rsidRPr="00971885">
        <w:rPr>
          <w:rFonts w:ascii="Times New Roman" w:eastAsia="Times New Roman" w:hAnsi="Times New Roman" w:cs="Times New Roman"/>
          <w:szCs w:val="22"/>
        </w:rPr>
        <w:t>Покупатель оплачивает Товар</w:t>
      </w:r>
      <w:r w:rsidR="00971885">
        <w:rPr>
          <w:rFonts w:ascii="Times New Roman" w:eastAsia="Times New Roman" w:hAnsi="Times New Roman" w:cs="Times New Roman"/>
          <w:szCs w:val="22"/>
        </w:rPr>
        <w:t xml:space="preserve"> </w:t>
      </w:r>
      <w:r w:rsidR="00971885" w:rsidRPr="00971885">
        <w:rPr>
          <w:rFonts w:ascii="Times New Roman" w:eastAsia="Times New Roman" w:hAnsi="Times New Roman" w:cs="Times New Roman"/>
          <w:szCs w:val="22"/>
        </w:rPr>
        <w:t>на условиях 100%</w:t>
      </w:r>
      <w:r w:rsidR="00971885">
        <w:rPr>
          <w:rFonts w:ascii="Times New Roman" w:eastAsia="Times New Roman" w:hAnsi="Times New Roman" w:cs="Times New Roman"/>
          <w:szCs w:val="22"/>
        </w:rPr>
        <w:t xml:space="preserve"> </w:t>
      </w:r>
      <w:r w:rsidR="00971885" w:rsidRPr="00971885">
        <w:rPr>
          <w:rFonts w:ascii="Times New Roman" w:eastAsia="Times New Roman" w:hAnsi="Times New Roman" w:cs="Times New Roman"/>
          <w:szCs w:val="22"/>
        </w:rPr>
        <w:t>предоплаты. Покупатель самостоятельно определяет размер платежей и сроки внесения</w:t>
      </w:r>
      <w:r w:rsidR="00971885">
        <w:rPr>
          <w:rFonts w:ascii="Times New Roman" w:eastAsia="Times New Roman" w:hAnsi="Times New Roman" w:cs="Times New Roman"/>
          <w:szCs w:val="22"/>
        </w:rPr>
        <w:t xml:space="preserve"> </w:t>
      </w:r>
      <w:r w:rsidR="00971885" w:rsidRPr="00971885">
        <w:rPr>
          <w:rFonts w:ascii="Times New Roman" w:eastAsia="Times New Roman" w:hAnsi="Times New Roman" w:cs="Times New Roman"/>
          <w:szCs w:val="22"/>
        </w:rPr>
        <w:t xml:space="preserve">денежных средств таким образом, чтобы поддерживать положительный остаток на </w:t>
      </w:r>
      <w:r w:rsidR="00971885">
        <w:rPr>
          <w:rFonts w:ascii="Times New Roman" w:eastAsia="Times New Roman" w:hAnsi="Times New Roman" w:cs="Times New Roman"/>
          <w:szCs w:val="22"/>
        </w:rPr>
        <w:t xml:space="preserve">Карте </w:t>
      </w:r>
      <w:r w:rsidR="00971885" w:rsidRPr="00971885">
        <w:rPr>
          <w:rFonts w:ascii="Times New Roman" w:eastAsia="Times New Roman" w:hAnsi="Times New Roman" w:cs="Times New Roman"/>
          <w:szCs w:val="22"/>
        </w:rPr>
        <w:t>в размере, необходимом для оплаты получаемых Товаров</w:t>
      </w:r>
      <w:r w:rsidR="00971885">
        <w:rPr>
          <w:rFonts w:ascii="Times New Roman" w:eastAsia="Times New Roman" w:hAnsi="Times New Roman" w:cs="Times New Roman"/>
          <w:szCs w:val="22"/>
        </w:rPr>
        <w:t>.</w:t>
      </w:r>
    </w:p>
    <w:p w14:paraId="33E7D6AA" w14:textId="3B1C5987" w:rsidR="00971885" w:rsidRDefault="00046355" w:rsidP="00971885">
      <w:pPr>
        <w:widowControl w:val="0"/>
        <w:tabs>
          <w:tab w:val="left" w:pos="1272"/>
        </w:tabs>
        <w:autoSpaceDE w:val="0"/>
        <w:autoSpaceDN w:val="0"/>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 xml:space="preserve">3.3. </w:t>
      </w:r>
      <w:r w:rsidR="00971885" w:rsidRPr="00971885">
        <w:rPr>
          <w:rFonts w:ascii="Times New Roman" w:eastAsia="Times New Roman" w:hAnsi="Times New Roman" w:cs="Times New Roman"/>
          <w:szCs w:val="22"/>
        </w:rPr>
        <w:t>При совершении платежа Покупатель в назначении платежа обязан указывать номер и</w:t>
      </w:r>
      <w:r w:rsidR="00971885">
        <w:rPr>
          <w:rFonts w:ascii="Times New Roman" w:eastAsia="Times New Roman" w:hAnsi="Times New Roman" w:cs="Times New Roman"/>
          <w:szCs w:val="22"/>
        </w:rPr>
        <w:t xml:space="preserve"> </w:t>
      </w:r>
      <w:r w:rsidR="00971885" w:rsidRPr="00971885">
        <w:rPr>
          <w:rFonts w:ascii="Times New Roman" w:eastAsia="Times New Roman" w:hAnsi="Times New Roman" w:cs="Times New Roman"/>
          <w:szCs w:val="22"/>
        </w:rPr>
        <w:t>дату Договора. Поставщик выставляет счет по запросу Покупателя.</w:t>
      </w:r>
      <w:r w:rsidR="00971885">
        <w:rPr>
          <w:rFonts w:ascii="Times New Roman" w:eastAsia="Times New Roman" w:hAnsi="Times New Roman" w:cs="Times New Roman"/>
          <w:szCs w:val="22"/>
        </w:rPr>
        <w:t xml:space="preserve"> </w:t>
      </w:r>
      <w:r w:rsidR="00971885" w:rsidRPr="00971885">
        <w:rPr>
          <w:rFonts w:ascii="Times New Roman" w:eastAsia="Times New Roman" w:hAnsi="Times New Roman" w:cs="Times New Roman"/>
          <w:szCs w:val="22"/>
        </w:rPr>
        <w:t>Покупатель может совершать платежи без счета, на основании Договора.</w:t>
      </w:r>
    </w:p>
    <w:p w14:paraId="4766A663" w14:textId="4CB6C6E1" w:rsidR="00971885" w:rsidRDefault="00046355" w:rsidP="002B4BFC">
      <w:pPr>
        <w:widowControl w:val="0"/>
        <w:tabs>
          <w:tab w:val="left" w:pos="1272"/>
        </w:tabs>
        <w:autoSpaceDE w:val="0"/>
        <w:autoSpaceDN w:val="0"/>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 xml:space="preserve">3.4. </w:t>
      </w:r>
      <w:r w:rsidR="002B4BFC" w:rsidRPr="002B4BFC">
        <w:rPr>
          <w:rFonts w:ascii="Times New Roman" w:eastAsia="Times New Roman" w:hAnsi="Times New Roman" w:cs="Times New Roman"/>
          <w:szCs w:val="22"/>
        </w:rPr>
        <w:t>Если Покупатель произвел платеж, сумма которого недостаточна для получения</w:t>
      </w:r>
      <w:r w:rsidR="002B4BFC">
        <w:rPr>
          <w:rFonts w:ascii="Times New Roman" w:eastAsia="Times New Roman" w:hAnsi="Times New Roman" w:cs="Times New Roman"/>
          <w:szCs w:val="22"/>
        </w:rPr>
        <w:t xml:space="preserve"> </w:t>
      </w:r>
      <w:r w:rsidR="002B4BFC" w:rsidRPr="002B4BFC">
        <w:rPr>
          <w:rFonts w:ascii="Times New Roman" w:eastAsia="Times New Roman" w:hAnsi="Times New Roman" w:cs="Times New Roman"/>
          <w:szCs w:val="22"/>
        </w:rPr>
        <w:t>Товара</w:t>
      </w:r>
      <w:r w:rsidR="002B4BFC">
        <w:rPr>
          <w:rFonts w:ascii="Times New Roman" w:eastAsia="Times New Roman" w:hAnsi="Times New Roman" w:cs="Times New Roman"/>
          <w:szCs w:val="22"/>
        </w:rPr>
        <w:t xml:space="preserve">, </w:t>
      </w:r>
      <w:r w:rsidR="002B4BFC" w:rsidRPr="002B4BFC">
        <w:rPr>
          <w:rFonts w:ascii="Times New Roman" w:eastAsia="Times New Roman" w:hAnsi="Times New Roman" w:cs="Times New Roman"/>
          <w:szCs w:val="22"/>
        </w:rPr>
        <w:t>отпуск Товара Покупателю не производится. Поступившие от Покупателя</w:t>
      </w:r>
      <w:r w:rsidR="002B4BFC">
        <w:rPr>
          <w:rFonts w:ascii="Times New Roman" w:eastAsia="Times New Roman" w:hAnsi="Times New Roman" w:cs="Times New Roman"/>
          <w:szCs w:val="22"/>
        </w:rPr>
        <w:t xml:space="preserve"> </w:t>
      </w:r>
      <w:r w:rsidR="002B4BFC" w:rsidRPr="002B4BFC">
        <w:rPr>
          <w:rFonts w:ascii="Times New Roman" w:eastAsia="Times New Roman" w:hAnsi="Times New Roman" w:cs="Times New Roman"/>
          <w:szCs w:val="22"/>
        </w:rPr>
        <w:t>средства, независимо от назначения платежа, в первую очередь направляются на погашение</w:t>
      </w:r>
      <w:r w:rsidR="002B4BFC">
        <w:rPr>
          <w:rFonts w:ascii="Times New Roman" w:eastAsia="Times New Roman" w:hAnsi="Times New Roman" w:cs="Times New Roman"/>
          <w:szCs w:val="22"/>
        </w:rPr>
        <w:t xml:space="preserve"> </w:t>
      </w:r>
      <w:r w:rsidR="002B4BFC" w:rsidRPr="002B4BFC">
        <w:rPr>
          <w:rFonts w:ascii="Times New Roman" w:eastAsia="Times New Roman" w:hAnsi="Times New Roman" w:cs="Times New Roman"/>
          <w:szCs w:val="22"/>
        </w:rPr>
        <w:t>задолженности Покупателя по Договору.</w:t>
      </w:r>
    </w:p>
    <w:p w14:paraId="7C6AF081" w14:textId="4C4E4AE6" w:rsidR="00610570"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3</w:t>
      </w:r>
      <w:r w:rsidR="00041777" w:rsidRPr="001868A2">
        <w:rPr>
          <w:rFonts w:ascii="Times New Roman" w:eastAsia="Times New Roman" w:hAnsi="Times New Roman" w:cs="Times New Roman"/>
          <w:szCs w:val="22"/>
        </w:rPr>
        <w:t>.</w:t>
      </w:r>
      <w:r w:rsidR="00046355">
        <w:rPr>
          <w:rFonts w:ascii="Times New Roman" w:eastAsia="Times New Roman" w:hAnsi="Times New Roman" w:cs="Times New Roman"/>
          <w:szCs w:val="22"/>
        </w:rPr>
        <w:t>5</w:t>
      </w:r>
      <w:r w:rsidR="00041777" w:rsidRPr="001868A2">
        <w:rPr>
          <w:rFonts w:ascii="Times New Roman" w:eastAsia="Times New Roman" w:hAnsi="Times New Roman" w:cs="Times New Roman"/>
          <w:szCs w:val="22"/>
        </w:rPr>
        <w:t xml:space="preserve">. </w:t>
      </w:r>
      <w:r w:rsidR="00F03B4E" w:rsidRPr="001868A2">
        <w:rPr>
          <w:rFonts w:ascii="Times New Roman" w:eastAsia="Times New Roman" w:hAnsi="Times New Roman" w:cs="Times New Roman"/>
          <w:szCs w:val="22"/>
        </w:rPr>
        <w:t xml:space="preserve">Обязательства </w:t>
      </w:r>
      <w:r w:rsidR="00CA6213" w:rsidRPr="001868A2">
        <w:rPr>
          <w:rFonts w:ascii="Times New Roman" w:eastAsia="Times New Roman" w:hAnsi="Times New Roman" w:cs="Times New Roman"/>
          <w:szCs w:val="22"/>
        </w:rPr>
        <w:t>Покупателя</w:t>
      </w:r>
      <w:r w:rsidR="00F03B4E" w:rsidRPr="001868A2">
        <w:rPr>
          <w:rFonts w:ascii="Times New Roman" w:eastAsia="Times New Roman" w:hAnsi="Times New Roman" w:cs="Times New Roman"/>
          <w:szCs w:val="22"/>
        </w:rPr>
        <w:t xml:space="preserve"> по оплате считаются исполненными с момента списания денежных средств со счета </w:t>
      </w:r>
      <w:r w:rsidR="00CA6213" w:rsidRPr="001868A2">
        <w:rPr>
          <w:rFonts w:ascii="Times New Roman" w:eastAsia="Times New Roman" w:hAnsi="Times New Roman" w:cs="Times New Roman"/>
          <w:szCs w:val="22"/>
        </w:rPr>
        <w:t>Покупателя</w:t>
      </w:r>
      <w:r w:rsidR="00F03B4E" w:rsidRPr="001868A2">
        <w:rPr>
          <w:rFonts w:ascii="Times New Roman" w:eastAsia="Times New Roman" w:hAnsi="Times New Roman" w:cs="Times New Roman"/>
          <w:szCs w:val="22"/>
        </w:rPr>
        <w:t>.</w:t>
      </w:r>
    </w:p>
    <w:p w14:paraId="16FEE140" w14:textId="6FF05E64" w:rsidR="003A11C4"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b/>
          <w:bCs/>
          <w:szCs w:val="22"/>
        </w:rPr>
      </w:pPr>
      <w:r w:rsidRPr="001868A2">
        <w:rPr>
          <w:rFonts w:ascii="Times New Roman" w:eastAsia="Times New Roman" w:hAnsi="Times New Roman" w:cs="Times New Roman"/>
          <w:szCs w:val="22"/>
        </w:rPr>
        <w:t>3</w:t>
      </w:r>
      <w:r w:rsidR="003A11C4" w:rsidRPr="001868A2">
        <w:rPr>
          <w:rFonts w:ascii="Times New Roman" w:eastAsia="Times New Roman" w:hAnsi="Times New Roman" w:cs="Times New Roman"/>
          <w:szCs w:val="22"/>
        </w:rPr>
        <w:t>.</w:t>
      </w:r>
      <w:r w:rsidR="00046355">
        <w:rPr>
          <w:rFonts w:ascii="Times New Roman" w:eastAsia="Times New Roman" w:hAnsi="Times New Roman" w:cs="Times New Roman"/>
          <w:szCs w:val="22"/>
        </w:rPr>
        <w:t>6</w:t>
      </w:r>
      <w:r w:rsidR="003A11C4" w:rsidRPr="001868A2">
        <w:rPr>
          <w:rFonts w:ascii="Times New Roman" w:eastAsia="Times New Roman" w:hAnsi="Times New Roman" w:cs="Times New Roman"/>
          <w:szCs w:val="22"/>
        </w:rPr>
        <w:t xml:space="preserve">. </w:t>
      </w:r>
      <w:r w:rsidR="003A11C4" w:rsidRPr="001868A2">
        <w:rPr>
          <w:rFonts w:ascii="Times New Roman" w:eastAsia="Times New Roman" w:hAnsi="Times New Roman" w:cs="Times New Roman"/>
          <w:b/>
          <w:bCs/>
          <w:szCs w:val="22"/>
        </w:rPr>
        <w:t>По окончании исполнения Договора Стороны формируют Акт сверки расчетов в течение 2-х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441D353E" w14:textId="166C11D0" w:rsidR="003A11C4"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b/>
          <w:bCs/>
          <w:szCs w:val="22"/>
        </w:rPr>
      </w:pPr>
      <w:r w:rsidRPr="001868A2">
        <w:rPr>
          <w:rFonts w:ascii="Times New Roman" w:eastAsia="Times New Roman" w:hAnsi="Times New Roman" w:cs="Times New Roman"/>
          <w:szCs w:val="22"/>
        </w:rPr>
        <w:t>3</w:t>
      </w:r>
      <w:r w:rsidR="003A11C4" w:rsidRPr="001868A2">
        <w:rPr>
          <w:rFonts w:ascii="Times New Roman" w:eastAsia="Times New Roman" w:hAnsi="Times New Roman" w:cs="Times New Roman"/>
          <w:szCs w:val="22"/>
        </w:rPr>
        <w:t>.</w:t>
      </w:r>
      <w:r w:rsidR="00046355">
        <w:rPr>
          <w:rFonts w:ascii="Times New Roman" w:eastAsia="Times New Roman" w:hAnsi="Times New Roman" w:cs="Times New Roman"/>
          <w:szCs w:val="22"/>
        </w:rPr>
        <w:t>7</w:t>
      </w:r>
      <w:r w:rsidR="003A11C4" w:rsidRPr="001868A2">
        <w:rPr>
          <w:rFonts w:ascii="Times New Roman" w:eastAsia="Times New Roman" w:hAnsi="Times New Roman" w:cs="Times New Roman"/>
          <w:szCs w:val="22"/>
        </w:rPr>
        <w:t xml:space="preserve">. </w:t>
      </w:r>
      <w:r w:rsidR="003A11C4" w:rsidRPr="001868A2">
        <w:rPr>
          <w:rFonts w:ascii="Times New Roman" w:eastAsia="Times New Roman" w:hAnsi="Times New Roman" w:cs="Times New Roman"/>
          <w:b/>
          <w:bCs/>
          <w:szCs w:val="22"/>
        </w:rPr>
        <w:t>Стороны не позднее 20 (двадцатого) числа месяца, следующего за отчетным кварталом, проводят сверку расчетов путем подписания акта сверки взаимных расчетов на 31 марта, на 30 июня, на 30 сентября и на 31 декабря текущего года. При этом Поставщик обязан подписать полученный акт сверки расчетов в течение 5 календарных дней с даты получения акта.</w:t>
      </w:r>
    </w:p>
    <w:p w14:paraId="65B66A2F" w14:textId="77777777" w:rsidR="00AC47C5" w:rsidRPr="001868A2" w:rsidRDefault="00AC47C5" w:rsidP="001868A2">
      <w:pPr>
        <w:widowControl w:val="0"/>
        <w:tabs>
          <w:tab w:val="left" w:pos="1272"/>
        </w:tabs>
        <w:autoSpaceDE w:val="0"/>
        <w:autoSpaceDN w:val="0"/>
        <w:ind w:left="709"/>
        <w:jc w:val="both"/>
        <w:rPr>
          <w:rFonts w:ascii="Times New Roman" w:eastAsia="Times New Roman" w:hAnsi="Times New Roman" w:cs="Times New Roman"/>
          <w:szCs w:val="22"/>
        </w:rPr>
      </w:pPr>
    </w:p>
    <w:p w14:paraId="212D0ADF" w14:textId="60592B56" w:rsidR="00E0072E" w:rsidRPr="001868A2" w:rsidRDefault="00485544" w:rsidP="001868A2">
      <w:pPr>
        <w:widowControl w:val="0"/>
        <w:tabs>
          <w:tab w:val="left" w:pos="4666"/>
        </w:tabs>
        <w:autoSpaceDE w:val="0"/>
        <w:autoSpaceDN w:val="0"/>
        <w:spacing w:line="276" w:lineRule="exact"/>
        <w:ind w:firstLine="709"/>
        <w:jc w:val="center"/>
        <w:rPr>
          <w:rFonts w:ascii="Times New Roman" w:eastAsia="Times New Roman" w:hAnsi="Times New Roman" w:cs="Times New Roman"/>
          <w:b/>
          <w:szCs w:val="22"/>
        </w:rPr>
      </w:pPr>
      <w:r w:rsidRPr="001868A2">
        <w:rPr>
          <w:rFonts w:ascii="Times New Roman" w:eastAsia="Times New Roman" w:hAnsi="Times New Roman" w:cs="Times New Roman"/>
          <w:b/>
          <w:szCs w:val="22"/>
        </w:rPr>
        <w:t>4</w:t>
      </w:r>
      <w:r w:rsidR="00610570" w:rsidRPr="001868A2">
        <w:rPr>
          <w:rFonts w:ascii="Times New Roman" w:eastAsia="Times New Roman" w:hAnsi="Times New Roman" w:cs="Times New Roman"/>
          <w:b/>
          <w:szCs w:val="22"/>
        </w:rPr>
        <w:t>. КАЧЕСТВО</w:t>
      </w:r>
      <w:r w:rsidR="00610570" w:rsidRPr="001868A2">
        <w:rPr>
          <w:rFonts w:ascii="Times New Roman" w:eastAsia="Times New Roman" w:hAnsi="Times New Roman" w:cs="Times New Roman"/>
          <w:b/>
          <w:spacing w:val="-13"/>
          <w:szCs w:val="22"/>
        </w:rPr>
        <w:t xml:space="preserve"> </w:t>
      </w:r>
      <w:r w:rsidR="00610570" w:rsidRPr="001868A2">
        <w:rPr>
          <w:rFonts w:ascii="Times New Roman" w:eastAsia="Times New Roman" w:hAnsi="Times New Roman" w:cs="Times New Roman"/>
          <w:b/>
          <w:spacing w:val="-2"/>
          <w:szCs w:val="22"/>
        </w:rPr>
        <w:t>ТОВАРА</w:t>
      </w:r>
    </w:p>
    <w:p w14:paraId="5806C728" w14:textId="5891FCC3" w:rsidR="00E0072E" w:rsidRPr="001868A2" w:rsidRDefault="00485544" w:rsidP="001868A2">
      <w:pPr>
        <w:widowControl w:val="0"/>
        <w:tabs>
          <w:tab w:val="left" w:pos="1331"/>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4</w:t>
      </w:r>
      <w:r w:rsidR="00666B24" w:rsidRPr="001868A2">
        <w:rPr>
          <w:rFonts w:ascii="Times New Roman" w:eastAsia="Times New Roman" w:hAnsi="Times New Roman" w:cs="Times New Roman"/>
          <w:szCs w:val="22"/>
        </w:rPr>
        <w:t xml:space="preserve">.1. </w:t>
      </w:r>
      <w:r w:rsidR="00E0072E" w:rsidRPr="001868A2">
        <w:rPr>
          <w:rFonts w:ascii="Times New Roman" w:eastAsia="Times New Roman" w:hAnsi="Times New Roman" w:cs="Times New Roman"/>
          <w:szCs w:val="22"/>
        </w:rPr>
        <w:t>Качество Товара должно соответствовать ГОСТам и ТУ на данный вид Товара, что подтверждается сертификатом соответствия, выданным заводом-производителем и находящимся на ТО.</w:t>
      </w:r>
    </w:p>
    <w:p w14:paraId="17132193" w14:textId="0DA3CC70" w:rsidR="00E0072E" w:rsidRPr="001868A2" w:rsidRDefault="00485544" w:rsidP="001868A2">
      <w:pPr>
        <w:widowControl w:val="0"/>
        <w:tabs>
          <w:tab w:val="left" w:pos="1331"/>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lastRenderedPageBreak/>
        <w:t>4</w:t>
      </w:r>
      <w:r w:rsidR="00666B24" w:rsidRPr="001868A2">
        <w:rPr>
          <w:rFonts w:ascii="Times New Roman" w:eastAsia="Times New Roman" w:hAnsi="Times New Roman" w:cs="Times New Roman"/>
          <w:szCs w:val="22"/>
        </w:rPr>
        <w:t xml:space="preserve">.2. </w:t>
      </w:r>
      <w:r w:rsidR="00E0072E" w:rsidRPr="001868A2">
        <w:rPr>
          <w:rFonts w:ascii="Times New Roman" w:eastAsia="Times New Roman" w:hAnsi="Times New Roman" w:cs="Times New Roman"/>
          <w:szCs w:val="22"/>
        </w:rPr>
        <w:t>Подтверждением ненадлежащего качества Товара (несоответствие ГОСТам и ТУ) служит акт экспертизы независимой экспертной организации, аккредитованной при Федеральном агентстве по техническому регулированию и метрологии РФ. Экспертная организация проводит отбор арбитражных проб Товара на ТО, которая произвела ее отпуск Покупателю, а также отбор проб из топливного бака автотранспортного средства по правилам соответствующего стандарта.</w:t>
      </w:r>
    </w:p>
    <w:p w14:paraId="53FBC849" w14:textId="2E06424F" w:rsidR="00E0072E"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4</w:t>
      </w:r>
      <w:r w:rsidR="00666B24" w:rsidRPr="001868A2">
        <w:rPr>
          <w:rFonts w:ascii="Times New Roman" w:eastAsia="Times New Roman" w:hAnsi="Times New Roman" w:cs="Times New Roman"/>
          <w:szCs w:val="22"/>
        </w:rPr>
        <w:t xml:space="preserve">.3. </w:t>
      </w:r>
      <w:r w:rsidR="00E0072E" w:rsidRPr="001868A2">
        <w:rPr>
          <w:rFonts w:ascii="Times New Roman" w:eastAsia="Times New Roman" w:hAnsi="Times New Roman" w:cs="Times New Roman"/>
          <w:szCs w:val="22"/>
        </w:rPr>
        <w:t>В случае подтверждения экспертной организацией факта отпуска на ТО некачественного Товара Покупателю, а также факта повреждения транспортного средства Покупателя по причине заправки транспортного средства таким Товаром, Поставщик обязуется оказать содействие Покупателю по урегулированию данного вопроса и возмещению причиненного ущерба с виновной стороны (размер ущерба должен быть документально подтвержден).</w:t>
      </w:r>
    </w:p>
    <w:p w14:paraId="2A2203B3" w14:textId="1A1A219F" w:rsidR="00666B24" w:rsidRPr="001868A2" w:rsidRDefault="00485544"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4</w:t>
      </w:r>
      <w:r w:rsidR="00666B24" w:rsidRPr="001868A2">
        <w:rPr>
          <w:rFonts w:ascii="Times New Roman" w:eastAsia="Times New Roman" w:hAnsi="Times New Roman" w:cs="Times New Roman"/>
          <w:szCs w:val="22"/>
        </w:rPr>
        <w:t>.4. Карты должны обладать износостойкостью на истирание, изгиб, сопротивление агрессивным средам (попадание на них масел, воды).</w:t>
      </w:r>
    </w:p>
    <w:p w14:paraId="559302EC" w14:textId="77777777" w:rsidR="00E10633" w:rsidRPr="001868A2" w:rsidRDefault="00E10633" w:rsidP="001868A2">
      <w:pPr>
        <w:widowControl w:val="0"/>
        <w:tabs>
          <w:tab w:val="left" w:pos="1272"/>
        </w:tabs>
        <w:autoSpaceDE w:val="0"/>
        <w:autoSpaceDN w:val="0"/>
        <w:ind w:firstLine="709"/>
        <w:jc w:val="both"/>
        <w:rPr>
          <w:rFonts w:ascii="Times New Roman" w:eastAsia="Times New Roman" w:hAnsi="Times New Roman" w:cs="Times New Roman"/>
          <w:szCs w:val="22"/>
        </w:rPr>
      </w:pPr>
    </w:p>
    <w:p w14:paraId="4608DDEF" w14:textId="04004FF3" w:rsidR="008A3DD9" w:rsidRPr="001868A2" w:rsidRDefault="008A3DD9" w:rsidP="001868A2">
      <w:pPr>
        <w:widowControl w:val="0"/>
        <w:tabs>
          <w:tab w:val="left" w:pos="1272"/>
        </w:tabs>
        <w:autoSpaceDE w:val="0"/>
        <w:autoSpaceDN w:val="0"/>
        <w:jc w:val="center"/>
        <w:rPr>
          <w:rFonts w:ascii="Times New Roman" w:eastAsia="Times New Roman" w:hAnsi="Times New Roman" w:cs="Times New Roman"/>
          <w:b/>
          <w:bCs/>
          <w:szCs w:val="22"/>
        </w:rPr>
      </w:pPr>
      <w:r w:rsidRPr="001868A2">
        <w:rPr>
          <w:rFonts w:ascii="Times New Roman" w:eastAsia="Times New Roman" w:hAnsi="Times New Roman" w:cs="Times New Roman"/>
          <w:b/>
          <w:bCs/>
          <w:szCs w:val="22"/>
        </w:rPr>
        <w:t>5. ПРАВА И ОБЯЗАННОСТИ СТОРОН</w:t>
      </w:r>
    </w:p>
    <w:p w14:paraId="5D36F1CA" w14:textId="17925A42" w:rsidR="008A3DD9"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5.1. Поставщик обязан:</w:t>
      </w:r>
    </w:p>
    <w:p w14:paraId="6B6C56F8" w14:textId="5B5627F8" w:rsidR="00526751" w:rsidRPr="001868A2" w:rsidRDefault="00526751"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5.1.1. Обеспечить выдачу </w:t>
      </w:r>
      <w:r w:rsidR="00813604" w:rsidRPr="001868A2">
        <w:rPr>
          <w:rFonts w:ascii="Times New Roman" w:eastAsia="Times New Roman" w:hAnsi="Times New Roman" w:cs="Times New Roman"/>
          <w:szCs w:val="22"/>
        </w:rPr>
        <w:t xml:space="preserve">персонализированных </w:t>
      </w:r>
      <w:r w:rsidRPr="001868A2">
        <w:rPr>
          <w:rFonts w:ascii="Times New Roman" w:eastAsia="Times New Roman" w:hAnsi="Times New Roman" w:cs="Times New Roman"/>
          <w:szCs w:val="22"/>
        </w:rPr>
        <w:t>Карт Покупателю</w:t>
      </w:r>
      <w:r w:rsidR="007D3077" w:rsidRPr="001868A2">
        <w:rPr>
          <w:rFonts w:ascii="Times New Roman" w:eastAsia="Times New Roman" w:hAnsi="Times New Roman" w:cs="Times New Roman"/>
          <w:szCs w:val="22"/>
        </w:rPr>
        <w:t xml:space="preserve"> согласно положениям Договора;</w:t>
      </w:r>
    </w:p>
    <w:p w14:paraId="1FE6B5AA" w14:textId="6976AE6E" w:rsidR="008A3DD9"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5.1.</w:t>
      </w:r>
      <w:r w:rsidR="00526751" w:rsidRPr="001868A2">
        <w:rPr>
          <w:rFonts w:ascii="Times New Roman" w:eastAsia="Times New Roman" w:hAnsi="Times New Roman" w:cs="Times New Roman"/>
          <w:szCs w:val="22"/>
        </w:rPr>
        <w:t>2</w:t>
      </w:r>
      <w:r w:rsidRPr="001868A2">
        <w:rPr>
          <w:rFonts w:ascii="Times New Roman" w:eastAsia="Times New Roman" w:hAnsi="Times New Roman" w:cs="Times New Roman"/>
          <w:szCs w:val="22"/>
        </w:rPr>
        <w:t xml:space="preserve">. </w:t>
      </w:r>
      <w:r w:rsidR="00526751" w:rsidRPr="001868A2">
        <w:rPr>
          <w:rFonts w:ascii="Times New Roman" w:eastAsia="Times New Roman" w:hAnsi="Times New Roman" w:cs="Times New Roman"/>
          <w:szCs w:val="22"/>
        </w:rPr>
        <w:t>Обеспечить получение Покупателем Товара на ТО согласно установленного порядка, сроков и условий настоящего Договора</w:t>
      </w:r>
      <w:r w:rsidR="007D3077" w:rsidRPr="001868A2">
        <w:rPr>
          <w:rFonts w:ascii="Times New Roman" w:eastAsia="Times New Roman" w:hAnsi="Times New Roman" w:cs="Times New Roman"/>
          <w:szCs w:val="22"/>
        </w:rPr>
        <w:t>;</w:t>
      </w:r>
    </w:p>
    <w:p w14:paraId="1146F8DB" w14:textId="3F621D9F" w:rsidR="008A3DD9"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5.1.3. </w:t>
      </w:r>
      <w:r w:rsidR="00AC47C5" w:rsidRPr="001868A2">
        <w:rPr>
          <w:rFonts w:ascii="Times New Roman" w:eastAsia="Times New Roman" w:hAnsi="Times New Roman" w:cs="Times New Roman"/>
          <w:szCs w:val="22"/>
        </w:rPr>
        <w:t>У</w:t>
      </w:r>
      <w:r w:rsidRPr="001868A2">
        <w:rPr>
          <w:rFonts w:ascii="Times New Roman" w:eastAsia="Times New Roman" w:hAnsi="Times New Roman" w:cs="Times New Roman"/>
          <w:szCs w:val="22"/>
        </w:rPr>
        <w:t xml:space="preserve">странять недостатки </w:t>
      </w:r>
      <w:r w:rsidR="00AC47C5" w:rsidRPr="001868A2">
        <w:rPr>
          <w:rFonts w:ascii="Times New Roman" w:eastAsia="Times New Roman" w:hAnsi="Times New Roman" w:cs="Times New Roman"/>
          <w:szCs w:val="22"/>
        </w:rPr>
        <w:t>Т</w:t>
      </w:r>
      <w:r w:rsidRPr="001868A2">
        <w:rPr>
          <w:rFonts w:ascii="Times New Roman" w:eastAsia="Times New Roman" w:hAnsi="Times New Roman" w:cs="Times New Roman"/>
          <w:szCs w:val="22"/>
        </w:rPr>
        <w:t xml:space="preserve">овара в порядке, установленном настоящим </w:t>
      </w:r>
      <w:r w:rsidR="00AC47C5" w:rsidRPr="001868A2">
        <w:rPr>
          <w:rFonts w:ascii="Times New Roman" w:eastAsia="Times New Roman" w:hAnsi="Times New Roman" w:cs="Times New Roman"/>
          <w:szCs w:val="22"/>
        </w:rPr>
        <w:t>Д</w:t>
      </w:r>
      <w:r w:rsidRPr="001868A2">
        <w:rPr>
          <w:rFonts w:ascii="Times New Roman" w:eastAsia="Times New Roman" w:hAnsi="Times New Roman" w:cs="Times New Roman"/>
          <w:szCs w:val="22"/>
        </w:rPr>
        <w:t>оговором</w:t>
      </w:r>
      <w:r w:rsidR="00AC47C5" w:rsidRPr="001868A2">
        <w:rPr>
          <w:rFonts w:ascii="Times New Roman" w:eastAsia="Times New Roman" w:hAnsi="Times New Roman" w:cs="Times New Roman"/>
          <w:szCs w:val="22"/>
        </w:rPr>
        <w:t>.</w:t>
      </w:r>
      <w:r w:rsidRPr="001868A2">
        <w:rPr>
          <w:rFonts w:ascii="Times New Roman" w:eastAsia="Times New Roman" w:hAnsi="Times New Roman" w:cs="Times New Roman"/>
          <w:szCs w:val="22"/>
        </w:rPr>
        <w:t xml:space="preserve"> </w:t>
      </w:r>
      <w:r w:rsidR="00AC47C5" w:rsidRPr="001868A2">
        <w:rPr>
          <w:rFonts w:ascii="Times New Roman" w:eastAsia="Times New Roman" w:hAnsi="Times New Roman" w:cs="Times New Roman"/>
          <w:szCs w:val="22"/>
        </w:rPr>
        <w:t>Р</w:t>
      </w:r>
      <w:r w:rsidRPr="001868A2">
        <w:rPr>
          <w:rFonts w:ascii="Times New Roman" w:eastAsia="Times New Roman" w:hAnsi="Times New Roman" w:cs="Times New Roman"/>
          <w:szCs w:val="22"/>
        </w:rPr>
        <w:t xml:space="preserve">асходы, связанные с устранением недостатков </w:t>
      </w:r>
      <w:r w:rsidR="00AC47C5" w:rsidRPr="001868A2">
        <w:rPr>
          <w:rFonts w:ascii="Times New Roman" w:eastAsia="Times New Roman" w:hAnsi="Times New Roman" w:cs="Times New Roman"/>
          <w:szCs w:val="22"/>
        </w:rPr>
        <w:t>Т</w:t>
      </w:r>
      <w:r w:rsidRPr="001868A2">
        <w:rPr>
          <w:rFonts w:ascii="Times New Roman" w:eastAsia="Times New Roman" w:hAnsi="Times New Roman" w:cs="Times New Roman"/>
          <w:szCs w:val="22"/>
        </w:rPr>
        <w:t>овара, несет Поставщик;</w:t>
      </w:r>
    </w:p>
    <w:p w14:paraId="419CDB9E" w14:textId="0773B5C9" w:rsidR="00AC47C5" w:rsidRPr="001868A2" w:rsidRDefault="00AC47C5" w:rsidP="001868A2">
      <w:pPr>
        <w:widowControl w:val="0"/>
        <w:tabs>
          <w:tab w:val="left" w:pos="1272"/>
        </w:tabs>
        <w:autoSpaceDE w:val="0"/>
        <w:autoSpaceDN w:val="0"/>
        <w:ind w:firstLine="709"/>
        <w:jc w:val="both"/>
        <w:rPr>
          <w:rFonts w:ascii="Times New Roman" w:eastAsia="Times New Roman" w:hAnsi="Times New Roman" w:cs="Times New Roman"/>
        </w:rPr>
      </w:pPr>
      <w:r w:rsidRPr="001868A2">
        <w:rPr>
          <w:rFonts w:ascii="Times New Roman" w:eastAsia="Times New Roman" w:hAnsi="Times New Roman" w:cs="Times New Roman"/>
          <w:szCs w:val="22"/>
        </w:rPr>
        <w:t>5.1.</w:t>
      </w:r>
      <w:r w:rsidR="007D3077" w:rsidRPr="001868A2">
        <w:rPr>
          <w:rFonts w:ascii="Times New Roman" w:eastAsia="Times New Roman" w:hAnsi="Times New Roman" w:cs="Times New Roman"/>
          <w:szCs w:val="22"/>
        </w:rPr>
        <w:t>4</w:t>
      </w:r>
      <w:r w:rsidRPr="001868A2">
        <w:rPr>
          <w:rFonts w:ascii="Times New Roman" w:eastAsia="Times New Roman" w:hAnsi="Times New Roman" w:cs="Times New Roman"/>
          <w:szCs w:val="22"/>
        </w:rPr>
        <w:t>. Своевременно информировать Покупателя обо всех изменениях в ТО, которые могут повл</w:t>
      </w:r>
      <w:r w:rsidRPr="001868A2">
        <w:rPr>
          <w:rFonts w:ascii="Times New Roman" w:eastAsia="Times New Roman" w:hAnsi="Times New Roman" w:cs="Times New Roman"/>
        </w:rPr>
        <w:t>иять на исполнение Сторонами своих обязательств по настоящему Договору</w:t>
      </w:r>
      <w:r w:rsidR="00EE42FF" w:rsidRPr="001868A2">
        <w:rPr>
          <w:rFonts w:ascii="Times New Roman" w:eastAsia="Times New Roman" w:hAnsi="Times New Roman" w:cs="Times New Roman"/>
        </w:rPr>
        <w:t>;</w:t>
      </w:r>
    </w:p>
    <w:p w14:paraId="400CF4F8" w14:textId="67F3C286" w:rsidR="00526751" w:rsidRDefault="00EE42FF" w:rsidP="001868A2">
      <w:pPr>
        <w:ind w:firstLine="709"/>
        <w:jc w:val="both"/>
        <w:rPr>
          <w:rFonts w:ascii="Times New Roman" w:hAnsi="Times New Roman" w:cs="Times New Roman"/>
        </w:rPr>
      </w:pPr>
      <w:r w:rsidRPr="001868A2">
        <w:rPr>
          <w:rFonts w:ascii="Times New Roman" w:hAnsi="Times New Roman" w:cs="Times New Roman"/>
        </w:rPr>
        <w:t>5</w:t>
      </w:r>
      <w:r w:rsidR="00526751" w:rsidRPr="001868A2">
        <w:rPr>
          <w:rFonts w:ascii="Times New Roman" w:hAnsi="Times New Roman" w:cs="Times New Roman"/>
        </w:rPr>
        <w:t>.1.</w:t>
      </w:r>
      <w:r w:rsidRPr="001868A2">
        <w:rPr>
          <w:rFonts w:ascii="Times New Roman" w:hAnsi="Times New Roman" w:cs="Times New Roman"/>
        </w:rPr>
        <w:t>5</w:t>
      </w:r>
      <w:r w:rsidR="00526751" w:rsidRPr="001868A2">
        <w:rPr>
          <w:rFonts w:ascii="Times New Roman" w:hAnsi="Times New Roman" w:cs="Times New Roman"/>
        </w:rPr>
        <w:t>. Обеспечить техническое сопровождение Карт и информационное обслуживание Покупателя.</w:t>
      </w:r>
    </w:p>
    <w:p w14:paraId="7F6EC0D7" w14:textId="77777777" w:rsidR="007C1431" w:rsidRDefault="007C1431" w:rsidP="007C1431">
      <w:pPr>
        <w:widowControl w:val="0"/>
        <w:tabs>
          <w:tab w:val="left" w:pos="1272"/>
        </w:tabs>
        <w:autoSpaceDE w:val="0"/>
        <w:autoSpaceDN w:val="0"/>
        <w:ind w:firstLine="709"/>
        <w:jc w:val="both"/>
        <w:rPr>
          <w:rFonts w:ascii="Times New Roman" w:eastAsia="Times New Roman" w:hAnsi="Times New Roman" w:cs="Times New Roman"/>
          <w:szCs w:val="22"/>
        </w:rPr>
      </w:pPr>
      <w:r>
        <w:rPr>
          <w:rFonts w:ascii="Times New Roman" w:hAnsi="Times New Roman" w:cs="Times New Roman"/>
        </w:rPr>
        <w:t xml:space="preserve">5.1.6. </w:t>
      </w:r>
      <w:r w:rsidRPr="002B4BFC">
        <w:rPr>
          <w:rFonts w:ascii="Times New Roman" w:eastAsia="Times New Roman" w:hAnsi="Times New Roman" w:cs="Times New Roman"/>
          <w:szCs w:val="22"/>
        </w:rPr>
        <w:t>В течение 5 (</w:t>
      </w:r>
      <w:r>
        <w:rPr>
          <w:rFonts w:ascii="Times New Roman" w:eastAsia="Times New Roman" w:hAnsi="Times New Roman" w:cs="Times New Roman"/>
          <w:szCs w:val="22"/>
        </w:rPr>
        <w:t>п</w:t>
      </w:r>
      <w:r w:rsidRPr="002B4BFC">
        <w:rPr>
          <w:rFonts w:ascii="Times New Roman" w:eastAsia="Times New Roman" w:hAnsi="Times New Roman" w:cs="Times New Roman"/>
          <w:szCs w:val="22"/>
        </w:rPr>
        <w:t>яти) рабочих дней месяца, следующего за отчетным</w:t>
      </w:r>
      <w:r w:rsidRPr="001868A2">
        <w:rPr>
          <w:rFonts w:ascii="Times New Roman" w:eastAsia="Times New Roman" w:hAnsi="Times New Roman" w:cs="Times New Roman"/>
          <w:szCs w:val="22"/>
        </w:rPr>
        <w:t xml:space="preserve">, </w:t>
      </w:r>
      <w:r w:rsidRPr="002B4BFC">
        <w:rPr>
          <w:rFonts w:ascii="Times New Roman" w:eastAsia="Times New Roman" w:hAnsi="Times New Roman" w:cs="Times New Roman"/>
          <w:szCs w:val="22"/>
        </w:rPr>
        <w:t>предостав</w:t>
      </w:r>
      <w:r>
        <w:rPr>
          <w:rFonts w:ascii="Times New Roman" w:eastAsia="Times New Roman" w:hAnsi="Times New Roman" w:cs="Times New Roman"/>
          <w:szCs w:val="22"/>
        </w:rPr>
        <w:t xml:space="preserve">ить </w:t>
      </w:r>
      <w:r w:rsidRPr="002B4BFC">
        <w:rPr>
          <w:rFonts w:ascii="Times New Roman" w:eastAsia="Times New Roman" w:hAnsi="Times New Roman" w:cs="Times New Roman"/>
          <w:szCs w:val="22"/>
        </w:rPr>
        <w:t>Покупателю</w:t>
      </w:r>
      <w:r>
        <w:rPr>
          <w:rFonts w:ascii="Times New Roman" w:eastAsia="Times New Roman" w:hAnsi="Times New Roman" w:cs="Times New Roman"/>
          <w:szCs w:val="22"/>
        </w:rPr>
        <w:t xml:space="preserve"> оригиналы </w:t>
      </w:r>
      <w:r w:rsidRPr="007C1431">
        <w:rPr>
          <w:rFonts w:ascii="Times New Roman" w:eastAsia="Times New Roman" w:hAnsi="Times New Roman" w:cs="Times New Roman"/>
          <w:szCs w:val="22"/>
        </w:rPr>
        <w:t>счет</w:t>
      </w:r>
      <w:r>
        <w:rPr>
          <w:rFonts w:ascii="Times New Roman" w:eastAsia="Times New Roman" w:hAnsi="Times New Roman" w:cs="Times New Roman"/>
          <w:szCs w:val="22"/>
        </w:rPr>
        <w:t>а</w:t>
      </w:r>
      <w:r w:rsidRPr="007C1431">
        <w:rPr>
          <w:rFonts w:ascii="Times New Roman" w:eastAsia="Times New Roman" w:hAnsi="Times New Roman" w:cs="Times New Roman"/>
          <w:szCs w:val="22"/>
        </w:rPr>
        <w:t>-фактур</w:t>
      </w:r>
      <w:r>
        <w:rPr>
          <w:rFonts w:ascii="Times New Roman" w:eastAsia="Times New Roman" w:hAnsi="Times New Roman" w:cs="Times New Roman"/>
          <w:szCs w:val="22"/>
        </w:rPr>
        <w:t xml:space="preserve">ы (при наличии), реестра операций </w:t>
      </w:r>
      <w:r w:rsidRPr="00061DC9">
        <w:rPr>
          <w:rFonts w:ascii="Times New Roman" w:eastAsia="Times New Roman" w:hAnsi="Times New Roman" w:cs="Times New Roman"/>
          <w:szCs w:val="22"/>
        </w:rPr>
        <w:t>по Картам</w:t>
      </w:r>
      <w:r>
        <w:rPr>
          <w:rFonts w:ascii="Times New Roman" w:eastAsia="Times New Roman" w:hAnsi="Times New Roman" w:cs="Times New Roman"/>
          <w:szCs w:val="22"/>
        </w:rPr>
        <w:t xml:space="preserve"> и </w:t>
      </w:r>
      <w:r w:rsidRPr="001868A2">
        <w:rPr>
          <w:rFonts w:ascii="Times New Roman" w:eastAsia="Times New Roman" w:hAnsi="Times New Roman" w:cs="Times New Roman"/>
          <w:szCs w:val="22"/>
        </w:rPr>
        <w:t>товарн</w:t>
      </w:r>
      <w:r>
        <w:rPr>
          <w:rFonts w:ascii="Times New Roman" w:eastAsia="Times New Roman" w:hAnsi="Times New Roman" w:cs="Times New Roman"/>
          <w:szCs w:val="22"/>
        </w:rPr>
        <w:t>ой</w:t>
      </w:r>
      <w:r w:rsidRPr="001868A2">
        <w:rPr>
          <w:rFonts w:ascii="Times New Roman" w:eastAsia="Times New Roman" w:hAnsi="Times New Roman" w:cs="Times New Roman"/>
          <w:szCs w:val="22"/>
        </w:rPr>
        <w:t xml:space="preserve"> накладн</w:t>
      </w:r>
      <w:r>
        <w:rPr>
          <w:rFonts w:ascii="Times New Roman" w:eastAsia="Times New Roman" w:hAnsi="Times New Roman" w:cs="Times New Roman"/>
          <w:szCs w:val="22"/>
        </w:rPr>
        <w:t>ой</w:t>
      </w:r>
      <w:r w:rsidRPr="001868A2">
        <w:rPr>
          <w:rFonts w:ascii="Times New Roman" w:eastAsia="Times New Roman" w:hAnsi="Times New Roman" w:cs="Times New Roman"/>
          <w:szCs w:val="22"/>
        </w:rPr>
        <w:t xml:space="preserve"> (универсальн</w:t>
      </w:r>
      <w:r>
        <w:rPr>
          <w:rFonts w:ascii="Times New Roman" w:eastAsia="Times New Roman" w:hAnsi="Times New Roman" w:cs="Times New Roman"/>
          <w:szCs w:val="22"/>
        </w:rPr>
        <w:t>ого</w:t>
      </w:r>
      <w:r w:rsidRPr="001868A2">
        <w:rPr>
          <w:rFonts w:ascii="Times New Roman" w:eastAsia="Times New Roman" w:hAnsi="Times New Roman" w:cs="Times New Roman"/>
          <w:szCs w:val="22"/>
        </w:rPr>
        <w:t xml:space="preserve"> передаточн</w:t>
      </w:r>
      <w:r>
        <w:rPr>
          <w:rFonts w:ascii="Times New Roman" w:eastAsia="Times New Roman" w:hAnsi="Times New Roman" w:cs="Times New Roman"/>
          <w:szCs w:val="22"/>
        </w:rPr>
        <w:t>ого</w:t>
      </w:r>
      <w:r w:rsidRPr="001868A2">
        <w:rPr>
          <w:rFonts w:ascii="Times New Roman" w:eastAsia="Times New Roman" w:hAnsi="Times New Roman" w:cs="Times New Roman"/>
          <w:szCs w:val="22"/>
        </w:rPr>
        <w:t xml:space="preserve"> документ</w:t>
      </w:r>
      <w:r>
        <w:rPr>
          <w:rFonts w:ascii="Times New Roman" w:eastAsia="Times New Roman" w:hAnsi="Times New Roman" w:cs="Times New Roman"/>
          <w:szCs w:val="22"/>
        </w:rPr>
        <w:t>а</w:t>
      </w:r>
      <w:r w:rsidRPr="001868A2">
        <w:rPr>
          <w:rFonts w:ascii="Times New Roman" w:eastAsia="Times New Roman" w:hAnsi="Times New Roman" w:cs="Times New Roman"/>
          <w:szCs w:val="22"/>
        </w:rPr>
        <w:t xml:space="preserve"> (далее – УПД)</w:t>
      </w:r>
      <w:r>
        <w:rPr>
          <w:rFonts w:ascii="Times New Roman" w:eastAsia="Times New Roman" w:hAnsi="Times New Roman" w:cs="Times New Roman"/>
          <w:szCs w:val="22"/>
        </w:rPr>
        <w:t xml:space="preserve"> </w:t>
      </w:r>
    </w:p>
    <w:p w14:paraId="504C4392" w14:textId="68C18D59" w:rsidR="007C1431" w:rsidRPr="007C1431" w:rsidRDefault="007C1431" w:rsidP="007C1431">
      <w:pPr>
        <w:widowControl w:val="0"/>
        <w:tabs>
          <w:tab w:val="left" w:pos="1272"/>
        </w:tabs>
        <w:autoSpaceDE w:val="0"/>
        <w:autoSpaceDN w:val="0"/>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Направить вышеуказанные документы экспресс-почтой, курьерской службой по адресу Покупателя, указанному в Разделе 13 Договора</w:t>
      </w:r>
      <w:r w:rsidR="0075193D">
        <w:rPr>
          <w:rFonts w:ascii="Times New Roman" w:eastAsia="Times New Roman" w:hAnsi="Times New Roman" w:cs="Times New Roman"/>
          <w:szCs w:val="22"/>
        </w:rPr>
        <w:t>,</w:t>
      </w:r>
      <w:r>
        <w:rPr>
          <w:rFonts w:ascii="Times New Roman" w:eastAsia="Times New Roman" w:hAnsi="Times New Roman" w:cs="Times New Roman"/>
          <w:szCs w:val="22"/>
        </w:rPr>
        <w:t xml:space="preserve"> или с </w:t>
      </w:r>
      <w:r w:rsidRPr="007C1431">
        <w:rPr>
          <w:rFonts w:ascii="Times New Roman" w:eastAsia="Times New Roman" w:hAnsi="Times New Roman" w:cs="Times New Roman"/>
          <w:szCs w:val="22"/>
        </w:rPr>
        <w:t>использованием системы электронного документооборота в соответствии с</w:t>
      </w:r>
      <w:r>
        <w:rPr>
          <w:rFonts w:ascii="Times New Roman" w:eastAsia="Times New Roman" w:hAnsi="Times New Roman" w:cs="Times New Roman"/>
          <w:szCs w:val="22"/>
        </w:rPr>
        <w:t xml:space="preserve"> </w:t>
      </w:r>
      <w:r w:rsidRPr="007C1431">
        <w:rPr>
          <w:rFonts w:ascii="Times New Roman" w:eastAsia="Times New Roman" w:hAnsi="Times New Roman" w:cs="Times New Roman"/>
          <w:szCs w:val="22"/>
        </w:rPr>
        <w:t xml:space="preserve">требованиями Раздела </w:t>
      </w:r>
      <w:r>
        <w:rPr>
          <w:rFonts w:ascii="Times New Roman" w:eastAsia="Times New Roman" w:hAnsi="Times New Roman" w:cs="Times New Roman"/>
          <w:szCs w:val="22"/>
        </w:rPr>
        <w:t>12</w:t>
      </w:r>
      <w:r w:rsidRPr="007C1431">
        <w:rPr>
          <w:rFonts w:ascii="Times New Roman" w:eastAsia="Times New Roman" w:hAnsi="Times New Roman" w:cs="Times New Roman"/>
          <w:szCs w:val="22"/>
        </w:rPr>
        <w:t xml:space="preserve"> Договора</w:t>
      </w:r>
      <w:r>
        <w:rPr>
          <w:rFonts w:ascii="Times New Roman" w:eastAsia="Times New Roman" w:hAnsi="Times New Roman" w:cs="Times New Roman"/>
          <w:szCs w:val="22"/>
        </w:rPr>
        <w:t>.</w:t>
      </w:r>
    </w:p>
    <w:p w14:paraId="64BC9A06" w14:textId="3D2C7F96" w:rsidR="008A3DD9"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5.2. Поставщик вправе:</w:t>
      </w:r>
    </w:p>
    <w:p w14:paraId="34F0B536" w14:textId="28AA25E9" w:rsidR="00EF058F"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 xml:space="preserve">5.2.1. </w:t>
      </w:r>
      <w:r w:rsidR="00AC47C5" w:rsidRPr="001868A2">
        <w:rPr>
          <w:rFonts w:ascii="Times New Roman" w:eastAsia="Times New Roman" w:hAnsi="Times New Roman" w:cs="Times New Roman"/>
          <w:szCs w:val="22"/>
        </w:rPr>
        <w:t>Т</w:t>
      </w:r>
      <w:r w:rsidRPr="001868A2">
        <w:rPr>
          <w:rFonts w:ascii="Times New Roman" w:eastAsia="Times New Roman" w:hAnsi="Times New Roman" w:cs="Times New Roman"/>
          <w:szCs w:val="22"/>
        </w:rPr>
        <w:t xml:space="preserve">ребовать оплаты поставленного </w:t>
      </w:r>
      <w:r w:rsidR="003865BA" w:rsidRPr="001868A2">
        <w:rPr>
          <w:rFonts w:ascii="Times New Roman" w:eastAsia="Times New Roman" w:hAnsi="Times New Roman" w:cs="Times New Roman"/>
          <w:szCs w:val="22"/>
        </w:rPr>
        <w:t>Т</w:t>
      </w:r>
      <w:r w:rsidRPr="001868A2">
        <w:rPr>
          <w:rFonts w:ascii="Times New Roman" w:eastAsia="Times New Roman" w:hAnsi="Times New Roman" w:cs="Times New Roman"/>
          <w:szCs w:val="22"/>
        </w:rPr>
        <w:t xml:space="preserve">овара в порядке и сроки, установленные настоящим </w:t>
      </w:r>
      <w:r w:rsidR="003865BA" w:rsidRPr="001868A2">
        <w:rPr>
          <w:rFonts w:ascii="Times New Roman" w:eastAsia="Times New Roman" w:hAnsi="Times New Roman" w:cs="Times New Roman"/>
          <w:szCs w:val="22"/>
        </w:rPr>
        <w:t>Д</w:t>
      </w:r>
      <w:r w:rsidRPr="001868A2">
        <w:rPr>
          <w:rFonts w:ascii="Times New Roman" w:eastAsia="Times New Roman" w:hAnsi="Times New Roman" w:cs="Times New Roman"/>
          <w:szCs w:val="22"/>
        </w:rPr>
        <w:t>оговором</w:t>
      </w:r>
      <w:r w:rsidR="00EE42FF" w:rsidRPr="001868A2">
        <w:rPr>
          <w:rFonts w:ascii="Times New Roman" w:eastAsia="Times New Roman" w:hAnsi="Times New Roman" w:cs="Times New Roman"/>
          <w:szCs w:val="22"/>
        </w:rPr>
        <w:t>.</w:t>
      </w:r>
    </w:p>
    <w:p w14:paraId="5AC3B671" w14:textId="794239BD" w:rsidR="00971885" w:rsidRPr="001868A2" w:rsidRDefault="008A3DD9" w:rsidP="00971885">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w:t>
      </w:r>
      <w:r w:rsidR="00EE42FF" w:rsidRPr="001868A2">
        <w:rPr>
          <w:rFonts w:ascii="Times New Roman" w:eastAsia="Times New Roman" w:hAnsi="Times New Roman" w:cs="Times New Roman"/>
          <w:szCs w:val="22"/>
        </w:rPr>
        <w:t>3</w:t>
      </w:r>
      <w:r w:rsidRPr="001868A2">
        <w:rPr>
          <w:rFonts w:ascii="Times New Roman" w:eastAsia="Times New Roman" w:hAnsi="Times New Roman" w:cs="Times New Roman"/>
          <w:szCs w:val="22"/>
        </w:rPr>
        <w:t xml:space="preserve">. </w:t>
      </w:r>
      <w:r w:rsidR="003865BA" w:rsidRPr="001868A2">
        <w:rPr>
          <w:rFonts w:ascii="Times New Roman" w:eastAsia="Times New Roman" w:hAnsi="Times New Roman" w:cs="Times New Roman"/>
          <w:szCs w:val="22"/>
        </w:rPr>
        <w:t>Покупатель</w:t>
      </w:r>
      <w:r w:rsidRPr="001868A2">
        <w:rPr>
          <w:rFonts w:ascii="Times New Roman" w:eastAsia="Times New Roman" w:hAnsi="Times New Roman" w:cs="Times New Roman"/>
          <w:szCs w:val="22"/>
        </w:rPr>
        <w:t xml:space="preserve"> обязан:</w:t>
      </w:r>
    </w:p>
    <w:p w14:paraId="3BE9359A" w14:textId="7799EEFF" w:rsidR="00971885" w:rsidRDefault="008A3DD9" w:rsidP="00971885">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w:t>
      </w:r>
      <w:r w:rsidR="00EE42FF" w:rsidRPr="001868A2">
        <w:rPr>
          <w:rFonts w:ascii="Times New Roman" w:eastAsia="Times New Roman" w:hAnsi="Times New Roman" w:cs="Times New Roman"/>
          <w:szCs w:val="22"/>
        </w:rPr>
        <w:t>3</w:t>
      </w:r>
      <w:r w:rsidRPr="001868A2">
        <w:rPr>
          <w:rFonts w:ascii="Times New Roman" w:eastAsia="Times New Roman" w:hAnsi="Times New Roman" w:cs="Times New Roman"/>
          <w:szCs w:val="22"/>
        </w:rPr>
        <w:t>.</w:t>
      </w:r>
      <w:r w:rsidR="00EE42FF" w:rsidRPr="001868A2">
        <w:rPr>
          <w:rFonts w:ascii="Times New Roman" w:eastAsia="Times New Roman" w:hAnsi="Times New Roman" w:cs="Times New Roman"/>
          <w:szCs w:val="22"/>
        </w:rPr>
        <w:t>1</w:t>
      </w:r>
      <w:r w:rsidRPr="001868A2">
        <w:rPr>
          <w:rFonts w:ascii="Times New Roman" w:eastAsia="Times New Roman" w:hAnsi="Times New Roman" w:cs="Times New Roman"/>
          <w:szCs w:val="22"/>
        </w:rPr>
        <w:t>.</w:t>
      </w:r>
      <w:r w:rsidR="004E1F41" w:rsidRPr="001868A2">
        <w:rPr>
          <w:rFonts w:ascii="Times New Roman" w:eastAsia="Times New Roman" w:hAnsi="Times New Roman" w:cs="Times New Roman"/>
          <w:szCs w:val="22"/>
        </w:rPr>
        <w:t xml:space="preserve"> </w:t>
      </w:r>
      <w:r w:rsidR="00971885">
        <w:rPr>
          <w:rFonts w:ascii="Times New Roman" w:eastAsia="Times New Roman" w:hAnsi="Times New Roman" w:cs="Times New Roman"/>
          <w:szCs w:val="22"/>
        </w:rPr>
        <w:t>О</w:t>
      </w:r>
      <w:r w:rsidR="00971885" w:rsidRPr="00971885">
        <w:rPr>
          <w:rFonts w:ascii="Times New Roman" w:eastAsia="Times New Roman" w:hAnsi="Times New Roman" w:cs="Times New Roman"/>
          <w:szCs w:val="22"/>
        </w:rPr>
        <w:t>существлять контроль за поддержанием положительного</w:t>
      </w:r>
      <w:r w:rsidR="00971885">
        <w:rPr>
          <w:rFonts w:ascii="Times New Roman" w:eastAsia="Times New Roman" w:hAnsi="Times New Roman" w:cs="Times New Roman"/>
          <w:szCs w:val="22"/>
        </w:rPr>
        <w:t xml:space="preserve"> </w:t>
      </w:r>
      <w:r w:rsidR="00971885" w:rsidRPr="00971885">
        <w:rPr>
          <w:rFonts w:ascii="Times New Roman" w:eastAsia="Times New Roman" w:hAnsi="Times New Roman" w:cs="Times New Roman"/>
          <w:szCs w:val="22"/>
        </w:rPr>
        <w:t>остатка денежных средств</w:t>
      </w:r>
      <w:r w:rsidR="00971885">
        <w:rPr>
          <w:rFonts w:ascii="Times New Roman" w:eastAsia="Times New Roman" w:hAnsi="Times New Roman" w:cs="Times New Roman"/>
          <w:szCs w:val="22"/>
        </w:rPr>
        <w:t xml:space="preserve"> на Карте.</w:t>
      </w:r>
    </w:p>
    <w:p w14:paraId="701E68EC" w14:textId="1B07A766" w:rsidR="007C1431" w:rsidRDefault="007C1431" w:rsidP="007C1431">
      <w:pPr>
        <w:widowControl w:val="0"/>
        <w:tabs>
          <w:tab w:val="left" w:pos="1272"/>
        </w:tabs>
        <w:autoSpaceDE w:val="0"/>
        <w:autoSpaceDN w:val="0"/>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 xml:space="preserve">5.3.2. </w:t>
      </w:r>
      <w:r w:rsidRPr="007C1431">
        <w:rPr>
          <w:rFonts w:ascii="Times New Roman" w:eastAsia="Times New Roman" w:hAnsi="Times New Roman" w:cs="Times New Roman"/>
          <w:szCs w:val="22"/>
        </w:rPr>
        <w:t>В течение 5 (пяти) рабочих дней подписать и направить документы,</w:t>
      </w:r>
      <w:r>
        <w:rPr>
          <w:rFonts w:ascii="Times New Roman" w:eastAsia="Times New Roman" w:hAnsi="Times New Roman" w:cs="Times New Roman"/>
          <w:szCs w:val="22"/>
        </w:rPr>
        <w:t xml:space="preserve"> </w:t>
      </w:r>
      <w:r w:rsidRPr="007C1431">
        <w:rPr>
          <w:rFonts w:ascii="Times New Roman" w:eastAsia="Times New Roman" w:hAnsi="Times New Roman" w:cs="Times New Roman"/>
          <w:szCs w:val="22"/>
        </w:rPr>
        <w:t>предусмотренные п</w:t>
      </w:r>
      <w:r w:rsidR="0075193D">
        <w:rPr>
          <w:rFonts w:ascii="Times New Roman" w:eastAsia="Times New Roman" w:hAnsi="Times New Roman" w:cs="Times New Roman"/>
          <w:szCs w:val="22"/>
        </w:rPr>
        <w:t>унктом 5</w:t>
      </w:r>
      <w:r w:rsidRPr="007C1431">
        <w:rPr>
          <w:rFonts w:ascii="Times New Roman" w:eastAsia="Times New Roman" w:hAnsi="Times New Roman" w:cs="Times New Roman"/>
          <w:szCs w:val="22"/>
        </w:rPr>
        <w:t>.1.</w:t>
      </w:r>
      <w:r w:rsidR="0075193D">
        <w:rPr>
          <w:rFonts w:ascii="Times New Roman" w:eastAsia="Times New Roman" w:hAnsi="Times New Roman" w:cs="Times New Roman"/>
          <w:szCs w:val="22"/>
        </w:rPr>
        <w:t>6</w:t>
      </w:r>
      <w:r w:rsidRPr="007C1431">
        <w:rPr>
          <w:rFonts w:ascii="Times New Roman" w:eastAsia="Times New Roman" w:hAnsi="Times New Roman" w:cs="Times New Roman"/>
          <w:szCs w:val="22"/>
        </w:rPr>
        <w:t xml:space="preserve"> Договора Поставщику или в тот же срок направить в адрес</w:t>
      </w:r>
      <w:r>
        <w:rPr>
          <w:rFonts w:ascii="Times New Roman" w:eastAsia="Times New Roman" w:hAnsi="Times New Roman" w:cs="Times New Roman"/>
          <w:szCs w:val="22"/>
        </w:rPr>
        <w:t xml:space="preserve"> </w:t>
      </w:r>
      <w:r w:rsidRPr="007C1431">
        <w:rPr>
          <w:rFonts w:ascii="Times New Roman" w:eastAsia="Times New Roman" w:hAnsi="Times New Roman" w:cs="Times New Roman"/>
          <w:szCs w:val="22"/>
        </w:rPr>
        <w:t>Поставщика мотивированный отказ.</w:t>
      </w:r>
    </w:p>
    <w:p w14:paraId="159985E8" w14:textId="7CAE0B02" w:rsidR="008A3DD9" w:rsidRPr="001868A2" w:rsidRDefault="008A3DD9" w:rsidP="00971885">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w:t>
      </w:r>
      <w:r w:rsidR="00EE42FF" w:rsidRPr="001868A2">
        <w:rPr>
          <w:rFonts w:ascii="Times New Roman" w:eastAsia="Times New Roman" w:hAnsi="Times New Roman" w:cs="Times New Roman"/>
          <w:szCs w:val="22"/>
        </w:rPr>
        <w:t>4</w:t>
      </w:r>
      <w:r w:rsidRPr="001868A2">
        <w:rPr>
          <w:rFonts w:ascii="Times New Roman" w:eastAsia="Times New Roman" w:hAnsi="Times New Roman" w:cs="Times New Roman"/>
          <w:szCs w:val="22"/>
        </w:rPr>
        <w:t>.</w:t>
      </w:r>
      <w:r w:rsidRPr="001868A2">
        <w:rPr>
          <w:rFonts w:ascii="Times New Roman" w:eastAsia="Times New Roman" w:hAnsi="Times New Roman" w:cs="Times New Roman"/>
          <w:szCs w:val="22"/>
        </w:rPr>
        <w:tab/>
      </w:r>
      <w:r w:rsidR="00EF058F" w:rsidRPr="001868A2">
        <w:rPr>
          <w:rFonts w:ascii="Times New Roman" w:eastAsia="Times New Roman" w:hAnsi="Times New Roman" w:cs="Times New Roman"/>
          <w:szCs w:val="22"/>
        </w:rPr>
        <w:t>Покупатель</w:t>
      </w:r>
      <w:r w:rsidRPr="001868A2">
        <w:rPr>
          <w:rFonts w:ascii="Times New Roman" w:eastAsia="Times New Roman" w:hAnsi="Times New Roman" w:cs="Times New Roman"/>
          <w:szCs w:val="22"/>
        </w:rPr>
        <w:t xml:space="preserve"> вправе:</w:t>
      </w:r>
    </w:p>
    <w:p w14:paraId="3DB2CA2E" w14:textId="24193BA7" w:rsidR="008A3DD9"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w:t>
      </w:r>
      <w:r w:rsidR="00EE42FF" w:rsidRPr="001868A2">
        <w:rPr>
          <w:rFonts w:ascii="Times New Roman" w:eastAsia="Times New Roman" w:hAnsi="Times New Roman" w:cs="Times New Roman"/>
          <w:szCs w:val="22"/>
        </w:rPr>
        <w:t>4</w:t>
      </w:r>
      <w:r w:rsidRPr="001868A2">
        <w:rPr>
          <w:rFonts w:ascii="Times New Roman" w:eastAsia="Times New Roman" w:hAnsi="Times New Roman" w:cs="Times New Roman"/>
          <w:szCs w:val="22"/>
        </w:rPr>
        <w:t xml:space="preserve">.1. </w:t>
      </w:r>
      <w:r w:rsidR="00D2122A" w:rsidRPr="001868A2">
        <w:rPr>
          <w:rFonts w:ascii="Times New Roman" w:eastAsia="Times New Roman" w:hAnsi="Times New Roman" w:cs="Times New Roman"/>
          <w:szCs w:val="22"/>
        </w:rPr>
        <w:t>Т</w:t>
      </w:r>
      <w:r w:rsidRPr="001868A2">
        <w:rPr>
          <w:rFonts w:ascii="Times New Roman" w:eastAsia="Times New Roman" w:hAnsi="Times New Roman" w:cs="Times New Roman"/>
          <w:szCs w:val="22"/>
        </w:rPr>
        <w:t>ребовать поставки качественного товара, позволяющего использовать его в работе</w:t>
      </w:r>
      <w:r w:rsidR="00EE42FF" w:rsidRPr="001868A2">
        <w:rPr>
          <w:rFonts w:ascii="Times New Roman" w:eastAsia="Times New Roman" w:hAnsi="Times New Roman" w:cs="Times New Roman"/>
          <w:szCs w:val="22"/>
        </w:rPr>
        <w:t>;</w:t>
      </w:r>
    </w:p>
    <w:p w14:paraId="0F0329B2" w14:textId="111CE6F5" w:rsidR="008A3DD9"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5.</w:t>
      </w:r>
      <w:r w:rsidR="00EE42FF" w:rsidRPr="001868A2">
        <w:rPr>
          <w:rFonts w:ascii="Times New Roman" w:eastAsia="Times New Roman" w:hAnsi="Times New Roman" w:cs="Times New Roman"/>
          <w:szCs w:val="22"/>
        </w:rPr>
        <w:t>4</w:t>
      </w:r>
      <w:r w:rsidRPr="001868A2">
        <w:rPr>
          <w:rFonts w:ascii="Times New Roman" w:eastAsia="Times New Roman" w:hAnsi="Times New Roman" w:cs="Times New Roman"/>
          <w:szCs w:val="22"/>
        </w:rPr>
        <w:t xml:space="preserve">.2. </w:t>
      </w:r>
      <w:r w:rsidR="003865BA" w:rsidRPr="001868A2">
        <w:rPr>
          <w:rFonts w:ascii="Times New Roman" w:eastAsia="Times New Roman" w:hAnsi="Times New Roman" w:cs="Times New Roman"/>
          <w:szCs w:val="22"/>
        </w:rPr>
        <w:t>О</w:t>
      </w:r>
      <w:r w:rsidRPr="001868A2">
        <w:rPr>
          <w:rFonts w:ascii="Times New Roman" w:eastAsia="Times New Roman" w:hAnsi="Times New Roman" w:cs="Times New Roman"/>
          <w:szCs w:val="22"/>
        </w:rPr>
        <w:t xml:space="preserve">тказать в приемке товара по основаниям и в порядке, предусмотренными настоящим </w:t>
      </w:r>
      <w:r w:rsidR="003865BA" w:rsidRPr="001868A2">
        <w:rPr>
          <w:rFonts w:ascii="Times New Roman" w:eastAsia="Times New Roman" w:hAnsi="Times New Roman" w:cs="Times New Roman"/>
          <w:szCs w:val="22"/>
        </w:rPr>
        <w:t>Д</w:t>
      </w:r>
      <w:r w:rsidRPr="001868A2">
        <w:rPr>
          <w:rFonts w:ascii="Times New Roman" w:eastAsia="Times New Roman" w:hAnsi="Times New Roman" w:cs="Times New Roman"/>
          <w:szCs w:val="22"/>
        </w:rPr>
        <w:t>оговором.</w:t>
      </w:r>
    </w:p>
    <w:p w14:paraId="4F02F548" w14:textId="77777777" w:rsidR="008A3DD9" w:rsidRPr="001868A2" w:rsidRDefault="008A3DD9" w:rsidP="001868A2">
      <w:pPr>
        <w:widowControl w:val="0"/>
        <w:tabs>
          <w:tab w:val="left" w:pos="1272"/>
        </w:tabs>
        <w:autoSpaceDE w:val="0"/>
        <w:autoSpaceDN w:val="0"/>
        <w:ind w:firstLine="709"/>
        <w:jc w:val="both"/>
        <w:rPr>
          <w:rFonts w:ascii="Times New Roman" w:eastAsia="Times New Roman" w:hAnsi="Times New Roman" w:cs="Times New Roman"/>
          <w:szCs w:val="22"/>
        </w:rPr>
      </w:pPr>
    </w:p>
    <w:p w14:paraId="7D3F8816" w14:textId="79650E57" w:rsidR="00E0072E" w:rsidRPr="001868A2" w:rsidRDefault="008A3DD9" w:rsidP="001868A2">
      <w:pPr>
        <w:widowControl w:val="0"/>
        <w:tabs>
          <w:tab w:val="left" w:pos="4369"/>
        </w:tabs>
        <w:autoSpaceDE w:val="0"/>
        <w:autoSpaceDN w:val="0"/>
        <w:jc w:val="center"/>
        <w:rPr>
          <w:rFonts w:ascii="Times New Roman" w:eastAsia="Times New Roman" w:hAnsi="Times New Roman" w:cs="Times New Roman"/>
          <w:b/>
          <w:szCs w:val="22"/>
        </w:rPr>
      </w:pPr>
      <w:r w:rsidRPr="001868A2">
        <w:rPr>
          <w:rFonts w:ascii="Times New Roman" w:eastAsia="Times New Roman" w:hAnsi="Times New Roman" w:cs="Times New Roman"/>
          <w:b/>
          <w:spacing w:val="-2"/>
          <w:szCs w:val="22"/>
        </w:rPr>
        <w:t>6</w:t>
      </w:r>
      <w:r w:rsidR="00E10633" w:rsidRPr="001868A2">
        <w:rPr>
          <w:rFonts w:ascii="Times New Roman" w:eastAsia="Times New Roman" w:hAnsi="Times New Roman" w:cs="Times New Roman"/>
          <w:b/>
          <w:spacing w:val="-2"/>
          <w:szCs w:val="22"/>
        </w:rPr>
        <w:t>. ОТВЕТСТВЕННОСТЬ</w:t>
      </w:r>
      <w:r w:rsidR="00E10633" w:rsidRPr="001868A2">
        <w:rPr>
          <w:rFonts w:ascii="Times New Roman" w:eastAsia="Times New Roman" w:hAnsi="Times New Roman" w:cs="Times New Roman"/>
          <w:b/>
          <w:spacing w:val="5"/>
          <w:szCs w:val="22"/>
        </w:rPr>
        <w:t xml:space="preserve"> </w:t>
      </w:r>
      <w:r w:rsidR="00E10633" w:rsidRPr="001868A2">
        <w:rPr>
          <w:rFonts w:ascii="Times New Roman" w:eastAsia="Times New Roman" w:hAnsi="Times New Roman" w:cs="Times New Roman"/>
          <w:b/>
          <w:spacing w:val="-2"/>
          <w:szCs w:val="22"/>
        </w:rPr>
        <w:t>СТОРОН</w:t>
      </w:r>
    </w:p>
    <w:p w14:paraId="2338D97B" w14:textId="77777777" w:rsidR="00E87275" w:rsidRPr="001868A2" w:rsidRDefault="00E87275" w:rsidP="001868A2">
      <w:pPr>
        <w:ind w:firstLine="709"/>
        <w:jc w:val="both"/>
        <w:rPr>
          <w:rFonts w:ascii="Times New Roman" w:eastAsia="Times New Roman" w:hAnsi="Times New Roman" w:cs="Times New Roman"/>
          <w:szCs w:val="22"/>
        </w:rPr>
      </w:pPr>
      <w:r w:rsidRPr="001868A2">
        <w:rPr>
          <w:rFonts w:ascii="Times New Roman" w:eastAsia="Times New Roman" w:hAnsi="Times New Roman" w:cs="Times New Roman"/>
          <w:szCs w:val="22"/>
        </w:rPr>
        <w:t>6</w:t>
      </w:r>
      <w:r w:rsidR="00E10633" w:rsidRPr="001868A2">
        <w:rPr>
          <w:rFonts w:ascii="Times New Roman" w:eastAsia="Times New Roman" w:hAnsi="Times New Roman" w:cs="Times New Roman"/>
          <w:szCs w:val="22"/>
        </w:rPr>
        <w:t xml:space="preserve">.1. </w:t>
      </w:r>
      <w:r w:rsidR="00666B24" w:rsidRPr="001868A2">
        <w:rPr>
          <w:rFonts w:ascii="Times New Roman" w:eastAsia="Times New Roman" w:hAnsi="Times New Roman" w:cs="Times New Roman"/>
          <w:szCs w:val="22"/>
        </w:rPr>
        <w:t xml:space="preserve">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w:t>
      </w:r>
    </w:p>
    <w:p w14:paraId="2F0AB898" w14:textId="38E42F28" w:rsidR="00E87275" w:rsidRPr="001868A2" w:rsidRDefault="00E87275" w:rsidP="001868A2">
      <w:pPr>
        <w:ind w:firstLine="709"/>
        <w:jc w:val="both"/>
        <w:rPr>
          <w:rFonts w:ascii="Times New Roman" w:hAnsi="Times New Roman"/>
        </w:rPr>
      </w:pPr>
      <w:r w:rsidRPr="001868A2">
        <w:rPr>
          <w:rFonts w:ascii="Times New Roman" w:hAnsi="Times New Roman"/>
        </w:rPr>
        <w:t xml:space="preserve">6.2. </w:t>
      </w:r>
      <w:r w:rsidR="002B412C" w:rsidRPr="001868A2">
        <w:rPr>
          <w:rFonts w:ascii="Times New Roman" w:hAnsi="Times New Roman"/>
        </w:rPr>
        <w:t>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Договором,</w:t>
      </w:r>
      <w:r w:rsidRPr="001868A2">
        <w:rPr>
          <w:rFonts w:ascii="Times New Roman" w:hAnsi="Times New Roman"/>
        </w:rPr>
        <w:t xml:space="preserve"> Поставщик обязуется уплатить Покупателю неустойку в виде пени в размере 1/180 ключевой ставки Банка России за каждый день просрочки исполнения обязательств Поставщиком</w:t>
      </w:r>
      <w:r w:rsidR="00241288" w:rsidRPr="001868A2">
        <w:rPr>
          <w:rFonts w:ascii="Times New Roman" w:hAnsi="Times New Roman"/>
        </w:rPr>
        <w:t xml:space="preserve"> </w:t>
      </w:r>
      <w:r w:rsidRPr="001868A2">
        <w:rPr>
          <w:rFonts w:ascii="Times New Roman" w:hAnsi="Times New Roman"/>
        </w:rPr>
        <w:t xml:space="preserve">от суммы за каждый день просрочки. Указанная санкция начисляется при условии письменного </w:t>
      </w:r>
      <w:r w:rsidRPr="001868A2">
        <w:rPr>
          <w:rFonts w:ascii="Times New Roman" w:hAnsi="Times New Roman"/>
        </w:rPr>
        <w:lastRenderedPageBreak/>
        <w:t>обращения Покупателя к Поставщику. Кроме того, если срок поставки нарушен Поставщиком более чем на 30 календарных дней, Покупатель вправе отказаться от исполнения Договора.</w:t>
      </w:r>
    </w:p>
    <w:p w14:paraId="49586E75" w14:textId="1FFED0EF" w:rsidR="00E87275" w:rsidRPr="001868A2" w:rsidRDefault="00E87275" w:rsidP="001868A2">
      <w:pPr>
        <w:ind w:firstLine="709"/>
        <w:jc w:val="both"/>
        <w:rPr>
          <w:rFonts w:ascii="Times New Roman" w:hAnsi="Times New Roman"/>
        </w:rPr>
      </w:pPr>
      <w:r w:rsidRPr="001868A2">
        <w:rPr>
          <w:rFonts w:ascii="Times New Roman" w:hAnsi="Times New Roman"/>
        </w:rPr>
        <w:t>6.3. За нарушение согласованных сроков расчета за полученный Товар Покупатель обязуется уплатить Поставщику неустойку в виде пени в размере 1/180 ключевой ставки Банка России за каждый день просрочки исполнения обязательств Покупателем от суммы неоплаченного Товара за каждый день просрочки.</w:t>
      </w:r>
    </w:p>
    <w:p w14:paraId="0DE84EB8" w14:textId="6092486B" w:rsidR="00666B24" w:rsidRPr="001868A2" w:rsidRDefault="00666B24" w:rsidP="001868A2">
      <w:pPr>
        <w:widowControl w:val="0"/>
        <w:tabs>
          <w:tab w:val="left" w:pos="4681"/>
        </w:tabs>
        <w:autoSpaceDE w:val="0"/>
        <w:autoSpaceDN w:val="0"/>
        <w:ind w:firstLine="709"/>
        <w:rPr>
          <w:rFonts w:ascii="Times New Roman" w:eastAsia="Times New Roman" w:hAnsi="Times New Roman" w:cs="Times New Roman"/>
          <w:szCs w:val="22"/>
        </w:rPr>
      </w:pPr>
    </w:p>
    <w:p w14:paraId="6335F0EE" w14:textId="2B1E828E" w:rsidR="00E10633" w:rsidRPr="001868A2" w:rsidRDefault="008A3DD9" w:rsidP="001868A2">
      <w:pPr>
        <w:pStyle w:val="ConsNormal"/>
        <w:tabs>
          <w:tab w:val="left" w:pos="900"/>
        </w:tabs>
        <w:ind w:firstLine="0"/>
        <w:jc w:val="center"/>
        <w:rPr>
          <w:rFonts w:ascii="Times New Roman" w:hAnsi="Times New Roman"/>
          <w:b/>
          <w:sz w:val="24"/>
          <w:szCs w:val="24"/>
        </w:rPr>
      </w:pPr>
      <w:r w:rsidRPr="001868A2">
        <w:rPr>
          <w:rFonts w:ascii="Times New Roman" w:hAnsi="Times New Roman"/>
          <w:b/>
          <w:sz w:val="24"/>
          <w:szCs w:val="24"/>
        </w:rPr>
        <w:t>7</w:t>
      </w:r>
      <w:r w:rsidR="00E10633" w:rsidRPr="001868A2">
        <w:rPr>
          <w:rFonts w:ascii="Times New Roman" w:hAnsi="Times New Roman"/>
          <w:b/>
          <w:sz w:val="24"/>
          <w:szCs w:val="24"/>
        </w:rPr>
        <w:t>. ОБСТОЯТЕЛЬСТВА НЕПРЕОДОЛИМОЙ СИЛЫ</w:t>
      </w:r>
    </w:p>
    <w:p w14:paraId="2768BE58" w14:textId="41B9E647" w:rsidR="00E10633" w:rsidRPr="001868A2" w:rsidRDefault="00485544" w:rsidP="001868A2">
      <w:pPr>
        <w:pStyle w:val="ConsNormal"/>
        <w:tabs>
          <w:tab w:val="left" w:pos="900"/>
          <w:tab w:val="left" w:pos="1276"/>
        </w:tabs>
        <w:ind w:firstLine="709"/>
        <w:jc w:val="both"/>
        <w:rPr>
          <w:rFonts w:ascii="Times New Roman" w:hAnsi="Times New Roman"/>
          <w:sz w:val="24"/>
          <w:szCs w:val="24"/>
        </w:rPr>
      </w:pPr>
      <w:r w:rsidRPr="001868A2">
        <w:rPr>
          <w:rFonts w:ascii="Times New Roman" w:hAnsi="Times New Roman"/>
          <w:sz w:val="24"/>
          <w:szCs w:val="24"/>
        </w:rPr>
        <w:t>7</w:t>
      </w:r>
      <w:r w:rsidR="00E10633" w:rsidRPr="001868A2">
        <w:rPr>
          <w:rFonts w:ascii="Times New Roman" w:hAnsi="Times New Roman"/>
          <w:sz w:val="24"/>
          <w:szCs w:val="24"/>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 препятствующих исполнению настоящего Договора.</w:t>
      </w:r>
    </w:p>
    <w:p w14:paraId="785AEE50" w14:textId="61C8A57D" w:rsidR="00E10633" w:rsidRPr="001868A2" w:rsidRDefault="00485544" w:rsidP="001868A2">
      <w:pPr>
        <w:pStyle w:val="ConsNormal"/>
        <w:tabs>
          <w:tab w:val="left" w:pos="900"/>
        </w:tabs>
        <w:ind w:firstLine="709"/>
        <w:jc w:val="both"/>
        <w:rPr>
          <w:rFonts w:ascii="Times New Roman" w:hAnsi="Times New Roman"/>
          <w:sz w:val="24"/>
          <w:szCs w:val="24"/>
        </w:rPr>
      </w:pPr>
      <w:r w:rsidRPr="001868A2">
        <w:rPr>
          <w:rFonts w:ascii="Times New Roman" w:hAnsi="Times New Roman"/>
          <w:sz w:val="24"/>
          <w:szCs w:val="24"/>
        </w:rPr>
        <w:t>7</w:t>
      </w:r>
      <w:r w:rsidR="00E10633" w:rsidRPr="001868A2">
        <w:rPr>
          <w:rFonts w:ascii="Times New Roman" w:hAnsi="Times New Roman"/>
          <w:sz w:val="24"/>
          <w:szCs w:val="24"/>
        </w:rPr>
        <w:t>.2.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537563AE" w14:textId="2C6C2FDE" w:rsidR="00E10633" w:rsidRPr="001868A2" w:rsidRDefault="00485544" w:rsidP="001868A2">
      <w:pPr>
        <w:pStyle w:val="ConsNormal"/>
        <w:tabs>
          <w:tab w:val="left" w:pos="900"/>
        </w:tabs>
        <w:ind w:firstLine="709"/>
        <w:jc w:val="both"/>
        <w:rPr>
          <w:rFonts w:ascii="Times New Roman" w:hAnsi="Times New Roman"/>
          <w:sz w:val="24"/>
          <w:szCs w:val="24"/>
        </w:rPr>
      </w:pPr>
      <w:r w:rsidRPr="001868A2">
        <w:rPr>
          <w:rFonts w:ascii="Times New Roman" w:hAnsi="Times New Roman"/>
          <w:sz w:val="24"/>
          <w:szCs w:val="24"/>
        </w:rPr>
        <w:t>7</w:t>
      </w:r>
      <w:r w:rsidR="00E10633" w:rsidRPr="001868A2">
        <w:rPr>
          <w:rFonts w:ascii="Times New Roman" w:hAnsi="Times New Roman"/>
          <w:sz w:val="24"/>
          <w:szCs w:val="24"/>
        </w:rPr>
        <w:t>.3.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2948A6DB" w14:textId="215D7816" w:rsidR="00E10633" w:rsidRPr="001868A2" w:rsidRDefault="00485544" w:rsidP="001868A2">
      <w:pPr>
        <w:pStyle w:val="ConsNormal"/>
        <w:tabs>
          <w:tab w:val="left" w:pos="900"/>
        </w:tabs>
        <w:ind w:firstLine="709"/>
        <w:jc w:val="both"/>
        <w:rPr>
          <w:rFonts w:ascii="Times New Roman" w:hAnsi="Times New Roman"/>
          <w:sz w:val="24"/>
          <w:szCs w:val="24"/>
        </w:rPr>
      </w:pPr>
      <w:r w:rsidRPr="001868A2">
        <w:rPr>
          <w:rFonts w:ascii="Times New Roman" w:hAnsi="Times New Roman"/>
          <w:sz w:val="24"/>
          <w:szCs w:val="24"/>
        </w:rPr>
        <w:t>7</w:t>
      </w:r>
      <w:r w:rsidR="00E10633" w:rsidRPr="001868A2">
        <w:rPr>
          <w:rFonts w:ascii="Times New Roman" w:hAnsi="Times New Roman"/>
          <w:sz w:val="24"/>
          <w:szCs w:val="24"/>
        </w:rPr>
        <w:t xml:space="preserve">.4.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 порядке, установленном пунктом </w:t>
      </w:r>
      <w:r w:rsidR="008A3DD9" w:rsidRPr="001868A2">
        <w:rPr>
          <w:rFonts w:ascii="Times New Roman" w:hAnsi="Times New Roman"/>
          <w:sz w:val="24"/>
          <w:szCs w:val="24"/>
        </w:rPr>
        <w:t>9</w:t>
      </w:r>
      <w:r w:rsidR="00E10633" w:rsidRPr="001868A2">
        <w:rPr>
          <w:rFonts w:ascii="Times New Roman" w:hAnsi="Times New Roman"/>
          <w:sz w:val="24"/>
          <w:szCs w:val="24"/>
        </w:rPr>
        <w:t>.3 настоящего Договора.</w:t>
      </w:r>
    </w:p>
    <w:p w14:paraId="03538E59" w14:textId="77777777" w:rsidR="00E10633" w:rsidRPr="001868A2" w:rsidRDefault="00E10633" w:rsidP="001868A2">
      <w:pPr>
        <w:pStyle w:val="ConsNormal"/>
        <w:tabs>
          <w:tab w:val="left" w:pos="900"/>
        </w:tabs>
        <w:ind w:firstLine="709"/>
        <w:jc w:val="both"/>
        <w:rPr>
          <w:rFonts w:ascii="Times New Roman" w:hAnsi="Times New Roman"/>
          <w:sz w:val="24"/>
          <w:szCs w:val="24"/>
        </w:rPr>
      </w:pPr>
    </w:p>
    <w:p w14:paraId="593ADB6F" w14:textId="65C49CDD" w:rsidR="00E10633" w:rsidRPr="001868A2" w:rsidRDefault="008A3DD9" w:rsidP="001868A2">
      <w:pPr>
        <w:pStyle w:val="ConsNormal"/>
        <w:ind w:firstLine="0"/>
        <w:jc w:val="center"/>
        <w:rPr>
          <w:rFonts w:ascii="Times New Roman" w:hAnsi="Times New Roman"/>
          <w:b/>
          <w:sz w:val="24"/>
          <w:szCs w:val="24"/>
        </w:rPr>
      </w:pPr>
      <w:r w:rsidRPr="001868A2">
        <w:rPr>
          <w:rFonts w:ascii="Times New Roman" w:hAnsi="Times New Roman"/>
          <w:b/>
          <w:sz w:val="24"/>
          <w:szCs w:val="24"/>
        </w:rPr>
        <w:t>8</w:t>
      </w:r>
      <w:r w:rsidR="00E10633" w:rsidRPr="001868A2">
        <w:rPr>
          <w:rFonts w:ascii="Times New Roman" w:hAnsi="Times New Roman"/>
          <w:b/>
          <w:sz w:val="24"/>
          <w:szCs w:val="24"/>
        </w:rPr>
        <w:t>. РАЗРЕШЕНИЕ СПОРОВ</w:t>
      </w:r>
    </w:p>
    <w:p w14:paraId="42010E76" w14:textId="5EE12B26" w:rsidR="00E10633" w:rsidRPr="001868A2" w:rsidRDefault="00485544"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t>8</w:t>
      </w:r>
      <w:r w:rsidR="00E10633" w:rsidRPr="001868A2">
        <w:rPr>
          <w:rFonts w:ascii="Times New Roman" w:hAnsi="Times New Roman"/>
          <w:sz w:val="24"/>
          <w:szCs w:val="24"/>
        </w:rPr>
        <w:t>.1.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3D94963D" w14:textId="06CAD70B" w:rsidR="00E10633" w:rsidRPr="001868A2" w:rsidRDefault="00485544"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t>8</w:t>
      </w:r>
      <w:r w:rsidR="00E10633" w:rsidRPr="001868A2">
        <w:rPr>
          <w:rFonts w:ascii="Times New Roman" w:hAnsi="Times New Roman"/>
          <w:sz w:val="24"/>
          <w:szCs w:val="24"/>
        </w:rPr>
        <w:t>.2. 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получения претензии.</w:t>
      </w:r>
    </w:p>
    <w:p w14:paraId="0854860B" w14:textId="0D8F2E65" w:rsidR="00E10633" w:rsidRPr="001868A2" w:rsidRDefault="00485544"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t>8</w:t>
      </w:r>
      <w:r w:rsidR="00E10633" w:rsidRPr="001868A2">
        <w:rPr>
          <w:rFonts w:ascii="Times New Roman" w:hAnsi="Times New Roman"/>
          <w:sz w:val="24"/>
          <w:szCs w:val="24"/>
        </w:rPr>
        <w:t>.3. В случае, если споры не урегулированы Сторонами с помощью переговоров и в претензионном порядке, они передаются заинтересованной Стороной в Арбитражный суд Республики Татарстан.</w:t>
      </w:r>
    </w:p>
    <w:p w14:paraId="7BF41910" w14:textId="77777777" w:rsidR="00E10633" w:rsidRPr="001868A2" w:rsidRDefault="00E10633" w:rsidP="001868A2">
      <w:pPr>
        <w:pStyle w:val="ConsNormal"/>
        <w:widowControl/>
        <w:tabs>
          <w:tab w:val="left" w:pos="1080"/>
          <w:tab w:val="num" w:pos="7583"/>
        </w:tabs>
        <w:ind w:firstLine="0"/>
        <w:jc w:val="both"/>
        <w:rPr>
          <w:rFonts w:ascii="Times New Roman" w:hAnsi="Times New Roman"/>
          <w:sz w:val="24"/>
          <w:szCs w:val="24"/>
        </w:rPr>
      </w:pPr>
    </w:p>
    <w:p w14:paraId="4B965A54" w14:textId="345DAB9C" w:rsidR="00E0072E" w:rsidRPr="001868A2" w:rsidRDefault="00981F3C" w:rsidP="001868A2">
      <w:pPr>
        <w:widowControl w:val="0"/>
        <w:tabs>
          <w:tab w:val="left" w:pos="2935"/>
        </w:tabs>
        <w:autoSpaceDE w:val="0"/>
        <w:autoSpaceDN w:val="0"/>
        <w:spacing w:line="276" w:lineRule="exact"/>
        <w:jc w:val="center"/>
        <w:rPr>
          <w:rFonts w:ascii="Times New Roman" w:eastAsia="Times New Roman" w:hAnsi="Times New Roman" w:cs="Times New Roman"/>
          <w:b/>
          <w:spacing w:val="-2"/>
          <w:szCs w:val="22"/>
        </w:rPr>
      </w:pPr>
      <w:r w:rsidRPr="001868A2">
        <w:rPr>
          <w:rFonts w:ascii="Times New Roman" w:eastAsia="Times New Roman" w:hAnsi="Times New Roman" w:cs="Times New Roman"/>
          <w:b/>
          <w:szCs w:val="22"/>
        </w:rPr>
        <w:t>9</w:t>
      </w:r>
      <w:r w:rsidR="003865BA" w:rsidRPr="001868A2">
        <w:rPr>
          <w:rFonts w:ascii="Times New Roman" w:eastAsia="Times New Roman" w:hAnsi="Times New Roman" w:cs="Times New Roman"/>
          <w:b/>
          <w:szCs w:val="22"/>
        </w:rPr>
        <w:t xml:space="preserve">. </w:t>
      </w:r>
      <w:r w:rsidR="00241288" w:rsidRPr="001868A2">
        <w:rPr>
          <w:rFonts w:ascii="Times New Roman" w:eastAsia="Times New Roman" w:hAnsi="Times New Roman" w:cs="Times New Roman"/>
          <w:b/>
          <w:szCs w:val="22"/>
        </w:rPr>
        <w:t>СРОК</w:t>
      </w:r>
      <w:r w:rsidR="00241288" w:rsidRPr="001868A2">
        <w:rPr>
          <w:rFonts w:ascii="Times New Roman" w:eastAsia="Times New Roman" w:hAnsi="Times New Roman" w:cs="Times New Roman"/>
          <w:b/>
          <w:spacing w:val="-12"/>
          <w:szCs w:val="22"/>
        </w:rPr>
        <w:t xml:space="preserve"> </w:t>
      </w:r>
      <w:r w:rsidR="00241288" w:rsidRPr="001868A2">
        <w:rPr>
          <w:rFonts w:ascii="Times New Roman" w:eastAsia="Times New Roman" w:hAnsi="Times New Roman" w:cs="Times New Roman"/>
          <w:b/>
          <w:szCs w:val="22"/>
        </w:rPr>
        <w:t>ДЕЙСТВИЯ,</w:t>
      </w:r>
      <w:r w:rsidR="00241288" w:rsidRPr="001868A2">
        <w:rPr>
          <w:rFonts w:ascii="Times New Roman" w:eastAsia="Times New Roman" w:hAnsi="Times New Roman" w:cs="Times New Roman"/>
          <w:b/>
          <w:spacing w:val="-13"/>
          <w:szCs w:val="22"/>
        </w:rPr>
        <w:t xml:space="preserve"> </w:t>
      </w:r>
      <w:r w:rsidR="00241288" w:rsidRPr="001868A2">
        <w:rPr>
          <w:rFonts w:ascii="Times New Roman" w:eastAsia="Times New Roman" w:hAnsi="Times New Roman" w:cs="Times New Roman"/>
          <w:b/>
          <w:szCs w:val="22"/>
        </w:rPr>
        <w:t>ИЗМЕНЕНИЕ</w:t>
      </w:r>
      <w:r w:rsidR="00241288" w:rsidRPr="001868A2">
        <w:rPr>
          <w:rFonts w:ascii="Times New Roman" w:eastAsia="Times New Roman" w:hAnsi="Times New Roman" w:cs="Times New Roman"/>
          <w:b/>
          <w:spacing w:val="-13"/>
          <w:szCs w:val="22"/>
        </w:rPr>
        <w:t xml:space="preserve"> </w:t>
      </w:r>
      <w:r w:rsidR="00241288" w:rsidRPr="001868A2">
        <w:rPr>
          <w:rFonts w:ascii="Times New Roman" w:eastAsia="Times New Roman" w:hAnsi="Times New Roman" w:cs="Times New Roman"/>
          <w:b/>
          <w:szCs w:val="22"/>
        </w:rPr>
        <w:t>И</w:t>
      </w:r>
      <w:r w:rsidR="00241288" w:rsidRPr="001868A2">
        <w:rPr>
          <w:rFonts w:ascii="Times New Roman" w:eastAsia="Times New Roman" w:hAnsi="Times New Roman" w:cs="Times New Roman"/>
          <w:b/>
          <w:spacing w:val="-12"/>
          <w:szCs w:val="22"/>
        </w:rPr>
        <w:t xml:space="preserve"> </w:t>
      </w:r>
      <w:r w:rsidR="00241288" w:rsidRPr="001868A2">
        <w:rPr>
          <w:rFonts w:ascii="Times New Roman" w:eastAsia="Times New Roman" w:hAnsi="Times New Roman" w:cs="Times New Roman"/>
          <w:b/>
          <w:szCs w:val="22"/>
        </w:rPr>
        <w:t>РАСТОРЖЕНИЕ</w:t>
      </w:r>
      <w:r w:rsidR="00241288" w:rsidRPr="001868A2">
        <w:rPr>
          <w:rFonts w:ascii="Times New Roman" w:eastAsia="Times New Roman" w:hAnsi="Times New Roman" w:cs="Times New Roman"/>
          <w:b/>
          <w:spacing w:val="-13"/>
          <w:szCs w:val="22"/>
        </w:rPr>
        <w:t xml:space="preserve"> </w:t>
      </w:r>
      <w:r w:rsidR="00241288" w:rsidRPr="001868A2">
        <w:rPr>
          <w:rFonts w:ascii="Times New Roman" w:eastAsia="Times New Roman" w:hAnsi="Times New Roman" w:cs="Times New Roman"/>
          <w:b/>
          <w:spacing w:val="-2"/>
          <w:szCs w:val="22"/>
        </w:rPr>
        <w:t>ДОГОВОРА</w:t>
      </w:r>
    </w:p>
    <w:p w14:paraId="305AA009" w14:textId="10FF2C01" w:rsidR="00241288" w:rsidRPr="001868A2" w:rsidRDefault="00485544" w:rsidP="001868A2">
      <w:pPr>
        <w:pStyle w:val="ConsNormal"/>
        <w:ind w:firstLine="709"/>
        <w:jc w:val="both"/>
        <w:rPr>
          <w:rFonts w:ascii="Times New Roman" w:hAnsi="Times New Roman"/>
          <w:sz w:val="24"/>
          <w:szCs w:val="24"/>
        </w:rPr>
      </w:pPr>
      <w:r w:rsidRPr="001868A2">
        <w:rPr>
          <w:rFonts w:ascii="Times New Roman" w:hAnsi="Times New Roman"/>
          <w:sz w:val="24"/>
          <w:szCs w:val="24"/>
        </w:rPr>
        <w:t>9</w:t>
      </w:r>
      <w:r w:rsidR="00241288" w:rsidRPr="001868A2">
        <w:rPr>
          <w:rFonts w:ascii="Times New Roman" w:hAnsi="Times New Roman"/>
          <w:sz w:val="24"/>
          <w:szCs w:val="24"/>
        </w:rPr>
        <w:t>.1. Настоящий Договор вступает в силу с даты его подписания Сторонами и действует по 31.12.2026.</w:t>
      </w:r>
    </w:p>
    <w:p w14:paraId="54A84DF8" w14:textId="3F014921" w:rsidR="00485544" w:rsidRPr="001868A2" w:rsidRDefault="00485544" w:rsidP="001868A2">
      <w:pPr>
        <w:pStyle w:val="ConsNormal"/>
        <w:ind w:firstLine="709"/>
        <w:jc w:val="both"/>
        <w:rPr>
          <w:rFonts w:ascii="Times New Roman" w:hAnsi="Times New Roman"/>
          <w:sz w:val="24"/>
          <w:szCs w:val="24"/>
        </w:rPr>
      </w:pPr>
      <w:r w:rsidRPr="001868A2">
        <w:rPr>
          <w:rFonts w:ascii="Times New Roman" w:hAnsi="Times New Roman"/>
          <w:sz w:val="24"/>
          <w:szCs w:val="24"/>
        </w:rPr>
        <w:t>9.2.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17FE69A4" w14:textId="21AD9934" w:rsidR="00485544" w:rsidRPr="001868A2" w:rsidRDefault="00485544" w:rsidP="001868A2">
      <w:pPr>
        <w:pStyle w:val="ConsNormal"/>
        <w:ind w:firstLine="709"/>
        <w:jc w:val="both"/>
        <w:rPr>
          <w:rFonts w:ascii="Times New Roman" w:hAnsi="Times New Roman"/>
          <w:sz w:val="24"/>
          <w:szCs w:val="24"/>
        </w:rPr>
      </w:pPr>
      <w:r w:rsidRPr="001868A2">
        <w:rPr>
          <w:rFonts w:ascii="Times New Roman" w:hAnsi="Times New Roman"/>
          <w:sz w:val="24"/>
          <w:szCs w:val="24"/>
        </w:rPr>
        <w:t>9.3. Настоящий Договор может быть досрочно расторгнут по основаниям, предусмотренным настоящим договором и законодательством Российской Федерации.</w:t>
      </w:r>
    </w:p>
    <w:p w14:paraId="7517A1EA" w14:textId="679E2EB7" w:rsidR="00241288" w:rsidRPr="001868A2" w:rsidRDefault="00981F3C" w:rsidP="001868A2">
      <w:pPr>
        <w:pStyle w:val="ConsNormal"/>
        <w:ind w:firstLine="709"/>
        <w:jc w:val="both"/>
        <w:rPr>
          <w:rFonts w:ascii="Times New Roman" w:hAnsi="Times New Roman"/>
          <w:sz w:val="24"/>
          <w:szCs w:val="24"/>
        </w:rPr>
      </w:pPr>
      <w:r w:rsidRPr="001868A2">
        <w:rPr>
          <w:rFonts w:ascii="Times New Roman" w:hAnsi="Times New Roman"/>
          <w:sz w:val="24"/>
          <w:szCs w:val="24"/>
        </w:rPr>
        <w:t>9</w:t>
      </w:r>
      <w:r w:rsidR="00485544" w:rsidRPr="001868A2">
        <w:rPr>
          <w:rFonts w:ascii="Times New Roman" w:hAnsi="Times New Roman"/>
          <w:sz w:val="24"/>
          <w:szCs w:val="24"/>
        </w:rPr>
        <w:t>.4. Покупатель имеет право в одностороннем порядке расторгнуть настоящий Договор, направив письменное уведомление о намерении расторгнуть настоящий Договор Поставщику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773500DD" w14:textId="6BEED396" w:rsidR="00E0072E" w:rsidRPr="001868A2" w:rsidRDefault="00485544" w:rsidP="001868A2">
      <w:pPr>
        <w:widowControl w:val="0"/>
        <w:tabs>
          <w:tab w:val="left" w:pos="1273"/>
        </w:tabs>
        <w:autoSpaceDE w:val="0"/>
        <w:autoSpaceDN w:val="0"/>
        <w:ind w:firstLine="709"/>
        <w:rPr>
          <w:rFonts w:ascii="Times New Roman" w:eastAsia="Times New Roman" w:hAnsi="Times New Roman" w:cs="Times New Roman"/>
          <w:szCs w:val="22"/>
        </w:rPr>
      </w:pPr>
      <w:r w:rsidRPr="001868A2">
        <w:rPr>
          <w:rFonts w:ascii="Times New Roman" w:eastAsia="Times New Roman" w:hAnsi="Times New Roman" w:cs="Times New Roman"/>
          <w:szCs w:val="22"/>
        </w:rPr>
        <w:t>9</w:t>
      </w:r>
      <w:r w:rsidR="003865BA" w:rsidRPr="001868A2">
        <w:rPr>
          <w:rFonts w:ascii="Times New Roman" w:eastAsia="Times New Roman" w:hAnsi="Times New Roman" w:cs="Times New Roman"/>
          <w:szCs w:val="22"/>
        </w:rPr>
        <w:t>.</w:t>
      </w:r>
      <w:r w:rsidRPr="001868A2">
        <w:rPr>
          <w:rFonts w:ascii="Times New Roman" w:eastAsia="Times New Roman" w:hAnsi="Times New Roman" w:cs="Times New Roman"/>
          <w:szCs w:val="22"/>
        </w:rPr>
        <w:t>5</w:t>
      </w:r>
      <w:r w:rsidR="003865BA" w:rsidRPr="001868A2">
        <w:rPr>
          <w:rFonts w:ascii="Times New Roman" w:eastAsia="Times New Roman" w:hAnsi="Times New Roman" w:cs="Times New Roman"/>
          <w:szCs w:val="22"/>
        </w:rPr>
        <w:t xml:space="preserve">. </w:t>
      </w:r>
      <w:r w:rsidR="00E0072E" w:rsidRPr="001868A2">
        <w:rPr>
          <w:rFonts w:ascii="Times New Roman" w:eastAsia="Times New Roman" w:hAnsi="Times New Roman" w:cs="Times New Roman"/>
          <w:szCs w:val="22"/>
        </w:rPr>
        <w:t xml:space="preserve">В случае прекращения договорных отношений Стороны проводят блокировку Карт и сверку расчетов. </w:t>
      </w:r>
    </w:p>
    <w:p w14:paraId="3856F1CD" w14:textId="77777777" w:rsidR="0013449D" w:rsidRPr="001868A2" w:rsidRDefault="0013449D" w:rsidP="001868A2">
      <w:pPr>
        <w:widowControl w:val="0"/>
        <w:tabs>
          <w:tab w:val="left" w:pos="1273"/>
        </w:tabs>
        <w:autoSpaceDE w:val="0"/>
        <w:autoSpaceDN w:val="0"/>
        <w:ind w:left="565" w:right="579"/>
        <w:rPr>
          <w:rFonts w:ascii="Times New Roman" w:eastAsia="Times New Roman" w:hAnsi="Times New Roman" w:cs="Times New Roman"/>
          <w:szCs w:val="22"/>
        </w:rPr>
      </w:pPr>
    </w:p>
    <w:p w14:paraId="69E1D9E8" w14:textId="535457EB" w:rsidR="0013449D" w:rsidRPr="001868A2" w:rsidRDefault="00485544" w:rsidP="001868A2">
      <w:pPr>
        <w:pStyle w:val="ConsNormal"/>
        <w:ind w:firstLine="0"/>
        <w:jc w:val="center"/>
        <w:rPr>
          <w:rFonts w:ascii="Times New Roman" w:hAnsi="Times New Roman"/>
          <w:b/>
          <w:sz w:val="24"/>
          <w:szCs w:val="24"/>
        </w:rPr>
      </w:pPr>
      <w:r w:rsidRPr="001868A2">
        <w:rPr>
          <w:rFonts w:ascii="Times New Roman" w:hAnsi="Times New Roman"/>
          <w:b/>
          <w:sz w:val="24"/>
          <w:szCs w:val="24"/>
        </w:rPr>
        <w:t>10</w:t>
      </w:r>
      <w:r w:rsidR="0013449D" w:rsidRPr="001868A2">
        <w:rPr>
          <w:rFonts w:ascii="Times New Roman" w:hAnsi="Times New Roman"/>
          <w:b/>
          <w:sz w:val="24"/>
          <w:szCs w:val="24"/>
        </w:rPr>
        <w:t>. ПРОЧИЕ УСЛОВИЯ</w:t>
      </w:r>
    </w:p>
    <w:p w14:paraId="18717D03" w14:textId="29C32059" w:rsidR="0013449D" w:rsidRPr="001868A2" w:rsidRDefault="0013449D"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t>1</w:t>
      </w:r>
      <w:r w:rsidR="00485544" w:rsidRPr="001868A2">
        <w:rPr>
          <w:rFonts w:ascii="Times New Roman" w:hAnsi="Times New Roman"/>
          <w:sz w:val="24"/>
          <w:szCs w:val="24"/>
        </w:rPr>
        <w:t>0</w:t>
      </w:r>
      <w:r w:rsidRPr="001868A2">
        <w:rPr>
          <w:rFonts w:ascii="Times New Roman" w:hAnsi="Times New Roman"/>
          <w:sz w:val="24"/>
          <w:szCs w:val="24"/>
        </w:rPr>
        <w:t>.</w:t>
      </w:r>
      <w:r w:rsidR="00D2122A" w:rsidRPr="001868A2">
        <w:rPr>
          <w:rFonts w:ascii="Times New Roman" w:hAnsi="Times New Roman"/>
          <w:sz w:val="24"/>
          <w:szCs w:val="24"/>
        </w:rPr>
        <w:t>1</w:t>
      </w:r>
      <w:r w:rsidRPr="001868A2">
        <w:rPr>
          <w:rFonts w:ascii="Times New Roman" w:hAnsi="Times New Roman"/>
          <w:sz w:val="24"/>
          <w:szCs w:val="24"/>
        </w:rPr>
        <w:t xml:space="preserve">. </w:t>
      </w:r>
      <w:r w:rsidR="00241288" w:rsidRPr="001868A2">
        <w:rPr>
          <w:rFonts w:ascii="Times New Roman" w:hAnsi="Times New Roman"/>
          <w:sz w:val="24"/>
          <w:szCs w:val="24"/>
        </w:rPr>
        <w:t>Поставщик</w:t>
      </w:r>
      <w:r w:rsidRPr="001868A2">
        <w:rPr>
          <w:rFonts w:ascii="Times New Roman" w:hAnsi="Times New Roman"/>
          <w:sz w:val="24"/>
          <w:szCs w:val="24"/>
        </w:rPr>
        <w:t xml:space="preserve"> не вправе полностью или частично уступать свои права по настоящему Договору третьим лицам без согласования с </w:t>
      </w:r>
      <w:r w:rsidR="00EF058F" w:rsidRPr="001868A2">
        <w:rPr>
          <w:rFonts w:ascii="Times New Roman" w:hAnsi="Times New Roman"/>
          <w:sz w:val="24"/>
          <w:szCs w:val="24"/>
        </w:rPr>
        <w:t>Покупателем</w:t>
      </w:r>
      <w:r w:rsidRPr="001868A2">
        <w:rPr>
          <w:rFonts w:ascii="Times New Roman" w:hAnsi="Times New Roman"/>
          <w:sz w:val="24"/>
          <w:szCs w:val="24"/>
        </w:rPr>
        <w:t xml:space="preserve">. </w:t>
      </w:r>
    </w:p>
    <w:p w14:paraId="6528CA3C" w14:textId="2F7D8EA6" w:rsidR="00D2122A" w:rsidRPr="001868A2" w:rsidRDefault="00D2122A"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lastRenderedPageBreak/>
        <w:t>10.2.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54D5ACDD" w14:textId="5465E69C" w:rsidR="0013449D" w:rsidRPr="001868A2" w:rsidRDefault="0013449D"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t>1</w:t>
      </w:r>
      <w:r w:rsidR="00485544" w:rsidRPr="001868A2">
        <w:rPr>
          <w:rFonts w:ascii="Times New Roman" w:hAnsi="Times New Roman"/>
          <w:sz w:val="24"/>
          <w:szCs w:val="24"/>
        </w:rPr>
        <w:t>0</w:t>
      </w:r>
      <w:r w:rsidRPr="001868A2">
        <w:rPr>
          <w:rFonts w:ascii="Times New Roman" w:hAnsi="Times New Roman"/>
          <w:sz w:val="24"/>
          <w:szCs w:val="24"/>
        </w:rPr>
        <w:t>.</w:t>
      </w:r>
      <w:r w:rsidR="003865BA" w:rsidRPr="001868A2">
        <w:rPr>
          <w:rFonts w:ascii="Times New Roman" w:hAnsi="Times New Roman"/>
          <w:sz w:val="24"/>
          <w:szCs w:val="24"/>
        </w:rPr>
        <w:t>3</w:t>
      </w:r>
      <w:r w:rsidRPr="001868A2">
        <w:rPr>
          <w:rFonts w:ascii="Times New Roman" w:hAnsi="Times New Roman"/>
          <w:sz w:val="24"/>
          <w:szCs w:val="24"/>
        </w:rPr>
        <w:t>. 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известить об этом другую Сторону.</w:t>
      </w:r>
    </w:p>
    <w:p w14:paraId="24556CC9" w14:textId="6F95A831" w:rsidR="0013449D" w:rsidRPr="001868A2" w:rsidRDefault="0013449D"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t>1</w:t>
      </w:r>
      <w:r w:rsidR="00485544" w:rsidRPr="001868A2">
        <w:rPr>
          <w:rFonts w:ascii="Times New Roman" w:hAnsi="Times New Roman"/>
          <w:sz w:val="24"/>
          <w:szCs w:val="24"/>
        </w:rPr>
        <w:t>0</w:t>
      </w:r>
      <w:r w:rsidRPr="001868A2">
        <w:rPr>
          <w:rFonts w:ascii="Times New Roman" w:hAnsi="Times New Roman"/>
          <w:sz w:val="24"/>
          <w:szCs w:val="24"/>
        </w:rPr>
        <w:t>.</w:t>
      </w:r>
      <w:r w:rsidR="003865BA" w:rsidRPr="001868A2">
        <w:rPr>
          <w:rFonts w:ascii="Times New Roman" w:hAnsi="Times New Roman"/>
          <w:sz w:val="24"/>
          <w:szCs w:val="24"/>
        </w:rPr>
        <w:t>4</w:t>
      </w:r>
      <w:r w:rsidRPr="001868A2">
        <w:rPr>
          <w:rFonts w:ascii="Times New Roman" w:hAnsi="Times New Roman"/>
          <w:sz w:val="24"/>
          <w:szCs w:val="24"/>
        </w:rPr>
        <w:t>. Все приложения к настоящему Договору являются его неотъемлемыми частями.</w:t>
      </w:r>
    </w:p>
    <w:p w14:paraId="7C3B0DF8" w14:textId="667D29F4" w:rsidR="0013449D" w:rsidRPr="001868A2" w:rsidRDefault="0013449D" w:rsidP="001868A2">
      <w:pPr>
        <w:pStyle w:val="aff7"/>
        <w:tabs>
          <w:tab w:val="left" w:pos="1080"/>
        </w:tabs>
        <w:ind w:left="0" w:firstLine="709"/>
        <w:jc w:val="both"/>
        <w:rPr>
          <w:rFonts w:ascii="Times New Roman" w:hAnsi="Times New Roman" w:cs="Times New Roman"/>
          <w:bCs/>
        </w:rPr>
      </w:pPr>
      <w:r w:rsidRPr="001868A2">
        <w:rPr>
          <w:rFonts w:ascii="Times New Roman" w:hAnsi="Times New Roman" w:cs="Times New Roman"/>
          <w:bCs/>
        </w:rPr>
        <w:t>1</w:t>
      </w:r>
      <w:r w:rsidR="00485544" w:rsidRPr="001868A2">
        <w:rPr>
          <w:rFonts w:ascii="Times New Roman" w:hAnsi="Times New Roman" w:cs="Times New Roman"/>
          <w:bCs/>
        </w:rPr>
        <w:t>0</w:t>
      </w:r>
      <w:r w:rsidRPr="001868A2">
        <w:rPr>
          <w:rFonts w:ascii="Times New Roman" w:hAnsi="Times New Roman" w:cs="Times New Roman"/>
          <w:bCs/>
        </w:rPr>
        <w:t>.</w:t>
      </w:r>
      <w:r w:rsidR="003865BA" w:rsidRPr="001868A2">
        <w:rPr>
          <w:rFonts w:ascii="Times New Roman" w:hAnsi="Times New Roman" w:cs="Times New Roman"/>
          <w:bCs/>
        </w:rPr>
        <w:t>5</w:t>
      </w:r>
      <w:r w:rsidRPr="001868A2">
        <w:rPr>
          <w:rFonts w:ascii="Times New Roman" w:hAnsi="Times New Roman" w:cs="Times New Roman"/>
          <w:bCs/>
        </w:rPr>
        <w:t>. По всем остальным вопросам, не урегулированным настоящим Договором, Стороны должны руководствоваться нормами действующего гражданского законодательства.</w:t>
      </w:r>
    </w:p>
    <w:p w14:paraId="0093D0B8" w14:textId="4E101187" w:rsidR="0013449D" w:rsidRPr="001868A2" w:rsidRDefault="0013449D" w:rsidP="001868A2">
      <w:pPr>
        <w:pStyle w:val="ConsNormal"/>
        <w:tabs>
          <w:tab w:val="left" w:pos="1080"/>
        </w:tabs>
        <w:ind w:firstLine="709"/>
        <w:jc w:val="both"/>
        <w:rPr>
          <w:rFonts w:ascii="Times New Roman" w:hAnsi="Times New Roman"/>
          <w:sz w:val="24"/>
          <w:szCs w:val="24"/>
        </w:rPr>
      </w:pPr>
      <w:r w:rsidRPr="001868A2">
        <w:rPr>
          <w:rFonts w:ascii="Times New Roman" w:hAnsi="Times New Roman"/>
          <w:sz w:val="24"/>
          <w:szCs w:val="24"/>
        </w:rPr>
        <w:t>1</w:t>
      </w:r>
      <w:r w:rsidR="00485544" w:rsidRPr="001868A2">
        <w:rPr>
          <w:rFonts w:ascii="Times New Roman" w:hAnsi="Times New Roman"/>
          <w:sz w:val="24"/>
          <w:szCs w:val="24"/>
        </w:rPr>
        <w:t>0</w:t>
      </w:r>
      <w:r w:rsidRPr="001868A2">
        <w:rPr>
          <w:rFonts w:ascii="Times New Roman" w:hAnsi="Times New Roman"/>
          <w:sz w:val="24"/>
          <w:szCs w:val="24"/>
        </w:rPr>
        <w:t>.</w:t>
      </w:r>
      <w:r w:rsidR="003865BA" w:rsidRPr="001868A2">
        <w:rPr>
          <w:rFonts w:ascii="Times New Roman" w:hAnsi="Times New Roman"/>
          <w:sz w:val="24"/>
          <w:szCs w:val="24"/>
        </w:rPr>
        <w:t>6</w:t>
      </w:r>
      <w:r w:rsidRPr="001868A2">
        <w:rPr>
          <w:rFonts w:ascii="Times New Roman" w:hAnsi="Times New Roman"/>
          <w:sz w:val="24"/>
          <w:szCs w:val="24"/>
        </w:rPr>
        <w:t>. Настоящий Договор составлен в двух экземплярах, имеющих одинаковую юридическую силу, по одному для каждой из Сторон.</w:t>
      </w:r>
    </w:p>
    <w:p w14:paraId="3F653323" w14:textId="77777777" w:rsidR="0013449D" w:rsidRPr="001868A2" w:rsidRDefault="0013449D" w:rsidP="001868A2">
      <w:pPr>
        <w:widowControl w:val="0"/>
        <w:tabs>
          <w:tab w:val="left" w:pos="1273"/>
        </w:tabs>
        <w:autoSpaceDE w:val="0"/>
        <w:autoSpaceDN w:val="0"/>
        <w:ind w:left="4586" w:right="579"/>
        <w:rPr>
          <w:rFonts w:ascii="Times New Roman" w:eastAsia="Times New Roman" w:hAnsi="Times New Roman" w:cs="Times New Roman"/>
          <w:szCs w:val="22"/>
        </w:rPr>
      </w:pPr>
    </w:p>
    <w:p w14:paraId="4C5FC4EC" w14:textId="371E5836" w:rsidR="002F46C6" w:rsidRPr="001868A2" w:rsidRDefault="002F46C6" w:rsidP="001868A2">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rPr>
      </w:pPr>
      <w:r w:rsidRPr="001868A2">
        <w:rPr>
          <w:b/>
          <w:bCs/>
        </w:rPr>
        <w:t>1</w:t>
      </w:r>
      <w:r w:rsidR="00485544" w:rsidRPr="001868A2">
        <w:rPr>
          <w:b/>
          <w:bCs/>
        </w:rPr>
        <w:t>1</w:t>
      </w:r>
      <w:r w:rsidRPr="001868A2">
        <w:rPr>
          <w:b/>
          <w:bCs/>
        </w:rPr>
        <w:t>. НАЛОГОВАЯ ОГОВОРКА</w:t>
      </w:r>
    </w:p>
    <w:p w14:paraId="11127910"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13.1. Поставщик гарантирует, что:</w:t>
      </w:r>
    </w:p>
    <w:p w14:paraId="0CBB20CD"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зарегистрирован в ЕГРЮЛ надлежащим образом;</w:t>
      </w:r>
    </w:p>
    <w:p w14:paraId="01E5FE9E"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6F6591F7"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269DB522"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0B3AA243"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636F8DB3"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499BF00E"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7E5535BA"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5FB2F50"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своевременно и в полном объеме уплачивает налоги, сборы и страховые взносы;</w:t>
      </w:r>
    </w:p>
    <w:p w14:paraId="3052C497" w14:textId="77777777" w:rsidR="002F46C6" w:rsidRPr="001868A2" w:rsidRDefault="002F46C6" w:rsidP="001868A2">
      <w:pPr>
        <w:ind w:firstLine="709"/>
        <w:jc w:val="both"/>
        <w:rPr>
          <w:rFonts w:ascii="Times New Roman" w:hAnsi="Times New Roman" w:cs="Times New Roman"/>
          <w:i/>
        </w:rPr>
      </w:pPr>
      <w:r w:rsidRPr="001868A2">
        <w:rPr>
          <w:rFonts w:ascii="Times New Roman" w:hAnsi="Times New Roman" w:cs="Times New Roman"/>
        </w:rPr>
        <w:t>- отражает в налоговой отчетности по НДС все суммы НДС, предъявленные Покупателю;</w:t>
      </w:r>
    </w:p>
    <w:p w14:paraId="724C94FE"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лица, подписывающие от его имени первичные документы и счета-фактуры, имеют на это все необходимые полномочия и доверенности.</w:t>
      </w:r>
    </w:p>
    <w:p w14:paraId="7EFCC0B1" w14:textId="77777777" w:rsidR="002F46C6" w:rsidRPr="001868A2" w:rsidRDefault="002F46C6" w:rsidP="001868A2">
      <w:pPr>
        <w:tabs>
          <w:tab w:val="left" w:pos="1276"/>
          <w:tab w:val="left" w:pos="1418"/>
        </w:tabs>
        <w:ind w:firstLine="709"/>
        <w:jc w:val="both"/>
        <w:rPr>
          <w:rFonts w:ascii="Times New Roman" w:hAnsi="Times New Roman" w:cs="Times New Roman"/>
        </w:rPr>
      </w:pPr>
      <w:r w:rsidRPr="001868A2">
        <w:rPr>
          <w:rFonts w:ascii="Times New Roman" w:hAnsi="Times New Roman" w:cs="Times New Roman"/>
        </w:rPr>
        <w:t xml:space="preserve">13.2. Если Поставщик нарушит гарантии (любую одну, несколько или все вместе), указанные в </w:t>
      </w:r>
      <w:r w:rsidRPr="001868A2">
        <w:rPr>
          <w:rFonts w:ascii="Times New Roman" w:hAnsi="Times New Roman" w:cs="Times New Roman"/>
          <w:i/>
          <w:iCs/>
        </w:rPr>
        <w:t xml:space="preserve">пункте 13.1 </w:t>
      </w:r>
      <w:r w:rsidRPr="001868A2">
        <w:rPr>
          <w:rFonts w:ascii="Times New Roman" w:hAnsi="Times New Roman" w:cs="Times New Roman"/>
        </w:rPr>
        <w:t>настоящего Договора, и это повлечет:</w:t>
      </w:r>
    </w:p>
    <w:p w14:paraId="41794036" w14:textId="100619E1" w:rsidR="002F46C6" w:rsidRPr="001868A2" w:rsidRDefault="002F46C6" w:rsidP="001868A2">
      <w:pPr>
        <w:tabs>
          <w:tab w:val="left" w:pos="1276"/>
        </w:tabs>
        <w:ind w:firstLine="709"/>
        <w:jc w:val="both"/>
        <w:rPr>
          <w:rFonts w:ascii="Times New Roman" w:hAnsi="Times New Roman" w:cs="Times New Roman"/>
        </w:rPr>
      </w:pPr>
      <w:r w:rsidRPr="001868A2">
        <w:rPr>
          <w:rFonts w:ascii="Times New Roman" w:hAnsi="Times New Roman" w:cs="Times New Roman"/>
        </w:rPr>
        <w:t xml:space="preserve">- предъявление налоговыми органами требований к </w:t>
      </w:r>
      <w:r w:rsidR="00D2122A" w:rsidRPr="001868A2">
        <w:rPr>
          <w:rFonts w:ascii="Times New Roman" w:hAnsi="Times New Roman" w:cs="Times New Roman"/>
        </w:rPr>
        <w:t>Покупателю</w:t>
      </w:r>
      <w:r w:rsidRPr="001868A2">
        <w:rPr>
          <w:rFonts w:ascii="Times New Roman" w:hAnsi="Times New Roman" w:cs="Times New Roman"/>
        </w:rPr>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63A11F79"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37414637" w14:textId="77777777" w:rsidR="002F46C6" w:rsidRPr="001868A2" w:rsidRDefault="002F46C6" w:rsidP="001868A2">
      <w:pPr>
        <w:ind w:firstLine="709"/>
        <w:jc w:val="both"/>
        <w:rPr>
          <w:rFonts w:ascii="Times New Roman" w:hAnsi="Times New Roman" w:cs="Times New Roman"/>
        </w:rPr>
      </w:pPr>
      <w:r w:rsidRPr="001868A2">
        <w:rPr>
          <w:rFonts w:ascii="Times New Roman" w:hAnsi="Times New Roman" w:cs="Times New Roman"/>
        </w:rPr>
        <w:t>то Поставщик обязуется возместить Покупателю убытки, который последний понес вследствие таких нарушений.</w:t>
      </w:r>
    </w:p>
    <w:p w14:paraId="5E2F7CFA" w14:textId="7DDEDE81" w:rsidR="002F46C6" w:rsidRPr="001868A2" w:rsidRDefault="002F46C6" w:rsidP="001868A2">
      <w:pPr>
        <w:tabs>
          <w:tab w:val="left" w:pos="1276"/>
          <w:tab w:val="left" w:pos="1418"/>
        </w:tabs>
        <w:ind w:firstLine="709"/>
        <w:jc w:val="both"/>
        <w:rPr>
          <w:rFonts w:ascii="Times New Roman" w:hAnsi="Times New Roman" w:cs="Times New Roman"/>
        </w:rPr>
      </w:pPr>
      <w:r w:rsidRPr="001868A2">
        <w:rPr>
          <w:rFonts w:ascii="Times New Roman" w:hAnsi="Times New Roman" w:cs="Times New Roman"/>
        </w:rPr>
        <w:lastRenderedPageBreak/>
        <w:t xml:space="preserve">13.3. Поставщик в соответствии со статьёй </w:t>
      </w:r>
      <w:r w:rsidRPr="001868A2">
        <w:rPr>
          <w:rFonts w:ascii="Times New Roman" w:hAnsi="Times New Roman" w:cs="Times New Roman"/>
          <w:spacing w:val="-10"/>
        </w:rPr>
        <w:t>406.1 Гражданского</w:t>
      </w:r>
      <w:r w:rsidRPr="001868A2">
        <w:rPr>
          <w:rFonts w:ascii="Times New Roman" w:hAnsi="Times New Roman" w:cs="Times New Roman"/>
        </w:rPr>
        <w:t xml:space="preserve"> кодекса Российской Федерации возмещает Покупателю все убытки последнего, возникшие в случаях, указанных в </w:t>
      </w:r>
      <w:r w:rsidRPr="001868A2">
        <w:rPr>
          <w:rFonts w:ascii="Times New Roman" w:hAnsi="Times New Roman" w:cs="Times New Roman"/>
          <w:i/>
          <w:iCs/>
        </w:rPr>
        <w:t>пункте 13.2</w:t>
      </w:r>
      <w:r w:rsidRPr="001868A2">
        <w:rPr>
          <w:rFonts w:ascii="Times New Roman" w:hAnsi="Times New Roman" w:cs="Times New Roman"/>
        </w:rPr>
        <w:t xml:space="preserve">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rsidR="00D2122A" w:rsidRPr="001868A2">
        <w:rPr>
          <w:rFonts w:ascii="Times New Roman" w:hAnsi="Times New Roman" w:cs="Times New Roman"/>
        </w:rPr>
        <w:t>Поставщика</w:t>
      </w:r>
      <w:r w:rsidRPr="001868A2">
        <w:rPr>
          <w:rFonts w:ascii="Times New Roman" w:hAnsi="Times New Roman" w:cs="Times New Roman"/>
        </w:rPr>
        <w:t xml:space="preserve"> возместить имущественные потери.</w:t>
      </w:r>
    </w:p>
    <w:p w14:paraId="0C95305F" w14:textId="77777777" w:rsidR="002F46C6" w:rsidRPr="001868A2" w:rsidRDefault="002F46C6" w:rsidP="001868A2">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14:paraId="526D592B" w14:textId="62C3E541" w:rsidR="002F46C6" w:rsidRPr="001868A2" w:rsidRDefault="002F46C6" w:rsidP="001868A2">
      <w:pPr>
        <w:pStyle w:val="ConsNormal"/>
        <w:ind w:firstLine="709"/>
        <w:jc w:val="center"/>
        <w:rPr>
          <w:rFonts w:ascii="Times New Roman" w:hAnsi="Times New Roman"/>
          <w:b/>
          <w:sz w:val="24"/>
          <w:szCs w:val="24"/>
        </w:rPr>
      </w:pPr>
      <w:r w:rsidRPr="001868A2">
        <w:rPr>
          <w:rFonts w:ascii="Times New Roman" w:hAnsi="Times New Roman"/>
          <w:b/>
          <w:sz w:val="24"/>
          <w:szCs w:val="24"/>
        </w:rPr>
        <w:t>1</w:t>
      </w:r>
      <w:r w:rsidR="00485544" w:rsidRPr="001868A2">
        <w:rPr>
          <w:rFonts w:ascii="Times New Roman" w:hAnsi="Times New Roman"/>
          <w:b/>
          <w:sz w:val="24"/>
          <w:szCs w:val="24"/>
        </w:rPr>
        <w:t>2</w:t>
      </w:r>
      <w:r w:rsidRPr="001868A2">
        <w:rPr>
          <w:rFonts w:ascii="Times New Roman" w:hAnsi="Times New Roman"/>
          <w:b/>
          <w:sz w:val="24"/>
          <w:szCs w:val="24"/>
        </w:rPr>
        <w:t>. ИСПОЛЬЗОВАНИЕ ЭЛЕКТРОННОГО ДОКУМЕНТООБОРОТА</w:t>
      </w:r>
    </w:p>
    <w:p w14:paraId="4802AA5A"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eastAsia="Arial Narrow" w:hAnsi="Times New Roman"/>
          <w:color w:val="000000"/>
        </w:rPr>
        <w:t xml:space="preserve">15.1.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1868A2">
        <w:rPr>
          <w:rFonts w:ascii="Times New Roman" w:hAnsi="Times New Roman"/>
        </w:rPr>
        <w:t>с применением усиленной квалифицированной электронной подписи</w:t>
      </w:r>
      <w:r w:rsidRPr="001868A2">
        <w:rPr>
          <w:rFonts w:ascii="Times New Roman" w:eastAsia="Arial Narrow" w:hAnsi="Times New Roman"/>
          <w:color w:val="000000"/>
        </w:rPr>
        <w:t xml:space="preserve"> (ЭП)</w:t>
      </w:r>
      <w:r w:rsidRPr="001868A2">
        <w:rPr>
          <w:rFonts w:ascii="Times New Roman" w:hAnsi="Times New Roman"/>
        </w:rPr>
        <w:t xml:space="preserve"> (далее – электронный документооборот – ЭДО), соответствующей требованиям Федерального закона от 06.04.2011 № 63-ФЗ «Об электронной подписи».</w:t>
      </w:r>
    </w:p>
    <w:p w14:paraId="294E0F78" w14:textId="77777777" w:rsidR="002F46C6" w:rsidRPr="001868A2" w:rsidRDefault="002F46C6" w:rsidP="001868A2">
      <w:pPr>
        <w:pStyle w:val="BulletListFooterTextnumbered-11-2SLListParagraph1lp"/>
        <w:ind w:left="0" w:firstLine="709"/>
        <w:jc w:val="both"/>
        <w:rPr>
          <w:rFonts w:ascii="Times New Roman" w:eastAsia="Arial Narrow" w:hAnsi="Times New Roman"/>
          <w:color w:val="000000"/>
        </w:rPr>
      </w:pPr>
      <w:r w:rsidRPr="001868A2">
        <w:rPr>
          <w:rFonts w:ascii="Times New Roman" w:hAnsi="Times New Roman"/>
        </w:rPr>
        <w:t xml:space="preserve">15.2. </w:t>
      </w:r>
      <w:r w:rsidRPr="001868A2">
        <w:rPr>
          <w:rFonts w:ascii="Times New Roman" w:eastAsia="Arial Narrow" w:hAnsi="Times New Roman"/>
          <w:color w:val="000000"/>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32B44117"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Формализованные документы:</w:t>
      </w:r>
    </w:p>
    <w:p w14:paraId="4831E8AB"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Счет-фактура;</w:t>
      </w:r>
    </w:p>
    <w:p w14:paraId="3DB7D5BE"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Акты, подтверждающие исполнение обязательств по Договорам;</w:t>
      </w:r>
    </w:p>
    <w:p w14:paraId="508FA9E5"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Товарная накладная ТОРГ 12;</w:t>
      </w:r>
    </w:p>
    <w:p w14:paraId="3275A829" w14:textId="77777777" w:rsidR="002F46C6" w:rsidRPr="001868A2" w:rsidRDefault="002F46C6" w:rsidP="001868A2">
      <w:pPr>
        <w:widowControl w:val="0"/>
        <w:ind w:firstLine="709"/>
        <w:jc w:val="both"/>
        <w:rPr>
          <w:rFonts w:ascii="Times New Roman" w:eastAsia="Arial Narrow" w:hAnsi="Times New Roman" w:cs="Times New Roman"/>
        </w:rPr>
      </w:pPr>
      <w:r w:rsidRPr="001868A2">
        <w:rPr>
          <w:rFonts w:ascii="Times New Roman" w:eastAsia="Arial Narrow" w:hAnsi="Times New Roman" w:cs="Times New Roman"/>
          <w:color w:val="000000"/>
        </w:rPr>
        <w:t xml:space="preserve">- </w:t>
      </w:r>
      <w:r w:rsidRPr="001868A2">
        <w:rPr>
          <w:rFonts w:ascii="Times New Roman" w:hAnsi="Times New Roman" w:cs="Times New Roman"/>
        </w:rPr>
        <w:t>Универсальный передаточный документ УПД;</w:t>
      </w:r>
    </w:p>
    <w:p w14:paraId="66C0EAEF"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Неформализованные документы:</w:t>
      </w:r>
    </w:p>
    <w:p w14:paraId="1201BBF4"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Договор, дополнительное соглашение к Договору, заказ, счет без Договора;</w:t>
      </w:r>
    </w:p>
    <w:p w14:paraId="67942D0C"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Акт сдачи-приемки;</w:t>
      </w:r>
    </w:p>
    <w:p w14:paraId="3A91020C"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Акт сверки взаиморасчетов, акт сверки взаимных требований;</w:t>
      </w:r>
    </w:p>
    <w:p w14:paraId="68085448"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Счет на оплату;</w:t>
      </w:r>
    </w:p>
    <w:p w14:paraId="22964AC4"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Официальные письма и уведомления;</w:t>
      </w:r>
    </w:p>
    <w:p w14:paraId="7ABEF74C" w14:textId="77777777" w:rsidR="002F46C6" w:rsidRPr="001868A2" w:rsidRDefault="002F46C6" w:rsidP="001868A2">
      <w:pPr>
        <w:widowControl w:val="0"/>
        <w:ind w:firstLine="709"/>
        <w:jc w:val="both"/>
        <w:rPr>
          <w:rFonts w:ascii="Times New Roman" w:eastAsia="Arial Narrow" w:hAnsi="Times New Roman" w:cs="Times New Roman"/>
          <w:color w:val="000000"/>
        </w:rPr>
      </w:pPr>
      <w:r w:rsidRPr="001868A2">
        <w:rPr>
          <w:rFonts w:ascii="Times New Roman" w:eastAsia="Arial Narrow" w:hAnsi="Times New Roman" w:cs="Times New Roman"/>
          <w:color w:val="000000"/>
        </w:rPr>
        <w:t>- Прочие неформализованные документы.</w:t>
      </w:r>
    </w:p>
    <w:p w14:paraId="0B22245C"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15.3.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37D999BD"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31EBC9F8"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3DAFEE8F"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15.4.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215FB805"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70236A03"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 xml:space="preserve">15.5.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w:t>
      </w:r>
      <w:r w:rsidRPr="001868A2">
        <w:rPr>
          <w:rFonts w:ascii="Times New Roman" w:hAnsi="Times New Roman"/>
        </w:rPr>
        <w:lastRenderedPageBreak/>
        <w:t>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19A6D8E6"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15.6.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30DBA0EF"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hAnsi="Times New Roman"/>
        </w:rPr>
        <w:t>15.7.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74B9BF32" w14:textId="77777777" w:rsidR="002F46C6" w:rsidRPr="001868A2" w:rsidRDefault="002F46C6" w:rsidP="001868A2">
      <w:pPr>
        <w:pStyle w:val="BulletListFooterTextnumbered-11-2SLListParagraph1lp"/>
        <w:widowControl w:val="0"/>
        <w:ind w:left="0" w:firstLine="709"/>
        <w:jc w:val="both"/>
        <w:rPr>
          <w:rFonts w:ascii="Times New Roman" w:eastAsia="Arial Narrow" w:hAnsi="Times New Roman"/>
          <w:color w:val="000000"/>
        </w:rPr>
      </w:pPr>
      <w:r w:rsidRPr="001868A2">
        <w:rPr>
          <w:rFonts w:ascii="Times New Roman" w:hAnsi="Times New Roman"/>
        </w:rPr>
        <w:t>- квалифицированный</w:t>
      </w:r>
      <w:r w:rsidRPr="001868A2">
        <w:rPr>
          <w:rFonts w:ascii="Times New Roman" w:eastAsia="Arial Narrow" w:hAnsi="Times New Roman"/>
          <w:color w:val="000000"/>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14E8E138" w14:textId="77777777" w:rsidR="002F46C6" w:rsidRPr="001868A2" w:rsidRDefault="002F46C6" w:rsidP="001868A2">
      <w:pPr>
        <w:pStyle w:val="BulletListFooterTextnumbered-11-2SLListParagraph1lp"/>
        <w:widowControl w:val="0"/>
        <w:ind w:left="0" w:firstLine="709"/>
        <w:jc w:val="both"/>
        <w:rPr>
          <w:rFonts w:ascii="Times New Roman" w:eastAsia="Arial Narrow" w:hAnsi="Times New Roman"/>
          <w:color w:val="000000"/>
        </w:rPr>
      </w:pPr>
      <w:r w:rsidRPr="001868A2">
        <w:rPr>
          <w:rFonts w:ascii="Times New Roman" w:eastAsia="Arial Narrow" w:hAnsi="Times New Roman"/>
          <w:color w:val="00000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514E527" w14:textId="77777777" w:rsidR="002F46C6" w:rsidRPr="001868A2" w:rsidRDefault="002F46C6" w:rsidP="001868A2">
      <w:pPr>
        <w:pStyle w:val="BulletListFooterTextnumbered-11-2SLListParagraph1lp"/>
        <w:widowControl w:val="0"/>
        <w:ind w:left="0" w:firstLine="709"/>
        <w:jc w:val="both"/>
        <w:rPr>
          <w:rFonts w:ascii="Times New Roman" w:eastAsia="Arial Narrow" w:hAnsi="Times New Roman"/>
          <w:color w:val="000000"/>
        </w:rPr>
      </w:pPr>
      <w:r w:rsidRPr="001868A2">
        <w:rPr>
          <w:rFonts w:ascii="Times New Roman" w:eastAsia="Arial Narrow" w:hAnsi="Times New Roman"/>
          <w:color w:val="00000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4DA7F1C4" w14:textId="77777777" w:rsidR="002F46C6" w:rsidRPr="001868A2" w:rsidRDefault="002F46C6" w:rsidP="001868A2">
      <w:pPr>
        <w:pStyle w:val="BulletListFooterTextnumbered-11-2SLListParagraph1lp"/>
        <w:widowControl w:val="0"/>
        <w:ind w:left="0" w:firstLine="709"/>
        <w:jc w:val="both"/>
        <w:rPr>
          <w:rFonts w:ascii="Times New Roman" w:eastAsia="Arial Narrow" w:hAnsi="Times New Roman"/>
          <w:color w:val="000000"/>
        </w:rPr>
      </w:pPr>
      <w:r w:rsidRPr="001868A2">
        <w:rPr>
          <w:rFonts w:ascii="Times New Roman" w:eastAsia="Arial Narrow" w:hAnsi="Times New Roman"/>
          <w:color w:val="00000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3EF2DBEC" w14:textId="77777777" w:rsidR="002F46C6" w:rsidRPr="001868A2" w:rsidRDefault="002F46C6" w:rsidP="001868A2">
      <w:pPr>
        <w:pStyle w:val="BulletListFooterTextnumbered-11-2SLListParagraph1lp"/>
        <w:ind w:left="0" w:firstLine="709"/>
        <w:jc w:val="both"/>
        <w:rPr>
          <w:rFonts w:ascii="Times New Roman" w:hAnsi="Times New Roman"/>
        </w:rPr>
      </w:pPr>
      <w:r w:rsidRPr="001868A2">
        <w:rPr>
          <w:rFonts w:ascii="Times New Roman" w:eastAsia="Arial Narrow" w:hAnsi="Times New Roman"/>
          <w:color w:val="000000"/>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05EBBFE9" w14:textId="77777777" w:rsidR="002F46C6" w:rsidRPr="001868A2" w:rsidRDefault="002F46C6" w:rsidP="001868A2">
      <w:pPr>
        <w:pStyle w:val="BulletListFooterTextnumbered-11-2SLListParagraph1lp"/>
        <w:ind w:left="0" w:firstLine="709"/>
        <w:jc w:val="both"/>
        <w:rPr>
          <w:rFonts w:ascii="Times New Roman" w:eastAsia="Arial Narrow" w:hAnsi="Times New Roman"/>
          <w:color w:val="000000"/>
        </w:rPr>
      </w:pPr>
      <w:r w:rsidRPr="001868A2">
        <w:rPr>
          <w:rFonts w:ascii="Times New Roman" w:hAnsi="Times New Roman"/>
        </w:rPr>
        <w:t xml:space="preserve">15.8.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1868A2">
        <w:rPr>
          <w:rFonts w:ascii="Times New Roman" w:eastAsia="Arial Narrow" w:hAnsi="Times New Roman"/>
          <w:color w:val="000000"/>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02DF296" w14:textId="77777777" w:rsidR="002F46C6" w:rsidRPr="001868A2" w:rsidRDefault="002F46C6" w:rsidP="001868A2">
      <w:pPr>
        <w:pStyle w:val="BulletListFooterTextnumbered-11-2SLListParagraph1lp"/>
        <w:ind w:left="0" w:firstLine="709"/>
        <w:jc w:val="both"/>
        <w:rPr>
          <w:rFonts w:ascii="Times New Roman" w:eastAsia="Arial Narrow" w:hAnsi="Times New Roman"/>
          <w:color w:val="000000"/>
        </w:rPr>
      </w:pPr>
      <w:r w:rsidRPr="001868A2">
        <w:rPr>
          <w:rFonts w:ascii="Times New Roman" w:eastAsia="Arial Narrow" w:hAnsi="Times New Roman"/>
          <w:color w:val="000000"/>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3DC02D06" w14:textId="4D15FFEA" w:rsidR="00797E64" w:rsidRDefault="002F46C6" w:rsidP="001868A2">
      <w:pPr>
        <w:ind w:firstLine="709"/>
        <w:jc w:val="both"/>
        <w:rPr>
          <w:rFonts w:ascii="Times New Roman" w:eastAsia="Calibri" w:hAnsi="Times New Roman" w:cs="Times New Roman"/>
        </w:rPr>
      </w:pPr>
      <w:r w:rsidRPr="001868A2">
        <w:rPr>
          <w:rFonts w:ascii="Times New Roman" w:eastAsia="Arial Narrow" w:hAnsi="Times New Roman" w:cs="Times New Roman"/>
          <w:color w:val="000000"/>
        </w:rPr>
        <w:t xml:space="preserve">В случае отказа любой из Сторон от обмена документами в электронном виде, подписанными ЭП, такая </w:t>
      </w:r>
      <w:r w:rsidRPr="001868A2">
        <w:rPr>
          <w:rFonts w:ascii="Times New Roman" w:eastAsia="Calibri" w:hAnsi="Times New Roman" w:cs="Times New Roman"/>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6007921E" w14:textId="77777777" w:rsidR="00797E64" w:rsidRDefault="00797E64">
      <w:pPr>
        <w:spacing w:after="200" w:line="276" w:lineRule="auto"/>
        <w:rPr>
          <w:rFonts w:ascii="Times New Roman" w:eastAsia="Calibri" w:hAnsi="Times New Roman" w:cs="Times New Roman"/>
        </w:rPr>
      </w:pPr>
      <w:r>
        <w:rPr>
          <w:rFonts w:ascii="Times New Roman" w:eastAsia="Calibri" w:hAnsi="Times New Roman" w:cs="Times New Roman"/>
        </w:rPr>
        <w:br w:type="page"/>
      </w:r>
    </w:p>
    <w:p w14:paraId="4F9B9AB6" w14:textId="53D3795B" w:rsidR="003C46C1" w:rsidRPr="00EF058F" w:rsidRDefault="003C46C1" w:rsidP="003C46C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rPr>
      </w:pPr>
      <w:r w:rsidRPr="00EF058F">
        <w:rPr>
          <w:b/>
          <w:bCs/>
        </w:rPr>
        <w:lastRenderedPageBreak/>
        <w:t>1</w:t>
      </w:r>
      <w:r w:rsidR="00485544" w:rsidRPr="00EF058F">
        <w:rPr>
          <w:b/>
          <w:bCs/>
        </w:rPr>
        <w:t>3</w:t>
      </w:r>
      <w:r w:rsidRPr="00EF058F">
        <w:rPr>
          <w:b/>
          <w:bCs/>
        </w:rPr>
        <w:t>. ЮРИДИЧЕСКИЕ АДРЕСА И БАНКОВСКИЕ РЕКВИЗИТЫ СТОРОН</w:t>
      </w:r>
    </w:p>
    <w:tbl>
      <w:tblPr>
        <w:tblW w:w="9914" w:type="dxa"/>
        <w:tblLook w:val="01E0" w:firstRow="1" w:lastRow="1" w:firstColumn="1" w:lastColumn="1" w:noHBand="0" w:noVBand="0"/>
      </w:tblPr>
      <w:tblGrid>
        <w:gridCol w:w="4957"/>
        <w:gridCol w:w="4957"/>
      </w:tblGrid>
      <w:tr w:rsidR="003C46C1" w:rsidRPr="00EF058F" w14:paraId="4DF0AFFF" w14:textId="77777777" w:rsidTr="002D6216">
        <w:trPr>
          <w:trHeight w:val="392"/>
        </w:trPr>
        <w:tc>
          <w:tcPr>
            <w:tcW w:w="4957" w:type="dxa"/>
          </w:tcPr>
          <w:p w14:paraId="1F8B07D8" w14:textId="77777777" w:rsidR="003C46C1" w:rsidRPr="00EF058F" w:rsidRDefault="003C46C1" w:rsidP="0095147C">
            <w:pPr>
              <w:jc w:val="both"/>
              <w:rPr>
                <w:rFonts w:ascii="Times New Roman" w:hAnsi="Times New Roman" w:cs="Times New Roman"/>
                <w:b/>
                <w:color w:val="000000"/>
              </w:rPr>
            </w:pPr>
            <w:r w:rsidRPr="00EF058F">
              <w:rPr>
                <w:rFonts w:ascii="Times New Roman" w:hAnsi="Times New Roman" w:cs="Times New Roman"/>
                <w:b/>
                <w:color w:val="000000"/>
              </w:rPr>
              <w:t>Покупатель</w:t>
            </w:r>
          </w:p>
        </w:tc>
        <w:tc>
          <w:tcPr>
            <w:tcW w:w="4957" w:type="dxa"/>
          </w:tcPr>
          <w:p w14:paraId="33B8A723" w14:textId="77777777" w:rsidR="003C46C1" w:rsidRPr="00EF058F" w:rsidRDefault="003C46C1" w:rsidP="0095147C">
            <w:pPr>
              <w:ind w:left="792"/>
              <w:jc w:val="both"/>
              <w:rPr>
                <w:rFonts w:ascii="Times New Roman" w:hAnsi="Times New Roman" w:cs="Times New Roman"/>
                <w:b/>
                <w:color w:val="000000"/>
              </w:rPr>
            </w:pPr>
            <w:r w:rsidRPr="00EF058F">
              <w:rPr>
                <w:rFonts w:ascii="Times New Roman" w:hAnsi="Times New Roman" w:cs="Times New Roman"/>
                <w:b/>
                <w:color w:val="000000"/>
              </w:rPr>
              <w:t>Поставщик</w:t>
            </w:r>
          </w:p>
        </w:tc>
      </w:tr>
      <w:tr w:rsidR="003C46C1" w:rsidRPr="00EF058F" w14:paraId="27201B1E" w14:textId="77777777" w:rsidTr="002D6216">
        <w:trPr>
          <w:trHeight w:val="5486"/>
        </w:trPr>
        <w:tc>
          <w:tcPr>
            <w:tcW w:w="4957" w:type="dxa"/>
          </w:tcPr>
          <w:p w14:paraId="259CB204" w14:textId="21DFA1B5" w:rsidR="003C46C1" w:rsidRPr="00EF058F" w:rsidRDefault="0001016D" w:rsidP="0095147C">
            <w:pPr>
              <w:shd w:val="clear" w:color="auto" w:fill="FFFFFF"/>
              <w:rPr>
                <w:rFonts w:ascii="Times New Roman" w:hAnsi="Times New Roman" w:cs="Times New Roman"/>
                <w:b/>
                <w:bCs/>
                <w:spacing w:val="-7"/>
              </w:rPr>
            </w:pPr>
            <w:r>
              <w:rPr>
                <w:rFonts w:ascii="Times New Roman" w:hAnsi="Times New Roman" w:cs="Times New Roman"/>
                <w:b/>
                <w:bCs/>
                <w:spacing w:val="-7"/>
              </w:rPr>
              <w:t>АО</w:t>
            </w:r>
            <w:r w:rsidR="003C46C1" w:rsidRPr="00EF058F">
              <w:rPr>
                <w:rFonts w:ascii="Times New Roman" w:hAnsi="Times New Roman" w:cs="Times New Roman"/>
                <w:b/>
                <w:bCs/>
                <w:spacing w:val="-7"/>
              </w:rPr>
              <w:t xml:space="preserve"> «Содружество»</w:t>
            </w:r>
          </w:p>
          <w:p w14:paraId="2188B2C8" w14:textId="77777777" w:rsidR="0013449D" w:rsidRPr="00EF058F" w:rsidRDefault="0013449D" w:rsidP="0095147C">
            <w:pPr>
              <w:shd w:val="clear" w:color="auto" w:fill="FFFFFF"/>
              <w:rPr>
                <w:rFonts w:ascii="Times New Roman" w:hAnsi="Times New Roman" w:cs="Times New Roman"/>
                <w:b/>
                <w:bCs/>
                <w:spacing w:val="-5"/>
              </w:rPr>
            </w:pPr>
          </w:p>
          <w:p w14:paraId="0765F7E8" w14:textId="77777777" w:rsidR="003C46C1" w:rsidRPr="00EF058F" w:rsidRDefault="003C46C1" w:rsidP="0095147C">
            <w:pPr>
              <w:widowControl w:val="0"/>
              <w:rPr>
                <w:rFonts w:ascii="Times New Roman" w:hAnsi="Times New Roman" w:cs="Times New Roman"/>
                <w:spacing w:val="-7"/>
              </w:rPr>
            </w:pPr>
            <w:r w:rsidRPr="00EF058F">
              <w:rPr>
                <w:rFonts w:ascii="Times New Roman" w:hAnsi="Times New Roman" w:cs="Times New Roman"/>
              </w:rPr>
              <w:t xml:space="preserve">Юридический адрес: </w:t>
            </w:r>
            <w:r w:rsidRPr="00EF058F">
              <w:rPr>
                <w:rFonts w:ascii="Times New Roman" w:hAnsi="Times New Roman" w:cs="Times New Roman"/>
                <w:spacing w:val="-7"/>
              </w:rPr>
              <w:t>420021, г. Казань,</w:t>
            </w:r>
          </w:p>
          <w:p w14:paraId="6DE43873" w14:textId="77777777" w:rsidR="003C46C1" w:rsidRPr="00EF058F" w:rsidRDefault="003C46C1" w:rsidP="0095147C">
            <w:pPr>
              <w:widowControl w:val="0"/>
              <w:rPr>
                <w:rFonts w:ascii="Times New Roman" w:hAnsi="Times New Roman" w:cs="Times New Roman"/>
                <w:spacing w:val="-7"/>
              </w:rPr>
            </w:pPr>
            <w:r w:rsidRPr="00EF058F">
              <w:rPr>
                <w:rFonts w:ascii="Times New Roman" w:hAnsi="Times New Roman" w:cs="Times New Roman"/>
                <w:spacing w:val="-7"/>
              </w:rPr>
              <w:t>ул. Галиаскара Камала, д.11</w:t>
            </w:r>
          </w:p>
          <w:p w14:paraId="67568451" w14:textId="77777777" w:rsidR="003C46C1" w:rsidRPr="00EF058F" w:rsidRDefault="003C46C1" w:rsidP="0095147C">
            <w:pPr>
              <w:widowControl w:val="0"/>
              <w:rPr>
                <w:rFonts w:ascii="Times New Roman" w:hAnsi="Times New Roman" w:cs="Times New Roman"/>
                <w:spacing w:val="-7"/>
              </w:rPr>
            </w:pPr>
            <w:r w:rsidRPr="00EF058F">
              <w:rPr>
                <w:rFonts w:ascii="Times New Roman" w:hAnsi="Times New Roman" w:cs="Times New Roman"/>
                <w:spacing w:val="-8"/>
              </w:rPr>
              <w:t xml:space="preserve">ИНН </w:t>
            </w:r>
            <w:r w:rsidRPr="00EF058F">
              <w:rPr>
                <w:rFonts w:ascii="Times New Roman" w:hAnsi="Times New Roman" w:cs="Times New Roman"/>
                <w:spacing w:val="-7"/>
              </w:rPr>
              <w:t>1655182480/КПП 165501001</w:t>
            </w:r>
          </w:p>
          <w:p w14:paraId="7D1F1108" w14:textId="77777777" w:rsidR="003C46C1" w:rsidRPr="00EF058F" w:rsidRDefault="003C46C1" w:rsidP="0095147C">
            <w:pPr>
              <w:widowControl w:val="0"/>
              <w:rPr>
                <w:rFonts w:ascii="Times New Roman" w:hAnsi="Times New Roman" w:cs="Times New Roman"/>
                <w:spacing w:val="-7"/>
              </w:rPr>
            </w:pPr>
            <w:r w:rsidRPr="00EF058F">
              <w:rPr>
                <w:rFonts w:ascii="Times New Roman" w:hAnsi="Times New Roman" w:cs="Times New Roman"/>
                <w:spacing w:val="-7"/>
              </w:rPr>
              <w:t>ОГРН 1091690049791</w:t>
            </w:r>
          </w:p>
          <w:p w14:paraId="2BDD588B" w14:textId="77777777" w:rsidR="003C46C1" w:rsidRPr="00EF058F" w:rsidRDefault="003C46C1" w:rsidP="0095147C">
            <w:pPr>
              <w:widowControl w:val="0"/>
              <w:rPr>
                <w:rFonts w:ascii="Times New Roman" w:hAnsi="Times New Roman" w:cs="Times New Roman"/>
                <w:spacing w:val="-7"/>
              </w:rPr>
            </w:pPr>
            <w:r w:rsidRPr="00EF058F">
              <w:rPr>
                <w:rFonts w:ascii="Times New Roman" w:hAnsi="Times New Roman" w:cs="Times New Roman"/>
                <w:spacing w:val="-7"/>
              </w:rPr>
              <w:t>р/</w:t>
            </w:r>
            <w:proofErr w:type="spellStart"/>
            <w:r w:rsidRPr="00EF058F">
              <w:rPr>
                <w:rFonts w:ascii="Times New Roman" w:hAnsi="Times New Roman" w:cs="Times New Roman"/>
                <w:spacing w:val="-7"/>
              </w:rPr>
              <w:t>сч</w:t>
            </w:r>
            <w:proofErr w:type="spellEnd"/>
            <w:r w:rsidRPr="00EF058F">
              <w:rPr>
                <w:rFonts w:ascii="Times New Roman" w:hAnsi="Times New Roman" w:cs="Times New Roman"/>
                <w:spacing w:val="-7"/>
              </w:rPr>
              <w:t xml:space="preserve"> 40702810845029006328</w:t>
            </w:r>
          </w:p>
          <w:p w14:paraId="659A910E" w14:textId="77777777" w:rsidR="003C46C1" w:rsidRPr="00EF058F" w:rsidRDefault="003C46C1" w:rsidP="0095147C">
            <w:pPr>
              <w:widowControl w:val="0"/>
              <w:rPr>
                <w:rFonts w:ascii="Times New Roman" w:hAnsi="Times New Roman" w:cs="Times New Roman"/>
                <w:spacing w:val="-7"/>
              </w:rPr>
            </w:pPr>
            <w:r w:rsidRPr="00EF058F">
              <w:rPr>
                <w:rFonts w:ascii="Times New Roman" w:hAnsi="Times New Roman" w:cs="Times New Roman"/>
                <w:spacing w:val="-7"/>
              </w:rPr>
              <w:t xml:space="preserve">в ПАО «АК БАРС» Банк </w:t>
            </w:r>
          </w:p>
          <w:p w14:paraId="75BBA7A4" w14:textId="77777777" w:rsidR="003C46C1" w:rsidRPr="00EF058F" w:rsidRDefault="003C46C1" w:rsidP="0095147C">
            <w:pPr>
              <w:widowControl w:val="0"/>
              <w:rPr>
                <w:rFonts w:ascii="Times New Roman" w:hAnsi="Times New Roman" w:cs="Times New Roman"/>
                <w:spacing w:val="-7"/>
              </w:rPr>
            </w:pPr>
            <w:r w:rsidRPr="00EF058F">
              <w:rPr>
                <w:rFonts w:ascii="Times New Roman" w:hAnsi="Times New Roman" w:cs="Times New Roman"/>
                <w:spacing w:val="-7"/>
              </w:rPr>
              <w:t>г. Казань, ул. Кремлевская 8</w:t>
            </w:r>
          </w:p>
          <w:p w14:paraId="3B1B2B73" w14:textId="77777777" w:rsidR="003C46C1" w:rsidRPr="00EF058F" w:rsidRDefault="003C46C1" w:rsidP="0095147C">
            <w:pPr>
              <w:rPr>
                <w:rFonts w:ascii="Times New Roman" w:hAnsi="Times New Roman" w:cs="Times New Roman"/>
              </w:rPr>
            </w:pPr>
            <w:r w:rsidRPr="00EF058F">
              <w:rPr>
                <w:rFonts w:ascii="Times New Roman" w:hAnsi="Times New Roman" w:cs="Times New Roman"/>
                <w:spacing w:val="-6"/>
              </w:rPr>
              <w:t xml:space="preserve">БИК </w:t>
            </w:r>
            <w:r w:rsidRPr="00EF058F">
              <w:rPr>
                <w:rFonts w:ascii="Times New Roman" w:hAnsi="Times New Roman" w:cs="Times New Roman"/>
                <w:spacing w:val="-7"/>
              </w:rPr>
              <w:t>049205805</w:t>
            </w:r>
          </w:p>
          <w:p w14:paraId="1C5EB1C6" w14:textId="77777777" w:rsidR="003C46C1" w:rsidRPr="00EF058F" w:rsidRDefault="003C46C1" w:rsidP="0095147C">
            <w:pPr>
              <w:shd w:val="clear" w:color="auto" w:fill="FFFFFF"/>
              <w:rPr>
                <w:rFonts w:ascii="Times New Roman" w:hAnsi="Times New Roman" w:cs="Times New Roman"/>
              </w:rPr>
            </w:pPr>
            <w:r w:rsidRPr="00EF058F">
              <w:rPr>
                <w:rFonts w:ascii="Times New Roman" w:hAnsi="Times New Roman" w:cs="Times New Roman"/>
                <w:spacing w:val="-3"/>
              </w:rPr>
              <w:t xml:space="preserve">к/с </w:t>
            </w:r>
            <w:r w:rsidRPr="00EF058F">
              <w:rPr>
                <w:rFonts w:ascii="Times New Roman" w:hAnsi="Times New Roman" w:cs="Times New Roman"/>
                <w:spacing w:val="-7"/>
              </w:rPr>
              <w:t>30101810000000000805</w:t>
            </w:r>
          </w:p>
          <w:p w14:paraId="77D6A7FB" w14:textId="77777777" w:rsidR="003C46C1" w:rsidRPr="00EF058F" w:rsidRDefault="003C46C1" w:rsidP="0095147C">
            <w:pPr>
              <w:pStyle w:val="62"/>
              <w:shd w:val="clear" w:color="auto" w:fill="auto"/>
              <w:tabs>
                <w:tab w:val="left" w:pos="317"/>
              </w:tabs>
              <w:spacing w:before="0" w:after="0" w:line="240" w:lineRule="auto"/>
              <w:ind w:firstLine="0"/>
              <w:jc w:val="both"/>
              <w:rPr>
                <w:bCs/>
                <w:sz w:val="24"/>
                <w:szCs w:val="24"/>
              </w:rPr>
            </w:pPr>
            <w:r w:rsidRPr="00EF058F">
              <w:rPr>
                <w:spacing w:val="-7"/>
                <w:sz w:val="24"/>
                <w:szCs w:val="24"/>
              </w:rPr>
              <w:t xml:space="preserve">тел. 8(843) </w:t>
            </w:r>
            <w:r w:rsidRPr="00EF058F">
              <w:rPr>
                <w:bCs/>
                <w:sz w:val="24"/>
                <w:szCs w:val="24"/>
              </w:rPr>
              <w:t>202-28-00</w:t>
            </w:r>
          </w:p>
          <w:p w14:paraId="00F74B16" w14:textId="77777777" w:rsidR="003C46C1" w:rsidRPr="00EF058F" w:rsidRDefault="003C46C1" w:rsidP="0095147C">
            <w:pPr>
              <w:shd w:val="clear" w:color="auto" w:fill="FFFFFF"/>
              <w:rPr>
                <w:rFonts w:ascii="Times New Roman" w:hAnsi="Times New Roman" w:cs="Times New Roman"/>
              </w:rPr>
            </w:pPr>
            <w:r w:rsidRPr="00EF058F">
              <w:rPr>
                <w:rFonts w:ascii="Times New Roman" w:hAnsi="Times New Roman" w:cs="Times New Roman"/>
                <w:spacing w:val="-3"/>
                <w:lang w:val="en-US"/>
              </w:rPr>
              <w:t>e</w:t>
            </w:r>
            <w:r w:rsidRPr="00EF058F">
              <w:rPr>
                <w:rFonts w:ascii="Times New Roman" w:hAnsi="Times New Roman" w:cs="Times New Roman"/>
                <w:spacing w:val="-3"/>
              </w:rPr>
              <w:t>-</w:t>
            </w:r>
            <w:r w:rsidRPr="00EF058F">
              <w:rPr>
                <w:rFonts w:ascii="Times New Roman" w:hAnsi="Times New Roman" w:cs="Times New Roman"/>
                <w:spacing w:val="-3"/>
                <w:lang w:val="en-US"/>
              </w:rPr>
              <w:t>mail</w:t>
            </w:r>
            <w:r w:rsidRPr="00EF058F">
              <w:rPr>
                <w:rFonts w:ascii="Times New Roman" w:hAnsi="Times New Roman" w:cs="Times New Roman"/>
                <w:spacing w:val="-3"/>
              </w:rPr>
              <w:t xml:space="preserve">: </w:t>
            </w:r>
            <w:hyperlink r:id="rId12" w:tooltip="mailto:kznppk@sodrppk.ru" w:history="1">
              <w:r w:rsidRPr="00EF058F">
                <w:rPr>
                  <w:rFonts w:ascii="Times New Roman" w:hAnsi="Times New Roman" w:cs="Times New Roman"/>
                  <w:spacing w:val="-3"/>
                  <w:lang w:val="en-US"/>
                </w:rPr>
                <w:t>kznppk</w:t>
              </w:r>
              <w:r w:rsidRPr="00EF058F">
                <w:rPr>
                  <w:rFonts w:ascii="Times New Roman" w:hAnsi="Times New Roman" w:cs="Times New Roman"/>
                  <w:spacing w:val="-3"/>
                </w:rPr>
                <w:t>@</w:t>
              </w:r>
              <w:r w:rsidRPr="00EF058F">
                <w:rPr>
                  <w:rFonts w:ascii="Times New Roman" w:hAnsi="Times New Roman" w:cs="Times New Roman"/>
                  <w:spacing w:val="-3"/>
                  <w:lang w:val="en-US"/>
                </w:rPr>
                <w:t>sodrppk</w:t>
              </w:r>
              <w:r w:rsidRPr="00EF058F">
                <w:rPr>
                  <w:rFonts w:ascii="Times New Roman" w:hAnsi="Times New Roman" w:cs="Times New Roman"/>
                  <w:spacing w:val="-3"/>
                </w:rPr>
                <w:t>.</w:t>
              </w:r>
              <w:r w:rsidRPr="00EF058F">
                <w:rPr>
                  <w:rFonts w:ascii="Times New Roman" w:hAnsi="Times New Roman" w:cs="Times New Roman"/>
                  <w:spacing w:val="-3"/>
                  <w:lang w:val="en-US"/>
                </w:rPr>
                <w:t>ru</w:t>
              </w:r>
            </w:hyperlink>
          </w:p>
          <w:p w14:paraId="56DB74AD" w14:textId="77777777" w:rsidR="0013449D" w:rsidRPr="00EF058F" w:rsidRDefault="0013449D" w:rsidP="0095147C">
            <w:pPr>
              <w:shd w:val="clear" w:color="auto" w:fill="FFFFFF"/>
              <w:rPr>
                <w:rFonts w:ascii="Times New Roman" w:hAnsi="Times New Roman" w:cs="Times New Roman"/>
                <w:spacing w:val="-3"/>
              </w:rPr>
            </w:pPr>
          </w:p>
          <w:p w14:paraId="2A084B0F" w14:textId="77777777" w:rsidR="003C46C1" w:rsidRPr="00EF058F" w:rsidRDefault="003C46C1" w:rsidP="00DA48C8">
            <w:pPr>
              <w:shd w:val="clear" w:color="auto" w:fill="FFFFFF" w:themeFill="background1"/>
              <w:rPr>
                <w:rFonts w:ascii="Times New Roman" w:hAnsi="Times New Roman" w:cs="Times New Roman"/>
                <w:spacing w:val="-3"/>
              </w:rPr>
            </w:pPr>
            <w:r w:rsidRPr="00EF058F">
              <w:rPr>
                <w:rFonts w:ascii="Times New Roman" w:hAnsi="Times New Roman" w:cs="Times New Roman"/>
                <w:spacing w:val="-3"/>
              </w:rPr>
              <w:t>Система документооборота: ЭДО АО "ПФ" СКБ Контур" (ДИАДОК)</w:t>
            </w:r>
          </w:p>
          <w:p w14:paraId="1B343D8B" w14:textId="77777777" w:rsidR="003C46C1" w:rsidRPr="00EF058F" w:rsidRDefault="003C46C1" w:rsidP="00DA48C8">
            <w:pPr>
              <w:shd w:val="clear" w:color="auto" w:fill="FFFFFF" w:themeFill="background1"/>
              <w:rPr>
                <w:rFonts w:ascii="Times New Roman" w:hAnsi="Times New Roman" w:cs="Times New Roman"/>
                <w:spacing w:val="-3"/>
              </w:rPr>
            </w:pPr>
            <w:r w:rsidRPr="00EF058F">
              <w:rPr>
                <w:rFonts w:ascii="Times New Roman" w:hAnsi="Times New Roman" w:cs="Times New Roman"/>
                <w:spacing w:val="-3"/>
              </w:rPr>
              <w:t>2BM-1655182480-165501001-201412151017387274391</w:t>
            </w:r>
          </w:p>
          <w:p w14:paraId="3E29BA3A" w14:textId="77777777" w:rsidR="003C46C1" w:rsidRPr="00EF058F" w:rsidRDefault="003C46C1" w:rsidP="0095147C">
            <w:pPr>
              <w:pStyle w:val="62"/>
              <w:shd w:val="clear" w:color="auto" w:fill="auto"/>
              <w:tabs>
                <w:tab w:val="left" w:pos="317"/>
              </w:tabs>
              <w:spacing w:before="0" w:after="0" w:line="240" w:lineRule="auto"/>
              <w:ind w:firstLine="0"/>
              <w:jc w:val="both"/>
              <w:rPr>
                <w:spacing w:val="-7"/>
                <w:sz w:val="24"/>
                <w:szCs w:val="24"/>
              </w:rPr>
            </w:pPr>
          </w:p>
          <w:p w14:paraId="61DA1228" w14:textId="77777777" w:rsidR="003C46C1" w:rsidRPr="00EF058F" w:rsidRDefault="003C46C1" w:rsidP="0095147C">
            <w:pPr>
              <w:tabs>
                <w:tab w:val="left" w:pos="317"/>
              </w:tabs>
              <w:jc w:val="both"/>
              <w:rPr>
                <w:rFonts w:ascii="Times New Roman" w:hAnsi="Times New Roman" w:cs="Times New Roman"/>
                <w:color w:val="000000"/>
              </w:rPr>
            </w:pPr>
            <w:r w:rsidRPr="00EF058F">
              <w:rPr>
                <w:rFonts w:ascii="Times New Roman" w:hAnsi="Times New Roman" w:cs="Times New Roman"/>
                <w:color w:val="000000"/>
              </w:rPr>
              <w:t>Генеральный директор</w:t>
            </w:r>
          </w:p>
          <w:p w14:paraId="5171D9CC" w14:textId="51B0E49D" w:rsidR="0013449D" w:rsidRPr="00EF058F" w:rsidRDefault="0013449D" w:rsidP="0095147C">
            <w:pPr>
              <w:tabs>
                <w:tab w:val="left" w:pos="317"/>
              </w:tabs>
              <w:jc w:val="both"/>
              <w:rPr>
                <w:rFonts w:ascii="Times New Roman" w:hAnsi="Times New Roman" w:cs="Times New Roman"/>
                <w:color w:val="000000"/>
              </w:rPr>
            </w:pPr>
          </w:p>
          <w:p w14:paraId="662EF09D" w14:textId="77777777" w:rsidR="0013449D" w:rsidRPr="00EF058F" w:rsidRDefault="0013449D" w:rsidP="0095147C">
            <w:pPr>
              <w:tabs>
                <w:tab w:val="left" w:pos="317"/>
              </w:tabs>
              <w:jc w:val="both"/>
              <w:rPr>
                <w:rFonts w:ascii="Times New Roman" w:hAnsi="Times New Roman" w:cs="Times New Roman"/>
                <w:color w:val="000000"/>
              </w:rPr>
            </w:pPr>
          </w:p>
          <w:p w14:paraId="6D6FA297" w14:textId="77777777" w:rsidR="003C46C1" w:rsidRDefault="003C46C1" w:rsidP="0095147C">
            <w:pPr>
              <w:shd w:val="clear" w:color="auto" w:fill="FFFFFF"/>
              <w:rPr>
                <w:rFonts w:ascii="Times New Roman" w:hAnsi="Times New Roman" w:cs="Times New Roman"/>
                <w:color w:val="000000"/>
              </w:rPr>
            </w:pPr>
            <w:r w:rsidRPr="00EF058F">
              <w:rPr>
                <w:rFonts w:ascii="Times New Roman" w:hAnsi="Times New Roman" w:cs="Times New Roman"/>
                <w:color w:val="000000"/>
              </w:rPr>
              <w:t>____________________/А.И. Ахметшин/</w:t>
            </w:r>
          </w:p>
          <w:p w14:paraId="05F76AD7" w14:textId="5333810B" w:rsidR="00AD5CD7" w:rsidRPr="00EF058F" w:rsidRDefault="00AD5CD7" w:rsidP="0095147C">
            <w:pPr>
              <w:shd w:val="clear" w:color="auto" w:fill="FFFFFF"/>
              <w:rPr>
                <w:rFonts w:ascii="Times New Roman" w:hAnsi="Times New Roman" w:cs="Times New Roman"/>
                <w:color w:val="000000"/>
              </w:rPr>
            </w:pPr>
            <w:r>
              <w:rPr>
                <w:rFonts w:ascii="Times New Roman" w:hAnsi="Times New Roman" w:cs="Times New Roman"/>
                <w:color w:val="000000"/>
              </w:rPr>
              <w:t>М.П.</w:t>
            </w:r>
          </w:p>
        </w:tc>
        <w:tc>
          <w:tcPr>
            <w:tcW w:w="4957" w:type="dxa"/>
          </w:tcPr>
          <w:p w14:paraId="7FCA7991" w14:textId="77777777" w:rsidR="003C46C1" w:rsidRPr="00EF058F" w:rsidRDefault="003C46C1" w:rsidP="0013449D">
            <w:pPr>
              <w:pStyle w:val="affa"/>
              <w:jc w:val="left"/>
              <w:rPr>
                <w:rFonts w:ascii="Times New Roman" w:hAnsi="Times New Roman" w:cs="Times New Roman"/>
              </w:rPr>
            </w:pPr>
          </w:p>
          <w:p w14:paraId="60EE78F2" w14:textId="77777777" w:rsidR="0013449D" w:rsidRPr="00EF058F" w:rsidRDefault="0013449D" w:rsidP="0013449D">
            <w:pPr>
              <w:pStyle w:val="affa"/>
              <w:jc w:val="left"/>
              <w:rPr>
                <w:rFonts w:ascii="Times New Roman" w:hAnsi="Times New Roman" w:cs="Times New Roman"/>
              </w:rPr>
            </w:pPr>
          </w:p>
          <w:p w14:paraId="15A6AA1D" w14:textId="77777777" w:rsidR="003C46C1" w:rsidRPr="00EF058F" w:rsidRDefault="003C46C1" w:rsidP="0013449D">
            <w:pPr>
              <w:pStyle w:val="affa"/>
              <w:jc w:val="left"/>
              <w:rPr>
                <w:rFonts w:ascii="Times New Roman" w:hAnsi="Times New Roman" w:cs="Times New Roman"/>
              </w:rPr>
            </w:pPr>
            <w:r w:rsidRPr="00EF058F">
              <w:rPr>
                <w:rFonts w:ascii="Times New Roman" w:hAnsi="Times New Roman" w:cs="Times New Roman"/>
              </w:rPr>
              <w:t>Адрес:</w:t>
            </w:r>
          </w:p>
          <w:p w14:paraId="35D8C685" w14:textId="77777777" w:rsidR="003C46C1" w:rsidRPr="00EF058F" w:rsidRDefault="003C46C1" w:rsidP="0013449D">
            <w:pPr>
              <w:pStyle w:val="affa"/>
              <w:rPr>
                <w:rFonts w:ascii="Times New Roman" w:hAnsi="Times New Roman" w:cs="Times New Roman"/>
              </w:rPr>
            </w:pPr>
            <w:r w:rsidRPr="00EF058F">
              <w:rPr>
                <w:rFonts w:ascii="Times New Roman" w:hAnsi="Times New Roman" w:cs="Times New Roman"/>
              </w:rPr>
              <w:t>ИНН</w:t>
            </w:r>
          </w:p>
          <w:p w14:paraId="5844A7B1" w14:textId="77777777" w:rsidR="003C46C1" w:rsidRPr="00EF058F" w:rsidRDefault="003C46C1" w:rsidP="0013449D">
            <w:pPr>
              <w:pStyle w:val="affa"/>
              <w:rPr>
                <w:rFonts w:ascii="Times New Roman" w:hAnsi="Times New Roman" w:cs="Times New Roman"/>
              </w:rPr>
            </w:pPr>
            <w:r w:rsidRPr="00EF058F">
              <w:rPr>
                <w:rFonts w:ascii="Times New Roman" w:hAnsi="Times New Roman" w:cs="Times New Roman"/>
              </w:rPr>
              <w:t xml:space="preserve">КПП </w:t>
            </w:r>
          </w:p>
          <w:p w14:paraId="5CE22729" w14:textId="51C1AE7E" w:rsidR="003C46C1" w:rsidRPr="00EF058F" w:rsidRDefault="0013449D" w:rsidP="0013449D">
            <w:pPr>
              <w:pStyle w:val="affa"/>
              <w:rPr>
                <w:rFonts w:ascii="Times New Roman" w:hAnsi="Times New Roman" w:cs="Times New Roman"/>
              </w:rPr>
            </w:pPr>
            <w:r w:rsidRPr="00EF058F">
              <w:rPr>
                <w:rFonts w:ascii="Times New Roman" w:hAnsi="Times New Roman" w:cs="Times New Roman"/>
              </w:rPr>
              <w:t>р/</w:t>
            </w:r>
            <w:proofErr w:type="spellStart"/>
            <w:r w:rsidRPr="00EF058F">
              <w:rPr>
                <w:rFonts w:ascii="Times New Roman" w:hAnsi="Times New Roman" w:cs="Times New Roman"/>
              </w:rPr>
              <w:t>сч</w:t>
            </w:r>
            <w:proofErr w:type="spellEnd"/>
          </w:p>
          <w:p w14:paraId="6B054561" w14:textId="332E48BE" w:rsidR="003C46C1" w:rsidRPr="00EF058F" w:rsidRDefault="0013449D" w:rsidP="0013449D">
            <w:pPr>
              <w:pStyle w:val="affa"/>
              <w:rPr>
                <w:rFonts w:ascii="Times New Roman" w:hAnsi="Times New Roman" w:cs="Times New Roman"/>
              </w:rPr>
            </w:pPr>
            <w:r w:rsidRPr="00EF058F">
              <w:rPr>
                <w:rFonts w:ascii="Times New Roman" w:hAnsi="Times New Roman" w:cs="Times New Roman"/>
              </w:rPr>
              <w:t>в банке</w:t>
            </w:r>
          </w:p>
          <w:p w14:paraId="5B12F4CF" w14:textId="0B9E6EA8" w:rsidR="0013449D" w:rsidRPr="00EF058F" w:rsidRDefault="003C46C1" w:rsidP="0013449D">
            <w:pPr>
              <w:pStyle w:val="affa"/>
              <w:rPr>
                <w:rFonts w:ascii="Times New Roman" w:hAnsi="Times New Roman" w:cs="Times New Roman"/>
              </w:rPr>
            </w:pPr>
            <w:r w:rsidRPr="00EF058F">
              <w:rPr>
                <w:rFonts w:ascii="Times New Roman" w:hAnsi="Times New Roman" w:cs="Times New Roman"/>
              </w:rPr>
              <w:t xml:space="preserve">БИК </w:t>
            </w:r>
          </w:p>
          <w:p w14:paraId="4443933F" w14:textId="43276871" w:rsidR="003C46C1" w:rsidRPr="00EF058F" w:rsidRDefault="0013449D" w:rsidP="0013449D">
            <w:pPr>
              <w:pStyle w:val="affa"/>
              <w:rPr>
                <w:rFonts w:ascii="Times New Roman" w:hAnsi="Times New Roman" w:cs="Times New Roman"/>
              </w:rPr>
            </w:pPr>
            <w:r w:rsidRPr="00EF058F">
              <w:rPr>
                <w:rFonts w:ascii="Times New Roman" w:hAnsi="Times New Roman" w:cs="Times New Roman"/>
              </w:rPr>
              <w:t>к</w:t>
            </w:r>
            <w:r w:rsidR="003C46C1" w:rsidRPr="00EF058F">
              <w:rPr>
                <w:rFonts w:ascii="Times New Roman" w:hAnsi="Times New Roman" w:cs="Times New Roman"/>
              </w:rPr>
              <w:t xml:space="preserve">/с </w:t>
            </w:r>
          </w:p>
          <w:p w14:paraId="6F74BF36" w14:textId="401973C6" w:rsidR="003C46C1" w:rsidRPr="00EF058F" w:rsidRDefault="0013449D" w:rsidP="0013449D">
            <w:pPr>
              <w:pStyle w:val="affa"/>
              <w:rPr>
                <w:rFonts w:ascii="Times New Roman" w:hAnsi="Times New Roman" w:cs="Times New Roman"/>
              </w:rPr>
            </w:pPr>
            <w:r w:rsidRPr="00EF058F">
              <w:rPr>
                <w:rFonts w:ascii="Times New Roman" w:hAnsi="Times New Roman" w:cs="Times New Roman"/>
              </w:rPr>
              <w:t>тел.:</w:t>
            </w:r>
          </w:p>
          <w:p w14:paraId="6CD866F6" w14:textId="1C8F4A13" w:rsidR="003C46C1" w:rsidRPr="00EF058F" w:rsidRDefault="0013449D" w:rsidP="0013449D">
            <w:pPr>
              <w:pStyle w:val="affa"/>
              <w:rPr>
                <w:rFonts w:ascii="Times New Roman" w:hAnsi="Times New Roman" w:cs="Times New Roman"/>
              </w:rPr>
            </w:pPr>
            <w:r w:rsidRPr="00EF058F">
              <w:rPr>
                <w:rFonts w:ascii="Times New Roman" w:hAnsi="Times New Roman" w:cs="Times New Roman"/>
                <w:spacing w:val="-3"/>
                <w:lang w:val="en-US"/>
              </w:rPr>
              <w:t>e</w:t>
            </w:r>
            <w:r w:rsidRPr="00EF058F">
              <w:rPr>
                <w:rFonts w:ascii="Times New Roman" w:hAnsi="Times New Roman" w:cs="Times New Roman"/>
                <w:spacing w:val="-3"/>
              </w:rPr>
              <w:t>-</w:t>
            </w:r>
            <w:r w:rsidRPr="00EF058F">
              <w:rPr>
                <w:rFonts w:ascii="Times New Roman" w:hAnsi="Times New Roman" w:cs="Times New Roman"/>
                <w:spacing w:val="-3"/>
                <w:lang w:val="en-US"/>
              </w:rPr>
              <w:t>mail</w:t>
            </w:r>
            <w:r w:rsidR="003C46C1" w:rsidRPr="00EF058F">
              <w:rPr>
                <w:rFonts w:ascii="Times New Roman" w:hAnsi="Times New Roman" w:cs="Times New Roman"/>
              </w:rPr>
              <w:t xml:space="preserve">: </w:t>
            </w:r>
          </w:p>
          <w:p w14:paraId="344A288C" w14:textId="2EF25670" w:rsidR="003C46C1" w:rsidRPr="00EF058F" w:rsidRDefault="003C46C1" w:rsidP="0013449D">
            <w:pPr>
              <w:pStyle w:val="affa"/>
              <w:rPr>
                <w:rFonts w:ascii="Times New Roman" w:hAnsi="Times New Roman" w:cs="Times New Roman"/>
              </w:rPr>
            </w:pPr>
          </w:p>
          <w:p w14:paraId="1C025FA0" w14:textId="77777777" w:rsidR="003C46C1" w:rsidRPr="00EF058F" w:rsidRDefault="003C46C1" w:rsidP="0013449D">
            <w:pPr>
              <w:pStyle w:val="affa"/>
              <w:jc w:val="left"/>
              <w:rPr>
                <w:rFonts w:ascii="Times New Roman" w:hAnsi="Times New Roman" w:cs="Times New Roman"/>
              </w:rPr>
            </w:pPr>
          </w:p>
          <w:p w14:paraId="221B2BA8" w14:textId="77777777" w:rsidR="003C46C1" w:rsidRPr="00EF058F" w:rsidRDefault="003C46C1" w:rsidP="0013449D">
            <w:pPr>
              <w:pStyle w:val="affa"/>
              <w:jc w:val="left"/>
              <w:rPr>
                <w:rFonts w:ascii="Times New Roman" w:hAnsi="Times New Roman" w:cs="Times New Roman"/>
              </w:rPr>
            </w:pPr>
          </w:p>
          <w:p w14:paraId="07669E28" w14:textId="77777777" w:rsidR="003C46C1" w:rsidRPr="00EF058F" w:rsidRDefault="003C46C1" w:rsidP="0013449D">
            <w:pPr>
              <w:pStyle w:val="affa"/>
              <w:jc w:val="left"/>
              <w:rPr>
                <w:rFonts w:ascii="Times New Roman" w:hAnsi="Times New Roman" w:cs="Times New Roman"/>
              </w:rPr>
            </w:pPr>
          </w:p>
          <w:p w14:paraId="06CE1B02" w14:textId="77777777" w:rsidR="003C46C1" w:rsidRPr="00EF058F" w:rsidRDefault="003C46C1" w:rsidP="0013449D">
            <w:pPr>
              <w:pStyle w:val="affa"/>
              <w:jc w:val="left"/>
              <w:rPr>
                <w:rFonts w:ascii="Times New Roman" w:hAnsi="Times New Roman" w:cs="Times New Roman"/>
              </w:rPr>
            </w:pPr>
          </w:p>
          <w:p w14:paraId="2BEED13A" w14:textId="77777777" w:rsidR="003C46C1" w:rsidRPr="00EF058F" w:rsidRDefault="003C46C1" w:rsidP="0013449D">
            <w:pPr>
              <w:pStyle w:val="affa"/>
              <w:jc w:val="left"/>
              <w:rPr>
                <w:rFonts w:ascii="Times New Roman" w:hAnsi="Times New Roman" w:cs="Times New Roman"/>
              </w:rPr>
            </w:pPr>
          </w:p>
          <w:p w14:paraId="03DD6C13" w14:textId="77777777" w:rsidR="003C46C1" w:rsidRPr="00EF058F" w:rsidRDefault="003C46C1" w:rsidP="0013449D">
            <w:pPr>
              <w:pStyle w:val="affa"/>
              <w:jc w:val="left"/>
              <w:rPr>
                <w:rFonts w:ascii="Times New Roman" w:hAnsi="Times New Roman" w:cs="Times New Roman"/>
              </w:rPr>
            </w:pPr>
          </w:p>
          <w:p w14:paraId="6087CBC0" w14:textId="77777777" w:rsidR="003C46C1" w:rsidRPr="00EF058F" w:rsidRDefault="003C46C1" w:rsidP="0013449D">
            <w:pPr>
              <w:pStyle w:val="affa"/>
              <w:jc w:val="left"/>
              <w:rPr>
                <w:rFonts w:ascii="Times New Roman" w:hAnsi="Times New Roman" w:cs="Times New Roman"/>
              </w:rPr>
            </w:pPr>
          </w:p>
          <w:p w14:paraId="605AFDA3" w14:textId="77777777" w:rsidR="0013449D" w:rsidRPr="00EF058F" w:rsidRDefault="0013449D" w:rsidP="0013449D">
            <w:pPr>
              <w:pStyle w:val="affa"/>
              <w:jc w:val="left"/>
              <w:rPr>
                <w:rFonts w:ascii="Times New Roman" w:hAnsi="Times New Roman" w:cs="Times New Roman"/>
              </w:rPr>
            </w:pPr>
          </w:p>
          <w:p w14:paraId="1B6DEBF2" w14:textId="77777777" w:rsidR="0013449D" w:rsidRDefault="0013449D" w:rsidP="0013449D">
            <w:pPr>
              <w:pStyle w:val="affa"/>
              <w:jc w:val="left"/>
              <w:rPr>
                <w:rFonts w:ascii="Times New Roman" w:hAnsi="Times New Roman" w:cs="Times New Roman"/>
              </w:rPr>
            </w:pPr>
          </w:p>
          <w:p w14:paraId="4B862F8C" w14:textId="77777777" w:rsidR="0001016D" w:rsidRPr="00EF058F" w:rsidRDefault="0001016D" w:rsidP="0013449D">
            <w:pPr>
              <w:pStyle w:val="affa"/>
              <w:jc w:val="left"/>
              <w:rPr>
                <w:rFonts w:ascii="Times New Roman" w:hAnsi="Times New Roman" w:cs="Times New Roman"/>
              </w:rPr>
            </w:pPr>
          </w:p>
          <w:p w14:paraId="2E4057B1" w14:textId="77777777" w:rsidR="003C46C1" w:rsidRDefault="003C46C1" w:rsidP="0013449D">
            <w:pPr>
              <w:pStyle w:val="affa"/>
              <w:jc w:val="left"/>
              <w:rPr>
                <w:rFonts w:ascii="Times New Roman" w:hAnsi="Times New Roman" w:cs="Times New Roman"/>
                <w:color w:val="000000"/>
              </w:rPr>
            </w:pPr>
            <w:r w:rsidRPr="00EF058F">
              <w:rPr>
                <w:rFonts w:ascii="Times New Roman" w:hAnsi="Times New Roman" w:cs="Times New Roman"/>
                <w:color w:val="000000"/>
              </w:rPr>
              <w:t>___________________/________________/</w:t>
            </w:r>
          </w:p>
          <w:p w14:paraId="54A05D17" w14:textId="3402B542" w:rsidR="00AD5CD7" w:rsidRPr="00EF058F" w:rsidRDefault="00AD5CD7" w:rsidP="0013449D">
            <w:pPr>
              <w:pStyle w:val="affa"/>
              <w:jc w:val="left"/>
              <w:rPr>
                <w:rFonts w:ascii="Times New Roman" w:hAnsi="Times New Roman" w:cs="Times New Roman"/>
              </w:rPr>
            </w:pPr>
            <w:r>
              <w:rPr>
                <w:rFonts w:ascii="Times New Roman" w:hAnsi="Times New Roman" w:cs="Times New Roman"/>
                <w:color w:val="000000"/>
              </w:rPr>
              <w:t>М.П.</w:t>
            </w:r>
          </w:p>
        </w:tc>
      </w:tr>
    </w:tbl>
    <w:p w14:paraId="25A90462" w14:textId="77777777" w:rsidR="006219FA" w:rsidRPr="00EF058F" w:rsidRDefault="006219FA" w:rsidP="006219FA">
      <w:pPr>
        <w:jc w:val="right"/>
        <w:rPr>
          <w:rFonts w:ascii="Times New Roman" w:hAnsi="Times New Roman" w:cs="Times New Roman"/>
          <w:bCs/>
        </w:rPr>
        <w:sectPr w:rsidR="006219FA" w:rsidRPr="00EF058F">
          <w:headerReference w:type="default" r:id="rId13"/>
          <w:footerReference w:type="even" r:id="rId14"/>
          <w:footerReference w:type="default" r:id="rId15"/>
          <w:headerReference w:type="first" r:id="rId16"/>
          <w:footerReference w:type="first" r:id="rId17"/>
          <w:pgSz w:w="11906" w:h="16838"/>
          <w:pgMar w:top="680" w:right="567" w:bottom="567" w:left="1134" w:header="709" w:footer="709" w:gutter="0"/>
          <w:cols w:space="708"/>
          <w:docGrid w:linePitch="360"/>
        </w:sectPr>
      </w:pPr>
    </w:p>
    <w:p w14:paraId="37EB3EBB" w14:textId="01EC3DEB" w:rsidR="006219FA" w:rsidRPr="00EF058F" w:rsidRDefault="006219FA" w:rsidP="006219FA">
      <w:pPr>
        <w:jc w:val="right"/>
        <w:rPr>
          <w:rFonts w:ascii="Times New Roman" w:hAnsi="Times New Roman" w:cs="Times New Roman"/>
          <w:bCs/>
        </w:rPr>
      </w:pPr>
      <w:r w:rsidRPr="00EF058F">
        <w:rPr>
          <w:rFonts w:ascii="Times New Roman" w:hAnsi="Times New Roman" w:cs="Times New Roman"/>
          <w:bCs/>
        </w:rPr>
        <w:lastRenderedPageBreak/>
        <w:t>П</w:t>
      </w:r>
      <w:r w:rsidR="00EF058F" w:rsidRPr="00EF058F">
        <w:rPr>
          <w:rFonts w:ascii="Times New Roman" w:hAnsi="Times New Roman" w:cs="Times New Roman"/>
          <w:bCs/>
        </w:rPr>
        <w:t>риложение</w:t>
      </w:r>
      <w:r w:rsidRPr="00EF058F">
        <w:rPr>
          <w:rFonts w:ascii="Times New Roman" w:hAnsi="Times New Roman" w:cs="Times New Roman"/>
          <w:bCs/>
        </w:rPr>
        <w:t xml:space="preserve"> №</w:t>
      </w:r>
      <w:r w:rsidR="00431151">
        <w:rPr>
          <w:rFonts w:ascii="Times New Roman" w:hAnsi="Times New Roman" w:cs="Times New Roman"/>
          <w:bCs/>
        </w:rPr>
        <w:t xml:space="preserve"> </w:t>
      </w:r>
      <w:r w:rsidRPr="00EF058F">
        <w:rPr>
          <w:rFonts w:ascii="Times New Roman" w:hAnsi="Times New Roman" w:cs="Times New Roman"/>
          <w:bCs/>
        </w:rPr>
        <w:t>1</w:t>
      </w:r>
    </w:p>
    <w:p w14:paraId="5F553D16" w14:textId="6A2C212D" w:rsidR="006219FA" w:rsidRPr="00EF058F" w:rsidRDefault="006219FA" w:rsidP="006219FA">
      <w:pPr>
        <w:jc w:val="right"/>
        <w:rPr>
          <w:rFonts w:ascii="Times New Roman" w:hAnsi="Times New Roman" w:cs="Times New Roman"/>
          <w:bCs/>
        </w:rPr>
      </w:pPr>
      <w:r w:rsidRPr="00EF058F">
        <w:rPr>
          <w:rFonts w:ascii="Times New Roman" w:hAnsi="Times New Roman" w:cs="Times New Roman"/>
          <w:bCs/>
        </w:rPr>
        <w:t>к Договору поставки № ____ от «___» __________ 202_ г.</w:t>
      </w:r>
    </w:p>
    <w:p w14:paraId="6B4BAFBB" w14:textId="77777777" w:rsidR="004701A5" w:rsidRPr="00EF058F" w:rsidRDefault="004701A5" w:rsidP="006219FA">
      <w:pPr>
        <w:jc w:val="center"/>
        <w:rPr>
          <w:rFonts w:ascii="Times New Roman" w:hAnsi="Times New Roman" w:cs="Times New Roman"/>
          <w:bCs/>
        </w:rPr>
      </w:pPr>
    </w:p>
    <w:p w14:paraId="64154F94" w14:textId="4F32CF68" w:rsidR="006219FA" w:rsidRPr="0001016D" w:rsidRDefault="006219FA" w:rsidP="006219FA">
      <w:pPr>
        <w:jc w:val="center"/>
        <w:rPr>
          <w:rFonts w:ascii="Times New Roman" w:hAnsi="Times New Roman" w:cs="Times New Roman"/>
          <w:b/>
        </w:rPr>
      </w:pPr>
      <w:r w:rsidRPr="0001016D">
        <w:rPr>
          <w:rFonts w:ascii="Times New Roman" w:hAnsi="Times New Roman" w:cs="Times New Roman"/>
          <w:b/>
        </w:rPr>
        <w:t xml:space="preserve">СПЕЦИФИКАЦИЯ </w:t>
      </w:r>
    </w:p>
    <w:p w14:paraId="209AD1C2" w14:textId="380BC2BA" w:rsidR="006219FA" w:rsidRPr="00EF058F" w:rsidRDefault="006219FA" w:rsidP="006219FA">
      <w:pPr>
        <w:jc w:val="center"/>
        <w:rPr>
          <w:rFonts w:ascii="Times New Roman" w:hAnsi="Times New Roman" w:cs="Times New Roman"/>
          <w:bCs/>
        </w:rPr>
      </w:pPr>
    </w:p>
    <w:tbl>
      <w:tblPr>
        <w:tblW w:w="11057" w:type="dxa"/>
        <w:tblInd w:w="-572" w:type="dxa"/>
        <w:tblLayout w:type="fixed"/>
        <w:tblLook w:val="04A0" w:firstRow="1" w:lastRow="0" w:firstColumn="1" w:lastColumn="0" w:noHBand="0" w:noVBand="1"/>
      </w:tblPr>
      <w:tblGrid>
        <w:gridCol w:w="539"/>
        <w:gridCol w:w="2730"/>
        <w:gridCol w:w="714"/>
        <w:gridCol w:w="1262"/>
        <w:gridCol w:w="1985"/>
        <w:gridCol w:w="1984"/>
        <w:gridCol w:w="1843"/>
      </w:tblGrid>
      <w:tr w:rsidR="00841406" w:rsidRPr="00EF058F" w14:paraId="1B5CBE28" w14:textId="77777777" w:rsidTr="00841406">
        <w:trPr>
          <w:trHeight w:val="1282"/>
        </w:trPr>
        <w:tc>
          <w:tcPr>
            <w:tcW w:w="539" w:type="dxa"/>
            <w:tcBorders>
              <w:top w:val="single" w:sz="4" w:space="0" w:color="auto"/>
              <w:left w:val="single" w:sz="4" w:space="0" w:color="auto"/>
              <w:bottom w:val="single" w:sz="4" w:space="0" w:color="auto"/>
              <w:right w:val="single" w:sz="4" w:space="0" w:color="auto"/>
            </w:tcBorders>
            <w:vAlign w:val="center"/>
          </w:tcPr>
          <w:p w14:paraId="6E6DD604" w14:textId="77777777" w:rsidR="00841406" w:rsidRPr="00EF058F" w:rsidRDefault="00841406" w:rsidP="008C3626">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 xml:space="preserve"> № </w:t>
            </w:r>
            <w:proofErr w:type="spellStart"/>
            <w:r w:rsidRPr="00EF058F">
              <w:rPr>
                <w:rFonts w:ascii="Times New Roman" w:hAnsi="Times New Roman" w:cs="Times New Roman"/>
                <w:b/>
                <w:bCs/>
                <w:color w:val="000000"/>
                <w:lang w:eastAsia="ru-RU"/>
              </w:rPr>
              <w:t>пп</w:t>
            </w:r>
            <w:proofErr w:type="spellEnd"/>
          </w:p>
        </w:tc>
        <w:tc>
          <w:tcPr>
            <w:tcW w:w="2730" w:type="dxa"/>
            <w:tcBorders>
              <w:top w:val="single" w:sz="4" w:space="0" w:color="auto"/>
              <w:left w:val="none" w:sz="4" w:space="0" w:color="000000"/>
              <w:bottom w:val="single" w:sz="4" w:space="0" w:color="auto"/>
              <w:right w:val="single" w:sz="4" w:space="0" w:color="auto"/>
            </w:tcBorders>
            <w:vAlign w:val="center"/>
          </w:tcPr>
          <w:p w14:paraId="06B84FCB" w14:textId="245CD2A7" w:rsidR="00841406" w:rsidRPr="00EF058F" w:rsidRDefault="00841406" w:rsidP="008C3626">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Наименование товара, работы, услуги (ТРУ)</w:t>
            </w:r>
          </w:p>
        </w:tc>
        <w:tc>
          <w:tcPr>
            <w:tcW w:w="714" w:type="dxa"/>
            <w:tcBorders>
              <w:top w:val="single" w:sz="4" w:space="0" w:color="auto"/>
              <w:left w:val="none" w:sz="4" w:space="0" w:color="000000"/>
              <w:bottom w:val="single" w:sz="4" w:space="0" w:color="auto"/>
              <w:right w:val="single" w:sz="4" w:space="0" w:color="auto"/>
            </w:tcBorders>
            <w:vAlign w:val="center"/>
          </w:tcPr>
          <w:p w14:paraId="1FB8C184" w14:textId="2894088B" w:rsidR="00841406" w:rsidRPr="00EF058F" w:rsidRDefault="00841406" w:rsidP="008C3626">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Ед</w:t>
            </w:r>
            <w:r>
              <w:rPr>
                <w:rFonts w:ascii="Times New Roman" w:hAnsi="Times New Roman" w:cs="Times New Roman"/>
                <w:b/>
                <w:bCs/>
                <w:color w:val="000000"/>
                <w:lang w:eastAsia="ru-RU"/>
              </w:rPr>
              <w:t>.</w:t>
            </w:r>
            <w:r w:rsidRPr="00EF058F">
              <w:rPr>
                <w:rFonts w:ascii="Times New Roman" w:hAnsi="Times New Roman" w:cs="Times New Roman"/>
                <w:b/>
                <w:bCs/>
                <w:color w:val="000000"/>
                <w:lang w:eastAsia="ru-RU"/>
              </w:rPr>
              <w:t xml:space="preserve"> из</w:t>
            </w:r>
            <w:r>
              <w:rPr>
                <w:rFonts w:ascii="Times New Roman" w:hAnsi="Times New Roman" w:cs="Times New Roman"/>
                <w:b/>
                <w:bCs/>
                <w:color w:val="000000"/>
                <w:lang w:eastAsia="ru-RU"/>
              </w:rPr>
              <w:t>м.</w:t>
            </w:r>
          </w:p>
        </w:tc>
        <w:tc>
          <w:tcPr>
            <w:tcW w:w="1262" w:type="dxa"/>
            <w:tcBorders>
              <w:top w:val="single" w:sz="4" w:space="0" w:color="auto"/>
              <w:left w:val="single" w:sz="4" w:space="0" w:color="auto"/>
              <w:bottom w:val="single" w:sz="4" w:space="0" w:color="auto"/>
              <w:right w:val="single" w:sz="4" w:space="0" w:color="auto"/>
            </w:tcBorders>
            <w:vAlign w:val="center"/>
          </w:tcPr>
          <w:p w14:paraId="0DE4B91A" w14:textId="7F1E6DD6" w:rsidR="00841406" w:rsidRPr="00EF058F" w:rsidRDefault="00841406" w:rsidP="008C3626">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Кол</w:t>
            </w:r>
            <w:r>
              <w:rPr>
                <w:rFonts w:ascii="Times New Roman" w:hAnsi="Times New Roman" w:cs="Times New Roman"/>
                <w:b/>
                <w:bCs/>
                <w:color w:val="000000"/>
                <w:lang w:eastAsia="ru-RU"/>
              </w:rPr>
              <w:t>-во</w:t>
            </w:r>
          </w:p>
        </w:tc>
        <w:tc>
          <w:tcPr>
            <w:tcW w:w="1985" w:type="dxa"/>
            <w:tcBorders>
              <w:top w:val="single" w:sz="4" w:space="0" w:color="auto"/>
              <w:left w:val="single" w:sz="4" w:space="0" w:color="auto"/>
              <w:bottom w:val="single" w:sz="4" w:space="0" w:color="auto"/>
              <w:right w:val="single" w:sz="4" w:space="0" w:color="auto"/>
            </w:tcBorders>
          </w:tcPr>
          <w:p w14:paraId="4B5140C7" w14:textId="7905ADDD" w:rsidR="00841406" w:rsidRPr="00EF058F" w:rsidRDefault="00841406" w:rsidP="008C3626">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Н</w:t>
            </w:r>
            <w:r w:rsidRPr="00841406">
              <w:rPr>
                <w:rFonts w:ascii="Times New Roman" w:hAnsi="Times New Roman" w:cs="Times New Roman"/>
                <w:b/>
                <w:bCs/>
                <w:color w:val="000000"/>
                <w:lang w:eastAsia="ru-RU"/>
              </w:rPr>
              <w:t>аименование страны происхождения товара</w:t>
            </w:r>
          </w:p>
        </w:tc>
        <w:tc>
          <w:tcPr>
            <w:tcW w:w="1984" w:type="dxa"/>
            <w:tcBorders>
              <w:top w:val="single" w:sz="4" w:space="0" w:color="auto"/>
              <w:left w:val="single" w:sz="4" w:space="0" w:color="auto"/>
              <w:bottom w:val="single" w:sz="4" w:space="0" w:color="auto"/>
              <w:right w:val="single" w:sz="4" w:space="0" w:color="auto"/>
            </w:tcBorders>
            <w:vAlign w:val="center"/>
          </w:tcPr>
          <w:p w14:paraId="1A9DCD40" w14:textId="468A865C" w:rsidR="00841406" w:rsidRPr="00EF058F" w:rsidRDefault="00841406" w:rsidP="008C3626">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Цена за ед. товара,</w:t>
            </w:r>
            <w:r>
              <w:rPr>
                <w:rFonts w:ascii="Times New Roman" w:hAnsi="Times New Roman" w:cs="Times New Roman"/>
                <w:b/>
                <w:bCs/>
                <w:color w:val="000000"/>
                <w:lang w:eastAsia="ru-RU"/>
              </w:rPr>
              <w:t xml:space="preserve"> руб.</w:t>
            </w:r>
            <w:r w:rsidRPr="00EF058F">
              <w:rPr>
                <w:rFonts w:ascii="Times New Roman" w:hAnsi="Times New Roman" w:cs="Times New Roman"/>
                <w:b/>
                <w:bCs/>
                <w:color w:val="000000"/>
                <w:lang w:eastAsia="ru-RU"/>
              </w:rPr>
              <w:t xml:space="preserve"> </w:t>
            </w:r>
            <w:r>
              <w:rPr>
                <w:rFonts w:ascii="Times New Roman" w:hAnsi="Times New Roman" w:cs="Times New Roman"/>
                <w:b/>
              </w:rPr>
              <w:t xml:space="preserve">с </w:t>
            </w:r>
            <w:r w:rsidRPr="00EF058F">
              <w:rPr>
                <w:rFonts w:ascii="Times New Roman" w:hAnsi="Times New Roman" w:cs="Times New Roman"/>
                <w:b/>
              </w:rPr>
              <w:t>НДС</w:t>
            </w:r>
            <w:r>
              <w:rPr>
                <w:rFonts w:ascii="Times New Roman" w:hAnsi="Times New Roman" w:cs="Times New Roman"/>
                <w:b/>
              </w:rPr>
              <w:t xml:space="preserve"> (__%)</w:t>
            </w:r>
            <w:r w:rsidRPr="00EF058F">
              <w:rPr>
                <w:rFonts w:ascii="Times New Roman" w:hAnsi="Times New Roman" w:cs="Times New Roman"/>
                <w:b/>
              </w:rPr>
              <w:t xml:space="preserve">/ </w:t>
            </w:r>
            <w:r w:rsidRPr="00EF058F">
              <w:rPr>
                <w:rFonts w:ascii="Times New Roman" w:hAnsi="Times New Roman" w:cs="Times New Roman"/>
                <w:b/>
                <w:color w:val="A6A6A6" w:themeColor="background1" w:themeShade="A6"/>
              </w:rPr>
              <w:t>НДС не облагается</w:t>
            </w:r>
          </w:p>
        </w:tc>
        <w:tc>
          <w:tcPr>
            <w:tcW w:w="1843" w:type="dxa"/>
            <w:tcBorders>
              <w:top w:val="single" w:sz="4" w:space="0" w:color="auto"/>
              <w:left w:val="none" w:sz="4" w:space="0" w:color="000000"/>
              <w:bottom w:val="single" w:sz="4" w:space="0" w:color="auto"/>
              <w:right w:val="single" w:sz="4" w:space="0" w:color="auto"/>
            </w:tcBorders>
            <w:vAlign w:val="center"/>
          </w:tcPr>
          <w:p w14:paraId="32D7C992" w14:textId="0A9F9012" w:rsidR="00841406" w:rsidRPr="00EF058F" w:rsidRDefault="00841406" w:rsidP="008C3626">
            <w:pPr>
              <w:jc w:val="center"/>
              <w:rPr>
                <w:rFonts w:ascii="Times New Roman" w:hAnsi="Times New Roman" w:cs="Times New Roman"/>
                <w:b/>
                <w:bCs/>
                <w:color w:val="000000"/>
                <w:lang w:eastAsia="ru-RU"/>
              </w:rPr>
            </w:pPr>
            <w:r w:rsidRPr="00EF058F">
              <w:rPr>
                <w:rFonts w:ascii="Times New Roman" w:hAnsi="Times New Roman" w:cs="Times New Roman"/>
                <w:b/>
                <w:bCs/>
                <w:color w:val="000000"/>
                <w:lang w:eastAsia="ru-RU"/>
              </w:rPr>
              <w:t xml:space="preserve">Стоимость, </w:t>
            </w:r>
            <w:r>
              <w:rPr>
                <w:rFonts w:ascii="Times New Roman" w:hAnsi="Times New Roman" w:cs="Times New Roman"/>
                <w:b/>
                <w:bCs/>
                <w:color w:val="000000"/>
                <w:lang w:eastAsia="ru-RU"/>
              </w:rPr>
              <w:t>руб.</w:t>
            </w:r>
            <w:r w:rsidRPr="00EF058F">
              <w:rPr>
                <w:rFonts w:ascii="Times New Roman" w:hAnsi="Times New Roman" w:cs="Times New Roman"/>
                <w:b/>
                <w:bCs/>
                <w:color w:val="000000"/>
                <w:lang w:eastAsia="ru-RU"/>
              </w:rPr>
              <w:t xml:space="preserve"> </w:t>
            </w:r>
            <w:r>
              <w:rPr>
                <w:rFonts w:ascii="Times New Roman" w:hAnsi="Times New Roman" w:cs="Times New Roman"/>
                <w:b/>
              </w:rPr>
              <w:t xml:space="preserve">с </w:t>
            </w:r>
            <w:r w:rsidRPr="00EF058F">
              <w:rPr>
                <w:rFonts w:ascii="Times New Roman" w:hAnsi="Times New Roman" w:cs="Times New Roman"/>
                <w:b/>
              </w:rPr>
              <w:t>НДС</w:t>
            </w:r>
            <w:r>
              <w:rPr>
                <w:rFonts w:ascii="Times New Roman" w:hAnsi="Times New Roman" w:cs="Times New Roman"/>
                <w:b/>
              </w:rPr>
              <w:t xml:space="preserve"> (__%)</w:t>
            </w:r>
            <w:r w:rsidRPr="00EF058F">
              <w:rPr>
                <w:rFonts w:ascii="Times New Roman" w:hAnsi="Times New Roman" w:cs="Times New Roman"/>
                <w:b/>
              </w:rPr>
              <w:t xml:space="preserve">/ </w:t>
            </w:r>
            <w:r w:rsidRPr="00EF058F">
              <w:rPr>
                <w:rFonts w:ascii="Times New Roman" w:hAnsi="Times New Roman" w:cs="Times New Roman"/>
                <w:b/>
                <w:color w:val="A6A6A6" w:themeColor="background1" w:themeShade="A6"/>
              </w:rPr>
              <w:t>НДС не облагается</w:t>
            </w:r>
          </w:p>
        </w:tc>
      </w:tr>
      <w:tr w:rsidR="00841406" w:rsidRPr="00EF058F" w14:paraId="3C48990F" w14:textId="77777777" w:rsidTr="00841406">
        <w:trPr>
          <w:trHeight w:val="586"/>
        </w:trPr>
        <w:tc>
          <w:tcPr>
            <w:tcW w:w="539" w:type="dxa"/>
            <w:tcBorders>
              <w:top w:val="single" w:sz="4" w:space="0" w:color="auto"/>
              <w:left w:val="single" w:sz="4" w:space="0" w:color="auto"/>
              <w:bottom w:val="single" w:sz="4" w:space="0" w:color="auto"/>
              <w:right w:val="single" w:sz="4" w:space="0" w:color="auto"/>
            </w:tcBorders>
            <w:vAlign w:val="center"/>
          </w:tcPr>
          <w:p w14:paraId="138E13AF" w14:textId="57CD6624" w:rsidR="00841406" w:rsidRPr="001868A2" w:rsidRDefault="00841406" w:rsidP="001868A2">
            <w:pPr>
              <w:jc w:val="center"/>
              <w:rPr>
                <w:rFonts w:ascii="Times New Roman" w:hAnsi="Times New Roman" w:cs="Times New Roman"/>
                <w:color w:val="000000"/>
                <w:lang w:eastAsia="ru-RU"/>
              </w:rPr>
            </w:pPr>
            <w:r w:rsidRPr="001868A2">
              <w:rPr>
                <w:rFonts w:ascii="Times New Roman" w:hAnsi="Times New Roman" w:cs="Times New Roman"/>
                <w:color w:val="000000"/>
                <w:lang w:eastAsia="ru-RU"/>
              </w:rPr>
              <w:t>1</w:t>
            </w:r>
          </w:p>
        </w:tc>
        <w:tc>
          <w:tcPr>
            <w:tcW w:w="2730" w:type="dxa"/>
            <w:tcBorders>
              <w:top w:val="single" w:sz="4" w:space="0" w:color="auto"/>
              <w:left w:val="none" w:sz="4" w:space="0" w:color="000000"/>
              <w:bottom w:val="single" w:sz="4" w:space="0" w:color="auto"/>
              <w:right w:val="single" w:sz="4" w:space="0" w:color="auto"/>
            </w:tcBorders>
          </w:tcPr>
          <w:p w14:paraId="4C95E80E" w14:textId="2C5F530F" w:rsidR="00841406" w:rsidRPr="00EF058F" w:rsidRDefault="00841406" w:rsidP="001868A2">
            <w:pPr>
              <w:rPr>
                <w:rFonts w:ascii="Times New Roman" w:hAnsi="Times New Roman" w:cs="Times New Roman"/>
                <w:b/>
                <w:bCs/>
                <w:color w:val="000000"/>
                <w:lang w:eastAsia="ru-RU"/>
              </w:rPr>
            </w:pPr>
            <w:r w:rsidRPr="00183210">
              <w:rPr>
                <w:rFonts w:ascii="Times New Roman" w:hAnsi="Times New Roman" w:cs="Times New Roman"/>
                <w:bCs/>
                <w:sz w:val="22"/>
                <w:szCs w:val="22"/>
              </w:rPr>
              <w:t>Поставка нефтепродуктов, в том числе:</w:t>
            </w:r>
          </w:p>
        </w:tc>
        <w:tc>
          <w:tcPr>
            <w:tcW w:w="714" w:type="dxa"/>
            <w:tcBorders>
              <w:top w:val="single" w:sz="4" w:space="0" w:color="auto"/>
              <w:left w:val="none" w:sz="4" w:space="0" w:color="000000"/>
              <w:bottom w:val="single" w:sz="4" w:space="0" w:color="auto"/>
              <w:right w:val="single" w:sz="4" w:space="0" w:color="auto"/>
            </w:tcBorders>
            <w:vAlign w:val="center"/>
          </w:tcPr>
          <w:p w14:paraId="2DF445DE" w14:textId="77777777" w:rsidR="00841406" w:rsidRPr="00EF058F" w:rsidRDefault="00841406" w:rsidP="001868A2">
            <w:pPr>
              <w:jc w:val="center"/>
              <w:rPr>
                <w:rFonts w:ascii="Times New Roman" w:hAnsi="Times New Roman" w:cs="Times New Roman"/>
                <w:b/>
                <w:bCs/>
                <w:color w:val="000000"/>
                <w:lang w:eastAsia="ru-RU"/>
              </w:rPr>
            </w:pPr>
          </w:p>
        </w:tc>
        <w:tc>
          <w:tcPr>
            <w:tcW w:w="1262" w:type="dxa"/>
            <w:tcBorders>
              <w:top w:val="single" w:sz="4" w:space="0" w:color="auto"/>
              <w:left w:val="single" w:sz="4" w:space="0" w:color="auto"/>
              <w:bottom w:val="single" w:sz="4" w:space="0" w:color="auto"/>
              <w:right w:val="single" w:sz="4" w:space="0" w:color="auto"/>
            </w:tcBorders>
            <w:vAlign w:val="center"/>
          </w:tcPr>
          <w:p w14:paraId="0F2914E4" w14:textId="77777777" w:rsidR="00841406" w:rsidRPr="00EF058F" w:rsidRDefault="00841406" w:rsidP="001868A2">
            <w:pPr>
              <w:jc w:val="center"/>
              <w:rPr>
                <w:rFonts w:ascii="Times New Roman" w:hAnsi="Times New Roman" w:cs="Times New Roman"/>
                <w:b/>
                <w:bCs/>
                <w:color w:val="000000"/>
                <w:lang w:eastAsia="ru-RU"/>
              </w:rPr>
            </w:pPr>
          </w:p>
        </w:tc>
        <w:tc>
          <w:tcPr>
            <w:tcW w:w="1985" w:type="dxa"/>
            <w:tcBorders>
              <w:top w:val="single" w:sz="4" w:space="0" w:color="auto"/>
              <w:left w:val="single" w:sz="4" w:space="0" w:color="auto"/>
              <w:bottom w:val="single" w:sz="4" w:space="0" w:color="auto"/>
              <w:right w:val="single" w:sz="4" w:space="0" w:color="auto"/>
            </w:tcBorders>
          </w:tcPr>
          <w:p w14:paraId="2D25D189" w14:textId="77777777" w:rsidR="00841406" w:rsidRPr="00EF058F" w:rsidRDefault="00841406" w:rsidP="001868A2">
            <w:pPr>
              <w:jc w:val="center"/>
              <w:rPr>
                <w:rFonts w:ascii="Times New Roman" w:hAnsi="Times New Roman" w:cs="Times New Roman"/>
                <w:b/>
                <w:bCs/>
                <w:color w:val="00000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36132DFE" w14:textId="072EE578" w:rsidR="00841406" w:rsidRPr="00EF058F" w:rsidRDefault="00841406" w:rsidP="001868A2">
            <w:pPr>
              <w:jc w:val="center"/>
              <w:rPr>
                <w:rFonts w:ascii="Times New Roman" w:hAnsi="Times New Roman" w:cs="Times New Roman"/>
                <w:b/>
                <w:bCs/>
                <w:color w:val="000000"/>
                <w:lang w:eastAsia="ru-RU"/>
              </w:rPr>
            </w:pPr>
          </w:p>
        </w:tc>
        <w:tc>
          <w:tcPr>
            <w:tcW w:w="1843" w:type="dxa"/>
            <w:tcBorders>
              <w:top w:val="single" w:sz="4" w:space="0" w:color="auto"/>
              <w:left w:val="none" w:sz="4" w:space="0" w:color="000000"/>
              <w:bottom w:val="single" w:sz="4" w:space="0" w:color="auto"/>
              <w:right w:val="single" w:sz="4" w:space="0" w:color="auto"/>
            </w:tcBorders>
            <w:vAlign w:val="center"/>
          </w:tcPr>
          <w:p w14:paraId="18D847D6" w14:textId="77777777" w:rsidR="00841406" w:rsidRPr="00EF058F" w:rsidRDefault="00841406" w:rsidP="001868A2">
            <w:pPr>
              <w:jc w:val="center"/>
              <w:rPr>
                <w:rFonts w:ascii="Times New Roman" w:hAnsi="Times New Roman" w:cs="Times New Roman"/>
                <w:b/>
                <w:bCs/>
                <w:color w:val="000000"/>
                <w:lang w:eastAsia="ru-RU"/>
              </w:rPr>
            </w:pPr>
          </w:p>
        </w:tc>
      </w:tr>
      <w:tr w:rsidR="00841406" w:rsidRPr="00EF058F" w14:paraId="59E33201" w14:textId="77777777" w:rsidTr="00841406">
        <w:trPr>
          <w:trHeight w:val="293"/>
        </w:trPr>
        <w:tc>
          <w:tcPr>
            <w:tcW w:w="539" w:type="dxa"/>
            <w:tcBorders>
              <w:top w:val="none" w:sz="4" w:space="0" w:color="000000"/>
              <w:left w:val="single" w:sz="4" w:space="0" w:color="auto"/>
              <w:bottom w:val="single" w:sz="4" w:space="0" w:color="auto"/>
              <w:right w:val="single" w:sz="4" w:space="0" w:color="auto"/>
            </w:tcBorders>
            <w:vAlign w:val="center"/>
          </w:tcPr>
          <w:p w14:paraId="4FF7CF62" w14:textId="55D6B6B0" w:rsidR="00841406" w:rsidRPr="001868A2" w:rsidRDefault="00841406" w:rsidP="00841406">
            <w:pPr>
              <w:jc w:val="center"/>
              <w:rPr>
                <w:rFonts w:ascii="Times New Roman" w:hAnsi="Times New Roman" w:cs="Times New Roman"/>
                <w:color w:val="000000"/>
                <w:lang w:eastAsia="ru-RU"/>
              </w:rPr>
            </w:pPr>
            <w:r w:rsidRPr="001868A2">
              <w:rPr>
                <w:rFonts w:ascii="Times New Roman" w:hAnsi="Times New Roman" w:cs="Times New Roman"/>
                <w:color w:val="000000"/>
                <w:lang w:eastAsia="ru-RU"/>
              </w:rPr>
              <w:t>1.1</w:t>
            </w:r>
          </w:p>
        </w:tc>
        <w:tc>
          <w:tcPr>
            <w:tcW w:w="2730" w:type="dxa"/>
            <w:tcBorders>
              <w:top w:val="single" w:sz="4" w:space="0" w:color="auto"/>
              <w:left w:val="none" w:sz="4" w:space="0" w:color="000000"/>
              <w:bottom w:val="single" w:sz="4" w:space="0" w:color="auto"/>
              <w:right w:val="single" w:sz="4" w:space="0" w:color="auto"/>
            </w:tcBorders>
          </w:tcPr>
          <w:p w14:paraId="70DBCE0C" w14:textId="600242D6" w:rsidR="00841406" w:rsidRPr="00EF058F" w:rsidRDefault="00841406" w:rsidP="00841406">
            <w:pPr>
              <w:rPr>
                <w:rFonts w:ascii="Times New Roman" w:hAnsi="Times New Roman" w:cs="Times New Roman"/>
                <w:color w:val="000000"/>
                <w:lang w:eastAsia="ru-RU"/>
              </w:rPr>
            </w:pPr>
            <w:r w:rsidRPr="00183210">
              <w:rPr>
                <w:rFonts w:ascii="Times New Roman" w:hAnsi="Times New Roman" w:cs="Times New Roman"/>
                <w:bCs/>
                <w:sz w:val="22"/>
                <w:szCs w:val="22"/>
              </w:rPr>
              <w:t>Топливо (ДТ)</w:t>
            </w:r>
          </w:p>
        </w:tc>
        <w:tc>
          <w:tcPr>
            <w:tcW w:w="714" w:type="dxa"/>
            <w:tcBorders>
              <w:top w:val="single" w:sz="4" w:space="0" w:color="auto"/>
              <w:left w:val="none" w:sz="4" w:space="0" w:color="000000"/>
              <w:bottom w:val="single" w:sz="4" w:space="0" w:color="auto"/>
              <w:right w:val="single" w:sz="4" w:space="0" w:color="auto"/>
            </w:tcBorders>
          </w:tcPr>
          <w:p w14:paraId="0F16BB8F" w14:textId="334005D1" w:rsidR="00841406" w:rsidRPr="00EF058F" w:rsidRDefault="00841406" w:rsidP="00841406">
            <w:pPr>
              <w:jc w:val="center"/>
              <w:rPr>
                <w:rFonts w:ascii="Times New Roman" w:hAnsi="Times New Roman" w:cs="Times New Roman"/>
                <w:color w:val="000000"/>
                <w:lang w:eastAsia="ru-RU"/>
              </w:rPr>
            </w:pPr>
            <w:r>
              <w:rPr>
                <w:rFonts w:ascii="Times New Roman" w:hAnsi="Times New Roman" w:cs="Times New Roman"/>
                <w:color w:val="000000"/>
                <w:lang w:eastAsia="ru-RU"/>
              </w:rPr>
              <w:t>литр</w:t>
            </w:r>
          </w:p>
        </w:tc>
        <w:tc>
          <w:tcPr>
            <w:tcW w:w="1262" w:type="dxa"/>
            <w:tcBorders>
              <w:top w:val="single" w:sz="4" w:space="0" w:color="auto"/>
              <w:left w:val="single" w:sz="4" w:space="0" w:color="auto"/>
              <w:bottom w:val="single" w:sz="4" w:space="0" w:color="auto"/>
              <w:right w:val="single" w:sz="4" w:space="0" w:color="auto"/>
            </w:tcBorders>
          </w:tcPr>
          <w:p w14:paraId="762620D5" w14:textId="04CE9BD5" w:rsidR="00841406" w:rsidRPr="00841406" w:rsidRDefault="00841406" w:rsidP="00841406">
            <w:pPr>
              <w:jc w:val="center"/>
              <w:rPr>
                <w:rFonts w:ascii="Times New Roman" w:hAnsi="Times New Roman" w:cs="Times New Roman"/>
                <w:iCs/>
                <w:color w:val="000000"/>
                <w:lang w:eastAsia="ru-RU"/>
              </w:rPr>
            </w:pPr>
            <w:r w:rsidRPr="00841406">
              <w:rPr>
                <w:rFonts w:ascii="Times New Roman" w:hAnsi="Times New Roman" w:cs="Times New Roman"/>
                <w:iCs/>
              </w:rPr>
              <w:t>9 138,624</w:t>
            </w:r>
          </w:p>
        </w:tc>
        <w:tc>
          <w:tcPr>
            <w:tcW w:w="1985" w:type="dxa"/>
            <w:tcBorders>
              <w:top w:val="single" w:sz="4" w:space="0" w:color="auto"/>
              <w:left w:val="single" w:sz="4" w:space="0" w:color="auto"/>
              <w:bottom w:val="single" w:sz="4" w:space="0" w:color="auto"/>
              <w:right w:val="single" w:sz="4" w:space="0" w:color="auto"/>
            </w:tcBorders>
          </w:tcPr>
          <w:p w14:paraId="35108638" w14:textId="77777777" w:rsidR="00841406" w:rsidRPr="00EF058F" w:rsidRDefault="00841406" w:rsidP="00841406">
            <w:pPr>
              <w:jc w:val="center"/>
              <w:rPr>
                <w:rFonts w:ascii="Times New Roman" w:hAnsi="Times New Roman" w:cs="Times New Roman"/>
                <w:color w:val="00000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2FC67AF3" w14:textId="1EE43D4D" w:rsidR="00841406" w:rsidRPr="00EF058F" w:rsidRDefault="00841406" w:rsidP="00841406">
            <w:pPr>
              <w:jc w:val="center"/>
              <w:rPr>
                <w:rFonts w:ascii="Times New Roman" w:hAnsi="Times New Roman" w:cs="Times New Roman"/>
                <w:color w:val="000000"/>
                <w:lang w:eastAsia="ru-RU"/>
              </w:rPr>
            </w:pPr>
          </w:p>
        </w:tc>
        <w:tc>
          <w:tcPr>
            <w:tcW w:w="1843" w:type="dxa"/>
            <w:tcBorders>
              <w:top w:val="none" w:sz="4" w:space="0" w:color="000000"/>
              <w:left w:val="none" w:sz="4" w:space="0" w:color="000000"/>
              <w:bottom w:val="single" w:sz="4" w:space="0" w:color="auto"/>
              <w:right w:val="single" w:sz="4" w:space="0" w:color="auto"/>
            </w:tcBorders>
          </w:tcPr>
          <w:p w14:paraId="6C678195" w14:textId="77777777" w:rsidR="00841406" w:rsidRPr="00EF058F" w:rsidRDefault="00841406" w:rsidP="00841406">
            <w:pPr>
              <w:jc w:val="center"/>
              <w:rPr>
                <w:rFonts w:ascii="Times New Roman" w:hAnsi="Times New Roman" w:cs="Times New Roman"/>
                <w:color w:val="000000"/>
                <w:lang w:eastAsia="ru-RU"/>
              </w:rPr>
            </w:pPr>
          </w:p>
        </w:tc>
      </w:tr>
      <w:tr w:rsidR="00841406" w:rsidRPr="00EF058F" w14:paraId="72AE6FB2" w14:textId="77777777" w:rsidTr="00841406">
        <w:trPr>
          <w:trHeight w:val="283"/>
        </w:trPr>
        <w:tc>
          <w:tcPr>
            <w:tcW w:w="539" w:type="dxa"/>
            <w:tcBorders>
              <w:top w:val="none" w:sz="4" w:space="0" w:color="000000"/>
              <w:left w:val="single" w:sz="4" w:space="0" w:color="auto"/>
              <w:bottom w:val="single" w:sz="4" w:space="0" w:color="auto"/>
              <w:right w:val="single" w:sz="4" w:space="0" w:color="auto"/>
            </w:tcBorders>
            <w:vAlign w:val="center"/>
          </w:tcPr>
          <w:p w14:paraId="7C023A62" w14:textId="7F34FA90" w:rsidR="00841406" w:rsidRPr="001868A2" w:rsidRDefault="00841406" w:rsidP="00841406">
            <w:pPr>
              <w:jc w:val="center"/>
              <w:rPr>
                <w:rFonts w:ascii="Times New Roman" w:hAnsi="Times New Roman" w:cs="Times New Roman"/>
                <w:color w:val="000000"/>
                <w:lang w:eastAsia="ru-RU"/>
              </w:rPr>
            </w:pPr>
            <w:r w:rsidRPr="001868A2">
              <w:rPr>
                <w:rFonts w:ascii="Times New Roman" w:hAnsi="Times New Roman" w:cs="Times New Roman"/>
                <w:color w:val="000000"/>
                <w:lang w:eastAsia="ru-RU"/>
              </w:rPr>
              <w:t>1.2</w:t>
            </w:r>
          </w:p>
        </w:tc>
        <w:tc>
          <w:tcPr>
            <w:tcW w:w="2730" w:type="dxa"/>
            <w:tcBorders>
              <w:top w:val="single" w:sz="4" w:space="0" w:color="auto"/>
              <w:left w:val="none" w:sz="4" w:space="0" w:color="000000"/>
              <w:bottom w:val="single" w:sz="4" w:space="0" w:color="auto"/>
              <w:right w:val="single" w:sz="4" w:space="0" w:color="auto"/>
            </w:tcBorders>
          </w:tcPr>
          <w:p w14:paraId="7C86C2A0" w14:textId="51CAE428" w:rsidR="00841406" w:rsidRPr="00EF058F" w:rsidRDefault="00841406" w:rsidP="00841406">
            <w:pPr>
              <w:rPr>
                <w:rFonts w:ascii="Times New Roman" w:hAnsi="Times New Roman" w:cs="Times New Roman"/>
                <w:color w:val="000000"/>
                <w:lang w:eastAsia="ru-RU"/>
              </w:rPr>
            </w:pPr>
            <w:r w:rsidRPr="00183210">
              <w:rPr>
                <w:rFonts w:ascii="Times New Roman" w:hAnsi="Times New Roman" w:cs="Times New Roman"/>
                <w:bCs/>
                <w:sz w:val="22"/>
                <w:szCs w:val="22"/>
              </w:rPr>
              <w:t>Бензин (АИ-95)</w:t>
            </w:r>
          </w:p>
        </w:tc>
        <w:tc>
          <w:tcPr>
            <w:tcW w:w="714" w:type="dxa"/>
            <w:tcBorders>
              <w:top w:val="single" w:sz="4" w:space="0" w:color="auto"/>
              <w:left w:val="none" w:sz="4" w:space="0" w:color="000000"/>
              <w:bottom w:val="single" w:sz="4" w:space="0" w:color="auto"/>
              <w:right w:val="single" w:sz="4" w:space="0" w:color="auto"/>
            </w:tcBorders>
            <w:vAlign w:val="center"/>
          </w:tcPr>
          <w:p w14:paraId="30DAB562" w14:textId="19A30822" w:rsidR="00841406" w:rsidRPr="00EF058F" w:rsidRDefault="00841406" w:rsidP="00841406">
            <w:pPr>
              <w:jc w:val="center"/>
              <w:rPr>
                <w:rFonts w:ascii="Times New Roman" w:hAnsi="Times New Roman" w:cs="Times New Roman"/>
                <w:color w:val="000000"/>
                <w:lang w:eastAsia="ru-RU"/>
              </w:rPr>
            </w:pPr>
            <w:r>
              <w:rPr>
                <w:rFonts w:ascii="Times New Roman" w:hAnsi="Times New Roman" w:cs="Times New Roman"/>
                <w:color w:val="000000"/>
                <w:lang w:eastAsia="ru-RU"/>
              </w:rPr>
              <w:t>литр</w:t>
            </w:r>
          </w:p>
        </w:tc>
        <w:tc>
          <w:tcPr>
            <w:tcW w:w="1262" w:type="dxa"/>
            <w:tcBorders>
              <w:top w:val="single" w:sz="4" w:space="0" w:color="auto"/>
              <w:left w:val="single" w:sz="4" w:space="0" w:color="auto"/>
              <w:bottom w:val="single" w:sz="4" w:space="0" w:color="auto"/>
              <w:right w:val="single" w:sz="4" w:space="0" w:color="auto"/>
            </w:tcBorders>
          </w:tcPr>
          <w:p w14:paraId="516D4771" w14:textId="053CFC78" w:rsidR="00841406" w:rsidRPr="00841406" w:rsidRDefault="00841406" w:rsidP="00841406">
            <w:pPr>
              <w:jc w:val="center"/>
              <w:rPr>
                <w:rFonts w:ascii="Times New Roman" w:hAnsi="Times New Roman" w:cs="Times New Roman"/>
                <w:iCs/>
                <w:color w:val="000000"/>
                <w:lang w:eastAsia="ru-RU"/>
              </w:rPr>
            </w:pPr>
            <w:r w:rsidRPr="00841406">
              <w:rPr>
                <w:rFonts w:ascii="Times New Roman" w:hAnsi="Times New Roman" w:cs="Times New Roman"/>
                <w:iCs/>
              </w:rPr>
              <w:t>5 257,170</w:t>
            </w:r>
          </w:p>
        </w:tc>
        <w:tc>
          <w:tcPr>
            <w:tcW w:w="1985" w:type="dxa"/>
            <w:tcBorders>
              <w:top w:val="single" w:sz="4" w:space="0" w:color="auto"/>
              <w:left w:val="single" w:sz="4" w:space="0" w:color="auto"/>
              <w:bottom w:val="single" w:sz="4" w:space="0" w:color="auto"/>
              <w:right w:val="single" w:sz="4" w:space="0" w:color="auto"/>
            </w:tcBorders>
          </w:tcPr>
          <w:p w14:paraId="6EC445CE" w14:textId="77777777" w:rsidR="00841406" w:rsidRPr="00EF058F" w:rsidRDefault="00841406" w:rsidP="00841406">
            <w:pPr>
              <w:jc w:val="center"/>
              <w:rPr>
                <w:rFonts w:ascii="Times New Roman" w:hAnsi="Times New Roman" w:cs="Times New Roman"/>
                <w:color w:val="00000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685AA7E5" w14:textId="55F9E49D" w:rsidR="00841406" w:rsidRPr="00EF058F" w:rsidRDefault="00841406" w:rsidP="00841406">
            <w:pPr>
              <w:jc w:val="center"/>
              <w:rPr>
                <w:rFonts w:ascii="Times New Roman" w:hAnsi="Times New Roman" w:cs="Times New Roman"/>
                <w:color w:val="000000"/>
                <w:lang w:eastAsia="ru-RU"/>
              </w:rPr>
            </w:pPr>
          </w:p>
        </w:tc>
        <w:tc>
          <w:tcPr>
            <w:tcW w:w="1843" w:type="dxa"/>
            <w:tcBorders>
              <w:top w:val="none" w:sz="4" w:space="0" w:color="000000"/>
              <w:left w:val="none" w:sz="4" w:space="0" w:color="000000"/>
              <w:bottom w:val="single" w:sz="4" w:space="0" w:color="auto"/>
              <w:right w:val="single" w:sz="4" w:space="0" w:color="auto"/>
            </w:tcBorders>
          </w:tcPr>
          <w:p w14:paraId="78E7E0F8" w14:textId="77777777" w:rsidR="00841406" w:rsidRPr="00EF058F" w:rsidRDefault="00841406" w:rsidP="00841406">
            <w:pPr>
              <w:jc w:val="center"/>
              <w:rPr>
                <w:rFonts w:ascii="Times New Roman" w:hAnsi="Times New Roman" w:cs="Times New Roman"/>
                <w:color w:val="000000"/>
                <w:lang w:eastAsia="ru-RU"/>
              </w:rPr>
            </w:pPr>
          </w:p>
        </w:tc>
      </w:tr>
      <w:tr w:rsidR="00841406" w:rsidRPr="00EF058F" w14:paraId="675FADEB" w14:textId="77777777" w:rsidTr="00841406">
        <w:trPr>
          <w:trHeight w:val="259"/>
        </w:trPr>
        <w:tc>
          <w:tcPr>
            <w:tcW w:w="539" w:type="dxa"/>
            <w:tcBorders>
              <w:top w:val="single" w:sz="4" w:space="0" w:color="auto"/>
              <w:left w:val="single" w:sz="4" w:space="0" w:color="auto"/>
              <w:bottom w:val="single" w:sz="4" w:space="0" w:color="auto"/>
              <w:right w:val="single" w:sz="4" w:space="0" w:color="auto"/>
            </w:tcBorders>
            <w:vAlign w:val="center"/>
          </w:tcPr>
          <w:p w14:paraId="01E65708" w14:textId="77777777" w:rsidR="00841406" w:rsidRPr="00EF058F" w:rsidRDefault="00841406" w:rsidP="00841406">
            <w:pPr>
              <w:jc w:val="center"/>
              <w:rPr>
                <w:rFonts w:ascii="Times New Roman" w:hAnsi="Times New Roman" w:cs="Times New Roman"/>
                <w:color w:val="000000"/>
                <w:lang w:eastAsia="ru-RU"/>
              </w:rPr>
            </w:pPr>
          </w:p>
        </w:tc>
        <w:tc>
          <w:tcPr>
            <w:tcW w:w="2730" w:type="dxa"/>
            <w:tcBorders>
              <w:top w:val="single" w:sz="4" w:space="0" w:color="auto"/>
              <w:left w:val="none" w:sz="4" w:space="0" w:color="000000"/>
              <w:bottom w:val="single" w:sz="4" w:space="0" w:color="auto"/>
              <w:right w:val="single" w:sz="4" w:space="0" w:color="auto"/>
            </w:tcBorders>
            <w:vAlign w:val="center"/>
          </w:tcPr>
          <w:p w14:paraId="7CA57816" w14:textId="77777777" w:rsidR="00841406" w:rsidRPr="00EF058F" w:rsidRDefault="00841406" w:rsidP="00841406">
            <w:pPr>
              <w:rPr>
                <w:rFonts w:ascii="Times New Roman" w:hAnsi="Times New Roman" w:cs="Times New Roman"/>
                <w:b/>
                <w:bCs/>
              </w:rPr>
            </w:pPr>
            <w:r w:rsidRPr="00EF058F">
              <w:rPr>
                <w:rFonts w:ascii="Times New Roman" w:hAnsi="Times New Roman" w:cs="Times New Roman"/>
                <w:b/>
                <w:bCs/>
              </w:rPr>
              <w:t>ИТОГО:</w:t>
            </w:r>
          </w:p>
        </w:tc>
        <w:tc>
          <w:tcPr>
            <w:tcW w:w="714" w:type="dxa"/>
            <w:tcBorders>
              <w:top w:val="single" w:sz="4" w:space="0" w:color="auto"/>
              <w:left w:val="none" w:sz="4" w:space="0" w:color="000000"/>
              <w:bottom w:val="single" w:sz="4" w:space="0" w:color="auto"/>
              <w:right w:val="single" w:sz="4" w:space="0" w:color="auto"/>
            </w:tcBorders>
            <w:vAlign w:val="center"/>
          </w:tcPr>
          <w:p w14:paraId="7E935237" w14:textId="77777777" w:rsidR="00841406" w:rsidRPr="00EF058F" w:rsidRDefault="00841406" w:rsidP="00841406">
            <w:pPr>
              <w:jc w:val="center"/>
              <w:rPr>
                <w:rFonts w:ascii="Times New Roman" w:hAnsi="Times New Roman" w:cs="Times New Roman"/>
                <w:color w:val="000000"/>
                <w:lang w:eastAsia="ru-RU"/>
              </w:rPr>
            </w:pPr>
          </w:p>
        </w:tc>
        <w:tc>
          <w:tcPr>
            <w:tcW w:w="1262" w:type="dxa"/>
            <w:tcBorders>
              <w:top w:val="single" w:sz="4" w:space="0" w:color="auto"/>
              <w:left w:val="single" w:sz="4" w:space="0" w:color="auto"/>
              <w:bottom w:val="single" w:sz="4" w:space="0" w:color="auto"/>
              <w:right w:val="single" w:sz="4" w:space="0" w:color="auto"/>
            </w:tcBorders>
          </w:tcPr>
          <w:p w14:paraId="74C6148B" w14:textId="77777777" w:rsidR="00841406" w:rsidRPr="00EF058F" w:rsidRDefault="00841406" w:rsidP="00841406">
            <w:pPr>
              <w:jc w:val="center"/>
              <w:rPr>
                <w:rFonts w:ascii="Times New Roman" w:hAnsi="Times New Roman" w:cs="Times New Roman"/>
                <w:color w:val="000000"/>
                <w:lang w:eastAsia="ru-RU"/>
              </w:rPr>
            </w:pPr>
          </w:p>
        </w:tc>
        <w:tc>
          <w:tcPr>
            <w:tcW w:w="1985" w:type="dxa"/>
            <w:tcBorders>
              <w:top w:val="single" w:sz="4" w:space="0" w:color="auto"/>
              <w:left w:val="single" w:sz="4" w:space="0" w:color="auto"/>
              <w:bottom w:val="single" w:sz="4" w:space="0" w:color="auto"/>
              <w:right w:val="single" w:sz="4" w:space="0" w:color="auto"/>
            </w:tcBorders>
          </w:tcPr>
          <w:p w14:paraId="5634EC0A" w14:textId="77777777" w:rsidR="00841406" w:rsidRPr="00EF058F" w:rsidRDefault="00841406" w:rsidP="00841406">
            <w:pPr>
              <w:jc w:val="center"/>
              <w:rPr>
                <w:rFonts w:ascii="Times New Roman" w:hAnsi="Times New Roman" w:cs="Times New Roman"/>
                <w:color w:val="00000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6E0F0F68" w14:textId="7AB6E9D1" w:rsidR="00841406" w:rsidRPr="00EF058F" w:rsidRDefault="00841406" w:rsidP="00841406">
            <w:pPr>
              <w:jc w:val="center"/>
              <w:rPr>
                <w:rFonts w:ascii="Times New Roman" w:hAnsi="Times New Roman" w:cs="Times New Roman"/>
                <w:color w:val="000000"/>
                <w:lang w:eastAsia="ru-RU"/>
              </w:rPr>
            </w:pPr>
          </w:p>
        </w:tc>
        <w:tc>
          <w:tcPr>
            <w:tcW w:w="1843" w:type="dxa"/>
            <w:tcBorders>
              <w:top w:val="single" w:sz="4" w:space="0" w:color="auto"/>
              <w:left w:val="none" w:sz="4" w:space="0" w:color="000000"/>
              <w:bottom w:val="single" w:sz="4" w:space="0" w:color="auto"/>
              <w:right w:val="single" w:sz="4" w:space="0" w:color="auto"/>
            </w:tcBorders>
          </w:tcPr>
          <w:p w14:paraId="52CEECCF" w14:textId="77777777" w:rsidR="00841406" w:rsidRPr="00EF058F" w:rsidRDefault="00841406" w:rsidP="00841406">
            <w:pPr>
              <w:jc w:val="center"/>
              <w:rPr>
                <w:rFonts w:ascii="Times New Roman" w:hAnsi="Times New Roman" w:cs="Times New Roman"/>
                <w:color w:val="000000"/>
                <w:lang w:eastAsia="ru-RU"/>
              </w:rPr>
            </w:pPr>
          </w:p>
        </w:tc>
      </w:tr>
    </w:tbl>
    <w:p w14:paraId="5C9FFFB7" w14:textId="77777777" w:rsidR="006219FA" w:rsidRPr="00EF058F" w:rsidRDefault="006219FA" w:rsidP="006219FA">
      <w:pPr>
        <w:ind w:firstLine="709"/>
        <w:jc w:val="both"/>
        <w:rPr>
          <w:rFonts w:ascii="Times New Roman" w:hAnsi="Times New Roman" w:cs="Times New Roman"/>
          <w:b/>
          <w:iCs/>
          <w:u w:val="single"/>
        </w:rPr>
      </w:pPr>
    </w:p>
    <w:p w14:paraId="00DC6E70" w14:textId="77777777" w:rsidR="006219FA" w:rsidRPr="00EF058F" w:rsidRDefault="006219FA" w:rsidP="006219FA">
      <w:pPr>
        <w:rPr>
          <w:rFonts w:ascii="Times New Roman" w:hAnsi="Times New Roman" w:cs="Times New Roman"/>
        </w:rPr>
      </w:pPr>
    </w:p>
    <w:p w14:paraId="23857FF4" w14:textId="77777777" w:rsidR="006219FA" w:rsidRDefault="006219FA" w:rsidP="006219FA">
      <w:pPr>
        <w:rPr>
          <w:rFonts w:ascii="Times New Roman" w:hAnsi="Times New Roman" w:cs="Times New Roman"/>
          <w:sz w:val="22"/>
          <w:szCs w:val="22"/>
        </w:rPr>
      </w:pPr>
    </w:p>
    <w:tbl>
      <w:tblPr>
        <w:tblStyle w:val="afc"/>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1016D" w:rsidRPr="007F4209" w14:paraId="288DE710" w14:textId="7F8108E6" w:rsidTr="001868A2">
        <w:tc>
          <w:tcPr>
            <w:tcW w:w="4397" w:type="dxa"/>
          </w:tcPr>
          <w:p w14:paraId="5FA71999" w14:textId="5083D28E" w:rsidR="0001016D" w:rsidRPr="007F4209" w:rsidRDefault="0001016D" w:rsidP="0001016D">
            <w:pPr>
              <w:widowControl w:val="0"/>
              <w:tabs>
                <w:tab w:val="left" w:pos="7260"/>
              </w:tabs>
              <w:rPr>
                <w:rFonts w:ascii="Times New Roman" w:hAnsi="Times New Roman" w:cs="Times New Roman"/>
                <w:b/>
                <w:bCs/>
                <w:lang w:val="ru-RU"/>
              </w:rPr>
            </w:pPr>
            <w:r w:rsidRPr="007F4209">
              <w:rPr>
                <w:rFonts w:ascii="Times New Roman" w:hAnsi="Times New Roman" w:cs="Times New Roman"/>
                <w:b/>
                <w:bCs/>
                <w:lang w:val="ru-RU"/>
              </w:rPr>
              <w:t>От Покупателя:</w:t>
            </w:r>
          </w:p>
        </w:tc>
        <w:tc>
          <w:tcPr>
            <w:tcW w:w="4397" w:type="dxa"/>
          </w:tcPr>
          <w:p w14:paraId="143F4E9A" w14:textId="11A3CDE3" w:rsidR="0001016D" w:rsidRPr="007F4209" w:rsidRDefault="0001016D" w:rsidP="0001016D">
            <w:pPr>
              <w:widowControl w:val="0"/>
              <w:tabs>
                <w:tab w:val="left" w:pos="7260"/>
              </w:tabs>
              <w:rPr>
                <w:rFonts w:ascii="Times New Roman" w:hAnsi="Times New Roman" w:cs="Times New Roman"/>
                <w:b/>
                <w:bCs/>
              </w:rPr>
            </w:pPr>
            <w:r w:rsidRPr="007F4209">
              <w:rPr>
                <w:rFonts w:ascii="Times New Roman" w:hAnsi="Times New Roman" w:cs="Times New Roman"/>
                <w:b/>
                <w:bCs/>
                <w:lang w:val="ru-RU"/>
              </w:rPr>
              <w:t>От Поставщика:</w:t>
            </w:r>
          </w:p>
        </w:tc>
      </w:tr>
      <w:tr w:rsidR="0001016D" w:rsidRPr="007F4209" w14:paraId="067F6682" w14:textId="5BB7304D" w:rsidTr="001868A2">
        <w:tc>
          <w:tcPr>
            <w:tcW w:w="4397" w:type="dxa"/>
          </w:tcPr>
          <w:p w14:paraId="50DDBACE" w14:textId="77777777" w:rsidR="0001016D" w:rsidRPr="007F4209" w:rsidRDefault="0001016D" w:rsidP="0001016D">
            <w:pPr>
              <w:widowControl w:val="0"/>
              <w:tabs>
                <w:tab w:val="left" w:pos="7260"/>
              </w:tabs>
              <w:rPr>
                <w:rFonts w:ascii="Times New Roman" w:hAnsi="Times New Roman" w:cs="Times New Roman"/>
                <w:lang w:val="ru-RU"/>
              </w:rPr>
            </w:pPr>
            <w:r w:rsidRPr="007F4209">
              <w:rPr>
                <w:rFonts w:ascii="Times New Roman" w:hAnsi="Times New Roman" w:cs="Times New Roman"/>
                <w:lang w:val="ru-RU"/>
              </w:rPr>
              <w:t xml:space="preserve">Генеральный директор </w:t>
            </w:r>
          </w:p>
          <w:p w14:paraId="3B2E181A" w14:textId="725F661F" w:rsidR="0001016D" w:rsidRPr="007F4209" w:rsidRDefault="0001016D" w:rsidP="0001016D">
            <w:pPr>
              <w:widowControl w:val="0"/>
              <w:tabs>
                <w:tab w:val="left" w:pos="7260"/>
              </w:tabs>
              <w:rPr>
                <w:rFonts w:ascii="Times New Roman" w:hAnsi="Times New Roman" w:cs="Times New Roman"/>
                <w:lang w:val="ru-RU"/>
              </w:rPr>
            </w:pPr>
            <w:r w:rsidRPr="007F4209">
              <w:rPr>
                <w:rFonts w:ascii="Times New Roman" w:hAnsi="Times New Roman" w:cs="Times New Roman"/>
                <w:lang w:val="ru-RU"/>
              </w:rPr>
              <w:t>АО «Содружество»</w:t>
            </w:r>
          </w:p>
          <w:p w14:paraId="5356465B" w14:textId="77777777" w:rsidR="0001016D" w:rsidRPr="007F4209" w:rsidRDefault="0001016D" w:rsidP="0001016D">
            <w:pPr>
              <w:widowControl w:val="0"/>
              <w:tabs>
                <w:tab w:val="left" w:pos="7260"/>
              </w:tabs>
              <w:rPr>
                <w:rFonts w:ascii="Times New Roman" w:hAnsi="Times New Roman" w:cs="Times New Roman"/>
                <w:lang w:val="ru-RU"/>
              </w:rPr>
            </w:pPr>
          </w:p>
          <w:p w14:paraId="37C7764A" w14:textId="77777777" w:rsidR="0001016D" w:rsidRPr="007F4209" w:rsidRDefault="0001016D" w:rsidP="0001016D">
            <w:pPr>
              <w:widowControl w:val="0"/>
              <w:tabs>
                <w:tab w:val="left" w:pos="7260"/>
              </w:tabs>
              <w:rPr>
                <w:rFonts w:ascii="Times New Roman" w:hAnsi="Times New Roman" w:cs="Times New Roman"/>
                <w:lang w:val="ru-RU"/>
              </w:rPr>
            </w:pPr>
          </w:p>
          <w:p w14:paraId="18BB7ACE" w14:textId="7EE0F4BF" w:rsidR="0001016D" w:rsidRPr="007F4209" w:rsidRDefault="0001016D" w:rsidP="0001016D">
            <w:pPr>
              <w:widowControl w:val="0"/>
              <w:tabs>
                <w:tab w:val="left" w:pos="7260"/>
              </w:tabs>
              <w:rPr>
                <w:rFonts w:ascii="Times New Roman" w:hAnsi="Times New Roman" w:cs="Times New Roman"/>
                <w:lang w:val="ru-RU"/>
              </w:rPr>
            </w:pPr>
            <w:r w:rsidRPr="007F4209">
              <w:rPr>
                <w:rFonts w:ascii="Times New Roman" w:hAnsi="Times New Roman" w:cs="Times New Roman"/>
                <w:lang w:val="ru-RU"/>
              </w:rPr>
              <w:t>__________________/А.И. Ахметшин/</w:t>
            </w:r>
          </w:p>
          <w:p w14:paraId="24951626" w14:textId="528347DE" w:rsidR="0001016D" w:rsidRPr="007F4209" w:rsidRDefault="0001016D" w:rsidP="0001016D">
            <w:pPr>
              <w:widowControl w:val="0"/>
              <w:tabs>
                <w:tab w:val="left" w:pos="7260"/>
              </w:tabs>
              <w:rPr>
                <w:rFonts w:ascii="Times New Roman" w:hAnsi="Times New Roman" w:cs="Times New Roman"/>
                <w:lang w:val="ru-RU"/>
              </w:rPr>
            </w:pPr>
            <w:r w:rsidRPr="007F4209">
              <w:rPr>
                <w:rFonts w:ascii="Times New Roman" w:hAnsi="Times New Roman" w:cs="Times New Roman"/>
                <w:lang w:val="ru-RU"/>
              </w:rPr>
              <w:t>М.П.</w:t>
            </w:r>
          </w:p>
        </w:tc>
        <w:tc>
          <w:tcPr>
            <w:tcW w:w="4397" w:type="dxa"/>
          </w:tcPr>
          <w:p w14:paraId="541E3B48" w14:textId="77777777" w:rsidR="0001016D" w:rsidRPr="007F4209" w:rsidRDefault="0001016D" w:rsidP="0001016D">
            <w:pPr>
              <w:widowControl w:val="0"/>
              <w:tabs>
                <w:tab w:val="left" w:pos="7260"/>
              </w:tabs>
              <w:rPr>
                <w:rFonts w:ascii="Times New Roman" w:hAnsi="Times New Roman" w:cs="Times New Roman"/>
                <w:lang w:val="ru-RU"/>
              </w:rPr>
            </w:pPr>
          </w:p>
          <w:p w14:paraId="26D50D61" w14:textId="77777777" w:rsidR="0001016D" w:rsidRPr="007F4209" w:rsidRDefault="0001016D" w:rsidP="0001016D">
            <w:pPr>
              <w:widowControl w:val="0"/>
              <w:tabs>
                <w:tab w:val="left" w:pos="7260"/>
              </w:tabs>
              <w:rPr>
                <w:rFonts w:ascii="Times New Roman" w:hAnsi="Times New Roman" w:cs="Times New Roman"/>
                <w:lang w:val="ru-RU"/>
              </w:rPr>
            </w:pPr>
          </w:p>
          <w:p w14:paraId="566EFC02" w14:textId="77777777" w:rsidR="0001016D" w:rsidRPr="007F4209" w:rsidRDefault="0001016D" w:rsidP="0001016D">
            <w:pPr>
              <w:widowControl w:val="0"/>
              <w:tabs>
                <w:tab w:val="left" w:pos="7260"/>
              </w:tabs>
              <w:rPr>
                <w:rFonts w:ascii="Times New Roman" w:hAnsi="Times New Roman" w:cs="Times New Roman"/>
                <w:lang w:val="ru-RU"/>
              </w:rPr>
            </w:pPr>
          </w:p>
          <w:p w14:paraId="7AC6B449" w14:textId="77777777" w:rsidR="0001016D" w:rsidRPr="007F4209" w:rsidRDefault="0001016D" w:rsidP="0001016D">
            <w:pPr>
              <w:widowControl w:val="0"/>
              <w:tabs>
                <w:tab w:val="left" w:pos="7260"/>
              </w:tabs>
              <w:rPr>
                <w:rFonts w:ascii="Times New Roman" w:hAnsi="Times New Roman" w:cs="Times New Roman"/>
                <w:lang w:val="ru-RU"/>
              </w:rPr>
            </w:pPr>
          </w:p>
          <w:p w14:paraId="33FF5360" w14:textId="77777777" w:rsidR="0001016D" w:rsidRPr="007F4209" w:rsidRDefault="0001016D" w:rsidP="0001016D">
            <w:pPr>
              <w:widowControl w:val="0"/>
              <w:tabs>
                <w:tab w:val="left" w:pos="7260"/>
              </w:tabs>
              <w:rPr>
                <w:rFonts w:ascii="Times New Roman" w:hAnsi="Times New Roman" w:cs="Times New Roman"/>
                <w:lang w:val="ru-RU"/>
              </w:rPr>
            </w:pPr>
            <w:r w:rsidRPr="007F4209">
              <w:rPr>
                <w:rFonts w:ascii="Times New Roman" w:hAnsi="Times New Roman" w:cs="Times New Roman"/>
                <w:lang w:val="ru-RU"/>
              </w:rPr>
              <w:t>__________________/_______________/</w:t>
            </w:r>
          </w:p>
          <w:p w14:paraId="1DC4E952" w14:textId="652E5148" w:rsidR="0001016D" w:rsidRPr="007F4209" w:rsidRDefault="0001016D" w:rsidP="0001016D">
            <w:pPr>
              <w:widowControl w:val="0"/>
              <w:tabs>
                <w:tab w:val="left" w:pos="7260"/>
              </w:tabs>
              <w:rPr>
                <w:rFonts w:ascii="Times New Roman" w:hAnsi="Times New Roman" w:cs="Times New Roman"/>
              </w:rPr>
            </w:pPr>
            <w:r w:rsidRPr="007F4209">
              <w:rPr>
                <w:rFonts w:ascii="Times New Roman" w:hAnsi="Times New Roman" w:cs="Times New Roman"/>
                <w:lang w:val="ru-RU"/>
              </w:rPr>
              <w:t>М.П.</w:t>
            </w:r>
          </w:p>
        </w:tc>
      </w:tr>
    </w:tbl>
    <w:p w14:paraId="1E7BAE5C" w14:textId="77777777" w:rsidR="00EF058F" w:rsidRDefault="00EF058F" w:rsidP="00431151">
      <w:pPr>
        <w:widowControl w:val="0"/>
        <w:tabs>
          <w:tab w:val="left" w:pos="7260"/>
        </w:tabs>
        <w:ind w:left="360"/>
        <w:rPr>
          <w:rFonts w:ascii="Times New Roman" w:hAnsi="Times New Roman" w:cs="Times New Roman"/>
          <w:sz w:val="22"/>
          <w:szCs w:val="22"/>
        </w:rPr>
        <w:sectPr w:rsidR="00EF058F" w:rsidSect="00EF058F">
          <w:pgSz w:w="11906" w:h="16838"/>
          <w:pgMar w:top="680" w:right="567" w:bottom="567" w:left="1134" w:header="709" w:footer="709" w:gutter="0"/>
          <w:cols w:space="708"/>
          <w:docGrid w:linePitch="360"/>
        </w:sectPr>
      </w:pPr>
    </w:p>
    <w:p w14:paraId="3160C45C" w14:textId="0F3867A1" w:rsidR="00431151" w:rsidRPr="00EF058F" w:rsidRDefault="00431151" w:rsidP="00431151">
      <w:pPr>
        <w:widowControl w:val="0"/>
        <w:tabs>
          <w:tab w:val="left" w:pos="7260"/>
        </w:tabs>
        <w:jc w:val="right"/>
        <w:rPr>
          <w:rFonts w:ascii="Times New Roman" w:hAnsi="Times New Roman" w:cs="Times New Roman"/>
          <w:bCs/>
        </w:rPr>
      </w:pPr>
      <w:r w:rsidRPr="00EF058F">
        <w:rPr>
          <w:rFonts w:ascii="Times New Roman" w:hAnsi="Times New Roman" w:cs="Times New Roman"/>
          <w:bCs/>
        </w:rPr>
        <w:lastRenderedPageBreak/>
        <w:t>Приложение №</w:t>
      </w:r>
      <w:r>
        <w:rPr>
          <w:rFonts w:ascii="Times New Roman" w:hAnsi="Times New Roman" w:cs="Times New Roman"/>
          <w:bCs/>
        </w:rPr>
        <w:t xml:space="preserve"> 2</w:t>
      </w:r>
    </w:p>
    <w:p w14:paraId="6859DB88" w14:textId="77777777" w:rsidR="00431151" w:rsidRDefault="00431151" w:rsidP="00431151">
      <w:pPr>
        <w:jc w:val="right"/>
        <w:rPr>
          <w:rFonts w:ascii="Times New Roman" w:hAnsi="Times New Roman" w:cs="Times New Roman"/>
          <w:bCs/>
        </w:rPr>
      </w:pPr>
      <w:r w:rsidRPr="00EF058F">
        <w:rPr>
          <w:rFonts w:ascii="Times New Roman" w:hAnsi="Times New Roman" w:cs="Times New Roman"/>
          <w:bCs/>
        </w:rPr>
        <w:t>к Договору поставки № ____ от «___» __________ 202_ г.</w:t>
      </w:r>
    </w:p>
    <w:p w14:paraId="63EC57B2" w14:textId="77777777" w:rsidR="00431151" w:rsidRDefault="00431151" w:rsidP="00431151">
      <w:pPr>
        <w:jc w:val="right"/>
        <w:rPr>
          <w:rFonts w:ascii="Times New Roman" w:hAnsi="Times New Roman" w:cs="Times New Roman"/>
          <w:bCs/>
        </w:rPr>
      </w:pPr>
    </w:p>
    <w:p w14:paraId="63585A23" w14:textId="77777777" w:rsidR="00431151" w:rsidRDefault="00431151" w:rsidP="00431151">
      <w:pPr>
        <w:jc w:val="right"/>
        <w:rPr>
          <w:rFonts w:ascii="Times New Roman" w:hAnsi="Times New Roman" w:cs="Times New Roman"/>
          <w:bCs/>
        </w:rPr>
      </w:pPr>
    </w:p>
    <w:p w14:paraId="35BA0385" w14:textId="056F5962" w:rsidR="00431151" w:rsidRPr="00431151" w:rsidRDefault="00431151" w:rsidP="00431151">
      <w:pPr>
        <w:jc w:val="center"/>
        <w:rPr>
          <w:rFonts w:ascii="Times New Roman" w:hAnsi="Times New Roman" w:cs="Times New Roman"/>
          <w:b/>
        </w:rPr>
      </w:pPr>
      <w:r w:rsidRPr="00431151">
        <w:rPr>
          <w:rFonts w:ascii="Times New Roman" w:hAnsi="Times New Roman" w:cs="Times New Roman"/>
          <w:b/>
        </w:rPr>
        <w:t>ТЕХНИЧЕСКОЕ ЗАДАНИЕ</w:t>
      </w:r>
    </w:p>
    <w:p w14:paraId="5A47CFA4" w14:textId="77777777" w:rsidR="00431151" w:rsidRDefault="00431151" w:rsidP="00431151">
      <w:pPr>
        <w:jc w:val="center"/>
        <w:rPr>
          <w:rFonts w:ascii="Times New Roman" w:hAnsi="Times New Roman" w:cs="Times New Roman"/>
          <w:bCs/>
        </w:rPr>
      </w:pPr>
    </w:p>
    <w:p w14:paraId="3D75D295" w14:textId="1AA80424" w:rsidR="00431151" w:rsidRDefault="00431151" w:rsidP="00431151">
      <w:pPr>
        <w:widowControl w:val="0"/>
        <w:tabs>
          <w:tab w:val="left" w:pos="7260"/>
        </w:tabs>
        <w:ind w:firstLine="709"/>
        <w:jc w:val="center"/>
        <w:rPr>
          <w:rFonts w:ascii="Times New Roman" w:hAnsi="Times New Roman" w:cs="Times New Roman"/>
          <w:bCs/>
          <w:color w:val="EE0000"/>
        </w:rPr>
      </w:pPr>
      <w:r w:rsidRPr="00431151">
        <w:rPr>
          <w:rFonts w:ascii="Times New Roman" w:hAnsi="Times New Roman" w:cs="Times New Roman"/>
          <w:bCs/>
          <w:color w:val="EE0000"/>
        </w:rPr>
        <w:t>В соответствии с техническим заданием документации или участника-победителя закупки</w:t>
      </w:r>
    </w:p>
    <w:p w14:paraId="3AB39A0B" w14:textId="77777777" w:rsidR="00431151" w:rsidRDefault="00431151">
      <w:pPr>
        <w:spacing w:after="200" w:line="276" w:lineRule="auto"/>
        <w:rPr>
          <w:rFonts w:ascii="Times New Roman" w:hAnsi="Times New Roman" w:cs="Times New Roman"/>
          <w:bCs/>
          <w:color w:val="EE0000"/>
        </w:rPr>
      </w:pPr>
      <w:r>
        <w:rPr>
          <w:rFonts w:ascii="Times New Roman" w:hAnsi="Times New Roman" w:cs="Times New Roman"/>
          <w:bCs/>
          <w:color w:val="EE0000"/>
        </w:rPr>
        <w:br w:type="page"/>
      </w:r>
    </w:p>
    <w:p w14:paraId="549B92BC" w14:textId="4639ECA3" w:rsidR="00905675" w:rsidRPr="00905675" w:rsidRDefault="00905675" w:rsidP="009B7EA7">
      <w:pPr>
        <w:spacing w:line="276" w:lineRule="auto"/>
        <w:jc w:val="right"/>
        <w:rPr>
          <w:rFonts w:ascii="Times New Roman" w:eastAsia="Times New Roman" w:hAnsi="Times New Roman" w:cs="Times New Roman"/>
          <w:lang w:eastAsia="ru-RU"/>
        </w:rPr>
      </w:pPr>
      <w:r w:rsidRPr="00905675">
        <w:rPr>
          <w:rFonts w:ascii="Times New Roman" w:eastAsia="Times New Roman" w:hAnsi="Times New Roman" w:cs="Times New Roman"/>
          <w:color w:val="000000"/>
          <w:lang w:eastAsia="ru-RU"/>
        </w:rPr>
        <w:lastRenderedPageBreak/>
        <w:t>Приложение № 3</w:t>
      </w:r>
    </w:p>
    <w:p w14:paraId="6F592AE2" w14:textId="77777777" w:rsidR="00905675" w:rsidRPr="00905675" w:rsidRDefault="00905675" w:rsidP="009B7EA7">
      <w:pPr>
        <w:jc w:val="right"/>
        <w:rPr>
          <w:rFonts w:ascii="Times New Roman" w:eastAsia="Times New Roman" w:hAnsi="Times New Roman" w:cs="Times New Roman"/>
          <w:lang w:eastAsia="ru-RU"/>
        </w:rPr>
      </w:pPr>
      <w:r w:rsidRPr="00905675">
        <w:rPr>
          <w:rFonts w:ascii="Times New Roman" w:eastAsia="Times New Roman" w:hAnsi="Times New Roman" w:cs="Times New Roman"/>
          <w:color w:val="000000"/>
          <w:lang w:eastAsia="ru-RU"/>
        </w:rPr>
        <w:t>к Договору поставки № ____ от «___» __________ 202_ г.</w:t>
      </w:r>
    </w:p>
    <w:p w14:paraId="4ACF1238" w14:textId="77777777" w:rsidR="00905675" w:rsidRPr="00905675" w:rsidRDefault="00905675" w:rsidP="00905675">
      <w:pPr>
        <w:jc w:val="right"/>
        <w:rPr>
          <w:rFonts w:ascii="Times New Roman" w:eastAsia="Times New Roman" w:hAnsi="Times New Roman" w:cs="Times New Roman"/>
          <w:lang w:eastAsia="ru-RU"/>
        </w:rPr>
      </w:pPr>
      <w:r w:rsidRPr="00905675">
        <w:rPr>
          <w:rFonts w:ascii="Times New Roman" w:eastAsia="Times New Roman" w:hAnsi="Times New Roman" w:cs="Times New Roman"/>
          <w:lang w:eastAsia="ru-RU"/>
        </w:rPr>
        <w:t> </w:t>
      </w:r>
    </w:p>
    <w:p w14:paraId="04FABA66" w14:textId="77777777" w:rsidR="00905675" w:rsidRPr="00905675" w:rsidRDefault="00905675" w:rsidP="00905675">
      <w:pPr>
        <w:jc w:val="right"/>
        <w:rPr>
          <w:rFonts w:ascii="Times New Roman" w:eastAsia="Times New Roman" w:hAnsi="Times New Roman" w:cs="Times New Roman"/>
          <w:lang w:eastAsia="ru-RU"/>
        </w:rPr>
      </w:pPr>
      <w:r w:rsidRPr="00905675">
        <w:rPr>
          <w:rFonts w:ascii="Times New Roman" w:eastAsia="Times New Roman" w:hAnsi="Times New Roman" w:cs="Times New Roman"/>
          <w:lang w:eastAsia="ru-RU"/>
        </w:rPr>
        <w:t> </w:t>
      </w:r>
    </w:p>
    <w:p w14:paraId="21CD9C8B" w14:textId="77777777" w:rsidR="00905675" w:rsidRPr="00905675" w:rsidRDefault="00905675" w:rsidP="00905675">
      <w:pPr>
        <w:jc w:val="center"/>
        <w:rPr>
          <w:rFonts w:ascii="Times New Roman" w:eastAsia="Times New Roman" w:hAnsi="Times New Roman" w:cs="Times New Roman"/>
          <w:lang w:eastAsia="ru-RU"/>
        </w:rPr>
      </w:pPr>
      <w:r w:rsidRPr="00905675">
        <w:rPr>
          <w:rFonts w:ascii="Times New Roman" w:eastAsia="Times New Roman" w:hAnsi="Times New Roman" w:cs="Times New Roman"/>
          <w:b/>
          <w:bCs/>
          <w:color w:val="000000"/>
          <w:lang w:eastAsia="ru-RU"/>
        </w:rPr>
        <w:t>ПЕРЕЧЕНЬ ТОЧЕК ОБСЛУЖИВАНИЯ</w:t>
      </w:r>
    </w:p>
    <w:p w14:paraId="6E0F04AF" w14:textId="77777777" w:rsidR="00905675" w:rsidRDefault="00905675" w:rsidP="00905675">
      <w:pPr>
        <w:widowControl w:val="0"/>
        <w:tabs>
          <w:tab w:val="left" w:pos="7260"/>
        </w:tabs>
        <w:ind w:firstLine="709"/>
        <w:jc w:val="center"/>
        <w:rPr>
          <w:rFonts w:ascii="Times New Roman" w:eastAsia="Times New Roman" w:hAnsi="Times New Roman" w:cs="Times New Roman"/>
          <w:lang w:eastAsia="ru-RU"/>
        </w:rPr>
      </w:pPr>
    </w:p>
    <w:tbl>
      <w:tblPr>
        <w:tblStyle w:val="afc"/>
        <w:tblW w:w="0" w:type="auto"/>
        <w:tblLook w:val="04A0" w:firstRow="1" w:lastRow="0" w:firstColumn="1" w:lastColumn="0" w:noHBand="0" w:noVBand="1"/>
      </w:tblPr>
      <w:tblGrid>
        <w:gridCol w:w="562"/>
        <w:gridCol w:w="9633"/>
      </w:tblGrid>
      <w:tr w:rsidR="00905675" w14:paraId="12DDFBAE" w14:textId="77777777" w:rsidTr="00905675">
        <w:tc>
          <w:tcPr>
            <w:tcW w:w="562" w:type="dxa"/>
          </w:tcPr>
          <w:p w14:paraId="5F4152B3" w14:textId="39306DC6" w:rsidR="00905675" w:rsidRPr="00905675" w:rsidRDefault="00905675" w:rsidP="00905675">
            <w:pPr>
              <w:widowControl w:val="0"/>
              <w:tabs>
                <w:tab w:val="left" w:pos="7260"/>
              </w:tabs>
              <w:jc w:val="center"/>
              <w:rPr>
                <w:rFonts w:ascii="Times New Roman" w:eastAsia="Times New Roman" w:hAnsi="Times New Roman" w:cs="Times New Roman"/>
                <w:b/>
                <w:bCs/>
                <w:lang w:val="ru-RU" w:eastAsia="ru-RU"/>
              </w:rPr>
            </w:pPr>
            <w:r w:rsidRPr="00905675">
              <w:rPr>
                <w:rFonts w:ascii="Times New Roman" w:eastAsia="Times New Roman" w:hAnsi="Times New Roman" w:cs="Times New Roman"/>
                <w:b/>
                <w:bCs/>
                <w:lang w:eastAsia="ru-RU"/>
              </w:rPr>
              <w:t>№ п/п</w:t>
            </w:r>
          </w:p>
        </w:tc>
        <w:tc>
          <w:tcPr>
            <w:tcW w:w="9633" w:type="dxa"/>
            <w:vAlign w:val="center"/>
          </w:tcPr>
          <w:p w14:paraId="680E97AF" w14:textId="7CC166E6" w:rsidR="00905675" w:rsidRPr="00905675" w:rsidRDefault="00905675" w:rsidP="00905675">
            <w:pPr>
              <w:widowControl w:val="0"/>
              <w:tabs>
                <w:tab w:val="left" w:pos="7260"/>
              </w:tabs>
              <w:rPr>
                <w:rFonts w:ascii="Times New Roman" w:eastAsia="Times New Roman" w:hAnsi="Times New Roman" w:cs="Times New Roman"/>
                <w:b/>
                <w:bCs/>
                <w:lang w:eastAsia="ru-RU"/>
              </w:rPr>
            </w:pPr>
            <w:proofErr w:type="spellStart"/>
            <w:r w:rsidRPr="00905675">
              <w:rPr>
                <w:rFonts w:ascii="Times New Roman" w:eastAsia="Times New Roman" w:hAnsi="Times New Roman" w:cs="Times New Roman"/>
                <w:b/>
                <w:bCs/>
                <w:color w:val="000000"/>
                <w:sz w:val="22"/>
                <w:szCs w:val="22"/>
                <w:lang w:eastAsia="ru-RU"/>
              </w:rPr>
              <w:t>Местоположение</w:t>
            </w:r>
            <w:proofErr w:type="spellEnd"/>
            <w:r w:rsidRPr="00905675">
              <w:rPr>
                <w:rFonts w:ascii="Times New Roman" w:eastAsia="Times New Roman" w:hAnsi="Times New Roman" w:cs="Times New Roman"/>
                <w:b/>
                <w:bCs/>
                <w:color w:val="000000"/>
                <w:sz w:val="22"/>
                <w:szCs w:val="22"/>
                <w:lang w:eastAsia="ru-RU"/>
              </w:rPr>
              <w:t xml:space="preserve"> </w:t>
            </w:r>
            <w:proofErr w:type="spellStart"/>
            <w:r w:rsidRPr="00905675">
              <w:rPr>
                <w:rFonts w:ascii="Times New Roman" w:eastAsia="Times New Roman" w:hAnsi="Times New Roman" w:cs="Times New Roman"/>
                <w:b/>
                <w:bCs/>
                <w:color w:val="000000"/>
                <w:sz w:val="22"/>
                <w:szCs w:val="22"/>
                <w:lang w:eastAsia="ru-RU"/>
              </w:rPr>
              <w:t>точ</w:t>
            </w:r>
            <w:proofErr w:type="spellEnd"/>
            <w:r w:rsidR="002A38D4">
              <w:rPr>
                <w:rFonts w:ascii="Times New Roman" w:eastAsia="Times New Roman" w:hAnsi="Times New Roman" w:cs="Times New Roman"/>
                <w:b/>
                <w:bCs/>
                <w:color w:val="000000"/>
                <w:sz w:val="22"/>
                <w:szCs w:val="22"/>
                <w:lang w:val="ru-RU" w:eastAsia="ru-RU"/>
              </w:rPr>
              <w:t>ек</w:t>
            </w:r>
            <w:r w:rsidRPr="00905675">
              <w:rPr>
                <w:rFonts w:ascii="Times New Roman" w:eastAsia="Times New Roman" w:hAnsi="Times New Roman" w:cs="Times New Roman"/>
                <w:b/>
                <w:bCs/>
                <w:color w:val="000000"/>
                <w:sz w:val="22"/>
                <w:szCs w:val="22"/>
                <w:lang w:eastAsia="ru-RU"/>
              </w:rPr>
              <w:t xml:space="preserve"> </w:t>
            </w:r>
            <w:proofErr w:type="spellStart"/>
            <w:r w:rsidRPr="00905675">
              <w:rPr>
                <w:rFonts w:ascii="Times New Roman" w:eastAsia="Times New Roman" w:hAnsi="Times New Roman" w:cs="Times New Roman"/>
                <w:b/>
                <w:bCs/>
                <w:color w:val="000000"/>
                <w:sz w:val="22"/>
                <w:szCs w:val="22"/>
                <w:lang w:eastAsia="ru-RU"/>
              </w:rPr>
              <w:t>обслуживания</w:t>
            </w:r>
            <w:proofErr w:type="spellEnd"/>
          </w:p>
        </w:tc>
      </w:tr>
      <w:tr w:rsidR="00905675" w14:paraId="57E7278F" w14:textId="77777777" w:rsidTr="00905675">
        <w:tc>
          <w:tcPr>
            <w:tcW w:w="562" w:type="dxa"/>
          </w:tcPr>
          <w:p w14:paraId="690CF349" w14:textId="42CB0965" w:rsidR="00905675" w:rsidRPr="00905675" w:rsidRDefault="00905675" w:rsidP="00905675">
            <w:pPr>
              <w:widowControl w:val="0"/>
              <w:tabs>
                <w:tab w:val="left" w:pos="7260"/>
              </w:tabs>
              <w:jc w:val="center"/>
              <w:rPr>
                <w:rFonts w:ascii="Times New Roman" w:eastAsia="Times New Roman" w:hAnsi="Times New Roman" w:cs="Times New Roman"/>
                <w:lang w:val="ru-RU" w:eastAsia="ru-RU"/>
              </w:rPr>
            </w:pPr>
            <w:r w:rsidRPr="00905675">
              <w:rPr>
                <w:rFonts w:ascii="Times New Roman" w:eastAsia="Times New Roman" w:hAnsi="Times New Roman" w:cs="Times New Roman"/>
                <w:lang w:eastAsia="ru-RU"/>
              </w:rPr>
              <w:t>1</w:t>
            </w:r>
          </w:p>
        </w:tc>
        <w:tc>
          <w:tcPr>
            <w:tcW w:w="9633" w:type="dxa"/>
          </w:tcPr>
          <w:p w14:paraId="30DE36C0" w14:textId="77777777" w:rsidR="00905675" w:rsidRDefault="00905675" w:rsidP="00905675">
            <w:pPr>
              <w:widowControl w:val="0"/>
              <w:tabs>
                <w:tab w:val="left" w:pos="7260"/>
              </w:tabs>
              <w:jc w:val="center"/>
              <w:rPr>
                <w:rFonts w:ascii="Times New Roman" w:eastAsia="Times New Roman" w:hAnsi="Times New Roman" w:cs="Times New Roman"/>
                <w:lang w:eastAsia="ru-RU"/>
              </w:rPr>
            </w:pPr>
          </w:p>
        </w:tc>
      </w:tr>
      <w:tr w:rsidR="00905675" w14:paraId="7ADAB31E" w14:textId="77777777" w:rsidTr="00905675">
        <w:tc>
          <w:tcPr>
            <w:tcW w:w="562" w:type="dxa"/>
          </w:tcPr>
          <w:p w14:paraId="43F38C2E" w14:textId="11F017BB" w:rsidR="00905675" w:rsidRPr="00905675" w:rsidRDefault="00905675" w:rsidP="00905675">
            <w:pPr>
              <w:widowControl w:val="0"/>
              <w:tabs>
                <w:tab w:val="left" w:pos="7260"/>
              </w:tabs>
              <w:jc w:val="center"/>
              <w:rPr>
                <w:rFonts w:ascii="Times New Roman" w:eastAsia="Times New Roman" w:hAnsi="Times New Roman" w:cs="Times New Roman"/>
                <w:lang w:val="ru-RU" w:eastAsia="ru-RU"/>
              </w:rPr>
            </w:pPr>
            <w:r w:rsidRPr="00905675">
              <w:rPr>
                <w:rFonts w:ascii="Times New Roman" w:eastAsia="Times New Roman" w:hAnsi="Times New Roman" w:cs="Times New Roman"/>
                <w:lang w:eastAsia="ru-RU"/>
              </w:rPr>
              <w:t>2</w:t>
            </w:r>
          </w:p>
        </w:tc>
        <w:tc>
          <w:tcPr>
            <w:tcW w:w="9633" w:type="dxa"/>
          </w:tcPr>
          <w:p w14:paraId="7155924E" w14:textId="77777777" w:rsidR="00905675" w:rsidRDefault="00905675" w:rsidP="00905675">
            <w:pPr>
              <w:widowControl w:val="0"/>
              <w:tabs>
                <w:tab w:val="left" w:pos="7260"/>
              </w:tabs>
              <w:jc w:val="center"/>
              <w:rPr>
                <w:rFonts w:ascii="Times New Roman" w:eastAsia="Times New Roman" w:hAnsi="Times New Roman" w:cs="Times New Roman"/>
                <w:lang w:eastAsia="ru-RU"/>
              </w:rPr>
            </w:pPr>
          </w:p>
        </w:tc>
      </w:tr>
      <w:tr w:rsidR="00905675" w14:paraId="764F5648" w14:textId="77777777" w:rsidTr="00905675">
        <w:tc>
          <w:tcPr>
            <w:tcW w:w="562" w:type="dxa"/>
          </w:tcPr>
          <w:p w14:paraId="6C3532B5" w14:textId="1AD609E3" w:rsidR="00905675" w:rsidRPr="00905675" w:rsidRDefault="00905675" w:rsidP="00905675">
            <w:pPr>
              <w:widowControl w:val="0"/>
              <w:tabs>
                <w:tab w:val="left" w:pos="7260"/>
              </w:tabs>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w:t>
            </w:r>
          </w:p>
        </w:tc>
        <w:tc>
          <w:tcPr>
            <w:tcW w:w="9633" w:type="dxa"/>
          </w:tcPr>
          <w:p w14:paraId="4FE74503" w14:textId="77777777" w:rsidR="00905675" w:rsidRDefault="00905675" w:rsidP="00905675">
            <w:pPr>
              <w:widowControl w:val="0"/>
              <w:tabs>
                <w:tab w:val="left" w:pos="7260"/>
              </w:tabs>
              <w:jc w:val="center"/>
              <w:rPr>
                <w:rFonts w:ascii="Times New Roman" w:eastAsia="Times New Roman" w:hAnsi="Times New Roman" w:cs="Times New Roman"/>
                <w:lang w:eastAsia="ru-RU"/>
              </w:rPr>
            </w:pPr>
          </w:p>
        </w:tc>
      </w:tr>
    </w:tbl>
    <w:p w14:paraId="4417BA37" w14:textId="77777777" w:rsidR="00905675" w:rsidRDefault="00905675" w:rsidP="00905675">
      <w:pPr>
        <w:widowControl w:val="0"/>
        <w:tabs>
          <w:tab w:val="left" w:pos="7260"/>
        </w:tabs>
        <w:ind w:firstLine="709"/>
        <w:jc w:val="center"/>
        <w:rPr>
          <w:rFonts w:ascii="Times New Roman" w:eastAsia="Times New Roman" w:hAnsi="Times New Roman" w:cs="Times New Roman"/>
          <w:lang w:eastAsia="ru-RU"/>
        </w:rPr>
      </w:pPr>
    </w:p>
    <w:p w14:paraId="51726EA5" w14:textId="77777777" w:rsidR="00905675" w:rsidRDefault="00905675" w:rsidP="00905675">
      <w:pPr>
        <w:widowControl w:val="0"/>
        <w:tabs>
          <w:tab w:val="left" w:pos="7260"/>
        </w:tabs>
        <w:ind w:firstLine="709"/>
        <w:jc w:val="center"/>
        <w:rPr>
          <w:rFonts w:ascii="Times New Roman" w:eastAsia="Times New Roman" w:hAnsi="Times New Roman" w:cs="Times New Roman"/>
          <w:lang w:eastAsia="ru-RU"/>
        </w:rPr>
      </w:pPr>
    </w:p>
    <w:p w14:paraId="67FB50E4" w14:textId="5D4F9776" w:rsidR="00905675" w:rsidRPr="00905675" w:rsidRDefault="00905675" w:rsidP="00905675">
      <w:pPr>
        <w:widowControl w:val="0"/>
        <w:tabs>
          <w:tab w:val="left" w:pos="7260"/>
        </w:tabs>
        <w:ind w:firstLine="709"/>
        <w:jc w:val="center"/>
        <w:rPr>
          <w:rFonts w:ascii="Times New Roman" w:eastAsia="Times New Roman" w:hAnsi="Times New Roman" w:cs="Times New Roman"/>
          <w:lang w:eastAsia="ru-RU"/>
        </w:rPr>
      </w:pPr>
      <w:r w:rsidRPr="00905675">
        <w:rPr>
          <w:rFonts w:ascii="Times New Roman" w:eastAsia="Times New Roman" w:hAnsi="Times New Roman" w:cs="Times New Roman"/>
          <w:lang w:eastAsia="ru-RU"/>
        </w:rPr>
        <w:t> </w:t>
      </w:r>
    </w:p>
    <w:p w14:paraId="529E3E5F" w14:textId="77777777" w:rsidR="00431151" w:rsidRDefault="00431151" w:rsidP="00431151">
      <w:pPr>
        <w:widowControl w:val="0"/>
        <w:tabs>
          <w:tab w:val="left" w:pos="7260"/>
        </w:tabs>
        <w:ind w:firstLine="709"/>
        <w:jc w:val="center"/>
        <w:rPr>
          <w:rFonts w:ascii="Times New Roman" w:hAnsi="Times New Roman" w:cs="Times New Roman"/>
          <w:b/>
          <w:sz w:val="22"/>
          <w:szCs w:val="22"/>
        </w:rPr>
        <w:sectPr w:rsidR="00431151" w:rsidSect="00431151">
          <w:pgSz w:w="11906" w:h="16838"/>
          <w:pgMar w:top="680" w:right="567" w:bottom="567" w:left="1134" w:header="709" w:footer="709" w:gutter="0"/>
          <w:cols w:space="708"/>
          <w:docGrid w:linePitch="360"/>
        </w:sectPr>
      </w:pPr>
    </w:p>
    <w:p w14:paraId="19C0A9D6" w14:textId="77777777" w:rsidR="00887F1A" w:rsidRDefault="0095147C">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lastRenderedPageBreak/>
        <w:t>Приложение № 6 к извещению о запросе котировок</w:t>
      </w:r>
    </w:p>
    <w:p w14:paraId="0F403F47" w14:textId="77777777" w:rsidR="00887F1A" w:rsidRDefault="00887F1A">
      <w:pPr>
        <w:widowControl w:val="0"/>
        <w:tabs>
          <w:tab w:val="left" w:pos="7260"/>
        </w:tabs>
        <w:ind w:left="360"/>
        <w:jc w:val="right"/>
        <w:rPr>
          <w:rFonts w:ascii="Times New Roman" w:hAnsi="Times New Roman" w:cs="Times New Roman"/>
          <w:b/>
          <w:sz w:val="22"/>
          <w:szCs w:val="22"/>
        </w:rPr>
      </w:pPr>
    </w:p>
    <w:p w14:paraId="2EC833AD"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5173461E"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4E55D7AC"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887F1A" w14:paraId="5C7A8EA6" w14:textId="77777777">
        <w:tc>
          <w:tcPr>
            <w:tcW w:w="3465" w:type="dxa"/>
          </w:tcPr>
          <w:p w14:paraId="7D139B8E" w14:textId="77777777" w:rsidR="00887F1A" w:rsidRDefault="00887F1A">
            <w:pPr>
              <w:pStyle w:val="ConsPlusNormal"/>
              <w:rPr>
                <w:rFonts w:ascii="Times New Roman" w:hAnsi="Times New Roman" w:cs="Times New Roman"/>
                <w:sz w:val="22"/>
                <w:szCs w:val="22"/>
              </w:rPr>
            </w:pPr>
          </w:p>
        </w:tc>
        <w:tc>
          <w:tcPr>
            <w:tcW w:w="3685" w:type="dxa"/>
            <w:gridSpan w:val="2"/>
            <w:tcBorders>
              <w:right w:val="single" w:sz="4" w:space="0" w:color="auto"/>
            </w:tcBorders>
          </w:tcPr>
          <w:p w14:paraId="7443931D"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5F6FBB8A" w14:textId="77777777" w:rsidR="00887F1A" w:rsidRDefault="00887F1A">
            <w:pPr>
              <w:pStyle w:val="ConsPlusNormal"/>
              <w:rPr>
                <w:rFonts w:ascii="Times New Roman" w:hAnsi="Times New Roman" w:cs="Times New Roman"/>
                <w:sz w:val="22"/>
                <w:szCs w:val="22"/>
              </w:rPr>
            </w:pPr>
          </w:p>
        </w:tc>
      </w:tr>
      <w:tr w:rsidR="00887F1A" w14:paraId="48577796" w14:textId="77777777">
        <w:tc>
          <w:tcPr>
            <w:tcW w:w="3465" w:type="dxa"/>
          </w:tcPr>
          <w:p w14:paraId="64BF5743" w14:textId="77777777" w:rsidR="00887F1A" w:rsidRDefault="00887F1A">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B8380D4"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1EF2168A"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887F1A" w14:paraId="5D6D275E" w14:textId="77777777">
        <w:tc>
          <w:tcPr>
            <w:tcW w:w="10206" w:type="dxa"/>
            <w:gridSpan w:val="4"/>
          </w:tcPr>
          <w:p w14:paraId="5E938BF5"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887F1A" w14:paraId="5D346799" w14:textId="77777777">
        <w:tc>
          <w:tcPr>
            <w:tcW w:w="3465" w:type="dxa"/>
          </w:tcPr>
          <w:p w14:paraId="3F8C3A88" w14:textId="77777777" w:rsidR="00887F1A" w:rsidRDefault="00887F1A">
            <w:pPr>
              <w:pStyle w:val="ConsPlusNormal"/>
              <w:rPr>
                <w:rFonts w:ascii="Times New Roman" w:hAnsi="Times New Roman" w:cs="Times New Roman"/>
                <w:sz w:val="22"/>
                <w:szCs w:val="22"/>
              </w:rPr>
            </w:pPr>
          </w:p>
        </w:tc>
        <w:tc>
          <w:tcPr>
            <w:tcW w:w="2400" w:type="dxa"/>
          </w:tcPr>
          <w:p w14:paraId="01AE5724"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1851AA7E" w14:textId="77777777" w:rsidR="00887F1A" w:rsidRDefault="00887F1A">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10064FE9" w14:textId="77777777" w:rsidR="00887F1A" w:rsidRDefault="0095147C">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887F1A" w14:paraId="6C463AA2" w14:textId="77777777">
        <w:tc>
          <w:tcPr>
            <w:tcW w:w="3465" w:type="dxa"/>
          </w:tcPr>
          <w:p w14:paraId="3E773D2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7F713869"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58E060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248A64B5" w14:textId="77777777" w:rsidR="00887F1A" w:rsidRDefault="00887F1A">
            <w:pPr>
              <w:pStyle w:val="ConsPlusNormal"/>
              <w:rPr>
                <w:rFonts w:ascii="Times New Roman" w:hAnsi="Times New Roman" w:cs="Times New Roman"/>
                <w:sz w:val="22"/>
                <w:szCs w:val="22"/>
              </w:rPr>
            </w:pPr>
          </w:p>
        </w:tc>
      </w:tr>
      <w:tr w:rsidR="00887F1A" w14:paraId="06F99B9A" w14:textId="77777777">
        <w:tc>
          <w:tcPr>
            <w:tcW w:w="3465" w:type="dxa"/>
          </w:tcPr>
          <w:p w14:paraId="5D44529C" w14:textId="77777777" w:rsidR="00887F1A" w:rsidRDefault="00887F1A">
            <w:pPr>
              <w:pStyle w:val="ConsPlusNormal"/>
              <w:rPr>
                <w:rFonts w:ascii="Times New Roman" w:hAnsi="Times New Roman" w:cs="Times New Roman"/>
                <w:sz w:val="22"/>
                <w:szCs w:val="22"/>
              </w:rPr>
            </w:pPr>
          </w:p>
        </w:tc>
        <w:tc>
          <w:tcPr>
            <w:tcW w:w="2400" w:type="dxa"/>
          </w:tcPr>
          <w:p w14:paraId="21220AF5"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20B1C2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6F436153" w14:textId="77777777" w:rsidR="00887F1A" w:rsidRDefault="00887F1A">
            <w:pPr>
              <w:pStyle w:val="ConsPlusNormal"/>
              <w:rPr>
                <w:rFonts w:ascii="Times New Roman" w:hAnsi="Times New Roman" w:cs="Times New Roman"/>
                <w:sz w:val="22"/>
                <w:szCs w:val="22"/>
              </w:rPr>
            </w:pPr>
          </w:p>
        </w:tc>
      </w:tr>
      <w:tr w:rsidR="00887F1A" w14:paraId="2340042A" w14:textId="77777777">
        <w:tc>
          <w:tcPr>
            <w:tcW w:w="3465" w:type="dxa"/>
          </w:tcPr>
          <w:p w14:paraId="30D30C88" w14:textId="77777777" w:rsidR="00887F1A" w:rsidRDefault="00887F1A">
            <w:pPr>
              <w:pStyle w:val="ConsPlusNormal"/>
              <w:rPr>
                <w:rFonts w:ascii="Times New Roman" w:hAnsi="Times New Roman" w:cs="Times New Roman"/>
                <w:sz w:val="22"/>
                <w:szCs w:val="22"/>
              </w:rPr>
            </w:pPr>
          </w:p>
        </w:tc>
        <w:tc>
          <w:tcPr>
            <w:tcW w:w="2400" w:type="dxa"/>
            <w:tcBorders>
              <w:bottom w:val="single" w:sz="4" w:space="0" w:color="auto"/>
            </w:tcBorders>
          </w:tcPr>
          <w:p w14:paraId="2B948FFB"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D644A1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0B7BB0F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30CEF8A8" w14:textId="77777777">
        <w:tc>
          <w:tcPr>
            <w:tcW w:w="3465" w:type="dxa"/>
          </w:tcPr>
          <w:p w14:paraId="69EC875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3210E468"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D172E6A" w14:textId="77777777" w:rsidR="00887F1A" w:rsidRDefault="00887F1A">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0D5C8109"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87F1A" w14:paraId="26E2A136" w14:textId="77777777">
        <w:tc>
          <w:tcPr>
            <w:tcW w:w="3465" w:type="dxa"/>
          </w:tcPr>
          <w:p w14:paraId="0F261C5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4196715"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D945CAF"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5FB4670F"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14B3A767" w14:textId="77777777">
        <w:tc>
          <w:tcPr>
            <w:tcW w:w="3465" w:type="dxa"/>
          </w:tcPr>
          <w:p w14:paraId="5F4F6AA2" w14:textId="77777777" w:rsidR="00887F1A" w:rsidRDefault="00887F1A">
            <w:pPr>
              <w:pStyle w:val="ConsPlusNormal"/>
              <w:rPr>
                <w:rFonts w:ascii="Times New Roman" w:hAnsi="Times New Roman" w:cs="Times New Roman"/>
                <w:sz w:val="22"/>
                <w:szCs w:val="22"/>
              </w:rPr>
            </w:pPr>
          </w:p>
        </w:tc>
        <w:tc>
          <w:tcPr>
            <w:tcW w:w="2400" w:type="dxa"/>
            <w:tcBorders>
              <w:top w:val="single" w:sz="4" w:space="0" w:color="auto"/>
            </w:tcBorders>
          </w:tcPr>
          <w:p w14:paraId="04BAB6C6" w14:textId="77777777" w:rsidR="00887F1A" w:rsidRDefault="00887F1A">
            <w:pPr>
              <w:pStyle w:val="ConsPlusNormal"/>
              <w:rPr>
                <w:rFonts w:ascii="Times New Roman" w:hAnsi="Times New Roman" w:cs="Times New Roman"/>
                <w:sz w:val="22"/>
                <w:szCs w:val="22"/>
              </w:rPr>
            </w:pPr>
          </w:p>
        </w:tc>
        <w:tc>
          <w:tcPr>
            <w:tcW w:w="1285" w:type="dxa"/>
            <w:vAlign w:val="bottom"/>
          </w:tcPr>
          <w:p w14:paraId="0A028F51" w14:textId="77777777" w:rsidR="00887F1A" w:rsidRDefault="00887F1A">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1F40D18C" w14:textId="77777777" w:rsidR="00887F1A" w:rsidRDefault="00887F1A">
            <w:pPr>
              <w:pStyle w:val="ConsPlusNormal"/>
              <w:rPr>
                <w:rFonts w:ascii="Times New Roman" w:hAnsi="Times New Roman" w:cs="Times New Roman"/>
                <w:sz w:val="22"/>
                <w:szCs w:val="22"/>
              </w:rPr>
            </w:pPr>
          </w:p>
        </w:tc>
      </w:tr>
      <w:tr w:rsidR="00887F1A" w14:paraId="6079FF8F" w14:textId="77777777">
        <w:tc>
          <w:tcPr>
            <w:tcW w:w="3465" w:type="dxa"/>
          </w:tcPr>
          <w:p w14:paraId="4B29CF1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1DFA99CC"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1EAE4ED"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1B5D2C52" w14:textId="77777777" w:rsidR="00887F1A" w:rsidRDefault="0095147C">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887F1A" w14:paraId="331B9D1A" w14:textId="77777777">
        <w:trPr>
          <w:trHeight w:val="1424"/>
        </w:trPr>
        <w:tc>
          <w:tcPr>
            <w:tcW w:w="3465" w:type="dxa"/>
          </w:tcPr>
          <w:p w14:paraId="434DEC83" w14:textId="77777777" w:rsidR="00887F1A" w:rsidRDefault="00887F1A">
            <w:pPr>
              <w:pStyle w:val="ConsPlusNormal"/>
              <w:rPr>
                <w:rFonts w:ascii="Times New Roman" w:hAnsi="Times New Roman" w:cs="Times New Roman"/>
                <w:sz w:val="22"/>
                <w:szCs w:val="22"/>
              </w:rPr>
            </w:pPr>
          </w:p>
        </w:tc>
        <w:tc>
          <w:tcPr>
            <w:tcW w:w="2400" w:type="dxa"/>
            <w:tcBorders>
              <w:bottom w:val="single" w:sz="4" w:space="0" w:color="auto"/>
            </w:tcBorders>
          </w:tcPr>
          <w:p w14:paraId="1F773615"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B628AF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4E79D635"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887F1A" w14:paraId="2F7F483F" w14:textId="77777777">
        <w:trPr>
          <w:trHeight w:val="414"/>
        </w:trPr>
        <w:tc>
          <w:tcPr>
            <w:tcW w:w="3465" w:type="dxa"/>
          </w:tcPr>
          <w:p w14:paraId="4566ACDC"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0F025987"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8314F3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46B882D0"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66DE2251" w14:textId="77777777">
        <w:trPr>
          <w:trHeight w:val="254"/>
        </w:trPr>
        <w:tc>
          <w:tcPr>
            <w:tcW w:w="3465" w:type="dxa"/>
            <w:vMerge w:val="restart"/>
          </w:tcPr>
          <w:p w14:paraId="410354D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37DA2ED8"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4843E88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703CC854" w14:textId="77777777" w:rsidR="00887F1A" w:rsidRDefault="00887F1A">
            <w:pPr>
              <w:pStyle w:val="ConsPlusNormal"/>
              <w:rPr>
                <w:rFonts w:ascii="Times New Roman" w:hAnsi="Times New Roman" w:cs="Times New Roman"/>
                <w:sz w:val="22"/>
                <w:szCs w:val="22"/>
              </w:rPr>
            </w:pPr>
          </w:p>
        </w:tc>
      </w:tr>
      <w:tr w:rsidR="00887F1A" w14:paraId="5562EB96" w14:textId="77777777">
        <w:tc>
          <w:tcPr>
            <w:tcW w:w="3465" w:type="dxa"/>
            <w:vMerge/>
          </w:tcPr>
          <w:p w14:paraId="72D77B87" w14:textId="77777777" w:rsidR="00887F1A" w:rsidRDefault="00887F1A">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4FAADEC8"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6931787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29E871CF" w14:textId="77777777" w:rsidR="00887F1A" w:rsidRDefault="00887F1A">
            <w:pPr>
              <w:pStyle w:val="ConsPlusNormal"/>
              <w:rPr>
                <w:rFonts w:ascii="Times New Roman" w:hAnsi="Times New Roman" w:cs="Times New Roman"/>
                <w:sz w:val="22"/>
                <w:szCs w:val="22"/>
              </w:rPr>
            </w:pPr>
          </w:p>
        </w:tc>
      </w:tr>
      <w:tr w:rsidR="00887F1A" w14:paraId="55AE40D3" w14:textId="77777777">
        <w:tc>
          <w:tcPr>
            <w:tcW w:w="3465" w:type="dxa"/>
          </w:tcPr>
          <w:p w14:paraId="4EF4CE1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092C762"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9F7C69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7189FCA5" w14:textId="77777777" w:rsidR="00887F1A" w:rsidRDefault="00887F1A">
            <w:pPr>
              <w:pStyle w:val="ConsPlusNormal"/>
              <w:rPr>
                <w:rFonts w:ascii="Times New Roman" w:hAnsi="Times New Roman" w:cs="Times New Roman"/>
                <w:sz w:val="22"/>
                <w:szCs w:val="22"/>
              </w:rPr>
            </w:pPr>
          </w:p>
        </w:tc>
      </w:tr>
    </w:tbl>
    <w:p w14:paraId="18F9B44C" w14:textId="77777777" w:rsidR="00887F1A" w:rsidRDefault="00887F1A">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887F1A" w14:paraId="4BB643ED" w14:textId="77777777">
        <w:tc>
          <w:tcPr>
            <w:tcW w:w="9560" w:type="dxa"/>
            <w:vAlign w:val="bottom"/>
          </w:tcPr>
          <w:p w14:paraId="3E8692B0" w14:textId="77777777" w:rsidR="00887F1A" w:rsidRDefault="0095147C">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bl>
    <w:p w14:paraId="2A58BAB5" w14:textId="77777777" w:rsidR="00887F1A" w:rsidRDefault="00887F1A">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2142"/>
      </w:tblGrid>
      <w:tr w:rsidR="00887F1A" w14:paraId="6840B6DB" w14:textId="77777777">
        <w:tc>
          <w:tcPr>
            <w:tcW w:w="3465" w:type="dxa"/>
          </w:tcPr>
          <w:p w14:paraId="28FF82E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6D4DA6E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570863E6" w14:textId="77777777" w:rsidR="00887F1A" w:rsidRDefault="00887F1A">
            <w:pPr>
              <w:pStyle w:val="ConsPlusNormal"/>
              <w:rPr>
                <w:rFonts w:ascii="Times New Roman" w:hAnsi="Times New Roman" w:cs="Times New Roman"/>
                <w:sz w:val="22"/>
                <w:szCs w:val="22"/>
              </w:rPr>
            </w:pPr>
          </w:p>
        </w:tc>
        <w:tc>
          <w:tcPr>
            <w:tcW w:w="2435" w:type="dxa"/>
            <w:gridSpan w:val="2"/>
          </w:tcPr>
          <w:p w14:paraId="77ED5E1F" w14:textId="77777777" w:rsidR="00887F1A" w:rsidRDefault="00887F1A">
            <w:pPr>
              <w:pStyle w:val="ConsPlusNormal"/>
              <w:rPr>
                <w:rFonts w:ascii="Times New Roman" w:hAnsi="Times New Roman" w:cs="Times New Roman"/>
                <w:sz w:val="22"/>
                <w:szCs w:val="22"/>
              </w:rPr>
            </w:pPr>
          </w:p>
        </w:tc>
      </w:tr>
      <w:tr w:rsidR="00887F1A" w14:paraId="32CBD6E7" w14:textId="77777777">
        <w:tc>
          <w:tcPr>
            <w:tcW w:w="3465" w:type="dxa"/>
          </w:tcPr>
          <w:p w14:paraId="15B3E97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32106860"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3A81052A" w14:textId="77777777" w:rsidR="00887F1A" w:rsidRDefault="00887F1A">
            <w:pPr>
              <w:pStyle w:val="ConsPlusNormal"/>
              <w:rPr>
                <w:rFonts w:ascii="Times New Roman" w:hAnsi="Times New Roman" w:cs="Times New Roman"/>
                <w:sz w:val="22"/>
                <w:szCs w:val="22"/>
              </w:rPr>
            </w:pPr>
          </w:p>
        </w:tc>
        <w:tc>
          <w:tcPr>
            <w:tcW w:w="2142" w:type="dxa"/>
          </w:tcPr>
          <w:p w14:paraId="02AFF161" w14:textId="77777777" w:rsidR="00887F1A" w:rsidRDefault="00887F1A">
            <w:pPr>
              <w:pStyle w:val="ConsPlusNormal"/>
              <w:rPr>
                <w:rFonts w:ascii="Times New Roman" w:hAnsi="Times New Roman" w:cs="Times New Roman"/>
                <w:sz w:val="22"/>
                <w:szCs w:val="22"/>
              </w:rPr>
            </w:pPr>
          </w:p>
        </w:tc>
      </w:tr>
      <w:tr w:rsidR="00887F1A" w14:paraId="0EB3EC52" w14:textId="77777777">
        <w:tc>
          <w:tcPr>
            <w:tcW w:w="10206" w:type="dxa"/>
            <w:gridSpan w:val="6"/>
          </w:tcPr>
          <w:p w14:paraId="51002C65"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887F1A" w14:paraId="7FD05128" w14:textId="77777777">
        <w:tc>
          <w:tcPr>
            <w:tcW w:w="3465" w:type="dxa"/>
          </w:tcPr>
          <w:p w14:paraId="277DC02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1E41AB7B" w14:textId="77777777" w:rsidR="00887F1A" w:rsidRDefault="00887F1A">
            <w:pPr>
              <w:pStyle w:val="ConsPlusNormal"/>
              <w:rPr>
                <w:rFonts w:ascii="Times New Roman" w:hAnsi="Times New Roman" w:cs="Times New Roman"/>
                <w:sz w:val="22"/>
                <w:szCs w:val="22"/>
              </w:rPr>
            </w:pPr>
          </w:p>
        </w:tc>
        <w:tc>
          <w:tcPr>
            <w:tcW w:w="1906" w:type="dxa"/>
            <w:gridSpan w:val="2"/>
          </w:tcPr>
          <w:p w14:paraId="585C4534" w14:textId="77777777" w:rsidR="00887F1A" w:rsidRDefault="00887F1A">
            <w:pPr>
              <w:pStyle w:val="ConsPlusNormal"/>
              <w:rPr>
                <w:rFonts w:ascii="Times New Roman" w:hAnsi="Times New Roman" w:cs="Times New Roman"/>
                <w:sz w:val="22"/>
                <w:szCs w:val="22"/>
              </w:rPr>
            </w:pPr>
          </w:p>
        </w:tc>
        <w:tc>
          <w:tcPr>
            <w:tcW w:w="2435" w:type="dxa"/>
            <w:gridSpan w:val="2"/>
            <w:tcBorders>
              <w:bottom w:val="single" w:sz="4" w:space="0" w:color="auto"/>
            </w:tcBorders>
          </w:tcPr>
          <w:p w14:paraId="66D7CC95" w14:textId="77777777" w:rsidR="00887F1A" w:rsidRDefault="00887F1A">
            <w:pPr>
              <w:pStyle w:val="ConsPlusNormal"/>
              <w:rPr>
                <w:rFonts w:ascii="Times New Roman" w:hAnsi="Times New Roman" w:cs="Times New Roman"/>
                <w:sz w:val="22"/>
                <w:szCs w:val="22"/>
              </w:rPr>
            </w:pPr>
          </w:p>
        </w:tc>
      </w:tr>
      <w:tr w:rsidR="00887F1A" w14:paraId="014AB0EB" w14:textId="77777777">
        <w:tc>
          <w:tcPr>
            <w:tcW w:w="3465" w:type="dxa"/>
          </w:tcPr>
          <w:p w14:paraId="75C6745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96A6E3F" w14:textId="77777777" w:rsidR="00887F1A" w:rsidRDefault="00887F1A">
            <w:pPr>
              <w:pStyle w:val="ConsPlusNormal"/>
              <w:rPr>
                <w:rFonts w:ascii="Times New Roman" w:hAnsi="Times New Roman" w:cs="Times New Roman"/>
                <w:sz w:val="22"/>
                <w:szCs w:val="22"/>
              </w:rPr>
            </w:pPr>
          </w:p>
        </w:tc>
        <w:tc>
          <w:tcPr>
            <w:tcW w:w="1906" w:type="dxa"/>
            <w:gridSpan w:val="2"/>
            <w:tcBorders>
              <w:right w:val="single" w:sz="4" w:space="0" w:color="auto"/>
            </w:tcBorders>
          </w:tcPr>
          <w:p w14:paraId="631440B9"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2"/>
            <w:tcBorders>
              <w:top w:val="single" w:sz="4" w:space="0" w:color="auto"/>
              <w:left w:val="single" w:sz="4" w:space="0" w:color="auto"/>
              <w:bottom w:val="single" w:sz="4" w:space="0" w:color="auto"/>
              <w:right w:val="single" w:sz="4" w:space="0" w:color="auto"/>
            </w:tcBorders>
          </w:tcPr>
          <w:p w14:paraId="1B03F13F" w14:textId="77777777" w:rsidR="00887F1A" w:rsidRDefault="00887F1A">
            <w:pPr>
              <w:pStyle w:val="ConsPlusNormal"/>
              <w:rPr>
                <w:rFonts w:ascii="Times New Roman" w:hAnsi="Times New Roman" w:cs="Times New Roman"/>
                <w:sz w:val="22"/>
                <w:szCs w:val="22"/>
              </w:rPr>
            </w:pPr>
          </w:p>
        </w:tc>
      </w:tr>
      <w:tr w:rsidR="00887F1A" w14:paraId="00CB60E2" w14:textId="77777777">
        <w:tc>
          <w:tcPr>
            <w:tcW w:w="3465" w:type="dxa"/>
          </w:tcPr>
          <w:p w14:paraId="2971CF3C"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0E27FC8E"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2F1084B4" w14:textId="77777777" w:rsidR="00887F1A" w:rsidRDefault="00887F1A">
            <w:pPr>
              <w:pStyle w:val="ConsPlusNormal"/>
              <w:rPr>
                <w:rFonts w:ascii="Times New Roman" w:hAnsi="Times New Roman" w:cs="Times New Roman"/>
                <w:sz w:val="22"/>
                <w:szCs w:val="22"/>
              </w:rPr>
            </w:pPr>
          </w:p>
        </w:tc>
        <w:tc>
          <w:tcPr>
            <w:tcW w:w="2435" w:type="dxa"/>
            <w:gridSpan w:val="2"/>
            <w:tcBorders>
              <w:top w:val="single" w:sz="4" w:space="0" w:color="auto"/>
            </w:tcBorders>
          </w:tcPr>
          <w:p w14:paraId="27BFB68F" w14:textId="77777777" w:rsidR="00887F1A" w:rsidRDefault="00887F1A">
            <w:pPr>
              <w:pStyle w:val="ConsPlusNormal"/>
              <w:rPr>
                <w:rFonts w:ascii="Times New Roman" w:hAnsi="Times New Roman" w:cs="Times New Roman"/>
                <w:sz w:val="22"/>
                <w:szCs w:val="22"/>
              </w:rPr>
            </w:pPr>
          </w:p>
        </w:tc>
      </w:tr>
      <w:tr w:rsidR="00887F1A" w14:paraId="0AC3E8DC" w14:textId="77777777">
        <w:tc>
          <w:tcPr>
            <w:tcW w:w="3465" w:type="dxa"/>
          </w:tcPr>
          <w:p w14:paraId="1550808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C5F82A3"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7238EC5" w14:textId="77777777" w:rsidR="00887F1A" w:rsidRDefault="00887F1A">
            <w:pPr>
              <w:pStyle w:val="ConsPlusNormal"/>
              <w:rPr>
                <w:rFonts w:ascii="Times New Roman" w:hAnsi="Times New Roman" w:cs="Times New Roman"/>
                <w:sz w:val="22"/>
                <w:szCs w:val="22"/>
              </w:rPr>
            </w:pPr>
          </w:p>
        </w:tc>
        <w:tc>
          <w:tcPr>
            <w:tcW w:w="2435" w:type="dxa"/>
            <w:gridSpan w:val="2"/>
          </w:tcPr>
          <w:p w14:paraId="7A28D017" w14:textId="77777777" w:rsidR="00887F1A" w:rsidRDefault="00887F1A">
            <w:pPr>
              <w:pStyle w:val="ConsPlusNormal"/>
              <w:rPr>
                <w:rFonts w:ascii="Times New Roman" w:hAnsi="Times New Roman" w:cs="Times New Roman"/>
                <w:sz w:val="22"/>
                <w:szCs w:val="22"/>
              </w:rPr>
            </w:pPr>
          </w:p>
        </w:tc>
      </w:tr>
    </w:tbl>
    <w:p w14:paraId="18C905FC"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72F741A7"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129E8AD9"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67415EF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51E4925A"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48CF6D1F"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589A23B7" w14:textId="77777777" w:rsidR="00887F1A" w:rsidRDefault="0095147C">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887F1A">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2C58FB13" w14:textId="77777777" w:rsidR="00887F1A" w:rsidRDefault="0095147C">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887F1A">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6CA4C857"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8A6938A"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887F1A">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7976D831"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w:t>
      </w:r>
      <w:r>
        <w:rPr>
          <w:rFonts w:ascii="Times New Roman" w:hAnsi="Times New Roman" w:cs="Times New Roman"/>
          <w:sz w:val="22"/>
          <w:szCs w:val="22"/>
        </w:rPr>
        <w:lastRenderedPageBreak/>
        <w:t>имеющего право без доверенности действовать от имени бенефициара).</w:t>
      </w:r>
    </w:p>
    <w:p w14:paraId="5F50BF71"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7CD44C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58D3F090"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5C0AA97"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B5D3A5F"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2952E59"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501FCC05"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6EE2C4CA"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887F1A">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0CA46595"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19D9C3B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887F1A" w14:paraId="6C527FFB" w14:textId="77777777">
        <w:tc>
          <w:tcPr>
            <w:tcW w:w="2587" w:type="dxa"/>
            <w:vAlign w:val="bottom"/>
          </w:tcPr>
          <w:p w14:paraId="523550D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626B2564" w14:textId="77777777" w:rsidR="00887F1A" w:rsidRDefault="00887F1A">
            <w:pPr>
              <w:pStyle w:val="ConsPlusNormal"/>
              <w:rPr>
                <w:rFonts w:ascii="Times New Roman" w:hAnsi="Times New Roman" w:cs="Times New Roman"/>
                <w:sz w:val="22"/>
                <w:szCs w:val="22"/>
              </w:rPr>
            </w:pPr>
          </w:p>
        </w:tc>
        <w:tc>
          <w:tcPr>
            <w:tcW w:w="1245" w:type="dxa"/>
            <w:tcBorders>
              <w:bottom w:val="single" w:sz="4" w:space="0" w:color="auto"/>
            </w:tcBorders>
          </w:tcPr>
          <w:p w14:paraId="43864CA3" w14:textId="77777777" w:rsidR="00887F1A" w:rsidRDefault="00887F1A">
            <w:pPr>
              <w:pStyle w:val="ConsPlusNormal"/>
              <w:rPr>
                <w:rFonts w:ascii="Times New Roman" w:hAnsi="Times New Roman" w:cs="Times New Roman"/>
                <w:sz w:val="22"/>
                <w:szCs w:val="22"/>
              </w:rPr>
            </w:pPr>
          </w:p>
        </w:tc>
        <w:tc>
          <w:tcPr>
            <w:tcW w:w="340" w:type="dxa"/>
          </w:tcPr>
          <w:p w14:paraId="1236E4DB" w14:textId="77777777" w:rsidR="00887F1A" w:rsidRDefault="00887F1A">
            <w:pPr>
              <w:pStyle w:val="ConsPlusNormal"/>
              <w:rPr>
                <w:rFonts w:ascii="Times New Roman" w:hAnsi="Times New Roman" w:cs="Times New Roman"/>
                <w:sz w:val="22"/>
                <w:szCs w:val="22"/>
              </w:rPr>
            </w:pPr>
          </w:p>
        </w:tc>
        <w:tc>
          <w:tcPr>
            <w:tcW w:w="1810" w:type="dxa"/>
            <w:tcBorders>
              <w:bottom w:val="single" w:sz="4" w:space="0" w:color="auto"/>
            </w:tcBorders>
          </w:tcPr>
          <w:p w14:paraId="5EF65EA7" w14:textId="77777777" w:rsidR="00887F1A" w:rsidRDefault="00887F1A">
            <w:pPr>
              <w:pStyle w:val="ConsPlusNormal"/>
              <w:rPr>
                <w:rFonts w:ascii="Times New Roman" w:hAnsi="Times New Roman" w:cs="Times New Roman"/>
                <w:sz w:val="22"/>
                <w:szCs w:val="22"/>
              </w:rPr>
            </w:pPr>
          </w:p>
        </w:tc>
        <w:tc>
          <w:tcPr>
            <w:tcW w:w="340" w:type="dxa"/>
          </w:tcPr>
          <w:p w14:paraId="2C9A163E" w14:textId="77777777" w:rsidR="00887F1A" w:rsidRDefault="00887F1A">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2E541FBE" w14:textId="77777777" w:rsidR="00887F1A" w:rsidRDefault="00887F1A">
            <w:pPr>
              <w:pStyle w:val="ConsPlusNormal"/>
              <w:rPr>
                <w:rFonts w:ascii="Times New Roman" w:hAnsi="Times New Roman" w:cs="Times New Roman"/>
                <w:sz w:val="22"/>
                <w:szCs w:val="22"/>
              </w:rPr>
            </w:pPr>
          </w:p>
        </w:tc>
      </w:tr>
      <w:tr w:rsidR="00887F1A" w14:paraId="4575DFE8" w14:textId="77777777">
        <w:tc>
          <w:tcPr>
            <w:tcW w:w="2587" w:type="dxa"/>
          </w:tcPr>
          <w:p w14:paraId="3404B6B9" w14:textId="77777777" w:rsidR="00887F1A" w:rsidRDefault="00887F1A">
            <w:pPr>
              <w:pStyle w:val="ConsPlusNormal"/>
              <w:rPr>
                <w:rFonts w:ascii="Times New Roman" w:hAnsi="Times New Roman" w:cs="Times New Roman"/>
                <w:sz w:val="22"/>
                <w:szCs w:val="22"/>
              </w:rPr>
            </w:pPr>
          </w:p>
        </w:tc>
        <w:tc>
          <w:tcPr>
            <w:tcW w:w="957" w:type="dxa"/>
            <w:gridSpan w:val="2"/>
          </w:tcPr>
          <w:p w14:paraId="33E29878" w14:textId="77777777" w:rsidR="00887F1A" w:rsidRDefault="00887F1A">
            <w:pPr>
              <w:pStyle w:val="ConsPlusNormal"/>
              <w:rPr>
                <w:rFonts w:ascii="Times New Roman" w:hAnsi="Times New Roman" w:cs="Times New Roman"/>
                <w:sz w:val="18"/>
                <w:szCs w:val="18"/>
              </w:rPr>
            </w:pPr>
          </w:p>
        </w:tc>
        <w:tc>
          <w:tcPr>
            <w:tcW w:w="1245" w:type="dxa"/>
            <w:tcBorders>
              <w:top w:val="single" w:sz="4" w:space="0" w:color="auto"/>
            </w:tcBorders>
          </w:tcPr>
          <w:p w14:paraId="17001574" w14:textId="77777777" w:rsidR="00887F1A" w:rsidRDefault="0095147C">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7943BF28" w14:textId="77777777" w:rsidR="00887F1A" w:rsidRDefault="00887F1A">
            <w:pPr>
              <w:pStyle w:val="ConsPlusNormal"/>
              <w:rPr>
                <w:rFonts w:ascii="Times New Roman" w:hAnsi="Times New Roman" w:cs="Times New Roman"/>
                <w:sz w:val="22"/>
                <w:szCs w:val="22"/>
              </w:rPr>
            </w:pPr>
          </w:p>
        </w:tc>
        <w:tc>
          <w:tcPr>
            <w:tcW w:w="1810" w:type="dxa"/>
            <w:tcBorders>
              <w:top w:val="single" w:sz="4" w:space="0" w:color="auto"/>
            </w:tcBorders>
          </w:tcPr>
          <w:p w14:paraId="37094E54" w14:textId="77777777" w:rsidR="00887F1A" w:rsidRDefault="0095147C">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7B0EBC76" w14:textId="77777777" w:rsidR="00887F1A" w:rsidRDefault="00887F1A">
            <w:pPr>
              <w:pStyle w:val="ConsPlusNormal"/>
              <w:rPr>
                <w:rFonts w:ascii="Times New Roman" w:hAnsi="Times New Roman" w:cs="Times New Roman"/>
                <w:sz w:val="18"/>
                <w:szCs w:val="18"/>
              </w:rPr>
            </w:pPr>
          </w:p>
        </w:tc>
        <w:tc>
          <w:tcPr>
            <w:tcW w:w="2422" w:type="dxa"/>
            <w:gridSpan w:val="2"/>
            <w:tcBorders>
              <w:top w:val="single" w:sz="4" w:space="0" w:color="auto"/>
            </w:tcBorders>
          </w:tcPr>
          <w:p w14:paraId="7F60F3CC" w14:textId="77777777" w:rsidR="00887F1A" w:rsidRDefault="0095147C">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887F1A" w14:paraId="30B2F5E6" w14:textId="77777777">
        <w:tc>
          <w:tcPr>
            <w:tcW w:w="3067" w:type="dxa"/>
            <w:gridSpan w:val="2"/>
          </w:tcPr>
          <w:p w14:paraId="561B986D"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7BB382EF" w14:textId="77777777" w:rsidR="00887F1A" w:rsidRDefault="00887F1A">
            <w:pPr>
              <w:pStyle w:val="ConsPlusNormal"/>
              <w:rPr>
                <w:rFonts w:ascii="Times New Roman" w:hAnsi="Times New Roman" w:cs="Times New Roman"/>
                <w:sz w:val="22"/>
                <w:szCs w:val="22"/>
              </w:rPr>
            </w:pPr>
          </w:p>
        </w:tc>
      </w:tr>
      <w:tr w:rsidR="00887F1A" w14:paraId="2E6F328F" w14:textId="77777777">
        <w:tc>
          <w:tcPr>
            <w:tcW w:w="3067" w:type="dxa"/>
            <w:gridSpan w:val="2"/>
          </w:tcPr>
          <w:p w14:paraId="5C9041C2" w14:textId="77777777" w:rsidR="00887F1A" w:rsidRDefault="00887F1A">
            <w:pPr>
              <w:pStyle w:val="ConsPlusNormal"/>
              <w:rPr>
                <w:rFonts w:ascii="Times New Roman" w:hAnsi="Times New Roman" w:cs="Times New Roman"/>
                <w:sz w:val="22"/>
                <w:szCs w:val="22"/>
              </w:rPr>
            </w:pPr>
          </w:p>
        </w:tc>
        <w:tc>
          <w:tcPr>
            <w:tcW w:w="4594" w:type="dxa"/>
            <w:gridSpan w:val="6"/>
            <w:tcBorders>
              <w:right w:val="single" w:sz="4" w:space="0" w:color="auto"/>
            </w:tcBorders>
          </w:tcPr>
          <w:p w14:paraId="25379B13"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144FB72" w14:textId="77777777" w:rsidR="00887F1A" w:rsidRDefault="00887F1A">
            <w:pPr>
              <w:pStyle w:val="ConsPlusNormal"/>
              <w:rPr>
                <w:rFonts w:ascii="Times New Roman" w:hAnsi="Times New Roman" w:cs="Times New Roman"/>
                <w:sz w:val="22"/>
                <w:szCs w:val="22"/>
              </w:rPr>
            </w:pPr>
          </w:p>
        </w:tc>
      </w:tr>
      <w:tr w:rsidR="00887F1A" w14:paraId="431C25C3" w14:textId="77777777">
        <w:tc>
          <w:tcPr>
            <w:tcW w:w="3067" w:type="dxa"/>
            <w:gridSpan w:val="2"/>
          </w:tcPr>
          <w:p w14:paraId="7AF3723C" w14:textId="77777777" w:rsidR="00887F1A" w:rsidRDefault="00887F1A">
            <w:pPr>
              <w:pStyle w:val="ConsPlusNormal"/>
              <w:rPr>
                <w:rFonts w:ascii="Times New Roman" w:hAnsi="Times New Roman" w:cs="Times New Roman"/>
                <w:sz w:val="22"/>
                <w:szCs w:val="22"/>
              </w:rPr>
            </w:pPr>
          </w:p>
        </w:tc>
        <w:tc>
          <w:tcPr>
            <w:tcW w:w="4594" w:type="dxa"/>
            <w:gridSpan w:val="6"/>
            <w:tcBorders>
              <w:right w:val="single" w:sz="4" w:space="0" w:color="auto"/>
            </w:tcBorders>
          </w:tcPr>
          <w:p w14:paraId="68726347"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75781D3" w14:textId="77777777" w:rsidR="00887F1A" w:rsidRDefault="00887F1A">
            <w:pPr>
              <w:pStyle w:val="ConsPlusNormal"/>
              <w:rPr>
                <w:rFonts w:ascii="Times New Roman" w:hAnsi="Times New Roman" w:cs="Times New Roman"/>
                <w:sz w:val="22"/>
                <w:szCs w:val="22"/>
              </w:rPr>
            </w:pPr>
          </w:p>
        </w:tc>
      </w:tr>
    </w:tbl>
    <w:p w14:paraId="29E186D4" w14:textId="77777777" w:rsidR="00887F1A" w:rsidRDefault="00887F1A">
      <w:pPr>
        <w:rPr>
          <w:rFonts w:ascii="Times New Roman" w:hAnsi="Times New Roman" w:cs="Times New Roman"/>
          <w:sz w:val="22"/>
          <w:szCs w:val="22"/>
        </w:rPr>
      </w:pPr>
    </w:p>
    <w:p w14:paraId="3D0A01A8" w14:textId="77777777" w:rsidR="004701A5" w:rsidRDefault="004701A5">
      <w:pPr>
        <w:widowControl w:val="0"/>
        <w:tabs>
          <w:tab w:val="left" w:pos="7260"/>
        </w:tabs>
        <w:jc w:val="right"/>
        <w:rPr>
          <w:rFonts w:ascii="Times New Roman" w:hAnsi="Times New Roman" w:cs="Times New Roman"/>
          <w:b/>
          <w:sz w:val="22"/>
          <w:szCs w:val="22"/>
        </w:rPr>
        <w:sectPr w:rsidR="004701A5">
          <w:pgSz w:w="11906" w:h="16838"/>
          <w:pgMar w:top="680" w:right="567" w:bottom="567" w:left="1134" w:header="709" w:footer="709" w:gutter="0"/>
          <w:cols w:space="708"/>
          <w:docGrid w:linePitch="360"/>
        </w:sectPr>
      </w:pPr>
    </w:p>
    <w:p w14:paraId="4BFE3673" w14:textId="77777777" w:rsidR="00887F1A" w:rsidRDefault="0095147C">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о запросе котировок</w:t>
      </w:r>
    </w:p>
    <w:p w14:paraId="727BC5E5" w14:textId="77777777" w:rsidR="00887F1A" w:rsidRDefault="00887F1A">
      <w:pPr>
        <w:jc w:val="right"/>
        <w:rPr>
          <w:rFonts w:ascii="Times New Roman" w:hAnsi="Times New Roman" w:cs="Times New Roman"/>
          <w:sz w:val="22"/>
          <w:szCs w:val="22"/>
        </w:rPr>
      </w:pPr>
    </w:p>
    <w:p w14:paraId="1163E685"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408F2767"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4EE75EE7" w14:textId="77777777" w:rsidR="00887F1A" w:rsidRDefault="00887F1A">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887F1A" w14:paraId="2341027E" w14:textId="77777777">
        <w:tc>
          <w:tcPr>
            <w:tcW w:w="3465" w:type="dxa"/>
          </w:tcPr>
          <w:p w14:paraId="1D309E82" w14:textId="77777777" w:rsidR="00887F1A" w:rsidRDefault="00887F1A">
            <w:pPr>
              <w:pStyle w:val="ConsPlusNormal"/>
              <w:rPr>
                <w:rFonts w:ascii="Times New Roman" w:hAnsi="Times New Roman" w:cs="Times New Roman"/>
                <w:sz w:val="22"/>
                <w:szCs w:val="22"/>
              </w:rPr>
            </w:pPr>
          </w:p>
        </w:tc>
        <w:tc>
          <w:tcPr>
            <w:tcW w:w="3827" w:type="dxa"/>
            <w:gridSpan w:val="4"/>
            <w:tcBorders>
              <w:right w:val="single" w:sz="4" w:space="0" w:color="auto"/>
            </w:tcBorders>
          </w:tcPr>
          <w:p w14:paraId="6D3DABDA"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71F6C719" w14:textId="77777777" w:rsidR="00887F1A" w:rsidRDefault="00887F1A">
            <w:pPr>
              <w:pStyle w:val="ConsPlusNormal"/>
              <w:rPr>
                <w:rFonts w:ascii="Times New Roman" w:hAnsi="Times New Roman" w:cs="Times New Roman"/>
                <w:sz w:val="22"/>
                <w:szCs w:val="22"/>
              </w:rPr>
            </w:pPr>
          </w:p>
        </w:tc>
      </w:tr>
      <w:tr w:rsidR="00887F1A" w14:paraId="2B25E520" w14:textId="77777777">
        <w:tc>
          <w:tcPr>
            <w:tcW w:w="3465" w:type="dxa"/>
          </w:tcPr>
          <w:p w14:paraId="100971B8" w14:textId="77777777" w:rsidR="00887F1A" w:rsidRDefault="00887F1A">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55C606E"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53EC4BD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416D8C38" w14:textId="77777777">
        <w:tc>
          <w:tcPr>
            <w:tcW w:w="9560" w:type="dxa"/>
            <w:gridSpan w:val="6"/>
            <w:tcBorders>
              <w:right w:val="single" w:sz="4" w:space="0" w:color="auto"/>
            </w:tcBorders>
          </w:tcPr>
          <w:p w14:paraId="67D3BFAF"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887F1A" w14:paraId="04F27B11" w14:textId="77777777">
        <w:tc>
          <w:tcPr>
            <w:tcW w:w="3465" w:type="dxa"/>
          </w:tcPr>
          <w:p w14:paraId="22A90C8C" w14:textId="77777777" w:rsidR="00887F1A" w:rsidRDefault="00887F1A">
            <w:pPr>
              <w:pStyle w:val="ConsPlusNormal"/>
              <w:rPr>
                <w:rFonts w:ascii="Times New Roman" w:hAnsi="Times New Roman" w:cs="Times New Roman"/>
                <w:sz w:val="22"/>
                <w:szCs w:val="22"/>
              </w:rPr>
            </w:pPr>
          </w:p>
        </w:tc>
        <w:tc>
          <w:tcPr>
            <w:tcW w:w="2400" w:type="dxa"/>
          </w:tcPr>
          <w:p w14:paraId="4A532648"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tcPr>
          <w:p w14:paraId="72F086AC" w14:textId="77777777" w:rsidR="00887F1A" w:rsidRDefault="00887F1A">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106B719E" w14:textId="77777777" w:rsidR="00887F1A" w:rsidRDefault="0095147C">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887F1A" w14:paraId="4F0A2CEA" w14:textId="77777777">
        <w:tc>
          <w:tcPr>
            <w:tcW w:w="3465" w:type="dxa"/>
            <w:vMerge w:val="restart"/>
          </w:tcPr>
          <w:p w14:paraId="6567E54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5DD3FE81"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8D784A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F093383" w14:textId="77777777" w:rsidR="00887F1A" w:rsidRDefault="00887F1A">
            <w:pPr>
              <w:pStyle w:val="ConsPlusNormal"/>
              <w:rPr>
                <w:rFonts w:ascii="Times New Roman" w:hAnsi="Times New Roman" w:cs="Times New Roman"/>
                <w:sz w:val="22"/>
                <w:szCs w:val="22"/>
              </w:rPr>
            </w:pPr>
          </w:p>
        </w:tc>
      </w:tr>
      <w:tr w:rsidR="00887F1A" w14:paraId="5FEFBB66" w14:textId="77777777">
        <w:tc>
          <w:tcPr>
            <w:tcW w:w="3465" w:type="dxa"/>
            <w:vMerge/>
          </w:tcPr>
          <w:p w14:paraId="5469DE74" w14:textId="77777777" w:rsidR="00887F1A"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7C87F2FC"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681AE8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38102F34" w14:textId="77777777" w:rsidR="00887F1A" w:rsidRDefault="00887F1A">
            <w:pPr>
              <w:pStyle w:val="ConsPlusNormal"/>
              <w:rPr>
                <w:rFonts w:ascii="Times New Roman" w:hAnsi="Times New Roman" w:cs="Times New Roman"/>
                <w:sz w:val="22"/>
                <w:szCs w:val="22"/>
              </w:rPr>
            </w:pPr>
          </w:p>
        </w:tc>
      </w:tr>
      <w:tr w:rsidR="00887F1A" w14:paraId="70E60F69" w14:textId="77777777">
        <w:tc>
          <w:tcPr>
            <w:tcW w:w="3465" w:type="dxa"/>
            <w:vMerge/>
          </w:tcPr>
          <w:p w14:paraId="0AF52C46" w14:textId="77777777" w:rsidR="00887F1A"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7AB02256"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2224430"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79EC48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04994133" w14:textId="77777777">
        <w:tc>
          <w:tcPr>
            <w:tcW w:w="3465" w:type="dxa"/>
          </w:tcPr>
          <w:p w14:paraId="44EA1AF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64195E41"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C41CC5D" w14:textId="77777777" w:rsidR="00887F1A" w:rsidRDefault="00887F1A">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4349E314"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87F1A" w14:paraId="3BFAEF9F" w14:textId="77777777">
        <w:tc>
          <w:tcPr>
            <w:tcW w:w="3465" w:type="dxa"/>
          </w:tcPr>
          <w:p w14:paraId="0666E73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34C110D5"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DAF8BC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0292275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1F30C4F1" w14:textId="77777777">
        <w:tc>
          <w:tcPr>
            <w:tcW w:w="3465" w:type="dxa"/>
          </w:tcPr>
          <w:p w14:paraId="24C76C26" w14:textId="77777777" w:rsidR="00887F1A" w:rsidRDefault="00887F1A">
            <w:pPr>
              <w:pStyle w:val="ConsPlusNormal"/>
              <w:rPr>
                <w:rFonts w:ascii="Times New Roman" w:hAnsi="Times New Roman" w:cs="Times New Roman"/>
                <w:sz w:val="22"/>
                <w:szCs w:val="22"/>
              </w:rPr>
            </w:pPr>
          </w:p>
        </w:tc>
        <w:tc>
          <w:tcPr>
            <w:tcW w:w="2400" w:type="dxa"/>
            <w:tcBorders>
              <w:top w:val="single" w:sz="4" w:space="0" w:color="auto"/>
            </w:tcBorders>
          </w:tcPr>
          <w:p w14:paraId="118CBFEE" w14:textId="77777777" w:rsidR="00887F1A" w:rsidRDefault="00887F1A">
            <w:pPr>
              <w:pStyle w:val="ConsPlusNormal"/>
              <w:rPr>
                <w:rFonts w:ascii="Times New Roman" w:hAnsi="Times New Roman" w:cs="Times New Roman"/>
                <w:sz w:val="22"/>
                <w:szCs w:val="22"/>
              </w:rPr>
            </w:pPr>
          </w:p>
        </w:tc>
        <w:tc>
          <w:tcPr>
            <w:tcW w:w="1285" w:type="dxa"/>
            <w:gridSpan w:val="2"/>
            <w:vAlign w:val="bottom"/>
          </w:tcPr>
          <w:p w14:paraId="5FABC3EF" w14:textId="77777777" w:rsidR="00887F1A" w:rsidRDefault="00887F1A">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5B8883AF" w14:textId="77777777" w:rsidR="00887F1A" w:rsidRDefault="00887F1A">
            <w:pPr>
              <w:pStyle w:val="ConsPlusNormal"/>
              <w:rPr>
                <w:rFonts w:ascii="Times New Roman" w:hAnsi="Times New Roman" w:cs="Times New Roman"/>
                <w:sz w:val="22"/>
                <w:szCs w:val="22"/>
              </w:rPr>
            </w:pPr>
          </w:p>
        </w:tc>
      </w:tr>
      <w:tr w:rsidR="00887F1A" w14:paraId="5609D5D5" w14:textId="77777777">
        <w:tc>
          <w:tcPr>
            <w:tcW w:w="3465" w:type="dxa"/>
            <w:vMerge w:val="restart"/>
          </w:tcPr>
          <w:p w14:paraId="2D00086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54F0964"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4284772"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849E60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887F1A" w14:paraId="41DCA5C7" w14:textId="77777777">
        <w:tc>
          <w:tcPr>
            <w:tcW w:w="3465" w:type="dxa"/>
            <w:vMerge/>
          </w:tcPr>
          <w:p w14:paraId="525D36ED" w14:textId="77777777" w:rsidR="00887F1A"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5D11072D"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14D247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377C97E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887F1A" w14:paraId="7F909EF0" w14:textId="77777777">
        <w:tc>
          <w:tcPr>
            <w:tcW w:w="3465" w:type="dxa"/>
          </w:tcPr>
          <w:p w14:paraId="48D09EDB"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066B100E"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4538A0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23E411E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0148ED7E" w14:textId="77777777">
        <w:tc>
          <w:tcPr>
            <w:tcW w:w="3465" w:type="dxa"/>
            <w:vMerge w:val="restart"/>
          </w:tcPr>
          <w:p w14:paraId="6A2E685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Полное наименование </w:t>
            </w:r>
            <w:r>
              <w:rPr>
                <w:rFonts w:ascii="Times New Roman" w:hAnsi="Times New Roman" w:cs="Times New Roman"/>
                <w:sz w:val="22"/>
                <w:szCs w:val="22"/>
              </w:rPr>
              <w:lastRenderedPageBreak/>
              <w:t>бенефициара</w:t>
            </w:r>
          </w:p>
        </w:tc>
        <w:tc>
          <w:tcPr>
            <w:tcW w:w="2400" w:type="dxa"/>
            <w:vMerge w:val="restart"/>
            <w:tcBorders>
              <w:top w:val="single" w:sz="4" w:space="0" w:color="auto"/>
              <w:bottom w:val="single" w:sz="4" w:space="0" w:color="auto"/>
            </w:tcBorders>
          </w:tcPr>
          <w:p w14:paraId="11654432"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4F5F84B"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B43560D" w14:textId="77777777" w:rsidR="00887F1A" w:rsidRDefault="00887F1A">
            <w:pPr>
              <w:pStyle w:val="ConsPlusNormal"/>
              <w:rPr>
                <w:rFonts w:ascii="Times New Roman" w:hAnsi="Times New Roman" w:cs="Times New Roman"/>
                <w:sz w:val="22"/>
                <w:szCs w:val="22"/>
              </w:rPr>
            </w:pPr>
          </w:p>
        </w:tc>
      </w:tr>
      <w:tr w:rsidR="00887F1A" w14:paraId="1CB45DE4" w14:textId="77777777">
        <w:tc>
          <w:tcPr>
            <w:tcW w:w="3465" w:type="dxa"/>
            <w:vMerge/>
          </w:tcPr>
          <w:p w14:paraId="65CBBA29" w14:textId="77777777" w:rsidR="00887F1A" w:rsidRDefault="00887F1A">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53B1AA5C"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1E16D3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20273F4E" w14:textId="77777777" w:rsidR="00887F1A" w:rsidRDefault="00887F1A">
            <w:pPr>
              <w:pStyle w:val="ConsPlusNormal"/>
              <w:rPr>
                <w:rFonts w:ascii="Times New Roman" w:hAnsi="Times New Roman" w:cs="Times New Roman"/>
                <w:sz w:val="22"/>
                <w:szCs w:val="22"/>
              </w:rPr>
            </w:pPr>
          </w:p>
        </w:tc>
      </w:tr>
      <w:tr w:rsidR="00887F1A" w14:paraId="60AAC2C0" w14:textId="77777777">
        <w:tc>
          <w:tcPr>
            <w:tcW w:w="3465" w:type="dxa"/>
          </w:tcPr>
          <w:p w14:paraId="4E82C36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098F1C84"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2459C1D"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5382EC29" w14:textId="77777777" w:rsidR="00887F1A" w:rsidRDefault="00887F1A">
            <w:pPr>
              <w:pStyle w:val="ConsPlusNormal"/>
              <w:rPr>
                <w:rFonts w:ascii="Times New Roman" w:hAnsi="Times New Roman" w:cs="Times New Roman"/>
                <w:sz w:val="22"/>
                <w:szCs w:val="22"/>
              </w:rPr>
            </w:pPr>
          </w:p>
        </w:tc>
      </w:tr>
      <w:tr w:rsidR="00887F1A" w14:paraId="5D7038C8" w14:textId="77777777">
        <w:tc>
          <w:tcPr>
            <w:tcW w:w="9560" w:type="dxa"/>
            <w:gridSpan w:val="6"/>
            <w:vAlign w:val="bottom"/>
          </w:tcPr>
          <w:p w14:paraId="11FE2222" w14:textId="77777777" w:rsidR="00887F1A" w:rsidRDefault="0095147C">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887F1A" w14:paraId="19905522" w14:textId="77777777">
        <w:tc>
          <w:tcPr>
            <w:tcW w:w="3465" w:type="dxa"/>
            <w:vAlign w:val="bottom"/>
          </w:tcPr>
          <w:p w14:paraId="353F46F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57926AA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2712DC0B" w14:textId="77777777" w:rsidR="00887F1A" w:rsidRDefault="00887F1A">
            <w:pPr>
              <w:pStyle w:val="ConsPlusNormal"/>
              <w:rPr>
                <w:rFonts w:ascii="Times New Roman" w:hAnsi="Times New Roman" w:cs="Times New Roman"/>
                <w:sz w:val="22"/>
                <w:szCs w:val="22"/>
              </w:rPr>
            </w:pPr>
          </w:p>
        </w:tc>
      </w:tr>
      <w:tr w:rsidR="00887F1A" w14:paraId="3800899B" w14:textId="77777777">
        <w:tc>
          <w:tcPr>
            <w:tcW w:w="3465" w:type="dxa"/>
            <w:vAlign w:val="bottom"/>
          </w:tcPr>
          <w:p w14:paraId="511EC999"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2528E107"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2C4D9958" w14:textId="77777777" w:rsidR="00887F1A" w:rsidRDefault="00887F1A">
            <w:pPr>
              <w:pStyle w:val="ConsPlusNormal"/>
              <w:rPr>
                <w:rFonts w:ascii="Times New Roman" w:hAnsi="Times New Roman" w:cs="Times New Roman"/>
                <w:sz w:val="22"/>
                <w:szCs w:val="22"/>
              </w:rPr>
            </w:pPr>
          </w:p>
        </w:tc>
      </w:tr>
      <w:tr w:rsidR="00887F1A" w14:paraId="632A0157" w14:textId="77777777">
        <w:tc>
          <w:tcPr>
            <w:tcW w:w="9560" w:type="dxa"/>
            <w:gridSpan w:val="6"/>
            <w:vAlign w:val="bottom"/>
          </w:tcPr>
          <w:p w14:paraId="07ABC179"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887F1A" w14:paraId="0A854ED4" w14:textId="77777777">
        <w:tc>
          <w:tcPr>
            <w:tcW w:w="3465" w:type="dxa"/>
            <w:vAlign w:val="bottom"/>
          </w:tcPr>
          <w:p w14:paraId="5D826442"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6E4D2944" w14:textId="77777777" w:rsidR="00887F1A" w:rsidRDefault="00887F1A">
            <w:pPr>
              <w:pStyle w:val="ConsPlusNormal"/>
              <w:rPr>
                <w:rFonts w:ascii="Times New Roman" w:hAnsi="Times New Roman" w:cs="Times New Roman"/>
                <w:sz w:val="22"/>
                <w:szCs w:val="22"/>
              </w:rPr>
            </w:pPr>
          </w:p>
        </w:tc>
        <w:tc>
          <w:tcPr>
            <w:tcW w:w="3695" w:type="dxa"/>
            <w:gridSpan w:val="4"/>
          </w:tcPr>
          <w:p w14:paraId="2135081F" w14:textId="77777777" w:rsidR="00887F1A" w:rsidRDefault="00887F1A">
            <w:pPr>
              <w:pStyle w:val="ConsPlusNormal"/>
              <w:rPr>
                <w:rFonts w:ascii="Times New Roman" w:hAnsi="Times New Roman" w:cs="Times New Roman"/>
                <w:sz w:val="22"/>
                <w:szCs w:val="22"/>
              </w:rPr>
            </w:pPr>
          </w:p>
        </w:tc>
      </w:tr>
      <w:tr w:rsidR="00887F1A" w14:paraId="1ED2D264" w14:textId="77777777">
        <w:tc>
          <w:tcPr>
            <w:tcW w:w="3465" w:type="dxa"/>
          </w:tcPr>
          <w:p w14:paraId="372DCC0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72F8ADB6" w14:textId="77777777" w:rsidR="00887F1A" w:rsidRDefault="00887F1A">
            <w:pPr>
              <w:pStyle w:val="ConsPlusNormal"/>
              <w:rPr>
                <w:rFonts w:ascii="Times New Roman" w:hAnsi="Times New Roman" w:cs="Times New Roman"/>
                <w:sz w:val="22"/>
                <w:szCs w:val="22"/>
              </w:rPr>
            </w:pPr>
          </w:p>
        </w:tc>
        <w:tc>
          <w:tcPr>
            <w:tcW w:w="1427" w:type="dxa"/>
            <w:gridSpan w:val="3"/>
            <w:tcBorders>
              <w:right w:val="single" w:sz="4" w:space="0" w:color="auto"/>
            </w:tcBorders>
          </w:tcPr>
          <w:p w14:paraId="492D0D6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60685D5E" w14:textId="77777777" w:rsidR="00887F1A" w:rsidRDefault="00887F1A">
            <w:pPr>
              <w:pStyle w:val="ConsPlusNormal"/>
              <w:rPr>
                <w:rFonts w:ascii="Times New Roman" w:hAnsi="Times New Roman" w:cs="Times New Roman"/>
                <w:sz w:val="22"/>
                <w:szCs w:val="22"/>
              </w:rPr>
            </w:pPr>
          </w:p>
        </w:tc>
      </w:tr>
      <w:tr w:rsidR="00887F1A" w14:paraId="2FE85257" w14:textId="77777777">
        <w:tc>
          <w:tcPr>
            <w:tcW w:w="3465" w:type="dxa"/>
            <w:vAlign w:val="bottom"/>
          </w:tcPr>
          <w:p w14:paraId="18DE07B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8DBCD7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4365B548" w14:textId="77777777" w:rsidR="00887F1A" w:rsidRDefault="00887F1A">
            <w:pPr>
              <w:pStyle w:val="ConsPlusNormal"/>
              <w:rPr>
                <w:rFonts w:ascii="Times New Roman" w:hAnsi="Times New Roman" w:cs="Times New Roman"/>
                <w:sz w:val="22"/>
                <w:szCs w:val="22"/>
              </w:rPr>
            </w:pPr>
          </w:p>
        </w:tc>
      </w:tr>
      <w:tr w:rsidR="00887F1A" w14:paraId="529FE100" w14:textId="77777777">
        <w:tc>
          <w:tcPr>
            <w:tcW w:w="3465" w:type="dxa"/>
            <w:vAlign w:val="bottom"/>
          </w:tcPr>
          <w:p w14:paraId="7EAB9C82"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18A01D5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51916A17" w14:textId="77777777" w:rsidR="00887F1A" w:rsidRDefault="00887F1A">
            <w:pPr>
              <w:pStyle w:val="ConsPlusNormal"/>
              <w:rPr>
                <w:rFonts w:ascii="Times New Roman" w:hAnsi="Times New Roman" w:cs="Times New Roman"/>
                <w:sz w:val="22"/>
                <w:szCs w:val="22"/>
              </w:rPr>
            </w:pPr>
          </w:p>
        </w:tc>
      </w:tr>
    </w:tbl>
    <w:p w14:paraId="5A87A560"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20E02EB1"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536BF578"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6FB4ED2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0AFA2AD0"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887F1A">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3A4931F9"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887F1A">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250EF11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49435B0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38077E9F"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12916F4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7065F41E"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lastRenderedPageBreak/>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253052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15F8A1ED"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E68B9E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2B053E5"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118F399B"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EA1B8BD"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5D3904CC" w14:textId="77777777" w:rsidR="00887F1A" w:rsidRDefault="0095147C">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6F79F3A7" w14:textId="77777777" w:rsidR="00887F1A" w:rsidRDefault="00887F1A">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34853CF0" w14:textId="77777777" w:rsidR="00887F1A" w:rsidRDefault="0095147C">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767F92FC" w14:textId="77777777" w:rsidR="00887F1A" w:rsidRDefault="0095147C">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887F1A" w14:paraId="509924EB" w14:textId="77777777">
        <w:tc>
          <w:tcPr>
            <w:tcW w:w="2587" w:type="dxa"/>
            <w:vAlign w:val="bottom"/>
          </w:tcPr>
          <w:p w14:paraId="1736B88C"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29529506" w14:textId="77777777" w:rsidR="00887F1A" w:rsidRDefault="00887F1A">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602BC991" w14:textId="77777777" w:rsidR="00887F1A" w:rsidRDefault="00887F1A">
            <w:pPr>
              <w:pStyle w:val="ConsPlusNormal"/>
              <w:ind w:firstLine="709"/>
              <w:rPr>
                <w:rFonts w:ascii="Times New Roman" w:hAnsi="Times New Roman" w:cs="Times New Roman"/>
                <w:sz w:val="22"/>
                <w:szCs w:val="22"/>
              </w:rPr>
            </w:pPr>
          </w:p>
        </w:tc>
        <w:tc>
          <w:tcPr>
            <w:tcW w:w="340" w:type="dxa"/>
          </w:tcPr>
          <w:p w14:paraId="0AE096F9" w14:textId="77777777" w:rsidR="00887F1A" w:rsidRDefault="00887F1A">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650C7305" w14:textId="77777777" w:rsidR="00887F1A" w:rsidRDefault="00887F1A">
            <w:pPr>
              <w:pStyle w:val="ConsPlusNormal"/>
              <w:ind w:firstLine="709"/>
              <w:rPr>
                <w:rFonts w:ascii="Times New Roman" w:hAnsi="Times New Roman" w:cs="Times New Roman"/>
                <w:sz w:val="22"/>
                <w:szCs w:val="22"/>
              </w:rPr>
            </w:pPr>
          </w:p>
        </w:tc>
        <w:tc>
          <w:tcPr>
            <w:tcW w:w="340" w:type="dxa"/>
          </w:tcPr>
          <w:p w14:paraId="29A5793C" w14:textId="77777777" w:rsidR="00887F1A" w:rsidRDefault="00887F1A">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C28B449" w14:textId="77777777" w:rsidR="00887F1A" w:rsidRDefault="00887F1A">
            <w:pPr>
              <w:pStyle w:val="ConsPlusNormal"/>
              <w:ind w:firstLine="709"/>
              <w:rPr>
                <w:rFonts w:ascii="Times New Roman" w:hAnsi="Times New Roman" w:cs="Times New Roman"/>
                <w:sz w:val="22"/>
                <w:szCs w:val="22"/>
              </w:rPr>
            </w:pPr>
          </w:p>
        </w:tc>
      </w:tr>
      <w:tr w:rsidR="00887F1A" w14:paraId="250DC1F6" w14:textId="77777777">
        <w:tc>
          <w:tcPr>
            <w:tcW w:w="2587" w:type="dxa"/>
          </w:tcPr>
          <w:p w14:paraId="1E2A2164" w14:textId="77777777" w:rsidR="00887F1A" w:rsidRDefault="00887F1A">
            <w:pPr>
              <w:pStyle w:val="ConsPlusNormal"/>
              <w:rPr>
                <w:rFonts w:ascii="Times New Roman" w:hAnsi="Times New Roman" w:cs="Times New Roman"/>
                <w:sz w:val="22"/>
                <w:szCs w:val="22"/>
              </w:rPr>
            </w:pPr>
          </w:p>
        </w:tc>
        <w:tc>
          <w:tcPr>
            <w:tcW w:w="340" w:type="dxa"/>
          </w:tcPr>
          <w:p w14:paraId="514FC0E2" w14:textId="77777777" w:rsidR="00887F1A" w:rsidRDefault="00887F1A">
            <w:pPr>
              <w:pStyle w:val="ConsPlusNormal"/>
              <w:rPr>
                <w:rFonts w:ascii="Times New Roman" w:hAnsi="Times New Roman" w:cs="Times New Roman"/>
                <w:sz w:val="22"/>
                <w:szCs w:val="22"/>
              </w:rPr>
            </w:pPr>
          </w:p>
        </w:tc>
        <w:tc>
          <w:tcPr>
            <w:tcW w:w="1862" w:type="dxa"/>
            <w:gridSpan w:val="2"/>
            <w:tcBorders>
              <w:top w:val="single" w:sz="4" w:space="0" w:color="auto"/>
            </w:tcBorders>
          </w:tcPr>
          <w:p w14:paraId="7BA789D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65602B50" w14:textId="77777777" w:rsidR="00887F1A" w:rsidRDefault="00887F1A">
            <w:pPr>
              <w:pStyle w:val="ConsPlusNormal"/>
              <w:rPr>
                <w:rFonts w:ascii="Times New Roman" w:hAnsi="Times New Roman" w:cs="Times New Roman"/>
                <w:sz w:val="22"/>
                <w:szCs w:val="22"/>
              </w:rPr>
            </w:pPr>
          </w:p>
        </w:tc>
        <w:tc>
          <w:tcPr>
            <w:tcW w:w="1810" w:type="dxa"/>
            <w:tcBorders>
              <w:top w:val="single" w:sz="4" w:space="0" w:color="auto"/>
            </w:tcBorders>
          </w:tcPr>
          <w:p w14:paraId="356A820A"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520B9BA3" w14:textId="77777777" w:rsidR="00887F1A" w:rsidRDefault="00887F1A">
            <w:pPr>
              <w:pStyle w:val="ConsPlusNormal"/>
              <w:rPr>
                <w:rFonts w:ascii="Times New Roman" w:hAnsi="Times New Roman" w:cs="Times New Roman"/>
                <w:sz w:val="22"/>
                <w:szCs w:val="22"/>
              </w:rPr>
            </w:pPr>
          </w:p>
        </w:tc>
        <w:tc>
          <w:tcPr>
            <w:tcW w:w="2422" w:type="dxa"/>
            <w:gridSpan w:val="2"/>
            <w:tcBorders>
              <w:top w:val="single" w:sz="4" w:space="0" w:color="auto"/>
            </w:tcBorders>
          </w:tcPr>
          <w:p w14:paraId="225EAC8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887F1A" w14:paraId="1B28D4D4" w14:textId="77777777">
        <w:tc>
          <w:tcPr>
            <w:tcW w:w="3067" w:type="dxa"/>
            <w:gridSpan w:val="3"/>
          </w:tcPr>
          <w:p w14:paraId="1BD6CB1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1A3916B5" w14:textId="77777777" w:rsidR="00887F1A" w:rsidRDefault="00887F1A">
            <w:pPr>
              <w:pStyle w:val="ConsPlusNormal"/>
              <w:rPr>
                <w:rFonts w:ascii="Times New Roman" w:hAnsi="Times New Roman" w:cs="Times New Roman"/>
                <w:sz w:val="22"/>
                <w:szCs w:val="22"/>
              </w:rPr>
            </w:pPr>
          </w:p>
        </w:tc>
      </w:tr>
      <w:tr w:rsidR="00887F1A" w14:paraId="43DE3E94" w14:textId="77777777">
        <w:tc>
          <w:tcPr>
            <w:tcW w:w="3067" w:type="dxa"/>
            <w:gridSpan w:val="3"/>
          </w:tcPr>
          <w:p w14:paraId="08798FE7" w14:textId="77777777" w:rsidR="00887F1A" w:rsidRDefault="00887F1A">
            <w:pPr>
              <w:pStyle w:val="ConsPlusNormal"/>
              <w:rPr>
                <w:rFonts w:ascii="Times New Roman" w:hAnsi="Times New Roman" w:cs="Times New Roman"/>
                <w:sz w:val="22"/>
                <w:szCs w:val="22"/>
              </w:rPr>
            </w:pPr>
          </w:p>
        </w:tc>
        <w:tc>
          <w:tcPr>
            <w:tcW w:w="4594" w:type="dxa"/>
            <w:gridSpan w:val="5"/>
            <w:tcBorders>
              <w:right w:val="single" w:sz="4" w:space="0" w:color="auto"/>
            </w:tcBorders>
          </w:tcPr>
          <w:p w14:paraId="3A923DF3"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175F737D" w14:textId="77777777" w:rsidR="00887F1A" w:rsidRDefault="00887F1A">
            <w:pPr>
              <w:pStyle w:val="ConsPlusNormal"/>
              <w:rPr>
                <w:rFonts w:ascii="Times New Roman" w:hAnsi="Times New Roman" w:cs="Times New Roman"/>
                <w:sz w:val="22"/>
                <w:szCs w:val="22"/>
              </w:rPr>
            </w:pPr>
          </w:p>
        </w:tc>
      </w:tr>
      <w:tr w:rsidR="00887F1A" w14:paraId="672E38D3" w14:textId="77777777">
        <w:tc>
          <w:tcPr>
            <w:tcW w:w="3067" w:type="dxa"/>
            <w:gridSpan w:val="3"/>
          </w:tcPr>
          <w:p w14:paraId="40138823" w14:textId="77777777" w:rsidR="00887F1A" w:rsidRDefault="00887F1A">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85A6E6C"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504AF88E" w14:textId="77777777" w:rsidR="00887F1A" w:rsidRDefault="00887F1A">
            <w:pPr>
              <w:pStyle w:val="ConsPlusNormal"/>
              <w:rPr>
                <w:rFonts w:ascii="Times New Roman" w:hAnsi="Times New Roman" w:cs="Times New Roman"/>
                <w:sz w:val="22"/>
                <w:szCs w:val="22"/>
              </w:rPr>
            </w:pPr>
          </w:p>
        </w:tc>
      </w:tr>
    </w:tbl>
    <w:p w14:paraId="7346DD4D" w14:textId="77777777" w:rsidR="00887F1A" w:rsidRDefault="00887F1A">
      <w:pPr>
        <w:widowControl w:val="0"/>
        <w:shd w:val="clear" w:color="auto" w:fill="FFFFFF"/>
        <w:rPr>
          <w:rFonts w:ascii="Times New Roman" w:hAnsi="Times New Roman" w:cs="Times New Roman"/>
          <w:sz w:val="22"/>
          <w:szCs w:val="22"/>
        </w:rPr>
      </w:pPr>
    </w:p>
    <w:sectPr w:rsidR="00887F1A">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E379" w14:textId="77777777" w:rsidR="00601721" w:rsidRDefault="00601721">
      <w:r>
        <w:separator/>
      </w:r>
    </w:p>
  </w:endnote>
  <w:endnote w:type="continuationSeparator" w:id="0">
    <w:p w14:paraId="71D96E6D" w14:textId="77777777" w:rsidR="00601721" w:rsidRDefault="0060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67A4" w14:textId="77777777" w:rsidR="00887F1A" w:rsidRDefault="00887F1A">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DB56" w14:textId="77777777" w:rsidR="00887F1A" w:rsidRDefault="00887F1A">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1E6D" w14:textId="77777777" w:rsidR="00887F1A" w:rsidRDefault="00887F1A">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C08AD" w14:textId="77777777" w:rsidR="00601721" w:rsidRDefault="00601721">
      <w:r>
        <w:separator/>
      </w:r>
    </w:p>
  </w:footnote>
  <w:footnote w:type="continuationSeparator" w:id="0">
    <w:p w14:paraId="7844FBB9" w14:textId="77777777" w:rsidR="00601721" w:rsidRDefault="00601721">
      <w:r>
        <w:continuationSeparator/>
      </w:r>
    </w:p>
  </w:footnote>
  <w:footnote w:id="1">
    <w:p w14:paraId="7C2DB39F" w14:textId="77777777" w:rsidR="009D0F29" w:rsidRDefault="009D0F29" w:rsidP="009D0F29">
      <w:pPr>
        <w:pStyle w:val="afff9"/>
      </w:pPr>
      <w:r>
        <w:rPr>
          <w:rStyle w:val="afffb"/>
        </w:rPr>
        <w:footnoteRef/>
      </w:r>
      <w:r>
        <w:t xml:space="preserve"> </w:t>
      </w:r>
      <w:r>
        <w:rPr>
          <w:i/>
        </w:rPr>
        <w:t>В соответствии с пунктом 1 постановления Правительства Российской Федерации от 12 марта 2022 г. № 353 «Об особенностях разрешительной деятельности в Российской Федерации в 2022 году», срок действия разрешительных документов, указанных в приложении № 1 к постановлению, действие которых истекает в период с 25 марта 2022 г. по 31 декабря 2022 г., продлен на 12 месяцев.</w:t>
      </w:r>
    </w:p>
  </w:footnote>
  <w:footnote w:id="2">
    <w:p w14:paraId="72CCE719" w14:textId="77777777" w:rsidR="006554FD" w:rsidRDefault="006554FD" w:rsidP="006554FD">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3">
    <w:p w14:paraId="1066CA33" w14:textId="77777777" w:rsidR="00A25D02" w:rsidRDefault="00A25D02" w:rsidP="00A25D02">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5267CEC2" w14:textId="77777777" w:rsidR="00A25D02" w:rsidRDefault="00A25D02" w:rsidP="00A25D02">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5">
    <w:p w14:paraId="4E92CA2F" w14:textId="77777777" w:rsidR="00183210" w:rsidRDefault="00183210" w:rsidP="00183210">
      <w:pPr>
        <w:pStyle w:val="afff9"/>
        <w:jc w:val="both"/>
        <w:rPr>
          <w:bCs/>
          <w:i/>
        </w:rPr>
      </w:pPr>
    </w:p>
  </w:footnote>
  <w:footnote w:id="6">
    <w:p w14:paraId="73F206ED" w14:textId="155ABDA8" w:rsidR="00A24CED" w:rsidRDefault="00A24CED" w:rsidP="00F45CD3">
      <w:pPr>
        <w:pStyle w:val="afff9"/>
        <w:jc w:val="both"/>
      </w:pPr>
      <w:r>
        <w:rPr>
          <w:rStyle w:val="afffb"/>
        </w:rPr>
        <w:t>7</w:t>
      </w:r>
      <w:r w:rsidR="00F45CD3">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 __ к техническому предложению».</w:t>
      </w:r>
    </w:p>
  </w:footnote>
  <w:footnote w:id="7">
    <w:p w14:paraId="65011A4A" w14:textId="13FE85D3" w:rsidR="00A24CED" w:rsidRDefault="00A24CED">
      <w:pPr>
        <w:pStyle w:val="afff9"/>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29D3" w14:textId="77777777" w:rsidR="00887F1A" w:rsidRDefault="00887F1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BFE7" w14:textId="77777777" w:rsidR="00887F1A" w:rsidRDefault="00887F1A">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3F0"/>
    <w:multiLevelType w:val="multilevel"/>
    <w:tmpl w:val="30BE346E"/>
    <w:lvl w:ilvl="0">
      <w:start w:val="18"/>
      <w:numFmt w:val="decimal"/>
      <w:suff w:val="space"/>
      <w:lvlText w:val="%1."/>
      <w:lvlJc w:val="left"/>
      <w:pPr>
        <w:ind w:left="3513" w:hanging="480"/>
      </w:pPr>
      <w:rPr>
        <w:rFonts w:hint="default"/>
      </w:rPr>
    </w:lvl>
    <w:lvl w:ilvl="1">
      <w:start w:val="4"/>
      <w:numFmt w:val="decimal"/>
      <w:suff w:val="space"/>
      <w:lvlText w:val="%1.%2."/>
      <w:lvlJc w:val="left"/>
      <w:pPr>
        <w:ind w:left="3753" w:hanging="720"/>
      </w:pPr>
      <w:rPr>
        <w:rFonts w:hint="default"/>
        <w:sz w:val="22"/>
        <w:szCs w:val="22"/>
      </w:rPr>
    </w:lvl>
    <w:lvl w:ilvl="2">
      <w:start w:val="1"/>
      <w:numFmt w:val="decimal"/>
      <w:lvlText w:val="%1.%2.%3."/>
      <w:lvlJc w:val="left"/>
      <w:pPr>
        <w:ind w:left="3753" w:hanging="72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4113" w:hanging="1080"/>
      </w:pPr>
      <w:rPr>
        <w:rFonts w:hint="default"/>
      </w:rPr>
    </w:lvl>
    <w:lvl w:ilvl="5">
      <w:start w:val="1"/>
      <w:numFmt w:val="decimal"/>
      <w:lvlText w:val="%1.%2.%3.%4.%5.%6."/>
      <w:lvlJc w:val="left"/>
      <w:pPr>
        <w:ind w:left="4473" w:hanging="1440"/>
      </w:pPr>
      <w:rPr>
        <w:rFonts w:hint="default"/>
      </w:rPr>
    </w:lvl>
    <w:lvl w:ilvl="6">
      <w:start w:val="1"/>
      <w:numFmt w:val="decimal"/>
      <w:lvlText w:val="%1.%2.%3.%4.%5.%6.%7."/>
      <w:lvlJc w:val="left"/>
      <w:pPr>
        <w:ind w:left="4473" w:hanging="1440"/>
      </w:pPr>
      <w:rPr>
        <w:rFonts w:hint="default"/>
      </w:rPr>
    </w:lvl>
    <w:lvl w:ilvl="7">
      <w:start w:val="1"/>
      <w:numFmt w:val="decimal"/>
      <w:lvlText w:val="%1.%2.%3.%4.%5.%6.%7.%8."/>
      <w:lvlJc w:val="left"/>
      <w:pPr>
        <w:ind w:left="4833" w:hanging="1800"/>
      </w:pPr>
      <w:rPr>
        <w:rFonts w:hint="default"/>
      </w:rPr>
    </w:lvl>
    <w:lvl w:ilvl="8">
      <w:start w:val="1"/>
      <w:numFmt w:val="decimal"/>
      <w:lvlText w:val="%1.%2.%3.%4.%5.%6.%7.%8.%9."/>
      <w:lvlJc w:val="left"/>
      <w:pPr>
        <w:ind w:left="4833" w:hanging="1800"/>
      </w:pPr>
      <w:rPr>
        <w:rFonts w:hint="default"/>
      </w:rPr>
    </w:lvl>
  </w:abstractNum>
  <w:abstractNum w:abstractNumId="1" w15:restartNumberingAfterBreak="0">
    <w:nsid w:val="03F5038B"/>
    <w:multiLevelType w:val="multilevel"/>
    <w:tmpl w:val="38EAF78A"/>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072660F6"/>
    <w:multiLevelType w:val="hybridMultilevel"/>
    <w:tmpl w:val="FF248F34"/>
    <w:styleLink w:val="WWNum19"/>
    <w:lvl w:ilvl="0" w:tplc="54F801AA">
      <w:start w:val="1"/>
      <w:numFmt w:val="bullet"/>
      <w:pStyle w:val="WWNum19"/>
      <w:lvlText w:val="-"/>
      <w:lvlJc w:val="left"/>
      <w:rPr>
        <w:rFonts w:ascii="Symbol" w:hAnsi="Symbol"/>
      </w:rPr>
    </w:lvl>
    <w:lvl w:ilvl="1" w:tplc="53706E58">
      <w:start w:val="1"/>
      <w:numFmt w:val="bullet"/>
      <w:lvlText w:val="o"/>
      <w:lvlJc w:val="left"/>
      <w:rPr>
        <w:rFonts w:ascii="Courier New" w:hAnsi="Courier New" w:cs="Courier New"/>
      </w:rPr>
    </w:lvl>
    <w:lvl w:ilvl="2" w:tplc="9C6EAC08">
      <w:start w:val="1"/>
      <w:numFmt w:val="bullet"/>
      <w:lvlText w:val=""/>
      <w:lvlJc w:val="left"/>
      <w:rPr>
        <w:rFonts w:ascii="Wingdings" w:hAnsi="Wingdings"/>
      </w:rPr>
    </w:lvl>
    <w:lvl w:ilvl="3" w:tplc="6548E492">
      <w:start w:val="1"/>
      <w:numFmt w:val="bullet"/>
      <w:lvlText w:val=""/>
      <w:lvlJc w:val="left"/>
      <w:rPr>
        <w:rFonts w:ascii="Symbol" w:hAnsi="Symbol"/>
      </w:rPr>
    </w:lvl>
    <w:lvl w:ilvl="4" w:tplc="786674F8">
      <w:start w:val="1"/>
      <w:numFmt w:val="bullet"/>
      <w:lvlText w:val="o"/>
      <w:lvlJc w:val="left"/>
      <w:rPr>
        <w:rFonts w:ascii="Courier New" w:hAnsi="Courier New" w:cs="Courier New"/>
      </w:rPr>
    </w:lvl>
    <w:lvl w:ilvl="5" w:tplc="D35266A6">
      <w:start w:val="1"/>
      <w:numFmt w:val="bullet"/>
      <w:lvlText w:val=""/>
      <w:lvlJc w:val="left"/>
      <w:rPr>
        <w:rFonts w:ascii="Wingdings" w:hAnsi="Wingdings"/>
      </w:rPr>
    </w:lvl>
    <w:lvl w:ilvl="6" w:tplc="5808B5AC">
      <w:start w:val="1"/>
      <w:numFmt w:val="bullet"/>
      <w:lvlText w:val=""/>
      <w:lvlJc w:val="left"/>
      <w:rPr>
        <w:rFonts w:ascii="Symbol" w:hAnsi="Symbol"/>
      </w:rPr>
    </w:lvl>
    <w:lvl w:ilvl="7" w:tplc="2D4C2B60">
      <w:start w:val="1"/>
      <w:numFmt w:val="bullet"/>
      <w:lvlText w:val="o"/>
      <w:lvlJc w:val="left"/>
      <w:rPr>
        <w:rFonts w:ascii="Courier New" w:hAnsi="Courier New" w:cs="Courier New"/>
      </w:rPr>
    </w:lvl>
    <w:lvl w:ilvl="8" w:tplc="47CA7584">
      <w:start w:val="1"/>
      <w:numFmt w:val="bullet"/>
      <w:lvlText w:val=""/>
      <w:lvlJc w:val="left"/>
      <w:rPr>
        <w:rFonts w:ascii="Wingdings" w:hAnsi="Wingdings"/>
      </w:rPr>
    </w:lvl>
  </w:abstractNum>
  <w:abstractNum w:abstractNumId="3" w15:restartNumberingAfterBreak="0">
    <w:nsid w:val="115651E3"/>
    <w:multiLevelType w:val="multilevel"/>
    <w:tmpl w:val="74124E52"/>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EB1D3A"/>
    <w:multiLevelType w:val="hybridMultilevel"/>
    <w:tmpl w:val="C0E48B1A"/>
    <w:styleLink w:val="WWNum22"/>
    <w:lvl w:ilvl="0" w:tplc="FF5877D8">
      <w:start w:val="1"/>
      <w:numFmt w:val="bullet"/>
      <w:pStyle w:val="WWNum22"/>
      <w:lvlText w:val="-"/>
      <w:lvlJc w:val="left"/>
      <w:rPr>
        <w:rFonts w:ascii="Symbol" w:hAnsi="Symbol"/>
      </w:rPr>
    </w:lvl>
    <w:lvl w:ilvl="1" w:tplc="0F324774">
      <w:start w:val="1"/>
      <w:numFmt w:val="bullet"/>
      <w:lvlText w:val="o"/>
      <w:lvlJc w:val="left"/>
      <w:rPr>
        <w:rFonts w:ascii="Courier New" w:hAnsi="Courier New" w:cs="Courier New"/>
      </w:rPr>
    </w:lvl>
    <w:lvl w:ilvl="2" w:tplc="809C880A">
      <w:start w:val="1"/>
      <w:numFmt w:val="bullet"/>
      <w:lvlText w:val=""/>
      <w:lvlJc w:val="left"/>
      <w:rPr>
        <w:rFonts w:ascii="Wingdings" w:hAnsi="Wingdings"/>
      </w:rPr>
    </w:lvl>
    <w:lvl w:ilvl="3" w:tplc="5AFC0254">
      <w:start w:val="1"/>
      <w:numFmt w:val="bullet"/>
      <w:lvlText w:val=""/>
      <w:lvlJc w:val="left"/>
      <w:rPr>
        <w:rFonts w:ascii="Symbol" w:hAnsi="Symbol"/>
      </w:rPr>
    </w:lvl>
    <w:lvl w:ilvl="4" w:tplc="A23436FE">
      <w:start w:val="1"/>
      <w:numFmt w:val="bullet"/>
      <w:lvlText w:val="o"/>
      <w:lvlJc w:val="left"/>
      <w:rPr>
        <w:rFonts w:ascii="Courier New" w:hAnsi="Courier New" w:cs="Courier New"/>
      </w:rPr>
    </w:lvl>
    <w:lvl w:ilvl="5" w:tplc="FBACAD0C">
      <w:start w:val="1"/>
      <w:numFmt w:val="bullet"/>
      <w:lvlText w:val=""/>
      <w:lvlJc w:val="left"/>
      <w:rPr>
        <w:rFonts w:ascii="Wingdings" w:hAnsi="Wingdings"/>
      </w:rPr>
    </w:lvl>
    <w:lvl w:ilvl="6" w:tplc="5A9CAB4E">
      <w:start w:val="1"/>
      <w:numFmt w:val="bullet"/>
      <w:lvlText w:val=""/>
      <w:lvlJc w:val="left"/>
      <w:rPr>
        <w:rFonts w:ascii="Symbol" w:hAnsi="Symbol"/>
      </w:rPr>
    </w:lvl>
    <w:lvl w:ilvl="7" w:tplc="6AE43F30">
      <w:start w:val="1"/>
      <w:numFmt w:val="bullet"/>
      <w:lvlText w:val="o"/>
      <w:lvlJc w:val="left"/>
      <w:rPr>
        <w:rFonts w:ascii="Courier New" w:hAnsi="Courier New" w:cs="Courier New"/>
      </w:rPr>
    </w:lvl>
    <w:lvl w:ilvl="8" w:tplc="98300FBA">
      <w:start w:val="1"/>
      <w:numFmt w:val="bullet"/>
      <w:lvlText w:val=""/>
      <w:lvlJc w:val="left"/>
      <w:rPr>
        <w:rFonts w:ascii="Wingdings" w:hAnsi="Wingdings"/>
      </w:rPr>
    </w:lvl>
  </w:abstractNum>
  <w:abstractNum w:abstractNumId="5" w15:restartNumberingAfterBreak="0">
    <w:nsid w:val="13A25A92"/>
    <w:multiLevelType w:val="hybridMultilevel"/>
    <w:tmpl w:val="CA326000"/>
    <w:lvl w:ilvl="0" w:tplc="4522A180">
      <w:start w:val="1"/>
      <w:numFmt w:val="decimal"/>
      <w:lvlText w:val="%1)"/>
      <w:lvlJc w:val="left"/>
      <w:pPr>
        <w:ind w:left="1065" w:hanging="360"/>
      </w:pPr>
      <w:rPr>
        <w:rFonts w:hint="default"/>
        <w:color w:val="000000"/>
      </w:rPr>
    </w:lvl>
    <w:lvl w:ilvl="1" w:tplc="5576E7E2">
      <w:start w:val="1"/>
      <w:numFmt w:val="lowerLetter"/>
      <w:lvlText w:val="%2."/>
      <w:lvlJc w:val="left"/>
      <w:pPr>
        <w:ind w:left="1785" w:hanging="360"/>
      </w:pPr>
    </w:lvl>
    <w:lvl w:ilvl="2" w:tplc="492EF842">
      <w:start w:val="1"/>
      <w:numFmt w:val="lowerRoman"/>
      <w:lvlText w:val="%3."/>
      <w:lvlJc w:val="right"/>
      <w:pPr>
        <w:ind w:left="2505" w:hanging="180"/>
      </w:pPr>
    </w:lvl>
    <w:lvl w:ilvl="3" w:tplc="A8DEF1CC">
      <w:start w:val="1"/>
      <w:numFmt w:val="decimal"/>
      <w:lvlText w:val="%4."/>
      <w:lvlJc w:val="left"/>
      <w:pPr>
        <w:ind w:left="3225" w:hanging="360"/>
      </w:pPr>
    </w:lvl>
    <w:lvl w:ilvl="4" w:tplc="C6DCA2F2">
      <w:start w:val="1"/>
      <w:numFmt w:val="lowerLetter"/>
      <w:lvlText w:val="%5."/>
      <w:lvlJc w:val="left"/>
      <w:pPr>
        <w:ind w:left="3945" w:hanging="360"/>
      </w:pPr>
    </w:lvl>
    <w:lvl w:ilvl="5" w:tplc="AC303ED8">
      <w:start w:val="1"/>
      <w:numFmt w:val="lowerRoman"/>
      <w:lvlText w:val="%6."/>
      <w:lvlJc w:val="right"/>
      <w:pPr>
        <w:ind w:left="4665" w:hanging="180"/>
      </w:pPr>
    </w:lvl>
    <w:lvl w:ilvl="6" w:tplc="6F023630">
      <w:start w:val="1"/>
      <w:numFmt w:val="decimal"/>
      <w:lvlText w:val="%7."/>
      <w:lvlJc w:val="left"/>
      <w:pPr>
        <w:ind w:left="5385" w:hanging="360"/>
      </w:pPr>
    </w:lvl>
    <w:lvl w:ilvl="7" w:tplc="400ED1F2">
      <w:start w:val="1"/>
      <w:numFmt w:val="lowerLetter"/>
      <w:lvlText w:val="%8."/>
      <w:lvlJc w:val="left"/>
      <w:pPr>
        <w:ind w:left="6105" w:hanging="360"/>
      </w:pPr>
    </w:lvl>
    <w:lvl w:ilvl="8" w:tplc="B61E1C24">
      <w:start w:val="1"/>
      <w:numFmt w:val="lowerRoman"/>
      <w:lvlText w:val="%9."/>
      <w:lvlJc w:val="right"/>
      <w:pPr>
        <w:ind w:left="6825" w:hanging="180"/>
      </w:pPr>
    </w:lvl>
  </w:abstractNum>
  <w:abstractNum w:abstractNumId="6" w15:restartNumberingAfterBreak="0">
    <w:nsid w:val="13E02201"/>
    <w:multiLevelType w:val="hybridMultilevel"/>
    <w:tmpl w:val="8AAEA99A"/>
    <w:lvl w:ilvl="0" w:tplc="0D525626">
      <w:start w:val="1"/>
      <w:numFmt w:val="decimal"/>
      <w:lvlText w:val="%1)"/>
      <w:lvlJc w:val="left"/>
      <w:pPr>
        <w:ind w:left="1065" w:hanging="360"/>
      </w:pPr>
      <w:rPr>
        <w:rFonts w:hint="default"/>
        <w:color w:val="000000"/>
      </w:rPr>
    </w:lvl>
    <w:lvl w:ilvl="1" w:tplc="855A32D8">
      <w:start w:val="1"/>
      <w:numFmt w:val="lowerLetter"/>
      <w:lvlText w:val="%2."/>
      <w:lvlJc w:val="left"/>
      <w:pPr>
        <w:ind w:left="1785" w:hanging="360"/>
      </w:pPr>
    </w:lvl>
    <w:lvl w:ilvl="2" w:tplc="F3DCD2A2">
      <w:start w:val="1"/>
      <w:numFmt w:val="lowerRoman"/>
      <w:lvlText w:val="%3."/>
      <w:lvlJc w:val="right"/>
      <w:pPr>
        <w:ind w:left="2505" w:hanging="180"/>
      </w:pPr>
    </w:lvl>
    <w:lvl w:ilvl="3" w:tplc="098A61F4">
      <w:start w:val="1"/>
      <w:numFmt w:val="decimal"/>
      <w:lvlText w:val="%4."/>
      <w:lvlJc w:val="left"/>
      <w:pPr>
        <w:ind w:left="3225" w:hanging="360"/>
      </w:pPr>
    </w:lvl>
    <w:lvl w:ilvl="4" w:tplc="37D2C37E">
      <w:start w:val="1"/>
      <w:numFmt w:val="lowerLetter"/>
      <w:lvlText w:val="%5."/>
      <w:lvlJc w:val="left"/>
      <w:pPr>
        <w:ind w:left="3945" w:hanging="360"/>
      </w:pPr>
    </w:lvl>
    <w:lvl w:ilvl="5" w:tplc="51E67778">
      <w:start w:val="1"/>
      <w:numFmt w:val="lowerRoman"/>
      <w:lvlText w:val="%6."/>
      <w:lvlJc w:val="right"/>
      <w:pPr>
        <w:ind w:left="4665" w:hanging="180"/>
      </w:pPr>
    </w:lvl>
    <w:lvl w:ilvl="6" w:tplc="BC0A5850">
      <w:start w:val="1"/>
      <w:numFmt w:val="decimal"/>
      <w:lvlText w:val="%7."/>
      <w:lvlJc w:val="left"/>
      <w:pPr>
        <w:ind w:left="5385" w:hanging="360"/>
      </w:pPr>
    </w:lvl>
    <w:lvl w:ilvl="7" w:tplc="61625F28">
      <w:start w:val="1"/>
      <w:numFmt w:val="lowerLetter"/>
      <w:lvlText w:val="%8."/>
      <w:lvlJc w:val="left"/>
      <w:pPr>
        <w:ind w:left="6105" w:hanging="360"/>
      </w:pPr>
    </w:lvl>
    <w:lvl w:ilvl="8" w:tplc="F87C31F2">
      <w:start w:val="1"/>
      <w:numFmt w:val="lowerRoman"/>
      <w:lvlText w:val="%9."/>
      <w:lvlJc w:val="right"/>
      <w:pPr>
        <w:ind w:left="6825" w:hanging="180"/>
      </w:pPr>
    </w:lvl>
  </w:abstractNum>
  <w:abstractNum w:abstractNumId="7" w15:restartNumberingAfterBreak="0">
    <w:nsid w:val="182D3541"/>
    <w:multiLevelType w:val="multilevel"/>
    <w:tmpl w:val="78D4CDAC"/>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69C79B8"/>
    <w:multiLevelType w:val="hybridMultilevel"/>
    <w:tmpl w:val="B66E1EA8"/>
    <w:lvl w:ilvl="0" w:tplc="61A2E40C">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4EDE1CD0">
      <w:start w:val="1"/>
      <w:numFmt w:val="decimal"/>
      <w:lvlText w:val=""/>
      <w:lvlJc w:val="left"/>
    </w:lvl>
    <w:lvl w:ilvl="2" w:tplc="9FD6774A">
      <w:start w:val="1"/>
      <w:numFmt w:val="decimal"/>
      <w:lvlText w:val=""/>
      <w:lvlJc w:val="left"/>
    </w:lvl>
    <w:lvl w:ilvl="3" w:tplc="B88EB3FC">
      <w:start w:val="1"/>
      <w:numFmt w:val="decimal"/>
      <w:lvlText w:val=""/>
      <w:lvlJc w:val="left"/>
    </w:lvl>
    <w:lvl w:ilvl="4" w:tplc="4224B206">
      <w:start w:val="1"/>
      <w:numFmt w:val="decimal"/>
      <w:lvlText w:val=""/>
      <w:lvlJc w:val="left"/>
    </w:lvl>
    <w:lvl w:ilvl="5" w:tplc="3EBE4A7A">
      <w:start w:val="1"/>
      <w:numFmt w:val="decimal"/>
      <w:lvlText w:val=""/>
      <w:lvlJc w:val="left"/>
    </w:lvl>
    <w:lvl w:ilvl="6" w:tplc="7E02ACB6">
      <w:start w:val="1"/>
      <w:numFmt w:val="decimal"/>
      <w:lvlText w:val=""/>
      <w:lvlJc w:val="left"/>
    </w:lvl>
    <w:lvl w:ilvl="7" w:tplc="502E7A22">
      <w:start w:val="1"/>
      <w:numFmt w:val="decimal"/>
      <w:lvlText w:val=""/>
      <w:lvlJc w:val="left"/>
    </w:lvl>
    <w:lvl w:ilvl="8" w:tplc="D7DA62CC">
      <w:start w:val="1"/>
      <w:numFmt w:val="decimal"/>
      <w:lvlText w:val=""/>
      <w:lvlJc w:val="left"/>
    </w:lvl>
  </w:abstractNum>
  <w:abstractNum w:abstractNumId="9" w15:restartNumberingAfterBreak="0">
    <w:nsid w:val="26E60BC0"/>
    <w:multiLevelType w:val="multilevel"/>
    <w:tmpl w:val="E95618EC"/>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85C0C61"/>
    <w:multiLevelType w:val="hybridMultilevel"/>
    <w:tmpl w:val="AB962BE2"/>
    <w:lvl w:ilvl="0" w:tplc="02584B20">
      <w:start w:val="1"/>
      <w:numFmt w:val="decimal"/>
      <w:suff w:val="space"/>
      <w:lvlText w:val="%1."/>
      <w:lvlJc w:val="left"/>
      <w:pPr>
        <w:ind w:left="720" w:hanging="360"/>
      </w:pPr>
      <w:rPr>
        <w:rFonts w:cs="Times New Roman" w:hint="default"/>
      </w:rPr>
    </w:lvl>
    <w:lvl w:ilvl="1" w:tplc="502AB3D4">
      <w:numFmt w:val="none"/>
      <w:lvlText w:val=""/>
      <w:lvlJc w:val="left"/>
      <w:pPr>
        <w:tabs>
          <w:tab w:val="num" w:pos="360"/>
        </w:tabs>
      </w:pPr>
      <w:rPr>
        <w:rFonts w:cs="Times New Roman"/>
      </w:rPr>
    </w:lvl>
    <w:lvl w:ilvl="2" w:tplc="73E0D84E">
      <w:numFmt w:val="none"/>
      <w:lvlText w:val=""/>
      <w:lvlJc w:val="left"/>
      <w:pPr>
        <w:tabs>
          <w:tab w:val="num" w:pos="360"/>
        </w:tabs>
      </w:pPr>
      <w:rPr>
        <w:rFonts w:cs="Times New Roman"/>
      </w:rPr>
    </w:lvl>
    <w:lvl w:ilvl="3" w:tplc="C6B485F0">
      <w:numFmt w:val="none"/>
      <w:lvlText w:val=""/>
      <w:lvlJc w:val="left"/>
      <w:pPr>
        <w:tabs>
          <w:tab w:val="num" w:pos="360"/>
        </w:tabs>
      </w:pPr>
      <w:rPr>
        <w:rFonts w:cs="Times New Roman"/>
      </w:rPr>
    </w:lvl>
    <w:lvl w:ilvl="4" w:tplc="F1B8D730">
      <w:numFmt w:val="none"/>
      <w:lvlText w:val=""/>
      <w:lvlJc w:val="left"/>
      <w:pPr>
        <w:tabs>
          <w:tab w:val="num" w:pos="360"/>
        </w:tabs>
      </w:pPr>
      <w:rPr>
        <w:rFonts w:cs="Times New Roman"/>
      </w:rPr>
    </w:lvl>
    <w:lvl w:ilvl="5" w:tplc="E266114E">
      <w:numFmt w:val="none"/>
      <w:lvlText w:val=""/>
      <w:lvlJc w:val="left"/>
      <w:pPr>
        <w:tabs>
          <w:tab w:val="num" w:pos="360"/>
        </w:tabs>
      </w:pPr>
      <w:rPr>
        <w:rFonts w:cs="Times New Roman"/>
      </w:rPr>
    </w:lvl>
    <w:lvl w:ilvl="6" w:tplc="48F8B474">
      <w:numFmt w:val="none"/>
      <w:lvlText w:val=""/>
      <w:lvlJc w:val="left"/>
      <w:pPr>
        <w:tabs>
          <w:tab w:val="num" w:pos="360"/>
        </w:tabs>
      </w:pPr>
      <w:rPr>
        <w:rFonts w:cs="Times New Roman"/>
      </w:rPr>
    </w:lvl>
    <w:lvl w:ilvl="7" w:tplc="3D3EE416">
      <w:numFmt w:val="none"/>
      <w:lvlText w:val=""/>
      <w:lvlJc w:val="left"/>
      <w:pPr>
        <w:tabs>
          <w:tab w:val="num" w:pos="360"/>
        </w:tabs>
      </w:pPr>
      <w:rPr>
        <w:rFonts w:cs="Times New Roman"/>
      </w:rPr>
    </w:lvl>
    <w:lvl w:ilvl="8" w:tplc="CA70D3AC">
      <w:numFmt w:val="none"/>
      <w:lvlText w:val=""/>
      <w:lvlJc w:val="left"/>
      <w:pPr>
        <w:tabs>
          <w:tab w:val="num" w:pos="360"/>
        </w:tabs>
      </w:pPr>
      <w:rPr>
        <w:rFonts w:cs="Times New Roman"/>
      </w:rPr>
    </w:lvl>
  </w:abstractNum>
  <w:abstractNum w:abstractNumId="11" w15:restartNumberingAfterBreak="0">
    <w:nsid w:val="298B7F6B"/>
    <w:multiLevelType w:val="multilevel"/>
    <w:tmpl w:val="FEC446A0"/>
    <w:styleLink w:val="a"/>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5A6E5E"/>
    <w:multiLevelType w:val="hybridMultilevel"/>
    <w:tmpl w:val="B0C03718"/>
    <w:styleLink w:val="WWNum20"/>
    <w:lvl w:ilvl="0" w:tplc="1F64B8B4">
      <w:start w:val="1"/>
      <w:numFmt w:val="bullet"/>
      <w:pStyle w:val="WWNum20"/>
      <w:lvlText w:val="-"/>
      <w:lvlJc w:val="left"/>
      <w:rPr>
        <w:rFonts w:ascii="Symbol" w:hAnsi="Symbol"/>
      </w:rPr>
    </w:lvl>
    <w:lvl w:ilvl="1" w:tplc="5F8ABA94">
      <w:start w:val="1"/>
      <w:numFmt w:val="bullet"/>
      <w:lvlText w:val="o"/>
      <w:lvlJc w:val="left"/>
      <w:rPr>
        <w:rFonts w:ascii="Courier New" w:hAnsi="Courier New" w:cs="Courier New"/>
      </w:rPr>
    </w:lvl>
    <w:lvl w:ilvl="2" w:tplc="60F05CC8">
      <w:start w:val="1"/>
      <w:numFmt w:val="bullet"/>
      <w:lvlText w:val=""/>
      <w:lvlJc w:val="left"/>
      <w:rPr>
        <w:rFonts w:ascii="Wingdings" w:hAnsi="Wingdings"/>
      </w:rPr>
    </w:lvl>
    <w:lvl w:ilvl="3" w:tplc="BC081D7E">
      <w:start w:val="1"/>
      <w:numFmt w:val="bullet"/>
      <w:lvlText w:val=""/>
      <w:lvlJc w:val="left"/>
      <w:rPr>
        <w:rFonts w:ascii="Symbol" w:hAnsi="Symbol"/>
      </w:rPr>
    </w:lvl>
    <w:lvl w:ilvl="4" w:tplc="BD84E122">
      <w:start w:val="1"/>
      <w:numFmt w:val="bullet"/>
      <w:lvlText w:val="o"/>
      <w:lvlJc w:val="left"/>
      <w:rPr>
        <w:rFonts w:ascii="Courier New" w:hAnsi="Courier New" w:cs="Courier New"/>
      </w:rPr>
    </w:lvl>
    <w:lvl w:ilvl="5" w:tplc="8C86596C">
      <w:start w:val="1"/>
      <w:numFmt w:val="bullet"/>
      <w:lvlText w:val=""/>
      <w:lvlJc w:val="left"/>
      <w:rPr>
        <w:rFonts w:ascii="Wingdings" w:hAnsi="Wingdings"/>
      </w:rPr>
    </w:lvl>
    <w:lvl w:ilvl="6" w:tplc="01BAA118">
      <w:start w:val="1"/>
      <w:numFmt w:val="bullet"/>
      <w:lvlText w:val=""/>
      <w:lvlJc w:val="left"/>
      <w:rPr>
        <w:rFonts w:ascii="Symbol" w:hAnsi="Symbol"/>
      </w:rPr>
    </w:lvl>
    <w:lvl w:ilvl="7" w:tplc="C298DD1A">
      <w:start w:val="1"/>
      <w:numFmt w:val="bullet"/>
      <w:lvlText w:val="o"/>
      <w:lvlJc w:val="left"/>
      <w:rPr>
        <w:rFonts w:ascii="Courier New" w:hAnsi="Courier New" w:cs="Courier New"/>
      </w:rPr>
    </w:lvl>
    <w:lvl w:ilvl="8" w:tplc="AC5CF6AC">
      <w:start w:val="1"/>
      <w:numFmt w:val="bullet"/>
      <w:lvlText w:val=""/>
      <w:lvlJc w:val="left"/>
      <w:rPr>
        <w:rFonts w:ascii="Wingdings" w:hAnsi="Wingdings"/>
      </w:rPr>
    </w:lvl>
  </w:abstractNum>
  <w:abstractNum w:abstractNumId="13" w15:restartNumberingAfterBreak="0">
    <w:nsid w:val="333D683D"/>
    <w:multiLevelType w:val="hybridMultilevel"/>
    <w:tmpl w:val="80800CFC"/>
    <w:styleLink w:val="WWNum21"/>
    <w:lvl w:ilvl="0" w:tplc="79C4B116">
      <w:start w:val="1"/>
      <w:numFmt w:val="bullet"/>
      <w:pStyle w:val="WWNum21"/>
      <w:lvlText w:val="-"/>
      <w:lvlJc w:val="left"/>
      <w:rPr>
        <w:rFonts w:ascii="Symbol" w:hAnsi="Symbol"/>
      </w:rPr>
    </w:lvl>
    <w:lvl w:ilvl="1" w:tplc="190E7616">
      <w:start w:val="1"/>
      <w:numFmt w:val="bullet"/>
      <w:lvlText w:val="o"/>
      <w:lvlJc w:val="left"/>
      <w:rPr>
        <w:rFonts w:ascii="Courier New" w:hAnsi="Courier New" w:cs="Courier New"/>
      </w:rPr>
    </w:lvl>
    <w:lvl w:ilvl="2" w:tplc="83921C30">
      <w:start w:val="1"/>
      <w:numFmt w:val="bullet"/>
      <w:lvlText w:val=""/>
      <w:lvlJc w:val="left"/>
      <w:rPr>
        <w:rFonts w:ascii="Wingdings" w:hAnsi="Wingdings"/>
      </w:rPr>
    </w:lvl>
    <w:lvl w:ilvl="3" w:tplc="B1A6BEBA">
      <w:start w:val="1"/>
      <w:numFmt w:val="bullet"/>
      <w:lvlText w:val=""/>
      <w:lvlJc w:val="left"/>
      <w:rPr>
        <w:rFonts w:ascii="Symbol" w:hAnsi="Symbol"/>
      </w:rPr>
    </w:lvl>
    <w:lvl w:ilvl="4" w:tplc="8122555A">
      <w:start w:val="1"/>
      <w:numFmt w:val="bullet"/>
      <w:lvlText w:val="o"/>
      <w:lvlJc w:val="left"/>
      <w:rPr>
        <w:rFonts w:ascii="Courier New" w:hAnsi="Courier New" w:cs="Courier New"/>
      </w:rPr>
    </w:lvl>
    <w:lvl w:ilvl="5" w:tplc="C7209ED4">
      <w:start w:val="1"/>
      <w:numFmt w:val="bullet"/>
      <w:lvlText w:val=""/>
      <w:lvlJc w:val="left"/>
      <w:rPr>
        <w:rFonts w:ascii="Wingdings" w:hAnsi="Wingdings"/>
      </w:rPr>
    </w:lvl>
    <w:lvl w:ilvl="6" w:tplc="BF38416E">
      <w:start w:val="1"/>
      <w:numFmt w:val="bullet"/>
      <w:lvlText w:val=""/>
      <w:lvlJc w:val="left"/>
      <w:rPr>
        <w:rFonts w:ascii="Symbol" w:hAnsi="Symbol"/>
      </w:rPr>
    </w:lvl>
    <w:lvl w:ilvl="7" w:tplc="731C6DD8">
      <w:start w:val="1"/>
      <w:numFmt w:val="bullet"/>
      <w:lvlText w:val="o"/>
      <w:lvlJc w:val="left"/>
      <w:rPr>
        <w:rFonts w:ascii="Courier New" w:hAnsi="Courier New" w:cs="Courier New"/>
      </w:rPr>
    </w:lvl>
    <w:lvl w:ilvl="8" w:tplc="8A9C240C">
      <w:start w:val="1"/>
      <w:numFmt w:val="bullet"/>
      <w:lvlText w:val=""/>
      <w:lvlJc w:val="left"/>
      <w:rPr>
        <w:rFonts w:ascii="Wingdings" w:hAnsi="Wingdings"/>
      </w:rPr>
    </w:lvl>
  </w:abstractNum>
  <w:abstractNum w:abstractNumId="14" w15:restartNumberingAfterBreak="0">
    <w:nsid w:val="341A7C8B"/>
    <w:multiLevelType w:val="hybridMultilevel"/>
    <w:tmpl w:val="71A2CD62"/>
    <w:lvl w:ilvl="0" w:tplc="E3C0EA14">
      <w:start w:val="1"/>
      <w:numFmt w:val="decimal"/>
      <w:suff w:val="space"/>
      <w:lvlText w:val="%1)"/>
      <w:lvlJc w:val="left"/>
      <w:pPr>
        <w:ind w:left="1069" w:hanging="360"/>
      </w:pPr>
      <w:rPr>
        <w:rFonts w:hint="default"/>
        <w:b/>
        <w:bCs/>
      </w:rPr>
    </w:lvl>
    <w:lvl w:ilvl="1" w:tplc="C5B4467C">
      <w:start w:val="1"/>
      <w:numFmt w:val="lowerLetter"/>
      <w:lvlText w:val="%2."/>
      <w:lvlJc w:val="left"/>
      <w:pPr>
        <w:ind w:left="1789" w:hanging="360"/>
      </w:pPr>
    </w:lvl>
    <w:lvl w:ilvl="2" w:tplc="8146EC2C">
      <w:start w:val="1"/>
      <w:numFmt w:val="lowerRoman"/>
      <w:lvlText w:val="%3."/>
      <w:lvlJc w:val="right"/>
      <w:pPr>
        <w:ind w:left="2509" w:hanging="180"/>
      </w:pPr>
    </w:lvl>
    <w:lvl w:ilvl="3" w:tplc="000ADEB8">
      <w:start w:val="1"/>
      <w:numFmt w:val="decimal"/>
      <w:lvlText w:val="%4."/>
      <w:lvlJc w:val="left"/>
      <w:pPr>
        <w:ind w:left="3229" w:hanging="360"/>
      </w:pPr>
    </w:lvl>
    <w:lvl w:ilvl="4" w:tplc="F45CF350">
      <w:start w:val="1"/>
      <w:numFmt w:val="lowerLetter"/>
      <w:lvlText w:val="%5."/>
      <w:lvlJc w:val="left"/>
      <w:pPr>
        <w:ind w:left="3949" w:hanging="360"/>
      </w:pPr>
    </w:lvl>
    <w:lvl w:ilvl="5" w:tplc="FAAE9880">
      <w:start w:val="1"/>
      <w:numFmt w:val="lowerRoman"/>
      <w:lvlText w:val="%6."/>
      <w:lvlJc w:val="right"/>
      <w:pPr>
        <w:ind w:left="4669" w:hanging="180"/>
      </w:pPr>
    </w:lvl>
    <w:lvl w:ilvl="6" w:tplc="F6A8467C">
      <w:start w:val="1"/>
      <w:numFmt w:val="decimal"/>
      <w:lvlText w:val="%7."/>
      <w:lvlJc w:val="left"/>
      <w:pPr>
        <w:ind w:left="5389" w:hanging="360"/>
      </w:pPr>
    </w:lvl>
    <w:lvl w:ilvl="7" w:tplc="8AD820F0">
      <w:start w:val="1"/>
      <w:numFmt w:val="lowerLetter"/>
      <w:lvlText w:val="%8."/>
      <w:lvlJc w:val="left"/>
      <w:pPr>
        <w:ind w:left="6109" w:hanging="360"/>
      </w:pPr>
    </w:lvl>
    <w:lvl w:ilvl="8" w:tplc="1902C67C">
      <w:start w:val="1"/>
      <w:numFmt w:val="lowerRoman"/>
      <w:lvlText w:val="%9."/>
      <w:lvlJc w:val="right"/>
      <w:pPr>
        <w:ind w:left="6829" w:hanging="180"/>
      </w:pPr>
    </w:lvl>
  </w:abstractNum>
  <w:abstractNum w:abstractNumId="15" w15:restartNumberingAfterBreak="0">
    <w:nsid w:val="35D43B5A"/>
    <w:multiLevelType w:val="hybridMultilevel"/>
    <w:tmpl w:val="5514489C"/>
    <w:lvl w:ilvl="0" w:tplc="19E0F474">
      <w:start w:val="6"/>
      <w:numFmt w:val="decimal"/>
      <w:lvlText w:val="%1."/>
      <w:lvlJc w:val="left"/>
      <w:pPr>
        <w:ind w:left="928" w:hanging="360"/>
      </w:pPr>
      <w:rPr>
        <w:rFonts w:hint="default"/>
      </w:rPr>
    </w:lvl>
    <w:lvl w:ilvl="1" w:tplc="885829D6">
      <w:start w:val="1"/>
      <w:numFmt w:val="lowerLetter"/>
      <w:lvlText w:val="%2."/>
      <w:lvlJc w:val="left"/>
      <w:pPr>
        <w:ind w:left="1648" w:hanging="360"/>
      </w:pPr>
    </w:lvl>
    <w:lvl w:ilvl="2" w:tplc="8368B926">
      <w:start w:val="1"/>
      <w:numFmt w:val="lowerRoman"/>
      <w:lvlText w:val="%3."/>
      <w:lvlJc w:val="right"/>
      <w:pPr>
        <w:ind w:left="2368" w:hanging="180"/>
      </w:pPr>
    </w:lvl>
    <w:lvl w:ilvl="3" w:tplc="7E4464FC">
      <w:start w:val="1"/>
      <w:numFmt w:val="decimal"/>
      <w:lvlText w:val="%4."/>
      <w:lvlJc w:val="left"/>
      <w:pPr>
        <w:ind w:left="3088" w:hanging="360"/>
      </w:pPr>
    </w:lvl>
    <w:lvl w:ilvl="4" w:tplc="B6C6559E">
      <w:start w:val="1"/>
      <w:numFmt w:val="lowerLetter"/>
      <w:lvlText w:val="%5."/>
      <w:lvlJc w:val="left"/>
      <w:pPr>
        <w:ind w:left="3808" w:hanging="360"/>
      </w:pPr>
    </w:lvl>
    <w:lvl w:ilvl="5" w:tplc="0360BCFE">
      <w:start w:val="1"/>
      <w:numFmt w:val="lowerRoman"/>
      <w:lvlText w:val="%6."/>
      <w:lvlJc w:val="right"/>
      <w:pPr>
        <w:ind w:left="4528" w:hanging="180"/>
      </w:pPr>
    </w:lvl>
    <w:lvl w:ilvl="6" w:tplc="FC980CE6">
      <w:start w:val="1"/>
      <w:numFmt w:val="decimal"/>
      <w:lvlText w:val="%7."/>
      <w:lvlJc w:val="left"/>
      <w:pPr>
        <w:ind w:left="5248" w:hanging="360"/>
      </w:pPr>
    </w:lvl>
    <w:lvl w:ilvl="7" w:tplc="42145624">
      <w:start w:val="1"/>
      <w:numFmt w:val="lowerLetter"/>
      <w:lvlText w:val="%8."/>
      <w:lvlJc w:val="left"/>
      <w:pPr>
        <w:ind w:left="5968" w:hanging="360"/>
      </w:pPr>
    </w:lvl>
    <w:lvl w:ilvl="8" w:tplc="2DC08C22">
      <w:start w:val="1"/>
      <w:numFmt w:val="lowerRoman"/>
      <w:lvlText w:val="%9."/>
      <w:lvlJc w:val="right"/>
      <w:pPr>
        <w:ind w:left="6688" w:hanging="180"/>
      </w:pPr>
    </w:lvl>
  </w:abstractNum>
  <w:abstractNum w:abstractNumId="16" w15:restartNumberingAfterBreak="0">
    <w:nsid w:val="36EA643D"/>
    <w:multiLevelType w:val="multilevel"/>
    <w:tmpl w:val="AB68413C"/>
    <w:lvl w:ilvl="0">
      <w:start w:val="1"/>
      <w:numFmt w:val="decimal"/>
      <w:lvlText w:val="%1."/>
      <w:lvlJc w:val="left"/>
      <w:pPr>
        <w:ind w:left="4586" w:hanging="427"/>
      </w:pPr>
      <w:rPr>
        <w:rFonts w:ascii="Times New Roman" w:eastAsia="Times New Roman" w:hAnsi="Times New Roman" w:cs="Times New Roman" w:hint="default"/>
        <w:b/>
        <w:bCs/>
        <w:i w:val="0"/>
        <w:iCs w:val="0"/>
        <w:spacing w:val="0"/>
        <w:w w:val="99"/>
        <w:sz w:val="24"/>
        <w:szCs w:val="24"/>
        <w:lang w:val="ru-RU" w:eastAsia="en-US" w:bidi="ar-SA"/>
      </w:rPr>
    </w:lvl>
    <w:lvl w:ilvl="1">
      <w:start w:val="1"/>
      <w:numFmt w:val="decimal"/>
      <w:lvlText w:val="%1.%2."/>
      <w:lvlJc w:val="left"/>
      <w:pPr>
        <w:ind w:left="565"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2">
      <w:start w:val="1"/>
      <w:numFmt w:val="decimal"/>
      <w:lvlText w:val="%1.%2.%3."/>
      <w:lvlJc w:val="left"/>
      <w:pPr>
        <w:ind w:left="565"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5354" w:hanging="708"/>
      </w:pPr>
      <w:rPr>
        <w:lang w:val="ru-RU" w:eastAsia="en-US" w:bidi="ar-SA"/>
      </w:rPr>
    </w:lvl>
    <w:lvl w:ilvl="4">
      <w:numFmt w:val="bullet"/>
      <w:lvlText w:val="•"/>
      <w:lvlJc w:val="left"/>
      <w:pPr>
        <w:ind w:left="6128" w:hanging="708"/>
      </w:pPr>
      <w:rPr>
        <w:lang w:val="ru-RU" w:eastAsia="en-US" w:bidi="ar-SA"/>
      </w:rPr>
    </w:lvl>
    <w:lvl w:ilvl="5">
      <w:numFmt w:val="bullet"/>
      <w:lvlText w:val="•"/>
      <w:lvlJc w:val="left"/>
      <w:pPr>
        <w:ind w:left="6902" w:hanging="708"/>
      </w:pPr>
      <w:rPr>
        <w:lang w:val="ru-RU" w:eastAsia="en-US" w:bidi="ar-SA"/>
      </w:rPr>
    </w:lvl>
    <w:lvl w:ilvl="6">
      <w:numFmt w:val="bullet"/>
      <w:lvlText w:val="•"/>
      <w:lvlJc w:val="left"/>
      <w:pPr>
        <w:ind w:left="7677" w:hanging="708"/>
      </w:pPr>
      <w:rPr>
        <w:lang w:val="ru-RU" w:eastAsia="en-US" w:bidi="ar-SA"/>
      </w:rPr>
    </w:lvl>
    <w:lvl w:ilvl="7">
      <w:numFmt w:val="bullet"/>
      <w:lvlText w:val="•"/>
      <w:lvlJc w:val="left"/>
      <w:pPr>
        <w:ind w:left="8451" w:hanging="708"/>
      </w:pPr>
      <w:rPr>
        <w:lang w:val="ru-RU" w:eastAsia="en-US" w:bidi="ar-SA"/>
      </w:rPr>
    </w:lvl>
    <w:lvl w:ilvl="8">
      <w:numFmt w:val="bullet"/>
      <w:lvlText w:val="•"/>
      <w:lvlJc w:val="left"/>
      <w:pPr>
        <w:ind w:left="9225" w:hanging="708"/>
      </w:pPr>
      <w:rPr>
        <w:lang w:val="ru-RU" w:eastAsia="en-US" w:bidi="ar-SA"/>
      </w:rPr>
    </w:lvl>
  </w:abstractNum>
  <w:abstractNum w:abstractNumId="17" w15:restartNumberingAfterBreak="0">
    <w:nsid w:val="3DDA0BAA"/>
    <w:multiLevelType w:val="hybridMultilevel"/>
    <w:tmpl w:val="34367BA4"/>
    <w:lvl w:ilvl="0" w:tplc="A09AD162">
      <w:start w:val="1"/>
      <w:numFmt w:val="decimal"/>
      <w:suff w:val="space"/>
      <w:lvlText w:val="%1)"/>
      <w:lvlJc w:val="left"/>
      <w:pPr>
        <w:ind w:left="1069" w:hanging="360"/>
      </w:pPr>
      <w:rPr>
        <w:rFonts w:hint="default"/>
        <w:b/>
        <w:bCs/>
      </w:rPr>
    </w:lvl>
    <w:lvl w:ilvl="1" w:tplc="2556C4F2">
      <w:start w:val="1"/>
      <w:numFmt w:val="lowerLetter"/>
      <w:lvlText w:val="%2."/>
      <w:lvlJc w:val="left"/>
      <w:pPr>
        <w:ind w:left="1789" w:hanging="360"/>
      </w:pPr>
    </w:lvl>
    <w:lvl w:ilvl="2" w:tplc="ECB2EC64">
      <w:start w:val="1"/>
      <w:numFmt w:val="lowerRoman"/>
      <w:lvlText w:val="%3."/>
      <w:lvlJc w:val="right"/>
      <w:pPr>
        <w:ind w:left="2509" w:hanging="180"/>
      </w:pPr>
    </w:lvl>
    <w:lvl w:ilvl="3" w:tplc="548C078A">
      <w:start w:val="1"/>
      <w:numFmt w:val="decimal"/>
      <w:lvlText w:val="%4."/>
      <w:lvlJc w:val="left"/>
      <w:pPr>
        <w:ind w:left="3229" w:hanging="360"/>
      </w:pPr>
    </w:lvl>
    <w:lvl w:ilvl="4" w:tplc="BD88A69C">
      <w:start w:val="1"/>
      <w:numFmt w:val="lowerLetter"/>
      <w:lvlText w:val="%5."/>
      <w:lvlJc w:val="left"/>
      <w:pPr>
        <w:ind w:left="3949" w:hanging="360"/>
      </w:pPr>
    </w:lvl>
    <w:lvl w:ilvl="5" w:tplc="45E49042">
      <w:start w:val="1"/>
      <w:numFmt w:val="lowerRoman"/>
      <w:lvlText w:val="%6."/>
      <w:lvlJc w:val="right"/>
      <w:pPr>
        <w:ind w:left="4669" w:hanging="180"/>
      </w:pPr>
    </w:lvl>
    <w:lvl w:ilvl="6" w:tplc="A060F874">
      <w:start w:val="1"/>
      <w:numFmt w:val="decimal"/>
      <w:lvlText w:val="%7."/>
      <w:lvlJc w:val="left"/>
      <w:pPr>
        <w:ind w:left="5389" w:hanging="360"/>
      </w:pPr>
    </w:lvl>
    <w:lvl w:ilvl="7" w:tplc="416A0CB2">
      <w:start w:val="1"/>
      <w:numFmt w:val="lowerLetter"/>
      <w:lvlText w:val="%8."/>
      <w:lvlJc w:val="left"/>
      <w:pPr>
        <w:ind w:left="6109" w:hanging="360"/>
      </w:pPr>
    </w:lvl>
    <w:lvl w:ilvl="8" w:tplc="586C7966">
      <w:start w:val="1"/>
      <w:numFmt w:val="lowerRoman"/>
      <w:lvlText w:val="%9."/>
      <w:lvlJc w:val="right"/>
      <w:pPr>
        <w:ind w:left="6829" w:hanging="180"/>
      </w:pPr>
    </w:lvl>
  </w:abstractNum>
  <w:abstractNum w:abstractNumId="18" w15:restartNumberingAfterBreak="0">
    <w:nsid w:val="42B25A62"/>
    <w:multiLevelType w:val="multilevel"/>
    <w:tmpl w:val="4914E33E"/>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7A36908"/>
    <w:multiLevelType w:val="hybridMultilevel"/>
    <w:tmpl w:val="2996B006"/>
    <w:lvl w:ilvl="0" w:tplc="84DC770A">
      <w:start w:val="1"/>
      <w:numFmt w:val="bullet"/>
      <w:pStyle w:val="2"/>
      <w:lvlText w:val=""/>
      <w:lvlJc w:val="left"/>
      <w:pPr>
        <w:tabs>
          <w:tab w:val="num" w:pos="851"/>
        </w:tabs>
        <w:ind w:left="851" w:hanging="360"/>
      </w:pPr>
      <w:rPr>
        <w:rFonts w:ascii="Symbol" w:hAnsi="Symbol" w:hint="default"/>
      </w:rPr>
    </w:lvl>
    <w:lvl w:ilvl="1" w:tplc="1BFA9776">
      <w:start w:val="1"/>
      <w:numFmt w:val="bullet"/>
      <w:lvlText w:val="o"/>
      <w:lvlJc w:val="left"/>
      <w:pPr>
        <w:ind w:left="1648" w:hanging="360"/>
      </w:pPr>
      <w:rPr>
        <w:rFonts w:ascii="Courier New" w:eastAsia="Courier New" w:hAnsi="Courier New" w:cs="Courier New" w:hint="default"/>
      </w:rPr>
    </w:lvl>
    <w:lvl w:ilvl="2" w:tplc="1EA650C0">
      <w:start w:val="1"/>
      <w:numFmt w:val="bullet"/>
      <w:lvlText w:val="§"/>
      <w:lvlJc w:val="left"/>
      <w:pPr>
        <w:ind w:left="2368" w:hanging="360"/>
      </w:pPr>
      <w:rPr>
        <w:rFonts w:ascii="Wingdings" w:eastAsia="Wingdings" w:hAnsi="Wingdings" w:cs="Wingdings" w:hint="default"/>
      </w:rPr>
    </w:lvl>
    <w:lvl w:ilvl="3" w:tplc="45A2D82C">
      <w:start w:val="1"/>
      <w:numFmt w:val="bullet"/>
      <w:lvlText w:val="·"/>
      <w:lvlJc w:val="left"/>
      <w:pPr>
        <w:ind w:left="3088" w:hanging="360"/>
      </w:pPr>
      <w:rPr>
        <w:rFonts w:ascii="Symbol" w:eastAsia="Symbol" w:hAnsi="Symbol" w:cs="Symbol" w:hint="default"/>
      </w:rPr>
    </w:lvl>
    <w:lvl w:ilvl="4" w:tplc="C15A26D2">
      <w:start w:val="1"/>
      <w:numFmt w:val="bullet"/>
      <w:lvlText w:val="o"/>
      <w:lvlJc w:val="left"/>
      <w:pPr>
        <w:ind w:left="3808" w:hanging="360"/>
      </w:pPr>
      <w:rPr>
        <w:rFonts w:ascii="Courier New" w:eastAsia="Courier New" w:hAnsi="Courier New" w:cs="Courier New" w:hint="default"/>
      </w:rPr>
    </w:lvl>
    <w:lvl w:ilvl="5" w:tplc="B7EC7B24">
      <w:start w:val="1"/>
      <w:numFmt w:val="bullet"/>
      <w:lvlText w:val="§"/>
      <w:lvlJc w:val="left"/>
      <w:pPr>
        <w:ind w:left="4528" w:hanging="360"/>
      </w:pPr>
      <w:rPr>
        <w:rFonts w:ascii="Wingdings" w:eastAsia="Wingdings" w:hAnsi="Wingdings" w:cs="Wingdings" w:hint="default"/>
      </w:rPr>
    </w:lvl>
    <w:lvl w:ilvl="6" w:tplc="8132C34A">
      <w:start w:val="1"/>
      <w:numFmt w:val="bullet"/>
      <w:lvlText w:val="·"/>
      <w:lvlJc w:val="left"/>
      <w:pPr>
        <w:ind w:left="5248" w:hanging="360"/>
      </w:pPr>
      <w:rPr>
        <w:rFonts w:ascii="Symbol" w:eastAsia="Symbol" w:hAnsi="Symbol" w:cs="Symbol" w:hint="default"/>
      </w:rPr>
    </w:lvl>
    <w:lvl w:ilvl="7" w:tplc="8FA66114">
      <w:start w:val="1"/>
      <w:numFmt w:val="bullet"/>
      <w:lvlText w:val="o"/>
      <w:lvlJc w:val="left"/>
      <w:pPr>
        <w:ind w:left="5968" w:hanging="360"/>
      </w:pPr>
      <w:rPr>
        <w:rFonts w:ascii="Courier New" w:eastAsia="Courier New" w:hAnsi="Courier New" w:cs="Courier New" w:hint="default"/>
      </w:rPr>
    </w:lvl>
    <w:lvl w:ilvl="8" w:tplc="B19662F4">
      <w:start w:val="1"/>
      <w:numFmt w:val="bullet"/>
      <w:lvlText w:val="§"/>
      <w:lvlJc w:val="left"/>
      <w:pPr>
        <w:ind w:left="6688" w:hanging="360"/>
      </w:pPr>
      <w:rPr>
        <w:rFonts w:ascii="Wingdings" w:eastAsia="Wingdings" w:hAnsi="Wingdings" w:cs="Wingdings" w:hint="default"/>
      </w:rPr>
    </w:lvl>
  </w:abstractNum>
  <w:abstractNum w:abstractNumId="20" w15:restartNumberingAfterBreak="0">
    <w:nsid w:val="4A29525F"/>
    <w:multiLevelType w:val="hybridMultilevel"/>
    <w:tmpl w:val="A6E05EBC"/>
    <w:lvl w:ilvl="0" w:tplc="C832AA7A">
      <w:start w:val="1"/>
      <w:numFmt w:val="decimal"/>
      <w:lvlText w:val="%1)"/>
      <w:lvlJc w:val="left"/>
      <w:pPr>
        <w:ind w:left="1065" w:hanging="360"/>
      </w:pPr>
      <w:rPr>
        <w:rFonts w:hint="default"/>
      </w:rPr>
    </w:lvl>
    <w:lvl w:ilvl="1" w:tplc="B38A5194">
      <w:start w:val="1"/>
      <w:numFmt w:val="lowerLetter"/>
      <w:lvlText w:val="%2."/>
      <w:lvlJc w:val="left"/>
      <w:pPr>
        <w:ind w:left="1785" w:hanging="360"/>
      </w:pPr>
    </w:lvl>
    <w:lvl w:ilvl="2" w:tplc="025036F4">
      <w:start w:val="1"/>
      <w:numFmt w:val="lowerRoman"/>
      <w:lvlText w:val="%3."/>
      <w:lvlJc w:val="right"/>
      <w:pPr>
        <w:ind w:left="2505" w:hanging="180"/>
      </w:pPr>
    </w:lvl>
    <w:lvl w:ilvl="3" w:tplc="9E8CE67C">
      <w:start w:val="1"/>
      <w:numFmt w:val="decimal"/>
      <w:lvlText w:val="%4."/>
      <w:lvlJc w:val="left"/>
      <w:pPr>
        <w:ind w:left="3225" w:hanging="360"/>
      </w:pPr>
    </w:lvl>
    <w:lvl w:ilvl="4" w:tplc="D43A7174">
      <w:start w:val="1"/>
      <w:numFmt w:val="lowerLetter"/>
      <w:lvlText w:val="%5."/>
      <w:lvlJc w:val="left"/>
      <w:pPr>
        <w:ind w:left="3945" w:hanging="360"/>
      </w:pPr>
    </w:lvl>
    <w:lvl w:ilvl="5" w:tplc="E9527EF0">
      <w:start w:val="1"/>
      <w:numFmt w:val="lowerRoman"/>
      <w:lvlText w:val="%6."/>
      <w:lvlJc w:val="right"/>
      <w:pPr>
        <w:ind w:left="4665" w:hanging="180"/>
      </w:pPr>
    </w:lvl>
    <w:lvl w:ilvl="6" w:tplc="5DD88EFA">
      <w:start w:val="1"/>
      <w:numFmt w:val="decimal"/>
      <w:lvlText w:val="%7."/>
      <w:lvlJc w:val="left"/>
      <w:pPr>
        <w:ind w:left="5385" w:hanging="360"/>
      </w:pPr>
    </w:lvl>
    <w:lvl w:ilvl="7" w:tplc="AE6AB81E">
      <w:start w:val="1"/>
      <w:numFmt w:val="lowerLetter"/>
      <w:lvlText w:val="%8."/>
      <w:lvlJc w:val="left"/>
      <w:pPr>
        <w:ind w:left="6105" w:hanging="360"/>
      </w:pPr>
    </w:lvl>
    <w:lvl w:ilvl="8" w:tplc="C80E37D4">
      <w:start w:val="1"/>
      <w:numFmt w:val="lowerRoman"/>
      <w:lvlText w:val="%9."/>
      <w:lvlJc w:val="right"/>
      <w:pPr>
        <w:ind w:left="6825" w:hanging="180"/>
      </w:pPr>
    </w:lvl>
  </w:abstractNum>
  <w:abstractNum w:abstractNumId="21" w15:restartNumberingAfterBreak="0">
    <w:nsid w:val="4DE051B8"/>
    <w:multiLevelType w:val="hybridMultilevel"/>
    <w:tmpl w:val="2558FBEC"/>
    <w:lvl w:ilvl="0" w:tplc="1B1C68F8">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765193"/>
    <w:multiLevelType w:val="multilevel"/>
    <w:tmpl w:val="7AD6C4C8"/>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313D30"/>
    <w:multiLevelType w:val="hybridMultilevel"/>
    <w:tmpl w:val="3CB454B8"/>
    <w:lvl w:ilvl="0" w:tplc="7A7C565E">
      <w:start w:val="1"/>
      <w:numFmt w:val="decimal"/>
      <w:suff w:val="space"/>
      <w:lvlText w:val="%1."/>
      <w:lvlJc w:val="left"/>
      <w:pPr>
        <w:ind w:left="1070" w:hanging="360"/>
      </w:pPr>
      <w:rPr>
        <w:rFonts w:hint="default"/>
        <w:b/>
        <w:color w:val="000000" w:themeColor="text1"/>
      </w:rPr>
    </w:lvl>
    <w:lvl w:ilvl="1" w:tplc="CD4A328A">
      <w:start w:val="1"/>
      <w:numFmt w:val="lowerLetter"/>
      <w:lvlText w:val="%2."/>
      <w:lvlJc w:val="left"/>
      <w:pPr>
        <w:ind w:left="1014" w:hanging="360"/>
      </w:pPr>
    </w:lvl>
    <w:lvl w:ilvl="2" w:tplc="36E65E4E">
      <w:start w:val="1"/>
      <w:numFmt w:val="lowerRoman"/>
      <w:lvlText w:val="%3."/>
      <w:lvlJc w:val="right"/>
      <w:pPr>
        <w:ind w:left="1734" w:hanging="180"/>
      </w:pPr>
    </w:lvl>
    <w:lvl w:ilvl="3" w:tplc="6D4EA47C">
      <w:start w:val="1"/>
      <w:numFmt w:val="decimal"/>
      <w:lvlText w:val="%4."/>
      <w:lvlJc w:val="left"/>
      <w:pPr>
        <w:ind w:left="2454" w:hanging="360"/>
      </w:pPr>
    </w:lvl>
    <w:lvl w:ilvl="4" w:tplc="9BA2322A">
      <w:start w:val="1"/>
      <w:numFmt w:val="lowerLetter"/>
      <w:lvlText w:val="%5."/>
      <w:lvlJc w:val="left"/>
      <w:pPr>
        <w:ind w:left="3174" w:hanging="360"/>
      </w:pPr>
    </w:lvl>
    <w:lvl w:ilvl="5" w:tplc="FA96D992">
      <w:start w:val="1"/>
      <w:numFmt w:val="lowerRoman"/>
      <w:lvlText w:val="%6."/>
      <w:lvlJc w:val="right"/>
      <w:pPr>
        <w:ind w:left="3894" w:hanging="180"/>
      </w:pPr>
    </w:lvl>
    <w:lvl w:ilvl="6" w:tplc="5C5A5EB4">
      <w:start w:val="1"/>
      <w:numFmt w:val="decimal"/>
      <w:lvlText w:val="%7."/>
      <w:lvlJc w:val="left"/>
      <w:pPr>
        <w:ind w:left="4614" w:hanging="360"/>
      </w:pPr>
    </w:lvl>
    <w:lvl w:ilvl="7" w:tplc="78609F2A">
      <w:start w:val="1"/>
      <w:numFmt w:val="lowerLetter"/>
      <w:lvlText w:val="%8."/>
      <w:lvlJc w:val="left"/>
      <w:pPr>
        <w:ind w:left="5334" w:hanging="360"/>
      </w:pPr>
    </w:lvl>
    <w:lvl w:ilvl="8" w:tplc="B2D2DA08">
      <w:start w:val="1"/>
      <w:numFmt w:val="lowerRoman"/>
      <w:lvlText w:val="%9."/>
      <w:lvlJc w:val="right"/>
      <w:pPr>
        <w:ind w:left="6054" w:hanging="180"/>
      </w:pPr>
    </w:lvl>
  </w:abstractNum>
  <w:abstractNum w:abstractNumId="24" w15:restartNumberingAfterBreak="0">
    <w:nsid w:val="5E8976E0"/>
    <w:multiLevelType w:val="hybridMultilevel"/>
    <w:tmpl w:val="6512FF2A"/>
    <w:lvl w:ilvl="0" w:tplc="926A887A">
      <w:start w:val="6"/>
      <w:numFmt w:val="decimal"/>
      <w:lvlText w:val="%1)"/>
      <w:lvlJc w:val="left"/>
      <w:pPr>
        <w:ind w:left="1070" w:hanging="360"/>
      </w:pPr>
      <w:rPr>
        <w:b w:val="0"/>
        <w:bCs/>
      </w:rPr>
    </w:lvl>
    <w:lvl w:ilvl="1" w:tplc="4E0CA762">
      <w:start w:val="1"/>
      <w:numFmt w:val="lowerLetter"/>
      <w:lvlText w:val="%2."/>
      <w:lvlJc w:val="left"/>
      <w:pPr>
        <w:ind w:left="1789" w:hanging="360"/>
      </w:pPr>
    </w:lvl>
    <w:lvl w:ilvl="2" w:tplc="D2B855EC">
      <w:start w:val="1"/>
      <w:numFmt w:val="lowerRoman"/>
      <w:lvlText w:val="%3."/>
      <w:lvlJc w:val="right"/>
      <w:pPr>
        <w:ind w:left="2509" w:hanging="180"/>
      </w:pPr>
    </w:lvl>
    <w:lvl w:ilvl="3" w:tplc="B3CC07E0">
      <w:start w:val="1"/>
      <w:numFmt w:val="decimal"/>
      <w:lvlText w:val="%4."/>
      <w:lvlJc w:val="left"/>
      <w:pPr>
        <w:ind w:left="3229" w:hanging="360"/>
      </w:pPr>
    </w:lvl>
    <w:lvl w:ilvl="4" w:tplc="85A21FE2">
      <w:start w:val="1"/>
      <w:numFmt w:val="lowerLetter"/>
      <w:lvlText w:val="%5."/>
      <w:lvlJc w:val="left"/>
      <w:pPr>
        <w:ind w:left="3949" w:hanging="360"/>
      </w:pPr>
    </w:lvl>
    <w:lvl w:ilvl="5" w:tplc="96AEFADC">
      <w:start w:val="1"/>
      <w:numFmt w:val="lowerRoman"/>
      <w:lvlText w:val="%6."/>
      <w:lvlJc w:val="right"/>
      <w:pPr>
        <w:ind w:left="4669" w:hanging="180"/>
      </w:pPr>
    </w:lvl>
    <w:lvl w:ilvl="6" w:tplc="68D653F6">
      <w:start w:val="1"/>
      <w:numFmt w:val="decimal"/>
      <w:lvlText w:val="%7."/>
      <w:lvlJc w:val="left"/>
      <w:pPr>
        <w:ind w:left="5389" w:hanging="360"/>
      </w:pPr>
    </w:lvl>
    <w:lvl w:ilvl="7" w:tplc="6100D648">
      <w:start w:val="1"/>
      <w:numFmt w:val="lowerLetter"/>
      <w:lvlText w:val="%8."/>
      <w:lvlJc w:val="left"/>
      <w:pPr>
        <w:ind w:left="6109" w:hanging="360"/>
      </w:pPr>
    </w:lvl>
    <w:lvl w:ilvl="8" w:tplc="0322A30C">
      <w:start w:val="1"/>
      <w:numFmt w:val="lowerRoman"/>
      <w:lvlText w:val="%9."/>
      <w:lvlJc w:val="right"/>
      <w:pPr>
        <w:ind w:left="6829" w:hanging="180"/>
      </w:pPr>
    </w:lvl>
  </w:abstractNum>
  <w:abstractNum w:abstractNumId="25" w15:restartNumberingAfterBreak="0">
    <w:nsid w:val="60F143B3"/>
    <w:multiLevelType w:val="hybridMultilevel"/>
    <w:tmpl w:val="B39CF99E"/>
    <w:lvl w:ilvl="0" w:tplc="97E231B6">
      <w:start w:val="3"/>
      <w:numFmt w:val="bullet"/>
      <w:suff w:val="space"/>
      <w:lvlText w:val="-"/>
      <w:lvlJc w:val="left"/>
      <w:pPr>
        <w:ind w:left="360" w:hanging="360"/>
      </w:pPr>
      <w:rPr>
        <w:rFonts w:hint="default"/>
      </w:rPr>
    </w:lvl>
    <w:lvl w:ilvl="1" w:tplc="FA6A70F4">
      <w:start w:val="1"/>
      <w:numFmt w:val="bullet"/>
      <w:lvlText w:val="o"/>
      <w:lvlJc w:val="left"/>
      <w:pPr>
        <w:ind w:left="1440" w:hanging="360"/>
      </w:pPr>
      <w:rPr>
        <w:rFonts w:ascii="Courier New" w:eastAsia="Courier New" w:hAnsi="Courier New" w:cs="Courier New" w:hint="default"/>
      </w:rPr>
    </w:lvl>
    <w:lvl w:ilvl="2" w:tplc="CF5A34C8">
      <w:start w:val="1"/>
      <w:numFmt w:val="bullet"/>
      <w:lvlText w:val="§"/>
      <w:lvlJc w:val="left"/>
      <w:pPr>
        <w:ind w:left="2160" w:hanging="360"/>
      </w:pPr>
      <w:rPr>
        <w:rFonts w:ascii="Wingdings" w:eastAsia="Wingdings" w:hAnsi="Wingdings" w:cs="Wingdings" w:hint="default"/>
      </w:rPr>
    </w:lvl>
    <w:lvl w:ilvl="3" w:tplc="66ECF0FC">
      <w:start w:val="1"/>
      <w:numFmt w:val="bullet"/>
      <w:lvlText w:val="·"/>
      <w:lvlJc w:val="left"/>
      <w:pPr>
        <w:ind w:left="2880" w:hanging="360"/>
      </w:pPr>
      <w:rPr>
        <w:rFonts w:ascii="Symbol" w:eastAsia="Symbol" w:hAnsi="Symbol" w:cs="Symbol" w:hint="default"/>
      </w:rPr>
    </w:lvl>
    <w:lvl w:ilvl="4" w:tplc="BE12424C">
      <w:start w:val="1"/>
      <w:numFmt w:val="bullet"/>
      <w:lvlText w:val="o"/>
      <w:lvlJc w:val="left"/>
      <w:pPr>
        <w:ind w:left="3600" w:hanging="360"/>
      </w:pPr>
      <w:rPr>
        <w:rFonts w:ascii="Courier New" w:eastAsia="Courier New" w:hAnsi="Courier New" w:cs="Courier New" w:hint="default"/>
      </w:rPr>
    </w:lvl>
    <w:lvl w:ilvl="5" w:tplc="A89839E2">
      <w:start w:val="1"/>
      <w:numFmt w:val="bullet"/>
      <w:lvlText w:val="§"/>
      <w:lvlJc w:val="left"/>
      <w:pPr>
        <w:ind w:left="4320" w:hanging="360"/>
      </w:pPr>
      <w:rPr>
        <w:rFonts w:ascii="Wingdings" w:eastAsia="Wingdings" w:hAnsi="Wingdings" w:cs="Wingdings" w:hint="default"/>
      </w:rPr>
    </w:lvl>
    <w:lvl w:ilvl="6" w:tplc="139CB2E6">
      <w:start w:val="1"/>
      <w:numFmt w:val="bullet"/>
      <w:lvlText w:val="·"/>
      <w:lvlJc w:val="left"/>
      <w:pPr>
        <w:ind w:left="5040" w:hanging="360"/>
      </w:pPr>
      <w:rPr>
        <w:rFonts w:ascii="Symbol" w:eastAsia="Symbol" w:hAnsi="Symbol" w:cs="Symbol" w:hint="default"/>
      </w:rPr>
    </w:lvl>
    <w:lvl w:ilvl="7" w:tplc="9DB83344">
      <w:start w:val="1"/>
      <w:numFmt w:val="bullet"/>
      <w:lvlText w:val="o"/>
      <w:lvlJc w:val="left"/>
      <w:pPr>
        <w:ind w:left="5760" w:hanging="360"/>
      </w:pPr>
      <w:rPr>
        <w:rFonts w:ascii="Courier New" w:eastAsia="Courier New" w:hAnsi="Courier New" w:cs="Courier New" w:hint="default"/>
      </w:rPr>
    </w:lvl>
    <w:lvl w:ilvl="8" w:tplc="068EB202">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61D906A4"/>
    <w:multiLevelType w:val="multilevel"/>
    <w:tmpl w:val="FBE64420"/>
    <w:lvl w:ilvl="0">
      <w:start w:val="23"/>
      <w:numFmt w:val="decimal"/>
      <w:lvlText w:val="%1."/>
      <w:lvlJc w:val="left"/>
      <w:pPr>
        <w:ind w:left="525" w:hanging="525"/>
      </w:pPr>
      <w:rPr>
        <w:rFonts w:hint="default"/>
        <w:b w:val="0"/>
        <w:i w:val="0"/>
      </w:rPr>
    </w:lvl>
    <w:lvl w:ilvl="1">
      <w:start w:val="1"/>
      <w:numFmt w:val="decimal"/>
      <w:lvlText w:val="%1.%2."/>
      <w:lvlJc w:val="left"/>
      <w:pPr>
        <w:ind w:left="1571" w:hanging="720"/>
      </w:pPr>
      <w:rPr>
        <w:rFonts w:ascii="Times New Roman" w:hAnsi="Times New Roman" w:cs="Times New Roman" w:hint="default"/>
        <w:b w:val="0"/>
        <w:i w:val="0"/>
        <w:sz w:val="22"/>
        <w:szCs w:val="22"/>
      </w:rPr>
    </w:lvl>
    <w:lvl w:ilvl="2">
      <w:start w:val="1"/>
      <w:numFmt w:val="decimal"/>
      <w:lvlText w:val="%1.%2.%3."/>
      <w:lvlJc w:val="left"/>
      <w:pPr>
        <w:ind w:left="3100" w:hanging="720"/>
      </w:pPr>
      <w:rPr>
        <w:rFonts w:hint="default"/>
        <w:b w:val="0"/>
        <w:i w:val="0"/>
      </w:rPr>
    </w:lvl>
    <w:lvl w:ilvl="3">
      <w:start w:val="1"/>
      <w:numFmt w:val="decimal"/>
      <w:lvlText w:val="%1.%2.%3.%4."/>
      <w:lvlJc w:val="left"/>
      <w:pPr>
        <w:ind w:left="4650" w:hanging="1080"/>
      </w:pPr>
      <w:rPr>
        <w:rFonts w:hint="default"/>
        <w:b w:val="0"/>
        <w:i w:val="0"/>
      </w:rPr>
    </w:lvl>
    <w:lvl w:ilvl="4">
      <w:start w:val="1"/>
      <w:numFmt w:val="decimal"/>
      <w:lvlText w:val="%1.%2.%3.%4.%5."/>
      <w:lvlJc w:val="left"/>
      <w:pPr>
        <w:ind w:left="5840" w:hanging="1080"/>
      </w:pPr>
      <w:rPr>
        <w:rFonts w:hint="default"/>
        <w:b w:val="0"/>
        <w:i w:val="0"/>
      </w:rPr>
    </w:lvl>
    <w:lvl w:ilvl="5">
      <w:start w:val="1"/>
      <w:numFmt w:val="decimal"/>
      <w:lvlText w:val="%1.%2.%3.%4.%5.%6."/>
      <w:lvlJc w:val="left"/>
      <w:pPr>
        <w:ind w:left="7390" w:hanging="1440"/>
      </w:pPr>
      <w:rPr>
        <w:rFonts w:hint="default"/>
        <w:b w:val="0"/>
        <w:i w:val="0"/>
      </w:rPr>
    </w:lvl>
    <w:lvl w:ilvl="6">
      <w:start w:val="1"/>
      <w:numFmt w:val="decimal"/>
      <w:lvlText w:val="%1.%2.%3.%4.%5.%6.%7."/>
      <w:lvlJc w:val="left"/>
      <w:pPr>
        <w:ind w:left="8580" w:hanging="1440"/>
      </w:pPr>
      <w:rPr>
        <w:rFonts w:hint="default"/>
        <w:b w:val="0"/>
        <w:i w:val="0"/>
      </w:rPr>
    </w:lvl>
    <w:lvl w:ilvl="7">
      <w:start w:val="1"/>
      <w:numFmt w:val="decimal"/>
      <w:lvlText w:val="%1.%2.%3.%4.%5.%6.%7.%8."/>
      <w:lvlJc w:val="left"/>
      <w:pPr>
        <w:ind w:left="10130" w:hanging="1800"/>
      </w:pPr>
      <w:rPr>
        <w:rFonts w:hint="default"/>
        <w:b w:val="0"/>
        <w:i w:val="0"/>
      </w:rPr>
    </w:lvl>
    <w:lvl w:ilvl="8">
      <w:start w:val="1"/>
      <w:numFmt w:val="decimal"/>
      <w:lvlText w:val="%1.%2.%3.%4.%5.%6.%7.%8.%9."/>
      <w:lvlJc w:val="left"/>
      <w:pPr>
        <w:ind w:left="11680" w:hanging="2160"/>
      </w:pPr>
      <w:rPr>
        <w:rFonts w:hint="default"/>
        <w:b w:val="0"/>
        <w:i w:val="0"/>
      </w:rPr>
    </w:lvl>
  </w:abstractNum>
  <w:abstractNum w:abstractNumId="27" w15:restartNumberingAfterBreak="0">
    <w:nsid w:val="68DA38E1"/>
    <w:multiLevelType w:val="hybridMultilevel"/>
    <w:tmpl w:val="DC6A5666"/>
    <w:lvl w:ilvl="0" w:tplc="04AC7EC0">
      <w:start w:val="11"/>
      <w:numFmt w:val="decimal"/>
      <w:suff w:val="space"/>
      <w:lvlText w:val="%1."/>
      <w:lvlJc w:val="left"/>
      <w:pPr>
        <w:ind w:left="1070" w:hanging="360"/>
      </w:pPr>
      <w:rPr>
        <w:rFonts w:hint="default"/>
        <w:b/>
        <w:bCs w:val="0"/>
        <w:u w:val="singl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15:restartNumberingAfterBreak="0">
    <w:nsid w:val="6F1A0A62"/>
    <w:multiLevelType w:val="multilevel"/>
    <w:tmpl w:val="085AC868"/>
    <w:lvl w:ilvl="0">
      <w:start w:val="1"/>
      <w:numFmt w:val="decimal"/>
      <w:pStyle w:val="12"/>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70B9338F"/>
    <w:multiLevelType w:val="hybridMultilevel"/>
    <w:tmpl w:val="A07642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5E480F"/>
    <w:multiLevelType w:val="multilevel"/>
    <w:tmpl w:val="6C764D86"/>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31" w15:restartNumberingAfterBreak="0">
    <w:nsid w:val="7CB742CD"/>
    <w:multiLevelType w:val="hybridMultilevel"/>
    <w:tmpl w:val="F7F62EA4"/>
    <w:lvl w:ilvl="0" w:tplc="B462C0A4">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F2FE9556">
      <w:start w:val="1"/>
      <w:numFmt w:val="decimal"/>
      <w:lvlText w:val=""/>
      <w:lvlJc w:val="left"/>
    </w:lvl>
    <w:lvl w:ilvl="2" w:tplc="6E1C9A8E">
      <w:start w:val="1"/>
      <w:numFmt w:val="decimal"/>
      <w:lvlText w:val=""/>
      <w:lvlJc w:val="left"/>
    </w:lvl>
    <w:lvl w:ilvl="3" w:tplc="D450B924">
      <w:start w:val="1"/>
      <w:numFmt w:val="decimal"/>
      <w:lvlText w:val=""/>
      <w:lvlJc w:val="left"/>
    </w:lvl>
    <w:lvl w:ilvl="4" w:tplc="260CDDAA">
      <w:start w:val="1"/>
      <w:numFmt w:val="decimal"/>
      <w:lvlText w:val=""/>
      <w:lvlJc w:val="left"/>
    </w:lvl>
    <w:lvl w:ilvl="5" w:tplc="3E00F5AA">
      <w:start w:val="1"/>
      <w:numFmt w:val="decimal"/>
      <w:lvlText w:val=""/>
      <w:lvlJc w:val="left"/>
    </w:lvl>
    <w:lvl w:ilvl="6" w:tplc="FE4EC4E0">
      <w:start w:val="1"/>
      <w:numFmt w:val="decimal"/>
      <w:lvlText w:val=""/>
      <w:lvlJc w:val="left"/>
    </w:lvl>
    <w:lvl w:ilvl="7" w:tplc="5CAEF320">
      <w:start w:val="1"/>
      <w:numFmt w:val="decimal"/>
      <w:lvlText w:val=""/>
      <w:lvlJc w:val="left"/>
    </w:lvl>
    <w:lvl w:ilvl="8" w:tplc="D99A8ABE">
      <w:start w:val="1"/>
      <w:numFmt w:val="decimal"/>
      <w:lvlText w:val=""/>
      <w:lvlJc w:val="left"/>
    </w:lvl>
  </w:abstractNum>
  <w:abstractNum w:abstractNumId="32" w15:restartNumberingAfterBreak="0">
    <w:nsid w:val="7F5704B5"/>
    <w:multiLevelType w:val="hybridMultilevel"/>
    <w:tmpl w:val="85C0A37C"/>
    <w:lvl w:ilvl="0" w:tplc="4EDEF342">
      <w:start w:val="1"/>
      <w:numFmt w:val="bullet"/>
      <w:pStyle w:val="13"/>
      <w:lvlText w:val=""/>
      <w:lvlJc w:val="left"/>
      <w:pPr>
        <w:ind w:left="1287" w:hanging="360"/>
      </w:pPr>
      <w:rPr>
        <w:rFonts w:ascii="Symbol" w:hAnsi="Symbol" w:hint="default"/>
      </w:rPr>
    </w:lvl>
    <w:lvl w:ilvl="1" w:tplc="EC1EEEB6">
      <w:start w:val="1"/>
      <w:numFmt w:val="bullet"/>
      <w:lvlText w:val="o"/>
      <w:lvlJc w:val="left"/>
      <w:pPr>
        <w:ind w:left="2007" w:hanging="360"/>
      </w:pPr>
      <w:rPr>
        <w:rFonts w:ascii="Courier New" w:hAnsi="Courier New" w:cs="Courier New" w:hint="default"/>
      </w:rPr>
    </w:lvl>
    <w:lvl w:ilvl="2" w:tplc="51D84C16">
      <w:start w:val="1"/>
      <w:numFmt w:val="bullet"/>
      <w:lvlText w:val=""/>
      <w:lvlJc w:val="left"/>
      <w:pPr>
        <w:ind w:left="2727" w:hanging="360"/>
      </w:pPr>
      <w:rPr>
        <w:rFonts w:ascii="Wingdings" w:hAnsi="Wingdings" w:hint="default"/>
      </w:rPr>
    </w:lvl>
    <w:lvl w:ilvl="3" w:tplc="57F2764C">
      <w:start w:val="1"/>
      <w:numFmt w:val="bullet"/>
      <w:lvlText w:val=""/>
      <w:lvlJc w:val="left"/>
      <w:pPr>
        <w:ind w:left="3447" w:hanging="360"/>
      </w:pPr>
      <w:rPr>
        <w:rFonts w:ascii="Symbol" w:hAnsi="Symbol" w:hint="default"/>
      </w:rPr>
    </w:lvl>
    <w:lvl w:ilvl="4" w:tplc="A238B2CE">
      <w:start w:val="1"/>
      <w:numFmt w:val="bullet"/>
      <w:lvlText w:val="o"/>
      <w:lvlJc w:val="left"/>
      <w:pPr>
        <w:ind w:left="4167" w:hanging="360"/>
      </w:pPr>
      <w:rPr>
        <w:rFonts w:ascii="Courier New" w:hAnsi="Courier New" w:cs="Courier New" w:hint="default"/>
      </w:rPr>
    </w:lvl>
    <w:lvl w:ilvl="5" w:tplc="076610EC">
      <w:start w:val="1"/>
      <w:numFmt w:val="bullet"/>
      <w:lvlText w:val=""/>
      <w:lvlJc w:val="left"/>
      <w:pPr>
        <w:ind w:left="4887" w:hanging="360"/>
      </w:pPr>
      <w:rPr>
        <w:rFonts w:ascii="Wingdings" w:hAnsi="Wingdings" w:hint="default"/>
      </w:rPr>
    </w:lvl>
    <w:lvl w:ilvl="6" w:tplc="889657D2">
      <w:start w:val="1"/>
      <w:numFmt w:val="bullet"/>
      <w:lvlText w:val=""/>
      <w:lvlJc w:val="left"/>
      <w:pPr>
        <w:ind w:left="5607" w:hanging="360"/>
      </w:pPr>
      <w:rPr>
        <w:rFonts w:ascii="Symbol" w:hAnsi="Symbol" w:hint="default"/>
      </w:rPr>
    </w:lvl>
    <w:lvl w:ilvl="7" w:tplc="6E7CFE62">
      <w:start w:val="1"/>
      <w:numFmt w:val="bullet"/>
      <w:lvlText w:val="o"/>
      <w:lvlJc w:val="left"/>
      <w:pPr>
        <w:ind w:left="6327" w:hanging="360"/>
      </w:pPr>
      <w:rPr>
        <w:rFonts w:ascii="Courier New" w:hAnsi="Courier New" w:cs="Courier New" w:hint="default"/>
      </w:rPr>
    </w:lvl>
    <w:lvl w:ilvl="8" w:tplc="92149C14">
      <w:start w:val="1"/>
      <w:numFmt w:val="bullet"/>
      <w:lvlText w:val=""/>
      <w:lvlJc w:val="left"/>
      <w:pPr>
        <w:ind w:left="7047" w:hanging="360"/>
      </w:pPr>
      <w:rPr>
        <w:rFonts w:ascii="Wingdings" w:hAnsi="Wingdings" w:hint="default"/>
      </w:rPr>
    </w:lvl>
  </w:abstractNum>
  <w:num w:numId="1" w16cid:durableId="968321760">
    <w:abstractNumId w:val="28"/>
  </w:num>
  <w:num w:numId="2" w16cid:durableId="1791970306">
    <w:abstractNumId w:val="23"/>
  </w:num>
  <w:num w:numId="3" w16cid:durableId="247886378">
    <w:abstractNumId w:val="14"/>
  </w:num>
  <w:num w:numId="4" w16cid:durableId="848452258">
    <w:abstractNumId w:val="1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279184504">
    <w:abstractNumId w:val="8"/>
  </w:num>
  <w:num w:numId="6" w16cid:durableId="151868873">
    <w:abstractNumId w:val="32"/>
  </w:num>
  <w:num w:numId="7" w16cid:durableId="381758613">
    <w:abstractNumId w:val="11"/>
  </w:num>
  <w:num w:numId="8" w16cid:durableId="1074741459">
    <w:abstractNumId w:val="19"/>
  </w:num>
  <w:num w:numId="9" w16cid:durableId="2127843662">
    <w:abstractNumId w:val="2"/>
  </w:num>
  <w:num w:numId="10" w16cid:durableId="1610621909">
    <w:abstractNumId w:val="12"/>
  </w:num>
  <w:num w:numId="11" w16cid:durableId="957681603">
    <w:abstractNumId w:val="13"/>
  </w:num>
  <w:num w:numId="12" w16cid:durableId="73865016">
    <w:abstractNumId w:val="4"/>
  </w:num>
  <w:num w:numId="13" w16cid:durableId="2081056272">
    <w:abstractNumId w:val="0"/>
  </w:num>
  <w:num w:numId="14" w16cid:durableId="381712290">
    <w:abstractNumId w:val="18"/>
  </w:num>
  <w:num w:numId="15" w16cid:durableId="1700202152">
    <w:abstractNumId w:val="7"/>
  </w:num>
  <w:num w:numId="16" w16cid:durableId="2082479737">
    <w:abstractNumId w:val="3"/>
  </w:num>
  <w:num w:numId="17" w16cid:durableId="891887399">
    <w:abstractNumId w:val="9"/>
  </w:num>
  <w:num w:numId="18" w16cid:durableId="1052003967">
    <w:abstractNumId w:val="30"/>
  </w:num>
  <w:num w:numId="19" w16cid:durableId="139006209">
    <w:abstractNumId w:val="22"/>
  </w:num>
  <w:num w:numId="20" w16cid:durableId="46419840">
    <w:abstractNumId w:val="1"/>
  </w:num>
  <w:num w:numId="21" w16cid:durableId="1090345798">
    <w:abstractNumId w:val="29"/>
  </w:num>
  <w:num w:numId="22" w16cid:durableId="2108693475">
    <w:abstractNumId w:val="21"/>
  </w:num>
  <w:num w:numId="23" w16cid:durableId="604848596">
    <w:abstractNumId w:val="27"/>
  </w:num>
  <w:num w:numId="24" w16cid:durableId="241332178">
    <w:abstractNumId w:val="10"/>
  </w:num>
  <w:num w:numId="25" w16cid:durableId="338780182">
    <w:abstractNumId w:val="0"/>
    <w:lvlOverride w:ilvl="0">
      <w:lvl w:ilvl="0">
        <w:start w:val="1"/>
        <w:numFmt w:val="decimal"/>
        <w:lvlText w:val="%1."/>
        <w:lvlJc w:val="center"/>
        <w:pPr>
          <w:ind w:left="0" w:firstLine="0"/>
        </w:pPr>
        <w:rPr>
          <w:rFonts w:hint="default"/>
        </w:rPr>
      </w:lvl>
    </w:lvlOverride>
    <w:lvlOverride w:ilvl="1">
      <w:lvl w:ilvl="1">
        <w:start w:val="1"/>
        <w:numFmt w:val="decimal"/>
        <w:lvlText w:val="%1.%2."/>
        <w:lvlJc w:val="left"/>
        <w:pPr>
          <w:tabs>
            <w:tab w:val="num" w:pos="1134"/>
          </w:tabs>
          <w:ind w:left="1134" w:hanging="1134"/>
        </w:pPr>
        <w:rPr>
          <w:rFonts w:hint="default"/>
        </w:rPr>
      </w:lvl>
    </w:lvlOverride>
    <w:lvlOverride w:ilvl="2">
      <w:lvl w:ilvl="2">
        <w:start w:val="1"/>
        <w:numFmt w:val="decimal"/>
        <w:lvlText w:val="%1.%2.%3."/>
        <w:lvlJc w:val="left"/>
        <w:pPr>
          <w:tabs>
            <w:tab w:val="num" w:pos="1134"/>
          </w:tabs>
          <w:ind w:left="1134" w:hanging="1134"/>
        </w:pPr>
        <w:rPr>
          <w:rFonts w:hint="default"/>
        </w:rPr>
      </w:lvl>
    </w:lvlOverride>
    <w:lvlOverride w:ilvl="3">
      <w:lvl w:ilvl="3">
        <w:start w:val="1"/>
        <w:numFmt w:val="decimal"/>
        <w:lvlText w:val="%4)"/>
        <w:lvlJc w:val="left"/>
        <w:pPr>
          <w:tabs>
            <w:tab w:val="num" w:pos="1560"/>
          </w:tabs>
          <w:ind w:left="1560" w:hanging="567"/>
        </w:pPr>
        <w:rPr>
          <w:rFonts w:hint="default"/>
        </w:rPr>
      </w:lvl>
    </w:lvlOverride>
    <w:lvlOverride w:ilvl="4">
      <w:lvl w:ilvl="4">
        <w:start w:val="1"/>
        <w:numFmt w:val="russianLow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 w16cid:durableId="831336432">
    <w:abstractNumId w:val="25"/>
  </w:num>
  <w:num w:numId="27" w16cid:durableId="944193221">
    <w:abstractNumId w:val="15"/>
  </w:num>
  <w:num w:numId="28" w16cid:durableId="270940593">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16cid:durableId="487407586">
    <w:abstractNumId w:val="20"/>
  </w:num>
  <w:num w:numId="30" w16cid:durableId="1069957557">
    <w:abstractNumId w:val="26"/>
  </w:num>
  <w:num w:numId="31" w16cid:durableId="133524796">
    <w:abstractNumId w:val="6"/>
  </w:num>
  <w:num w:numId="32" w16cid:durableId="457064482">
    <w:abstractNumId w:val="5"/>
  </w:num>
  <w:num w:numId="33" w16cid:durableId="143089902">
    <w:abstractNumId w:val="17"/>
  </w:num>
  <w:num w:numId="34" w16cid:durableId="474957766">
    <w:abstractNumId w:val="24"/>
  </w:num>
  <w:num w:numId="35" w16cid:durableId="1578512366">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F1A"/>
    <w:rsid w:val="00001900"/>
    <w:rsid w:val="00001991"/>
    <w:rsid w:val="000052A8"/>
    <w:rsid w:val="0001016D"/>
    <w:rsid w:val="00010ABC"/>
    <w:rsid w:val="00015AC9"/>
    <w:rsid w:val="00025568"/>
    <w:rsid w:val="0003261F"/>
    <w:rsid w:val="00041777"/>
    <w:rsid w:val="00041FFF"/>
    <w:rsid w:val="00044751"/>
    <w:rsid w:val="000449FF"/>
    <w:rsid w:val="00044FA5"/>
    <w:rsid w:val="0004503A"/>
    <w:rsid w:val="00046355"/>
    <w:rsid w:val="000605CE"/>
    <w:rsid w:val="00061DC9"/>
    <w:rsid w:val="000630F8"/>
    <w:rsid w:val="00081993"/>
    <w:rsid w:val="00086C16"/>
    <w:rsid w:val="00091677"/>
    <w:rsid w:val="0009750C"/>
    <w:rsid w:val="000A30C0"/>
    <w:rsid w:val="000A7B96"/>
    <w:rsid w:val="000B7201"/>
    <w:rsid w:val="000C0B09"/>
    <w:rsid w:val="000C13F6"/>
    <w:rsid w:val="000C2227"/>
    <w:rsid w:val="000D186F"/>
    <w:rsid w:val="000D1977"/>
    <w:rsid w:val="000D39B1"/>
    <w:rsid w:val="000D5F1F"/>
    <w:rsid w:val="000E5210"/>
    <w:rsid w:val="000E5E09"/>
    <w:rsid w:val="00104F94"/>
    <w:rsid w:val="00133453"/>
    <w:rsid w:val="0013449D"/>
    <w:rsid w:val="0015666B"/>
    <w:rsid w:val="0016629A"/>
    <w:rsid w:val="00172355"/>
    <w:rsid w:val="00176D17"/>
    <w:rsid w:val="00183210"/>
    <w:rsid w:val="00185E24"/>
    <w:rsid w:val="001868A2"/>
    <w:rsid w:val="00186F3A"/>
    <w:rsid w:val="001B6FC3"/>
    <w:rsid w:val="001F3C1A"/>
    <w:rsid w:val="0020469B"/>
    <w:rsid w:val="00225308"/>
    <w:rsid w:val="00241288"/>
    <w:rsid w:val="002541EF"/>
    <w:rsid w:val="0025469A"/>
    <w:rsid w:val="0027047D"/>
    <w:rsid w:val="00282220"/>
    <w:rsid w:val="00284123"/>
    <w:rsid w:val="00295B85"/>
    <w:rsid w:val="002A38D4"/>
    <w:rsid w:val="002A76C1"/>
    <w:rsid w:val="002B23D4"/>
    <w:rsid w:val="002B412C"/>
    <w:rsid w:val="002B4BFC"/>
    <w:rsid w:val="002D44D9"/>
    <w:rsid w:val="002D597E"/>
    <w:rsid w:val="002D6216"/>
    <w:rsid w:val="002F1D52"/>
    <w:rsid w:val="002F46C6"/>
    <w:rsid w:val="002F4E72"/>
    <w:rsid w:val="002F7425"/>
    <w:rsid w:val="00323057"/>
    <w:rsid w:val="003237A4"/>
    <w:rsid w:val="00334289"/>
    <w:rsid w:val="00334B7D"/>
    <w:rsid w:val="00335D39"/>
    <w:rsid w:val="00364922"/>
    <w:rsid w:val="00375E17"/>
    <w:rsid w:val="003865BA"/>
    <w:rsid w:val="0039267A"/>
    <w:rsid w:val="003A096B"/>
    <w:rsid w:val="003A11C4"/>
    <w:rsid w:val="003A4EA5"/>
    <w:rsid w:val="003A67A5"/>
    <w:rsid w:val="003B7A45"/>
    <w:rsid w:val="003C069E"/>
    <w:rsid w:val="003C46C1"/>
    <w:rsid w:val="003C6E2A"/>
    <w:rsid w:val="003D3ACD"/>
    <w:rsid w:val="003F184E"/>
    <w:rsid w:val="0040073E"/>
    <w:rsid w:val="0040166D"/>
    <w:rsid w:val="00410D95"/>
    <w:rsid w:val="00416509"/>
    <w:rsid w:val="004176C6"/>
    <w:rsid w:val="004243FB"/>
    <w:rsid w:val="00430E1D"/>
    <w:rsid w:val="00431151"/>
    <w:rsid w:val="00433702"/>
    <w:rsid w:val="00440986"/>
    <w:rsid w:val="00445B41"/>
    <w:rsid w:val="00446F35"/>
    <w:rsid w:val="00456077"/>
    <w:rsid w:val="00457447"/>
    <w:rsid w:val="004701A5"/>
    <w:rsid w:val="004740C7"/>
    <w:rsid w:val="0047796E"/>
    <w:rsid w:val="00485544"/>
    <w:rsid w:val="00491CA2"/>
    <w:rsid w:val="00492494"/>
    <w:rsid w:val="004949D5"/>
    <w:rsid w:val="004A143B"/>
    <w:rsid w:val="004A15C6"/>
    <w:rsid w:val="004A35C6"/>
    <w:rsid w:val="004B49E2"/>
    <w:rsid w:val="004C26CE"/>
    <w:rsid w:val="004C7D34"/>
    <w:rsid w:val="004C7F35"/>
    <w:rsid w:val="004E1F41"/>
    <w:rsid w:val="004E3BDC"/>
    <w:rsid w:val="004E7A8C"/>
    <w:rsid w:val="004F32BD"/>
    <w:rsid w:val="004F3949"/>
    <w:rsid w:val="00502BDD"/>
    <w:rsid w:val="0050667F"/>
    <w:rsid w:val="00510DB1"/>
    <w:rsid w:val="00526751"/>
    <w:rsid w:val="00543F17"/>
    <w:rsid w:val="00545230"/>
    <w:rsid w:val="00546778"/>
    <w:rsid w:val="00562600"/>
    <w:rsid w:val="00564019"/>
    <w:rsid w:val="00576A22"/>
    <w:rsid w:val="00582E02"/>
    <w:rsid w:val="00594124"/>
    <w:rsid w:val="005943E5"/>
    <w:rsid w:val="005A016E"/>
    <w:rsid w:val="005A0674"/>
    <w:rsid w:val="005A2AA6"/>
    <w:rsid w:val="005A51B3"/>
    <w:rsid w:val="005A7940"/>
    <w:rsid w:val="005B347B"/>
    <w:rsid w:val="005B6589"/>
    <w:rsid w:val="005C1671"/>
    <w:rsid w:val="005C6C3A"/>
    <w:rsid w:val="005D1C76"/>
    <w:rsid w:val="005D40FB"/>
    <w:rsid w:val="005F6F8B"/>
    <w:rsid w:val="00601721"/>
    <w:rsid w:val="0060781F"/>
    <w:rsid w:val="00610570"/>
    <w:rsid w:val="006129E2"/>
    <w:rsid w:val="006219FA"/>
    <w:rsid w:val="006221A8"/>
    <w:rsid w:val="00633422"/>
    <w:rsid w:val="00636DDA"/>
    <w:rsid w:val="00643448"/>
    <w:rsid w:val="00643E59"/>
    <w:rsid w:val="00650EFC"/>
    <w:rsid w:val="006554FD"/>
    <w:rsid w:val="00656562"/>
    <w:rsid w:val="006654C0"/>
    <w:rsid w:val="00666B24"/>
    <w:rsid w:val="00666C64"/>
    <w:rsid w:val="0067691C"/>
    <w:rsid w:val="00676BCD"/>
    <w:rsid w:val="00692420"/>
    <w:rsid w:val="00697061"/>
    <w:rsid w:val="006A7FB3"/>
    <w:rsid w:val="006B04DD"/>
    <w:rsid w:val="006B2AE3"/>
    <w:rsid w:val="006B42DC"/>
    <w:rsid w:val="006C1055"/>
    <w:rsid w:val="006C2602"/>
    <w:rsid w:val="006D22AA"/>
    <w:rsid w:val="006F3D6B"/>
    <w:rsid w:val="006F4803"/>
    <w:rsid w:val="0070315A"/>
    <w:rsid w:val="00703AD9"/>
    <w:rsid w:val="00715B24"/>
    <w:rsid w:val="00721A51"/>
    <w:rsid w:val="0072734B"/>
    <w:rsid w:val="00730EE3"/>
    <w:rsid w:val="00735D34"/>
    <w:rsid w:val="007373F4"/>
    <w:rsid w:val="0075193D"/>
    <w:rsid w:val="007542E7"/>
    <w:rsid w:val="007601CA"/>
    <w:rsid w:val="0079053E"/>
    <w:rsid w:val="00797E64"/>
    <w:rsid w:val="007B487C"/>
    <w:rsid w:val="007B6BEC"/>
    <w:rsid w:val="007C1431"/>
    <w:rsid w:val="007D3077"/>
    <w:rsid w:val="007D3DFD"/>
    <w:rsid w:val="007E263F"/>
    <w:rsid w:val="007F4209"/>
    <w:rsid w:val="00801697"/>
    <w:rsid w:val="00801F0C"/>
    <w:rsid w:val="00813604"/>
    <w:rsid w:val="00823C10"/>
    <w:rsid w:val="008243E2"/>
    <w:rsid w:val="00824A41"/>
    <w:rsid w:val="008312A8"/>
    <w:rsid w:val="008369FD"/>
    <w:rsid w:val="00840DE3"/>
    <w:rsid w:val="00841406"/>
    <w:rsid w:val="008508E9"/>
    <w:rsid w:val="00853590"/>
    <w:rsid w:val="00866464"/>
    <w:rsid w:val="008706EA"/>
    <w:rsid w:val="00871CCA"/>
    <w:rsid w:val="00877DF8"/>
    <w:rsid w:val="00886DD6"/>
    <w:rsid w:val="00887F1A"/>
    <w:rsid w:val="00892CD0"/>
    <w:rsid w:val="00895C6F"/>
    <w:rsid w:val="008A3DD9"/>
    <w:rsid w:val="008A6BBC"/>
    <w:rsid w:val="008B26C6"/>
    <w:rsid w:val="008B6DDF"/>
    <w:rsid w:val="008C02B1"/>
    <w:rsid w:val="008C0CF2"/>
    <w:rsid w:val="008C3626"/>
    <w:rsid w:val="008C68A6"/>
    <w:rsid w:val="008E51C4"/>
    <w:rsid w:val="008E66F8"/>
    <w:rsid w:val="008E79EC"/>
    <w:rsid w:val="008F1A82"/>
    <w:rsid w:val="00900922"/>
    <w:rsid w:val="0090303E"/>
    <w:rsid w:val="0090517E"/>
    <w:rsid w:val="00905675"/>
    <w:rsid w:val="0091477D"/>
    <w:rsid w:val="00915174"/>
    <w:rsid w:val="00935EB9"/>
    <w:rsid w:val="00943872"/>
    <w:rsid w:val="0095147C"/>
    <w:rsid w:val="00971885"/>
    <w:rsid w:val="0097476F"/>
    <w:rsid w:val="00981F3C"/>
    <w:rsid w:val="0099309D"/>
    <w:rsid w:val="00997A4E"/>
    <w:rsid w:val="009B7EA7"/>
    <w:rsid w:val="009C75AE"/>
    <w:rsid w:val="009D0F29"/>
    <w:rsid w:val="009D46BC"/>
    <w:rsid w:val="009E3006"/>
    <w:rsid w:val="009F3B3B"/>
    <w:rsid w:val="00A113E7"/>
    <w:rsid w:val="00A14121"/>
    <w:rsid w:val="00A21528"/>
    <w:rsid w:val="00A2282C"/>
    <w:rsid w:val="00A24CED"/>
    <w:rsid w:val="00A25D02"/>
    <w:rsid w:val="00A31338"/>
    <w:rsid w:val="00A500D9"/>
    <w:rsid w:val="00A51FC7"/>
    <w:rsid w:val="00A55599"/>
    <w:rsid w:val="00A608D8"/>
    <w:rsid w:val="00A609CF"/>
    <w:rsid w:val="00A67098"/>
    <w:rsid w:val="00A80BC9"/>
    <w:rsid w:val="00A840A3"/>
    <w:rsid w:val="00A8485A"/>
    <w:rsid w:val="00AC47C5"/>
    <w:rsid w:val="00AD03BD"/>
    <w:rsid w:val="00AD5CD7"/>
    <w:rsid w:val="00AF4EFC"/>
    <w:rsid w:val="00B042CD"/>
    <w:rsid w:val="00B1230F"/>
    <w:rsid w:val="00B13C0F"/>
    <w:rsid w:val="00B21104"/>
    <w:rsid w:val="00B3073A"/>
    <w:rsid w:val="00B370BC"/>
    <w:rsid w:val="00B4061A"/>
    <w:rsid w:val="00B46D8A"/>
    <w:rsid w:val="00B54177"/>
    <w:rsid w:val="00B62508"/>
    <w:rsid w:val="00B6790B"/>
    <w:rsid w:val="00B72D72"/>
    <w:rsid w:val="00B72EA7"/>
    <w:rsid w:val="00B81B88"/>
    <w:rsid w:val="00B8223A"/>
    <w:rsid w:val="00B97196"/>
    <w:rsid w:val="00B97836"/>
    <w:rsid w:val="00BA166B"/>
    <w:rsid w:val="00BA3FF5"/>
    <w:rsid w:val="00BA6A68"/>
    <w:rsid w:val="00BB12C2"/>
    <w:rsid w:val="00BC13B3"/>
    <w:rsid w:val="00BD1458"/>
    <w:rsid w:val="00BD3611"/>
    <w:rsid w:val="00BD3EAD"/>
    <w:rsid w:val="00BF2CC8"/>
    <w:rsid w:val="00C00701"/>
    <w:rsid w:val="00C0191D"/>
    <w:rsid w:val="00C02A52"/>
    <w:rsid w:val="00C03407"/>
    <w:rsid w:val="00C13DE4"/>
    <w:rsid w:val="00C16D44"/>
    <w:rsid w:val="00C2470C"/>
    <w:rsid w:val="00C320C9"/>
    <w:rsid w:val="00C3345C"/>
    <w:rsid w:val="00C56332"/>
    <w:rsid w:val="00C73CCB"/>
    <w:rsid w:val="00C7650B"/>
    <w:rsid w:val="00C8044C"/>
    <w:rsid w:val="00C869F5"/>
    <w:rsid w:val="00C90957"/>
    <w:rsid w:val="00C92E2E"/>
    <w:rsid w:val="00C97324"/>
    <w:rsid w:val="00CA2D53"/>
    <w:rsid w:val="00CA347B"/>
    <w:rsid w:val="00CA5535"/>
    <w:rsid w:val="00CA6213"/>
    <w:rsid w:val="00CB4B68"/>
    <w:rsid w:val="00CB75F1"/>
    <w:rsid w:val="00CE5278"/>
    <w:rsid w:val="00CE54A3"/>
    <w:rsid w:val="00CF51EA"/>
    <w:rsid w:val="00D12EF6"/>
    <w:rsid w:val="00D1530D"/>
    <w:rsid w:val="00D20F4F"/>
    <w:rsid w:val="00D2122A"/>
    <w:rsid w:val="00D25CBD"/>
    <w:rsid w:val="00D35731"/>
    <w:rsid w:val="00D51AE8"/>
    <w:rsid w:val="00D66E01"/>
    <w:rsid w:val="00D72BA6"/>
    <w:rsid w:val="00D83077"/>
    <w:rsid w:val="00D86D60"/>
    <w:rsid w:val="00D87716"/>
    <w:rsid w:val="00D95869"/>
    <w:rsid w:val="00DA2800"/>
    <w:rsid w:val="00DA381F"/>
    <w:rsid w:val="00DA48C8"/>
    <w:rsid w:val="00DA7AC3"/>
    <w:rsid w:val="00DB4B66"/>
    <w:rsid w:val="00DB5484"/>
    <w:rsid w:val="00DC338B"/>
    <w:rsid w:val="00DC720F"/>
    <w:rsid w:val="00DD04FA"/>
    <w:rsid w:val="00DD315D"/>
    <w:rsid w:val="00DE6414"/>
    <w:rsid w:val="00DE72DA"/>
    <w:rsid w:val="00E0072E"/>
    <w:rsid w:val="00E02E0F"/>
    <w:rsid w:val="00E07BB2"/>
    <w:rsid w:val="00E10633"/>
    <w:rsid w:val="00E13C39"/>
    <w:rsid w:val="00E17753"/>
    <w:rsid w:val="00E328C8"/>
    <w:rsid w:val="00E34CE5"/>
    <w:rsid w:val="00E36B1A"/>
    <w:rsid w:val="00E37045"/>
    <w:rsid w:val="00E5011A"/>
    <w:rsid w:val="00E52E64"/>
    <w:rsid w:val="00E56487"/>
    <w:rsid w:val="00E646D5"/>
    <w:rsid w:val="00E65032"/>
    <w:rsid w:val="00E66C51"/>
    <w:rsid w:val="00E80798"/>
    <w:rsid w:val="00E80EF3"/>
    <w:rsid w:val="00E87064"/>
    <w:rsid w:val="00E87275"/>
    <w:rsid w:val="00E9483D"/>
    <w:rsid w:val="00EA6815"/>
    <w:rsid w:val="00EB0135"/>
    <w:rsid w:val="00EB1A33"/>
    <w:rsid w:val="00EB5A96"/>
    <w:rsid w:val="00EB617D"/>
    <w:rsid w:val="00EC27A2"/>
    <w:rsid w:val="00EC2AB9"/>
    <w:rsid w:val="00ED0052"/>
    <w:rsid w:val="00ED6858"/>
    <w:rsid w:val="00EE04F6"/>
    <w:rsid w:val="00EE0983"/>
    <w:rsid w:val="00EE42FF"/>
    <w:rsid w:val="00EF058F"/>
    <w:rsid w:val="00EF1F9B"/>
    <w:rsid w:val="00F03B4E"/>
    <w:rsid w:val="00F04A23"/>
    <w:rsid w:val="00F16C46"/>
    <w:rsid w:val="00F33DC8"/>
    <w:rsid w:val="00F3469C"/>
    <w:rsid w:val="00F45CD3"/>
    <w:rsid w:val="00F461C5"/>
    <w:rsid w:val="00F54E59"/>
    <w:rsid w:val="00F638C6"/>
    <w:rsid w:val="00F63D44"/>
    <w:rsid w:val="00F66BE1"/>
    <w:rsid w:val="00F71146"/>
    <w:rsid w:val="00F7700C"/>
    <w:rsid w:val="00F8099F"/>
    <w:rsid w:val="00F83A47"/>
    <w:rsid w:val="00F872F0"/>
    <w:rsid w:val="00FA21E3"/>
    <w:rsid w:val="00FB45BB"/>
    <w:rsid w:val="00FC2525"/>
    <w:rsid w:val="00FD2B85"/>
    <w:rsid w:val="00FD3987"/>
    <w:rsid w:val="00FD4240"/>
    <w:rsid w:val="00FD5ABA"/>
    <w:rsid w:val="00FE038A"/>
    <w:rsid w:val="00FE1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8055"/>
  <w15:docId w15:val="{511B68A0-05D2-4A1C-8538-8AE003D2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D3ACD"/>
    <w:pPr>
      <w:spacing w:after="0" w:line="240" w:lineRule="auto"/>
    </w:pPr>
  </w:style>
  <w:style w:type="paragraph" w:styleId="12">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uiPriority w:val="1"/>
    <w:qFormat/>
    <w:pPr>
      <w:jc w:val="both"/>
    </w:pPr>
  </w:style>
  <w:style w:type="character" w:customStyle="1" w:styleId="affb">
    <w:name w:val="Основной текст Знак"/>
    <w:basedOn w:val="a2"/>
    <w:link w:val="affa"/>
    <w:uiPriority w:val="1"/>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4">
    <w:name w:val="Заголовок 1 Знак"/>
    <w:basedOn w:val="a2"/>
    <w:link w:val="12"/>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Обычный (веб)"/>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qFormat/>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qFormat/>
    <w:rPr>
      <w:rFonts w:ascii="Times New Roman" w:eastAsia="Times New Roman" w:hAnsi="Times New Roman" w:cs="Times New Roman"/>
      <w:sz w:val="20"/>
      <w:szCs w:val="20"/>
      <w:lang w:eastAsia="ru-RU"/>
    </w:rPr>
  </w:style>
  <w:style w:type="character" w:styleId="afffb">
    <w:name w:val="footnote reference"/>
    <w:basedOn w:val="a2"/>
    <w:uiPriority w:val="99"/>
    <w:qFormat/>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0">
    <w:name w:val="Ал_1) подпункт"/>
    <w:basedOn w:val="aff7"/>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0"/>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3">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aliases w:val="Обычный (Web) Знак,Обычный (веб)1 Знак,Обычный (веб) Знак"/>
    <w:link w:val="affe"/>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4">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4"/>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aliases w:val="docy,v5,2709,bqiaagaaeyqcaaagiaiaaapcbwaabeohaaaaaaaaaaaaaaaaaaaaaaaaaaaaaaaaaaaaaaaaaaaaaaaaaaaaaaaaaaaaaaaaaaaaaaaaaaaaaaaaaaaaaaaaaaaaaaaaaaaaaaaaaaaaaaaaaaaaaaaaaaaaaaaaaaaaaaaaaaaaaaaaaaaaaaaaaaaaaaaaaaaaaaaaaaaaaaaaaaaaaaaaaaaaaaaaaaaaaaa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37">
    <w:name w:val="Пункт_3"/>
    <w:basedOn w:val="a1"/>
    <w:uiPriority w:val="99"/>
    <w:rsid w:val="008508E9"/>
    <w:pPr>
      <w:tabs>
        <w:tab w:val="num" w:pos="1134"/>
      </w:tabs>
      <w:spacing w:line="360" w:lineRule="auto"/>
      <w:ind w:left="1134" w:hanging="1133"/>
      <w:jc w:val="both"/>
    </w:pPr>
    <w:rPr>
      <w:rFonts w:ascii="Times New Roman" w:eastAsia="Times New Roman" w:hAnsi="Times New Roman" w:cs="Times New Roman"/>
      <w:snapToGrid w:val="0"/>
      <w:sz w:val="28"/>
      <w:szCs w:val="20"/>
      <w:lang w:eastAsia="ru-RU"/>
    </w:rPr>
  </w:style>
  <w:style w:type="character" w:customStyle="1" w:styleId="affff5">
    <w:name w:val="_Основной с красной строки Знак"/>
    <w:link w:val="affff6"/>
    <w:rsid w:val="00EC2AB9"/>
  </w:style>
  <w:style w:type="paragraph" w:customStyle="1" w:styleId="affff6">
    <w:name w:val="_Основной с красной строки"/>
    <w:basedOn w:val="a1"/>
    <w:link w:val="affff5"/>
    <w:qFormat/>
    <w:rsid w:val="00EC2AB9"/>
    <w:pPr>
      <w:spacing w:line="360" w:lineRule="exact"/>
      <w:ind w:firstLine="709"/>
      <w:jc w:val="both"/>
    </w:pPr>
  </w:style>
  <w:style w:type="character" w:styleId="affff7">
    <w:name w:val="Unresolved Mention"/>
    <w:basedOn w:val="a2"/>
    <w:uiPriority w:val="99"/>
    <w:semiHidden/>
    <w:unhideWhenUsed/>
    <w:rsid w:val="00DC720F"/>
    <w:rPr>
      <w:color w:val="605E5C"/>
      <w:shd w:val="clear" w:color="auto" w:fill="E1DFDD"/>
    </w:rPr>
  </w:style>
  <w:style w:type="paragraph" w:customStyle="1" w:styleId="Style2">
    <w:name w:val="Style2"/>
    <w:basedOn w:val="a1"/>
    <w:uiPriority w:val="99"/>
    <w:rsid w:val="00DD04FA"/>
    <w:pPr>
      <w:widowControl w:val="0"/>
      <w:autoSpaceDE w:val="0"/>
      <w:autoSpaceDN w:val="0"/>
      <w:adjustRightInd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rsid w:val="00DD04FA"/>
    <w:pPr>
      <w:widowControl w:val="0"/>
      <w:autoSpaceDE w:val="0"/>
      <w:autoSpaceDN w:val="0"/>
      <w:adjustRightInd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sid w:val="00DD04FA"/>
    <w:rPr>
      <w:rFonts w:ascii="Times New Roman" w:hAnsi="Times New Roman" w:cs="Times New Roman"/>
      <w:b/>
      <w:bCs/>
      <w:i/>
      <w:iCs/>
      <w:sz w:val="14"/>
      <w:szCs w:val="14"/>
    </w:rPr>
  </w:style>
  <w:style w:type="character" w:customStyle="1" w:styleId="FontStyle24">
    <w:name w:val="Font Style24"/>
    <w:basedOn w:val="a2"/>
    <w:uiPriority w:val="99"/>
    <w:rsid w:val="00DD04FA"/>
    <w:rPr>
      <w:rFonts w:ascii="Times New Roman" w:hAnsi="Times New Roman" w:cs="Times New Roman"/>
      <w:b/>
      <w:bCs/>
      <w:sz w:val="14"/>
      <w:szCs w:val="14"/>
    </w:rPr>
  </w:style>
  <w:style w:type="character" w:customStyle="1" w:styleId="FontStyle28">
    <w:name w:val="Font Style28"/>
    <w:basedOn w:val="a2"/>
    <w:uiPriority w:val="99"/>
    <w:rsid w:val="00DD04FA"/>
    <w:rPr>
      <w:rFonts w:ascii="Constantia" w:hAnsi="Constantia" w:cs="Constantia"/>
      <w:spacing w:val="-10"/>
      <w:sz w:val="18"/>
      <w:szCs w:val="18"/>
    </w:rPr>
  </w:style>
  <w:style w:type="character" w:customStyle="1" w:styleId="FontStyle33">
    <w:name w:val="Font Style33"/>
    <w:basedOn w:val="a2"/>
    <w:uiPriority w:val="99"/>
    <w:rsid w:val="00DD04FA"/>
    <w:rPr>
      <w:rFonts w:ascii="Times New Roman" w:hAnsi="Times New Roman" w:cs="Times New Roman"/>
      <w:sz w:val="14"/>
      <w:szCs w:val="14"/>
    </w:rPr>
  </w:style>
  <w:style w:type="character" w:customStyle="1" w:styleId="1506">
    <w:name w:val="1506"/>
    <w:aliases w:val="bqiaagaaeyqcaaagiaiaaanaawaabu4daaaaaaaaaaaaaaaaaaaaaaaaaaaaaaaaaaaaaaaaaaaaaaaaaaaaaaaaaaaaaaaaaaaaaaaaaaaaaaaaaaaaaaaaaaaaaaaaaaaaaaaaaaaaaaaaaaaaaaaaaaaaaaaaaaaaaaaaaaaaaaaaaaaaaaaaaaaaaaaaaaaaaaaaaaaaaaaaaaaaaaaaaaaaaaaaaaaaaaaa"/>
    <w:basedOn w:val="a2"/>
    <w:rsid w:val="00183210"/>
  </w:style>
  <w:style w:type="paragraph" w:customStyle="1" w:styleId="2111">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1"/>
    <w:link w:val="121"/>
    <w:rsid w:val="009D0F29"/>
    <w:pPr>
      <w:spacing w:after="120"/>
      <w:ind w:firstLine="720"/>
      <w:jc w:val="both"/>
    </w:pPr>
    <w:rPr>
      <w:rFonts w:ascii="Times New Roman" w:eastAsia="Times New Roman" w:hAnsi="Times New Roman" w:cs="Times New Roman"/>
      <w:sz w:val="28"/>
      <w:szCs w:val="20"/>
      <w:lang w:val="en-US" w:eastAsia="ru-RU"/>
    </w:rPr>
  </w:style>
  <w:style w:type="character" w:customStyle="1" w:styleId="121">
    <w:name w:val="Основной текст Знак;Знак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
    <w:link w:val="2111"/>
    <w:rsid w:val="009D0F29"/>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811678">
      <w:bodyDiv w:val="1"/>
      <w:marLeft w:val="0"/>
      <w:marRight w:val="0"/>
      <w:marTop w:val="0"/>
      <w:marBottom w:val="0"/>
      <w:divBdr>
        <w:top w:val="none" w:sz="0" w:space="0" w:color="auto"/>
        <w:left w:val="none" w:sz="0" w:space="0" w:color="auto"/>
        <w:bottom w:val="none" w:sz="0" w:space="0" w:color="auto"/>
        <w:right w:val="none" w:sz="0" w:space="0" w:color="auto"/>
      </w:divBdr>
    </w:div>
    <w:div w:id="1623464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znppk@sodrppk.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odr.tendr@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znppk@sodrppk.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773B-AA29-4C93-9B53-F8BBF7FD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Pages>46</Pages>
  <Words>22054</Words>
  <Characters>125713</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147473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Звездилина Ксения Андреевна</dc:creator>
  <cp:keywords>Письмо</cp:keywords>
  <dc:description/>
  <cp:lastModifiedBy>Я. С. Клабукова</cp:lastModifiedBy>
  <cp:revision>91</cp:revision>
  <cp:lastPrinted>2025-12-11T07:23:00Z</cp:lastPrinted>
  <dcterms:created xsi:type="dcterms:W3CDTF">2025-10-30T07:37:00Z</dcterms:created>
  <dcterms:modified xsi:type="dcterms:W3CDTF">2025-12-11T07:25:00Z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