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D33DF" w14:textId="77777777" w:rsidR="00EB4DB2" w:rsidRDefault="00000000">
      <w:pPr>
        <w:pStyle w:val="33"/>
        <w:shd w:val="clear" w:color="auto" w:fill="auto"/>
        <w:spacing w:before="0" w:after="302" w:line="276" w:lineRule="auto"/>
        <w:ind w:left="5840"/>
        <w:rPr>
          <w:sz w:val="28"/>
          <w:szCs w:val="28"/>
        </w:rPr>
      </w:pPr>
      <w:r>
        <w:rPr>
          <w:color w:val="000000"/>
          <w:sz w:val="28"/>
          <w:szCs w:val="28"/>
        </w:rPr>
        <w:t>УТВЕРЖДАЮ</w:t>
      </w:r>
    </w:p>
    <w:p w14:paraId="3DDBC376" w14:textId="77777777" w:rsidR="00EB4DB2" w:rsidRDefault="00000000">
      <w:pPr>
        <w:pStyle w:val="33"/>
        <w:shd w:val="clear" w:color="auto" w:fill="auto"/>
        <w:spacing w:before="0" w:after="39" w:line="276" w:lineRule="auto"/>
        <w:ind w:left="5840" w:right="720"/>
        <w:rPr>
          <w:sz w:val="28"/>
          <w:szCs w:val="28"/>
        </w:rPr>
      </w:pPr>
      <w:r>
        <w:rPr>
          <w:color w:val="000000"/>
          <w:sz w:val="28"/>
          <w:szCs w:val="28"/>
        </w:rPr>
        <w:t>Председатель постоянно действующей единой комиссии</w:t>
      </w:r>
    </w:p>
    <w:p w14:paraId="32E64A5A" w14:textId="77777777" w:rsidR="00EB4DB2" w:rsidRDefault="00000000">
      <w:pPr>
        <w:pStyle w:val="33"/>
        <w:shd w:val="clear" w:color="auto" w:fill="auto"/>
        <w:tabs>
          <w:tab w:val="left" w:leader="underscore" w:pos="2530"/>
        </w:tabs>
        <w:spacing w:before="0" w:after="0" w:line="276" w:lineRule="auto"/>
        <w:ind w:right="80"/>
        <w:jc w:val="right"/>
        <w:rPr>
          <w:color w:val="000000"/>
          <w:sz w:val="28"/>
          <w:szCs w:val="28"/>
        </w:rPr>
      </w:pPr>
      <w:r>
        <w:rPr>
          <w:color w:val="000000"/>
          <w:sz w:val="28"/>
          <w:szCs w:val="28"/>
        </w:rPr>
        <w:tab/>
        <w:t>Подпись</w:t>
      </w:r>
    </w:p>
    <w:p w14:paraId="47BF3949" w14:textId="77777777" w:rsidR="00EB4DB2" w:rsidRDefault="00000000">
      <w:pPr>
        <w:pStyle w:val="33"/>
        <w:shd w:val="clear" w:color="auto" w:fill="auto"/>
        <w:tabs>
          <w:tab w:val="left" w:leader="underscore" w:pos="2530"/>
        </w:tabs>
        <w:spacing w:before="0" w:after="0" w:line="276" w:lineRule="auto"/>
        <w:ind w:right="80"/>
        <w:jc w:val="right"/>
        <w:rPr>
          <w:sz w:val="28"/>
          <w:szCs w:val="28"/>
        </w:rPr>
      </w:pPr>
      <w:r>
        <w:rPr>
          <w:color w:val="000000"/>
          <w:sz w:val="28"/>
          <w:szCs w:val="28"/>
        </w:rPr>
        <w:t>М.Ш. Аскаров</w:t>
      </w:r>
    </w:p>
    <w:p w14:paraId="0E057027" w14:textId="77777777" w:rsidR="00EB4DB2" w:rsidRDefault="00000000">
      <w:pPr>
        <w:pStyle w:val="33"/>
        <w:shd w:val="clear" w:color="auto" w:fill="auto"/>
        <w:tabs>
          <w:tab w:val="left" w:pos="7789"/>
        </w:tabs>
        <w:spacing w:before="0" w:after="0" w:line="276" w:lineRule="auto"/>
        <w:ind w:left="5840"/>
        <w:rPr>
          <w:sz w:val="28"/>
          <w:szCs w:val="28"/>
        </w:rPr>
      </w:pPr>
      <w:r>
        <w:rPr>
          <w:color w:val="000000"/>
          <w:sz w:val="28"/>
          <w:szCs w:val="28"/>
        </w:rPr>
        <w:t xml:space="preserve"> «____</w:t>
      </w:r>
      <w:proofErr w:type="gramStart"/>
      <w:r>
        <w:rPr>
          <w:color w:val="000000"/>
          <w:sz w:val="28"/>
          <w:szCs w:val="28"/>
        </w:rPr>
        <w:t>_ »</w:t>
      </w:r>
      <w:proofErr w:type="gramEnd"/>
      <w:r>
        <w:rPr>
          <w:color w:val="000000"/>
          <w:sz w:val="28"/>
          <w:szCs w:val="28"/>
        </w:rPr>
        <w:t>____________ 20___ г.</w:t>
      </w:r>
    </w:p>
    <w:p w14:paraId="01AC385A" w14:textId="77777777" w:rsidR="00EB4DB2" w:rsidRDefault="00EB4DB2">
      <w:pPr>
        <w:spacing w:after="0"/>
        <w:ind w:firstLine="709"/>
        <w:jc w:val="both"/>
        <w:rPr>
          <w:rFonts w:ascii="Times New Roman" w:hAnsi="Times New Roman" w:cs="Times New Roman"/>
          <w:b/>
          <w:sz w:val="28"/>
          <w:szCs w:val="28"/>
        </w:rPr>
      </w:pPr>
    </w:p>
    <w:p w14:paraId="0F813E77" w14:textId="77777777" w:rsidR="00E45788" w:rsidRDefault="00E45788" w:rsidP="00E45788">
      <w:pPr>
        <w:spacing w:after="0" w:line="240" w:lineRule="auto"/>
        <w:ind w:firstLine="709"/>
        <w:contextualSpacing/>
        <w:jc w:val="center"/>
        <w:rPr>
          <w:rFonts w:ascii="Times New Roman" w:hAnsi="Times New Roman" w:cs="Times New Roman"/>
          <w:b/>
          <w:sz w:val="28"/>
          <w:szCs w:val="28"/>
        </w:rPr>
      </w:pPr>
    </w:p>
    <w:p w14:paraId="732E5028" w14:textId="52C5F628" w:rsidR="00E45788" w:rsidRDefault="00000000" w:rsidP="00E45788">
      <w:pPr>
        <w:spacing w:after="0" w:line="240" w:lineRule="auto"/>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Документация об Аукционе в электронной форме</w:t>
      </w:r>
    </w:p>
    <w:p w14:paraId="46FA804E" w14:textId="65EE3538" w:rsidR="00EB4DB2" w:rsidRDefault="00000000" w:rsidP="00E45788">
      <w:pPr>
        <w:spacing w:after="0" w:line="240" w:lineRule="auto"/>
        <w:ind w:firstLine="709"/>
        <w:contextualSpacing/>
        <w:jc w:val="center"/>
        <w:rPr>
          <w:rFonts w:ascii="Times New Roman" w:hAnsi="Times New Roman" w:cs="Times New Roman"/>
          <w:b/>
          <w:bCs/>
          <w:sz w:val="28"/>
          <w:szCs w:val="28"/>
        </w:rPr>
      </w:pPr>
      <w:r>
        <w:rPr>
          <w:rFonts w:ascii="Times New Roman" w:hAnsi="Times New Roman" w:cs="Times New Roman"/>
          <w:b/>
          <w:sz w:val="28"/>
          <w:szCs w:val="28"/>
        </w:rPr>
        <w:t xml:space="preserve">на право заключения договора на </w:t>
      </w:r>
      <w:bookmarkStart w:id="0" w:name="_Hlk182310261"/>
      <w:r>
        <w:rPr>
          <w:rFonts w:ascii="Times New Roman" w:hAnsi="Times New Roman" w:cs="Times New Roman"/>
          <w:b/>
          <w:sz w:val="28"/>
          <w:szCs w:val="28"/>
        </w:rPr>
        <w:t xml:space="preserve">оказание услуг </w:t>
      </w:r>
      <w:r w:rsidR="00E45788">
        <w:rPr>
          <w:rFonts w:ascii="Times New Roman" w:hAnsi="Times New Roman" w:cs="Times New Roman"/>
          <w:b/>
          <w:bCs/>
          <w:color w:val="000000"/>
          <w:sz w:val="28"/>
          <w:szCs w:val="28"/>
        </w:rPr>
        <w:t>по организации транспортного обслуживания легковым автомобильным транспортом (такси) работников АО «Содружество» в 2025 году</w:t>
      </w:r>
    </w:p>
    <w:bookmarkEnd w:id="0"/>
    <w:p w14:paraId="1318FF3E" w14:textId="77777777" w:rsidR="00EB4DB2" w:rsidRDefault="00EB4DB2">
      <w:pPr>
        <w:spacing w:after="0"/>
        <w:ind w:firstLine="709"/>
        <w:jc w:val="both"/>
        <w:rPr>
          <w:rFonts w:ascii="Times New Roman" w:hAnsi="Times New Roman" w:cs="Times New Roman"/>
          <w:b/>
          <w:sz w:val="28"/>
          <w:szCs w:val="28"/>
        </w:rPr>
      </w:pPr>
    </w:p>
    <w:p w14:paraId="41049BE8" w14:textId="77777777" w:rsidR="00EB4DB2" w:rsidRDefault="00000000">
      <w:pPr>
        <w:pStyle w:val="14"/>
        <w:shd w:val="clear" w:color="auto" w:fill="auto"/>
        <w:tabs>
          <w:tab w:val="left" w:pos="730"/>
        </w:tabs>
        <w:spacing w:after="0" w:line="276" w:lineRule="auto"/>
        <w:ind w:left="709"/>
        <w:rPr>
          <w:sz w:val="28"/>
          <w:szCs w:val="28"/>
        </w:rPr>
      </w:pPr>
      <w:bookmarkStart w:id="1" w:name="bookmark1"/>
      <w:r>
        <w:rPr>
          <w:color w:val="000000"/>
          <w:sz w:val="28"/>
          <w:szCs w:val="28"/>
        </w:rPr>
        <w:t>Условия проведения аукциона</w:t>
      </w:r>
      <w:bookmarkEnd w:id="1"/>
    </w:p>
    <w:p w14:paraId="68DDD777" w14:textId="77777777" w:rsidR="00EB4DB2" w:rsidRDefault="00EB4DB2">
      <w:pPr>
        <w:pStyle w:val="14"/>
        <w:shd w:val="clear" w:color="auto" w:fill="auto"/>
        <w:tabs>
          <w:tab w:val="left" w:pos="730"/>
        </w:tabs>
        <w:spacing w:after="0" w:line="276" w:lineRule="auto"/>
        <w:ind w:left="709"/>
        <w:jc w:val="left"/>
        <w:rPr>
          <w:sz w:val="28"/>
          <w:szCs w:val="28"/>
        </w:rPr>
      </w:pPr>
    </w:p>
    <w:p w14:paraId="219FD550" w14:textId="77777777" w:rsidR="00EB4DB2" w:rsidRDefault="00000000">
      <w:pPr>
        <w:pStyle w:val="14"/>
        <w:numPr>
          <w:ilvl w:val="0"/>
          <w:numId w:val="1"/>
        </w:numPr>
        <w:shd w:val="clear" w:color="auto" w:fill="auto"/>
        <w:tabs>
          <w:tab w:val="left" w:pos="1436"/>
        </w:tabs>
        <w:spacing w:after="0" w:line="276" w:lineRule="auto"/>
        <w:ind w:firstLine="709"/>
        <w:jc w:val="both"/>
        <w:rPr>
          <w:sz w:val="28"/>
          <w:szCs w:val="28"/>
        </w:rPr>
      </w:pPr>
      <w:bookmarkStart w:id="2" w:name="bookmark2"/>
      <w:r>
        <w:rPr>
          <w:color w:val="000000"/>
          <w:sz w:val="28"/>
          <w:szCs w:val="28"/>
        </w:rPr>
        <w:t>Общие условия проведения аукциона</w:t>
      </w:r>
      <w:bookmarkEnd w:id="2"/>
    </w:p>
    <w:p w14:paraId="0BC712D1" w14:textId="77777777" w:rsidR="00EB4DB2"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3" w:name="bookmark3"/>
      <w:r>
        <w:rPr>
          <w:color w:val="000000"/>
          <w:sz w:val="28"/>
          <w:szCs w:val="28"/>
        </w:rPr>
        <w:t>Сведения о заказчике</w:t>
      </w:r>
      <w:bookmarkEnd w:id="3"/>
    </w:p>
    <w:p w14:paraId="6F298A9B" w14:textId="77777777" w:rsidR="00EB4DB2" w:rsidRDefault="00000000">
      <w:pPr>
        <w:pStyle w:val="33"/>
        <w:numPr>
          <w:ilvl w:val="2"/>
          <w:numId w:val="1"/>
        </w:numPr>
        <w:shd w:val="clear" w:color="auto" w:fill="auto"/>
        <w:spacing w:before="0" w:after="0" w:line="240" w:lineRule="auto"/>
        <w:ind w:firstLine="709"/>
        <w:jc w:val="both"/>
        <w:rPr>
          <w:sz w:val="28"/>
          <w:szCs w:val="28"/>
        </w:rPr>
      </w:pPr>
      <w:r>
        <w:rPr>
          <w:color w:val="000000"/>
          <w:sz w:val="28"/>
          <w:szCs w:val="28"/>
        </w:rPr>
        <w:t>Заказчик - АО «Содружество».</w:t>
      </w:r>
    </w:p>
    <w:p w14:paraId="27B73C5E" w14:textId="77777777" w:rsidR="00EB4DB2" w:rsidRDefault="00000000">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Место нахождения Заказчика: 420021, г. Казань, ул. Галиаскара Камала, д. 11</w:t>
      </w:r>
    </w:p>
    <w:p w14:paraId="3B93B6E5" w14:textId="77777777" w:rsidR="00EB4DB2" w:rsidRDefault="00000000">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Почтовый адрес Заказчика: 420021, г. Казань, ул. Галиаскара Камала, д. 11</w:t>
      </w:r>
    </w:p>
    <w:p w14:paraId="2CDC3361" w14:textId="77777777" w:rsidR="00EB4DB2" w:rsidRDefault="00000000">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1.1.2. Контактные данные:</w:t>
      </w:r>
    </w:p>
    <w:p w14:paraId="16ABCEF5" w14:textId="77777777" w:rsidR="00EB4DB2" w:rsidRDefault="00000000">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Начальник СДР и ЦЭ Севастьянова Ирина Анатольевна</w:t>
      </w:r>
    </w:p>
    <w:p w14:paraId="582F41C1" w14:textId="77777777" w:rsidR="00EB4DB2" w:rsidRDefault="00000000">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Номер контактного телефона/факса Заказчика: +7</w:t>
      </w:r>
      <w:r>
        <w:rPr>
          <w:rFonts w:ascii="Times New Roman" w:hAnsi="Times New Roman"/>
          <w:sz w:val="28"/>
          <w:szCs w:val="28"/>
          <w:lang w:val="en-US"/>
        </w:rPr>
        <w:t> </w:t>
      </w:r>
      <w:r>
        <w:rPr>
          <w:rFonts w:ascii="Times New Roman" w:hAnsi="Times New Roman"/>
          <w:sz w:val="28"/>
          <w:szCs w:val="28"/>
        </w:rPr>
        <w:t>(843)</w:t>
      </w:r>
      <w:r>
        <w:rPr>
          <w:rFonts w:ascii="Times New Roman" w:hAnsi="Times New Roman"/>
          <w:sz w:val="28"/>
          <w:szCs w:val="28"/>
          <w:lang w:val="en-US"/>
        </w:rPr>
        <w:t> </w:t>
      </w:r>
      <w:r>
        <w:rPr>
          <w:rFonts w:ascii="Times New Roman" w:eastAsia="Calibri" w:hAnsi="Times New Roman"/>
          <w:sz w:val="28"/>
          <w:szCs w:val="28"/>
          <w:lang w:eastAsia="ru-RU"/>
        </w:rPr>
        <w:t>202-28-18</w:t>
      </w:r>
    </w:p>
    <w:p w14:paraId="27FA5E29" w14:textId="77777777" w:rsidR="00EB4DB2" w:rsidRDefault="00000000">
      <w:pPr>
        <w:pStyle w:val="af4"/>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Адрес электронной почты Заказчика: </w:t>
      </w:r>
      <w:hyperlink r:id="rId8" w:tooltip="mailto:sodr.tendr@mail.ru" w:history="1">
        <w:r w:rsidR="00EB4DB2">
          <w:rPr>
            <w:rStyle w:val="af3"/>
            <w:rFonts w:ascii="Times New Roman" w:hAnsi="Times New Roman" w:cs="Times New Roman"/>
            <w:sz w:val="28"/>
            <w:szCs w:val="28"/>
            <w:lang w:val="en-US"/>
          </w:rPr>
          <w:t>sodr</w:t>
        </w:r>
        <w:r w:rsidR="00EB4DB2">
          <w:rPr>
            <w:rStyle w:val="af3"/>
            <w:rFonts w:ascii="Times New Roman" w:hAnsi="Times New Roman" w:cs="Times New Roman"/>
            <w:sz w:val="28"/>
            <w:szCs w:val="28"/>
          </w:rPr>
          <w:t>.</w:t>
        </w:r>
        <w:r w:rsidR="00EB4DB2">
          <w:rPr>
            <w:rStyle w:val="af3"/>
            <w:rFonts w:ascii="Times New Roman" w:hAnsi="Times New Roman" w:cs="Times New Roman"/>
            <w:sz w:val="28"/>
            <w:szCs w:val="28"/>
            <w:lang w:val="en-US"/>
          </w:rPr>
          <w:t>tendr</w:t>
        </w:r>
        <w:r w:rsidR="00EB4DB2">
          <w:rPr>
            <w:rStyle w:val="af3"/>
            <w:rFonts w:ascii="Times New Roman" w:hAnsi="Times New Roman" w:cs="Times New Roman"/>
            <w:sz w:val="28"/>
            <w:szCs w:val="28"/>
          </w:rPr>
          <w:t>@</w:t>
        </w:r>
        <w:r w:rsidR="00EB4DB2">
          <w:rPr>
            <w:rStyle w:val="af3"/>
            <w:rFonts w:ascii="Times New Roman" w:hAnsi="Times New Roman" w:cs="Times New Roman"/>
            <w:sz w:val="28"/>
            <w:szCs w:val="28"/>
            <w:lang w:val="en-US"/>
          </w:rPr>
          <w:t>mail</w:t>
        </w:r>
        <w:r w:rsidR="00EB4DB2">
          <w:rPr>
            <w:rStyle w:val="af3"/>
            <w:rFonts w:ascii="Times New Roman" w:hAnsi="Times New Roman" w:cs="Times New Roman"/>
            <w:sz w:val="28"/>
            <w:szCs w:val="28"/>
          </w:rPr>
          <w:t>.</w:t>
        </w:r>
        <w:r w:rsidR="00EB4DB2">
          <w:rPr>
            <w:rStyle w:val="af3"/>
            <w:rFonts w:ascii="Times New Roman" w:hAnsi="Times New Roman" w:cs="Times New Roman"/>
            <w:sz w:val="28"/>
            <w:szCs w:val="28"/>
            <w:lang w:val="en-US"/>
          </w:rPr>
          <w:t>ru</w:t>
        </w:r>
      </w:hyperlink>
    </w:p>
    <w:p w14:paraId="4AFB0497" w14:textId="77777777" w:rsidR="00EB4DB2" w:rsidRDefault="00EB4DB2">
      <w:pPr>
        <w:pStyle w:val="27"/>
        <w:shd w:val="clear" w:color="auto" w:fill="auto"/>
        <w:spacing w:before="0" w:line="276" w:lineRule="auto"/>
        <w:ind w:firstLine="709"/>
        <w:rPr>
          <w:color w:val="000000"/>
          <w:sz w:val="28"/>
          <w:szCs w:val="28"/>
        </w:rPr>
      </w:pPr>
    </w:p>
    <w:p w14:paraId="1AEBE974" w14:textId="77777777" w:rsidR="00EB4DB2" w:rsidRDefault="00000000">
      <w:pPr>
        <w:pStyle w:val="14"/>
        <w:numPr>
          <w:ilvl w:val="1"/>
          <w:numId w:val="1"/>
        </w:numPr>
        <w:shd w:val="clear" w:color="auto" w:fill="auto"/>
        <w:tabs>
          <w:tab w:val="left" w:pos="1436"/>
        </w:tabs>
        <w:spacing w:after="0" w:line="276" w:lineRule="auto"/>
        <w:ind w:firstLine="709"/>
        <w:jc w:val="both"/>
        <w:rPr>
          <w:sz w:val="28"/>
          <w:szCs w:val="28"/>
        </w:rPr>
      </w:pPr>
      <w:bookmarkStart w:id="4" w:name="bookmark4"/>
      <w:r>
        <w:rPr>
          <w:color w:val="000000"/>
          <w:sz w:val="28"/>
          <w:szCs w:val="28"/>
        </w:rPr>
        <w:t>Способ проведения</w:t>
      </w:r>
      <w:bookmarkEnd w:id="4"/>
      <w:r>
        <w:rPr>
          <w:color w:val="000000"/>
          <w:sz w:val="28"/>
          <w:szCs w:val="28"/>
        </w:rPr>
        <w:t xml:space="preserve"> закупки</w:t>
      </w:r>
    </w:p>
    <w:p w14:paraId="0B9DCC08" w14:textId="52B8F0AB" w:rsidR="004265A5" w:rsidRPr="004265A5" w:rsidRDefault="00000000" w:rsidP="004265A5">
      <w:pPr>
        <w:pStyle w:val="33"/>
        <w:shd w:val="clear" w:color="auto" w:fill="auto"/>
        <w:spacing w:before="0" w:after="0" w:line="276" w:lineRule="auto"/>
        <w:ind w:firstLine="709"/>
        <w:jc w:val="both"/>
        <w:rPr>
          <w:color w:val="000000"/>
          <w:sz w:val="28"/>
          <w:szCs w:val="28"/>
        </w:rPr>
      </w:pPr>
      <w:r w:rsidRPr="004265A5">
        <w:rPr>
          <w:color w:val="000000"/>
          <w:sz w:val="28"/>
          <w:szCs w:val="28"/>
        </w:rPr>
        <w:t>Открытый аукцион в электронной форме</w:t>
      </w:r>
      <w:r w:rsidR="004265A5" w:rsidRPr="004265A5">
        <w:rPr>
          <w:b/>
          <w:bCs/>
          <w:sz w:val="28"/>
          <w:szCs w:val="28"/>
        </w:rPr>
        <w:t xml:space="preserve"> без фиксированного объема товаров (работ, услуг)</w:t>
      </w:r>
    </w:p>
    <w:p w14:paraId="11D96C4A" w14:textId="77777777" w:rsidR="00EB4DB2" w:rsidRDefault="00000000">
      <w:pPr>
        <w:pStyle w:val="33"/>
        <w:shd w:val="clear" w:color="auto" w:fill="auto"/>
        <w:spacing w:before="0" w:after="0" w:line="276" w:lineRule="auto"/>
        <w:ind w:firstLine="709"/>
        <w:jc w:val="both"/>
        <w:rPr>
          <w:color w:val="000000"/>
          <w:sz w:val="28"/>
          <w:szCs w:val="28"/>
        </w:rPr>
      </w:pPr>
      <w:r>
        <w:rPr>
          <w:color w:val="000000"/>
          <w:sz w:val="28"/>
          <w:szCs w:val="28"/>
        </w:rPr>
        <w:t xml:space="preserve">Данная процедура проходит </w:t>
      </w:r>
      <w:r>
        <w:rPr>
          <w:rFonts w:eastAsia="Calibri"/>
          <w:sz w:val="28"/>
          <w:szCs w:val="28"/>
        </w:rPr>
        <w:t xml:space="preserve">на электронной торговой площадке «ZakazRF 223» Агентство по государственному заказу Республики Татарстан», </w:t>
      </w:r>
      <w:r>
        <w:rPr>
          <w:bCs/>
          <w:sz w:val="28"/>
          <w:szCs w:val="28"/>
        </w:rPr>
        <w:t xml:space="preserve">на сайте </w:t>
      </w:r>
      <w:r>
        <w:rPr>
          <w:b/>
          <w:i/>
          <w:iCs/>
          <w:sz w:val="28"/>
          <w:szCs w:val="28"/>
        </w:rPr>
        <w:t>http://223etp.zakazrf.ru/</w:t>
      </w:r>
      <w:r>
        <w:rPr>
          <w:bCs/>
          <w:sz w:val="28"/>
          <w:szCs w:val="28"/>
        </w:rPr>
        <w:t xml:space="preserve"> </w:t>
      </w:r>
      <w:r>
        <w:rPr>
          <w:sz w:val="28"/>
          <w:szCs w:val="28"/>
        </w:rPr>
        <w:t>(далее – электронная площадка)</w:t>
      </w:r>
      <w:r>
        <w:rPr>
          <w:color w:val="000000"/>
          <w:sz w:val="28"/>
          <w:szCs w:val="28"/>
        </w:rPr>
        <w:t>. В случае возникновения затруднений технического характера необходимо незамедлительно обратиться в службу технической поддержки по телефону или электронной почте, указанным на сайте данной площадки, а также сообщить об этом контактному лицу, указанному в пункте 1.1.2 аукционной документации.</w:t>
      </w:r>
    </w:p>
    <w:p w14:paraId="5D1C06E2" w14:textId="77777777" w:rsidR="00EB4DB2" w:rsidRDefault="00EB4DB2">
      <w:pPr>
        <w:pStyle w:val="33"/>
        <w:shd w:val="clear" w:color="auto" w:fill="auto"/>
        <w:spacing w:before="0" w:after="0" w:line="276" w:lineRule="auto"/>
        <w:ind w:firstLine="709"/>
        <w:jc w:val="both"/>
        <w:rPr>
          <w:color w:val="000000"/>
          <w:sz w:val="28"/>
          <w:szCs w:val="28"/>
        </w:rPr>
      </w:pPr>
    </w:p>
    <w:p w14:paraId="1740E831" w14:textId="77777777" w:rsidR="00EB4DB2" w:rsidRDefault="00000000">
      <w:pPr>
        <w:pStyle w:val="14"/>
        <w:numPr>
          <w:ilvl w:val="1"/>
          <w:numId w:val="1"/>
        </w:numPr>
        <w:shd w:val="clear" w:color="auto" w:fill="auto"/>
        <w:tabs>
          <w:tab w:val="left" w:pos="1451"/>
        </w:tabs>
        <w:spacing w:after="0" w:line="276" w:lineRule="auto"/>
        <w:ind w:firstLine="709"/>
        <w:jc w:val="both"/>
        <w:rPr>
          <w:sz w:val="28"/>
          <w:szCs w:val="28"/>
        </w:rPr>
      </w:pPr>
      <w:bookmarkStart w:id="5" w:name="bookmark5"/>
      <w:r>
        <w:rPr>
          <w:color w:val="000000"/>
          <w:sz w:val="28"/>
          <w:szCs w:val="28"/>
        </w:rPr>
        <w:t>Предмет аукциона</w:t>
      </w:r>
      <w:bookmarkEnd w:id="5"/>
    </w:p>
    <w:p w14:paraId="492801EA" w14:textId="77777777" w:rsidR="00E45788" w:rsidRPr="00E45788" w:rsidRDefault="00E45788" w:rsidP="00E45788">
      <w:pPr>
        <w:pStyle w:val="af4"/>
        <w:spacing w:after="0" w:line="240" w:lineRule="auto"/>
        <w:ind w:left="0" w:firstLine="709"/>
        <w:jc w:val="both"/>
        <w:rPr>
          <w:rFonts w:ascii="Times New Roman" w:hAnsi="Times New Roman" w:cs="Times New Roman"/>
          <w:bCs/>
          <w:sz w:val="28"/>
          <w:szCs w:val="28"/>
        </w:rPr>
      </w:pPr>
      <w:r w:rsidRPr="00E45788">
        <w:rPr>
          <w:rFonts w:ascii="Times New Roman" w:hAnsi="Times New Roman" w:cs="Times New Roman"/>
          <w:bCs/>
          <w:sz w:val="28"/>
          <w:szCs w:val="28"/>
        </w:rPr>
        <w:t xml:space="preserve">оказание услуг </w:t>
      </w:r>
      <w:r w:rsidRPr="00E45788">
        <w:rPr>
          <w:rFonts w:ascii="Times New Roman" w:hAnsi="Times New Roman" w:cs="Times New Roman"/>
          <w:bCs/>
          <w:color w:val="000000"/>
          <w:sz w:val="28"/>
          <w:szCs w:val="28"/>
        </w:rPr>
        <w:t>по организации транспортного обслуживания легковым автомобильным транспортом (такси) работников АО «Содружество» в 2025 году</w:t>
      </w:r>
    </w:p>
    <w:p w14:paraId="319B6CD1" w14:textId="77777777" w:rsidR="00EB4DB2" w:rsidRDefault="00EB4DB2">
      <w:pPr>
        <w:pStyle w:val="27"/>
        <w:shd w:val="clear" w:color="auto" w:fill="auto"/>
        <w:spacing w:before="0" w:line="276" w:lineRule="auto"/>
        <w:ind w:firstLine="709"/>
        <w:rPr>
          <w:b/>
          <w:bCs/>
          <w:i w:val="0"/>
          <w:iCs w:val="0"/>
          <w:sz w:val="28"/>
          <w:szCs w:val="28"/>
        </w:rPr>
      </w:pPr>
    </w:p>
    <w:p w14:paraId="32AA6764" w14:textId="77777777" w:rsidR="00EB4DB2" w:rsidRDefault="00000000">
      <w:pPr>
        <w:pStyle w:val="af4"/>
        <w:numPr>
          <w:ilvl w:val="1"/>
          <w:numId w:val="1"/>
        </w:numPr>
        <w:spacing w:after="0" w:line="240" w:lineRule="auto"/>
        <w:ind w:left="0" w:firstLine="709"/>
        <w:jc w:val="both"/>
        <w:rPr>
          <w:rFonts w:ascii="Times New Roman" w:eastAsia="Times New Roman" w:hAnsi="Times New Roman" w:cs="Times New Roman"/>
          <w:b/>
          <w:bCs/>
          <w:spacing w:val="-1"/>
          <w:sz w:val="28"/>
          <w:szCs w:val="28"/>
        </w:rPr>
      </w:pPr>
      <w:r>
        <w:rPr>
          <w:rFonts w:ascii="Times New Roman" w:eastAsia="Times New Roman" w:hAnsi="Times New Roman" w:cs="Times New Roman"/>
          <w:b/>
          <w:bCs/>
          <w:spacing w:val="-1"/>
          <w:sz w:val="28"/>
          <w:szCs w:val="28"/>
        </w:rPr>
        <w:t>Антидемпинговые меры</w:t>
      </w:r>
    </w:p>
    <w:p w14:paraId="4E4D3C85" w14:textId="77777777" w:rsidR="00EB4DB2" w:rsidRDefault="00000000">
      <w:pPr>
        <w:pStyle w:val="af4"/>
        <w:spacing w:after="0" w:line="240" w:lineRule="auto"/>
        <w:ind w:left="0" w:firstLine="709"/>
        <w:jc w:val="both"/>
        <w:rPr>
          <w:rFonts w:ascii="Times New Roman" w:eastAsia="Times New Roman" w:hAnsi="Times New Roman" w:cs="Times New Roman"/>
          <w:bCs/>
          <w:spacing w:val="-1"/>
          <w:sz w:val="28"/>
          <w:szCs w:val="28"/>
        </w:rPr>
      </w:pPr>
      <w:r>
        <w:rPr>
          <w:rFonts w:ascii="Times New Roman" w:eastAsia="Times New Roman" w:hAnsi="Times New Roman" w:cs="Times New Roman"/>
          <w:bCs/>
          <w:spacing w:val="-1"/>
          <w:sz w:val="28"/>
          <w:szCs w:val="28"/>
        </w:rPr>
        <w:lastRenderedPageBreak/>
        <w:t>Не предусмотрены.</w:t>
      </w:r>
    </w:p>
    <w:p w14:paraId="0417A851" w14:textId="77777777" w:rsidR="00EB4DB2" w:rsidRDefault="00EB4DB2">
      <w:pPr>
        <w:pStyle w:val="af4"/>
        <w:spacing w:after="0" w:line="240" w:lineRule="auto"/>
        <w:ind w:left="0" w:firstLine="709"/>
        <w:jc w:val="both"/>
        <w:rPr>
          <w:rFonts w:ascii="Times New Roman" w:eastAsia="Times New Roman" w:hAnsi="Times New Roman" w:cs="Times New Roman"/>
          <w:bCs/>
          <w:spacing w:val="-1"/>
          <w:sz w:val="28"/>
          <w:szCs w:val="28"/>
        </w:rPr>
      </w:pPr>
    </w:p>
    <w:p w14:paraId="1AA0D16B" w14:textId="77777777" w:rsidR="00EB4DB2" w:rsidRDefault="00000000">
      <w:pPr>
        <w:pStyle w:val="14"/>
        <w:numPr>
          <w:ilvl w:val="1"/>
          <w:numId w:val="1"/>
        </w:numPr>
        <w:shd w:val="clear" w:color="auto" w:fill="auto"/>
        <w:tabs>
          <w:tab w:val="left" w:pos="1436"/>
        </w:tabs>
        <w:spacing w:after="0" w:line="240" w:lineRule="auto"/>
        <w:ind w:firstLine="709"/>
        <w:jc w:val="both"/>
        <w:rPr>
          <w:sz w:val="28"/>
          <w:szCs w:val="28"/>
        </w:rPr>
      </w:pPr>
      <w:r>
        <w:rPr>
          <w:sz w:val="28"/>
          <w:szCs w:val="28"/>
        </w:rPr>
        <w:t>Обеспечение заявок</w:t>
      </w:r>
    </w:p>
    <w:p w14:paraId="268EACDF" w14:textId="77777777" w:rsidR="00EB4DB2" w:rsidRDefault="00000000">
      <w:pPr>
        <w:pStyle w:val="14"/>
        <w:shd w:val="clear" w:color="auto" w:fill="auto"/>
        <w:tabs>
          <w:tab w:val="left" w:pos="1436"/>
        </w:tabs>
        <w:spacing w:after="0" w:line="240" w:lineRule="auto"/>
        <w:ind w:firstLine="709"/>
        <w:jc w:val="both"/>
        <w:rPr>
          <w:b w:val="0"/>
          <w:sz w:val="28"/>
          <w:szCs w:val="28"/>
        </w:rPr>
      </w:pPr>
      <w:r>
        <w:rPr>
          <w:b w:val="0"/>
          <w:sz w:val="28"/>
          <w:szCs w:val="28"/>
        </w:rPr>
        <w:t>Не предусмотрены.</w:t>
      </w:r>
    </w:p>
    <w:p w14:paraId="4A8AA6ED" w14:textId="77777777" w:rsidR="00EB4DB2" w:rsidRDefault="00EB4DB2">
      <w:pPr>
        <w:pStyle w:val="14"/>
        <w:shd w:val="clear" w:color="auto" w:fill="auto"/>
        <w:tabs>
          <w:tab w:val="left" w:pos="1436"/>
        </w:tabs>
        <w:spacing w:after="0" w:line="240" w:lineRule="auto"/>
        <w:ind w:firstLine="709"/>
        <w:jc w:val="both"/>
        <w:rPr>
          <w:b w:val="0"/>
          <w:sz w:val="28"/>
          <w:szCs w:val="28"/>
        </w:rPr>
      </w:pPr>
    </w:p>
    <w:p w14:paraId="66A1CBDE" w14:textId="1309E6AF" w:rsidR="00EB4DB2" w:rsidRPr="00983AEE" w:rsidRDefault="00000000" w:rsidP="00983AEE">
      <w:pPr>
        <w:pStyle w:val="14"/>
        <w:numPr>
          <w:ilvl w:val="1"/>
          <w:numId w:val="1"/>
        </w:numPr>
        <w:shd w:val="clear" w:color="auto" w:fill="auto"/>
        <w:tabs>
          <w:tab w:val="left" w:pos="1436"/>
        </w:tabs>
        <w:spacing w:after="0" w:line="240" w:lineRule="auto"/>
        <w:ind w:firstLine="709"/>
        <w:jc w:val="both"/>
        <w:rPr>
          <w:b w:val="0"/>
          <w:bCs w:val="0"/>
          <w:color w:val="FF0000"/>
          <w:sz w:val="28"/>
          <w:szCs w:val="28"/>
        </w:rPr>
      </w:pPr>
      <w:r>
        <w:rPr>
          <w:sz w:val="28"/>
          <w:szCs w:val="28"/>
        </w:rPr>
        <w:t>Обеспечение исполнения договора</w:t>
      </w:r>
      <w:bookmarkStart w:id="6" w:name="_Hlk123231852"/>
    </w:p>
    <w:p w14:paraId="1CDFFD48" w14:textId="4366AF94" w:rsidR="00983AEE" w:rsidRPr="00983AEE" w:rsidRDefault="00983AEE" w:rsidP="00983AEE">
      <w:pPr>
        <w:pStyle w:val="14"/>
        <w:shd w:val="clear" w:color="auto" w:fill="auto"/>
        <w:tabs>
          <w:tab w:val="left" w:pos="1436"/>
        </w:tabs>
        <w:spacing w:after="0" w:line="240" w:lineRule="auto"/>
        <w:ind w:left="709"/>
        <w:jc w:val="both"/>
        <w:rPr>
          <w:b w:val="0"/>
          <w:bCs w:val="0"/>
          <w:sz w:val="28"/>
          <w:szCs w:val="28"/>
        </w:rPr>
      </w:pPr>
      <w:r w:rsidRPr="00983AEE">
        <w:rPr>
          <w:b w:val="0"/>
          <w:bCs w:val="0"/>
          <w:sz w:val="28"/>
          <w:szCs w:val="28"/>
        </w:rPr>
        <w:t>Не предусмотрено</w:t>
      </w:r>
    </w:p>
    <w:p w14:paraId="764117E6" w14:textId="77777777" w:rsidR="00983AEE" w:rsidRDefault="00983AEE" w:rsidP="00983AEE">
      <w:pPr>
        <w:pStyle w:val="14"/>
        <w:shd w:val="clear" w:color="auto" w:fill="auto"/>
        <w:tabs>
          <w:tab w:val="left" w:pos="1436"/>
        </w:tabs>
        <w:spacing w:after="0" w:line="240" w:lineRule="auto"/>
        <w:ind w:left="709"/>
        <w:jc w:val="both"/>
        <w:rPr>
          <w:b w:val="0"/>
          <w:bCs w:val="0"/>
          <w:color w:val="FF0000"/>
          <w:sz w:val="28"/>
          <w:szCs w:val="28"/>
        </w:rPr>
      </w:pPr>
    </w:p>
    <w:p w14:paraId="6816E9B3" w14:textId="77777777" w:rsidR="00EB4DB2" w:rsidRDefault="00000000">
      <w:pPr>
        <w:pStyle w:val="14"/>
        <w:numPr>
          <w:ilvl w:val="1"/>
          <w:numId w:val="1"/>
        </w:numPr>
        <w:shd w:val="clear" w:color="auto" w:fill="auto"/>
        <w:tabs>
          <w:tab w:val="left" w:pos="1446"/>
        </w:tabs>
        <w:spacing w:after="0" w:line="276" w:lineRule="auto"/>
        <w:ind w:firstLine="709"/>
        <w:jc w:val="both"/>
        <w:rPr>
          <w:sz w:val="28"/>
          <w:szCs w:val="28"/>
        </w:rPr>
      </w:pPr>
      <w:bookmarkStart w:id="7" w:name="bookmark10"/>
      <w:bookmarkStart w:id="8" w:name="_Hlk111444703"/>
      <w:bookmarkEnd w:id="6"/>
      <w:r>
        <w:rPr>
          <w:sz w:val="28"/>
          <w:szCs w:val="28"/>
        </w:rPr>
        <w:t>Порядок, место, дата начала и окончания срока подачи заявок, вскрытия заявок</w:t>
      </w:r>
      <w:bookmarkEnd w:id="7"/>
    </w:p>
    <w:p w14:paraId="52106100" w14:textId="77777777" w:rsidR="00EB4DB2" w:rsidRDefault="00000000">
      <w:pPr>
        <w:pStyle w:val="27"/>
        <w:shd w:val="clear" w:color="auto" w:fill="auto"/>
        <w:spacing w:before="0" w:line="276" w:lineRule="auto"/>
        <w:ind w:firstLine="709"/>
        <w:rPr>
          <w:rStyle w:val="20pt"/>
          <w:color w:val="auto"/>
          <w:sz w:val="28"/>
          <w:szCs w:val="28"/>
        </w:rPr>
      </w:pPr>
      <w:r>
        <w:rPr>
          <w:rStyle w:val="20pt"/>
          <w:color w:val="auto"/>
          <w:sz w:val="28"/>
          <w:szCs w:val="28"/>
        </w:rPr>
        <w:t xml:space="preserve">Заявки в электронной форме подаются в порядке, указанном в разделе 7.3 аукционной документации, </w:t>
      </w:r>
      <w:r>
        <w:rPr>
          <w:i w:val="0"/>
          <w:sz w:val="28"/>
          <w:szCs w:val="28"/>
        </w:rPr>
        <w:t>на сайте</w:t>
      </w:r>
      <w:r>
        <w:rPr>
          <w:sz w:val="28"/>
          <w:szCs w:val="28"/>
        </w:rPr>
        <w:t xml:space="preserve"> </w:t>
      </w:r>
      <w:r>
        <w:rPr>
          <w:b/>
          <w:bCs/>
          <w:sz w:val="28"/>
          <w:szCs w:val="28"/>
        </w:rPr>
        <w:t>http://223etp.zakazrf.ru/</w:t>
      </w:r>
    </w:p>
    <w:p w14:paraId="59662932" w14:textId="77777777" w:rsidR="00EB4DB2" w:rsidRDefault="00EB4DB2">
      <w:pPr>
        <w:pStyle w:val="27"/>
        <w:shd w:val="clear" w:color="auto" w:fill="auto"/>
        <w:spacing w:before="0" w:line="276" w:lineRule="auto"/>
        <w:ind w:firstLine="709"/>
        <w:rPr>
          <w:rStyle w:val="20pt"/>
          <w:color w:val="auto"/>
          <w:sz w:val="28"/>
          <w:szCs w:val="28"/>
        </w:rPr>
      </w:pPr>
    </w:p>
    <w:p w14:paraId="3F474818" w14:textId="75042710" w:rsidR="00EB4DB2" w:rsidRPr="00C67847" w:rsidRDefault="00000000">
      <w:pPr>
        <w:pStyle w:val="33"/>
        <w:shd w:val="clear" w:color="auto" w:fill="auto"/>
        <w:spacing w:before="0" w:after="0" w:line="276" w:lineRule="auto"/>
        <w:ind w:firstLine="709"/>
        <w:jc w:val="both"/>
        <w:rPr>
          <w:rStyle w:val="0pt"/>
          <w:b/>
          <w:i w:val="0"/>
          <w:color w:val="auto"/>
          <w:sz w:val="28"/>
          <w:szCs w:val="28"/>
        </w:rPr>
      </w:pPr>
      <w:r w:rsidRPr="00C67847">
        <w:rPr>
          <w:b/>
          <w:sz w:val="28"/>
          <w:szCs w:val="28"/>
        </w:rPr>
        <w:t xml:space="preserve">Дата начала подачи заявок </w:t>
      </w:r>
      <w:r w:rsidRPr="00C67847">
        <w:rPr>
          <w:sz w:val="28"/>
          <w:szCs w:val="28"/>
        </w:rPr>
        <w:t>– с «</w:t>
      </w:r>
      <w:r w:rsidR="008E4723" w:rsidRPr="00C67847">
        <w:rPr>
          <w:b/>
          <w:sz w:val="28"/>
          <w:szCs w:val="28"/>
        </w:rPr>
        <w:t>21</w:t>
      </w:r>
      <w:r w:rsidRPr="00C67847">
        <w:rPr>
          <w:rStyle w:val="0pt"/>
          <w:b/>
          <w:i w:val="0"/>
          <w:color w:val="auto"/>
          <w:sz w:val="28"/>
          <w:szCs w:val="28"/>
        </w:rPr>
        <w:t xml:space="preserve">» </w:t>
      </w:r>
      <w:r w:rsidR="008E4723" w:rsidRPr="00C67847">
        <w:rPr>
          <w:rStyle w:val="0pt"/>
          <w:b/>
          <w:i w:val="0"/>
          <w:color w:val="auto"/>
          <w:sz w:val="28"/>
          <w:szCs w:val="28"/>
        </w:rPr>
        <w:t>ноября</w:t>
      </w:r>
      <w:r w:rsidRPr="00C67847">
        <w:rPr>
          <w:rStyle w:val="0pt"/>
          <w:b/>
          <w:i w:val="0"/>
          <w:color w:val="auto"/>
          <w:sz w:val="28"/>
          <w:szCs w:val="28"/>
        </w:rPr>
        <w:t xml:space="preserve"> 202</w:t>
      </w:r>
      <w:r w:rsidR="00426C21" w:rsidRPr="00C67847">
        <w:rPr>
          <w:rStyle w:val="0pt"/>
          <w:b/>
          <w:i w:val="0"/>
          <w:color w:val="auto"/>
          <w:sz w:val="28"/>
          <w:szCs w:val="28"/>
        </w:rPr>
        <w:t>4</w:t>
      </w:r>
      <w:r w:rsidRPr="00C67847">
        <w:rPr>
          <w:rStyle w:val="0pt"/>
          <w:b/>
          <w:i w:val="0"/>
          <w:color w:val="auto"/>
          <w:sz w:val="28"/>
          <w:szCs w:val="28"/>
        </w:rPr>
        <w:t xml:space="preserve"> года.</w:t>
      </w:r>
    </w:p>
    <w:p w14:paraId="2CA58DE5" w14:textId="42B9003A" w:rsidR="00EB4DB2" w:rsidRPr="00C67847" w:rsidRDefault="00000000">
      <w:pPr>
        <w:pStyle w:val="33"/>
        <w:shd w:val="clear" w:color="auto" w:fill="auto"/>
        <w:spacing w:before="0" w:after="0" w:line="276" w:lineRule="auto"/>
        <w:ind w:firstLine="709"/>
        <w:jc w:val="both"/>
        <w:rPr>
          <w:b/>
          <w:sz w:val="28"/>
          <w:szCs w:val="28"/>
        </w:rPr>
      </w:pPr>
      <w:r w:rsidRPr="00C67847">
        <w:rPr>
          <w:b/>
          <w:sz w:val="28"/>
          <w:szCs w:val="28"/>
        </w:rPr>
        <w:t>Дата окончания срока подачи заявок</w:t>
      </w:r>
      <w:r w:rsidRPr="00C67847">
        <w:rPr>
          <w:sz w:val="28"/>
          <w:szCs w:val="28"/>
        </w:rPr>
        <w:t xml:space="preserve"> – до 08:00 часов московского времени </w:t>
      </w:r>
      <w:r w:rsidRPr="00C67847">
        <w:rPr>
          <w:b/>
          <w:sz w:val="28"/>
          <w:szCs w:val="28"/>
        </w:rPr>
        <w:t>«</w:t>
      </w:r>
      <w:r w:rsidR="008E4723" w:rsidRPr="00C67847">
        <w:rPr>
          <w:b/>
          <w:sz w:val="28"/>
          <w:szCs w:val="28"/>
        </w:rPr>
        <w:t>06</w:t>
      </w:r>
      <w:r w:rsidRPr="00C67847">
        <w:rPr>
          <w:b/>
          <w:sz w:val="28"/>
          <w:szCs w:val="28"/>
        </w:rPr>
        <w:t xml:space="preserve">» </w:t>
      </w:r>
      <w:r w:rsidR="008E4723" w:rsidRPr="00C67847">
        <w:rPr>
          <w:b/>
          <w:sz w:val="28"/>
          <w:szCs w:val="28"/>
        </w:rPr>
        <w:t>декабря</w:t>
      </w:r>
      <w:r w:rsidRPr="00C67847">
        <w:rPr>
          <w:b/>
          <w:sz w:val="28"/>
          <w:szCs w:val="28"/>
        </w:rPr>
        <w:t xml:space="preserve"> 202</w:t>
      </w:r>
      <w:r w:rsidR="00426C21" w:rsidRPr="00C67847">
        <w:rPr>
          <w:b/>
          <w:sz w:val="28"/>
          <w:szCs w:val="28"/>
        </w:rPr>
        <w:t>4</w:t>
      </w:r>
      <w:r w:rsidRPr="00C67847">
        <w:rPr>
          <w:b/>
          <w:sz w:val="28"/>
          <w:szCs w:val="28"/>
        </w:rPr>
        <w:t xml:space="preserve"> года.</w:t>
      </w:r>
    </w:p>
    <w:p w14:paraId="6641677A" w14:textId="1F9EA37B" w:rsidR="00EB4DB2" w:rsidRPr="00C67847" w:rsidRDefault="00000000">
      <w:pPr>
        <w:pStyle w:val="33"/>
        <w:shd w:val="clear" w:color="auto" w:fill="auto"/>
        <w:spacing w:before="0" w:after="0" w:line="276" w:lineRule="auto"/>
        <w:ind w:firstLine="709"/>
        <w:jc w:val="both"/>
        <w:rPr>
          <w:sz w:val="28"/>
          <w:szCs w:val="28"/>
        </w:rPr>
      </w:pPr>
      <w:r w:rsidRPr="00C67847">
        <w:rPr>
          <w:b/>
          <w:sz w:val="28"/>
          <w:szCs w:val="28"/>
        </w:rPr>
        <w:t>Вскрытие заявок</w:t>
      </w:r>
      <w:r w:rsidRPr="00C67847">
        <w:rPr>
          <w:sz w:val="28"/>
          <w:szCs w:val="28"/>
        </w:rPr>
        <w:t xml:space="preserve"> осуществляется по истечении срока подачи заявок с 09:00 часов московского времени </w:t>
      </w:r>
      <w:r w:rsidRPr="00C67847">
        <w:rPr>
          <w:b/>
          <w:sz w:val="28"/>
          <w:szCs w:val="28"/>
        </w:rPr>
        <w:t>«</w:t>
      </w:r>
      <w:r w:rsidR="008E4723" w:rsidRPr="00C67847">
        <w:rPr>
          <w:b/>
          <w:sz w:val="28"/>
          <w:szCs w:val="28"/>
        </w:rPr>
        <w:t>06</w:t>
      </w:r>
      <w:r w:rsidRPr="00C67847">
        <w:rPr>
          <w:b/>
          <w:sz w:val="28"/>
          <w:szCs w:val="28"/>
        </w:rPr>
        <w:t xml:space="preserve">» </w:t>
      </w:r>
      <w:r w:rsidR="008E4723" w:rsidRPr="00C67847">
        <w:rPr>
          <w:b/>
          <w:sz w:val="28"/>
          <w:szCs w:val="28"/>
        </w:rPr>
        <w:t>декабря</w:t>
      </w:r>
      <w:r w:rsidRPr="00C67847">
        <w:rPr>
          <w:b/>
          <w:sz w:val="28"/>
          <w:szCs w:val="28"/>
        </w:rPr>
        <w:t xml:space="preserve"> 202</w:t>
      </w:r>
      <w:r w:rsidR="00426C21" w:rsidRPr="00C67847">
        <w:rPr>
          <w:b/>
          <w:sz w:val="28"/>
          <w:szCs w:val="28"/>
        </w:rPr>
        <w:t>4</w:t>
      </w:r>
      <w:r w:rsidRPr="00C67847">
        <w:rPr>
          <w:b/>
          <w:sz w:val="28"/>
          <w:szCs w:val="28"/>
        </w:rPr>
        <w:t xml:space="preserve"> года</w:t>
      </w:r>
      <w:bookmarkStart w:id="9" w:name="bookmark11"/>
      <w:r w:rsidRPr="00C67847">
        <w:rPr>
          <w:sz w:val="28"/>
          <w:szCs w:val="28"/>
        </w:rPr>
        <w:t xml:space="preserve"> на электронной площадке.</w:t>
      </w:r>
      <w:bookmarkEnd w:id="9"/>
    </w:p>
    <w:p w14:paraId="762B92A0" w14:textId="16BDFEA1" w:rsidR="00EB4DB2" w:rsidRPr="00C67847" w:rsidRDefault="00000000">
      <w:pPr>
        <w:pStyle w:val="33"/>
        <w:shd w:val="clear" w:color="auto" w:fill="auto"/>
        <w:spacing w:before="0" w:after="0" w:line="276" w:lineRule="auto"/>
        <w:ind w:firstLine="709"/>
        <w:jc w:val="both"/>
        <w:rPr>
          <w:rStyle w:val="0pt"/>
          <w:color w:val="auto"/>
          <w:sz w:val="28"/>
          <w:szCs w:val="28"/>
        </w:rPr>
      </w:pPr>
      <w:r w:rsidRPr="00C67847">
        <w:rPr>
          <w:b/>
          <w:sz w:val="28"/>
          <w:szCs w:val="28"/>
        </w:rPr>
        <w:t>Рассмотрение аукционных заявок осуществляется</w:t>
      </w:r>
      <w:r w:rsidRPr="00C67847">
        <w:rPr>
          <w:sz w:val="28"/>
          <w:szCs w:val="28"/>
        </w:rPr>
        <w:t xml:space="preserve"> в 11:00 часов московского времени</w:t>
      </w:r>
      <w:r w:rsidRPr="00C67847">
        <w:rPr>
          <w:b/>
          <w:sz w:val="28"/>
          <w:szCs w:val="28"/>
        </w:rPr>
        <w:t xml:space="preserve"> </w:t>
      </w:r>
      <w:r w:rsidRPr="00C67847">
        <w:rPr>
          <w:rStyle w:val="0pt"/>
          <w:b/>
          <w:i w:val="0"/>
          <w:color w:val="auto"/>
          <w:sz w:val="28"/>
          <w:szCs w:val="28"/>
        </w:rPr>
        <w:t>«</w:t>
      </w:r>
      <w:r w:rsidR="008E4723" w:rsidRPr="00C67847">
        <w:rPr>
          <w:rStyle w:val="0pt"/>
          <w:b/>
          <w:i w:val="0"/>
          <w:color w:val="auto"/>
          <w:sz w:val="28"/>
          <w:szCs w:val="28"/>
        </w:rPr>
        <w:t>06</w:t>
      </w:r>
      <w:r w:rsidRPr="00C67847">
        <w:rPr>
          <w:rStyle w:val="0pt"/>
          <w:b/>
          <w:i w:val="0"/>
          <w:color w:val="auto"/>
          <w:sz w:val="28"/>
          <w:szCs w:val="28"/>
        </w:rPr>
        <w:t xml:space="preserve">» </w:t>
      </w:r>
      <w:r w:rsidR="008E4723" w:rsidRPr="00C67847">
        <w:rPr>
          <w:rStyle w:val="0pt"/>
          <w:b/>
          <w:i w:val="0"/>
          <w:color w:val="auto"/>
          <w:sz w:val="28"/>
          <w:szCs w:val="28"/>
        </w:rPr>
        <w:t>декабря</w:t>
      </w:r>
      <w:r w:rsidRPr="00C67847">
        <w:rPr>
          <w:rStyle w:val="0pt"/>
          <w:b/>
          <w:i w:val="0"/>
          <w:color w:val="auto"/>
          <w:sz w:val="28"/>
          <w:szCs w:val="28"/>
        </w:rPr>
        <w:t xml:space="preserve"> 202</w:t>
      </w:r>
      <w:r w:rsidR="008E4723" w:rsidRPr="00C67847">
        <w:rPr>
          <w:rStyle w:val="0pt"/>
          <w:b/>
          <w:i w:val="0"/>
          <w:color w:val="auto"/>
          <w:sz w:val="28"/>
          <w:szCs w:val="28"/>
        </w:rPr>
        <w:t>4</w:t>
      </w:r>
      <w:r w:rsidRPr="00C67847">
        <w:rPr>
          <w:b/>
          <w:sz w:val="28"/>
          <w:szCs w:val="28"/>
        </w:rPr>
        <w:t xml:space="preserve"> года</w:t>
      </w:r>
      <w:r w:rsidRPr="00C67847">
        <w:rPr>
          <w:rStyle w:val="0pt"/>
          <w:color w:val="auto"/>
          <w:sz w:val="28"/>
          <w:szCs w:val="28"/>
        </w:rPr>
        <w:t xml:space="preserve"> </w:t>
      </w:r>
      <w:r w:rsidRPr="00C67847">
        <w:rPr>
          <w:sz w:val="28"/>
          <w:szCs w:val="28"/>
        </w:rPr>
        <w:t>по адресу:</w:t>
      </w:r>
      <w:r w:rsidRPr="00C67847">
        <w:rPr>
          <w:b/>
          <w:sz w:val="28"/>
          <w:szCs w:val="28"/>
        </w:rPr>
        <w:t xml:space="preserve"> </w:t>
      </w:r>
      <w:r w:rsidRPr="00C67847">
        <w:rPr>
          <w:rStyle w:val="0pt"/>
          <w:color w:val="auto"/>
          <w:sz w:val="28"/>
          <w:szCs w:val="28"/>
        </w:rPr>
        <w:t>г. Казань, ул.</w:t>
      </w:r>
      <w:r w:rsidRPr="00C67847">
        <w:rPr>
          <w:rStyle w:val="0pt"/>
          <w:b/>
          <w:color w:val="auto"/>
          <w:sz w:val="28"/>
          <w:szCs w:val="28"/>
        </w:rPr>
        <w:t xml:space="preserve"> </w:t>
      </w:r>
      <w:r w:rsidRPr="00C67847">
        <w:rPr>
          <w:rStyle w:val="0pt"/>
          <w:color w:val="auto"/>
          <w:sz w:val="28"/>
          <w:szCs w:val="28"/>
        </w:rPr>
        <w:t>Галиаскара Камала, д.11, каб. 301.</w:t>
      </w:r>
    </w:p>
    <w:p w14:paraId="00A50621" w14:textId="77777777" w:rsidR="00EB4DB2" w:rsidRPr="00C67847" w:rsidRDefault="00000000">
      <w:pPr>
        <w:pStyle w:val="33"/>
        <w:shd w:val="clear" w:color="auto" w:fill="auto"/>
        <w:spacing w:before="0" w:after="0" w:line="276" w:lineRule="auto"/>
        <w:ind w:firstLine="709"/>
        <w:jc w:val="both"/>
        <w:rPr>
          <w:b/>
          <w:sz w:val="28"/>
          <w:szCs w:val="28"/>
        </w:rPr>
      </w:pPr>
      <w:r w:rsidRPr="00C67847">
        <w:rPr>
          <w:b/>
          <w:sz w:val="28"/>
          <w:szCs w:val="28"/>
        </w:rPr>
        <w:t>Проведение аукциона осуществляется:</w:t>
      </w:r>
    </w:p>
    <w:p w14:paraId="55E8D928" w14:textId="2206E9B7" w:rsidR="00EB4DB2" w:rsidRPr="00C67847" w:rsidRDefault="00000000">
      <w:pPr>
        <w:pStyle w:val="33"/>
        <w:shd w:val="clear" w:color="auto" w:fill="auto"/>
        <w:spacing w:before="0" w:after="0" w:line="276" w:lineRule="auto"/>
        <w:ind w:firstLine="709"/>
        <w:jc w:val="both"/>
        <w:rPr>
          <w:rStyle w:val="20pt"/>
          <w:i w:val="0"/>
          <w:iCs w:val="0"/>
          <w:color w:val="auto"/>
          <w:sz w:val="28"/>
          <w:szCs w:val="28"/>
        </w:rPr>
      </w:pPr>
      <w:r w:rsidRPr="00C67847">
        <w:rPr>
          <w:rStyle w:val="0pt"/>
          <w:b/>
          <w:i w:val="0"/>
          <w:color w:val="auto"/>
          <w:sz w:val="28"/>
          <w:szCs w:val="28"/>
        </w:rPr>
        <w:t>В 10:00</w:t>
      </w:r>
      <w:r w:rsidRPr="00C67847">
        <w:rPr>
          <w:b/>
          <w:i/>
          <w:sz w:val="28"/>
          <w:szCs w:val="28"/>
        </w:rPr>
        <w:t xml:space="preserve"> </w:t>
      </w:r>
      <w:r w:rsidRPr="00C67847">
        <w:rPr>
          <w:rStyle w:val="0pt"/>
          <w:b/>
          <w:i w:val="0"/>
          <w:color w:val="auto"/>
          <w:sz w:val="28"/>
          <w:szCs w:val="28"/>
        </w:rPr>
        <w:t>часов московского времени «</w:t>
      </w:r>
      <w:r w:rsidR="008E4723" w:rsidRPr="00C67847">
        <w:rPr>
          <w:rStyle w:val="0pt"/>
          <w:b/>
          <w:i w:val="0"/>
          <w:color w:val="auto"/>
          <w:sz w:val="28"/>
          <w:szCs w:val="28"/>
        </w:rPr>
        <w:t>09</w:t>
      </w:r>
      <w:r w:rsidRPr="00C67847">
        <w:rPr>
          <w:rStyle w:val="0pt"/>
          <w:b/>
          <w:i w:val="0"/>
          <w:color w:val="auto"/>
          <w:sz w:val="28"/>
          <w:szCs w:val="28"/>
        </w:rPr>
        <w:t xml:space="preserve">» </w:t>
      </w:r>
      <w:r w:rsidR="008E4723" w:rsidRPr="00C67847">
        <w:rPr>
          <w:rStyle w:val="0pt"/>
          <w:b/>
          <w:i w:val="0"/>
          <w:color w:val="auto"/>
          <w:sz w:val="28"/>
          <w:szCs w:val="28"/>
        </w:rPr>
        <w:t>декабря</w:t>
      </w:r>
      <w:r w:rsidRPr="00C67847">
        <w:rPr>
          <w:rStyle w:val="0pt"/>
          <w:b/>
          <w:i w:val="0"/>
          <w:color w:val="auto"/>
          <w:sz w:val="28"/>
          <w:szCs w:val="28"/>
        </w:rPr>
        <w:t xml:space="preserve"> 202</w:t>
      </w:r>
      <w:r w:rsidR="00426C21" w:rsidRPr="00C67847">
        <w:rPr>
          <w:rStyle w:val="0pt"/>
          <w:b/>
          <w:i w:val="0"/>
          <w:color w:val="auto"/>
          <w:sz w:val="28"/>
          <w:szCs w:val="28"/>
        </w:rPr>
        <w:t>4</w:t>
      </w:r>
      <w:r w:rsidRPr="00C67847">
        <w:rPr>
          <w:rStyle w:val="0pt"/>
          <w:b/>
          <w:color w:val="auto"/>
          <w:sz w:val="28"/>
          <w:szCs w:val="28"/>
        </w:rPr>
        <w:t xml:space="preserve"> </w:t>
      </w:r>
      <w:r w:rsidRPr="00C67847">
        <w:rPr>
          <w:rStyle w:val="0pt"/>
          <w:b/>
          <w:i w:val="0"/>
          <w:color w:val="auto"/>
          <w:sz w:val="28"/>
          <w:szCs w:val="28"/>
        </w:rPr>
        <w:t>года</w:t>
      </w:r>
      <w:r w:rsidRPr="00C67847">
        <w:rPr>
          <w:sz w:val="28"/>
          <w:szCs w:val="28"/>
        </w:rPr>
        <w:t xml:space="preserve"> на электронной площадке в электронной форме в личном </w:t>
      </w:r>
      <w:r w:rsidRPr="00C67847">
        <w:rPr>
          <w:rStyle w:val="20pt"/>
          <w:i w:val="0"/>
          <w:iCs w:val="0"/>
          <w:color w:val="auto"/>
          <w:sz w:val="28"/>
          <w:szCs w:val="28"/>
        </w:rPr>
        <w:t>кабинете участника электронных процедур.</w:t>
      </w:r>
    </w:p>
    <w:p w14:paraId="60DFC413" w14:textId="13E7361F" w:rsidR="00EB4DB2" w:rsidRDefault="00000000">
      <w:pPr>
        <w:pStyle w:val="33"/>
        <w:shd w:val="clear" w:color="auto" w:fill="auto"/>
        <w:spacing w:before="0" w:after="0" w:line="276" w:lineRule="auto"/>
        <w:ind w:firstLine="709"/>
        <w:jc w:val="both"/>
        <w:rPr>
          <w:rStyle w:val="20pt"/>
          <w:i w:val="0"/>
          <w:iCs w:val="0"/>
          <w:color w:val="auto"/>
          <w:sz w:val="28"/>
          <w:szCs w:val="28"/>
        </w:rPr>
      </w:pPr>
      <w:r w:rsidRPr="00C67847">
        <w:rPr>
          <w:rStyle w:val="20pt"/>
          <w:b/>
          <w:i w:val="0"/>
          <w:iCs w:val="0"/>
          <w:color w:val="auto"/>
          <w:sz w:val="28"/>
          <w:szCs w:val="28"/>
        </w:rPr>
        <w:t xml:space="preserve">Итоги аукциона </w:t>
      </w:r>
      <w:r w:rsidRPr="00C67847">
        <w:rPr>
          <w:rStyle w:val="20pt"/>
          <w:i w:val="0"/>
          <w:iCs w:val="0"/>
          <w:color w:val="auto"/>
          <w:sz w:val="28"/>
          <w:szCs w:val="28"/>
        </w:rPr>
        <w:t xml:space="preserve">состоятся: </w:t>
      </w:r>
      <w:r w:rsidRPr="00C67847">
        <w:rPr>
          <w:rStyle w:val="20pt"/>
          <w:b/>
          <w:i w:val="0"/>
          <w:iCs w:val="0"/>
          <w:color w:val="auto"/>
          <w:sz w:val="28"/>
          <w:szCs w:val="28"/>
        </w:rPr>
        <w:t>в 10:00 часов «</w:t>
      </w:r>
      <w:r w:rsidR="008E4723" w:rsidRPr="00C67847">
        <w:rPr>
          <w:rStyle w:val="20pt"/>
          <w:b/>
          <w:i w:val="0"/>
          <w:iCs w:val="0"/>
          <w:color w:val="auto"/>
          <w:sz w:val="28"/>
          <w:szCs w:val="28"/>
        </w:rPr>
        <w:t>10</w:t>
      </w:r>
      <w:r w:rsidRPr="00C67847">
        <w:rPr>
          <w:rStyle w:val="20pt"/>
          <w:b/>
          <w:i w:val="0"/>
          <w:iCs w:val="0"/>
          <w:color w:val="auto"/>
          <w:sz w:val="28"/>
          <w:szCs w:val="28"/>
        </w:rPr>
        <w:t xml:space="preserve">» </w:t>
      </w:r>
      <w:r w:rsidR="008E4723" w:rsidRPr="00C67847">
        <w:rPr>
          <w:rStyle w:val="20pt"/>
          <w:b/>
          <w:i w:val="0"/>
          <w:iCs w:val="0"/>
          <w:color w:val="auto"/>
          <w:sz w:val="28"/>
          <w:szCs w:val="28"/>
        </w:rPr>
        <w:t>декабря</w:t>
      </w:r>
      <w:r w:rsidRPr="00C67847">
        <w:rPr>
          <w:rStyle w:val="20pt"/>
          <w:b/>
          <w:i w:val="0"/>
          <w:iCs w:val="0"/>
          <w:color w:val="auto"/>
          <w:sz w:val="28"/>
          <w:szCs w:val="28"/>
        </w:rPr>
        <w:t xml:space="preserve"> 202</w:t>
      </w:r>
      <w:r w:rsidR="00426C21" w:rsidRPr="00C67847">
        <w:rPr>
          <w:rStyle w:val="20pt"/>
          <w:b/>
          <w:i w:val="0"/>
          <w:iCs w:val="0"/>
          <w:color w:val="auto"/>
          <w:sz w:val="28"/>
          <w:szCs w:val="28"/>
        </w:rPr>
        <w:t>4</w:t>
      </w:r>
      <w:r w:rsidRPr="00C67847">
        <w:rPr>
          <w:rStyle w:val="20pt"/>
          <w:b/>
          <w:i w:val="0"/>
          <w:iCs w:val="0"/>
          <w:color w:val="auto"/>
          <w:sz w:val="28"/>
          <w:szCs w:val="28"/>
        </w:rPr>
        <w:t xml:space="preserve"> г.</w:t>
      </w:r>
    </w:p>
    <w:p w14:paraId="0371EB77" w14:textId="77777777" w:rsidR="00EB4DB2" w:rsidRDefault="00000000">
      <w:pPr>
        <w:pStyle w:val="14"/>
        <w:numPr>
          <w:ilvl w:val="1"/>
          <w:numId w:val="1"/>
        </w:numPr>
        <w:shd w:val="clear" w:color="auto" w:fill="auto"/>
        <w:tabs>
          <w:tab w:val="left" w:pos="1499"/>
        </w:tabs>
        <w:spacing w:after="0" w:line="276" w:lineRule="auto"/>
        <w:ind w:firstLine="709"/>
        <w:jc w:val="both"/>
        <w:rPr>
          <w:sz w:val="28"/>
          <w:szCs w:val="28"/>
        </w:rPr>
      </w:pPr>
      <w:bookmarkStart w:id="10" w:name="bookmark12"/>
      <w:r>
        <w:rPr>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bookmarkEnd w:id="10"/>
    </w:p>
    <w:p w14:paraId="4462F08C" w14:textId="77777777" w:rsidR="00EB4DB2" w:rsidRDefault="00000000">
      <w:pPr>
        <w:pStyle w:val="33"/>
        <w:shd w:val="clear" w:color="auto" w:fill="auto"/>
        <w:spacing w:before="0" w:after="0" w:line="276" w:lineRule="auto"/>
        <w:ind w:firstLine="709"/>
        <w:jc w:val="both"/>
        <w:rPr>
          <w:sz w:val="28"/>
          <w:szCs w:val="28"/>
        </w:rPr>
      </w:pPr>
      <w:r>
        <w:rPr>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пунктах 6.2.1-6.2.5 аукционной документации.</w:t>
      </w:r>
    </w:p>
    <w:p w14:paraId="22B30D2B" w14:textId="12E95064" w:rsidR="00EB4DB2" w:rsidRPr="00C67847" w:rsidRDefault="00000000">
      <w:pPr>
        <w:pStyle w:val="33"/>
        <w:shd w:val="clear" w:color="auto" w:fill="auto"/>
        <w:spacing w:before="0" w:after="0" w:line="276" w:lineRule="auto"/>
        <w:ind w:firstLine="709"/>
        <w:jc w:val="both"/>
        <w:rPr>
          <w:b/>
          <w:sz w:val="28"/>
          <w:szCs w:val="28"/>
        </w:rPr>
      </w:pPr>
      <w:r>
        <w:rPr>
          <w:sz w:val="28"/>
          <w:szCs w:val="28"/>
        </w:rPr>
        <w:t xml:space="preserve">Срок направления участниками запросов на разъяснение положений </w:t>
      </w:r>
      <w:r>
        <w:rPr>
          <w:b/>
          <w:sz w:val="28"/>
          <w:szCs w:val="28"/>
        </w:rPr>
        <w:t>аукционной документации</w:t>
      </w:r>
      <w:r w:rsidRPr="00C67847">
        <w:rPr>
          <w:b/>
          <w:sz w:val="28"/>
          <w:szCs w:val="28"/>
        </w:rPr>
        <w:t>: с «</w:t>
      </w:r>
      <w:r w:rsidR="00D84238" w:rsidRPr="00C67847">
        <w:rPr>
          <w:b/>
          <w:sz w:val="28"/>
          <w:szCs w:val="28"/>
        </w:rPr>
        <w:t>21</w:t>
      </w:r>
      <w:r w:rsidRPr="00C67847">
        <w:rPr>
          <w:b/>
          <w:sz w:val="28"/>
          <w:szCs w:val="28"/>
        </w:rPr>
        <w:t xml:space="preserve">» </w:t>
      </w:r>
      <w:r w:rsidR="00D84238" w:rsidRPr="00C67847">
        <w:rPr>
          <w:b/>
          <w:sz w:val="28"/>
          <w:szCs w:val="28"/>
        </w:rPr>
        <w:t>ноября</w:t>
      </w:r>
      <w:r w:rsidRPr="00C67847">
        <w:rPr>
          <w:b/>
          <w:sz w:val="28"/>
          <w:szCs w:val="28"/>
        </w:rPr>
        <w:t xml:space="preserve"> 202</w:t>
      </w:r>
      <w:r w:rsidR="00426C21" w:rsidRPr="00C67847">
        <w:rPr>
          <w:b/>
          <w:sz w:val="28"/>
          <w:szCs w:val="28"/>
        </w:rPr>
        <w:t>4</w:t>
      </w:r>
      <w:r w:rsidRPr="00C67847">
        <w:rPr>
          <w:b/>
          <w:sz w:val="28"/>
          <w:szCs w:val="28"/>
        </w:rPr>
        <w:t xml:space="preserve"> г. по «</w:t>
      </w:r>
      <w:r w:rsidR="00D84238" w:rsidRPr="00C67847">
        <w:rPr>
          <w:b/>
          <w:sz w:val="28"/>
          <w:szCs w:val="28"/>
        </w:rPr>
        <w:t>02</w:t>
      </w:r>
      <w:r w:rsidRPr="00C67847">
        <w:rPr>
          <w:b/>
          <w:sz w:val="28"/>
          <w:szCs w:val="28"/>
        </w:rPr>
        <w:t xml:space="preserve">» </w:t>
      </w:r>
      <w:r w:rsidR="00D84238" w:rsidRPr="00C67847">
        <w:rPr>
          <w:b/>
          <w:sz w:val="28"/>
          <w:szCs w:val="28"/>
        </w:rPr>
        <w:t>декабря</w:t>
      </w:r>
      <w:r w:rsidRPr="00C67847">
        <w:rPr>
          <w:b/>
          <w:sz w:val="28"/>
          <w:szCs w:val="28"/>
        </w:rPr>
        <w:t xml:space="preserve"> 202</w:t>
      </w:r>
      <w:r w:rsidR="00D84238" w:rsidRPr="00C67847">
        <w:rPr>
          <w:b/>
          <w:sz w:val="28"/>
          <w:szCs w:val="28"/>
        </w:rPr>
        <w:t>4</w:t>
      </w:r>
      <w:r w:rsidRPr="00C67847">
        <w:rPr>
          <w:b/>
          <w:sz w:val="28"/>
          <w:szCs w:val="28"/>
        </w:rPr>
        <w:t xml:space="preserve"> г. (включительно).</w:t>
      </w:r>
    </w:p>
    <w:p w14:paraId="4A0CEA16" w14:textId="47EFCD83" w:rsidR="00EB4DB2" w:rsidRPr="00C67847" w:rsidRDefault="00000000">
      <w:pPr>
        <w:pStyle w:val="33"/>
        <w:shd w:val="clear" w:color="auto" w:fill="auto"/>
        <w:tabs>
          <w:tab w:val="left" w:leader="underscore" w:pos="5488"/>
        </w:tabs>
        <w:spacing w:before="0" w:after="0" w:line="276" w:lineRule="auto"/>
        <w:ind w:firstLine="709"/>
        <w:jc w:val="both"/>
        <w:rPr>
          <w:b/>
          <w:sz w:val="28"/>
          <w:szCs w:val="28"/>
        </w:rPr>
      </w:pPr>
      <w:r w:rsidRPr="00C67847">
        <w:rPr>
          <w:b/>
          <w:sz w:val="28"/>
          <w:szCs w:val="28"/>
        </w:rPr>
        <w:t>Дата начала срока предоставления участникам разъяснений положений аукционной документации: «</w:t>
      </w:r>
      <w:r w:rsidR="00D84238" w:rsidRPr="00C67847">
        <w:rPr>
          <w:b/>
          <w:sz w:val="28"/>
          <w:szCs w:val="28"/>
        </w:rPr>
        <w:t>21</w:t>
      </w:r>
      <w:r w:rsidRPr="00C67847">
        <w:rPr>
          <w:b/>
          <w:sz w:val="28"/>
          <w:szCs w:val="28"/>
        </w:rPr>
        <w:t xml:space="preserve">» </w:t>
      </w:r>
      <w:r w:rsidR="00D84238" w:rsidRPr="00C67847">
        <w:rPr>
          <w:b/>
          <w:sz w:val="28"/>
          <w:szCs w:val="28"/>
        </w:rPr>
        <w:t>ноября</w:t>
      </w:r>
      <w:r w:rsidRPr="00C67847">
        <w:rPr>
          <w:b/>
          <w:sz w:val="28"/>
          <w:szCs w:val="28"/>
        </w:rPr>
        <w:t xml:space="preserve"> 202</w:t>
      </w:r>
      <w:r w:rsidR="00064C68" w:rsidRPr="00C67847">
        <w:rPr>
          <w:b/>
          <w:sz w:val="28"/>
          <w:szCs w:val="28"/>
        </w:rPr>
        <w:t>4</w:t>
      </w:r>
      <w:r w:rsidRPr="00C67847">
        <w:rPr>
          <w:b/>
          <w:sz w:val="28"/>
          <w:szCs w:val="28"/>
        </w:rPr>
        <w:t xml:space="preserve"> г.</w:t>
      </w:r>
    </w:p>
    <w:p w14:paraId="6C7D220F" w14:textId="6C25016A" w:rsidR="00EB4DB2" w:rsidRDefault="00000000">
      <w:pPr>
        <w:pStyle w:val="33"/>
        <w:shd w:val="clear" w:color="auto" w:fill="auto"/>
        <w:tabs>
          <w:tab w:val="left" w:leader="underscore" w:pos="6899"/>
        </w:tabs>
        <w:spacing w:before="0" w:after="0" w:line="276" w:lineRule="auto"/>
        <w:ind w:firstLine="709"/>
        <w:jc w:val="both"/>
        <w:rPr>
          <w:b/>
          <w:sz w:val="28"/>
          <w:szCs w:val="28"/>
        </w:rPr>
      </w:pPr>
      <w:r w:rsidRPr="00C67847">
        <w:rPr>
          <w:b/>
          <w:sz w:val="28"/>
          <w:szCs w:val="28"/>
        </w:rPr>
        <w:t>Дата окончания срока предоставления участникам разъяснений положений аукционной документации: «</w:t>
      </w:r>
      <w:r w:rsidR="00D84238" w:rsidRPr="00C67847">
        <w:rPr>
          <w:b/>
          <w:sz w:val="28"/>
          <w:szCs w:val="28"/>
        </w:rPr>
        <w:t>05</w:t>
      </w:r>
      <w:r w:rsidRPr="00C67847">
        <w:rPr>
          <w:b/>
          <w:sz w:val="28"/>
          <w:szCs w:val="28"/>
        </w:rPr>
        <w:t xml:space="preserve">» </w:t>
      </w:r>
      <w:r w:rsidR="00D84238" w:rsidRPr="00C67847">
        <w:rPr>
          <w:b/>
          <w:sz w:val="28"/>
          <w:szCs w:val="28"/>
        </w:rPr>
        <w:t>декабря</w:t>
      </w:r>
      <w:r w:rsidRPr="00C67847">
        <w:rPr>
          <w:b/>
          <w:sz w:val="28"/>
          <w:szCs w:val="28"/>
        </w:rPr>
        <w:t xml:space="preserve"> 202</w:t>
      </w:r>
      <w:r w:rsidR="00064C68" w:rsidRPr="00C67847">
        <w:rPr>
          <w:b/>
          <w:sz w:val="28"/>
          <w:szCs w:val="28"/>
        </w:rPr>
        <w:t>4</w:t>
      </w:r>
      <w:r w:rsidRPr="00C67847">
        <w:rPr>
          <w:b/>
          <w:sz w:val="28"/>
          <w:szCs w:val="28"/>
        </w:rPr>
        <w:t xml:space="preserve"> г.</w:t>
      </w:r>
      <w:bookmarkEnd w:id="8"/>
    </w:p>
    <w:p w14:paraId="17909203" w14:textId="77777777" w:rsidR="00EB4DB2" w:rsidRDefault="00000000">
      <w:pPr>
        <w:pStyle w:val="33"/>
        <w:shd w:val="clear" w:color="auto" w:fill="auto"/>
        <w:tabs>
          <w:tab w:val="left" w:leader="underscore" w:pos="6899"/>
        </w:tabs>
        <w:spacing w:before="0" w:after="0" w:line="276" w:lineRule="auto"/>
        <w:ind w:firstLine="709"/>
        <w:jc w:val="both"/>
        <w:rPr>
          <w:sz w:val="28"/>
          <w:szCs w:val="28"/>
        </w:rPr>
      </w:pPr>
      <w:r>
        <w:rPr>
          <w:b/>
          <w:sz w:val="28"/>
          <w:szCs w:val="28"/>
        </w:rPr>
        <w:t xml:space="preserve"> </w:t>
      </w:r>
    </w:p>
    <w:p w14:paraId="203E3A9C"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1.9. Условия участия в закупках коллективного участника:</w:t>
      </w:r>
    </w:p>
    <w:p w14:paraId="0E5B2B05"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1.9.1. </w:t>
      </w:r>
      <w:r>
        <w:rPr>
          <w:sz w:val="28"/>
          <w:szCs w:val="28"/>
        </w:rPr>
        <w:t xml:space="preserve">Коллективные участники закупок, объединения юридических лиц, </w:t>
      </w:r>
      <w:r>
        <w:rPr>
          <w:sz w:val="28"/>
          <w:szCs w:val="28"/>
        </w:rPr>
        <w:lastRenderedPageBreak/>
        <w:t>должны согласовать между собой все правовые нюансы отношений, которые должны соответствовать нормам ГК РФ, регулирующие вопросы совместной деятельности нескольких юридических лиц или индивидуальных предпринимателей (например, договор простого товарищества – ст.1041 ГК РФ).</w:t>
      </w:r>
    </w:p>
    <w:p w14:paraId="5A8E2912" w14:textId="77777777" w:rsidR="00EB4DB2" w:rsidRDefault="00000000">
      <w:pPr>
        <w:pStyle w:val="33"/>
        <w:tabs>
          <w:tab w:val="left" w:leader="underscore" w:pos="6899"/>
        </w:tabs>
        <w:spacing w:before="0" w:after="0" w:line="276" w:lineRule="auto"/>
        <w:ind w:firstLine="709"/>
        <w:jc w:val="both"/>
        <w:rPr>
          <w:sz w:val="28"/>
          <w:szCs w:val="28"/>
        </w:rPr>
      </w:pPr>
      <w:r>
        <w:rPr>
          <w:b/>
          <w:sz w:val="28"/>
          <w:szCs w:val="28"/>
        </w:rPr>
        <w:t xml:space="preserve">1.9.2. </w:t>
      </w:r>
      <w:r>
        <w:rPr>
          <w:sz w:val="28"/>
          <w:szCs w:val="28"/>
        </w:rPr>
        <w:t>В случае если в заявке Участника, на стороне которого выступает несколько лиц отсутствуют документы, подтверждающие соответствие обязательным и квалификационным требованиям лиц, выступающих на стороне такого Участника, такая заявка будет оцениваться как заявка, поданная Участником самостоятельно.</w:t>
      </w:r>
    </w:p>
    <w:p w14:paraId="1ACA719B"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1.9.3. </w:t>
      </w:r>
      <w:r>
        <w:rPr>
          <w:sz w:val="28"/>
          <w:szCs w:val="28"/>
        </w:rPr>
        <w:t>Заявка на участие в закупке подготавливается и подается лидером от своего имени со ссылкой на то, что он представляет интересы коллективного участника.</w:t>
      </w:r>
    </w:p>
    <w:p w14:paraId="63750785"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 xml:space="preserve">1.9.4. </w:t>
      </w:r>
      <w:r>
        <w:rPr>
          <w:sz w:val="28"/>
          <w:szCs w:val="28"/>
        </w:rPr>
        <w:t>Любая организация может входить в состав только одного коллективного участника. Организация, входящая в состав коллективного участника, не имеет права самостоятельно принимать участие в процедуре закупки в качестве участника или соисполнителя.</w:t>
      </w:r>
    </w:p>
    <w:p w14:paraId="1BAE6CB5" w14:textId="77777777" w:rsidR="00EB4DB2" w:rsidRDefault="00000000">
      <w:pPr>
        <w:pStyle w:val="33"/>
        <w:tabs>
          <w:tab w:val="left" w:leader="underscore" w:pos="6899"/>
        </w:tabs>
        <w:spacing w:before="0" w:after="0" w:line="276" w:lineRule="auto"/>
        <w:ind w:firstLine="709"/>
        <w:jc w:val="both"/>
        <w:rPr>
          <w:sz w:val="28"/>
          <w:szCs w:val="28"/>
        </w:rPr>
      </w:pPr>
      <w:r>
        <w:rPr>
          <w:b/>
          <w:sz w:val="28"/>
          <w:szCs w:val="28"/>
        </w:rPr>
        <w:t>1.9.5.</w:t>
      </w:r>
      <w:r>
        <w:rPr>
          <w:sz w:val="28"/>
          <w:szCs w:val="28"/>
        </w:rPr>
        <w:t xml:space="preserve"> Заказчик оставляет за собой право отклонить заявку, и право на одностороннее расторжение договора, если выяснится, что из состава коллективного участника вышла одна или несколько организаций, а оставшиеся члены объединения, по объективной точке зрения Заказчика, не способны самостоятельно исполнить условия Договора.</w:t>
      </w:r>
    </w:p>
    <w:p w14:paraId="0D8D2B1B" w14:textId="77777777" w:rsidR="00EB4DB2" w:rsidRDefault="00000000">
      <w:pPr>
        <w:pStyle w:val="33"/>
        <w:tabs>
          <w:tab w:val="left" w:leader="underscore" w:pos="6899"/>
        </w:tabs>
        <w:spacing w:before="0" w:after="0" w:line="276" w:lineRule="auto"/>
        <w:ind w:firstLine="709"/>
        <w:jc w:val="both"/>
        <w:rPr>
          <w:b/>
          <w:bCs/>
          <w:sz w:val="28"/>
          <w:szCs w:val="28"/>
        </w:rPr>
      </w:pPr>
      <w:r>
        <w:rPr>
          <w:b/>
          <w:bCs/>
          <w:sz w:val="28"/>
          <w:szCs w:val="28"/>
        </w:rPr>
        <w:t>1.10. Ограничение к допуску на участие в аукционе:</w:t>
      </w:r>
    </w:p>
    <w:p w14:paraId="7BBB6BFE" w14:textId="77777777" w:rsidR="00EB4DB2" w:rsidRDefault="00000000">
      <w:pPr>
        <w:pStyle w:val="33"/>
        <w:tabs>
          <w:tab w:val="left" w:leader="underscore" w:pos="6899"/>
        </w:tabs>
        <w:spacing w:before="0" w:after="0" w:line="276" w:lineRule="auto"/>
        <w:ind w:firstLine="709"/>
        <w:jc w:val="both"/>
        <w:rPr>
          <w:sz w:val="28"/>
          <w:szCs w:val="28"/>
        </w:rPr>
      </w:pPr>
      <w:r>
        <w:rPr>
          <w:sz w:val="28"/>
          <w:szCs w:val="28"/>
        </w:rPr>
        <w:t>Не установлено.</w:t>
      </w:r>
    </w:p>
    <w:p w14:paraId="602AF086" w14:textId="77777777" w:rsidR="00EB4DB2" w:rsidRDefault="00EB4DB2">
      <w:pPr>
        <w:shd w:val="clear" w:color="auto" w:fill="FFFFFF"/>
        <w:spacing w:after="0" w:line="240" w:lineRule="auto"/>
        <w:ind w:firstLine="709"/>
        <w:jc w:val="both"/>
        <w:rPr>
          <w:rFonts w:ascii="Times New Roman" w:hAnsi="Times New Roman" w:cs="Times New Roman"/>
          <w:i/>
          <w:iCs/>
          <w:color w:val="FF0000"/>
          <w:sz w:val="28"/>
          <w:szCs w:val="28"/>
        </w:rPr>
      </w:pPr>
    </w:p>
    <w:p w14:paraId="6A5A2B41" w14:textId="77777777" w:rsidR="00EB4DB2" w:rsidRDefault="00000000">
      <w:pPr>
        <w:pStyle w:val="33"/>
        <w:tabs>
          <w:tab w:val="left" w:leader="underscore" w:pos="6899"/>
        </w:tabs>
        <w:spacing w:before="0" w:after="0" w:line="276" w:lineRule="auto"/>
        <w:ind w:firstLine="709"/>
        <w:jc w:val="both"/>
        <w:rPr>
          <w:b/>
          <w:sz w:val="28"/>
          <w:szCs w:val="28"/>
        </w:rPr>
      </w:pPr>
      <w:r>
        <w:rPr>
          <w:b/>
          <w:sz w:val="28"/>
          <w:szCs w:val="28"/>
        </w:rPr>
        <w:t>2. Квалификационные требования к участникам аукциона:</w:t>
      </w:r>
    </w:p>
    <w:p w14:paraId="6613FEAB" w14:textId="23FE1319" w:rsidR="00EB4DB2" w:rsidRDefault="003E4D00">
      <w:pPr>
        <w:pStyle w:val="33"/>
        <w:tabs>
          <w:tab w:val="left" w:leader="underscore" w:pos="6899"/>
        </w:tabs>
        <w:spacing w:before="0" w:after="0" w:line="276" w:lineRule="auto"/>
        <w:ind w:firstLine="709"/>
        <w:jc w:val="both"/>
        <w:rPr>
          <w:bCs/>
          <w:sz w:val="28"/>
          <w:szCs w:val="28"/>
        </w:rPr>
      </w:pPr>
      <w:r w:rsidRPr="003E4D00">
        <w:rPr>
          <w:bCs/>
          <w:sz w:val="28"/>
          <w:szCs w:val="28"/>
        </w:rPr>
        <w:t>Не установлено</w:t>
      </w:r>
    </w:p>
    <w:p w14:paraId="76BFF351" w14:textId="77777777" w:rsidR="006C0095" w:rsidRPr="003E4D00" w:rsidRDefault="006C0095">
      <w:pPr>
        <w:pStyle w:val="33"/>
        <w:tabs>
          <w:tab w:val="left" w:leader="underscore" w:pos="6899"/>
        </w:tabs>
        <w:spacing w:before="0" w:after="0" w:line="276" w:lineRule="auto"/>
        <w:ind w:firstLine="709"/>
        <w:jc w:val="both"/>
        <w:rPr>
          <w:bCs/>
          <w:sz w:val="28"/>
          <w:szCs w:val="28"/>
        </w:rPr>
      </w:pPr>
    </w:p>
    <w:p w14:paraId="281DC129" w14:textId="77777777" w:rsidR="00EB4DB2" w:rsidRDefault="00000000">
      <w:pPr>
        <w:pStyle w:val="14"/>
        <w:shd w:val="clear" w:color="auto" w:fill="auto"/>
        <w:tabs>
          <w:tab w:val="left" w:pos="1435"/>
        </w:tabs>
        <w:spacing w:after="0" w:line="240" w:lineRule="auto"/>
        <w:ind w:firstLine="709"/>
        <w:rPr>
          <w:sz w:val="28"/>
          <w:szCs w:val="28"/>
        </w:rPr>
      </w:pPr>
      <w:bookmarkStart w:id="11" w:name="bookmark14"/>
      <w:r>
        <w:rPr>
          <w:color w:val="000000"/>
          <w:sz w:val="28"/>
          <w:szCs w:val="28"/>
        </w:rPr>
        <w:t>3. Техническое задание</w:t>
      </w:r>
      <w:bookmarkEnd w:id="11"/>
    </w:p>
    <w:p w14:paraId="18880FF9" w14:textId="77777777" w:rsidR="00EB4DB2" w:rsidRDefault="00000000">
      <w:pPr>
        <w:pStyle w:val="14"/>
        <w:shd w:val="clear" w:color="auto" w:fill="auto"/>
        <w:tabs>
          <w:tab w:val="left" w:pos="1312"/>
        </w:tabs>
        <w:spacing w:after="0" w:line="240" w:lineRule="auto"/>
        <w:ind w:firstLine="709"/>
        <w:jc w:val="both"/>
        <w:rPr>
          <w:color w:val="000000"/>
          <w:sz w:val="28"/>
          <w:szCs w:val="28"/>
        </w:rPr>
      </w:pPr>
      <w:bookmarkStart w:id="12" w:name="bookmark15"/>
      <w:r>
        <w:rPr>
          <w:color w:val="000000"/>
          <w:sz w:val="28"/>
          <w:szCs w:val="28"/>
        </w:rPr>
        <w:t>3.1. Номенклатура и объем товаров, работ, услуг и сведения о начальной (максимальной) цене договора и расходах участника</w:t>
      </w:r>
      <w:bookmarkEnd w:id="12"/>
      <w:r>
        <w:rPr>
          <w:color w:val="000000"/>
          <w:sz w:val="28"/>
          <w:szCs w:val="28"/>
        </w:rPr>
        <w:t xml:space="preserve"> </w:t>
      </w:r>
    </w:p>
    <w:p w14:paraId="43222921" w14:textId="77777777" w:rsidR="004265A5" w:rsidRPr="00D84238" w:rsidRDefault="00000000">
      <w:pPr>
        <w:pStyle w:val="33"/>
        <w:shd w:val="clear" w:color="auto" w:fill="auto"/>
        <w:tabs>
          <w:tab w:val="left" w:pos="1226"/>
          <w:tab w:val="left" w:leader="underscore" w:pos="9573"/>
        </w:tabs>
        <w:spacing w:before="0" w:after="0" w:line="240" w:lineRule="auto"/>
        <w:ind w:firstLine="709"/>
        <w:jc w:val="both"/>
        <w:rPr>
          <w:b/>
          <w:color w:val="000000"/>
          <w:sz w:val="28"/>
          <w:szCs w:val="28"/>
        </w:rPr>
      </w:pPr>
      <w:r w:rsidRPr="00D84238">
        <w:rPr>
          <w:bCs/>
          <w:color w:val="000000"/>
          <w:sz w:val="28"/>
          <w:szCs w:val="28"/>
        </w:rPr>
        <w:t>Начальная (максимальная) цена договора с учетом всех расходов исполнителя составляет</w:t>
      </w:r>
      <w:r w:rsidRPr="00D84238">
        <w:rPr>
          <w:b/>
          <w:color w:val="000000"/>
          <w:sz w:val="28"/>
          <w:szCs w:val="28"/>
        </w:rPr>
        <w:t>:</w:t>
      </w:r>
    </w:p>
    <w:tbl>
      <w:tblPr>
        <w:tblStyle w:val="aff1"/>
        <w:tblW w:w="0" w:type="auto"/>
        <w:jc w:val="center"/>
        <w:tblLook w:val="04A0" w:firstRow="1" w:lastRow="0" w:firstColumn="1" w:lastColumn="0" w:noHBand="0" w:noVBand="1"/>
      </w:tblPr>
      <w:tblGrid>
        <w:gridCol w:w="1555"/>
        <w:gridCol w:w="3544"/>
        <w:gridCol w:w="3543"/>
      </w:tblGrid>
      <w:tr w:rsidR="009F31C0" w:rsidRPr="009F31C0" w14:paraId="40FCC829" w14:textId="77777777" w:rsidTr="000B7B80">
        <w:trPr>
          <w:jc w:val="center"/>
        </w:trPr>
        <w:tc>
          <w:tcPr>
            <w:tcW w:w="1555" w:type="dxa"/>
            <w:vAlign w:val="center"/>
          </w:tcPr>
          <w:p w14:paraId="7EFEF794" w14:textId="26A80435"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 ЛОТА</w:t>
            </w:r>
          </w:p>
        </w:tc>
        <w:tc>
          <w:tcPr>
            <w:tcW w:w="3544" w:type="dxa"/>
            <w:vAlign w:val="center"/>
          </w:tcPr>
          <w:p w14:paraId="68DC5EBD" w14:textId="1719DE82"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rFonts w:eastAsia="SimSun"/>
                <w:b/>
                <w:sz w:val="24"/>
                <w:szCs w:val="24"/>
                <w:lang w:eastAsia="ar-SA"/>
              </w:rPr>
              <w:t>максимальное значение цены договора, руб.</w:t>
            </w:r>
          </w:p>
        </w:tc>
        <w:tc>
          <w:tcPr>
            <w:tcW w:w="3543" w:type="dxa"/>
            <w:vAlign w:val="center"/>
          </w:tcPr>
          <w:p w14:paraId="452C8EA8" w14:textId="7F48F24C" w:rsidR="009F31C0" w:rsidRPr="009F31C0" w:rsidRDefault="009F31C0" w:rsidP="009F31C0">
            <w:pPr>
              <w:suppressAutoHyphens/>
              <w:jc w:val="center"/>
              <w:rPr>
                <w:rFonts w:ascii="Times New Roman" w:eastAsia="SimSun" w:hAnsi="Times New Roman"/>
                <w:b/>
                <w:sz w:val="24"/>
                <w:szCs w:val="24"/>
                <w:lang w:eastAsia="ar-SA"/>
              </w:rPr>
            </w:pPr>
            <w:r w:rsidRPr="009F31C0">
              <w:rPr>
                <w:rFonts w:ascii="Times New Roman" w:eastAsia="SimSun" w:hAnsi="Times New Roman"/>
                <w:b/>
                <w:sz w:val="24"/>
                <w:szCs w:val="24"/>
                <w:lang w:eastAsia="ar-SA"/>
              </w:rPr>
              <w:t>начальная (максимальная) сумма цен единицы услуги, руб.</w:t>
            </w:r>
          </w:p>
          <w:p w14:paraId="692B6634" w14:textId="77777777"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p>
        </w:tc>
      </w:tr>
      <w:tr w:rsidR="009F31C0" w:rsidRPr="009F31C0" w14:paraId="72E77F5D" w14:textId="77777777" w:rsidTr="000B7B80">
        <w:trPr>
          <w:jc w:val="center"/>
        </w:trPr>
        <w:tc>
          <w:tcPr>
            <w:tcW w:w="1555" w:type="dxa"/>
            <w:vAlign w:val="center"/>
          </w:tcPr>
          <w:p w14:paraId="3C979C9E" w14:textId="3DCA1834"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w:t>
            </w:r>
          </w:p>
        </w:tc>
        <w:tc>
          <w:tcPr>
            <w:tcW w:w="3544" w:type="dxa"/>
            <w:vAlign w:val="center"/>
          </w:tcPr>
          <w:p w14:paraId="4A216B3E" w14:textId="6DE16D8C" w:rsidR="009F31C0" w:rsidRPr="009F31C0" w:rsidRDefault="000F7EAE">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393</w:t>
            </w:r>
            <w:r w:rsidR="003018E2">
              <w:rPr>
                <w:b/>
                <w:color w:val="000000"/>
                <w:sz w:val="24"/>
                <w:szCs w:val="24"/>
              </w:rPr>
              <w:t xml:space="preserve"> </w:t>
            </w:r>
            <w:r>
              <w:rPr>
                <w:b/>
                <w:color w:val="000000"/>
                <w:sz w:val="24"/>
                <w:szCs w:val="24"/>
              </w:rPr>
              <w:t>977,07</w:t>
            </w:r>
          </w:p>
        </w:tc>
        <w:tc>
          <w:tcPr>
            <w:tcW w:w="3543" w:type="dxa"/>
            <w:vAlign w:val="center"/>
          </w:tcPr>
          <w:p w14:paraId="7F1C11E5" w14:textId="21FE258B" w:rsidR="009F31C0" w:rsidRPr="009F31C0" w:rsidRDefault="003018E2">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124,31</w:t>
            </w:r>
          </w:p>
        </w:tc>
      </w:tr>
      <w:tr w:rsidR="009F31C0" w:rsidRPr="009F31C0" w14:paraId="7CA1DA7E" w14:textId="77777777" w:rsidTr="000B7B80">
        <w:trPr>
          <w:jc w:val="center"/>
        </w:trPr>
        <w:tc>
          <w:tcPr>
            <w:tcW w:w="1555" w:type="dxa"/>
            <w:vAlign w:val="center"/>
          </w:tcPr>
          <w:p w14:paraId="360E18AF" w14:textId="0D0F6AAB"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2</w:t>
            </w:r>
          </w:p>
        </w:tc>
        <w:tc>
          <w:tcPr>
            <w:tcW w:w="3544" w:type="dxa"/>
            <w:vAlign w:val="center"/>
          </w:tcPr>
          <w:p w14:paraId="03938E15" w14:textId="18176A84" w:rsidR="009F31C0" w:rsidRPr="009F31C0" w:rsidRDefault="00F531E5">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76</w:t>
            </w:r>
            <w:r w:rsidR="00A0325A">
              <w:rPr>
                <w:b/>
                <w:color w:val="000000"/>
                <w:sz w:val="24"/>
                <w:szCs w:val="24"/>
              </w:rPr>
              <w:t>4 231,56</w:t>
            </w:r>
          </w:p>
        </w:tc>
        <w:tc>
          <w:tcPr>
            <w:tcW w:w="3543" w:type="dxa"/>
            <w:vAlign w:val="center"/>
          </w:tcPr>
          <w:p w14:paraId="4EBE7BD8" w14:textId="225EFC5D" w:rsidR="009F31C0" w:rsidRPr="009F31C0" w:rsidRDefault="006477A2">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368,18</w:t>
            </w:r>
          </w:p>
        </w:tc>
      </w:tr>
      <w:tr w:rsidR="009F31C0" w:rsidRPr="009F31C0" w14:paraId="12CCBC59" w14:textId="77777777" w:rsidTr="000B7B80">
        <w:trPr>
          <w:jc w:val="center"/>
        </w:trPr>
        <w:tc>
          <w:tcPr>
            <w:tcW w:w="1555" w:type="dxa"/>
            <w:vAlign w:val="center"/>
          </w:tcPr>
          <w:p w14:paraId="6848097C" w14:textId="237BEB8E"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3</w:t>
            </w:r>
          </w:p>
        </w:tc>
        <w:tc>
          <w:tcPr>
            <w:tcW w:w="3544" w:type="dxa"/>
            <w:vAlign w:val="center"/>
          </w:tcPr>
          <w:p w14:paraId="6832C557" w14:textId="5E37B02E" w:rsidR="009F31C0" w:rsidRPr="009F31C0" w:rsidRDefault="007745E6">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312 110,80</w:t>
            </w:r>
          </w:p>
        </w:tc>
        <w:tc>
          <w:tcPr>
            <w:tcW w:w="3543" w:type="dxa"/>
            <w:vAlign w:val="center"/>
          </w:tcPr>
          <w:p w14:paraId="7EC97CFC" w14:textId="324DF57A" w:rsidR="009F31C0" w:rsidRPr="009F31C0" w:rsidRDefault="00AD3E01">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117,45</w:t>
            </w:r>
          </w:p>
        </w:tc>
      </w:tr>
      <w:tr w:rsidR="009F31C0" w:rsidRPr="009F31C0" w14:paraId="629678DB" w14:textId="77777777" w:rsidTr="000B7B80">
        <w:trPr>
          <w:jc w:val="center"/>
        </w:trPr>
        <w:tc>
          <w:tcPr>
            <w:tcW w:w="1555" w:type="dxa"/>
            <w:vAlign w:val="center"/>
          </w:tcPr>
          <w:p w14:paraId="53624BEB" w14:textId="64085A5C"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4</w:t>
            </w:r>
          </w:p>
        </w:tc>
        <w:tc>
          <w:tcPr>
            <w:tcW w:w="3544" w:type="dxa"/>
            <w:vAlign w:val="center"/>
          </w:tcPr>
          <w:p w14:paraId="1B8625D6" w14:textId="07FDC368" w:rsidR="009F31C0" w:rsidRPr="009F31C0" w:rsidRDefault="00595502">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292 480,42</w:t>
            </w:r>
          </w:p>
        </w:tc>
        <w:tc>
          <w:tcPr>
            <w:tcW w:w="3543" w:type="dxa"/>
            <w:vAlign w:val="center"/>
          </w:tcPr>
          <w:p w14:paraId="046645F5" w14:textId="03BC307A" w:rsidR="009F31C0" w:rsidRPr="009F31C0" w:rsidRDefault="00595502">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122,73</w:t>
            </w:r>
          </w:p>
        </w:tc>
      </w:tr>
      <w:tr w:rsidR="009F31C0" w:rsidRPr="009F31C0" w14:paraId="67F97426" w14:textId="77777777" w:rsidTr="000B7B80">
        <w:trPr>
          <w:jc w:val="center"/>
        </w:trPr>
        <w:tc>
          <w:tcPr>
            <w:tcW w:w="1555" w:type="dxa"/>
            <w:vAlign w:val="center"/>
          </w:tcPr>
          <w:p w14:paraId="41A753E2" w14:textId="2F7F68F8"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5</w:t>
            </w:r>
          </w:p>
        </w:tc>
        <w:tc>
          <w:tcPr>
            <w:tcW w:w="3544" w:type="dxa"/>
            <w:vAlign w:val="center"/>
          </w:tcPr>
          <w:p w14:paraId="6A87C5E7" w14:textId="2998BB7E" w:rsidR="009F31C0" w:rsidRPr="009F31C0" w:rsidRDefault="007C4C4E">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76 203,68</w:t>
            </w:r>
          </w:p>
        </w:tc>
        <w:tc>
          <w:tcPr>
            <w:tcW w:w="3543" w:type="dxa"/>
            <w:vAlign w:val="center"/>
          </w:tcPr>
          <w:p w14:paraId="75C02933" w14:textId="2F9B8F17" w:rsidR="009F31C0" w:rsidRPr="009F31C0" w:rsidRDefault="003D37D5">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119,69</w:t>
            </w:r>
          </w:p>
        </w:tc>
      </w:tr>
      <w:tr w:rsidR="009F31C0" w:rsidRPr="009F31C0" w14:paraId="0C355D71" w14:textId="77777777" w:rsidTr="000B7B80">
        <w:trPr>
          <w:jc w:val="center"/>
        </w:trPr>
        <w:tc>
          <w:tcPr>
            <w:tcW w:w="1555" w:type="dxa"/>
            <w:vAlign w:val="center"/>
          </w:tcPr>
          <w:p w14:paraId="67E9C1ED" w14:textId="45EABB00"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6</w:t>
            </w:r>
          </w:p>
        </w:tc>
        <w:tc>
          <w:tcPr>
            <w:tcW w:w="3544" w:type="dxa"/>
            <w:vAlign w:val="center"/>
          </w:tcPr>
          <w:p w14:paraId="533433BF" w14:textId="522FA6EC" w:rsidR="009F31C0" w:rsidRPr="009F31C0" w:rsidRDefault="003D37D5">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220 148,64</w:t>
            </w:r>
          </w:p>
        </w:tc>
        <w:tc>
          <w:tcPr>
            <w:tcW w:w="3543" w:type="dxa"/>
            <w:vAlign w:val="center"/>
          </w:tcPr>
          <w:p w14:paraId="14B2034D" w14:textId="4F62B796" w:rsidR="009F31C0" w:rsidRPr="009F31C0" w:rsidRDefault="003D37D5">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179,86</w:t>
            </w:r>
          </w:p>
        </w:tc>
      </w:tr>
      <w:tr w:rsidR="009F31C0" w:rsidRPr="009F31C0" w14:paraId="4C1F5E22" w14:textId="77777777" w:rsidTr="000B7B80">
        <w:trPr>
          <w:jc w:val="center"/>
        </w:trPr>
        <w:tc>
          <w:tcPr>
            <w:tcW w:w="1555" w:type="dxa"/>
            <w:vAlign w:val="center"/>
          </w:tcPr>
          <w:p w14:paraId="764E81ED" w14:textId="5914BEB9"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7</w:t>
            </w:r>
          </w:p>
        </w:tc>
        <w:tc>
          <w:tcPr>
            <w:tcW w:w="3544" w:type="dxa"/>
            <w:vAlign w:val="center"/>
          </w:tcPr>
          <w:p w14:paraId="47C05241" w14:textId="2CA31725" w:rsidR="009F31C0" w:rsidRPr="009F31C0" w:rsidRDefault="003D37D5">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60 396,14</w:t>
            </w:r>
          </w:p>
        </w:tc>
        <w:tc>
          <w:tcPr>
            <w:tcW w:w="3543" w:type="dxa"/>
            <w:vAlign w:val="center"/>
          </w:tcPr>
          <w:p w14:paraId="382059BC" w14:textId="6EEAB5B7" w:rsidR="009F31C0" w:rsidRPr="009F31C0" w:rsidRDefault="003D37D5">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145,33</w:t>
            </w:r>
          </w:p>
        </w:tc>
      </w:tr>
      <w:tr w:rsidR="009F31C0" w:rsidRPr="009F31C0" w14:paraId="02157CAB" w14:textId="77777777" w:rsidTr="000B7B80">
        <w:trPr>
          <w:jc w:val="center"/>
        </w:trPr>
        <w:tc>
          <w:tcPr>
            <w:tcW w:w="1555" w:type="dxa"/>
            <w:vAlign w:val="center"/>
          </w:tcPr>
          <w:p w14:paraId="6A6B1A36" w14:textId="0BE5A33D"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8</w:t>
            </w:r>
          </w:p>
        </w:tc>
        <w:tc>
          <w:tcPr>
            <w:tcW w:w="3544" w:type="dxa"/>
            <w:vAlign w:val="center"/>
          </w:tcPr>
          <w:p w14:paraId="17C2E366" w14:textId="1B1E8D80" w:rsidR="009F31C0" w:rsidRPr="009F31C0" w:rsidRDefault="0017414F">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144 281,20</w:t>
            </w:r>
          </w:p>
        </w:tc>
        <w:tc>
          <w:tcPr>
            <w:tcW w:w="3543" w:type="dxa"/>
            <w:vAlign w:val="center"/>
          </w:tcPr>
          <w:p w14:paraId="2A9A7209" w14:textId="2119D7AD" w:rsidR="009F31C0" w:rsidRPr="009F31C0" w:rsidRDefault="0017414F">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w:t>
            </w:r>
            <w:r w:rsidR="008255DF">
              <w:rPr>
                <w:b/>
                <w:color w:val="000000"/>
                <w:sz w:val="24"/>
                <w:szCs w:val="24"/>
              </w:rPr>
              <w:t>41,59</w:t>
            </w:r>
          </w:p>
        </w:tc>
      </w:tr>
      <w:tr w:rsidR="009F31C0" w:rsidRPr="009F31C0" w14:paraId="5940C9F2" w14:textId="77777777" w:rsidTr="000B7B80">
        <w:trPr>
          <w:jc w:val="center"/>
        </w:trPr>
        <w:tc>
          <w:tcPr>
            <w:tcW w:w="1555" w:type="dxa"/>
            <w:vAlign w:val="center"/>
          </w:tcPr>
          <w:p w14:paraId="0D5C64D8" w14:textId="03B42172"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9</w:t>
            </w:r>
          </w:p>
        </w:tc>
        <w:tc>
          <w:tcPr>
            <w:tcW w:w="3544" w:type="dxa"/>
            <w:vAlign w:val="center"/>
          </w:tcPr>
          <w:p w14:paraId="7D579C59" w14:textId="5BF507A7" w:rsidR="009F31C0" w:rsidRPr="009F31C0" w:rsidRDefault="008255DF">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186 631,2</w:t>
            </w:r>
            <w:r w:rsidR="00007EED">
              <w:rPr>
                <w:b/>
                <w:color w:val="000000"/>
                <w:sz w:val="24"/>
                <w:szCs w:val="24"/>
              </w:rPr>
              <w:t>0</w:t>
            </w:r>
          </w:p>
        </w:tc>
        <w:tc>
          <w:tcPr>
            <w:tcW w:w="3543" w:type="dxa"/>
            <w:vAlign w:val="center"/>
          </w:tcPr>
          <w:p w14:paraId="25160815" w14:textId="72166B57" w:rsidR="009F31C0" w:rsidRPr="009F31C0" w:rsidRDefault="0079120B">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147,06</w:t>
            </w:r>
          </w:p>
        </w:tc>
      </w:tr>
      <w:tr w:rsidR="009F31C0" w:rsidRPr="009F31C0" w14:paraId="069B65F7" w14:textId="77777777" w:rsidTr="000B7B80">
        <w:trPr>
          <w:jc w:val="center"/>
        </w:trPr>
        <w:tc>
          <w:tcPr>
            <w:tcW w:w="1555" w:type="dxa"/>
            <w:vAlign w:val="center"/>
          </w:tcPr>
          <w:p w14:paraId="25902B39" w14:textId="05CB0065"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lastRenderedPageBreak/>
              <w:t>10</w:t>
            </w:r>
          </w:p>
        </w:tc>
        <w:tc>
          <w:tcPr>
            <w:tcW w:w="3544" w:type="dxa"/>
            <w:vAlign w:val="center"/>
          </w:tcPr>
          <w:p w14:paraId="1DBC110E" w14:textId="623371CD" w:rsidR="009F31C0" w:rsidRPr="009F31C0" w:rsidRDefault="008C2A48">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107 712,9</w:t>
            </w:r>
            <w:r w:rsidR="00007EED">
              <w:rPr>
                <w:b/>
                <w:color w:val="000000"/>
                <w:sz w:val="24"/>
                <w:szCs w:val="24"/>
              </w:rPr>
              <w:t>0</w:t>
            </w:r>
          </w:p>
        </w:tc>
        <w:tc>
          <w:tcPr>
            <w:tcW w:w="3543" w:type="dxa"/>
            <w:vAlign w:val="center"/>
          </w:tcPr>
          <w:p w14:paraId="52E71848" w14:textId="2FE85907" w:rsidR="009F31C0" w:rsidRPr="009F31C0" w:rsidRDefault="008C2A48">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w:t>
            </w:r>
            <w:r w:rsidR="007D21A5">
              <w:rPr>
                <w:b/>
                <w:color w:val="000000"/>
                <w:sz w:val="24"/>
                <w:szCs w:val="24"/>
              </w:rPr>
              <w:t>1</w:t>
            </w:r>
            <w:r w:rsidR="00627D98">
              <w:rPr>
                <w:b/>
                <w:color w:val="000000"/>
                <w:sz w:val="24"/>
                <w:szCs w:val="24"/>
              </w:rPr>
              <w:t>4,26</w:t>
            </w:r>
          </w:p>
        </w:tc>
      </w:tr>
      <w:tr w:rsidR="009F31C0" w:rsidRPr="009F31C0" w14:paraId="763226A2" w14:textId="77777777" w:rsidTr="000B7B80">
        <w:trPr>
          <w:jc w:val="center"/>
        </w:trPr>
        <w:tc>
          <w:tcPr>
            <w:tcW w:w="1555" w:type="dxa"/>
            <w:vAlign w:val="center"/>
          </w:tcPr>
          <w:p w14:paraId="12A3661C" w14:textId="00544CF0"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11</w:t>
            </w:r>
          </w:p>
        </w:tc>
        <w:tc>
          <w:tcPr>
            <w:tcW w:w="3544" w:type="dxa"/>
            <w:vAlign w:val="center"/>
          </w:tcPr>
          <w:p w14:paraId="54E7EA8C" w14:textId="7DDB2A5C" w:rsidR="009F31C0" w:rsidRPr="009F31C0" w:rsidRDefault="007D21A5">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35 548,8</w:t>
            </w:r>
            <w:r w:rsidR="00007EED">
              <w:rPr>
                <w:b/>
                <w:color w:val="000000"/>
                <w:sz w:val="24"/>
                <w:szCs w:val="24"/>
              </w:rPr>
              <w:t>0</w:t>
            </w:r>
          </w:p>
        </w:tc>
        <w:tc>
          <w:tcPr>
            <w:tcW w:w="3543" w:type="dxa"/>
            <w:vAlign w:val="center"/>
          </w:tcPr>
          <w:p w14:paraId="601DE6F5" w14:textId="4218142B" w:rsidR="009F31C0" w:rsidRPr="001E578D" w:rsidRDefault="007D21A5">
            <w:pPr>
              <w:pStyle w:val="33"/>
              <w:shd w:val="clear" w:color="auto" w:fill="auto"/>
              <w:tabs>
                <w:tab w:val="left" w:pos="1226"/>
                <w:tab w:val="left" w:leader="underscore" w:pos="9573"/>
              </w:tabs>
              <w:spacing w:before="0" w:after="0" w:line="240" w:lineRule="auto"/>
              <w:jc w:val="both"/>
              <w:rPr>
                <w:b/>
                <w:color w:val="000000"/>
                <w:sz w:val="24"/>
                <w:szCs w:val="24"/>
              </w:rPr>
            </w:pPr>
            <w:r w:rsidRPr="001E578D">
              <w:rPr>
                <w:b/>
                <w:color w:val="000000"/>
                <w:sz w:val="24"/>
                <w:szCs w:val="24"/>
              </w:rPr>
              <w:t>173,51</w:t>
            </w:r>
          </w:p>
        </w:tc>
      </w:tr>
      <w:tr w:rsidR="009F31C0" w:rsidRPr="009F31C0" w14:paraId="45A35B8A" w14:textId="77777777" w:rsidTr="000B7B80">
        <w:trPr>
          <w:jc w:val="center"/>
        </w:trPr>
        <w:tc>
          <w:tcPr>
            <w:tcW w:w="1555" w:type="dxa"/>
            <w:vAlign w:val="center"/>
          </w:tcPr>
          <w:p w14:paraId="7D0108B0" w14:textId="6561D031"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12</w:t>
            </w:r>
          </w:p>
        </w:tc>
        <w:tc>
          <w:tcPr>
            <w:tcW w:w="3544" w:type="dxa"/>
            <w:vAlign w:val="center"/>
          </w:tcPr>
          <w:p w14:paraId="304EEAB9" w14:textId="2D0F2489" w:rsidR="009F31C0" w:rsidRPr="009F31C0" w:rsidRDefault="001E578D">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308 760,00</w:t>
            </w:r>
          </w:p>
        </w:tc>
        <w:tc>
          <w:tcPr>
            <w:tcW w:w="3543" w:type="dxa"/>
            <w:vAlign w:val="center"/>
          </w:tcPr>
          <w:p w14:paraId="5E8F9711" w14:textId="5500A6A2" w:rsidR="009F31C0" w:rsidRPr="001E578D" w:rsidRDefault="00327600">
            <w:pPr>
              <w:pStyle w:val="33"/>
              <w:shd w:val="clear" w:color="auto" w:fill="auto"/>
              <w:tabs>
                <w:tab w:val="left" w:pos="1226"/>
                <w:tab w:val="left" w:leader="underscore" w:pos="9573"/>
              </w:tabs>
              <w:spacing w:before="0" w:after="0" w:line="240" w:lineRule="auto"/>
              <w:jc w:val="both"/>
              <w:rPr>
                <w:b/>
                <w:color w:val="000000"/>
                <w:sz w:val="24"/>
                <w:szCs w:val="24"/>
              </w:rPr>
            </w:pPr>
            <w:r w:rsidRPr="001E578D">
              <w:rPr>
                <w:b/>
                <w:color w:val="000000"/>
                <w:sz w:val="24"/>
                <w:szCs w:val="24"/>
              </w:rPr>
              <w:t>1</w:t>
            </w:r>
            <w:r w:rsidR="001E578D" w:rsidRPr="001E578D">
              <w:rPr>
                <w:b/>
                <w:color w:val="000000"/>
                <w:sz w:val="24"/>
                <w:szCs w:val="24"/>
              </w:rPr>
              <w:t> 130,00</w:t>
            </w:r>
          </w:p>
        </w:tc>
      </w:tr>
      <w:tr w:rsidR="009F31C0" w:rsidRPr="009F31C0" w14:paraId="0B5E9A97" w14:textId="77777777" w:rsidTr="000B7B80">
        <w:trPr>
          <w:jc w:val="center"/>
        </w:trPr>
        <w:tc>
          <w:tcPr>
            <w:tcW w:w="1555" w:type="dxa"/>
            <w:vAlign w:val="center"/>
          </w:tcPr>
          <w:p w14:paraId="26FB9A58" w14:textId="72AA3066"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13</w:t>
            </w:r>
          </w:p>
        </w:tc>
        <w:tc>
          <w:tcPr>
            <w:tcW w:w="3544" w:type="dxa"/>
            <w:vAlign w:val="center"/>
          </w:tcPr>
          <w:p w14:paraId="12FB8876" w14:textId="0CB7F688" w:rsidR="009F31C0" w:rsidRPr="009F31C0" w:rsidRDefault="00327600">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606 000,00</w:t>
            </w:r>
          </w:p>
        </w:tc>
        <w:tc>
          <w:tcPr>
            <w:tcW w:w="3543" w:type="dxa"/>
            <w:vAlign w:val="center"/>
          </w:tcPr>
          <w:p w14:paraId="56AECF96" w14:textId="72537337" w:rsidR="009F31C0" w:rsidRPr="009F31C0" w:rsidRDefault="002360FA">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1 350,00</w:t>
            </w:r>
          </w:p>
        </w:tc>
      </w:tr>
      <w:tr w:rsidR="009F31C0" w:rsidRPr="009F31C0" w14:paraId="0EB0D5A8" w14:textId="77777777" w:rsidTr="000B7B80">
        <w:trPr>
          <w:jc w:val="center"/>
        </w:trPr>
        <w:tc>
          <w:tcPr>
            <w:tcW w:w="1555" w:type="dxa"/>
            <w:vAlign w:val="center"/>
          </w:tcPr>
          <w:p w14:paraId="475D5850" w14:textId="25345FDD" w:rsidR="009F31C0" w:rsidRPr="009F31C0" w:rsidRDefault="009F31C0" w:rsidP="009F31C0">
            <w:pPr>
              <w:pStyle w:val="33"/>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14</w:t>
            </w:r>
          </w:p>
        </w:tc>
        <w:tc>
          <w:tcPr>
            <w:tcW w:w="3544" w:type="dxa"/>
            <w:vAlign w:val="center"/>
          </w:tcPr>
          <w:p w14:paraId="3F6BCC5F" w14:textId="3A911ADC" w:rsidR="009F31C0" w:rsidRPr="009F31C0" w:rsidRDefault="004F4D16">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5</w:t>
            </w:r>
            <w:r w:rsidR="00C34397">
              <w:rPr>
                <w:b/>
                <w:color w:val="000000"/>
                <w:sz w:val="24"/>
                <w:szCs w:val="24"/>
              </w:rPr>
              <w:t>40</w:t>
            </w:r>
            <w:r>
              <w:rPr>
                <w:b/>
                <w:color w:val="000000"/>
                <w:sz w:val="24"/>
                <w:szCs w:val="24"/>
              </w:rPr>
              <w:t> 000,00</w:t>
            </w:r>
          </w:p>
        </w:tc>
        <w:tc>
          <w:tcPr>
            <w:tcW w:w="3543" w:type="dxa"/>
            <w:vAlign w:val="center"/>
          </w:tcPr>
          <w:p w14:paraId="258C33ED" w14:textId="5C5BD762" w:rsidR="009F31C0" w:rsidRPr="009F31C0" w:rsidRDefault="000D6372">
            <w:pPr>
              <w:pStyle w:val="33"/>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4</w:t>
            </w:r>
            <w:r w:rsidR="00C743A4">
              <w:rPr>
                <w:b/>
                <w:color w:val="000000"/>
                <w:sz w:val="24"/>
                <w:szCs w:val="24"/>
              </w:rPr>
              <w:t xml:space="preserve"> </w:t>
            </w:r>
            <w:r>
              <w:rPr>
                <w:b/>
                <w:color w:val="000000"/>
                <w:sz w:val="24"/>
                <w:szCs w:val="24"/>
              </w:rPr>
              <w:t>900,00</w:t>
            </w:r>
          </w:p>
        </w:tc>
      </w:tr>
    </w:tbl>
    <w:p w14:paraId="7E765DCC" w14:textId="5DE1D618" w:rsidR="004265A5" w:rsidRPr="00C10E84" w:rsidRDefault="004265A5" w:rsidP="004265A5">
      <w:pPr>
        <w:suppressAutoHyphens/>
        <w:spacing w:after="0" w:line="240" w:lineRule="auto"/>
        <w:ind w:firstLine="708"/>
        <w:jc w:val="both"/>
        <w:rPr>
          <w:rFonts w:ascii="Times New Roman" w:eastAsia="SimSun" w:hAnsi="Times New Roman"/>
          <w:b/>
          <w:shd w:val="clear" w:color="auto" w:fill="00FFFF"/>
          <w:lang w:eastAsia="ar-SA"/>
        </w:rPr>
      </w:pPr>
    </w:p>
    <w:p w14:paraId="51412EA6" w14:textId="77777777" w:rsidR="00EB4DB2" w:rsidRPr="003E4D00" w:rsidRDefault="00EB4DB2">
      <w:pPr>
        <w:pStyle w:val="33"/>
        <w:shd w:val="clear" w:color="auto" w:fill="auto"/>
        <w:tabs>
          <w:tab w:val="left" w:pos="1226"/>
          <w:tab w:val="left" w:leader="underscore" w:pos="9573"/>
        </w:tabs>
        <w:spacing w:before="0" w:after="0" w:line="240" w:lineRule="auto"/>
        <w:ind w:firstLine="709"/>
        <w:jc w:val="both"/>
        <w:rPr>
          <w:b/>
          <w:color w:val="000000"/>
          <w:sz w:val="28"/>
          <w:szCs w:val="28"/>
          <w:highlight w:val="yellow"/>
        </w:rPr>
      </w:pPr>
    </w:p>
    <w:p w14:paraId="4CA77670" w14:textId="77777777" w:rsidR="00EB4DB2" w:rsidRPr="003E4D00" w:rsidRDefault="00EB4DB2">
      <w:pPr>
        <w:pStyle w:val="33"/>
        <w:tabs>
          <w:tab w:val="left" w:pos="1226"/>
          <w:tab w:val="left" w:leader="underscore" w:pos="9573"/>
        </w:tabs>
        <w:spacing w:before="0" w:after="0" w:line="240" w:lineRule="auto"/>
        <w:ind w:firstLine="709"/>
        <w:jc w:val="center"/>
        <w:rPr>
          <w:bCs/>
          <w:color w:val="000000"/>
          <w:sz w:val="28"/>
          <w:szCs w:val="28"/>
          <w:highlight w:val="yellow"/>
        </w:rPr>
      </w:pPr>
    </w:p>
    <w:p w14:paraId="4F778240" w14:textId="77777777" w:rsidR="00EB4DB2" w:rsidRPr="009460E8" w:rsidRDefault="00000000" w:rsidP="009460E8">
      <w:pPr>
        <w:pStyle w:val="33"/>
        <w:shd w:val="clear" w:color="auto" w:fill="auto"/>
        <w:tabs>
          <w:tab w:val="left" w:pos="1226"/>
          <w:tab w:val="left" w:leader="underscore" w:pos="9573"/>
        </w:tabs>
        <w:spacing w:before="0" w:after="0" w:line="240" w:lineRule="auto"/>
        <w:ind w:firstLine="709"/>
        <w:jc w:val="center"/>
        <w:rPr>
          <w:bCs/>
          <w:color w:val="000000"/>
          <w:sz w:val="28"/>
          <w:szCs w:val="28"/>
        </w:rPr>
      </w:pPr>
      <w:r w:rsidRPr="009460E8">
        <w:rPr>
          <w:bCs/>
          <w:color w:val="000000"/>
          <w:sz w:val="28"/>
          <w:szCs w:val="28"/>
        </w:rPr>
        <w:t>Обоснование начальной (максимальная) цены договора:</w:t>
      </w:r>
    </w:p>
    <w:p w14:paraId="09F85E0E" w14:textId="6BA0A5AF" w:rsidR="00A2584A" w:rsidRPr="00D84238" w:rsidRDefault="00D84238" w:rsidP="009460E8">
      <w:pPr>
        <w:jc w:val="both"/>
        <w:rPr>
          <w:rFonts w:ascii="Times New Roman" w:hAnsi="Times New Roman"/>
          <w:color w:val="000000"/>
          <w:sz w:val="24"/>
          <w:szCs w:val="24"/>
        </w:rPr>
      </w:pPr>
      <w:r w:rsidRPr="009460E8">
        <w:rPr>
          <w:rFonts w:ascii="Times New Roman" w:hAnsi="Times New Roman"/>
          <w:color w:val="000000"/>
        </w:rPr>
        <w:t xml:space="preserve">Сумма максимальной цены договора и   </w:t>
      </w:r>
      <w:r w:rsidRPr="009460E8">
        <w:rPr>
          <w:rFonts w:ascii="Times New Roman" w:eastAsia="SimSun" w:hAnsi="Times New Roman"/>
          <w:b/>
          <w:sz w:val="24"/>
          <w:szCs w:val="24"/>
          <w:lang w:eastAsia="ar-SA"/>
        </w:rPr>
        <w:t>начальная (максимальная) сумма цен единицы</w:t>
      </w:r>
      <w:r w:rsidRPr="009F31C0">
        <w:rPr>
          <w:rFonts w:ascii="Times New Roman" w:eastAsia="SimSun" w:hAnsi="Times New Roman"/>
          <w:b/>
          <w:sz w:val="24"/>
          <w:szCs w:val="24"/>
          <w:lang w:eastAsia="ar-SA"/>
        </w:rPr>
        <w:t xml:space="preserve"> услуги</w:t>
      </w:r>
      <w:r w:rsidRPr="001739E2">
        <w:rPr>
          <w:rFonts w:ascii="Times New Roman" w:hAnsi="Times New Roman"/>
          <w:color w:val="000000"/>
        </w:rPr>
        <w:t xml:space="preserve">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r>
        <w:rPr>
          <w:rFonts w:ascii="Times New Roman" w:hAnsi="Times New Roman"/>
          <w:color w:val="000000"/>
        </w:rPr>
        <w:t xml:space="preserve"> и учетом п. 6.14 Приложения (Распоряжение от 05.11.2024 № 105)- определена как минимальное значение цены на поставку из предложенных коммерческих предложений/данных из официальных </w:t>
      </w:r>
      <w:r w:rsidRPr="00D84238">
        <w:rPr>
          <w:rFonts w:ascii="Times New Roman" w:hAnsi="Times New Roman"/>
          <w:color w:val="000000"/>
          <w:sz w:val="24"/>
          <w:szCs w:val="24"/>
        </w:rPr>
        <w:t>источников (</w:t>
      </w:r>
      <w:r w:rsidRPr="00D84238">
        <w:rPr>
          <w:rFonts w:ascii="Times New Roman" w:hAnsi="Times New Roman"/>
          <w:b/>
          <w:sz w:val="24"/>
          <w:szCs w:val="24"/>
        </w:rPr>
        <w:t>П</w:t>
      </w:r>
      <w:r w:rsidR="002C6CB0" w:rsidRPr="00D84238">
        <w:rPr>
          <w:rFonts w:ascii="Times New Roman" w:hAnsi="Times New Roman"/>
          <w:b/>
          <w:sz w:val="24"/>
          <w:szCs w:val="24"/>
        </w:rPr>
        <w:t>риложени</w:t>
      </w:r>
      <w:r w:rsidRPr="00D84238">
        <w:rPr>
          <w:rFonts w:ascii="Times New Roman" w:hAnsi="Times New Roman"/>
          <w:b/>
          <w:sz w:val="24"/>
          <w:szCs w:val="24"/>
        </w:rPr>
        <w:t>е № 7</w:t>
      </w:r>
      <w:r w:rsidR="002C6CB0" w:rsidRPr="00D84238">
        <w:rPr>
          <w:rFonts w:ascii="Times New Roman" w:hAnsi="Times New Roman"/>
          <w:b/>
          <w:sz w:val="24"/>
          <w:szCs w:val="24"/>
        </w:rPr>
        <w:t xml:space="preserve"> к аукционной документации</w:t>
      </w:r>
      <w:r w:rsidRPr="00D84238">
        <w:rPr>
          <w:rFonts w:ascii="Times New Roman" w:hAnsi="Times New Roman"/>
          <w:b/>
          <w:sz w:val="24"/>
          <w:szCs w:val="24"/>
        </w:rPr>
        <w:t>)</w:t>
      </w:r>
      <w:r w:rsidR="002C6CB0" w:rsidRPr="00D84238">
        <w:rPr>
          <w:rFonts w:ascii="Times New Roman" w:hAnsi="Times New Roman"/>
          <w:b/>
          <w:sz w:val="24"/>
          <w:szCs w:val="24"/>
        </w:rPr>
        <w:t xml:space="preserve"> </w:t>
      </w:r>
    </w:p>
    <w:p w14:paraId="7A1248C6" w14:textId="77777777" w:rsidR="002C6CB0" w:rsidRDefault="002C6CB0">
      <w:pPr>
        <w:spacing w:after="0" w:line="240" w:lineRule="auto"/>
        <w:ind w:firstLine="709"/>
        <w:jc w:val="center"/>
        <w:outlineLvl w:val="0"/>
        <w:rPr>
          <w:rFonts w:ascii="Times New Roman" w:hAnsi="Times New Roman"/>
          <w:b/>
          <w:sz w:val="28"/>
          <w:szCs w:val="28"/>
        </w:rPr>
      </w:pPr>
    </w:p>
    <w:p w14:paraId="5F4C4622" w14:textId="148AF544" w:rsidR="002C6CB0" w:rsidRDefault="002C6CB0">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Расчет начальной (максимальной) суммы цен единицы услуги, руб.</w:t>
      </w:r>
    </w:p>
    <w:p w14:paraId="2FD1E2EE" w14:textId="4BC25A62" w:rsidR="001947DF" w:rsidRDefault="000F7EAE">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1</w:t>
      </w:r>
    </w:p>
    <w:tbl>
      <w:tblPr>
        <w:tblW w:w="9917" w:type="dxa"/>
        <w:tblLook w:val="04A0" w:firstRow="1" w:lastRow="0" w:firstColumn="1" w:lastColumn="0" w:noHBand="0" w:noVBand="1"/>
      </w:tblPr>
      <w:tblGrid>
        <w:gridCol w:w="557"/>
        <w:gridCol w:w="2977"/>
        <w:gridCol w:w="1135"/>
        <w:gridCol w:w="1286"/>
        <w:gridCol w:w="1123"/>
        <w:gridCol w:w="2839"/>
      </w:tblGrid>
      <w:tr w:rsidR="003018E2" w:rsidRPr="003018E2" w14:paraId="5FC42689" w14:textId="77777777" w:rsidTr="006477A2">
        <w:trPr>
          <w:trHeight w:val="525"/>
        </w:trPr>
        <w:tc>
          <w:tcPr>
            <w:tcW w:w="55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8A9EFC2" w14:textId="074B370E"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 п</w:t>
            </w:r>
            <w:r>
              <w:rPr>
                <w:rFonts w:ascii="Times New Roman" w:eastAsia="Times New Roman" w:hAnsi="Times New Roman" w:cs="Times New Roman"/>
                <w:b/>
                <w:bCs/>
                <w:color w:val="000000"/>
                <w:sz w:val="20"/>
                <w:szCs w:val="20"/>
                <w:lang w:eastAsia="ru-RU"/>
              </w:rPr>
              <w:t>/п</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5FB4E7"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Наименование ТРУ</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ABCA14"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7411AB" w14:textId="77777777" w:rsidR="003018E2" w:rsidRPr="003018E2" w:rsidRDefault="003018E2" w:rsidP="003018E2">
            <w:pPr>
              <w:spacing w:after="0" w:line="240" w:lineRule="auto"/>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 xml:space="preserve">Количество ТРУ </w:t>
            </w:r>
          </w:p>
        </w:tc>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D6B3FF"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3018E2" w:rsidRPr="003018E2" w14:paraId="252A4EA4" w14:textId="77777777" w:rsidTr="006477A2">
        <w:trPr>
          <w:trHeight w:val="714"/>
        </w:trPr>
        <w:tc>
          <w:tcPr>
            <w:tcW w:w="557" w:type="dxa"/>
            <w:vMerge/>
            <w:tcBorders>
              <w:top w:val="single" w:sz="8" w:space="0" w:color="auto"/>
              <w:left w:val="single" w:sz="8" w:space="0" w:color="auto"/>
              <w:bottom w:val="single" w:sz="8" w:space="0" w:color="000000"/>
              <w:right w:val="single" w:sz="4" w:space="0" w:color="auto"/>
            </w:tcBorders>
            <w:vAlign w:val="center"/>
            <w:hideMark/>
          </w:tcPr>
          <w:p w14:paraId="03073B00" w14:textId="77777777" w:rsidR="003018E2" w:rsidRPr="003018E2" w:rsidRDefault="003018E2" w:rsidP="003018E2">
            <w:pPr>
              <w:spacing w:after="0" w:line="240" w:lineRule="auto"/>
              <w:rPr>
                <w:rFonts w:ascii="Times New Roman" w:eastAsia="Times New Roman" w:hAnsi="Times New Roman" w:cs="Times New Roman"/>
                <w:b/>
                <w:bCs/>
                <w:color w:val="000000"/>
                <w:sz w:val="20"/>
                <w:szCs w:val="20"/>
                <w:lang w:eastAsia="ru-RU"/>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476F31B0" w14:textId="77777777" w:rsidR="003018E2" w:rsidRPr="003018E2" w:rsidRDefault="003018E2" w:rsidP="003018E2">
            <w:pPr>
              <w:spacing w:after="0" w:line="240" w:lineRule="auto"/>
              <w:rPr>
                <w:rFonts w:ascii="Times New Roman" w:eastAsia="Times New Roman" w:hAnsi="Times New Roman" w:cs="Times New Roman"/>
                <w:b/>
                <w:bCs/>
                <w:color w:val="000000"/>
                <w:sz w:val="20"/>
                <w:szCs w:val="20"/>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FD1F9BF" w14:textId="77777777" w:rsidR="003018E2" w:rsidRPr="003018E2" w:rsidRDefault="003018E2" w:rsidP="003018E2">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0566BF79" w14:textId="77777777" w:rsidR="003018E2" w:rsidRPr="003018E2" w:rsidRDefault="003018E2" w:rsidP="003018E2">
            <w:pPr>
              <w:spacing w:after="0" w:line="240" w:lineRule="auto"/>
              <w:rPr>
                <w:rFonts w:ascii="Times New Roman" w:eastAsia="Times New Roman" w:hAnsi="Times New Roman" w:cs="Times New Roman"/>
                <w:b/>
                <w:bCs/>
                <w:color w:val="000000"/>
                <w:sz w:val="20"/>
                <w:szCs w:val="20"/>
                <w:lang w:eastAsia="ru-RU"/>
              </w:rPr>
            </w:pPr>
          </w:p>
        </w:tc>
        <w:tc>
          <w:tcPr>
            <w:tcW w:w="39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CC4971"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3018E2" w:rsidRPr="003018E2" w14:paraId="590EAE6A" w14:textId="77777777" w:rsidTr="006477A2">
        <w:trPr>
          <w:trHeight w:val="525"/>
        </w:trPr>
        <w:tc>
          <w:tcPr>
            <w:tcW w:w="557" w:type="dxa"/>
            <w:tcBorders>
              <w:top w:val="nil"/>
              <w:left w:val="single" w:sz="8" w:space="0" w:color="auto"/>
              <w:bottom w:val="single" w:sz="8" w:space="0" w:color="auto"/>
              <w:right w:val="single" w:sz="4" w:space="0" w:color="auto"/>
            </w:tcBorders>
            <w:shd w:val="clear" w:color="auto" w:fill="auto"/>
            <w:vAlign w:val="center"/>
            <w:hideMark/>
          </w:tcPr>
          <w:p w14:paraId="6317B434" w14:textId="390EB04E"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92BCC"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20315"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 </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D0B87"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01E25" w14:textId="77777777" w:rsidR="003018E2" w:rsidRPr="003018E2" w:rsidRDefault="003018E2" w:rsidP="003018E2">
            <w:pPr>
              <w:spacing w:after="0" w:line="240" w:lineRule="auto"/>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 </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1650F"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условия перевозки</w:t>
            </w:r>
          </w:p>
        </w:tc>
      </w:tr>
      <w:tr w:rsidR="003018E2" w:rsidRPr="003018E2" w14:paraId="24CC5415" w14:textId="77777777" w:rsidTr="006477A2">
        <w:trPr>
          <w:trHeight w:val="315"/>
        </w:trPr>
        <w:tc>
          <w:tcPr>
            <w:tcW w:w="557" w:type="dxa"/>
            <w:tcBorders>
              <w:top w:val="nil"/>
              <w:left w:val="single" w:sz="8" w:space="0" w:color="auto"/>
              <w:bottom w:val="single" w:sz="8" w:space="0" w:color="auto"/>
              <w:right w:val="single" w:sz="4" w:space="0" w:color="auto"/>
            </w:tcBorders>
            <w:shd w:val="clear" w:color="auto" w:fill="auto"/>
            <w:vAlign w:val="center"/>
            <w:hideMark/>
          </w:tcPr>
          <w:p w14:paraId="2345FAAA"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E23A6"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A739F"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3</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45D9"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E5A51"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5</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BB004" w14:textId="77777777" w:rsidR="003018E2" w:rsidRPr="003018E2" w:rsidRDefault="003018E2" w:rsidP="003018E2">
            <w:pPr>
              <w:spacing w:after="0" w:line="240" w:lineRule="auto"/>
              <w:jc w:val="center"/>
              <w:rPr>
                <w:rFonts w:ascii="Times New Roman" w:eastAsia="Times New Roman" w:hAnsi="Times New Roman" w:cs="Times New Roman"/>
                <w:b/>
                <w:bCs/>
                <w:color w:val="000000"/>
                <w:sz w:val="20"/>
                <w:szCs w:val="20"/>
                <w:lang w:eastAsia="ru-RU"/>
              </w:rPr>
            </w:pPr>
            <w:r w:rsidRPr="003018E2">
              <w:rPr>
                <w:rFonts w:ascii="Times New Roman" w:eastAsia="Times New Roman" w:hAnsi="Times New Roman" w:cs="Times New Roman"/>
                <w:b/>
                <w:bCs/>
                <w:color w:val="000000"/>
                <w:sz w:val="20"/>
                <w:szCs w:val="20"/>
                <w:lang w:eastAsia="ru-RU"/>
              </w:rPr>
              <w:t>6</w:t>
            </w:r>
          </w:p>
        </w:tc>
      </w:tr>
      <w:tr w:rsidR="003018E2" w:rsidRPr="003018E2" w14:paraId="146A582C" w14:textId="77777777" w:rsidTr="006477A2">
        <w:trPr>
          <w:trHeight w:val="315"/>
        </w:trPr>
        <w:tc>
          <w:tcPr>
            <w:tcW w:w="557" w:type="dxa"/>
            <w:tcBorders>
              <w:top w:val="nil"/>
              <w:left w:val="single" w:sz="8" w:space="0" w:color="auto"/>
              <w:bottom w:val="single" w:sz="8" w:space="0" w:color="auto"/>
              <w:right w:val="single" w:sz="4" w:space="0" w:color="auto"/>
            </w:tcBorders>
            <w:shd w:val="clear" w:color="auto" w:fill="auto"/>
            <w:vAlign w:val="center"/>
            <w:hideMark/>
          </w:tcPr>
          <w:p w14:paraId="4DC2802C"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BE9F5" w14:textId="77777777" w:rsidR="003018E2" w:rsidRPr="003018E2" w:rsidRDefault="003018E2" w:rsidP="003018E2">
            <w:pPr>
              <w:spacing w:after="0" w:line="240" w:lineRule="auto"/>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Минимальная стоимость поездки</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B2AE6"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9C406"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1E76F"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105,8</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84B38"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 xml:space="preserve">входит 1,5 </w:t>
            </w:r>
            <w:proofErr w:type="gramStart"/>
            <w:r w:rsidRPr="003018E2">
              <w:rPr>
                <w:rFonts w:ascii="Times New Roman" w:eastAsia="Times New Roman" w:hAnsi="Times New Roman" w:cs="Times New Roman"/>
                <w:color w:val="000000"/>
                <w:sz w:val="20"/>
                <w:szCs w:val="20"/>
                <w:lang w:eastAsia="ru-RU"/>
              </w:rPr>
              <w:t>км.пути</w:t>
            </w:r>
            <w:proofErr w:type="gramEnd"/>
          </w:p>
        </w:tc>
      </w:tr>
      <w:tr w:rsidR="003018E2" w:rsidRPr="003018E2" w14:paraId="6E33402B" w14:textId="77777777" w:rsidTr="006477A2">
        <w:trPr>
          <w:trHeight w:val="315"/>
        </w:trPr>
        <w:tc>
          <w:tcPr>
            <w:tcW w:w="557" w:type="dxa"/>
            <w:tcBorders>
              <w:top w:val="nil"/>
              <w:left w:val="single" w:sz="8" w:space="0" w:color="auto"/>
              <w:bottom w:val="single" w:sz="8" w:space="0" w:color="auto"/>
              <w:right w:val="single" w:sz="4" w:space="0" w:color="auto"/>
            </w:tcBorders>
            <w:shd w:val="clear" w:color="auto" w:fill="auto"/>
            <w:vAlign w:val="center"/>
            <w:hideMark/>
          </w:tcPr>
          <w:p w14:paraId="4EC545A2"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D33CB" w14:textId="77777777" w:rsidR="003018E2" w:rsidRPr="003018E2" w:rsidRDefault="003018E2" w:rsidP="003018E2">
            <w:pPr>
              <w:spacing w:after="0" w:line="240" w:lineRule="auto"/>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Услуги такси, км. пути</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8A159"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2D2C8"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D4D59" w14:textId="77777777" w:rsidR="003018E2" w:rsidRPr="003018E2" w:rsidRDefault="003018E2" w:rsidP="003018E2">
            <w:pPr>
              <w:spacing w:after="0" w:line="240" w:lineRule="auto"/>
              <w:jc w:val="center"/>
              <w:rPr>
                <w:rFonts w:ascii="Times New Roman" w:eastAsia="Times New Roman" w:hAnsi="Times New Roman" w:cs="Times New Roman"/>
                <w:sz w:val="20"/>
                <w:szCs w:val="20"/>
                <w:lang w:eastAsia="ru-RU"/>
              </w:rPr>
            </w:pPr>
            <w:r w:rsidRPr="003018E2">
              <w:rPr>
                <w:rFonts w:ascii="Times New Roman" w:eastAsia="Times New Roman" w:hAnsi="Times New Roman" w:cs="Times New Roman"/>
                <w:sz w:val="20"/>
                <w:szCs w:val="20"/>
                <w:lang w:eastAsia="ru-RU"/>
              </w:rPr>
              <w:t>14,81</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D3191" w14:textId="77777777" w:rsidR="003018E2" w:rsidRPr="003018E2" w:rsidRDefault="003018E2" w:rsidP="003018E2">
            <w:pPr>
              <w:spacing w:after="0" w:line="240" w:lineRule="auto"/>
              <w:jc w:val="center"/>
              <w:rPr>
                <w:rFonts w:ascii="Times New Roman" w:eastAsia="Times New Roman" w:hAnsi="Times New Roman" w:cs="Times New Roman"/>
                <w:sz w:val="20"/>
                <w:szCs w:val="20"/>
                <w:lang w:eastAsia="ru-RU"/>
              </w:rPr>
            </w:pPr>
            <w:r w:rsidRPr="003018E2">
              <w:rPr>
                <w:rFonts w:ascii="Times New Roman" w:eastAsia="Times New Roman" w:hAnsi="Times New Roman" w:cs="Times New Roman"/>
                <w:sz w:val="20"/>
                <w:szCs w:val="20"/>
                <w:lang w:eastAsia="ru-RU"/>
              </w:rPr>
              <w:t xml:space="preserve">свыше 1,5 км. пути </w:t>
            </w:r>
          </w:p>
        </w:tc>
      </w:tr>
      <w:tr w:rsidR="003018E2" w:rsidRPr="003018E2" w14:paraId="61AEDF1E" w14:textId="77777777" w:rsidTr="006477A2">
        <w:trPr>
          <w:trHeight w:val="645"/>
        </w:trPr>
        <w:tc>
          <w:tcPr>
            <w:tcW w:w="557" w:type="dxa"/>
            <w:tcBorders>
              <w:top w:val="nil"/>
              <w:left w:val="single" w:sz="8" w:space="0" w:color="auto"/>
              <w:bottom w:val="single" w:sz="8" w:space="0" w:color="auto"/>
              <w:right w:val="single" w:sz="4" w:space="0" w:color="auto"/>
            </w:tcBorders>
            <w:shd w:val="clear" w:color="auto" w:fill="auto"/>
            <w:vAlign w:val="center"/>
            <w:hideMark/>
          </w:tcPr>
          <w:p w14:paraId="3F31B02D"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0803E" w14:textId="77777777" w:rsidR="003018E2" w:rsidRPr="003018E2" w:rsidRDefault="003018E2" w:rsidP="003018E2">
            <w:pPr>
              <w:spacing w:after="0" w:line="240" w:lineRule="auto"/>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 xml:space="preserve">Простой (ожидание), мин. </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4B8D1"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31226"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1</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C2F1F" w14:textId="77777777" w:rsidR="003018E2" w:rsidRPr="003018E2" w:rsidRDefault="003018E2" w:rsidP="003018E2">
            <w:pPr>
              <w:spacing w:after="0" w:line="240" w:lineRule="auto"/>
              <w:jc w:val="center"/>
              <w:rPr>
                <w:rFonts w:ascii="Times New Roman" w:eastAsia="Times New Roman" w:hAnsi="Times New Roman" w:cs="Times New Roman"/>
                <w:sz w:val="20"/>
                <w:szCs w:val="20"/>
                <w:lang w:eastAsia="ru-RU"/>
              </w:rPr>
            </w:pPr>
            <w:r w:rsidRPr="003018E2">
              <w:rPr>
                <w:rFonts w:ascii="Times New Roman" w:eastAsia="Times New Roman" w:hAnsi="Times New Roman" w:cs="Times New Roman"/>
                <w:sz w:val="20"/>
                <w:szCs w:val="20"/>
                <w:lang w:eastAsia="ru-RU"/>
              </w:rPr>
              <w:t>3,70</w:t>
            </w:r>
          </w:p>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880B8" w14:textId="77777777" w:rsidR="003018E2" w:rsidRPr="003018E2" w:rsidRDefault="003018E2" w:rsidP="003018E2">
            <w:pPr>
              <w:spacing w:after="0" w:line="240" w:lineRule="auto"/>
              <w:jc w:val="center"/>
              <w:rPr>
                <w:rFonts w:ascii="Times New Roman" w:eastAsia="Times New Roman" w:hAnsi="Times New Roman" w:cs="Times New Roman"/>
                <w:sz w:val="20"/>
                <w:szCs w:val="20"/>
                <w:lang w:eastAsia="ru-RU"/>
              </w:rPr>
            </w:pPr>
            <w:r w:rsidRPr="003018E2">
              <w:rPr>
                <w:rFonts w:ascii="Times New Roman" w:eastAsia="Times New Roman" w:hAnsi="Times New Roman" w:cs="Times New Roman"/>
                <w:sz w:val="20"/>
                <w:szCs w:val="20"/>
                <w:lang w:eastAsia="ru-RU"/>
              </w:rPr>
              <w:t>бесплатное ожидание 3 мин</w:t>
            </w:r>
          </w:p>
        </w:tc>
      </w:tr>
      <w:tr w:rsidR="003018E2" w:rsidRPr="003018E2" w14:paraId="24BE55AE" w14:textId="77777777" w:rsidTr="006477A2">
        <w:trPr>
          <w:trHeight w:val="315"/>
        </w:trPr>
        <w:tc>
          <w:tcPr>
            <w:tcW w:w="557" w:type="dxa"/>
            <w:tcBorders>
              <w:top w:val="nil"/>
              <w:left w:val="single" w:sz="8" w:space="0" w:color="auto"/>
              <w:bottom w:val="single" w:sz="8" w:space="0" w:color="auto"/>
              <w:right w:val="single" w:sz="4" w:space="0" w:color="auto"/>
            </w:tcBorders>
            <w:shd w:val="clear" w:color="auto" w:fill="auto"/>
            <w:noWrap/>
            <w:vAlign w:val="center"/>
            <w:hideMark/>
          </w:tcPr>
          <w:p w14:paraId="0CB27EA8" w14:textId="77777777" w:rsidR="003018E2" w:rsidRPr="003018E2" w:rsidRDefault="003018E2" w:rsidP="003018E2">
            <w:pPr>
              <w:spacing w:after="0" w:line="240" w:lineRule="auto"/>
              <w:rPr>
                <w:rFonts w:ascii="Calibri" w:eastAsia="Times New Roman" w:hAnsi="Calibri" w:cs="Calibri"/>
                <w:color w:val="000000"/>
                <w:sz w:val="20"/>
                <w:szCs w:val="20"/>
                <w:lang w:eastAsia="ru-RU"/>
              </w:rPr>
            </w:pPr>
            <w:r w:rsidRPr="003018E2">
              <w:rPr>
                <w:rFonts w:ascii="Calibri" w:eastAsia="Times New Roman" w:hAnsi="Calibri" w:cs="Calibri"/>
                <w:color w:val="000000"/>
                <w:sz w:val="20"/>
                <w:szCs w:val="20"/>
                <w:lang w:eastAsia="ru-RU"/>
              </w:rPr>
              <w:t> </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1B711" w14:textId="77777777" w:rsidR="003018E2" w:rsidRPr="003018E2" w:rsidRDefault="003018E2" w:rsidP="003018E2">
            <w:pPr>
              <w:spacing w:after="0" w:line="240" w:lineRule="auto"/>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Сумма цены единицы услуг</w:t>
            </w:r>
          </w:p>
        </w:tc>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8DE51" w14:textId="77777777" w:rsidR="003018E2" w:rsidRPr="003018E2" w:rsidRDefault="003018E2" w:rsidP="003018E2">
            <w:pPr>
              <w:spacing w:after="0" w:line="240" w:lineRule="auto"/>
              <w:jc w:val="center"/>
              <w:rPr>
                <w:rFonts w:ascii="Times New Roman" w:eastAsia="Times New Roman" w:hAnsi="Times New Roman" w:cs="Times New Roman"/>
                <w:color w:val="000000"/>
                <w:sz w:val="20"/>
                <w:szCs w:val="20"/>
                <w:lang w:eastAsia="ru-RU"/>
              </w:rPr>
            </w:pPr>
            <w:r w:rsidRPr="003018E2">
              <w:rPr>
                <w:rFonts w:ascii="Times New Roman" w:eastAsia="Times New Roman" w:hAnsi="Times New Roman" w:cs="Times New Roman"/>
                <w:color w:val="000000"/>
                <w:sz w:val="20"/>
                <w:szCs w:val="20"/>
                <w:lang w:eastAsia="ru-RU"/>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5ACC7" w14:textId="77777777" w:rsidR="003018E2" w:rsidRPr="003018E2" w:rsidRDefault="003018E2" w:rsidP="003018E2">
            <w:pPr>
              <w:spacing w:after="0" w:line="240" w:lineRule="auto"/>
              <w:jc w:val="center"/>
              <w:rPr>
                <w:rFonts w:ascii="Calibri" w:eastAsia="Times New Roman" w:hAnsi="Calibri" w:cs="Calibri"/>
                <w:color w:val="000000"/>
                <w:sz w:val="20"/>
                <w:szCs w:val="20"/>
                <w:lang w:eastAsia="ru-RU"/>
              </w:rPr>
            </w:pPr>
            <w:r w:rsidRPr="003018E2">
              <w:rPr>
                <w:rFonts w:ascii="Calibri" w:eastAsia="Times New Roman" w:hAnsi="Calibri" w:cs="Calibri"/>
                <w:color w:val="000000"/>
                <w:sz w:val="20"/>
                <w:szCs w:val="20"/>
                <w:lang w:eastAsia="ru-RU"/>
              </w:rPr>
              <w:t>1</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248F3" w14:textId="77777777" w:rsidR="003018E2" w:rsidRPr="003018E2" w:rsidRDefault="003018E2" w:rsidP="003018E2">
            <w:pPr>
              <w:spacing w:after="0" w:line="240" w:lineRule="auto"/>
              <w:jc w:val="center"/>
              <w:rPr>
                <w:rFonts w:ascii="Calibri" w:eastAsia="Times New Roman" w:hAnsi="Calibri" w:cs="Calibri"/>
                <w:b/>
                <w:bCs/>
                <w:color w:val="000000"/>
                <w:sz w:val="20"/>
                <w:szCs w:val="20"/>
                <w:lang w:eastAsia="ru-RU"/>
              </w:rPr>
            </w:pPr>
            <w:r w:rsidRPr="003018E2">
              <w:rPr>
                <w:rFonts w:ascii="Calibri" w:eastAsia="Times New Roman" w:hAnsi="Calibri" w:cs="Calibri"/>
                <w:b/>
                <w:bCs/>
                <w:color w:val="000000"/>
                <w:sz w:val="20"/>
                <w:szCs w:val="20"/>
                <w:lang w:eastAsia="ru-RU"/>
              </w:rPr>
              <w:t>124,31</w:t>
            </w:r>
          </w:p>
        </w:tc>
        <w:tc>
          <w:tcPr>
            <w:tcW w:w="2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57961" w14:textId="77777777" w:rsidR="003018E2" w:rsidRPr="003018E2" w:rsidRDefault="003018E2" w:rsidP="003018E2">
            <w:pPr>
              <w:spacing w:after="0" w:line="240" w:lineRule="auto"/>
              <w:jc w:val="center"/>
              <w:rPr>
                <w:rFonts w:ascii="Calibri" w:eastAsia="Times New Roman" w:hAnsi="Calibri" w:cs="Calibri"/>
                <w:color w:val="000000"/>
                <w:sz w:val="20"/>
                <w:szCs w:val="20"/>
                <w:lang w:eastAsia="ru-RU"/>
              </w:rPr>
            </w:pPr>
            <w:r w:rsidRPr="003018E2">
              <w:rPr>
                <w:rFonts w:ascii="Calibri" w:eastAsia="Times New Roman" w:hAnsi="Calibri" w:cs="Calibri"/>
                <w:color w:val="000000"/>
                <w:sz w:val="20"/>
                <w:szCs w:val="20"/>
                <w:lang w:eastAsia="ru-RU"/>
              </w:rPr>
              <w:t> </w:t>
            </w:r>
          </w:p>
        </w:tc>
      </w:tr>
    </w:tbl>
    <w:p w14:paraId="6540935F" w14:textId="77777777" w:rsidR="000F7EAE" w:rsidRDefault="000F7EAE">
      <w:pPr>
        <w:spacing w:after="0" w:line="240" w:lineRule="auto"/>
        <w:ind w:firstLine="709"/>
        <w:jc w:val="center"/>
        <w:outlineLvl w:val="0"/>
        <w:rPr>
          <w:rFonts w:ascii="Times New Roman" w:hAnsi="Times New Roman"/>
          <w:b/>
          <w:sz w:val="28"/>
          <w:szCs w:val="28"/>
        </w:rPr>
      </w:pPr>
    </w:p>
    <w:p w14:paraId="57BF5A32" w14:textId="49661FDE" w:rsidR="000F7EAE" w:rsidRDefault="003018E2">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2</w:t>
      </w:r>
    </w:p>
    <w:tbl>
      <w:tblPr>
        <w:tblW w:w="9913" w:type="dxa"/>
        <w:tblLook w:val="04A0" w:firstRow="1" w:lastRow="0" w:firstColumn="1" w:lastColumn="0" w:noHBand="0" w:noVBand="1"/>
      </w:tblPr>
      <w:tblGrid>
        <w:gridCol w:w="557"/>
        <w:gridCol w:w="3544"/>
        <w:gridCol w:w="1200"/>
        <w:gridCol w:w="1286"/>
        <w:gridCol w:w="916"/>
        <w:gridCol w:w="2410"/>
      </w:tblGrid>
      <w:tr w:rsidR="006477A2" w:rsidRPr="006477A2" w14:paraId="4C30CA28" w14:textId="77777777" w:rsidTr="006477A2">
        <w:trPr>
          <w:trHeight w:val="480"/>
        </w:trPr>
        <w:tc>
          <w:tcPr>
            <w:tcW w:w="55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8D8816"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 xml:space="preserve">№ п/п </w:t>
            </w:r>
          </w:p>
        </w:tc>
        <w:tc>
          <w:tcPr>
            <w:tcW w:w="35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AAAB95"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78522B5"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9160B4" w14:textId="77777777" w:rsidR="006477A2" w:rsidRPr="006477A2" w:rsidRDefault="006477A2" w:rsidP="006477A2">
            <w:pPr>
              <w:spacing w:after="0" w:line="240" w:lineRule="auto"/>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 xml:space="preserve">Количество ТРУ </w:t>
            </w:r>
          </w:p>
        </w:tc>
        <w:tc>
          <w:tcPr>
            <w:tcW w:w="3326" w:type="dxa"/>
            <w:gridSpan w:val="2"/>
            <w:tcBorders>
              <w:top w:val="single" w:sz="8" w:space="0" w:color="auto"/>
              <w:left w:val="nil"/>
              <w:bottom w:val="single" w:sz="8" w:space="0" w:color="auto"/>
              <w:right w:val="single" w:sz="8" w:space="0" w:color="000000"/>
            </w:tcBorders>
            <w:shd w:val="clear" w:color="auto" w:fill="auto"/>
            <w:vAlign w:val="center"/>
            <w:hideMark/>
          </w:tcPr>
          <w:p w14:paraId="5937C942"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6477A2" w:rsidRPr="006477A2" w14:paraId="1B666DCC" w14:textId="77777777" w:rsidTr="006477A2">
        <w:trPr>
          <w:trHeight w:val="270"/>
        </w:trPr>
        <w:tc>
          <w:tcPr>
            <w:tcW w:w="557" w:type="dxa"/>
            <w:vMerge/>
            <w:tcBorders>
              <w:top w:val="single" w:sz="8" w:space="0" w:color="auto"/>
              <w:left w:val="single" w:sz="8" w:space="0" w:color="auto"/>
              <w:bottom w:val="single" w:sz="8" w:space="0" w:color="000000"/>
              <w:right w:val="single" w:sz="8" w:space="0" w:color="auto"/>
            </w:tcBorders>
            <w:vAlign w:val="center"/>
            <w:hideMark/>
          </w:tcPr>
          <w:p w14:paraId="06C850ED" w14:textId="77777777" w:rsidR="006477A2" w:rsidRPr="006477A2" w:rsidRDefault="006477A2" w:rsidP="006477A2">
            <w:pPr>
              <w:spacing w:after="0" w:line="240" w:lineRule="auto"/>
              <w:rPr>
                <w:rFonts w:ascii="Times New Roman" w:eastAsia="Times New Roman" w:hAnsi="Times New Roman" w:cs="Times New Roman"/>
                <w:b/>
                <w:bCs/>
                <w:color w:val="000000"/>
                <w:sz w:val="20"/>
                <w:szCs w:val="20"/>
                <w:lang w:eastAsia="ru-RU"/>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14:paraId="4DD55942" w14:textId="77777777" w:rsidR="006477A2" w:rsidRPr="006477A2" w:rsidRDefault="006477A2" w:rsidP="006477A2">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0CCE058F" w14:textId="77777777" w:rsidR="006477A2" w:rsidRPr="006477A2" w:rsidRDefault="006477A2" w:rsidP="006477A2">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56B7E47D" w14:textId="77777777" w:rsidR="006477A2" w:rsidRPr="006477A2" w:rsidRDefault="006477A2" w:rsidP="006477A2">
            <w:pPr>
              <w:spacing w:after="0" w:line="240" w:lineRule="auto"/>
              <w:rPr>
                <w:rFonts w:ascii="Times New Roman" w:eastAsia="Times New Roman" w:hAnsi="Times New Roman" w:cs="Times New Roman"/>
                <w:b/>
                <w:bCs/>
                <w:color w:val="000000"/>
                <w:sz w:val="20"/>
                <w:szCs w:val="20"/>
                <w:lang w:eastAsia="ru-RU"/>
              </w:rPr>
            </w:pPr>
          </w:p>
        </w:tc>
        <w:tc>
          <w:tcPr>
            <w:tcW w:w="3326" w:type="dxa"/>
            <w:gridSpan w:val="2"/>
            <w:tcBorders>
              <w:top w:val="single" w:sz="8" w:space="0" w:color="auto"/>
              <w:left w:val="nil"/>
              <w:bottom w:val="single" w:sz="8" w:space="0" w:color="auto"/>
              <w:right w:val="single" w:sz="8" w:space="0" w:color="000000"/>
            </w:tcBorders>
            <w:shd w:val="clear" w:color="auto" w:fill="auto"/>
            <w:vAlign w:val="center"/>
            <w:hideMark/>
          </w:tcPr>
          <w:p w14:paraId="67C56952"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6477A2" w:rsidRPr="006477A2" w14:paraId="31A29B37" w14:textId="77777777" w:rsidTr="006477A2">
        <w:trPr>
          <w:trHeight w:val="270"/>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38EDA04"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 </w:t>
            </w:r>
          </w:p>
        </w:tc>
        <w:tc>
          <w:tcPr>
            <w:tcW w:w="3544" w:type="dxa"/>
            <w:tcBorders>
              <w:top w:val="nil"/>
              <w:left w:val="nil"/>
              <w:bottom w:val="single" w:sz="8" w:space="0" w:color="auto"/>
              <w:right w:val="single" w:sz="8" w:space="0" w:color="auto"/>
            </w:tcBorders>
            <w:shd w:val="clear" w:color="auto" w:fill="auto"/>
            <w:vAlign w:val="center"/>
            <w:hideMark/>
          </w:tcPr>
          <w:p w14:paraId="5A4E9A0D"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1478D352"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7A4FA828"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 </w:t>
            </w:r>
          </w:p>
        </w:tc>
        <w:tc>
          <w:tcPr>
            <w:tcW w:w="916" w:type="dxa"/>
            <w:tcBorders>
              <w:top w:val="nil"/>
              <w:left w:val="nil"/>
              <w:bottom w:val="single" w:sz="8" w:space="0" w:color="auto"/>
              <w:right w:val="single" w:sz="8" w:space="0" w:color="auto"/>
            </w:tcBorders>
            <w:shd w:val="clear" w:color="auto" w:fill="auto"/>
            <w:vAlign w:val="center"/>
            <w:hideMark/>
          </w:tcPr>
          <w:p w14:paraId="5CF30FA6" w14:textId="77777777" w:rsidR="006477A2" w:rsidRPr="006477A2" w:rsidRDefault="006477A2" w:rsidP="006477A2">
            <w:pPr>
              <w:spacing w:after="0" w:line="240" w:lineRule="auto"/>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 </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73AC3CBA"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условия перевозки</w:t>
            </w:r>
          </w:p>
        </w:tc>
      </w:tr>
      <w:tr w:rsidR="006477A2" w:rsidRPr="006477A2" w14:paraId="61EB96F3" w14:textId="77777777" w:rsidTr="006477A2">
        <w:trPr>
          <w:trHeight w:val="270"/>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6295955"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1</w:t>
            </w:r>
          </w:p>
        </w:tc>
        <w:tc>
          <w:tcPr>
            <w:tcW w:w="3544" w:type="dxa"/>
            <w:tcBorders>
              <w:top w:val="nil"/>
              <w:left w:val="nil"/>
              <w:bottom w:val="single" w:sz="8" w:space="0" w:color="auto"/>
              <w:right w:val="single" w:sz="8" w:space="0" w:color="auto"/>
            </w:tcBorders>
            <w:shd w:val="clear" w:color="auto" w:fill="auto"/>
            <w:vAlign w:val="center"/>
            <w:hideMark/>
          </w:tcPr>
          <w:p w14:paraId="3B54EF3D"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446ADD70"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52BDE934"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4</w:t>
            </w:r>
          </w:p>
        </w:tc>
        <w:tc>
          <w:tcPr>
            <w:tcW w:w="916" w:type="dxa"/>
            <w:tcBorders>
              <w:top w:val="nil"/>
              <w:left w:val="nil"/>
              <w:bottom w:val="single" w:sz="8" w:space="0" w:color="auto"/>
              <w:right w:val="single" w:sz="8" w:space="0" w:color="auto"/>
            </w:tcBorders>
            <w:shd w:val="clear" w:color="auto" w:fill="auto"/>
            <w:vAlign w:val="center"/>
            <w:hideMark/>
          </w:tcPr>
          <w:p w14:paraId="5AA84FB9"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5</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06075243" w14:textId="77777777" w:rsidR="006477A2" w:rsidRPr="006477A2" w:rsidRDefault="006477A2" w:rsidP="006477A2">
            <w:pPr>
              <w:spacing w:after="0" w:line="240" w:lineRule="auto"/>
              <w:jc w:val="center"/>
              <w:rPr>
                <w:rFonts w:ascii="Times New Roman" w:eastAsia="Times New Roman" w:hAnsi="Times New Roman" w:cs="Times New Roman"/>
                <w:b/>
                <w:bCs/>
                <w:color w:val="000000"/>
                <w:sz w:val="20"/>
                <w:szCs w:val="20"/>
                <w:lang w:eastAsia="ru-RU"/>
              </w:rPr>
            </w:pPr>
            <w:r w:rsidRPr="006477A2">
              <w:rPr>
                <w:rFonts w:ascii="Times New Roman" w:eastAsia="Times New Roman" w:hAnsi="Times New Roman" w:cs="Times New Roman"/>
                <w:b/>
                <w:bCs/>
                <w:color w:val="000000"/>
                <w:sz w:val="20"/>
                <w:szCs w:val="20"/>
                <w:lang w:eastAsia="ru-RU"/>
              </w:rPr>
              <w:t>6</w:t>
            </w:r>
          </w:p>
        </w:tc>
      </w:tr>
      <w:tr w:rsidR="006477A2" w:rsidRPr="006477A2" w14:paraId="2D0A4318" w14:textId="77777777" w:rsidTr="006477A2">
        <w:trPr>
          <w:trHeight w:val="270"/>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60AD47A"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w:t>
            </w:r>
          </w:p>
        </w:tc>
        <w:tc>
          <w:tcPr>
            <w:tcW w:w="3544" w:type="dxa"/>
            <w:tcBorders>
              <w:top w:val="nil"/>
              <w:left w:val="nil"/>
              <w:bottom w:val="single" w:sz="8" w:space="0" w:color="auto"/>
              <w:right w:val="single" w:sz="8" w:space="0" w:color="auto"/>
            </w:tcBorders>
            <w:shd w:val="clear" w:color="auto" w:fill="auto"/>
            <w:vAlign w:val="center"/>
            <w:hideMark/>
          </w:tcPr>
          <w:p w14:paraId="08860AE4" w14:textId="77777777" w:rsidR="006477A2" w:rsidRPr="006477A2" w:rsidRDefault="006477A2" w:rsidP="006477A2">
            <w:pPr>
              <w:spacing w:after="0" w:line="240" w:lineRule="auto"/>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195C73A5"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0ACD37DE"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7DE4F897"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132,25</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5421BADB"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входит 1,</w:t>
            </w:r>
            <w:proofErr w:type="gramStart"/>
            <w:r w:rsidRPr="006477A2">
              <w:rPr>
                <w:rFonts w:ascii="Times New Roman" w:eastAsia="Times New Roman" w:hAnsi="Times New Roman" w:cs="Times New Roman"/>
                <w:color w:val="000000"/>
                <w:sz w:val="20"/>
                <w:szCs w:val="20"/>
                <w:lang w:eastAsia="ru-RU"/>
              </w:rPr>
              <w:t>0  км</w:t>
            </w:r>
            <w:proofErr w:type="gramEnd"/>
            <w:r w:rsidRPr="006477A2">
              <w:rPr>
                <w:rFonts w:ascii="Times New Roman" w:eastAsia="Times New Roman" w:hAnsi="Times New Roman" w:cs="Times New Roman"/>
                <w:color w:val="000000"/>
                <w:sz w:val="20"/>
                <w:szCs w:val="20"/>
                <w:lang w:eastAsia="ru-RU"/>
              </w:rPr>
              <w:t>.пути</w:t>
            </w:r>
          </w:p>
        </w:tc>
      </w:tr>
      <w:tr w:rsidR="006477A2" w:rsidRPr="006477A2" w14:paraId="0D04BE2C" w14:textId="77777777" w:rsidTr="006477A2">
        <w:trPr>
          <w:trHeight w:val="270"/>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7DBCB9E5"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2</w:t>
            </w:r>
          </w:p>
        </w:tc>
        <w:tc>
          <w:tcPr>
            <w:tcW w:w="3544" w:type="dxa"/>
            <w:tcBorders>
              <w:top w:val="nil"/>
              <w:left w:val="nil"/>
              <w:bottom w:val="single" w:sz="8" w:space="0" w:color="auto"/>
              <w:right w:val="single" w:sz="8" w:space="0" w:color="auto"/>
            </w:tcBorders>
            <w:shd w:val="clear" w:color="auto" w:fill="auto"/>
            <w:vAlign w:val="center"/>
            <w:hideMark/>
          </w:tcPr>
          <w:p w14:paraId="4C347FA6" w14:textId="77777777" w:rsidR="006477A2" w:rsidRPr="006477A2" w:rsidRDefault="006477A2" w:rsidP="006477A2">
            <w:pPr>
              <w:spacing w:after="0" w:line="240" w:lineRule="auto"/>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1511EE15"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6BE748E2"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22E3FB37"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15,87</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1F29433A"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 xml:space="preserve">свыше 1,0 км.  до 7 км. пути </w:t>
            </w:r>
          </w:p>
        </w:tc>
      </w:tr>
      <w:tr w:rsidR="006477A2" w:rsidRPr="006477A2" w14:paraId="56586833" w14:textId="77777777" w:rsidTr="006477A2">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0A005702"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3</w:t>
            </w:r>
          </w:p>
        </w:tc>
        <w:tc>
          <w:tcPr>
            <w:tcW w:w="3544" w:type="dxa"/>
            <w:tcBorders>
              <w:top w:val="nil"/>
              <w:left w:val="nil"/>
              <w:bottom w:val="single" w:sz="8" w:space="0" w:color="auto"/>
              <w:right w:val="single" w:sz="8" w:space="0" w:color="auto"/>
            </w:tcBorders>
            <w:shd w:val="clear" w:color="auto" w:fill="auto"/>
            <w:vAlign w:val="center"/>
            <w:hideMark/>
          </w:tcPr>
          <w:p w14:paraId="4A16A3F8" w14:textId="77777777" w:rsidR="006477A2" w:rsidRPr="006477A2" w:rsidRDefault="006477A2" w:rsidP="006477A2">
            <w:pPr>
              <w:spacing w:after="0" w:line="240" w:lineRule="auto"/>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619D3C6E"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682431E8"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4F9B8B57"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23,28</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1D3D5E53"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свыше 7,0 км. пути</w:t>
            </w:r>
          </w:p>
        </w:tc>
      </w:tr>
      <w:tr w:rsidR="006477A2" w:rsidRPr="006477A2" w14:paraId="56A8E947" w14:textId="77777777" w:rsidTr="006477A2">
        <w:trPr>
          <w:trHeight w:val="315"/>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18A24266"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4</w:t>
            </w:r>
          </w:p>
        </w:tc>
        <w:tc>
          <w:tcPr>
            <w:tcW w:w="3544" w:type="dxa"/>
            <w:tcBorders>
              <w:top w:val="nil"/>
              <w:left w:val="nil"/>
              <w:bottom w:val="single" w:sz="8" w:space="0" w:color="auto"/>
              <w:right w:val="single" w:sz="8" w:space="0" w:color="auto"/>
            </w:tcBorders>
            <w:shd w:val="clear" w:color="auto" w:fill="auto"/>
            <w:vAlign w:val="center"/>
            <w:hideMark/>
          </w:tcPr>
          <w:p w14:paraId="23D9FCAD" w14:textId="77777777" w:rsidR="006477A2" w:rsidRPr="006477A2" w:rsidRDefault="006477A2" w:rsidP="006477A2">
            <w:pPr>
              <w:spacing w:after="0" w:line="240" w:lineRule="auto"/>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Услуги такси, км. пути межгород</w:t>
            </w:r>
          </w:p>
        </w:tc>
        <w:tc>
          <w:tcPr>
            <w:tcW w:w="1200" w:type="dxa"/>
            <w:tcBorders>
              <w:top w:val="nil"/>
              <w:left w:val="nil"/>
              <w:bottom w:val="single" w:sz="8" w:space="0" w:color="auto"/>
              <w:right w:val="single" w:sz="8" w:space="0" w:color="auto"/>
            </w:tcBorders>
            <w:shd w:val="clear" w:color="auto" w:fill="auto"/>
            <w:vAlign w:val="center"/>
            <w:hideMark/>
          </w:tcPr>
          <w:p w14:paraId="7CBF4678"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50FF70B0"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7292FCF5"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23,28</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0BFF27DC"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 </w:t>
            </w:r>
          </w:p>
        </w:tc>
      </w:tr>
      <w:tr w:rsidR="006477A2" w:rsidRPr="006477A2" w14:paraId="7C617677" w14:textId="77777777" w:rsidTr="006477A2">
        <w:trPr>
          <w:trHeight w:val="585"/>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290A3823"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5</w:t>
            </w:r>
          </w:p>
        </w:tc>
        <w:tc>
          <w:tcPr>
            <w:tcW w:w="3544" w:type="dxa"/>
            <w:tcBorders>
              <w:top w:val="nil"/>
              <w:left w:val="nil"/>
              <w:bottom w:val="single" w:sz="8" w:space="0" w:color="auto"/>
              <w:right w:val="single" w:sz="8" w:space="0" w:color="auto"/>
            </w:tcBorders>
            <w:shd w:val="clear" w:color="auto" w:fill="auto"/>
            <w:vAlign w:val="center"/>
            <w:hideMark/>
          </w:tcPr>
          <w:p w14:paraId="08186D69" w14:textId="77777777" w:rsidR="006477A2" w:rsidRPr="006477A2" w:rsidRDefault="006477A2" w:rsidP="006477A2">
            <w:pPr>
              <w:spacing w:after="0" w:line="240" w:lineRule="auto"/>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Минимальная стоимость поездки межгород</w:t>
            </w:r>
          </w:p>
        </w:tc>
        <w:tc>
          <w:tcPr>
            <w:tcW w:w="1200" w:type="dxa"/>
            <w:tcBorders>
              <w:top w:val="nil"/>
              <w:left w:val="nil"/>
              <w:bottom w:val="single" w:sz="8" w:space="0" w:color="auto"/>
              <w:right w:val="single" w:sz="8" w:space="0" w:color="auto"/>
            </w:tcBorders>
            <w:shd w:val="clear" w:color="auto" w:fill="auto"/>
            <w:vAlign w:val="center"/>
            <w:hideMark/>
          </w:tcPr>
          <w:p w14:paraId="2C2A0EB1"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648262F5"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791B35DB"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169,28</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23EDFF22"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 </w:t>
            </w:r>
          </w:p>
        </w:tc>
      </w:tr>
      <w:tr w:rsidR="006477A2" w:rsidRPr="006477A2" w14:paraId="53A700D8" w14:textId="77777777" w:rsidTr="006477A2">
        <w:trPr>
          <w:trHeight w:val="270"/>
        </w:trPr>
        <w:tc>
          <w:tcPr>
            <w:tcW w:w="557" w:type="dxa"/>
            <w:tcBorders>
              <w:top w:val="nil"/>
              <w:left w:val="single" w:sz="8" w:space="0" w:color="auto"/>
              <w:bottom w:val="single" w:sz="8" w:space="0" w:color="auto"/>
              <w:right w:val="single" w:sz="8" w:space="0" w:color="auto"/>
            </w:tcBorders>
            <w:shd w:val="clear" w:color="auto" w:fill="auto"/>
            <w:vAlign w:val="center"/>
            <w:hideMark/>
          </w:tcPr>
          <w:p w14:paraId="420ABF7F"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6</w:t>
            </w:r>
          </w:p>
        </w:tc>
        <w:tc>
          <w:tcPr>
            <w:tcW w:w="3544" w:type="dxa"/>
            <w:tcBorders>
              <w:top w:val="nil"/>
              <w:left w:val="nil"/>
              <w:bottom w:val="single" w:sz="8" w:space="0" w:color="auto"/>
              <w:right w:val="single" w:sz="8" w:space="0" w:color="auto"/>
            </w:tcBorders>
            <w:shd w:val="clear" w:color="auto" w:fill="auto"/>
            <w:vAlign w:val="center"/>
            <w:hideMark/>
          </w:tcPr>
          <w:p w14:paraId="3161462D" w14:textId="77777777" w:rsidR="006477A2" w:rsidRPr="006477A2" w:rsidRDefault="006477A2" w:rsidP="006477A2">
            <w:pPr>
              <w:spacing w:after="0" w:line="240" w:lineRule="auto"/>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7BCDFA6B"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80CE56A"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11C9E7CE"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4,23</w:t>
            </w:r>
          </w:p>
        </w:tc>
        <w:tc>
          <w:tcPr>
            <w:tcW w:w="2410" w:type="dxa"/>
            <w:tcBorders>
              <w:top w:val="single" w:sz="8" w:space="0" w:color="auto"/>
              <w:left w:val="nil"/>
              <w:bottom w:val="single" w:sz="8" w:space="0" w:color="auto"/>
              <w:right w:val="single" w:sz="8" w:space="0" w:color="000000"/>
            </w:tcBorders>
            <w:shd w:val="clear" w:color="auto" w:fill="auto"/>
            <w:vAlign w:val="center"/>
            <w:hideMark/>
          </w:tcPr>
          <w:p w14:paraId="09CE8A94" w14:textId="77777777" w:rsidR="006477A2" w:rsidRPr="006477A2" w:rsidRDefault="006477A2" w:rsidP="006477A2">
            <w:pPr>
              <w:spacing w:after="0" w:line="240" w:lineRule="auto"/>
              <w:jc w:val="center"/>
              <w:rPr>
                <w:rFonts w:ascii="Times New Roman" w:eastAsia="Times New Roman" w:hAnsi="Times New Roman" w:cs="Times New Roman"/>
                <w:sz w:val="20"/>
                <w:szCs w:val="20"/>
                <w:lang w:eastAsia="ru-RU"/>
              </w:rPr>
            </w:pPr>
            <w:r w:rsidRPr="006477A2">
              <w:rPr>
                <w:rFonts w:ascii="Times New Roman" w:eastAsia="Times New Roman" w:hAnsi="Times New Roman" w:cs="Times New Roman"/>
                <w:sz w:val="20"/>
                <w:szCs w:val="20"/>
                <w:lang w:eastAsia="ru-RU"/>
              </w:rPr>
              <w:t>бесплатное ожидание 3 мин</w:t>
            </w:r>
          </w:p>
        </w:tc>
      </w:tr>
      <w:tr w:rsidR="006477A2" w:rsidRPr="006477A2" w14:paraId="6BADF5F3" w14:textId="77777777" w:rsidTr="006477A2">
        <w:trPr>
          <w:trHeight w:val="270"/>
        </w:trPr>
        <w:tc>
          <w:tcPr>
            <w:tcW w:w="557" w:type="dxa"/>
            <w:tcBorders>
              <w:top w:val="nil"/>
              <w:left w:val="single" w:sz="8" w:space="0" w:color="auto"/>
              <w:bottom w:val="single" w:sz="8" w:space="0" w:color="auto"/>
              <w:right w:val="nil"/>
            </w:tcBorders>
            <w:shd w:val="clear" w:color="auto" w:fill="auto"/>
            <w:noWrap/>
            <w:vAlign w:val="bottom"/>
            <w:hideMark/>
          </w:tcPr>
          <w:p w14:paraId="48D83755" w14:textId="77777777" w:rsidR="006477A2" w:rsidRPr="006477A2" w:rsidRDefault="006477A2" w:rsidP="006477A2">
            <w:pPr>
              <w:spacing w:after="0" w:line="240" w:lineRule="auto"/>
              <w:rPr>
                <w:rFonts w:ascii="Calibri" w:eastAsia="Times New Roman" w:hAnsi="Calibri" w:cs="Calibri"/>
                <w:color w:val="000000"/>
                <w:sz w:val="20"/>
                <w:szCs w:val="20"/>
                <w:lang w:eastAsia="ru-RU"/>
              </w:rPr>
            </w:pPr>
            <w:r w:rsidRPr="006477A2">
              <w:rPr>
                <w:rFonts w:ascii="Calibri" w:eastAsia="Times New Roman" w:hAnsi="Calibri" w:cs="Calibri"/>
                <w:color w:val="000000"/>
                <w:sz w:val="20"/>
                <w:szCs w:val="20"/>
                <w:lang w:eastAsia="ru-RU"/>
              </w:rPr>
              <w:t> </w:t>
            </w:r>
          </w:p>
        </w:tc>
        <w:tc>
          <w:tcPr>
            <w:tcW w:w="3544" w:type="dxa"/>
            <w:tcBorders>
              <w:top w:val="nil"/>
              <w:left w:val="single" w:sz="8" w:space="0" w:color="auto"/>
              <w:bottom w:val="single" w:sz="8" w:space="0" w:color="auto"/>
              <w:right w:val="single" w:sz="8" w:space="0" w:color="auto"/>
            </w:tcBorders>
            <w:shd w:val="clear" w:color="auto" w:fill="auto"/>
            <w:noWrap/>
            <w:vAlign w:val="bottom"/>
            <w:hideMark/>
          </w:tcPr>
          <w:p w14:paraId="29CFA20E" w14:textId="77777777" w:rsidR="006477A2" w:rsidRPr="006477A2" w:rsidRDefault="006477A2" w:rsidP="006477A2">
            <w:pPr>
              <w:spacing w:after="0" w:line="240" w:lineRule="auto"/>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1D88B553" w14:textId="77777777" w:rsidR="006477A2" w:rsidRPr="006477A2" w:rsidRDefault="006477A2" w:rsidP="006477A2">
            <w:pPr>
              <w:spacing w:after="0" w:line="240" w:lineRule="auto"/>
              <w:jc w:val="center"/>
              <w:rPr>
                <w:rFonts w:ascii="Times New Roman" w:eastAsia="Times New Roman" w:hAnsi="Times New Roman" w:cs="Times New Roman"/>
                <w:color w:val="000000"/>
                <w:sz w:val="20"/>
                <w:szCs w:val="20"/>
                <w:lang w:eastAsia="ru-RU"/>
              </w:rPr>
            </w:pPr>
            <w:r w:rsidRPr="006477A2">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noWrap/>
            <w:vAlign w:val="bottom"/>
            <w:hideMark/>
          </w:tcPr>
          <w:p w14:paraId="20A0FA82" w14:textId="77777777" w:rsidR="006477A2" w:rsidRPr="006477A2" w:rsidRDefault="006477A2" w:rsidP="006477A2">
            <w:pPr>
              <w:spacing w:after="0" w:line="240" w:lineRule="auto"/>
              <w:jc w:val="center"/>
              <w:rPr>
                <w:rFonts w:ascii="Calibri" w:eastAsia="Times New Roman" w:hAnsi="Calibri" w:cs="Calibri"/>
                <w:color w:val="000000"/>
                <w:sz w:val="20"/>
                <w:szCs w:val="20"/>
                <w:lang w:eastAsia="ru-RU"/>
              </w:rPr>
            </w:pPr>
            <w:r w:rsidRPr="006477A2">
              <w:rPr>
                <w:rFonts w:ascii="Calibri" w:eastAsia="Times New Roman" w:hAnsi="Calibri" w:cs="Calibri"/>
                <w:color w:val="000000"/>
                <w:sz w:val="20"/>
                <w:szCs w:val="20"/>
                <w:lang w:eastAsia="ru-RU"/>
              </w:rPr>
              <w:t> </w:t>
            </w:r>
          </w:p>
        </w:tc>
        <w:tc>
          <w:tcPr>
            <w:tcW w:w="916" w:type="dxa"/>
            <w:tcBorders>
              <w:top w:val="nil"/>
              <w:left w:val="nil"/>
              <w:bottom w:val="single" w:sz="8" w:space="0" w:color="auto"/>
              <w:right w:val="single" w:sz="8" w:space="0" w:color="auto"/>
            </w:tcBorders>
            <w:shd w:val="clear" w:color="auto" w:fill="auto"/>
            <w:noWrap/>
            <w:vAlign w:val="bottom"/>
            <w:hideMark/>
          </w:tcPr>
          <w:p w14:paraId="5AB72065" w14:textId="77777777" w:rsidR="006477A2" w:rsidRPr="006477A2" w:rsidRDefault="006477A2" w:rsidP="006477A2">
            <w:pPr>
              <w:spacing w:after="0" w:line="240" w:lineRule="auto"/>
              <w:jc w:val="center"/>
              <w:rPr>
                <w:rFonts w:ascii="Calibri" w:eastAsia="Times New Roman" w:hAnsi="Calibri" w:cs="Calibri"/>
                <w:b/>
                <w:bCs/>
                <w:color w:val="000000"/>
                <w:sz w:val="20"/>
                <w:szCs w:val="20"/>
                <w:lang w:eastAsia="ru-RU"/>
              </w:rPr>
            </w:pPr>
            <w:r w:rsidRPr="006477A2">
              <w:rPr>
                <w:rFonts w:ascii="Calibri" w:eastAsia="Times New Roman" w:hAnsi="Calibri" w:cs="Calibri"/>
                <w:b/>
                <w:bCs/>
                <w:color w:val="000000"/>
                <w:sz w:val="20"/>
                <w:szCs w:val="20"/>
                <w:lang w:eastAsia="ru-RU"/>
              </w:rPr>
              <w:t>368,18</w:t>
            </w:r>
          </w:p>
        </w:tc>
        <w:tc>
          <w:tcPr>
            <w:tcW w:w="2410" w:type="dxa"/>
            <w:tcBorders>
              <w:top w:val="single" w:sz="8" w:space="0" w:color="auto"/>
              <w:left w:val="nil"/>
              <w:bottom w:val="single" w:sz="8" w:space="0" w:color="auto"/>
              <w:right w:val="single" w:sz="8" w:space="0" w:color="000000"/>
            </w:tcBorders>
            <w:shd w:val="clear" w:color="auto" w:fill="auto"/>
            <w:noWrap/>
            <w:vAlign w:val="center"/>
            <w:hideMark/>
          </w:tcPr>
          <w:p w14:paraId="3E62B45C" w14:textId="77777777" w:rsidR="006477A2" w:rsidRPr="006477A2" w:rsidRDefault="006477A2" w:rsidP="006477A2">
            <w:pPr>
              <w:spacing w:after="0" w:line="240" w:lineRule="auto"/>
              <w:jc w:val="center"/>
              <w:rPr>
                <w:rFonts w:ascii="Calibri" w:eastAsia="Times New Roman" w:hAnsi="Calibri" w:cs="Calibri"/>
                <w:color w:val="000000"/>
                <w:sz w:val="20"/>
                <w:szCs w:val="20"/>
                <w:lang w:eastAsia="ru-RU"/>
              </w:rPr>
            </w:pPr>
            <w:r w:rsidRPr="006477A2">
              <w:rPr>
                <w:rFonts w:ascii="Calibri" w:eastAsia="Times New Roman" w:hAnsi="Calibri" w:cs="Calibri"/>
                <w:color w:val="000000"/>
                <w:sz w:val="20"/>
                <w:szCs w:val="20"/>
                <w:lang w:eastAsia="ru-RU"/>
              </w:rPr>
              <w:t> </w:t>
            </w:r>
          </w:p>
        </w:tc>
      </w:tr>
    </w:tbl>
    <w:p w14:paraId="48390E23" w14:textId="77777777" w:rsidR="000F7EAE" w:rsidRDefault="000F7EAE">
      <w:pPr>
        <w:spacing w:after="0" w:line="240" w:lineRule="auto"/>
        <w:ind w:firstLine="709"/>
        <w:jc w:val="center"/>
        <w:outlineLvl w:val="0"/>
        <w:rPr>
          <w:rFonts w:ascii="Times New Roman" w:hAnsi="Times New Roman"/>
          <w:b/>
          <w:sz w:val="28"/>
          <w:szCs w:val="28"/>
        </w:rPr>
      </w:pPr>
    </w:p>
    <w:p w14:paraId="4C9E8586" w14:textId="6B952FB3" w:rsidR="001947DF" w:rsidRDefault="006477A2">
      <w:pPr>
        <w:spacing w:after="0" w:line="240" w:lineRule="auto"/>
        <w:ind w:firstLine="709"/>
        <w:jc w:val="center"/>
        <w:outlineLvl w:val="0"/>
        <w:rPr>
          <w:rFonts w:ascii="Times New Roman" w:hAnsi="Times New Roman"/>
          <w:b/>
          <w:sz w:val="28"/>
          <w:szCs w:val="28"/>
        </w:rPr>
      </w:pPr>
      <w:r w:rsidRPr="006477A2">
        <w:rPr>
          <w:rFonts w:ascii="Times New Roman" w:hAnsi="Times New Roman"/>
          <w:b/>
          <w:sz w:val="28"/>
          <w:szCs w:val="28"/>
        </w:rPr>
        <w:t>ЛОТ № 3</w:t>
      </w:r>
    </w:p>
    <w:tbl>
      <w:tblPr>
        <w:tblW w:w="10055" w:type="dxa"/>
        <w:tblLook w:val="04A0" w:firstRow="1" w:lastRow="0" w:firstColumn="1" w:lastColumn="0" w:noHBand="0" w:noVBand="1"/>
      </w:tblPr>
      <w:tblGrid>
        <w:gridCol w:w="699"/>
        <w:gridCol w:w="3402"/>
        <w:gridCol w:w="1200"/>
        <w:gridCol w:w="1286"/>
        <w:gridCol w:w="1420"/>
        <w:gridCol w:w="2048"/>
      </w:tblGrid>
      <w:tr w:rsidR="00AD3E01" w:rsidRPr="00AD3E01" w14:paraId="6D81F089" w14:textId="77777777" w:rsidTr="00AD3E01">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0D16315"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 xml:space="preserve">№ п/п </w:t>
            </w:r>
          </w:p>
        </w:tc>
        <w:tc>
          <w:tcPr>
            <w:tcW w:w="340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D2BBB9"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7890A8"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2526A5A" w14:textId="77777777" w:rsidR="00AD3E01" w:rsidRPr="00AD3E01" w:rsidRDefault="00AD3E01" w:rsidP="00AD3E01">
            <w:pPr>
              <w:spacing w:after="0" w:line="240" w:lineRule="auto"/>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 xml:space="preserve">Количество ТРУ </w:t>
            </w:r>
          </w:p>
        </w:tc>
        <w:tc>
          <w:tcPr>
            <w:tcW w:w="3468" w:type="dxa"/>
            <w:gridSpan w:val="2"/>
            <w:tcBorders>
              <w:top w:val="single" w:sz="8" w:space="0" w:color="auto"/>
              <w:left w:val="nil"/>
              <w:bottom w:val="single" w:sz="8" w:space="0" w:color="auto"/>
              <w:right w:val="single" w:sz="8" w:space="0" w:color="000000"/>
            </w:tcBorders>
            <w:shd w:val="clear" w:color="auto" w:fill="auto"/>
            <w:vAlign w:val="center"/>
            <w:hideMark/>
          </w:tcPr>
          <w:p w14:paraId="3EC6D90F"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AD3E01" w:rsidRPr="00AD3E01" w14:paraId="1FFFF21C" w14:textId="77777777" w:rsidTr="00AD3E01">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2CF59AAD" w14:textId="77777777" w:rsidR="00AD3E01" w:rsidRPr="00AD3E01" w:rsidRDefault="00AD3E01" w:rsidP="00AD3E01">
            <w:pPr>
              <w:spacing w:after="0" w:line="240" w:lineRule="auto"/>
              <w:rPr>
                <w:rFonts w:ascii="Times New Roman" w:eastAsia="Times New Roman" w:hAnsi="Times New Roman" w:cs="Times New Roman"/>
                <w:b/>
                <w:bCs/>
                <w:color w:val="000000"/>
                <w:sz w:val="20"/>
                <w:szCs w:val="20"/>
                <w:lang w:eastAsia="ru-RU"/>
              </w:rPr>
            </w:pPr>
          </w:p>
        </w:tc>
        <w:tc>
          <w:tcPr>
            <w:tcW w:w="3402" w:type="dxa"/>
            <w:vMerge/>
            <w:tcBorders>
              <w:top w:val="single" w:sz="8" w:space="0" w:color="auto"/>
              <w:left w:val="single" w:sz="8" w:space="0" w:color="auto"/>
              <w:bottom w:val="single" w:sz="8" w:space="0" w:color="000000"/>
              <w:right w:val="single" w:sz="8" w:space="0" w:color="auto"/>
            </w:tcBorders>
            <w:vAlign w:val="center"/>
            <w:hideMark/>
          </w:tcPr>
          <w:p w14:paraId="653BAFB1" w14:textId="77777777" w:rsidR="00AD3E01" w:rsidRPr="00AD3E01" w:rsidRDefault="00AD3E01" w:rsidP="00AD3E01">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3DD01921" w14:textId="77777777" w:rsidR="00AD3E01" w:rsidRPr="00AD3E01" w:rsidRDefault="00AD3E01" w:rsidP="00AD3E01">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7360DC2E" w14:textId="77777777" w:rsidR="00AD3E01" w:rsidRPr="00AD3E01" w:rsidRDefault="00AD3E01" w:rsidP="00AD3E01">
            <w:pPr>
              <w:spacing w:after="0" w:line="240" w:lineRule="auto"/>
              <w:rPr>
                <w:rFonts w:ascii="Times New Roman" w:eastAsia="Times New Roman" w:hAnsi="Times New Roman" w:cs="Times New Roman"/>
                <w:b/>
                <w:bCs/>
                <w:color w:val="000000"/>
                <w:sz w:val="20"/>
                <w:szCs w:val="20"/>
                <w:lang w:eastAsia="ru-RU"/>
              </w:rPr>
            </w:pPr>
          </w:p>
        </w:tc>
        <w:tc>
          <w:tcPr>
            <w:tcW w:w="3468" w:type="dxa"/>
            <w:gridSpan w:val="2"/>
            <w:tcBorders>
              <w:top w:val="single" w:sz="8" w:space="0" w:color="auto"/>
              <w:left w:val="nil"/>
              <w:bottom w:val="single" w:sz="8" w:space="0" w:color="auto"/>
              <w:right w:val="single" w:sz="8" w:space="0" w:color="000000"/>
            </w:tcBorders>
            <w:shd w:val="clear" w:color="auto" w:fill="auto"/>
            <w:vAlign w:val="center"/>
            <w:hideMark/>
          </w:tcPr>
          <w:p w14:paraId="65EBBEB4"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Источник информации 2 с учетом индекса ИПЦ 5,8%</w:t>
            </w:r>
          </w:p>
        </w:tc>
      </w:tr>
      <w:tr w:rsidR="00AD3E01" w:rsidRPr="00AD3E01" w14:paraId="4510E09B" w14:textId="77777777" w:rsidTr="00AD3E01">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8F7D32C"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 </w:t>
            </w:r>
          </w:p>
        </w:tc>
        <w:tc>
          <w:tcPr>
            <w:tcW w:w="3402" w:type="dxa"/>
            <w:tcBorders>
              <w:top w:val="nil"/>
              <w:left w:val="nil"/>
              <w:bottom w:val="single" w:sz="8" w:space="0" w:color="auto"/>
              <w:right w:val="single" w:sz="8" w:space="0" w:color="auto"/>
            </w:tcBorders>
            <w:shd w:val="clear" w:color="auto" w:fill="auto"/>
            <w:vAlign w:val="center"/>
            <w:hideMark/>
          </w:tcPr>
          <w:p w14:paraId="166CFEE7"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6E7B9512"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1612B360"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 </w:t>
            </w:r>
          </w:p>
        </w:tc>
        <w:tc>
          <w:tcPr>
            <w:tcW w:w="1420" w:type="dxa"/>
            <w:tcBorders>
              <w:top w:val="nil"/>
              <w:left w:val="nil"/>
              <w:bottom w:val="single" w:sz="8" w:space="0" w:color="auto"/>
              <w:right w:val="single" w:sz="8" w:space="0" w:color="auto"/>
            </w:tcBorders>
            <w:shd w:val="clear" w:color="auto" w:fill="auto"/>
            <w:vAlign w:val="center"/>
            <w:hideMark/>
          </w:tcPr>
          <w:p w14:paraId="667829A3" w14:textId="77777777" w:rsidR="00AD3E01" w:rsidRPr="00AD3E01" w:rsidRDefault="00AD3E01" w:rsidP="00AD3E01">
            <w:pPr>
              <w:spacing w:after="0" w:line="240" w:lineRule="auto"/>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 </w:t>
            </w:r>
          </w:p>
        </w:tc>
        <w:tc>
          <w:tcPr>
            <w:tcW w:w="2048" w:type="dxa"/>
            <w:tcBorders>
              <w:top w:val="single" w:sz="8" w:space="0" w:color="auto"/>
              <w:left w:val="nil"/>
              <w:bottom w:val="single" w:sz="8" w:space="0" w:color="auto"/>
              <w:right w:val="single" w:sz="8" w:space="0" w:color="000000"/>
            </w:tcBorders>
            <w:shd w:val="clear" w:color="auto" w:fill="auto"/>
            <w:vAlign w:val="center"/>
            <w:hideMark/>
          </w:tcPr>
          <w:p w14:paraId="2AE24229"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условия перевозки</w:t>
            </w:r>
          </w:p>
        </w:tc>
      </w:tr>
      <w:tr w:rsidR="00AD3E01" w:rsidRPr="00AD3E01" w14:paraId="515F17AA" w14:textId="77777777" w:rsidTr="00AD3E01">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3857F9D"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1</w:t>
            </w:r>
          </w:p>
        </w:tc>
        <w:tc>
          <w:tcPr>
            <w:tcW w:w="3402" w:type="dxa"/>
            <w:tcBorders>
              <w:top w:val="nil"/>
              <w:left w:val="nil"/>
              <w:bottom w:val="single" w:sz="8" w:space="0" w:color="auto"/>
              <w:right w:val="single" w:sz="8" w:space="0" w:color="auto"/>
            </w:tcBorders>
            <w:shd w:val="clear" w:color="auto" w:fill="auto"/>
            <w:vAlign w:val="center"/>
            <w:hideMark/>
          </w:tcPr>
          <w:p w14:paraId="237D73B1"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1ECC15FC"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16741F5E"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4</w:t>
            </w:r>
          </w:p>
        </w:tc>
        <w:tc>
          <w:tcPr>
            <w:tcW w:w="1420" w:type="dxa"/>
            <w:tcBorders>
              <w:top w:val="nil"/>
              <w:left w:val="nil"/>
              <w:bottom w:val="single" w:sz="8" w:space="0" w:color="auto"/>
              <w:right w:val="single" w:sz="8" w:space="0" w:color="auto"/>
            </w:tcBorders>
            <w:shd w:val="clear" w:color="auto" w:fill="auto"/>
            <w:vAlign w:val="center"/>
            <w:hideMark/>
          </w:tcPr>
          <w:p w14:paraId="7FE4232D"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5</w:t>
            </w:r>
          </w:p>
        </w:tc>
        <w:tc>
          <w:tcPr>
            <w:tcW w:w="2048" w:type="dxa"/>
            <w:tcBorders>
              <w:top w:val="single" w:sz="8" w:space="0" w:color="auto"/>
              <w:left w:val="nil"/>
              <w:bottom w:val="single" w:sz="8" w:space="0" w:color="auto"/>
              <w:right w:val="single" w:sz="8" w:space="0" w:color="000000"/>
            </w:tcBorders>
            <w:shd w:val="clear" w:color="auto" w:fill="auto"/>
            <w:vAlign w:val="center"/>
            <w:hideMark/>
          </w:tcPr>
          <w:p w14:paraId="6E2660DE" w14:textId="77777777" w:rsidR="00AD3E01" w:rsidRPr="00AD3E01" w:rsidRDefault="00AD3E01" w:rsidP="00AD3E01">
            <w:pPr>
              <w:spacing w:after="0" w:line="240" w:lineRule="auto"/>
              <w:jc w:val="center"/>
              <w:rPr>
                <w:rFonts w:ascii="Times New Roman" w:eastAsia="Times New Roman" w:hAnsi="Times New Roman" w:cs="Times New Roman"/>
                <w:b/>
                <w:bCs/>
                <w:color w:val="000000"/>
                <w:sz w:val="20"/>
                <w:szCs w:val="20"/>
                <w:lang w:eastAsia="ru-RU"/>
              </w:rPr>
            </w:pPr>
            <w:r w:rsidRPr="00AD3E01">
              <w:rPr>
                <w:rFonts w:ascii="Times New Roman" w:eastAsia="Times New Roman" w:hAnsi="Times New Roman" w:cs="Times New Roman"/>
                <w:b/>
                <w:bCs/>
                <w:color w:val="000000"/>
                <w:sz w:val="20"/>
                <w:szCs w:val="20"/>
                <w:lang w:eastAsia="ru-RU"/>
              </w:rPr>
              <w:t>6</w:t>
            </w:r>
          </w:p>
        </w:tc>
      </w:tr>
      <w:tr w:rsidR="00AD3E01" w:rsidRPr="00AD3E01" w14:paraId="1DDDCF47" w14:textId="77777777" w:rsidTr="00AD3E01">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81BA7B4"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1</w:t>
            </w:r>
          </w:p>
        </w:tc>
        <w:tc>
          <w:tcPr>
            <w:tcW w:w="3402" w:type="dxa"/>
            <w:tcBorders>
              <w:top w:val="nil"/>
              <w:left w:val="nil"/>
              <w:bottom w:val="single" w:sz="8" w:space="0" w:color="auto"/>
              <w:right w:val="single" w:sz="8" w:space="0" w:color="auto"/>
            </w:tcBorders>
            <w:shd w:val="clear" w:color="auto" w:fill="auto"/>
            <w:vAlign w:val="center"/>
            <w:hideMark/>
          </w:tcPr>
          <w:p w14:paraId="67FD8126" w14:textId="77777777" w:rsidR="00AD3E01" w:rsidRPr="00AD3E01" w:rsidRDefault="00AD3E01" w:rsidP="00AD3E01">
            <w:pPr>
              <w:spacing w:after="0" w:line="240" w:lineRule="auto"/>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03508A11"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3CD59EF"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1</w:t>
            </w:r>
          </w:p>
        </w:tc>
        <w:tc>
          <w:tcPr>
            <w:tcW w:w="1420" w:type="dxa"/>
            <w:tcBorders>
              <w:top w:val="nil"/>
              <w:left w:val="nil"/>
              <w:bottom w:val="single" w:sz="8" w:space="0" w:color="auto"/>
              <w:right w:val="single" w:sz="8" w:space="0" w:color="auto"/>
            </w:tcBorders>
            <w:shd w:val="clear" w:color="auto" w:fill="auto"/>
            <w:vAlign w:val="center"/>
            <w:hideMark/>
          </w:tcPr>
          <w:p w14:paraId="380002AA"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99,38</w:t>
            </w:r>
          </w:p>
        </w:tc>
        <w:tc>
          <w:tcPr>
            <w:tcW w:w="2048" w:type="dxa"/>
            <w:tcBorders>
              <w:top w:val="single" w:sz="8" w:space="0" w:color="auto"/>
              <w:left w:val="nil"/>
              <w:bottom w:val="single" w:sz="8" w:space="0" w:color="auto"/>
              <w:right w:val="single" w:sz="8" w:space="0" w:color="000000"/>
            </w:tcBorders>
            <w:shd w:val="clear" w:color="auto" w:fill="auto"/>
            <w:vAlign w:val="center"/>
            <w:hideMark/>
          </w:tcPr>
          <w:p w14:paraId="73730042"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 xml:space="preserve">входит 0,8 </w:t>
            </w:r>
            <w:proofErr w:type="gramStart"/>
            <w:r w:rsidRPr="00AD3E01">
              <w:rPr>
                <w:rFonts w:ascii="Times New Roman" w:eastAsia="Times New Roman" w:hAnsi="Times New Roman" w:cs="Times New Roman"/>
                <w:color w:val="000000"/>
                <w:sz w:val="20"/>
                <w:szCs w:val="20"/>
                <w:lang w:eastAsia="ru-RU"/>
              </w:rPr>
              <w:t>км.пути</w:t>
            </w:r>
            <w:proofErr w:type="gramEnd"/>
            <w:r w:rsidRPr="00AD3E01">
              <w:rPr>
                <w:rFonts w:ascii="Times New Roman" w:eastAsia="Times New Roman" w:hAnsi="Times New Roman" w:cs="Times New Roman"/>
                <w:color w:val="000000"/>
                <w:sz w:val="20"/>
                <w:szCs w:val="20"/>
                <w:lang w:eastAsia="ru-RU"/>
              </w:rPr>
              <w:t xml:space="preserve"> 2 минуты пути</w:t>
            </w:r>
          </w:p>
        </w:tc>
      </w:tr>
      <w:tr w:rsidR="00AD3E01" w:rsidRPr="00AD3E01" w14:paraId="6D7B8180" w14:textId="77777777" w:rsidTr="00AD3E01">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1658E77"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2</w:t>
            </w:r>
          </w:p>
        </w:tc>
        <w:tc>
          <w:tcPr>
            <w:tcW w:w="3402" w:type="dxa"/>
            <w:tcBorders>
              <w:top w:val="nil"/>
              <w:left w:val="nil"/>
              <w:bottom w:val="single" w:sz="8" w:space="0" w:color="auto"/>
              <w:right w:val="single" w:sz="8" w:space="0" w:color="auto"/>
            </w:tcBorders>
            <w:shd w:val="clear" w:color="auto" w:fill="auto"/>
            <w:vAlign w:val="center"/>
            <w:hideMark/>
          </w:tcPr>
          <w:p w14:paraId="10174380" w14:textId="77777777" w:rsidR="00AD3E01" w:rsidRPr="00AD3E01" w:rsidRDefault="00AD3E01" w:rsidP="00AD3E01">
            <w:pPr>
              <w:spacing w:after="0" w:line="240" w:lineRule="auto"/>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Услуги такси, мин.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678537ED"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7CBF624D"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1</w:t>
            </w:r>
          </w:p>
        </w:tc>
        <w:tc>
          <w:tcPr>
            <w:tcW w:w="1420" w:type="dxa"/>
            <w:tcBorders>
              <w:top w:val="nil"/>
              <w:left w:val="nil"/>
              <w:bottom w:val="single" w:sz="8" w:space="0" w:color="auto"/>
              <w:right w:val="single" w:sz="8" w:space="0" w:color="auto"/>
            </w:tcBorders>
            <w:shd w:val="clear" w:color="auto" w:fill="auto"/>
            <w:vAlign w:val="center"/>
            <w:hideMark/>
          </w:tcPr>
          <w:p w14:paraId="552B10B1" w14:textId="77777777" w:rsidR="00AD3E01" w:rsidRPr="00AD3E01" w:rsidRDefault="00AD3E01" w:rsidP="00AD3E01">
            <w:pPr>
              <w:spacing w:after="0" w:line="240" w:lineRule="auto"/>
              <w:jc w:val="center"/>
              <w:rPr>
                <w:rFonts w:ascii="Times New Roman" w:eastAsia="Times New Roman" w:hAnsi="Times New Roman" w:cs="Times New Roman"/>
                <w:sz w:val="20"/>
                <w:szCs w:val="20"/>
                <w:lang w:eastAsia="ru-RU"/>
              </w:rPr>
            </w:pPr>
            <w:r w:rsidRPr="00AD3E01">
              <w:rPr>
                <w:rFonts w:ascii="Times New Roman" w:eastAsia="Times New Roman" w:hAnsi="Times New Roman" w:cs="Times New Roman"/>
                <w:sz w:val="20"/>
                <w:szCs w:val="20"/>
                <w:lang w:eastAsia="ru-RU"/>
              </w:rPr>
              <w:t>7,48</w:t>
            </w:r>
          </w:p>
        </w:tc>
        <w:tc>
          <w:tcPr>
            <w:tcW w:w="2048" w:type="dxa"/>
            <w:tcBorders>
              <w:top w:val="single" w:sz="8" w:space="0" w:color="auto"/>
              <w:left w:val="nil"/>
              <w:bottom w:val="single" w:sz="8" w:space="0" w:color="auto"/>
              <w:right w:val="single" w:sz="8" w:space="0" w:color="000000"/>
            </w:tcBorders>
            <w:shd w:val="clear" w:color="auto" w:fill="auto"/>
            <w:vAlign w:val="center"/>
            <w:hideMark/>
          </w:tcPr>
          <w:p w14:paraId="702C45B7" w14:textId="77777777" w:rsidR="00AD3E01" w:rsidRPr="00AD3E01" w:rsidRDefault="00AD3E01" w:rsidP="00AD3E01">
            <w:pPr>
              <w:spacing w:after="0" w:line="240" w:lineRule="auto"/>
              <w:jc w:val="center"/>
              <w:rPr>
                <w:rFonts w:ascii="Times New Roman" w:eastAsia="Times New Roman" w:hAnsi="Times New Roman" w:cs="Times New Roman"/>
                <w:sz w:val="20"/>
                <w:szCs w:val="20"/>
                <w:lang w:eastAsia="ru-RU"/>
              </w:rPr>
            </w:pPr>
            <w:r w:rsidRPr="00AD3E01">
              <w:rPr>
                <w:rFonts w:ascii="Times New Roman" w:eastAsia="Times New Roman" w:hAnsi="Times New Roman" w:cs="Times New Roman"/>
                <w:sz w:val="20"/>
                <w:szCs w:val="20"/>
                <w:lang w:eastAsia="ru-RU"/>
              </w:rPr>
              <w:t>свыше 2 мин пути</w:t>
            </w:r>
          </w:p>
        </w:tc>
      </w:tr>
      <w:tr w:rsidR="00AD3E01" w:rsidRPr="00AD3E01" w14:paraId="0209B40F" w14:textId="77777777" w:rsidTr="00AD3E01">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6240DCD"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3</w:t>
            </w:r>
          </w:p>
        </w:tc>
        <w:tc>
          <w:tcPr>
            <w:tcW w:w="3402" w:type="dxa"/>
            <w:tcBorders>
              <w:top w:val="nil"/>
              <w:left w:val="nil"/>
              <w:bottom w:val="single" w:sz="8" w:space="0" w:color="auto"/>
              <w:right w:val="single" w:sz="8" w:space="0" w:color="auto"/>
            </w:tcBorders>
            <w:shd w:val="clear" w:color="auto" w:fill="auto"/>
            <w:vAlign w:val="center"/>
            <w:hideMark/>
          </w:tcPr>
          <w:p w14:paraId="20324685" w14:textId="77777777" w:rsidR="00AD3E01" w:rsidRPr="00AD3E01" w:rsidRDefault="00AD3E01" w:rsidP="00AD3E01">
            <w:pPr>
              <w:spacing w:after="0" w:line="240" w:lineRule="auto"/>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43C81603"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6E0145AE"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1</w:t>
            </w:r>
          </w:p>
        </w:tc>
        <w:tc>
          <w:tcPr>
            <w:tcW w:w="1420" w:type="dxa"/>
            <w:tcBorders>
              <w:top w:val="nil"/>
              <w:left w:val="nil"/>
              <w:bottom w:val="single" w:sz="8" w:space="0" w:color="auto"/>
              <w:right w:val="single" w:sz="8" w:space="0" w:color="auto"/>
            </w:tcBorders>
            <w:shd w:val="clear" w:color="auto" w:fill="auto"/>
            <w:vAlign w:val="center"/>
            <w:hideMark/>
          </w:tcPr>
          <w:p w14:paraId="41DB2730" w14:textId="77777777" w:rsidR="00AD3E01" w:rsidRPr="00AD3E01" w:rsidRDefault="00AD3E01" w:rsidP="00AD3E01">
            <w:pPr>
              <w:spacing w:after="0" w:line="240" w:lineRule="auto"/>
              <w:jc w:val="center"/>
              <w:rPr>
                <w:rFonts w:ascii="Times New Roman" w:eastAsia="Times New Roman" w:hAnsi="Times New Roman" w:cs="Times New Roman"/>
                <w:sz w:val="20"/>
                <w:szCs w:val="20"/>
                <w:lang w:eastAsia="ru-RU"/>
              </w:rPr>
            </w:pPr>
            <w:r w:rsidRPr="00AD3E01">
              <w:rPr>
                <w:rFonts w:ascii="Times New Roman" w:eastAsia="Times New Roman" w:hAnsi="Times New Roman" w:cs="Times New Roman"/>
                <w:sz w:val="20"/>
                <w:szCs w:val="20"/>
                <w:lang w:eastAsia="ru-RU"/>
              </w:rPr>
              <w:t>10,59</w:t>
            </w:r>
          </w:p>
        </w:tc>
        <w:tc>
          <w:tcPr>
            <w:tcW w:w="2048" w:type="dxa"/>
            <w:tcBorders>
              <w:top w:val="single" w:sz="8" w:space="0" w:color="auto"/>
              <w:left w:val="nil"/>
              <w:bottom w:val="single" w:sz="8" w:space="0" w:color="auto"/>
              <w:right w:val="single" w:sz="8" w:space="0" w:color="000000"/>
            </w:tcBorders>
            <w:shd w:val="clear" w:color="auto" w:fill="auto"/>
            <w:vAlign w:val="center"/>
            <w:hideMark/>
          </w:tcPr>
          <w:p w14:paraId="0F7B2366" w14:textId="77777777" w:rsidR="00AD3E01" w:rsidRPr="00AD3E01" w:rsidRDefault="00AD3E01" w:rsidP="00AD3E01">
            <w:pPr>
              <w:spacing w:after="0" w:line="240" w:lineRule="auto"/>
              <w:jc w:val="center"/>
              <w:rPr>
                <w:rFonts w:ascii="Times New Roman" w:eastAsia="Times New Roman" w:hAnsi="Times New Roman" w:cs="Times New Roman"/>
                <w:sz w:val="20"/>
                <w:szCs w:val="20"/>
                <w:lang w:eastAsia="ru-RU"/>
              </w:rPr>
            </w:pPr>
            <w:r w:rsidRPr="00AD3E01">
              <w:rPr>
                <w:rFonts w:ascii="Times New Roman" w:eastAsia="Times New Roman" w:hAnsi="Times New Roman" w:cs="Times New Roman"/>
                <w:sz w:val="20"/>
                <w:szCs w:val="20"/>
                <w:lang w:eastAsia="ru-RU"/>
              </w:rPr>
              <w:t>бесплатное ожидание 2 мин</w:t>
            </w:r>
          </w:p>
        </w:tc>
      </w:tr>
      <w:tr w:rsidR="00AD3E01" w:rsidRPr="00AD3E01" w14:paraId="0F72E04F" w14:textId="77777777" w:rsidTr="00AD3E01">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494D592C" w14:textId="77777777" w:rsidR="00AD3E01" w:rsidRPr="00AD3E01" w:rsidRDefault="00AD3E01" w:rsidP="00AD3E01">
            <w:pPr>
              <w:spacing w:after="0" w:line="240" w:lineRule="auto"/>
              <w:rPr>
                <w:rFonts w:ascii="Calibri" w:eastAsia="Times New Roman" w:hAnsi="Calibri" w:cs="Calibri"/>
                <w:color w:val="000000"/>
                <w:sz w:val="20"/>
                <w:szCs w:val="20"/>
                <w:lang w:eastAsia="ru-RU"/>
              </w:rPr>
            </w:pPr>
            <w:r w:rsidRPr="00AD3E01">
              <w:rPr>
                <w:rFonts w:ascii="Calibri" w:eastAsia="Times New Roman" w:hAnsi="Calibri" w:cs="Calibri"/>
                <w:color w:val="000000"/>
                <w:sz w:val="20"/>
                <w:szCs w:val="20"/>
                <w:lang w:eastAsia="ru-RU"/>
              </w:rPr>
              <w:t> </w:t>
            </w:r>
          </w:p>
        </w:tc>
        <w:tc>
          <w:tcPr>
            <w:tcW w:w="3402" w:type="dxa"/>
            <w:tcBorders>
              <w:top w:val="nil"/>
              <w:left w:val="single" w:sz="8" w:space="0" w:color="auto"/>
              <w:bottom w:val="single" w:sz="8" w:space="0" w:color="auto"/>
              <w:right w:val="single" w:sz="8" w:space="0" w:color="auto"/>
            </w:tcBorders>
            <w:shd w:val="clear" w:color="auto" w:fill="auto"/>
            <w:noWrap/>
            <w:vAlign w:val="bottom"/>
            <w:hideMark/>
          </w:tcPr>
          <w:p w14:paraId="3762CFE5" w14:textId="77777777" w:rsidR="00AD3E01" w:rsidRPr="00AD3E01" w:rsidRDefault="00AD3E01" w:rsidP="00AD3E01">
            <w:pPr>
              <w:spacing w:after="0" w:line="240" w:lineRule="auto"/>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64CE45AD" w14:textId="77777777" w:rsidR="00AD3E01" w:rsidRPr="00AD3E01" w:rsidRDefault="00AD3E01" w:rsidP="00AD3E01">
            <w:pPr>
              <w:spacing w:after="0" w:line="240" w:lineRule="auto"/>
              <w:jc w:val="center"/>
              <w:rPr>
                <w:rFonts w:ascii="Times New Roman" w:eastAsia="Times New Roman" w:hAnsi="Times New Roman" w:cs="Times New Roman"/>
                <w:color w:val="000000"/>
                <w:sz w:val="20"/>
                <w:szCs w:val="20"/>
                <w:lang w:eastAsia="ru-RU"/>
              </w:rPr>
            </w:pPr>
            <w:r w:rsidRPr="00AD3E01">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noWrap/>
            <w:vAlign w:val="bottom"/>
            <w:hideMark/>
          </w:tcPr>
          <w:p w14:paraId="5853F49C" w14:textId="77777777" w:rsidR="00AD3E01" w:rsidRPr="00AD3E01" w:rsidRDefault="00AD3E01" w:rsidP="00AD3E01">
            <w:pPr>
              <w:spacing w:after="0" w:line="240" w:lineRule="auto"/>
              <w:jc w:val="center"/>
              <w:rPr>
                <w:rFonts w:ascii="Calibri" w:eastAsia="Times New Roman" w:hAnsi="Calibri" w:cs="Calibri"/>
                <w:color w:val="000000"/>
                <w:sz w:val="20"/>
                <w:szCs w:val="20"/>
                <w:lang w:eastAsia="ru-RU"/>
              </w:rPr>
            </w:pPr>
            <w:r w:rsidRPr="00AD3E01">
              <w:rPr>
                <w:rFonts w:ascii="Calibri" w:eastAsia="Times New Roman" w:hAnsi="Calibri" w:cs="Calibri"/>
                <w:color w:val="000000"/>
                <w:sz w:val="20"/>
                <w:szCs w:val="20"/>
                <w:lang w:eastAsia="ru-RU"/>
              </w:rPr>
              <w:t> </w:t>
            </w:r>
          </w:p>
        </w:tc>
        <w:tc>
          <w:tcPr>
            <w:tcW w:w="1420" w:type="dxa"/>
            <w:tcBorders>
              <w:top w:val="nil"/>
              <w:left w:val="nil"/>
              <w:bottom w:val="single" w:sz="8" w:space="0" w:color="auto"/>
              <w:right w:val="single" w:sz="8" w:space="0" w:color="auto"/>
            </w:tcBorders>
            <w:shd w:val="clear" w:color="auto" w:fill="auto"/>
            <w:noWrap/>
            <w:vAlign w:val="bottom"/>
            <w:hideMark/>
          </w:tcPr>
          <w:p w14:paraId="27DBDAB1" w14:textId="77777777" w:rsidR="00AD3E01" w:rsidRPr="00AD3E01" w:rsidRDefault="00AD3E01" w:rsidP="00AD3E01">
            <w:pPr>
              <w:spacing w:after="0" w:line="240" w:lineRule="auto"/>
              <w:jc w:val="center"/>
              <w:rPr>
                <w:rFonts w:ascii="Calibri" w:eastAsia="Times New Roman" w:hAnsi="Calibri" w:cs="Calibri"/>
                <w:b/>
                <w:bCs/>
                <w:color w:val="000000"/>
                <w:sz w:val="20"/>
                <w:szCs w:val="20"/>
                <w:lang w:eastAsia="ru-RU"/>
              </w:rPr>
            </w:pPr>
            <w:r w:rsidRPr="00AD3E01">
              <w:rPr>
                <w:rFonts w:ascii="Calibri" w:eastAsia="Times New Roman" w:hAnsi="Calibri" w:cs="Calibri"/>
                <w:b/>
                <w:bCs/>
                <w:color w:val="000000"/>
                <w:sz w:val="20"/>
                <w:szCs w:val="20"/>
                <w:lang w:eastAsia="ru-RU"/>
              </w:rPr>
              <w:t>117,45</w:t>
            </w:r>
          </w:p>
        </w:tc>
        <w:tc>
          <w:tcPr>
            <w:tcW w:w="2048" w:type="dxa"/>
            <w:tcBorders>
              <w:top w:val="single" w:sz="8" w:space="0" w:color="auto"/>
              <w:left w:val="nil"/>
              <w:bottom w:val="single" w:sz="8" w:space="0" w:color="auto"/>
              <w:right w:val="single" w:sz="8" w:space="0" w:color="000000"/>
            </w:tcBorders>
            <w:shd w:val="clear" w:color="auto" w:fill="auto"/>
            <w:noWrap/>
            <w:vAlign w:val="center"/>
            <w:hideMark/>
          </w:tcPr>
          <w:p w14:paraId="38617FDC" w14:textId="77777777" w:rsidR="00AD3E01" w:rsidRPr="00AD3E01" w:rsidRDefault="00AD3E01" w:rsidP="00AD3E01">
            <w:pPr>
              <w:spacing w:after="0" w:line="240" w:lineRule="auto"/>
              <w:jc w:val="center"/>
              <w:rPr>
                <w:rFonts w:ascii="Calibri" w:eastAsia="Times New Roman" w:hAnsi="Calibri" w:cs="Calibri"/>
                <w:color w:val="000000"/>
                <w:sz w:val="20"/>
                <w:szCs w:val="20"/>
                <w:lang w:eastAsia="ru-RU"/>
              </w:rPr>
            </w:pPr>
            <w:r w:rsidRPr="00AD3E01">
              <w:rPr>
                <w:rFonts w:ascii="Calibri" w:eastAsia="Times New Roman" w:hAnsi="Calibri" w:cs="Calibri"/>
                <w:color w:val="000000"/>
                <w:sz w:val="20"/>
                <w:szCs w:val="20"/>
                <w:lang w:eastAsia="ru-RU"/>
              </w:rPr>
              <w:t> </w:t>
            </w:r>
          </w:p>
        </w:tc>
      </w:tr>
    </w:tbl>
    <w:p w14:paraId="0CE672D4" w14:textId="77777777" w:rsidR="00AD3E01" w:rsidRDefault="00AD3E01">
      <w:pPr>
        <w:spacing w:after="0" w:line="240" w:lineRule="auto"/>
        <w:ind w:firstLine="709"/>
        <w:jc w:val="center"/>
        <w:outlineLvl w:val="0"/>
        <w:rPr>
          <w:rFonts w:ascii="Times New Roman" w:hAnsi="Times New Roman"/>
          <w:b/>
          <w:sz w:val="28"/>
          <w:szCs w:val="28"/>
        </w:rPr>
      </w:pPr>
    </w:p>
    <w:p w14:paraId="357992D1" w14:textId="63AD615D" w:rsidR="006477A2" w:rsidRDefault="00595502">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4</w:t>
      </w:r>
    </w:p>
    <w:tbl>
      <w:tblPr>
        <w:tblW w:w="10055" w:type="dxa"/>
        <w:tblLook w:val="04A0" w:firstRow="1" w:lastRow="0" w:firstColumn="1" w:lastColumn="0" w:noHBand="0" w:noVBand="1"/>
      </w:tblPr>
      <w:tblGrid>
        <w:gridCol w:w="699"/>
        <w:gridCol w:w="2976"/>
        <w:gridCol w:w="1200"/>
        <w:gridCol w:w="1286"/>
        <w:gridCol w:w="1420"/>
        <w:gridCol w:w="2474"/>
      </w:tblGrid>
      <w:tr w:rsidR="00595502" w:rsidRPr="00595502" w14:paraId="2D056C9C" w14:textId="77777777" w:rsidTr="007C4C4E">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C12C0F"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 xml:space="preserve">№ п/п </w:t>
            </w:r>
          </w:p>
        </w:tc>
        <w:tc>
          <w:tcPr>
            <w:tcW w:w="297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C3F657"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CE5EF7"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1E1135" w14:textId="77777777" w:rsidR="00595502" w:rsidRPr="00595502" w:rsidRDefault="00595502" w:rsidP="00595502">
            <w:pPr>
              <w:spacing w:after="0" w:line="240" w:lineRule="auto"/>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 xml:space="preserve">Количество ТРУ </w:t>
            </w:r>
          </w:p>
        </w:tc>
        <w:tc>
          <w:tcPr>
            <w:tcW w:w="3894" w:type="dxa"/>
            <w:gridSpan w:val="2"/>
            <w:tcBorders>
              <w:top w:val="single" w:sz="8" w:space="0" w:color="auto"/>
              <w:left w:val="nil"/>
              <w:bottom w:val="single" w:sz="8" w:space="0" w:color="auto"/>
              <w:right w:val="single" w:sz="8" w:space="0" w:color="000000"/>
            </w:tcBorders>
            <w:shd w:val="clear" w:color="auto" w:fill="auto"/>
            <w:vAlign w:val="center"/>
            <w:hideMark/>
          </w:tcPr>
          <w:p w14:paraId="2D86F22D"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595502" w:rsidRPr="00595502" w14:paraId="76BB9273" w14:textId="77777777" w:rsidTr="007C4C4E">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4424625B" w14:textId="77777777" w:rsidR="00595502" w:rsidRPr="00595502" w:rsidRDefault="00595502" w:rsidP="00595502">
            <w:pPr>
              <w:spacing w:after="0" w:line="240" w:lineRule="auto"/>
              <w:rPr>
                <w:rFonts w:ascii="Times New Roman" w:eastAsia="Times New Roman" w:hAnsi="Times New Roman" w:cs="Times New Roman"/>
                <w:b/>
                <w:bCs/>
                <w:color w:val="000000"/>
                <w:sz w:val="20"/>
                <w:szCs w:val="20"/>
                <w:lang w:eastAsia="ru-RU"/>
              </w:rPr>
            </w:pPr>
          </w:p>
        </w:tc>
        <w:tc>
          <w:tcPr>
            <w:tcW w:w="2976" w:type="dxa"/>
            <w:vMerge/>
            <w:tcBorders>
              <w:top w:val="single" w:sz="8" w:space="0" w:color="auto"/>
              <w:left w:val="single" w:sz="8" w:space="0" w:color="auto"/>
              <w:bottom w:val="single" w:sz="8" w:space="0" w:color="000000"/>
              <w:right w:val="single" w:sz="8" w:space="0" w:color="auto"/>
            </w:tcBorders>
            <w:vAlign w:val="center"/>
            <w:hideMark/>
          </w:tcPr>
          <w:p w14:paraId="42DE140D" w14:textId="77777777" w:rsidR="00595502" w:rsidRPr="00595502" w:rsidRDefault="00595502" w:rsidP="00595502">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5CB40C24" w14:textId="77777777" w:rsidR="00595502" w:rsidRPr="00595502" w:rsidRDefault="00595502" w:rsidP="00595502">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02429D9E" w14:textId="77777777" w:rsidR="00595502" w:rsidRPr="00595502" w:rsidRDefault="00595502" w:rsidP="00595502">
            <w:pPr>
              <w:spacing w:after="0" w:line="240" w:lineRule="auto"/>
              <w:rPr>
                <w:rFonts w:ascii="Times New Roman" w:eastAsia="Times New Roman" w:hAnsi="Times New Roman" w:cs="Times New Roman"/>
                <w:b/>
                <w:bCs/>
                <w:color w:val="000000"/>
                <w:sz w:val="20"/>
                <w:szCs w:val="20"/>
                <w:lang w:eastAsia="ru-RU"/>
              </w:rPr>
            </w:pPr>
          </w:p>
        </w:tc>
        <w:tc>
          <w:tcPr>
            <w:tcW w:w="3894" w:type="dxa"/>
            <w:gridSpan w:val="2"/>
            <w:tcBorders>
              <w:top w:val="single" w:sz="8" w:space="0" w:color="auto"/>
              <w:left w:val="nil"/>
              <w:bottom w:val="single" w:sz="8" w:space="0" w:color="auto"/>
              <w:right w:val="single" w:sz="8" w:space="0" w:color="000000"/>
            </w:tcBorders>
            <w:shd w:val="clear" w:color="auto" w:fill="auto"/>
            <w:vAlign w:val="center"/>
            <w:hideMark/>
          </w:tcPr>
          <w:p w14:paraId="50A57663"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595502" w:rsidRPr="00595502" w14:paraId="6D29F4DC"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4EE387F"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 </w:t>
            </w:r>
          </w:p>
        </w:tc>
        <w:tc>
          <w:tcPr>
            <w:tcW w:w="2976" w:type="dxa"/>
            <w:tcBorders>
              <w:top w:val="nil"/>
              <w:left w:val="nil"/>
              <w:bottom w:val="single" w:sz="8" w:space="0" w:color="auto"/>
              <w:right w:val="single" w:sz="8" w:space="0" w:color="auto"/>
            </w:tcBorders>
            <w:shd w:val="clear" w:color="auto" w:fill="auto"/>
            <w:vAlign w:val="center"/>
            <w:hideMark/>
          </w:tcPr>
          <w:p w14:paraId="11FA1736"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42593980"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73FFB6E4"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 </w:t>
            </w:r>
          </w:p>
        </w:tc>
        <w:tc>
          <w:tcPr>
            <w:tcW w:w="1420" w:type="dxa"/>
            <w:tcBorders>
              <w:top w:val="nil"/>
              <w:left w:val="nil"/>
              <w:bottom w:val="single" w:sz="8" w:space="0" w:color="auto"/>
              <w:right w:val="single" w:sz="8" w:space="0" w:color="auto"/>
            </w:tcBorders>
            <w:shd w:val="clear" w:color="auto" w:fill="auto"/>
            <w:vAlign w:val="center"/>
            <w:hideMark/>
          </w:tcPr>
          <w:p w14:paraId="34184F66" w14:textId="77777777" w:rsidR="00595502" w:rsidRPr="00595502" w:rsidRDefault="00595502" w:rsidP="00595502">
            <w:pPr>
              <w:spacing w:after="0" w:line="240" w:lineRule="auto"/>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 </w:t>
            </w:r>
          </w:p>
        </w:tc>
        <w:tc>
          <w:tcPr>
            <w:tcW w:w="2474" w:type="dxa"/>
            <w:tcBorders>
              <w:top w:val="single" w:sz="8" w:space="0" w:color="auto"/>
              <w:left w:val="nil"/>
              <w:bottom w:val="single" w:sz="8" w:space="0" w:color="auto"/>
              <w:right w:val="single" w:sz="8" w:space="0" w:color="000000"/>
            </w:tcBorders>
            <w:shd w:val="clear" w:color="auto" w:fill="auto"/>
            <w:vAlign w:val="center"/>
            <w:hideMark/>
          </w:tcPr>
          <w:p w14:paraId="23AADE96"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условия перевозки</w:t>
            </w:r>
          </w:p>
        </w:tc>
      </w:tr>
      <w:tr w:rsidR="00595502" w:rsidRPr="00595502" w14:paraId="71B0BC44"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DA389FD"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1</w:t>
            </w:r>
          </w:p>
        </w:tc>
        <w:tc>
          <w:tcPr>
            <w:tcW w:w="2976" w:type="dxa"/>
            <w:tcBorders>
              <w:top w:val="nil"/>
              <w:left w:val="nil"/>
              <w:bottom w:val="single" w:sz="8" w:space="0" w:color="auto"/>
              <w:right w:val="single" w:sz="8" w:space="0" w:color="auto"/>
            </w:tcBorders>
            <w:shd w:val="clear" w:color="auto" w:fill="auto"/>
            <w:vAlign w:val="center"/>
            <w:hideMark/>
          </w:tcPr>
          <w:p w14:paraId="05F1A8AC"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22E08868"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1ADDC0EB"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4</w:t>
            </w:r>
          </w:p>
        </w:tc>
        <w:tc>
          <w:tcPr>
            <w:tcW w:w="1420" w:type="dxa"/>
            <w:tcBorders>
              <w:top w:val="nil"/>
              <w:left w:val="nil"/>
              <w:bottom w:val="single" w:sz="8" w:space="0" w:color="auto"/>
              <w:right w:val="single" w:sz="8" w:space="0" w:color="auto"/>
            </w:tcBorders>
            <w:shd w:val="clear" w:color="auto" w:fill="auto"/>
            <w:vAlign w:val="center"/>
            <w:hideMark/>
          </w:tcPr>
          <w:p w14:paraId="483EC79E"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5</w:t>
            </w:r>
          </w:p>
        </w:tc>
        <w:tc>
          <w:tcPr>
            <w:tcW w:w="2474" w:type="dxa"/>
            <w:tcBorders>
              <w:top w:val="single" w:sz="8" w:space="0" w:color="auto"/>
              <w:left w:val="nil"/>
              <w:bottom w:val="single" w:sz="8" w:space="0" w:color="auto"/>
              <w:right w:val="single" w:sz="8" w:space="0" w:color="000000"/>
            </w:tcBorders>
            <w:shd w:val="clear" w:color="auto" w:fill="auto"/>
            <w:vAlign w:val="center"/>
            <w:hideMark/>
          </w:tcPr>
          <w:p w14:paraId="2B7CE6D8" w14:textId="77777777" w:rsidR="00595502" w:rsidRPr="00595502" w:rsidRDefault="00595502" w:rsidP="00595502">
            <w:pPr>
              <w:spacing w:after="0" w:line="240" w:lineRule="auto"/>
              <w:jc w:val="center"/>
              <w:rPr>
                <w:rFonts w:ascii="Times New Roman" w:eastAsia="Times New Roman" w:hAnsi="Times New Roman" w:cs="Times New Roman"/>
                <w:b/>
                <w:bCs/>
                <w:color w:val="000000"/>
                <w:sz w:val="20"/>
                <w:szCs w:val="20"/>
                <w:lang w:eastAsia="ru-RU"/>
              </w:rPr>
            </w:pPr>
            <w:r w:rsidRPr="00595502">
              <w:rPr>
                <w:rFonts w:ascii="Times New Roman" w:eastAsia="Times New Roman" w:hAnsi="Times New Roman" w:cs="Times New Roman"/>
                <w:b/>
                <w:bCs/>
                <w:color w:val="000000"/>
                <w:sz w:val="20"/>
                <w:szCs w:val="20"/>
                <w:lang w:eastAsia="ru-RU"/>
              </w:rPr>
              <w:t>6</w:t>
            </w:r>
          </w:p>
        </w:tc>
      </w:tr>
      <w:tr w:rsidR="00595502" w:rsidRPr="00595502" w14:paraId="3EEE4F31"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43367B4"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1</w:t>
            </w:r>
          </w:p>
        </w:tc>
        <w:tc>
          <w:tcPr>
            <w:tcW w:w="2976" w:type="dxa"/>
            <w:tcBorders>
              <w:top w:val="nil"/>
              <w:left w:val="nil"/>
              <w:bottom w:val="single" w:sz="8" w:space="0" w:color="auto"/>
              <w:right w:val="single" w:sz="8" w:space="0" w:color="auto"/>
            </w:tcBorders>
            <w:shd w:val="clear" w:color="auto" w:fill="auto"/>
            <w:vAlign w:val="center"/>
            <w:hideMark/>
          </w:tcPr>
          <w:p w14:paraId="631E268D" w14:textId="77777777" w:rsidR="00595502" w:rsidRPr="00595502" w:rsidRDefault="00595502" w:rsidP="00595502">
            <w:pPr>
              <w:spacing w:after="0" w:line="240" w:lineRule="auto"/>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16B9D7FA"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729F42BF"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1</w:t>
            </w:r>
          </w:p>
        </w:tc>
        <w:tc>
          <w:tcPr>
            <w:tcW w:w="1420" w:type="dxa"/>
            <w:tcBorders>
              <w:top w:val="nil"/>
              <w:left w:val="nil"/>
              <w:bottom w:val="single" w:sz="8" w:space="0" w:color="auto"/>
              <w:right w:val="single" w:sz="8" w:space="0" w:color="auto"/>
            </w:tcBorders>
            <w:shd w:val="clear" w:color="auto" w:fill="auto"/>
            <w:vAlign w:val="center"/>
            <w:hideMark/>
          </w:tcPr>
          <w:p w14:paraId="62D08AAD"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105,8</w:t>
            </w:r>
          </w:p>
        </w:tc>
        <w:tc>
          <w:tcPr>
            <w:tcW w:w="2474" w:type="dxa"/>
            <w:tcBorders>
              <w:top w:val="single" w:sz="8" w:space="0" w:color="auto"/>
              <w:left w:val="nil"/>
              <w:bottom w:val="single" w:sz="8" w:space="0" w:color="auto"/>
              <w:right w:val="single" w:sz="8" w:space="0" w:color="000000"/>
            </w:tcBorders>
            <w:shd w:val="clear" w:color="auto" w:fill="auto"/>
            <w:vAlign w:val="center"/>
            <w:hideMark/>
          </w:tcPr>
          <w:p w14:paraId="75650143"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входит 1,</w:t>
            </w:r>
            <w:proofErr w:type="gramStart"/>
            <w:r w:rsidRPr="00595502">
              <w:rPr>
                <w:rFonts w:ascii="Times New Roman" w:eastAsia="Times New Roman" w:hAnsi="Times New Roman" w:cs="Times New Roman"/>
                <w:color w:val="000000"/>
                <w:sz w:val="20"/>
                <w:szCs w:val="20"/>
                <w:lang w:eastAsia="ru-RU"/>
              </w:rPr>
              <w:t>0  км</w:t>
            </w:r>
            <w:proofErr w:type="gramEnd"/>
            <w:r w:rsidRPr="00595502">
              <w:rPr>
                <w:rFonts w:ascii="Times New Roman" w:eastAsia="Times New Roman" w:hAnsi="Times New Roman" w:cs="Times New Roman"/>
                <w:color w:val="000000"/>
                <w:sz w:val="20"/>
                <w:szCs w:val="20"/>
                <w:lang w:eastAsia="ru-RU"/>
              </w:rPr>
              <w:t>.пути</w:t>
            </w:r>
          </w:p>
        </w:tc>
      </w:tr>
      <w:tr w:rsidR="00595502" w:rsidRPr="00595502" w14:paraId="4935891C"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760DB59"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2</w:t>
            </w:r>
          </w:p>
        </w:tc>
        <w:tc>
          <w:tcPr>
            <w:tcW w:w="2976" w:type="dxa"/>
            <w:tcBorders>
              <w:top w:val="nil"/>
              <w:left w:val="nil"/>
              <w:bottom w:val="single" w:sz="8" w:space="0" w:color="auto"/>
              <w:right w:val="single" w:sz="8" w:space="0" w:color="auto"/>
            </w:tcBorders>
            <w:shd w:val="clear" w:color="auto" w:fill="auto"/>
            <w:vAlign w:val="center"/>
            <w:hideMark/>
          </w:tcPr>
          <w:p w14:paraId="39CBC949" w14:textId="77777777" w:rsidR="00595502" w:rsidRPr="00595502" w:rsidRDefault="00595502" w:rsidP="00595502">
            <w:pPr>
              <w:spacing w:after="0" w:line="240" w:lineRule="auto"/>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59F5DB32"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7E6F9A9"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1</w:t>
            </w:r>
          </w:p>
        </w:tc>
        <w:tc>
          <w:tcPr>
            <w:tcW w:w="1420" w:type="dxa"/>
            <w:tcBorders>
              <w:top w:val="nil"/>
              <w:left w:val="nil"/>
              <w:bottom w:val="single" w:sz="8" w:space="0" w:color="auto"/>
              <w:right w:val="single" w:sz="8" w:space="0" w:color="auto"/>
            </w:tcBorders>
            <w:shd w:val="clear" w:color="auto" w:fill="auto"/>
            <w:vAlign w:val="center"/>
            <w:hideMark/>
          </w:tcPr>
          <w:p w14:paraId="0304A2D6" w14:textId="77777777" w:rsidR="00595502" w:rsidRPr="00595502" w:rsidRDefault="00595502" w:rsidP="00595502">
            <w:pPr>
              <w:spacing w:after="0" w:line="240" w:lineRule="auto"/>
              <w:jc w:val="center"/>
              <w:rPr>
                <w:rFonts w:ascii="Times New Roman" w:eastAsia="Times New Roman" w:hAnsi="Times New Roman" w:cs="Times New Roman"/>
                <w:sz w:val="20"/>
                <w:szCs w:val="20"/>
                <w:lang w:eastAsia="ru-RU"/>
              </w:rPr>
            </w:pPr>
            <w:r w:rsidRPr="00595502">
              <w:rPr>
                <w:rFonts w:ascii="Times New Roman" w:eastAsia="Times New Roman" w:hAnsi="Times New Roman" w:cs="Times New Roman"/>
                <w:sz w:val="20"/>
                <w:szCs w:val="20"/>
                <w:lang w:eastAsia="ru-RU"/>
              </w:rPr>
              <w:t>13,75</w:t>
            </w:r>
          </w:p>
        </w:tc>
        <w:tc>
          <w:tcPr>
            <w:tcW w:w="2474" w:type="dxa"/>
            <w:tcBorders>
              <w:top w:val="single" w:sz="8" w:space="0" w:color="auto"/>
              <w:left w:val="nil"/>
              <w:bottom w:val="single" w:sz="8" w:space="0" w:color="auto"/>
              <w:right w:val="single" w:sz="8" w:space="0" w:color="000000"/>
            </w:tcBorders>
            <w:shd w:val="clear" w:color="auto" w:fill="auto"/>
            <w:vAlign w:val="center"/>
            <w:hideMark/>
          </w:tcPr>
          <w:p w14:paraId="63E7A86F" w14:textId="77777777" w:rsidR="00595502" w:rsidRPr="00595502" w:rsidRDefault="00595502" w:rsidP="00595502">
            <w:pPr>
              <w:spacing w:after="0" w:line="240" w:lineRule="auto"/>
              <w:jc w:val="center"/>
              <w:rPr>
                <w:rFonts w:ascii="Times New Roman" w:eastAsia="Times New Roman" w:hAnsi="Times New Roman" w:cs="Times New Roman"/>
                <w:sz w:val="20"/>
                <w:szCs w:val="20"/>
                <w:lang w:eastAsia="ru-RU"/>
              </w:rPr>
            </w:pPr>
            <w:r w:rsidRPr="00595502">
              <w:rPr>
                <w:rFonts w:ascii="Times New Roman" w:eastAsia="Times New Roman" w:hAnsi="Times New Roman" w:cs="Times New Roman"/>
                <w:sz w:val="20"/>
                <w:szCs w:val="20"/>
                <w:lang w:eastAsia="ru-RU"/>
              </w:rPr>
              <w:t>свыше 1,0 км.  пути</w:t>
            </w:r>
          </w:p>
        </w:tc>
      </w:tr>
      <w:tr w:rsidR="00595502" w:rsidRPr="00595502" w14:paraId="2209FF32"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5D9DF66"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3</w:t>
            </w:r>
          </w:p>
        </w:tc>
        <w:tc>
          <w:tcPr>
            <w:tcW w:w="2976" w:type="dxa"/>
            <w:tcBorders>
              <w:top w:val="nil"/>
              <w:left w:val="nil"/>
              <w:bottom w:val="single" w:sz="8" w:space="0" w:color="auto"/>
              <w:right w:val="single" w:sz="8" w:space="0" w:color="auto"/>
            </w:tcBorders>
            <w:shd w:val="clear" w:color="auto" w:fill="auto"/>
            <w:vAlign w:val="center"/>
            <w:hideMark/>
          </w:tcPr>
          <w:p w14:paraId="325C18EF" w14:textId="77777777" w:rsidR="00595502" w:rsidRPr="00595502" w:rsidRDefault="00595502" w:rsidP="00595502">
            <w:pPr>
              <w:spacing w:after="0" w:line="240" w:lineRule="auto"/>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12354A3D"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16DCF98"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1</w:t>
            </w:r>
          </w:p>
        </w:tc>
        <w:tc>
          <w:tcPr>
            <w:tcW w:w="1420" w:type="dxa"/>
            <w:tcBorders>
              <w:top w:val="nil"/>
              <w:left w:val="nil"/>
              <w:bottom w:val="single" w:sz="8" w:space="0" w:color="auto"/>
              <w:right w:val="single" w:sz="8" w:space="0" w:color="auto"/>
            </w:tcBorders>
            <w:shd w:val="clear" w:color="auto" w:fill="auto"/>
            <w:vAlign w:val="center"/>
            <w:hideMark/>
          </w:tcPr>
          <w:p w14:paraId="0CC1ADFF" w14:textId="77777777" w:rsidR="00595502" w:rsidRPr="00595502" w:rsidRDefault="00595502" w:rsidP="00595502">
            <w:pPr>
              <w:spacing w:after="0" w:line="240" w:lineRule="auto"/>
              <w:jc w:val="center"/>
              <w:rPr>
                <w:rFonts w:ascii="Times New Roman" w:eastAsia="Times New Roman" w:hAnsi="Times New Roman" w:cs="Times New Roman"/>
                <w:sz w:val="20"/>
                <w:szCs w:val="20"/>
                <w:lang w:eastAsia="ru-RU"/>
              </w:rPr>
            </w:pPr>
            <w:r w:rsidRPr="00595502">
              <w:rPr>
                <w:rFonts w:ascii="Times New Roman" w:eastAsia="Times New Roman" w:hAnsi="Times New Roman" w:cs="Times New Roman"/>
                <w:sz w:val="20"/>
                <w:szCs w:val="20"/>
                <w:lang w:eastAsia="ru-RU"/>
              </w:rPr>
              <w:t>3,17</w:t>
            </w:r>
          </w:p>
        </w:tc>
        <w:tc>
          <w:tcPr>
            <w:tcW w:w="2474" w:type="dxa"/>
            <w:tcBorders>
              <w:top w:val="single" w:sz="8" w:space="0" w:color="auto"/>
              <w:left w:val="nil"/>
              <w:bottom w:val="single" w:sz="8" w:space="0" w:color="auto"/>
              <w:right w:val="single" w:sz="8" w:space="0" w:color="000000"/>
            </w:tcBorders>
            <w:shd w:val="clear" w:color="auto" w:fill="auto"/>
            <w:vAlign w:val="center"/>
            <w:hideMark/>
          </w:tcPr>
          <w:p w14:paraId="7D3CD6D1" w14:textId="77777777" w:rsidR="00595502" w:rsidRPr="00595502" w:rsidRDefault="00595502" w:rsidP="00595502">
            <w:pPr>
              <w:spacing w:after="0" w:line="240" w:lineRule="auto"/>
              <w:jc w:val="center"/>
              <w:rPr>
                <w:rFonts w:ascii="Times New Roman" w:eastAsia="Times New Roman" w:hAnsi="Times New Roman" w:cs="Times New Roman"/>
                <w:sz w:val="20"/>
                <w:szCs w:val="20"/>
                <w:lang w:eastAsia="ru-RU"/>
              </w:rPr>
            </w:pPr>
            <w:r w:rsidRPr="00595502">
              <w:rPr>
                <w:rFonts w:ascii="Times New Roman" w:eastAsia="Times New Roman" w:hAnsi="Times New Roman" w:cs="Times New Roman"/>
                <w:sz w:val="20"/>
                <w:szCs w:val="20"/>
                <w:lang w:eastAsia="ru-RU"/>
              </w:rPr>
              <w:t>бесплатное ожидание 3 мин</w:t>
            </w:r>
          </w:p>
        </w:tc>
      </w:tr>
      <w:tr w:rsidR="00595502" w:rsidRPr="00595502" w14:paraId="507BC6A5" w14:textId="77777777" w:rsidTr="007C4C4E">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748FF0F6" w14:textId="77777777" w:rsidR="00595502" w:rsidRPr="00595502" w:rsidRDefault="00595502" w:rsidP="00595502">
            <w:pPr>
              <w:spacing w:after="0" w:line="240" w:lineRule="auto"/>
              <w:rPr>
                <w:rFonts w:ascii="Calibri" w:eastAsia="Times New Roman" w:hAnsi="Calibri" w:cs="Calibri"/>
                <w:color w:val="000000"/>
                <w:sz w:val="20"/>
                <w:szCs w:val="20"/>
                <w:lang w:eastAsia="ru-RU"/>
              </w:rPr>
            </w:pPr>
            <w:r w:rsidRPr="00595502">
              <w:rPr>
                <w:rFonts w:ascii="Calibri" w:eastAsia="Times New Roman" w:hAnsi="Calibri" w:cs="Calibri"/>
                <w:color w:val="000000"/>
                <w:sz w:val="20"/>
                <w:szCs w:val="20"/>
                <w:lang w:eastAsia="ru-RU"/>
              </w:rPr>
              <w:t> </w:t>
            </w:r>
          </w:p>
        </w:tc>
        <w:tc>
          <w:tcPr>
            <w:tcW w:w="2976" w:type="dxa"/>
            <w:tcBorders>
              <w:top w:val="nil"/>
              <w:left w:val="single" w:sz="8" w:space="0" w:color="auto"/>
              <w:bottom w:val="single" w:sz="8" w:space="0" w:color="auto"/>
              <w:right w:val="single" w:sz="8" w:space="0" w:color="auto"/>
            </w:tcBorders>
            <w:shd w:val="clear" w:color="auto" w:fill="auto"/>
            <w:noWrap/>
            <w:vAlign w:val="bottom"/>
            <w:hideMark/>
          </w:tcPr>
          <w:p w14:paraId="511BF85D" w14:textId="77777777" w:rsidR="00595502" w:rsidRPr="00595502" w:rsidRDefault="00595502" w:rsidP="00595502">
            <w:pPr>
              <w:spacing w:after="0" w:line="240" w:lineRule="auto"/>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3913F050" w14:textId="77777777" w:rsidR="00595502" w:rsidRPr="00595502" w:rsidRDefault="00595502" w:rsidP="00595502">
            <w:pPr>
              <w:spacing w:after="0" w:line="240" w:lineRule="auto"/>
              <w:jc w:val="center"/>
              <w:rPr>
                <w:rFonts w:ascii="Times New Roman" w:eastAsia="Times New Roman" w:hAnsi="Times New Roman" w:cs="Times New Roman"/>
                <w:color w:val="000000"/>
                <w:sz w:val="20"/>
                <w:szCs w:val="20"/>
                <w:lang w:eastAsia="ru-RU"/>
              </w:rPr>
            </w:pPr>
            <w:r w:rsidRPr="00595502">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noWrap/>
            <w:vAlign w:val="bottom"/>
            <w:hideMark/>
          </w:tcPr>
          <w:p w14:paraId="4CF6EF73" w14:textId="77777777" w:rsidR="00595502" w:rsidRPr="00595502" w:rsidRDefault="00595502" w:rsidP="00595502">
            <w:pPr>
              <w:spacing w:after="0" w:line="240" w:lineRule="auto"/>
              <w:jc w:val="center"/>
              <w:rPr>
                <w:rFonts w:ascii="Calibri" w:eastAsia="Times New Roman" w:hAnsi="Calibri" w:cs="Calibri"/>
                <w:color w:val="000000"/>
                <w:sz w:val="20"/>
                <w:szCs w:val="20"/>
                <w:lang w:eastAsia="ru-RU"/>
              </w:rPr>
            </w:pPr>
            <w:r w:rsidRPr="00595502">
              <w:rPr>
                <w:rFonts w:ascii="Calibri" w:eastAsia="Times New Roman" w:hAnsi="Calibri" w:cs="Calibri"/>
                <w:color w:val="000000"/>
                <w:sz w:val="20"/>
                <w:szCs w:val="20"/>
                <w:lang w:eastAsia="ru-RU"/>
              </w:rPr>
              <w:t> </w:t>
            </w:r>
          </w:p>
        </w:tc>
        <w:tc>
          <w:tcPr>
            <w:tcW w:w="1420" w:type="dxa"/>
            <w:tcBorders>
              <w:top w:val="nil"/>
              <w:left w:val="nil"/>
              <w:bottom w:val="single" w:sz="8" w:space="0" w:color="auto"/>
              <w:right w:val="single" w:sz="8" w:space="0" w:color="auto"/>
            </w:tcBorders>
            <w:shd w:val="clear" w:color="auto" w:fill="auto"/>
            <w:noWrap/>
            <w:vAlign w:val="bottom"/>
            <w:hideMark/>
          </w:tcPr>
          <w:p w14:paraId="384CE612" w14:textId="77777777" w:rsidR="00595502" w:rsidRPr="00595502" w:rsidRDefault="00595502" w:rsidP="00595502">
            <w:pPr>
              <w:spacing w:after="0" w:line="240" w:lineRule="auto"/>
              <w:jc w:val="center"/>
              <w:rPr>
                <w:rFonts w:ascii="Calibri" w:eastAsia="Times New Roman" w:hAnsi="Calibri" w:cs="Calibri"/>
                <w:b/>
                <w:bCs/>
                <w:color w:val="000000"/>
                <w:sz w:val="20"/>
                <w:szCs w:val="20"/>
                <w:lang w:eastAsia="ru-RU"/>
              </w:rPr>
            </w:pPr>
            <w:r w:rsidRPr="00595502">
              <w:rPr>
                <w:rFonts w:ascii="Calibri" w:eastAsia="Times New Roman" w:hAnsi="Calibri" w:cs="Calibri"/>
                <w:b/>
                <w:bCs/>
                <w:color w:val="000000"/>
                <w:sz w:val="20"/>
                <w:szCs w:val="20"/>
                <w:lang w:eastAsia="ru-RU"/>
              </w:rPr>
              <w:t>122,73</w:t>
            </w:r>
          </w:p>
        </w:tc>
        <w:tc>
          <w:tcPr>
            <w:tcW w:w="2474" w:type="dxa"/>
            <w:tcBorders>
              <w:top w:val="single" w:sz="8" w:space="0" w:color="auto"/>
              <w:left w:val="nil"/>
              <w:bottom w:val="single" w:sz="8" w:space="0" w:color="auto"/>
              <w:right w:val="single" w:sz="8" w:space="0" w:color="000000"/>
            </w:tcBorders>
            <w:shd w:val="clear" w:color="auto" w:fill="auto"/>
            <w:noWrap/>
            <w:vAlign w:val="center"/>
            <w:hideMark/>
          </w:tcPr>
          <w:p w14:paraId="79230B77" w14:textId="77777777" w:rsidR="00595502" w:rsidRPr="00595502" w:rsidRDefault="00595502" w:rsidP="00595502">
            <w:pPr>
              <w:spacing w:after="0" w:line="240" w:lineRule="auto"/>
              <w:jc w:val="center"/>
              <w:rPr>
                <w:rFonts w:ascii="Calibri" w:eastAsia="Times New Roman" w:hAnsi="Calibri" w:cs="Calibri"/>
                <w:color w:val="000000"/>
                <w:sz w:val="20"/>
                <w:szCs w:val="20"/>
                <w:lang w:eastAsia="ru-RU"/>
              </w:rPr>
            </w:pPr>
            <w:r w:rsidRPr="00595502">
              <w:rPr>
                <w:rFonts w:ascii="Calibri" w:eastAsia="Times New Roman" w:hAnsi="Calibri" w:cs="Calibri"/>
                <w:color w:val="000000"/>
                <w:sz w:val="20"/>
                <w:szCs w:val="20"/>
                <w:lang w:eastAsia="ru-RU"/>
              </w:rPr>
              <w:t> </w:t>
            </w:r>
          </w:p>
        </w:tc>
      </w:tr>
    </w:tbl>
    <w:p w14:paraId="3D505DBD" w14:textId="77777777" w:rsidR="00595502" w:rsidRDefault="00595502">
      <w:pPr>
        <w:spacing w:after="0" w:line="240" w:lineRule="auto"/>
        <w:ind w:firstLine="709"/>
        <w:jc w:val="center"/>
        <w:outlineLvl w:val="0"/>
        <w:rPr>
          <w:rFonts w:ascii="Times New Roman" w:hAnsi="Times New Roman"/>
          <w:b/>
          <w:sz w:val="28"/>
          <w:szCs w:val="28"/>
        </w:rPr>
      </w:pPr>
    </w:p>
    <w:p w14:paraId="2488A1A9" w14:textId="383E46AA" w:rsidR="007C4C4E" w:rsidRDefault="007C4C4E" w:rsidP="0079120B">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5</w:t>
      </w:r>
    </w:p>
    <w:tbl>
      <w:tblPr>
        <w:tblW w:w="10055" w:type="dxa"/>
        <w:tblLook w:val="04A0" w:firstRow="1" w:lastRow="0" w:firstColumn="1" w:lastColumn="0" w:noHBand="0" w:noVBand="1"/>
      </w:tblPr>
      <w:tblGrid>
        <w:gridCol w:w="699"/>
        <w:gridCol w:w="2977"/>
        <w:gridCol w:w="1200"/>
        <w:gridCol w:w="1286"/>
        <w:gridCol w:w="1199"/>
        <w:gridCol w:w="2694"/>
      </w:tblGrid>
      <w:tr w:rsidR="007C4C4E" w:rsidRPr="007C4C4E" w14:paraId="2E09702D" w14:textId="77777777" w:rsidTr="007C4C4E">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E018E8"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 xml:space="preserve">№ п/п </w:t>
            </w:r>
          </w:p>
        </w:tc>
        <w:tc>
          <w:tcPr>
            <w:tcW w:w="2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9286628"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E3D955"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1572AF" w14:textId="77777777" w:rsidR="007C4C4E" w:rsidRPr="007C4C4E" w:rsidRDefault="007C4C4E" w:rsidP="007C4C4E">
            <w:pPr>
              <w:spacing w:after="0" w:line="240" w:lineRule="auto"/>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 xml:space="preserve">Количество ТРУ </w:t>
            </w:r>
          </w:p>
        </w:tc>
        <w:tc>
          <w:tcPr>
            <w:tcW w:w="3893" w:type="dxa"/>
            <w:gridSpan w:val="2"/>
            <w:tcBorders>
              <w:top w:val="single" w:sz="8" w:space="0" w:color="auto"/>
              <w:left w:val="nil"/>
              <w:bottom w:val="single" w:sz="8" w:space="0" w:color="auto"/>
              <w:right w:val="single" w:sz="8" w:space="0" w:color="000000"/>
            </w:tcBorders>
            <w:shd w:val="clear" w:color="auto" w:fill="auto"/>
            <w:vAlign w:val="center"/>
            <w:hideMark/>
          </w:tcPr>
          <w:p w14:paraId="76DD977C"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7C4C4E" w:rsidRPr="007C4C4E" w14:paraId="3CEAC428" w14:textId="77777777" w:rsidTr="007C4C4E">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3B213934" w14:textId="77777777" w:rsidR="007C4C4E" w:rsidRPr="007C4C4E" w:rsidRDefault="007C4C4E" w:rsidP="007C4C4E">
            <w:pPr>
              <w:spacing w:after="0" w:line="240" w:lineRule="auto"/>
              <w:rPr>
                <w:rFonts w:ascii="Times New Roman" w:eastAsia="Times New Roman" w:hAnsi="Times New Roman" w:cs="Times New Roman"/>
                <w:b/>
                <w:bCs/>
                <w:color w:val="000000"/>
                <w:sz w:val="20"/>
                <w:szCs w:val="20"/>
                <w:lang w:eastAsia="ru-RU"/>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14:paraId="049C44FA" w14:textId="77777777" w:rsidR="007C4C4E" w:rsidRPr="007C4C4E" w:rsidRDefault="007C4C4E" w:rsidP="007C4C4E">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7A0EF06D" w14:textId="77777777" w:rsidR="007C4C4E" w:rsidRPr="007C4C4E" w:rsidRDefault="007C4C4E" w:rsidP="007C4C4E">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2A2A7BFC" w14:textId="77777777" w:rsidR="007C4C4E" w:rsidRPr="007C4C4E" w:rsidRDefault="007C4C4E" w:rsidP="007C4C4E">
            <w:pPr>
              <w:spacing w:after="0" w:line="240" w:lineRule="auto"/>
              <w:rPr>
                <w:rFonts w:ascii="Times New Roman" w:eastAsia="Times New Roman" w:hAnsi="Times New Roman" w:cs="Times New Roman"/>
                <w:b/>
                <w:bCs/>
                <w:color w:val="000000"/>
                <w:sz w:val="20"/>
                <w:szCs w:val="20"/>
                <w:lang w:eastAsia="ru-RU"/>
              </w:rPr>
            </w:pPr>
          </w:p>
        </w:tc>
        <w:tc>
          <w:tcPr>
            <w:tcW w:w="3893" w:type="dxa"/>
            <w:gridSpan w:val="2"/>
            <w:tcBorders>
              <w:top w:val="single" w:sz="8" w:space="0" w:color="auto"/>
              <w:left w:val="nil"/>
              <w:bottom w:val="single" w:sz="8" w:space="0" w:color="auto"/>
              <w:right w:val="single" w:sz="8" w:space="0" w:color="000000"/>
            </w:tcBorders>
            <w:shd w:val="clear" w:color="auto" w:fill="auto"/>
            <w:vAlign w:val="center"/>
            <w:hideMark/>
          </w:tcPr>
          <w:p w14:paraId="3AE34C16"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7C4C4E" w:rsidRPr="007C4C4E" w14:paraId="6968BF7E"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573F60B"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 </w:t>
            </w:r>
          </w:p>
        </w:tc>
        <w:tc>
          <w:tcPr>
            <w:tcW w:w="2977" w:type="dxa"/>
            <w:tcBorders>
              <w:top w:val="nil"/>
              <w:left w:val="nil"/>
              <w:bottom w:val="single" w:sz="8" w:space="0" w:color="auto"/>
              <w:right w:val="single" w:sz="8" w:space="0" w:color="auto"/>
            </w:tcBorders>
            <w:shd w:val="clear" w:color="auto" w:fill="auto"/>
            <w:vAlign w:val="center"/>
            <w:hideMark/>
          </w:tcPr>
          <w:p w14:paraId="1CB2D0BA"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12FE230D"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3A935508"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 </w:t>
            </w:r>
          </w:p>
        </w:tc>
        <w:tc>
          <w:tcPr>
            <w:tcW w:w="1199" w:type="dxa"/>
            <w:tcBorders>
              <w:top w:val="nil"/>
              <w:left w:val="nil"/>
              <w:bottom w:val="single" w:sz="8" w:space="0" w:color="auto"/>
              <w:right w:val="single" w:sz="8" w:space="0" w:color="auto"/>
            </w:tcBorders>
            <w:shd w:val="clear" w:color="auto" w:fill="auto"/>
            <w:vAlign w:val="center"/>
            <w:hideMark/>
          </w:tcPr>
          <w:p w14:paraId="4131ED4C" w14:textId="77777777" w:rsidR="007C4C4E" w:rsidRPr="007C4C4E" w:rsidRDefault="007C4C4E" w:rsidP="007C4C4E">
            <w:pPr>
              <w:spacing w:after="0" w:line="240" w:lineRule="auto"/>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 </w:t>
            </w:r>
          </w:p>
        </w:tc>
        <w:tc>
          <w:tcPr>
            <w:tcW w:w="2694" w:type="dxa"/>
            <w:tcBorders>
              <w:top w:val="single" w:sz="8" w:space="0" w:color="auto"/>
              <w:left w:val="nil"/>
              <w:bottom w:val="single" w:sz="8" w:space="0" w:color="auto"/>
              <w:right w:val="single" w:sz="8" w:space="0" w:color="000000"/>
            </w:tcBorders>
            <w:shd w:val="clear" w:color="auto" w:fill="auto"/>
            <w:vAlign w:val="center"/>
            <w:hideMark/>
          </w:tcPr>
          <w:p w14:paraId="33694AD6"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условия перевозки</w:t>
            </w:r>
          </w:p>
        </w:tc>
      </w:tr>
      <w:tr w:rsidR="007C4C4E" w:rsidRPr="007C4C4E" w14:paraId="659ABF53"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287371C"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1</w:t>
            </w:r>
          </w:p>
        </w:tc>
        <w:tc>
          <w:tcPr>
            <w:tcW w:w="2977" w:type="dxa"/>
            <w:tcBorders>
              <w:top w:val="nil"/>
              <w:left w:val="nil"/>
              <w:bottom w:val="single" w:sz="8" w:space="0" w:color="auto"/>
              <w:right w:val="single" w:sz="8" w:space="0" w:color="auto"/>
            </w:tcBorders>
            <w:shd w:val="clear" w:color="auto" w:fill="auto"/>
            <w:vAlign w:val="center"/>
            <w:hideMark/>
          </w:tcPr>
          <w:p w14:paraId="485A346B"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4799C177"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709FCED7"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4</w:t>
            </w:r>
          </w:p>
        </w:tc>
        <w:tc>
          <w:tcPr>
            <w:tcW w:w="1199" w:type="dxa"/>
            <w:tcBorders>
              <w:top w:val="nil"/>
              <w:left w:val="nil"/>
              <w:bottom w:val="single" w:sz="8" w:space="0" w:color="auto"/>
              <w:right w:val="single" w:sz="8" w:space="0" w:color="auto"/>
            </w:tcBorders>
            <w:shd w:val="clear" w:color="auto" w:fill="auto"/>
            <w:vAlign w:val="center"/>
            <w:hideMark/>
          </w:tcPr>
          <w:p w14:paraId="3DCEFB6D"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5</w:t>
            </w:r>
          </w:p>
        </w:tc>
        <w:tc>
          <w:tcPr>
            <w:tcW w:w="2694" w:type="dxa"/>
            <w:tcBorders>
              <w:top w:val="single" w:sz="8" w:space="0" w:color="auto"/>
              <w:left w:val="nil"/>
              <w:bottom w:val="single" w:sz="8" w:space="0" w:color="auto"/>
              <w:right w:val="single" w:sz="8" w:space="0" w:color="000000"/>
            </w:tcBorders>
            <w:shd w:val="clear" w:color="auto" w:fill="auto"/>
            <w:vAlign w:val="center"/>
            <w:hideMark/>
          </w:tcPr>
          <w:p w14:paraId="48905F09" w14:textId="77777777" w:rsidR="007C4C4E" w:rsidRPr="007C4C4E" w:rsidRDefault="007C4C4E" w:rsidP="007C4C4E">
            <w:pPr>
              <w:spacing w:after="0" w:line="240" w:lineRule="auto"/>
              <w:jc w:val="center"/>
              <w:rPr>
                <w:rFonts w:ascii="Times New Roman" w:eastAsia="Times New Roman" w:hAnsi="Times New Roman" w:cs="Times New Roman"/>
                <w:b/>
                <w:bCs/>
                <w:color w:val="000000"/>
                <w:sz w:val="20"/>
                <w:szCs w:val="20"/>
                <w:lang w:eastAsia="ru-RU"/>
              </w:rPr>
            </w:pPr>
            <w:r w:rsidRPr="007C4C4E">
              <w:rPr>
                <w:rFonts w:ascii="Times New Roman" w:eastAsia="Times New Roman" w:hAnsi="Times New Roman" w:cs="Times New Roman"/>
                <w:b/>
                <w:bCs/>
                <w:color w:val="000000"/>
                <w:sz w:val="20"/>
                <w:szCs w:val="20"/>
                <w:lang w:eastAsia="ru-RU"/>
              </w:rPr>
              <w:t>6</w:t>
            </w:r>
          </w:p>
        </w:tc>
      </w:tr>
      <w:tr w:rsidR="007C4C4E" w:rsidRPr="007C4C4E" w14:paraId="085EB71E"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CAAB1EF"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1</w:t>
            </w:r>
          </w:p>
        </w:tc>
        <w:tc>
          <w:tcPr>
            <w:tcW w:w="2977" w:type="dxa"/>
            <w:tcBorders>
              <w:top w:val="nil"/>
              <w:left w:val="nil"/>
              <w:bottom w:val="single" w:sz="8" w:space="0" w:color="auto"/>
              <w:right w:val="single" w:sz="8" w:space="0" w:color="auto"/>
            </w:tcBorders>
            <w:shd w:val="clear" w:color="auto" w:fill="auto"/>
            <w:vAlign w:val="center"/>
            <w:hideMark/>
          </w:tcPr>
          <w:p w14:paraId="3B791569" w14:textId="77777777" w:rsidR="007C4C4E" w:rsidRPr="007C4C4E" w:rsidRDefault="007C4C4E" w:rsidP="007C4C4E">
            <w:pPr>
              <w:spacing w:after="0" w:line="240" w:lineRule="auto"/>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2F373317"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73AFB9F1"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1</w:t>
            </w:r>
          </w:p>
        </w:tc>
        <w:tc>
          <w:tcPr>
            <w:tcW w:w="1199" w:type="dxa"/>
            <w:tcBorders>
              <w:top w:val="nil"/>
              <w:left w:val="nil"/>
              <w:bottom w:val="single" w:sz="8" w:space="0" w:color="auto"/>
              <w:right w:val="single" w:sz="8" w:space="0" w:color="auto"/>
            </w:tcBorders>
            <w:shd w:val="clear" w:color="auto" w:fill="auto"/>
            <w:vAlign w:val="center"/>
            <w:hideMark/>
          </w:tcPr>
          <w:p w14:paraId="377D426B"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92,97</w:t>
            </w:r>
          </w:p>
        </w:tc>
        <w:tc>
          <w:tcPr>
            <w:tcW w:w="2694" w:type="dxa"/>
            <w:tcBorders>
              <w:top w:val="single" w:sz="8" w:space="0" w:color="auto"/>
              <w:left w:val="nil"/>
              <w:bottom w:val="single" w:sz="8" w:space="0" w:color="auto"/>
              <w:right w:val="single" w:sz="8" w:space="0" w:color="000000"/>
            </w:tcBorders>
            <w:shd w:val="clear" w:color="auto" w:fill="auto"/>
            <w:vAlign w:val="center"/>
            <w:hideMark/>
          </w:tcPr>
          <w:p w14:paraId="5B69E40D"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входит 1,</w:t>
            </w:r>
            <w:proofErr w:type="gramStart"/>
            <w:r w:rsidRPr="007C4C4E">
              <w:rPr>
                <w:rFonts w:ascii="Times New Roman" w:eastAsia="Times New Roman" w:hAnsi="Times New Roman" w:cs="Times New Roman"/>
                <w:color w:val="000000"/>
                <w:sz w:val="20"/>
                <w:szCs w:val="20"/>
                <w:lang w:eastAsia="ru-RU"/>
              </w:rPr>
              <w:t>0  км</w:t>
            </w:r>
            <w:proofErr w:type="gramEnd"/>
            <w:r w:rsidRPr="007C4C4E">
              <w:rPr>
                <w:rFonts w:ascii="Times New Roman" w:eastAsia="Times New Roman" w:hAnsi="Times New Roman" w:cs="Times New Roman"/>
                <w:color w:val="000000"/>
                <w:sz w:val="20"/>
                <w:szCs w:val="20"/>
                <w:lang w:eastAsia="ru-RU"/>
              </w:rPr>
              <w:t>.пути 2,0 минуты пути</w:t>
            </w:r>
          </w:p>
        </w:tc>
      </w:tr>
      <w:tr w:rsidR="007C4C4E" w:rsidRPr="007C4C4E" w14:paraId="56AE1B39"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4A3BF0F"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2</w:t>
            </w:r>
          </w:p>
        </w:tc>
        <w:tc>
          <w:tcPr>
            <w:tcW w:w="2977" w:type="dxa"/>
            <w:tcBorders>
              <w:top w:val="nil"/>
              <w:left w:val="nil"/>
              <w:bottom w:val="single" w:sz="8" w:space="0" w:color="auto"/>
              <w:right w:val="single" w:sz="8" w:space="0" w:color="auto"/>
            </w:tcBorders>
            <w:shd w:val="clear" w:color="auto" w:fill="auto"/>
            <w:vAlign w:val="center"/>
            <w:hideMark/>
          </w:tcPr>
          <w:p w14:paraId="08E56F08" w14:textId="77777777" w:rsidR="007C4C4E" w:rsidRPr="007C4C4E" w:rsidRDefault="007C4C4E" w:rsidP="007C4C4E">
            <w:pPr>
              <w:spacing w:after="0" w:line="240" w:lineRule="auto"/>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64E12B72"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D4C8E54"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1</w:t>
            </w:r>
          </w:p>
        </w:tc>
        <w:tc>
          <w:tcPr>
            <w:tcW w:w="1199" w:type="dxa"/>
            <w:tcBorders>
              <w:top w:val="nil"/>
              <w:left w:val="nil"/>
              <w:bottom w:val="single" w:sz="8" w:space="0" w:color="auto"/>
              <w:right w:val="single" w:sz="8" w:space="0" w:color="auto"/>
            </w:tcBorders>
            <w:shd w:val="clear" w:color="auto" w:fill="auto"/>
            <w:vAlign w:val="center"/>
            <w:hideMark/>
          </w:tcPr>
          <w:p w14:paraId="6CFD0527" w14:textId="77777777" w:rsidR="007C4C4E" w:rsidRPr="007C4C4E" w:rsidRDefault="007C4C4E" w:rsidP="007C4C4E">
            <w:pPr>
              <w:spacing w:after="0" w:line="240" w:lineRule="auto"/>
              <w:jc w:val="center"/>
              <w:rPr>
                <w:rFonts w:ascii="Times New Roman" w:eastAsia="Times New Roman" w:hAnsi="Times New Roman" w:cs="Times New Roman"/>
                <w:sz w:val="20"/>
                <w:szCs w:val="20"/>
                <w:lang w:eastAsia="ru-RU"/>
              </w:rPr>
            </w:pPr>
            <w:r w:rsidRPr="007C4C4E">
              <w:rPr>
                <w:rFonts w:ascii="Times New Roman" w:eastAsia="Times New Roman" w:hAnsi="Times New Roman" w:cs="Times New Roman"/>
                <w:sz w:val="20"/>
                <w:szCs w:val="20"/>
                <w:lang w:eastAsia="ru-RU"/>
              </w:rPr>
              <w:t>14,42</w:t>
            </w:r>
          </w:p>
        </w:tc>
        <w:tc>
          <w:tcPr>
            <w:tcW w:w="2694" w:type="dxa"/>
            <w:tcBorders>
              <w:top w:val="single" w:sz="8" w:space="0" w:color="auto"/>
              <w:left w:val="nil"/>
              <w:bottom w:val="single" w:sz="8" w:space="0" w:color="auto"/>
              <w:right w:val="single" w:sz="8" w:space="0" w:color="000000"/>
            </w:tcBorders>
            <w:shd w:val="clear" w:color="auto" w:fill="auto"/>
            <w:vAlign w:val="center"/>
            <w:hideMark/>
          </w:tcPr>
          <w:p w14:paraId="41BBA4CD" w14:textId="77777777" w:rsidR="007C4C4E" w:rsidRPr="007C4C4E" w:rsidRDefault="007C4C4E" w:rsidP="007C4C4E">
            <w:pPr>
              <w:spacing w:after="0" w:line="240" w:lineRule="auto"/>
              <w:jc w:val="center"/>
              <w:rPr>
                <w:rFonts w:ascii="Times New Roman" w:eastAsia="Times New Roman" w:hAnsi="Times New Roman" w:cs="Times New Roman"/>
                <w:sz w:val="20"/>
                <w:szCs w:val="20"/>
                <w:lang w:eastAsia="ru-RU"/>
              </w:rPr>
            </w:pPr>
            <w:r w:rsidRPr="007C4C4E">
              <w:rPr>
                <w:rFonts w:ascii="Times New Roman" w:eastAsia="Times New Roman" w:hAnsi="Times New Roman" w:cs="Times New Roman"/>
                <w:sz w:val="20"/>
                <w:szCs w:val="20"/>
                <w:lang w:eastAsia="ru-RU"/>
              </w:rPr>
              <w:t>свыше 1,0 км.  пути</w:t>
            </w:r>
          </w:p>
        </w:tc>
      </w:tr>
      <w:tr w:rsidR="007C4C4E" w:rsidRPr="007C4C4E" w14:paraId="4F561CE7" w14:textId="77777777" w:rsidTr="007C4C4E">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70572FDF"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3</w:t>
            </w:r>
          </w:p>
        </w:tc>
        <w:tc>
          <w:tcPr>
            <w:tcW w:w="2977" w:type="dxa"/>
            <w:tcBorders>
              <w:top w:val="nil"/>
              <w:left w:val="nil"/>
              <w:bottom w:val="single" w:sz="8" w:space="0" w:color="auto"/>
              <w:right w:val="single" w:sz="8" w:space="0" w:color="auto"/>
            </w:tcBorders>
            <w:shd w:val="clear" w:color="auto" w:fill="auto"/>
            <w:vAlign w:val="center"/>
            <w:hideMark/>
          </w:tcPr>
          <w:p w14:paraId="5BD479DE" w14:textId="77777777" w:rsidR="007C4C4E" w:rsidRPr="007C4C4E" w:rsidRDefault="007C4C4E" w:rsidP="007C4C4E">
            <w:pPr>
              <w:spacing w:after="0" w:line="240" w:lineRule="auto"/>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Услуги такси, мин.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01541D3B"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12F22346"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1</w:t>
            </w:r>
          </w:p>
        </w:tc>
        <w:tc>
          <w:tcPr>
            <w:tcW w:w="1199" w:type="dxa"/>
            <w:tcBorders>
              <w:top w:val="nil"/>
              <w:left w:val="nil"/>
              <w:bottom w:val="single" w:sz="8" w:space="0" w:color="auto"/>
              <w:right w:val="single" w:sz="8" w:space="0" w:color="auto"/>
            </w:tcBorders>
            <w:shd w:val="clear" w:color="auto" w:fill="auto"/>
            <w:vAlign w:val="center"/>
            <w:hideMark/>
          </w:tcPr>
          <w:p w14:paraId="6E3FE8CE" w14:textId="77777777" w:rsidR="007C4C4E" w:rsidRPr="007C4C4E" w:rsidRDefault="007C4C4E" w:rsidP="007C4C4E">
            <w:pPr>
              <w:spacing w:after="0" w:line="240" w:lineRule="auto"/>
              <w:jc w:val="center"/>
              <w:rPr>
                <w:rFonts w:ascii="Times New Roman" w:eastAsia="Times New Roman" w:hAnsi="Times New Roman" w:cs="Times New Roman"/>
                <w:sz w:val="20"/>
                <w:szCs w:val="20"/>
                <w:lang w:eastAsia="ru-RU"/>
              </w:rPr>
            </w:pPr>
            <w:r w:rsidRPr="007C4C4E">
              <w:rPr>
                <w:rFonts w:ascii="Times New Roman" w:eastAsia="Times New Roman" w:hAnsi="Times New Roman" w:cs="Times New Roman"/>
                <w:sz w:val="20"/>
                <w:szCs w:val="20"/>
                <w:lang w:eastAsia="ru-RU"/>
              </w:rPr>
              <w:t>3,75</w:t>
            </w:r>
          </w:p>
        </w:tc>
        <w:tc>
          <w:tcPr>
            <w:tcW w:w="2694" w:type="dxa"/>
            <w:tcBorders>
              <w:top w:val="single" w:sz="8" w:space="0" w:color="auto"/>
              <w:left w:val="nil"/>
              <w:bottom w:val="single" w:sz="8" w:space="0" w:color="auto"/>
              <w:right w:val="single" w:sz="8" w:space="0" w:color="000000"/>
            </w:tcBorders>
            <w:shd w:val="clear" w:color="auto" w:fill="auto"/>
            <w:vAlign w:val="center"/>
            <w:hideMark/>
          </w:tcPr>
          <w:p w14:paraId="24D30AE8" w14:textId="77777777" w:rsidR="007C4C4E" w:rsidRPr="007C4C4E" w:rsidRDefault="007C4C4E" w:rsidP="007C4C4E">
            <w:pPr>
              <w:spacing w:after="0" w:line="240" w:lineRule="auto"/>
              <w:jc w:val="center"/>
              <w:rPr>
                <w:rFonts w:ascii="Times New Roman" w:eastAsia="Times New Roman" w:hAnsi="Times New Roman" w:cs="Times New Roman"/>
                <w:sz w:val="20"/>
                <w:szCs w:val="20"/>
                <w:lang w:eastAsia="ru-RU"/>
              </w:rPr>
            </w:pPr>
            <w:r w:rsidRPr="007C4C4E">
              <w:rPr>
                <w:rFonts w:ascii="Times New Roman" w:eastAsia="Times New Roman" w:hAnsi="Times New Roman" w:cs="Times New Roman"/>
                <w:sz w:val="20"/>
                <w:szCs w:val="20"/>
                <w:lang w:eastAsia="ru-RU"/>
              </w:rPr>
              <w:t>свыше 2 мин. пути</w:t>
            </w:r>
          </w:p>
        </w:tc>
      </w:tr>
      <w:tr w:rsidR="007C4C4E" w:rsidRPr="007C4C4E" w14:paraId="31858717" w14:textId="77777777" w:rsidTr="007C4C4E">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59FB3B8"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4</w:t>
            </w:r>
          </w:p>
        </w:tc>
        <w:tc>
          <w:tcPr>
            <w:tcW w:w="2977" w:type="dxa"/>
            <w:tcBorders>
              <w:top w:val="nil"/>
              <w:left w:val="nil"/>
              <w:bottom w:val="single" w:sz="8" w:space="0" w:color="auto"/>
              <w:right w:val="single" w:sz="8" w:space="0" w:color="auto"/>
            </w:tcBorders>
            <w:shd w:val="clear" w:color="auto" w:fill="auto"/>
            <w:vAlign w:val="center"/>
            <w:hideMark/>
          </w:tcPr>
          <w:p w14:paraId="4ABE5F9A" w14:textId="77777777" w:rsidR="007C4C4E" w:rsidRPr="007C4C4E" w:rsidRDefault="007C4C4E" w:rsidP="007C4C4E">
            <w:pPr>
              <w:spacing w:after="0" w:line="240" w:lineRule="auto"/>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046674E9"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699FB994"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1</w:t>
            </w:r>
          </w:p>
        </w:tc>
        <w:tc>
          <w:tcPr>
            <w:tcW w:w="1199" w:type="dxa"/>
            <w:tcBorders>
              <w:top w:val="nil"/>
              <w:left w:val="nil"/>
              <w:bottom w:val="single" w:sz="8" w:space="0" w:color="auto"/>
              <w:right w:val="single" w:sz="8" w:space="0" w:color="auto"/>
            </w:tcBorders>
            <w:shd w:val="clear" w:color="auto" w:fill="auto"/>
            <w:vAlign w:val="center"/>
            <w:hideMark/>
          </w:tcPr>
          <w:p w14:paraId="2F9F3FAE" w14:textId="77777777" w:rsidR="007C4C4E" w:rsidRPr="007C4C4E" w:rsidRDefault="007C4C4E" w:rsidP="007C4C4E">
            <w:pPr>
              <w:spacing w:after="0" w:line="240" w:lineRule="auto"/>
              <w:jc w:val="center"/>
              <w:rPr>
                <w:rFonts w:ascii="Times New Roman" w:eastAsia="Times New Roman" w:hAnsi="Times New Roman" w:cs="Times New Roman"/>
                <w:sz w:val="20"/>
                <w:szCs w:val="20"/>
                <w:lang w:eastAsia="ru-RU"/>
              </w:rPr>
            </w:pPr>
            <w:r w:rsidRPr="007C4C4E">
              <w:rPr>
                <w:rFonts w:ascii="Times New Roman" w:eastAsia="Times New Roman" w:hAnsi="Times New Roman" w:cs="Times New Roman"/>
                <w:sz w:val="20"/>
                <w:szCs w:val="20"/>
                <w:lang w:eastAsia="ru-RU"/>
              </w:rPr>
              <w:t>8,55</w:t>
            </w:r>
          </w:p>
        </w:tc>
        <w:tc>
          <w:tcPr>
            <w:tcW w:w="2694" w:type="dxa"/>
            <w:tcBorders>
              <w:top w:val="single" w:sz="8" w:space="0" w:color="auto"/>
              <w:left w:val="nil"/>
              <w:bottom w:val="single" w:sz="8" w:space="0" w:color="auto"/>
              <w:right w:val="single" w:sz="8" w:space="0" w:color="000000"/>
            </w:tcBorders>
            <w:shd w:val="clear" w:color="auto" w:fill="auto"/>
            <w:vAlign w:val="center"/>
            <w:hideMark/>
          </w:tcPr>
          <w:p w14:paraId="0B5AB2AE" w14:textId="77777777" w:rsidR="007C4C4E" w:rsidRPr="007C4C4E" w:rsidRDefault="007C4C4E" w:rsidP="007C4C4E">
            <w:pPr>
              <w:spacing w:after="0" w:line="240" w:lineRule="auto"/>
              <w:jc w:val="center"/>
              <w:rPr>
                <w:rFonts w:ascii="Times New Roman" w:eastAsia="Times New Roman" w:hAnsi="Times New Roman" w:cs="Times New Roman"/>
                <w:sz w:val="20"/>
                <w:szCs w:val="20"/>
                <w:lang w:eastAsia="ru-RU"/>
              </w:rPr>
            </w:pPr>
            <w:r w:rsidRPr="007C4C4E">
              <w:rPr>
                <w:rFonts w:ascii="Times New Roman" w:eastAsia="Times New Roman" w:hAnsi="Times New Roman" w:cs="Times New Roman"/>
                <w:sz w:val="20"/>
                <w:szCs w:val="20"/>
                <w:lang w:eastAsia="ru-RU"/>
              </w:rPr>
              <w:t>бесплатное ожидание 3 мин</w:t>
            </w:r>
          </w:p>
        </w:tc>
      </w:tr>
      <w:tr w:rsidR="007C4C4E" w:rsidRPr="007C4C4E" w14:paraId="4AF7B3DA" w14:textId="77777777" w:rsidTr="007C4C4E">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6A9C5AF0" w14:textId="77777777" w:rsidR="007C4C4E" w:rsidRPr="007C4C4E" w:rsidRDefault="007C4C4E" w:rsidP="007C4C4E">
            <w:pPr>
              <w:spacing w:after="0" w:line="240" w:lineRule="auto"/>
              <w:rPr>
                <w:rFonts w:ascii="Calibri" w:eastAsia="Times New Roman" w:hAnsi="Calibri" w:cs="Calibri"/>
                <w:color w:val="000000"/>
                <w:sz w:val="20"/>
                <w:szCs w:val="20"/>
                <w:lang w:eastAsia="ru-RU"/>
              </w:rPr>
            </w:pPr>
            <w:r w:rsidRPr="007C4C4E">
              <w:rPr>
                <w:rFonts w:ascii="Calibri" w:eastAsia="Times New Roman" w:hAnsi="Calibri" w:cs="Calibri"/>
                <w:color w:val="000000"/>
                <w:sz w:val="20"/>
                <w:szCs w:val="20"/>
                <w:lang w:eastAsia="ru-RU"/>
              </w:rPr>
              <w:t> </w:t>
            </w:r>
          </w:p>
        </w:tc>
        <w:tc>
          <w:tcPr>
            <w:tcW w:w="2977" w:type="dxa"/>
            <w:tcBorders>
              <w:top w:val="nil"/>
              <w:left w:val="single" w:sz="8" w:space="0" w:color="auto"/>
              <w:bottom w:val="single" w:sz="8" w:space="0" w:color="auto"/>
              <w:right w:val="single" w:sz="8" w:space="0" w:color="auto"/>
            </w:tcBorders>
            <w:shd w:val="clear" w:color="auto" w:fill="auto"/>
            <w:noWrap/>
            <w:vAlign w:val="bottom"/>
            <w:hideMark/>
          </w:tcPr>
          <w:p w14:paraId="0B59A460" w14:textId="77777777" w:rsidR="007C4C4E" w:rsidRPr="007C4C4E" w:rsidRDefault="007C4C4E" w:rsidP="007C4C4E">
            <w:pPr>
              <w:spacing w:after="0" w:line="240" w:lineRule="auto"/>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09039BAB"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vAlign w:val="center"/>
            <w:hideMark/>
          </w:tcPr>
          <w:p w14:paraId="6A77A9B6" w14:textId="77777777" w:rsidR="007C4C4E" w:rsidRPr="007C4C4E" w:rsidRDefault="007C4C4E" w:rsidP="007C4C4E">
            <w:pPr>
              <w:spacing w:after="0" w:line="240" w:lineRule="auto"/>
              <w:jc w:val="center"/>
              <w:rPr>
                <w:rFonts w:ascii="Times New Roman" w:eastAsia="Times New Roman" w:hAnsi="Times New Roman" w:cs="Times New Roman"/>
                <w:color w:val="000000"/>
                <w:sz w:val="20"/>
                <w:szCs w:val="20"/>
                <w:lang w:eastAsia="ru-RU"/>
              </w:rPr>
            </w:pPr>
            <w:r w:rsidRPr="007C4C4E">
              <w:rPr>
                <w:rFonts w:ascii="Times New Roman" w:eastAsia="Times New Roman" w:hAnsi="Times New Roman" w:cs="Times New Roman"/>
                <w:color w:val="000000"/>
                <w:sz w:val="20"/>
                <w:szCs w:val="20"/>
                <w:lang w:eastAsia="ru-RU"/>
              </w:rPr>
              <w:t>1</w:t>
            </w:r>
          </w:p>
        </w:tc>
        <w:tc>
          <w:tcPr>
            <w:tcW w:w="1199" w:type="dxa"/>
            <w:tcBorders>
              <w:top w:val="nil"/>
              <w:left w:val="nil"/>
              <w:bottom w:val="single" w:sz="8" w:space="0" w:color="auto"/>
              <w:right w:val="single" w:sz="8" w:space="0" w:color="auto"/>
            </w:tcBorders>
            <w:shd w:val="clear" w:color="auto" w:fill="auto"/>
            <w:noWrap/>
            <w:vAlign w:val="bottom"/>
            <w:hideMark/>
          </w:tcPr>
          <w:p w14:paraId="0BB6ACF9" w14:textId="43A96ABD" w:rsidR="007C4C4E" w:rsidRPr="007C4C4E" w:rsidRDefault="007C4C4E" w:rsidP="007C4C4E">
            <w:pPr>
              <w:spacing w:after="0" w:line="240" w:lineRule="auto"/>
              <w:jc w:val="center"/>
              <w:rPr>
                <w:rFonts w:ascii="Calibri" w:eastAsia="Times New Roman" w:hAnsi="Calibri" w:cs="Calibri"/>
                <w:b/>
                <w:bCs/>
                <w:color w:val="000000"/>
                <w:sz w:val="20"/>
                <w:szCs w:val="20"/>
                <w:lang w:eastAsia="ru-RU"/>
              </w:rPr>
            </w:pPr>
            <w:r w:rsidRPr="007C4C4E">
              <w:rPr>
                <w:rFonts w:ascii="Calibri" w:eastAsia="Times New Roman" w:hAnsi="Calibri" w:cs="Calibri"/>
                <w:b/>
                <w:bCs/>
                <w:color w:val="000000"/>
                <w:sz w:val="20"/>
                <w:szCs w:val="20"/>
                <w:lang w:eastAsia="ru-RU"/>
              </w:rPr>
              <w:t>119,6</w:t>
            </w:r>
            <w:r>
              <w:rPr>
                <w:rFonts w:ascii="Calibri" w:eastAsia="Times New Roman" w:hAnsi="Calibri" w:cs="Calibri"/>
                <w:b/>
                <w:bCs/>
                <w:color w:val="000000"/>
                <w:sz w:val="20"/>
                <w:szCs w:val="20"/>
                <w:lang w:eastAsia="ru-RU"/>
              </w:rPr>
              <w:t>9</w:t>
            </w:r>
          </w:p>
        </w:tc>
        <w:tc>
          <w:tcPr>
            <w:tcW w:w="2694" w:type="dxa"/>
            <w:tcBorders>
              <w:top w:val="single" w:sz="8" w:space="0" w:color="auto"/>
              <w:left w:val="nil"/>
              <w:bottom w:val="single" w:sz="8" w:space="0" w:color="auto"/>
              <w:right w:val="single" w:sz="8" w:space="0" w:color="000000"/>
            </w:tcBorders>
            <w:shd w:val="clear" w:color="auto" w:fill="auto"/>
            <w:noWrap/>
            <w:vAlign w:val="center"/>
            <w:hideMark/>
          </w:tcPr>
          <w:p w14:paraId="7A16779D" w14:textId="77777777" w:rsidR="007C4C4E" w:rsidRPr="007C4C4E" w:rsidRDefault="007C4C4E" w:rsidP="007C4C4E">
            <w:pPr>
              <w:spacing w:after="0" w:line="240" w:lineRule="auto"/>
              <w:jc w:val="center"/>
              <w:rPr>
                <w:rFonts w:ascii="Calibri" w:eastAsia="Times New Roman" w:hAnsi="Calibri" w:cs="Calibri"/>
                <w:color w:val="000000"/>
                <w:sz w:val="20"/>
                <w:szCs w:val="20"/>
                <w:lang w:eastAsia="ru-RU"/>
              </w:rPr>
            </w:pPr>
            <w:r w:rsidRPr="007C4C4E">
              <w:rPr>
                <w:rFonts w:ascii="Calibri" w:eastAsia="Times New Roman" w:hAnsi="Calibri" w:cs="Calibri"/>
                <w:color w:val="000000"/>
                <w:sz w:val="20"/>
                <w:szCs w:val="20"/>
                <w:lang w:eastAsia="ru-RU"/>
              </w:rPr>
              <w:t> </w:t>
            </w:r>
          </w:p>
        </w:tc>
      </w:tr>
    </w:tbl>
    <w:p w14:paraId="4E360372" w14:textId="77777777" w:rsidR="007C4C4E" w:rsidRDefault="007C4C4E">
      <w:pPr>
        <w:spacing w:after="0" w:line="240" w:lineRule="auto"/>
        <w:ind w:firstLine="709"/>
        <w:jc w:val="center"/>
        <w:outlineLvl w:val="0"/>
        <w:rPr>
          <w:rFonts w:ascii="Times New Roman" w:hAnsi="Times New Roman"/>
          <w:b/>
          <w:sz w:val="28"/>
          <w:szCs w:val="28"/>
        </w:rPr>
      </w:pPr>
    </w:p>
    <w:p w14:paraId="46C79E1C" w14:textId="23D7E1A8" w:rsidR="00660010" w:rsidRDefault="00660010">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6</w:t>
      </w:r>
    </w:p>
    <w:tbl>
      <w:tblPr>
        <w:tblW w:w="10055" w:type="dxa"/>
        <w:tblLook w:val="04A0" w:firstRow="1" w:lastRow="0" w:firstColumn="1" w:lastColumn="0" w:noHBand="0" w:noVBand="1"/>
      </w:tblPr>
      <w:tblGrid>
        <w:gridCol w:w="699"/>
        <w:gridCol w:w="2835"/>
        <w:gridCol w:w="1200"/>
        <w:gridCol w:w="1286"/>
        <w:gridCol w:w="1058"/>
        <w:gridCol w:w="2977"/>
      </w:tblGrid>
      <w:tr w:rsidR="00660010" w:rsidRPr="00660010" w14:paraId="5328EE90" w14:textId="77777777" w:rsidTr="00660010">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8328B95"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xml:space="preserve">№ п/п </w:t>
            </w:r>
          </w:p>
        </w:tc>
        <w:tc>
          <w:tcPr>
            <w:tcW w:w="283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218D46"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0359C21"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3B35C42" w14:textId="77777777" w:rsidR="00660010" w:rsidRPr="00660010" w:rsidRDefault="00660010" w:rsidP="00660010">
            <w:pPr>
              <w:spacing w:after="0" w:line="240" w:lineRule="auto"/>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xml:space="preserve">Количество ТРУ </w:t>
            </w:r>
          </w:p>
        </w:tc>
        <w:tc>
          <w:tcPr>
            <w:tcW w:w="4035" w:type="dxa"/>
            <w:gridSpan w:val="2"/>
            <w:tcBorders>
              <w:top w:val="single" w:sz="8" w:space="0" w:color="auto"/>
              <w:left w:val="nil"/>
              <w:bottom w:val="single" w:sz="8" w:space="0" w:color="auto"/>
              <w:right w:val="single" w:sz="8" w:space="0" w:color="000000"/>
            </w:tcBorders>
            <w:shd w:val="clear" w:color="auto" w:fill="auto"/>
            <w:vAlign w:val="center"/>
            <w:hideMark/>
          </w:tcPr>
          <w:p w14:paraId="62E70147"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660010" w:rsidRPr="00660010" w14:paraId="0E2DAB28" w14:textId="77777777" w:rsidTr="00660010">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6454E81F" w14:textId="77777777" w:rsidR="00660010" w:rsidRPr="00660010" w:rsidRDefault="00660010" w:rsidP="00660010">
            <w:pPr>
              <w:spacing w:after="0" w:line="240" w:lineRule="auto"/>
              <w:rPr>
                <w:rFonts w:ascii="Times New Roman" w:eastAsia="Times New Roman" w:hAnsi="Times New Roman" w:cs="Times New Roman"/>
                <w:b/>
                <w:bCs/>
                <w:color w:val="000000"/>
                <w:sz w:val="20"/>
                <w:szCs w:val="20"/>
                <w:lang w:eastAsia="ru-RU"/>
              </w:rPr>
            </w:pPr>
          </w:p>
        </w:tc>
        <w:tc>
          <w:tcPr>
            <w:tcW w:w="2835" w:type="dxa"/>
            <w:vMerge/>
            <w:tcBorders>
              <w:top w:val="single" w:sz="8" w:space="0" w:color="auto"/>
              <w:left w:val="single" w:sz="8" w:space="0" w:color="auto"/>
              <w:bottom w:val="single" w:sz="8" w:space="0" w:color="000000"/>
              <w:right w:val="single" w:sz="8" w:space="0" w:color="auto"/>
            </w:tcBorders>
            <w:vAlign w:val="center"/>
            <w:hideMark/>
          </w:tcPr>
          <w:p w14:paraId="2859D6FD" w14:textId="77777777" w:rsidR="00660010" w:rsidRPr="00660010" w:rsidRDefault="00660010" w:rsidP="00660010">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199966B4" w14:textId="77777777" w:rsidR="00660010" w:rsidRPr="00660010" w:rsidRDefault="00660010" w:rsidP="00660010">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2D05C31C" w14:textId="77777777" w:rsidR="00660010" w:rsidRPr="00660010" w:rsidRDefault="00660010" w:rsidP="00660010">
            <w:pPr>
              <w:spacing w:after="0" w:line="240" w:lineRule="auto"/>
              <w:rPr>
                <w:rFonts w:ascii="Times New Roman" w:eastAsia="Times New Roman" w:hAnsi="Times New Roman" w:cs="Times New Roman"/>
                <w:b/>
                <w:bCs/>
                <w:color w:val="000000"/>
                <w:sz w:val="20"/>
                <w:szCs w:val="20"/>
                <w:lang w:eastAsia="ru-RU"/>
              </w:rPr>
            </w:pPr>
          </w:p>
        </w:tc>
        <w:tc>
          <w:tcPr>
            <w:tcW w:w="4035" w:type="dxa"/>
            <w:gridSpan w:val="2"/>
            <w:tcBorders>
              <w:top w:val="single" w:sz="8" w:space="0" w:color="auto"/>
              <w:left w:val="nil"/>
              <w:bottom w:val="single" w:sz="8" w:space="0" w:color="auto"/>
              <w:right w:val="single" w:sz="8" w:space="0" w:color="000000"/>
            </w:tcBorders>
            <w:shd w:val="clear" w:color="auto" w:fill="auto"/>
            <w:vAlign w:val="center"/>
            <w:hideMark/>
          </w:tcPr>
          <w:p w14:paraId="511ADA18" w14:textId="6AA1A108"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xml:space="preserve">Источник информации 1 </w:t>
            </w:r>
          </w:p>
        </w:tc>
      </w:tr>
      <w:tr w:rsidR="00660010" w:rsidRPr="00660010" w14:paraId="155A3F5F" w14:textId="77777777" w:rsidTr="00660010">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90BC83E"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w:t>
            </w:r>
          </w:p>
        </w:tc>
        <w:tc>
          <w:tcPr>
            <w:tcW w:w="2835" w:type="dxa"/>
            <w:tcBorders>
              <w:top w:val="nil"/>
              <w:left w:val="nil"/>
              <w:bottom w:val="single" w:sz="8" w:space="0" w:color="auto"/>
              <w:right w:val="single" w:sz="8" w:space="0" w:color="auto"/>
            </w:tcBorders>
            <w:shd w:val="clear" w:color="auto" w:fill="auto"/>
            <w:vAlign w:val="center"/>
            <w:hideMark/>
          </w:tcPr>
          <w:p w14:paraId="240DBA88"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3DB9BC3D"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197738EB"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w:t>
            </w:r>
          </w:p>
        </w:tc>
        <w:tc>
          <w:tcPr>
            <w:tcW w:w="1058" w:type="dxa"/>
            <w:tcBorders>
              <w:top w:val="nil"/>
              <w:left w:val="nil"/>
              <w:bottom w:val="single" w:sz="8" w:space="0" w:color="auto"/>
              <w:right w:val="single" w:sz="8" w:space="0" w:color="auto"/>
            </w:tcBorders>
            <w:shd w:val="clear" w:color="auto" w:fill="auto"/>
            <w:vAlign w:val="center"/>
            <w:hideMark/>
          </w:tcPr>
          <w:p w14:paraId="0DCF5129" w14:textId="77777777" w:rsidR="00660010" w:rsidRPr="00660010" w:rsidRDefault="00660010" w:rsidP="00660010">
            <w:pPr>
              <w:spacing w:after="0" w:line="240" w:lineRule="auto"/>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 </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656957CD"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условия перевозки</w:t>
            </w:r>
          </w:p>
        </w:tc>
      </w:tr>
      <w:tr w:rsidR="00660010" w:rsidRPr="00660010" w14:paraId="10135F71" w14:textId="77777777" w:rsidTr="00660010">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23DE891"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1</w:t>
            </w:r>
          </w:p>
        </w:tc>
        <w:tc>
          <w:tcPr>
            <w:tcW w:w="2835" w:type="dxa"/>
            <w:tcBorders>
              <w:top w:val="nil"/>
              <w:left w:val="nil"/>
              <w:bottom w:val="single" w:sz="8" w:space="0" w:color="auto"/>
              <w:right w:val="single" w:sz="8" w:space="0" w:color="auto"/>
            </w:tcBorders>
            <w:shd w:val="clear" w:color="auto" w:fill="auto"/>
            <w:vAlign w:val="center"/>
            <w:hideMark/>
          </w:tcPr>
          <w:p w14:paraId="5C0FE056"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681E1F07"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66993CF0"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4</w:t>
            </w:r>
          </w:p>
        </w:tc>
        <w:tc>
          <w:tcPr>
            <w:tcW w:w="1058" w:type="dxa"/>
            <w:tcBorders>
              <w:top w:val="nil"/>
              <w:left w:val="nil"/>
              <w:bottom w:val="single" w:sz="8" w:space="0" w:color="auto"/>
              <w:right w:val="single" w:sz="8" w:space="0" w:color="auto"/>
            </w:tcBorders>
            <w:shd w:val="clear" w:color="auto" w:fill="auto"/>
            <w:vAlign w:val="center"/>
            <w:hideMark/>
          </w:tcPr>
          <w:p w14:paraId="1FC3A486"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5</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2F8B5A49" w14:textId="77777777" w:rsidR="00660010" w:rsidRPr="00660010" w:rsidRDefault="00660010" w:rsidP="00660010">
            <w:pPr>
              <w:spacing w:after="0" w:line="240" w:lineRule="auto"/>
              <w:jc w:val="center"/>
              <w:rPr>
                <w:rFonts w:ascii="Times New Roman" w:eastAsia="Times New Roman" w:hAnsi="Times New Roman" w:cs="Times New Roman"/>
                <w:b/>
                <w:bCs/>
                <w:color w:val="000000"/>
                <w:sz w:val="20"/>
                <w:szCs w:val="20"/>
                <w:lang w:eastAsia="ru-RU"/>
              </w:rPr>
            </w:pPr>
            <w:r w:rsidRPr="00660010">
              <w:rPr>
                <w:rFonts w:ascii="Times New Roman" w:eastAsia="Times New Roman" w:hAnsi="Times New Roman" w:cs="Times New Roman"/>
                <w:b/>
                <w:bCs/>
                <w:color w:val="000000"/>
                <w:sz w:val="20"/>
                <w:szCs w:val="20"/>
                <w:lang w:eastAsia="ru-RU"/>
              </w:rPr>
              <w:t>6</w:t>
            </w:r>
          </w:p>
        </w:tc>
      </w:tr>
      <w:tr w:rsidR="00660010" w:rsidRPr="00660010" w14:paraId="6B4708A2" w14:textId="77777777" w:rsidTr="00660010">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2411903" w14:textId="77777777" w:rsidR="00660010" w:rsidRPr="00660010" w:rsidRDefault="00660010" w:rsidP="00660010">
            <w:pPr>
              <w:spacing w:after="0" w:line="240" w:lineRule="auto"/>
              <w:jc w:val="center"/>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1</w:t>
            </w:r>
          </w:p>
        </w:tc>
        <w:tc>
          <w:tcPr>
            <w:tcW w:w="2835" w:type="dxa"/>
            <w:tcBorders>
              <w:top w:val="nil"/>
              <w:left w:val="nil"/>
              <w:bottom w:val="single" w:sz="8" w:space="0" w:color="auto"/>
              <w:right w:val="single" w:sz="8" w:space="0" w:color="auto"/>
            </w:tcBorders>
            <w:shd w:val="clear" w:color="auto" w:fill="auto"/>
            <w:vAlign w:val="center"/>
            <w:hideMark/>
          </w:tcPr>
          <w:p w14:paraId="26697350" w14:textId="77777777" w:rsidR="00660010" w:rsidRPr="00660010" w:rsidRDefault="00660010" w:rsidP="00660010">
            <w:pPr>
              <w:spacing w:after="0" w:line="240" w:lineRule="auto"/>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36799B21" w14:textId="77777777" w:rsidR="00660010" w:rsidRPr="00660010" w:rsidRDefault="00660010" w:rsidP="00660010">
            <w:pPr>
              <w:spacing w:after="0" w:line="240" w:lineRule="auto"/>
              <w:jc w:val="center"/>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72411D5F" w14:textId="77777777" w:rsidR="00660010" w:rsidRPr="00660010" w:rsidRDefault="00660010" w:rsidP="00660010">
            <w:pPr>
              <w:spacing w:after="0" w:line="240" w:lineRule="auto"/>
              <w:jc w:val="center"/>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4710C44A" w14:textId="77777777" w:rsidR="00660010" w:rsidRPr="00660010" w:rsidRDefault="00660010" w:rsidP="00660010">
            <w:pPr>
              <w:spacing w:after="0" w:line="240" w:lineRule="auto"/>
              <w:jc w:val="center"/>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179,86</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6947319B" w14:textId="77777777" w:rsidR="00660010" w:rsidRPr="00660010" w:rsidRDefault="00660010" w:rsidP="00660010">
            <w:pPr>
              <w:spacing w:after="0" w:line="240" w:lineRule="auto"/>
              <w:jc w:val="center"/>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маршрут длинной 5 км. пути</w:t>
            </w:r>
          </w:p>
        </w:tc>
      </w:tr>
      <w:tr w:rsidR="00660010" w:rsidRPr="00660010" w14:paraId="6B2D06F1" w14:textId="77777777" w:rsidTr="00660010">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1F231C53" w14:textId="77777777" w:rsidR="00660010" w:rsidRPr="00660010" w:rsidRDefault="00660010" w:rsidP="00660010">
            <w:pPr>
              <w:spacing w:after="0" w:line="240" w:lineRule="auto"/>
              <w:rPr>
                <w:rFonts w:ascii="Calibri" w:eastAsia="Times New Roman" w:hAnsi="Calibri" w:cs="Calibri"/>
                <w:color w:val="000000"/>
                <w:sz w:val="20"/>
                <w:szCs w:val="20"/>
                <w:lang w:eastAsia="ru-RU"/>
              </w:rPr>
            </w:pPr>
            <w:r w:rsidRPr="00660010">
              <w:rPr>
                <w:rFonts w:ascii="Calibri" w:eastAsia="Times New Roman" w:hAnsi="Calibri" w:cs="Calibri"/>
                <w:color w:val="000000"/>
                <w:sz w:val="20"/>
                <w:szCs w:val="20"/>
                <w:lang w:eastAsia="ru-RU"/>
              </w:rPr>
              <w:t> </w:t>
            </w:r>
          </w:p>
        </w:tc>
        <w:tc>
          <w:tcPr>
            <w:tcW w:w="2835" w:type="dxa"/>
            <w:tcBorders>
              <w:top w:val="nil"/>
              <w:left w:val="single" w:sz="8" w:space="0" w:color="auto"/>
              <w:bottom w:val="single" w:sz="8" w:space="0" w:color="auto"/>
              <w:right w:val="single" w:sz="8" w:space="0" w:color="auto"/>
            </w:tcBorders>
            <w:shd w:val="clear" w:color="auto" w:fill="auto"/>
            <w:noWrap/>
            <w:vAlign w:val="bottom"/>
            <w:hideMark/>
          </w:tcPr>
          <w:p w14:paraId="21025E2B" w14:textId="77777777" w:rsidR="00660010" w:rsidRPr="00660010" w:rsidRDefault="00660010" w:rsidP="00660010">
            <w:pPr>
              <w:spacing w:after="0" w:line="240" w:lineRule="auto"/>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72E34C11" w14:textId="77777777" w:rsidR="00660010" w:rsidRPr="00660010" w:rsidRDefault="00660010" w:rsidP="00660010">
            <w:pPr>
              <w:spacing w:after="0" w:line="240" w:lineRule="auto"/>
              <w:jc w:val="center"/>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vAlign w:val="center"/>
            <w:hideMark/>
          </w:tcPr>
          <w:p w14:paraId="14EA2E13" w14:textId="77777777" w:rsidR="00660010" w:rsidRPr="00660010" w:rsidRDefault="00660010" w:rsidP="00660010">
            <w:pPr>
              <w:spacing w:after="0" w:line="240" w:lineRule="auto"/>
              <w:jc w:val="center"/>
              <w:rPr>
                <w:rFonts w:ascii="Times New Roman" w:eastAsia="Times New Roman" w:hAnsi="Times New Roman" w:cs="Times New Roman"/>
                <w:color w:val="000000"/>
                <w:sz w:val="20"/>
                <w:szCs w:val="20"/>
                <w:lang w:eastAsia="ru-RU"/>
              </w:rPr>
            </w:pPr>
            <w:r w:rsidRPr="00660010">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noWrap/>
            <w:vAlign w:val="bottom"/>
            <w:hideMark/>
          </w:tcPr>
          <w:p w14:paraId="76F65927" w14:textId="77777777" w:rsidR="00660010" w:rsidRPr="00660010" w:rsidRDefault="00660010" w:rsidP="00660010">
            <w:pPr>
              <w:spacing w:after="0" w:line="240" w:lineRule="auto"/>
              <w:jc w:val="center"/>
              <w:rPr>
                <w:rFonts w:ascii="Calibri" w:eastAsia="Times New Roman" w:hAnsi="Calibri" w:cs="Calibri"/>
                <w:b/>
                <w:bCs/>
                <w:color w:val="000000"/>
                <w:sz w:val="20"/>
                <w:szCs w:val="20"/>
                <w:lang w:eastAsia="ru-RU"/>
              </w:rPr>
            </w:pPr>
            <w:r w:rsidRPr="00660010">
              <w:rPr>
                <w:rFonts w:ascii="Calibri" w:eastAsia="Times New Roman" w:hAnsi="Calibri" w:cs="Calibri"/>
                <w:b/>
                <w:bCs/>
                <w:color w:val="000000"/>
                <w:sz w:val="20"/>
                <w:szCs w:val="20"/>
                <w:lang w:eastAsia="ru-RU"/>
              </w:rPr>
              <w:t>179,86</w:t>
            </w:r>
          </w:p>
        </w:tc>
        <w:tc>
          <w:tcPr>
            <w:tcW w:w="2977" w:type="dxa"/>
            <w:tcBorders>
              <w:top w:val="single" w:sz="8" w:space="0" w:color="auto"/>
              <w:left w:val="nil"/>
              <w:bottom w:val="single" w:sz="8" w:space="0" w:color="auto"/>
              <w:right w:val="single" w:sz="8" w:space="0" w:color="000000"/>
            </w:tcBorders>
            <w:shd w:val="clear" w:color="auto" w:fill="auto"/>
            <w:noWrap/>
            <w:vAlign w:val="center"/>
            <w:hideMark/>
          </w:tcPr>
          <w:p w14:paraId="63C72D98" w14:textId="77777777" w:rsidR="00660010" w:rsidRPr="00660010" w:rsidRDefault="00660010" w:rsidP="00660010">
            <w:pPr>
              <w:spacing w:after="0" w:line="240" w:lineRule="auto"/>
              <w:jc w:val="center"/>
              <w:rPr>
                <w:rFonts w:ascii="Calibri" w:eastAsia="Times New Roman" w:hAnsi="Calibri" w:cs="Calibri"/>
                <w:color w:val="000000"/>
                <w:sz w:val="20"/>
                <w:szCs w:val="20"/>
                <w:lang w:eastAsia="ru-RU"/>
              </w:rPr>
            </w:pPr>
            <w:r w:rsidRPr="00660010">
              <w:rPr>
                <w:rFonts w:ascii="Calibri" w:eastAsia="Times New Roman" w:hAnsi="Calibri" w:cs="Calibri"/>
                <w:color w:val="000000"/>
                <w:sz w:val="20"/>
                <w:szCs w:val="20"/>
                <w:lang w:eastAsia="ru-RU"/>
              </w:rPr>
              <w:t> </w:t>
            </w:r>
          </w:p>
        </w:tc>
      </w:tr>
    </w:tbl>
    <w:p w14:paraId="6B99E296" w14:textId="77777777" w:rsidR="007C4C4E" w:rsidRDefault="007C4C4E">
      <w:pPr>
        <w:spacing w:after="0" w:line="240" w:lineRule="auto"/>
        <w:ind w:firstLine="709"/>
        <w:jc w:val="center"/>
        <w:outlineLvl w:val="0"/>
        <w:rPr>
          <w:rFonts w:ascii="Times New Roman" w:hAnsi="Times New Roman"/>
          <w:b/>
          <w:sz w:val="28"/>
          <w:szCs w:val="28"/>
        </w:rPr>
      </w:pPr>
    </w:p>
    <w:p w14:paraId="6D554A8E" w14:textId="2BA15930" w:rsidR="007C4C4E" w:rsidRDefault="003D37D5">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 xml:space="preserve">ЛОТ № 7 </w:t>
      </w:r>
    </w:p>
    <w:tbl>
      <w:tblPr>
        <w:tblW w:w="9913" w:type="dxa"/>
        <w:tblLook w:val="04A0" w:firstRow="1" w:lastRow="0" w:firstColumn="1" w:lastColumn="0" w:noHBand="0" w:noVBand="1"/>
      </w:tblPr>
      <w:tblGrid>
        <w:gridCol w:w="699"/>
        <w:gridCol w:w="2693"/>
        <w:gridCol w:w="1200"/>
        <w:gridCol w:w="1286"/>
        <w:gridCol w:w="1058"/>
        <w:gridCol w:w="2977"/>
      </w:tblGrid>
      <w:tr w:rsidR="003D37D5" w:rsidRPr="003D37D5" w14:paraId="367DFF89" w14:textId="77777777" w:rsidTr="003D37D5">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E87A4F"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lastRenderedPageBreak/>
              <w:t xml:space="preserve">№ п/п </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6A91771"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F535DE"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209475" w14:textId="77777777" w:rsidR="003D37D5" w:rsidRPr="003D37D5" w:rsidRDefault="003D37D5" w:rsidP="003D37D5">
            <w:pPr>
              <w:spacing w:after="0" w:line="240" w:lineRule="auto"/>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 xml:space="preserve">Количество ТРУ </w:t>
            </w:r>
          </w:p>
        </w:tc>
        <w:tc>
          <w:tcPr>
            <w:tcW w:w="4035" w:type="dxa"/>
            <w:gridSpan w:val="2"/>
            <w:tcBorders>
              <w:top w:val="single" w:sz="8" w:space="0" w:color="auto"/>
              <w:left w:val="nil"/>
              <w:bottom w:val="single" w:sz="8" w:space="0" w:color="auto"/>
              <w:right w:val="single" w:sz="8" w:space="0" w:color="000000"/>
            </w:tcBorders>
            <w:shd w:val="clear" w:color="auto" w:fill="auto"/>
            <w:vAlign w:val="center"/>
            <w:hideMark/>
          </w:tcPr>
          <w:p w14:paraId="65EC54CC"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3D37D5" w:rsidRPr="003D37D5" w14:paraId="1F300741" w14:textId="77777777" w:rsidTr="003D37D5">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1AC0F40D" w14:textId="77777777" w:rsidR="003D37D5" w:rsidRPr="003D37D5" w:rsidRDefault="003D37D5" w:rsidP="003D37D5">
            <w:pPr>
              <w:spacing w:after="0" w:line="240" w:lineRule="auto"/>
              <w:rPr>
                <w:rFonts w:ascii="Times New Roman" w:eastAsia="Times New Roman" w:hAnsi="Times New Roman" w:cs="Times New Roman"/>
                <w:b/>
                <w:bCs/>
                <w:color w:val="000000"/>
                <w:sz w:val="20"/>
                <w:szCs w:val="20"/>
                <w:lang w:eastAsia="ru-RU"/>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14:paraId="775F62EC" w14:textId="77777777" w:rsidR="003D37D5" w:rsidRPr="003D37D5" w:rsidRDefault="003D37D5" w:rsidP="003D37D5">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2162ED86" w14:textId="77777777" w:rsidR="003D37D5" w:rsidRPr="003D37D5" w:rsidRDefault="003D37D5" w:rsidP="003D37D5">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6B3EF5D5" w14:textId="77777777" w:rsidR="003D37D5" w:rsidRPr="003D37D5" w:rsidRDefault="003D37D5" w:rsidP="003D37D5">
            <w:pPr>
              <w:spacing w:after="0" w:line="240" w:lineRule="auto"/>
              <w:rPr>
                <w:rFonts w:ascii="Times New Roman" w:eastAsia="Times New Roman" w:hAnsi="Times New Roman" w:cs="Times New Roman"/>
                <w:b/>
                <w:bCs/>
                <w:color w:val="000000"/>
                <w:sz w:val="20"/>
                <w:szCs w:val="20"/>
                <w:lang w:eastAsia="ru-RU"/>
              </w:rPr>
            </w:pPr>
          </w:p>
        </w:tc>
        <w:tc>
          <w:tcPr>
            <w:tcW w:w="4035" w:type="dxa"/>
            <w:gridSpan w:val="2"/>
            <w:tcBorders>
              <w:top w:val="single" w:sz="8" w:space="0" w:color="auto"/>
              <w:left w:val="nil"/>
              <w:bottom w:val="single" w:sz="8" w:space="0" w:color="auto"/>
              <w:right w:val="single" w:sz="8" w:space="0" w:color="000000"/>
            </w:tcBorders>
            <w:shd w:val="clear" w:color="auto" w:fill="auto"/>
            <w:vAlign w:val="center"/>
            <w:hideMark/>
          </w:tcPr>
          <w:p w14:paraId="6969E982"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3D37D5" w:rsidRPr="003D37D5" w14:paraId="1351D245" w14:textId="77777777" w:rsidTr="003D37D5">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0931917"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 </w:t>
            </w:r>
          </w:p>
        </w:tc>
        <w:tc>
          <w:tcPr>
            <w:tcW w:w="2693" w:type="dxa"/>
            <w:tcBorders>
              <w:top w:val="nil"/>
              <w:left w:val="nil"/>
              <w:bottom w:val="single" w:sz="8" w:space="0" w:color="auto"/>
              <w:right w:val="single" w:sz="8" w:space="0" w:color="auto"/>
            </w:tcBorders>
            <w:shd w:val="clear" w:color="auto" w:fill="auto"/>
            <w:vAlign w:val="center"/>
            <w:hideMark/>
          </w:tcPr>
          <w:p w14:paraId="76363DFA"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19F4899F"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55505E85"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 </w:t>
            </w:r>
          </w:p>
        </w:tc>
        <w:tc>
          <w:tcPr>
            <w:tcW w:w="1058" w:type="dxa"/>
            <w:tcBorders>
              <w:top w:val="nil"/>
              <w:left w:val="nil"/>
              <w:bottom w:val="single" w:sz="8" w:space="0" w:color="auto"/>
              <w:right w:val="single" w:sz="8" w:space="0" w:color="auto"/>
            </w:tcBorders>
            <w:shd w:val="clear" w:color="auto" w:fill="auto"/>
            <w:vAlign w:val="center"/>
            <w:hideMark/>
          </w:tcPr>
          <w:p w14:paraId="0746F248" w14:textId="77777777" w:rsidR="003D37D5" w:rsidRPr="003D37D5" w:rsidRDefault="003D37D5" w:rsidP="003D37D5">
            <w:pPr>
              <w:spacing w:after="0" w:line="240" w:lineRule="auto"/>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 </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47C95F17"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условия перевозки</w:t>
            </w:r>
          </w:p>
        </w:tc>
      </w:tr>
      <w:tr w:rsidR="003D37D5" w:rsidRPr="003D37D5" w14:paraId="4F194C81" w14:textId="77777777" w:rsidTr="003D37D5">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44FC5D89"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209D1AA7"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46142FE4"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0F7E12A6"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4</w:t>
            </w:r>
          </w:p>
        </w:tc>
        <w:tc>
          <w:tcPr>
            <w:tcW w:w="1058" w:type="dxa"/>
            <w:tcBorders>
              <w:top w:val="nil"/>
              <w:left w:val="nil"/>
              <w:bottom w:val="single" w:sz="8" w:space="0" w:color="auto"/>
              <w:right w:val="single" w:sz="8" w:space="0" w:color="auto"/>
            </w:tcBorders>
            <w:shd w:val="clear" w:color="auto" w:fill="auto"/>
            <w:vAlign w:val="center"/>
            <w:hideMark/>
          </w:tcPr>
          <w:p w14:paraId="729E3574"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5</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3A75AA76" w14:textId="77777777" w:rsidR="003D37D5" w:rsidRPr="003D37D5" w:rsidRDefault="003D37D5" w:rsidP="003D37D5">
            <w:pPr>
              <w:spacing w:after="0" w:line="240" w:lineRule="auto"/>
              <w:jc w:val="center"/>
              <w:rPr>
                <w:rFonts w:ascii="Times New Roman" w:eastAsia="Times New Roman" w:hAnsi="Times New Roman" w:cs="Times New Roman"/>
                <w:b/>
                <w:bCs/>
                <w:color w:val="000000"/>
                <w:sz w:val="20"/>
                <w:szCs w:val="20"/>
                <w:lang w:eastAsia="ru-RU"/>
              </w:rPr>
            </w:pPr>
            <w:r w:rsidRPr="003D37D5">
              <w:rPr>
                <w:rFonts w:ascii="Times New Roman" w:eastAsia="Times New Roman" w:hAnsi="Times New Roman" w:cs="Times New Roman"/>
                <w:b/>
                <w:bCs/>
                <w:color w:val="000000"/>
                <w:sz w:val="20"/>
                <w:szCs w:val="20"/>
                <w:lang w:eastAsia="ru-RU"/>
              </w:rPr>
              <w:t>6</w:t>
            </w:r>
          </w:p>
        </w:tc>
      </w:tr>
      <w:tr w:rsidR="003D37D5" w:rsidRPr="003D37D5" w14:paraId="097BD7B5" w14:textId="77777777" w:rsidTr="003D37D5">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1898D053"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397CC35D" w14:textId="77777777" w:rsidR="003D37D5" w:rsidRPr="003D37D5" w:rsidRDefault="003D37D5" w:rsidP="003D37D5">
            <w:pPr>
              <w:spacing w:after="0" w:line="240" w:lineRule="auto"/>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 xml:space="preserve">Минимальная стоимость поездки </w:t>
            </w:r>
          </w:p>
        </w:tc>
        <w:tc>
          <w:tcPr>
            <w:tcW w:w="1200" w:type="dxa"/>
            <w:tcBorders>
              <w:top w:val="nil"/>
              <w:left w:val="nil"/>
              <w:bottom w:val="single" w:sz="8" w:space="0" w:color="auto"/>
              <w:right w:val="single" w:sz="8" w:space="0" w:color="auto"/>
            </w:tcBorders>
            <w:shd w:val="clear" w:color="auto" w:fill="auto"/>
            <w:vAlign w:val="center"/>
            <w:hideMark/>
          </w:tcPr>
          <w:p w14:paraId="025F9E01"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93D5053"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303F5054"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114,34</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07F97EA3"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входит 1,</w:t>
            </w:r>
            <w:proofErr w:type="gramStart"/>
            <w:r w:rsidRPr="003D37D5">
              <w:rPr>
                <w:rFonts w:ascii="Times New Roman" w:eastAsia="Times New Roman" w:hAnsi="Times New Roman" w:cs="Times New Roman"/>
                <w:color w:val="000000"/>
                <w:sz w:val="20"/>
                <w:szCs w:val="20"/>
                <w:lang w:eastAsia="ru-RU"/>
              </w:rPr>
              <w:t>0  км</w:t>
            </w:r>
            <w:proofErr w:type="gramEnd"/>
            <w:r w:rsidRPr="003D37D5">
              <w:rPr>
                <w:rFonts w:ascii="Times New Roman" w:eastAsia="Times New Roman" w:hAnsi="Times New Roman" w:cs="Times New Roman"/>
                <w:color w:val="000000"/>
                <w:sz w:val="20"/>
                <w:szCs w:val="20"/>
                <w:lang w:eastAsia="ru-RU"/>
              </w:rPr>
              <w:t>.пути 3,0 минуты пути</w:t>
            </w:r>
          </w:p>
        </w:tc>
      </w:tr>
      <w:tr w:rsidR="003D37D5" w:rsidRPr="003D37D5" w14:paraId="712C77AC" w14:textId="77777777" w:rsidTr="003D37D5">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F0EFFD6"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2</w:t>
            </w:r>
          </w:p>
        </w:tc>
        <w:tc>
          <w:tcPr>
            <w:tcW w:w="2693" w:type="dxa"/>
            <w:tcBorders>
              <w:top w:val="nil"/>
              <w:left w:val="nil"/>
              <w:bottom w:val="single" w:sz="8" w:space="0" w:color="auto"/>
              <w:right w:val="single" w:sz="8" w:space="0" w:color="auto"/>
            </w:tcBorders>
            <w:shd w:val="clear" w:color="auto" w:fill="auto"/>
            <w:vAlign w:val="center"/>
            <w:hideMark/>
          </w:tcPr>
          <w:p w14:paraId="2D79A0B7" w14:textId="77777777" w:rsidR="003D37D5" w:rsidRPr="003D37D5" w:rsidRDefault="003D37D5" w:rsidP="003D37D5">
            <w:pPr>
              <w:spacing w:after="0" w:line="240" w:lineRule="auto"/>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Услуги такси, км. пути</w:t>
            </w:r>
          </w:p>
        </w:tc>
        <w:tc>
          <w:tcPr>
            <w:tcW w:w="1200" w:type="dxa"/>
            <w:tcBorders>
              <w:top w:val="nil"/>
              <w:left w:val="nil"/>
              <w:bottom w:val="single" w:sz="8" w:space="0" w:color="auto"/>
              <w:right w:val="single" w:sz="8" w:space="0" w:color="auto"/>
            </w:tcBorders>
            <w:shd w:val="clear" w:color="auto" w:fill="auto"/>
            <w:vAlign w:val="center"/>
            <w:hideMark/>
          </w:tcPr>
          <w:p w14:paraId="2E175C95"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51477A46"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3E2AA779" w14:textId="77777777" w:rsidR="003D37D5" w:rsidRPr="003D37D5" w:rsidRDefault="003D37D5" w:rsidP="003D37D5">
            <w:pPr>
              <w:spacing w:after="0" w:line="240" w:lineRule="auto"/>
              <w:jc w:val="center"/>
              <w:rPr>
                <w:rFonts w:ascii="Times New Roman" w:eastAsia="Times New Roman" w:hAnsi="Times New Roman" w:cs="Times New Roman"/>
                <w:sz w:val="20"/>
                <w:szCs w:val="20"/>
                <w:lang w:eastAsia="ru-RU"/>
              </w:rPr>
            </w:pPr>
            <w:r w:rsidRPr="003D37D5">
              <w:rPr>
                <w:rFonts w:ascii="Times New Roman" w:eastAsia="Times New Roman" w:hAnsi="Times New Roman" w:cs="Times New Roman"/>
                <w:sz w:val="20"/>
                <w:szCs w:val="20"/>
                <w:lang w:eastAsia="ru-RU"/>
              </w:rPr>
              <w:t>12,82</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056790D9" w14:textId="77777777" w:rsidR="003D37D5" w:rsidRPr="003D37D5" w:rsidRDefault="003D37D5" w:rsidP="003D37D5">
            <w:pPr>
              <w:spacing w:after="0" w:line="240" w:lineRule="auto"/>
              <w:jc w:val="center"/>
              <w:rPr>
                <w:rFonts w:ascii="Times New Roman" w:eastAsia="Times New Roman" w:hAnsi="Times New Roman" w:cs="Times New Roman"/>
                <w:sz w:val="20"/>
                <w:szCs w:val="20"/>
                <w:lang w:eastAsia="ru-RU"/>
              </w:rPr>
            </w:pPr>
            <w:r w:rsidRPr="003D37D5">
              <w:rPr>
                <w:rFonts w:ascii="Times New Roman" w:eastAsia="Times New Roman" w:hAnsi="Times New Roman" w:cs="Times New Roman"/>
                <w:sz w:val="20"/>
                <w:szCs w:val="20"/>
                <w:lang w:eastAsia="ru-RU"/>
              </w:rPr>
              <w:t>свыше 1,0 км.  пути</w:t>
            </w:r>
          </w:p>
        </w:tc>
      </w:tr>
      <w:tr w:rsidR="003D37D5" w:rsidRPr="003D37D5" w14:paraId="178FC7F6" w14:textId="77777777" w:rsidTr="003D37D5">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1F7ED15"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3</w:t>
            </w:r>
          </w:p>
        </w:tc>
        <w:tc>
          <w:tcPr>
            <w:tcW w:w="2693" w:type="dxa"/>
            <w:tcBorders>
              <w:top w:val="nil"/>
              <w:left w:val="nil"/>
              <w:bottom w:val="single" w:sz="8" w:space="0" w:color="auto"/>
              <w:right w:val="single" w:sz="8" w:space="0" w:color="auto"/>
            </w:tcBorders>
            <w:shd w:val="clear" w:color="auto" w:fill="auto"/>
            <w:vAlign w:val="center"/>
            <w:hideMark/>
          </w:tcPr>
          <w:p w14:paraId="2F4F122D" w14:textId="77777777" w:rsidR="003D37D5" w:rsidRPr="003D37D5" w:rsidRDefault="003D37D5" w:rsidP="003D37D5">
            <w:pPr>
              <w:spacing w:after="0" w:line="240" w:lineRule="auto"/>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Услуги такси, мин. пути</w:t>
            </w:r>
          </w:p>
        </w:tc>
        <w:tc>
          <w:tcPr>
            <w:tcW w:w="1200" w:type="dxa"/>
            <w:tcBorders>
              <w:top w:val="nil"/>
              <w:left w:val="nil"/>
              <w:bottom w:val="single" w:sz="8" w:space="0" w:color="auto"/>
              <w:right w:val="single" w:sz="8" w:space="0" w:color="auto"/>
            </w:tcBorders>
            <w:shd w:val="clear" w:color="auto" w:fill="auto"/>
            <w:vAlign w:val="center"/>
            <w:hideMark/>
          </w:tcPr>
          <w:p w14:paraId="07791022"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A6C9C47"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43B424E9" w14:textId="77777777" w:rsidR="003D37D5" w:rsidRPr="003D37D5" w:rsidRDefault="003D37D5" w:rsidP="003D37D5">
            <w:pPr>
              <w:spacing w:after="0" w:line="240" w:lineRule="auto"/>
              <w:jc w:val="center"/>
              <w:rPr>
                <w:rFonts w:ascii="Times New Roman" w:eastAsia="Times New Roman" w:hAnsi="Times New Roman" w:cs="Times New Roman"/>
                <w:sz w:val="20"/>
                <w:szCs w:val="20"/>
                <w:lang w:eastAsia="ru-RU"/>
              </w:rPr>
            </w:pPr>
            <w:r w:rsidRPr="003D37D5">
              <w:rPr>
                <w:rFonts w:ascii="Times New Roman" w:eastAsia="Times New Roman" w:hAnsi="Times New Roman" w:cs="Times New Roman"/>
                <w:sz w:val="20"/>
                <w:szCs w:val="20"/>
                <w:lang w:eastAsia="ru-RU"/>
              </w:rPr>
              <w:t>8,55</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70F8E5AB" w14:textId="77777777" w:rsidR="003D37D5" w:rsidRPr="003D37D5" w:rsidRDefault="003D37D5" w:rsidP="003D37D5">
            <w:pPr>
              <w:spacing w:after="0" w:line="240" w:lineRule="auto"/>
              <w:jc w:val="center"/>
              <w:rPr>
                <w:rFonts w:ascii="Times New Roman" w:eastAsia="Times New Roman" w:hAnsi="Times New Roman" w:cs="Times New Roman"/>
                <w:sz w:val="20"/>
                <w:szCs w:val="20"/>
                <w:lang w:eastAsia="ru-RU"/>
              </w:rPr>
            </w:pPr>
            <w:r w:rsidRPr="003D37D5">
              <w:rPr>
                <w:rFonts w:ascii="Times New Roman" w:eastAsia="Times New Roman" w:hAnsi="Times New Roman" w:cs="Times New Roman"/>
                <w:sz w:val="20"/>
                <w:szCs w:val="20"/>
                <w:lang w:eastAsia="ru-RU"/>
              </w:rPr>
              <w:t>свыше 3 мин. пути</w:t>
            </w:r>
          </w:p>
        </w:tc>
      </w:tr>
      <w:tr w:rsidR="003D37D5" w:rsidRPr="003D37D5" w14:paraId="62DB3562" w14:textId="77777777" w:rsidTr="003D37D5">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1F6DF25"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4</w:t>
            </w:r>
          </w:p>
        </w:tc>
        <w:tc>
          <w:tcPr>
            <w:tcW w:w="2693" w:type="dxa"/>
            <w:tcBorders>
              <w:top w:val="nil"/>
              <w:left w:val="nil"/>
              <w:bottom w:val="single" w:sz="8" w:space="0" w:color="auto"/>
              <w:right w:val="single" w:sz="8" w:space="0" w:color="auto"/>
            </w:tcBorders>
            <w:shd w:val="clear" w:color="auto" w:fill="auto"/>
            <w:vAlign w:val="center"/>
            <w:hideMark/>
          </w:tcPr>
          <w:p w14:paraId="76DB3972" w14:textId="77777777" w:rsidR="003D37D5" w:rsidRPr="003D37D5" w:rsidRDefault="003D37D5" w:rsidP="003D37D5">
            <w:pPr>
              <w:spacing w:after="0" w:line="240" w:lineRule="auto"/>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5337D4A9"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1FE626BF"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5B692E93" w14:textId="77777777" w:rsidR="003D37D5" w:rsidRPr="003D37D5" w:rsidRDefault="003D37D5" w:rsidP="003D37D5">
            <w:pPr>
              <w:spacing w:after="0" w:line="240" w:lineRule="auto"/>
              <w:jc w:val="center"/>
              <w:rPr>
                <w:rFonts w:ascii="Times New Roman" w:eastAsia="Times New Roman" w:hAnsi="Times New Roman" w:cs="Times New Roman"/>
                <w:sz w:val="20"/>
                <w:szCs w:val="20"/>
                <w:lang w:eastAsia="ru-RU"/>
              </w:rPr>
            </w:pPr>
            <w:r w:rsidRPr="003D37D5">
              <w:rPr>
                <w:rFonts w:ascii="Times New Roman" w:eastAsia="Times New Roman" w:hAnsi="Times New Roman" w:cs="Times New Roman"/>
                <w:sz w:val="20"/>
                <w:szCs w:val="20"/>
                <w:lang w:eastAsia="ru-RU"/>
              </w:rPr>
              <w:t>9,62</w:t>
            </w:r>
          </w:p>
        </w:tc>
        <w:tc>
          <w:tcPr>
            <w:tcW w:w="2977" w:type="dxa"/>
            <w:tcBorders>
              <w:top w:val="single" w:sz="8" w:space="0" w:color="auto"/>
              <w:left w:val="nil"/>
              <w:bottom w:val="single" w:sz="8" w:space="0" w:color="auto"/>
              <w:right w:val="single" w:sz="8" w:space="0" w:color="000000"/>
            </w:tcBorders>
            <w:shd w:val="clear" w:color="auto" w:fill="auto"/>
            <w:vAlign w:val="center"/>
            <w:hideMark/>
          </w:tcPr>
          <w:p w14:paraId="6D2C984A" w14:textId="77777777" w:rsidR="003D37D5" w:rsidRPr="003D37D5" w:rsidRDefault="003D37D5" w:rsidP="003D37D5">
            <w:pPr>
              <w:spacing w:after="0" w:line="240" w:lineRule="auto"/>
              <w:jc w:val="center"/>
              <w:rPr>
                <w:rFonts w:ascii="Times New Roman" w:eastAsia="Times New Roman" w:hAnsi="Times New Roman" w:cs="Times New Roman"/>
                <w:sz w:val="20"/>
                <w:szCs w:val="20"/>
                <w:lang w:eastAsia="ru-RU"/>
              </w:rPr>
            </w:pPr>
            <w:r w:rsidRPr="003D37D5">
              <w:rPr>
                <w:rFonts w:ascii="Times New Roman" w:eastAsia="Times New Roman" w:hAnsi="Times New Roman" w:cs="Times New Roman"/>
                <w:sz w:val="20"/>
                <w:szCs w:val="20"/>
                <w:lang w:eastAsia="ru-RU"/>
              </w:rPr>
              <w:t>бесплатное ожидание 2 мин</w:t>
            </w:r>
          </w:p>
        </w:tc>
      </w:tr>
      <w:tr w:rsidR="003D37D5" w:rsidRPr="003D37D5" w14:paraId="2254C397" w14:textId="77777777" w:rsidTr="003D37D5">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0E9BDD07" w14:textId="77777777" w:rsidR="003D37D5" w:rsidRPr="003D37D5" w:rsidRDefault="003D37D5" w:rsidP="003D37D5">
            <w:pPr>
              <w:spacing w:after="0" w:line="240" w:lineRule="auto"/>
              <w:rPr>
                <w:rFonts w:ascii="Calibri" w:eastAsia="Times New Roman" w:hAnsi="Calibri" w:cs="Calibri"/>
                <w:color w:val="000000"/>
                <w:sz w:val="20"/>
                <w:szCs w:val="20"/>
                <w:lang w:eastAsia="ru-RU"/>
              </w:rPr>
            </w:pPr>
            <w:r w:rsidRPr="003D37D5">
              <w:rPr>
                <w:rFonts w:ascii="Calibri" w:eastAsia="Times New Roman" w:hAnsi="Calibri" w:cs="Calibri"/>
                <w:color w:val="000000"/>
                <w:sz w:val="20"/>
                <w:szCs w:val="20"/>
                <w:lang w:eastAsia="ru-RU"/>
              </w:rPr>
              <w:t> </w:t>
            </w:r>
          </w:p>
        </w:tc>
        <w:tc>
          <w:tcPr>
            <w:tcW w:w="2693" w:type="dxa"/>
            <w:tcBorders>
              <w:top w:val="nil"/>
              <w:left w:val="single" w:sz="8" w:space="0" w:color="auto"/>
              <w:bottom w:val="single" w:sz="8" w:space="0" w:color="auto"/>
              <w:right w:val="single" w:sz="8" w:space="0" w:color="auto"/>
            </w:tcBorders>
            <w:shd w:val="clear" w:color="auto" w:fill="auto"/>
            <w:noWrap/>
            <w:vAlign w:val="bottom"/>
            <w:hideMark/>
          </w:tcPr>
          <w:p w14:paraId="0C7B02A7" w14:textId="77777777" w:rsidR="003D37D5" w:rsidRPr="003D37D5" w:rsidRDefault="003D37D5" w:rsidP="003D37D5">
            <w:pPr>
              <w:spacing w:after="0" w:line="240" w:lineRule="auto"/>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6621817B"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vAlign w:val="center"/>
            <w:hideMark/>
          </w:tcPr>
          <w:p w14:paraId="2E712A18" w14:textId="77777777" w:rsidR="003D37D5" w:rsidRPr="003D37D5" w:rsidRDefault="003D37D5" w:rsidP="003D37D5">
            <w:pPr>
              <w:spacing w:after="0" w:line="240" w:lineRule="auto"/>
              <w:jc w:val="center"/>
              <w:rPr>
                <w:rFonts w:ascii="Times New Roman" w:eastAsia="Times New Roman" w:hAnsi="Times New Roman" w:cs="Times New Roman"/>
                <w:color w:val="000000"/>
                <w:sz w:val="20"/>
                <w:szCs w:val="20"/>
                <w:lang w:eastAsia="ru-RU"/>
              </w:rPr>
            </w:pPr>
            <w:r w:rsidRPr="003D37D5">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noWrap/>
            <w:vAlign w:val="bottom"/>
            <w:hideMark/>
          </w:tcPr>
          <w:p w14:paraId="4668AF76" w14:textId="77777777" w:rsidR="003D37D5" w:rsidRPr="003D37D5" w:rsidRDefault="003D37D5" w:rsidP="003D37D5">
            <w:pPr>
              <w:spacing w:after="0" w:line="240" w:lineRule="auto"/>
              <w:jc w:val="center"/>
              <w:rPr>
                <w:rFonts w:ascii="Calibri" w:eastAsia="Times New Roman" w:hAnsi="Calibri" w:cs="Calibri"/>
                <w:b/>
                <w:bCs/>
                <w:color w:val="000000"/>
                <w:sz w:val="20"/>
                <w:szCs w:val="20"/>
                <w:lang w:eastAsia="ru-RU"/>
              </w:rPr>
            </w:pPr>
            <w:r w:rsidRPr="003D37D5">
              <w:rPr>
                <w:rFonts w:ascii="Calibri" w:eastAsia="Times New Roman" w:hAnsi="Calibri" w:cs="Calibri"/>
                <w:b/>
                <w:bCs/>
                <w:color w:val="000000"/>
                <w:sz w:val="20"/>
                <w:szCs w:val="20"/>
                <w:lang w:eastAsia="ru-RU"/>
              </w:rPr>
              <w:t>145,33</w:t>
            </w:r>
          </w:p>
        </w:tc>
        <w:tc>
          <w:tcPr>
            <w:tcW w:w="2977" w:type="dxa"/>
            <w:tcBorders>
              <w:top w:val="single" w:sz="8" w:space="0" w:color="auto"/>
              <w:left w:val="nil"/>
              <w:bottom w:val="single" w:sz="8" w:space="0" w:color="auto"/>
              <w:right w:val="single" w:sz="8" w:space="0" w:color="000000"/>
            </w:tcBorders>
            <w:shd w:val="clear" w:color="auto" w:fill="auto"/>
            <w:noWrap/>
            <w:vAlign w:val="center"/>
            <w:hideMark/>
          </w:tcPr>
          <w:p w14:paraId="39202C6A" w14:textId="77777777" w:rsidR="003D37D5" w:rsidRPr="003D37D5" w:rsidRDefault="003D37D5" w:rsidP="003D37D5">
            <w:pPr>
              <w:spacing w:after="0" w:line="240" w:lineRule="auto"/>
              <w:jc w:val="center"/>
              <w:rPr>
                <w:rFonts w:ascii="Calibri" w:eastAsia="Times New Roman" w:hAnsi="Calibri" w:cs="Calibri"/>
                <w:color w:val="000000"/>
                <w:sz w:val="20"/>
                <w:szCs w:val="20"/>
                <w:lang w:eastAsia="ru-RU"/>
              </w:rPr>
            </w:pPr>
            <w:r w:rsidRPr="003D37D5">
              <w:rPr>
                <w:rFonts w:ascii="Calibri" w:eastAsia="Times New Roman" w:hAnsi="Calibri" w:cs="Calibri"/>
                <w:color w:val="000000"/>
                <w:sz w:val="20"/>
                <w:szCs w:val="20"/>
                <w:lang w:eastAsia="ru-RU"/>
              </w:rPr>
              <w:t> </w:t>
            </w:r>
          </w:p>
        </w:tc>
      </w:tr>
    </w:tbl>
    <w:p w14:paraId="326B1535" w14:textId="77777777" w:rsidR="003D37D5" w:rsidRDefault="003D37D5">
      <w:pPr>
        <w:spacing w:after="0" w:line="240" w:lineRule="auto"/>
        <w:ind w:firstLine="709"/>
        <w:jc w:val="center"/>
        <w:outlineLvl w:val="0"/>
        <w:rPr>
          <w:rFonts w:ascii="Times New Roman" w:hAnsi="Times New Roman"/>
          <w:b/>
          <w:sz w:val="28"/>
          <w:szCs w:val="28"/>
        </w:rPr>
      </w:pPr>
    </w:p>
    <w:p w14:paraId="6A487B13" w14:textId="4B273705" w:rsidR="008255DF" w:rsidRDefault="008255DF">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8</w:t>
      </w:r>
    </w:p>
    <w:tbl>
      <w:tblPr>
        <w:tblW w:w="10057" w:type="dxa"/>
        <w:tblLook w:val="04A0" w:firstRow="1" w:lastRow="0" w:firstColumn="1" w:lastColumn="0" w:noHBand="0" w:noVBand="1"/>
      </w:tblPr>
      <w:tblGrid>
        <w:gridCol w:w="699"/>
        <w:gridCol w:w="2693"/>
        <w:gridCol w:w="1200"/>
        <w:gridCol w:w="1286"/>
        <w:gridCol w:w="1058"/>
        <w:gridCol w:w="3121"/>
      </w:tblGrid>
      <w:tr w:rsidR="008255DF" w:rsidRPr="008255DF" w14:paraId="549D6371" w14:textId="77777777" w:rsidTr="008255DF">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920B082"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 xml:space="preserve">№ п/п </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6203A47"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688179"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D3BC3F6" w14:textId="77777777" w:rsidR="008255DF" w:rsidRPr="008255DF" w:rsidRDefault="008255DF" w:rsidP="008255DF">
            <w:pPr>
              <w:spacing w:after="0" w:line="240" w:lineRule="auto"/>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 xml:space="preserve">Количество ТРУ </w:t>
            </w:r>
          </w:p>
        </w:tc>
        <w:tc>
          <w:tcPr>
            <w:tcW w:w="4179" w:type="dxa"/>
            <w:gridSpan w:val="2"/>
            <w:tcBorders>
              <w:top w:val="single" w:sz="8" w:space="0" w:color="auto"/>
              <w:left w:val="nil"/>
              <w:bottom w:val="single" w:sz="8" w:space="0" w:color="auto"/>
              <w:right w:val="single" w:sz="8" w:space="0" w:color="000000"/>
            </w:tcBorders>
            <w:shd w:val="clear" w:color="auto" w:fill="auto"/>
            <w:vAlign w:val="center"/>
            <w:hideMark/>
          </w:tcPr>
          <w:p w14:paraId="78D9BFBB"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8255DF" w:rsidRPr="008255DF" w14:paraId="160AF3D6" w14:textId="77777777" w:rsidTr="008255DF">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34FCBF4B" w14:textId="77777777" w:rsidR="008255DF" w:rsidRPr="008255DF" w:rsidRDefault="008255DF" w:rsidP="008255DF">
            <w:pPr>
              <w:spacing w:after="0" w:line="240" w:lineRule="auto"/>
              <w:rPr>
                <w:rFonts w:ascii="Times New Roman" w:eastAsia="Times New Roman" w:hAnsi="Times New Roman" w:cs="Times New Roman"/>
                <w:b/>
                <w:bCs/>
                <w:color w:val="000000"/>
                <w:sz w:val="20"/>
                <w:szCs w:val="20"/>
                <w:lang w:eastAsia="ru-RU"/>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14:paraId="5F436088" w14:textId="77777777" w:rsidR="008255DF" w:rsidRPr="008255DF" w:rsidRDefault="008255DF" w:rsidP="008255DF">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36DB3BC4" w14:textId="77777777" w:rsidR="008255DF" w:rsidRPr="008255DF" w:rsidRDefault="008255DF" w:rsidP="008255DF">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1390996F" w14:textId="77777777" w:rsidR="008255DF" w:rsidRPr="008255DF" w:rsidRDefault="008255DF" w:rsidP="008255DF">
            <w:pPr>
              <w:spacing w:after="0" w:line="240" w:lineRule="auto"/>
              <w:rPr>
                <w:rFonts w:ascii="Times New Roman" w:eastAsia="Times New Roman" w:hAnsi="Times New Roman" w:cs="Times New Roman"/>
                <w:b/>
                <w:bCs/>
                <w:color w:val="000000"/>
                <w:sz w:val="20"/>
                <w:szCs w:val="20"/>
                <w:lang w:eastAsia="ru-RU"/>
              </w:rPr>
            </w:pPr>
          </w:p>
        </w:tc>
        <w:tc>
          <w:tcPr>
            <w:tcW w:w="4179" w:type="dxa"/>
            <w:gridSpan w:val="2"/>
            <w:tcBorders>
              <w:top w:val="single" w:sz="8" w:space="0" w:color="auto"/>
              <w:left w:val="nil"/>
              <w:bottom w:val="single" w:sz="8" w:space="0" w:color="auto"/>
              <w:right w:val="single" w:sz="8" w:space="0" w:color="000000"/>
            </w:tcBorders>
            <w:shd w:val="clear" w:color="auto" w:fill="auto"/>
            <w:vAlign w:val="center"/>
            <w:hideMark/>
          </w:tcPr>
          <w:p w14:paraId="2D5AF8E3"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8255DF" w:rsidRPr="008255DF" w14:paraId="02D60937" w14:textId="77777777" w:rsidTr="008255DF">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D390447"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 </w:t>
            </w:r>
          </w:p>
        </w:tc>
        <w:tc>
          <w:tcPr>
            <w:tcW w:w="2693" w:type="dxa"/>
            <w:tcBorders>
              <w:top w:val="nil"/>
              <w:left w:val="nil"/>
              <w:bottom w:val="single" w:sz="8" w:space="0" w:color="auto"/>
              <w:right w:val="single" w:sz="8" w:space="0" w:color="auto"/>
            </w:tcBorders>
            <w:shd w:val="clear" w:color="auto" w:fill="auto"/>
            <w:vAlign w:val="center"/>
            <w:hideMark/>
          </w:tcPr>
          <w:p w14:paraId="4F65DFB9"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1244A46F"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6E650333"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 </w:t>
            </w:r>
          </w:p>
        </w:tc>
        <w:tc>
          <w:tcPr>
            <w:tcW w:w="1058" w:type="dxa"/>
            <w:tcBorders>
              <w:top w:val="nil"/>
              <w:left w:val="nil"/>
              <w:bottom w:val="single" w:sz="8" w:space="0" w:color="auto"/>
              <w:right w:val="single" w:sz="8" w:space="0" w:color="auto"/>
            </w:tcBorders>
            <w:shd w:val="clear" w:color="auto" w:fill="auto"/>
            <w:vAlign w:val="center"/>
            <w:hideMark/>
          </w:tcPr>
          <w:p w14:paraId="3438A34E" w14:textId="77777777" w:rsidR="008255DF" w:rsidRPr="008255DF" w:rsidRDefault="008255DF" w:rsidP="008255DF">
            <w:pPr>
              <w:spacing w:after="0" w:line="240" w:lineRule="auto"/>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 </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7BDDB0D6"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условия перевозки</w:t>
            </w:r>
          </w:p>
        </w:tc>
      </w:tr>
      <w:tr w:rsidR="008255DF" w:rsidRPr="008255DF" w14:paraId="3EF08FD2" w14:textId="77777777" w:rsidTr="008255DF">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82C460A"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0587DD48"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4840CFFF"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7978565B"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4</w:t>
            </w:r>
          </w:p>
        </w:tc>
        <w:tc>
          <w:tcPr>
            <w:tcW w:w="1058" w:type="dxa"/>
            <w:tcBorders>
              <w:top w:val="nil"/>
              <w:left w:val="nil"/>
              <w:bottom w:val="single" w:sz="8" w:space="0" w:color="auto"/>
              <w:right w:val="single" w:sz="8" w:space="0" w:color="auto"/>
            </w:tcBorders>
            <w:shd w:val="clear" w:color="auto" w:fill="auto"/>
            <w:vAlign w:val="center"/>
            <w:hideMark/>
          </w:tcPr>
          <w:p w14:paraId="1895D068"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5</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4668D643" w14:textId="77777777" w:rsidR="008255DF" w:rsidRPr="008255DF" w:rsidRDefault="008255DF" w:rsidP="008255DF">
            <w:pPr>
              <w:spacing w:after="0" w:line="240" w:lineRule="auto"/>
              <w:jc w:val="center"/>
              <w:rPr>
                <w:rFonts w:ascii="Times New Roman" w:eastAsia="Times New Roman" w:hAnsi="Times New Roman" w:cs="Times New Roman"/>
                <w:b/>
                <w:bCs/>
                <w:color w:val="000000"/>
                <w:sz w:val="20"/>
                <w:szCs w:val="20"/>
                <w:lang w:eastAsia="ru-RU"/>
              </w:rPr>
            </w:pPr>
            <w:r w:rsidRPr="008255DF">
              <w:rPr>
                <w:rFonts w:ascii="Times New Roman" w:eastAsia="Times New Roman" w:hAnsi="Times New Roman" w:cs="Times New Roman"/>
                <w:b/>
                <w:bCs/>
                <w:color w:val="000000"/>
                <w:sz w:val="20"/>
                <w:szCs w:val="20"/>
                <w:lang w:eastAsia="ru-RU"/>
              </w:rPr>
              <w:t>6</w:t>
            </w:r>
          </w:p>
        </w:tc>
      </w:tr>
      <w:tr w:rsidR="008255DF" w:rsidRPr="008255DF" w14:paraId="64B92F04" w14:textId="77777777" w:rsidTr="008255DF">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DCA5012"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456E81C7" w14:textId="77777777" w:rsidR="008255DF" w:rsidRPr="008255DF" w:rsidRDefault="008255DF" w:rsidP="008255DF">
            <w:pPr>
              <w:spacing w:after="0" w:line="240" w:lineRule="auto"/>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3B7594D2"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8DB1ADA"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78A1D982"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110,06</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742258E5"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входит 1,</w:t>
            </w:r>
            <w:proofErr w:type="gramStart"/>
            <w:r w:rsidRPr="008255DF">
              <w:rPr>
                <w:rFonts w:ascii="Times New Roman" w:eastAsia="Times New Roman" w:hAnsi="Times New Roman" w:cs="Times New Roman"/>
                <w:color w:val="000000"/>
                <w:sz w:val="20"/>
                <w:szCs w:val="20"/>
                <w:lang w:eastAsia="ru-RU"/>
              </w:rPr>
              <w:t>0  км</w:t>
            </w:r>
            <w:proofErr w:type="gramEnd"/>
            <w:r w:rsidRPr="008255DF">
              <w:rPr>
                <w:rFonts w:ascii="Times New Roman" w:eastAsia="Times New Roman" w:hAnsi="Times New Roman" w:cs="Times New Roman"/>
                <w:color w:val="000000"/>
                <w:sz w:val="20"/>
                <w:szCs w:val="20"/>
                <w:lang w:eastAsia="ru-RU"/>
              </w:rPr>
              <w:t>.пути 3 мин. пути</w:t>
            </w:r>
          </w:p>
        </w:tc>
      </w:tr>
      <w:tr w:rsidR="008255DF" w:rsidRPr="008255DF" w14:paraId="6FD058E9" w14:textId="77777777" w:rsidTr="008255DF">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F4DA6F6"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2</w:t>
            </w:r>
          </w:p>
        </w:tc>
        <w:tc>
          <w:tcPr>
            <w:tcW w:w="2693" w:type="dxa"/>
            <w:tcBorders>
              <w:top w:val="nil"/>
              <w:left w:val="nil"/>
              <w:bottom w:val="single" w:sz="8" w:space="0" w:color="auto"/>
              <w:right w:val="single" w:sz="8" w:space="0" w:color="auto"/>
            </w:tcBorders>
            <w:shd w:val="clear" w:color="auto" w:fill="auto"/>
            <w:vAlign w:val="center"/>
            <w:hideMark/>
          </w:tcPr>
          <w:p w14:paraId="510B0488" w14:textId="77777777" w:rsidR="008255DF" w:rsidRPr="008255DF" w:rsidRDefault="008255DF" w:rsidP="008255DF">
            <w:pPr>
              <w:spacing w:after="0" w:line="240" w:lineRule="auto"/>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2EB9B517"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5650B79"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3075EBD0" w14:textId="77777777" w:rsidR="008255DF" w:rsidRPr="008255DF" w:rsidRDefault="008255DF" w:rsidP="008255DF">
            <w:pPr>
              <w:spacing w:after="0" w:line="240" w:lineRule="auto"/>
              <w:jc w:val="center"/>
              <w:rPr>
                <w:rFonts w:ascii="Times New Roman" w:eastAsia="Times New Roman" w:hAnsi="Times New Roman" w:cs="Times New Roman"/>
                <w:sz w:val="20"/>
                <w:szCs w:val="20"/>
                <w:lang w:eastAsia="ru-RU"/>
              </w:rPr>
            </w:pPr>
            <w:r w:rsidRPr="008255DF">
              <w:rPr>
                <w:rFonts w:ascii="Times New Roman" w:eastAsia="Times New Roman" w:hAnsi="Times New Roman" w:cs="Times New Roman"/>
                <w:sz w:val="20"/>
                <w:szCs w:val="20"/>
                <w:lang w:eastAsia="ru-RU"/>
              </w:rPr>
              <w:t>13,89</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36E44FA6" w14:textId="77777777" w:rsidR="008255DF" w:rsidRPr="008255DF" w:rsidRDefault="008255DF" w:rsidP="008255DF">
            <w:pPr>
              <w:spacing w:after="0" w:line="240" w:lineRule="auto"/>
              <w:jc w:val="center"/>
              <w:rPr>
                <w:rFonts w:ascii="Times New Roman" w:eastAsia="Times New Roman" w:hAnsi="Times New Roman" w:cs="Times New Roman"/>
                <w:sz w:val="20"/>
                <w:szCs w:val="20"/>
                <w:lang w:eastAsia="ru-RU"/>
              </w:rPr>
            </w:pPr>
            <w:r w:rsidRPr="008255DF">
              <w:rPr>
                <w:rFonts w:ascii="Times New Roman" w:eastAsia="Times New Roman" w:hAnsi="Times New Roman" w:cs="Times New Roman"/>
                <w:sz w:val="20"/>
                <w:szCs w:val="20"/>
                <w:lang w:eastAsia="ru-RU"/>
              </w:rPr>
              <w:t>свыше 1,0 км.  пути</w:t>
            </w:r>
          </w:p>
        </w:tc>
      </w:tr>
      <w:tr w:rsidR="008255DF" w:rsidRPr="008255DF" w14:paraId="2CAF2B34" w14:textId="77777777" w:rsidTr="008255DF">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6EFD908"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3</w:t>
            </w:r>
          </w:p>
        </w:tc>
        <w:tc>
          <w:tcPr>
            <w:tcW w:w="2693" w:type="dxa"/>
            <w:tcBorders>
              <w:top w:val="nil"/>
              <w:left w:val="nil"/>
              <w:bottom w:val="single" w:sz="8" w:space="0" w:color="auto"/>
              <w:right w:val="single" w:sz="8" w:space="0" w:color="auto"/>
            </w:tcBorders>
            <w:shd w:val="clear" w:color="auto" w:fill="auto"/>
            <w:vAlign w:val="center"/>
            <w:hideMark/>
          </w:tcPr>
          <w:p w14:paraId="5A65E172" w14:textId="77777777" w:rsidR="008255DF" w:rsidRPr="008255DF" w:rsidRDefault="008255DF" w:rsidP="008255DF">
            <w:pPr>
              <w:spacing w:after="0" w:line="240" w:lineRule="auto"/>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Услуги такси, мин.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1186AE94"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76E42746"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29C39B85" w14:textId="77777777" w:rsidR="008255DF" w:rsidRPr="008255DF" w:rsidRDefault="008255DF" w:rsidP="008255DF">
            <w:pPr>
              <w:spacing w:after="0" w:line="240" w:lineRule="auto"/>
              <w:jc w:val="center"/>
              <w:rPr>
                <w:rFonts w:ascii="Times New Roman" w:eastAsia="Times New Roman" w:hAnsi="Times New Roman" w:cs="Times New Roman"/>
                <w:sz w:val="20"/>
                <w:szCs w:val="20"/>
                <w:lang w:eastAsia="ru-RU"/>
              </w:rPr>
            </w:pPr>
            <w:r w:rsidRPr="008255DF">
              <w:rPr>
                <w:rFonts w:ascii="Times New Roman" w:eastAsia="Times New Roman" w:hAnsi="Times New Roman" w:cs="Times New Roman"/>
                <w:sz w:val="20"/>
                <w:szCs w:val="20"/>
                <w:lang w:eastAsia="ru-RU"/>
              </w:rPr>
              <w:t>8,02</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50321728" w14:textId="77777777" w:rsidR="008255DF" w:rsidRPr="008255DF" w:rsidRDefault="008255DF" w:rsidP="008255DF">
            <w:pPr>
              <w:spacing w:after="0" w:line="240" w:lineRule="auto"/>
              <w:jc w:val="center"/>
              <w:rPr>
                <w:rFonts w:ascii="Times New Roman" w:eastAsia="Times New Roman" w:hAnsi="Times New Roman" w:cs="Times New Roman"/>
                <w:sz w:val="20"/>
                <w:szCs w:val="20"/>
                <w:lang w:eastAsia="ru-RU"/>
              </w:rPr>
            </w:pPr>
            <w:r w:rsidRPr="008255DF">
              <w:rPr>
                <w:rFonts w:ascii="Times New Roman" w:eastAsia="Times New Roman" w:hAnsi="Times New Roman" w:cs="Times New Roman"/>
                <w:sz w:val="20"/>
                <w:szCs w:val="20"/>
                <w:lang w:eastAsia="ru-RU"/>
              </w:rPr>
              <w:t>свыше 3 мин. пути</w:t>
            </w:r>
          </w:p>
        </w:tc>
      </w:tr>
      <w:tr w:rsidR="008255DF" w:rsidRPr="008255DF" w14:paraId="778FCEAC" w14:textId="77777777" w:rsidTr="008255DF">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7194347"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4</w:t>
            </w:r>
          </w:p>
        </w:tc>
        <w:tc>
          <w:tcPr>
            <w:tcW w:w="2693" w:type="dxa"/>
            <w:tcBorders>
              <w:top w:val="nil"/>
              <w:left w:val="nil"/>
              <w:bottom w:val="single" w:sz="8" w:space="0" w:color="auto"/>
              <w:right w:val="single" w:sz="8" w:space="0" w:color="auto"/>
            </w:tcBorders>
            <w:shd w:val="clear" w:color="auto" w:fill="auto"/>
            <w:vAlign w:val="center"/>
            <w:hideMark/>
          </w:tcPr>
          <w:p w14:paraId="7F36EF61" w14:textId="77777777" w:rsidR="008255DF" w:rsidRPr="008255DF" w:rsidRDefault="008255DF" w:rsidP="008255DF">
            <w:pPr>
              <w:spacing w:after="0" w:line="240" w:lineRule="auto"/>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798A4E5A"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9ECC51C"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1B52AB1A" w14:textId="77777777" w:rsidR="008255DF" w:rsidRPr="008255DF" w:rsidRDefault="008255DF" w:rsidP="008255DF">
            <w:pPr>
              <w:spacing w:after="0" w:line="240" w:lineRule="auto"/>
              <w:jc w:val="center"/>
              <w:rPr>
                <w:rFonts w:ascii="Times New Roman" w:eastAsia="Times New Roman" w:hAnsi="Times New Roman" w:cs="Times New Roman"/>
                <w:sz w:val="20"/>
                <w:szCs w:val="20"/>
                <w:lang w:eastAsia="ru-RU"/>
              </w:rPr>
            </w:pPr>
            <w:r w:rsidRPr="008255DF">
              <w:rPr>
                <w:rFonts w:ascii="Times New Roman" w:eastAsia="Times New Roman" w:hAnsi="Times New Roman" w:cs="Times New Roman"/>
                <w:sz w:val="20"/>
                <w:szCs w:val="20"/>
                <w:lang w:eastAsia="ru-RU"/>
              </w:rPr>
              <w:t>3,17</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4D7AB573" w14:textId="77777777" w:rsidR="008255DF" w:rsidRPr="008255DF" w:rsidRDefault="008255DF" w:rsidP="008255DF">
            <w:pPr>
              <w:spacing w:after="0" w:line="240" w:lineRule="auto"/>
              <w:jc w:val="center"/>
              <w:rPr>
                <w:rFonts w:ascii="Times New Roman" w:eastAsia="Times New Roman" w:hAnsi="Times New Roman" w:cs="Times New Roman"/>
                <w:sz w:val="20"/>
                <w:szCs w:val="20"/>
                <w:lang w:eastAsia="ru-RU"/>
              </w:rPr>
            </w:pPr>
            <w:r w:rsidRPr="008255DF">
              <w:rPr>
                <w:rFonts w:ascii="Times New Roman" w:eastAsia="Times New Roman" w:hAnsi="Times New Roman" w:cs="Times New Roman"/>
                <w:sz w:val="20"/>
                <w:szCs w:val="20"/>
                <w:lang w:eastAsia="ru-RU"/>
              </w:rPr>
              <w:t>бесплатное ожидание 3 мин</w:t>
            </w:r>
          </w:p>
        </w:tc>
      </w:tr>
      <w:tr w:rsidR="008255DF" w:rsidRPr="008255DF" w14:paraId="0958FAD1" w14:textId="77777777" w:rsidTr="008255DF">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62F88AC7" w14:textId="77777777" w:rsidR="008255DF" w:rsidRPr="008255DF" w:rsidRDefault="008255DF" w:rsidP="008255DF">
            <w:pPr>
              <w:spacing w:after="0" w:line="240" w:lineRule="auto"/>
              <w:rPr>
                <w:rFonts w:ascii="Calibri" w:eastAsia="Times New Roman" w:hAnsi="Calibri" w:cs="Calibri"/>
                <w:color w:val="000000"/>
                <w:sz w:val="20"/>
                <w:szCs w:val="20"/>
                <w:lang w:eastAsia="ru-RU"/>
              </w:rPr>
            </w:pPr>
            <w:r w:rsidRPr="008255DF">
              <w:rPr>
                <w:rFonts w:ascii="Calibri" w:eastAsia="Times New Roman" w:hAnsi="Calibri" w:cs="Calibri"/>
                <w:color w:val="000000"/>
                <w:sz w:val="20"/>
                <w:szCs w:val="20"/>
                <w:lang w:eastAsia="ru-RU"/>
              </w:rPr>
              <w:t> </w:t>
            </w:r>
          </w:p>
        </w:tc>
        <w:tc>
          <w:tcPr>
            <w:tcW w:w="2693" w:type="dxa"/>
            <w:tcBorders>
              <w:top w:val="nil"/>
              <w:left w:val="single" w:sz="8" w:space="0" w:color="auto"/>
              <w:bottom w:val="single" w:sz="8" w:space="0" w:color="auto"/>
              <w:right w:val="single" w:sz="8" w:space="0" w:color="auto"/>
            </w:tcBorders>
            <w:shd w:val="clear" w:color="auto" w:fill="auto"/>
            <w:noWrap/>
            <w:vAlign w:val="bottom"/>
            <w:hideMark/>
          </w:tcPr>
          <w:p w14:paraId="73F0DC84" w14:textId="77777777" w:rsidR="008255DF" w:rsidRPr="008255DF" w:rsidRDefault="008255DF" w:rsidP="008255DF">
            <w:pPr>
              <w:spacing w:after="0" w:line="240" w:lineRule="auto"/>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7A48A731" w14:textId="77777777" w:rsidR="008255DF" w:rsidRPr="008255DF" w:rsidRDefault="008255DF" w:rsidP="008255DF">
            <w:pPr>
              <w:spacing w:after="0" w:line="240" w:lineRule="auto"/>
              <w:jc w:val="center"/>
              <w:rPr>
                <w:rFonts w:ascii="Times New Roman" w:eastAsia="Times New Roman" w:hAnsi="Times New Roman" w:cs="Times New Roman"/>
                <w:color w:val="000000"/>
                <w:sz w:val="20"/>
                <w:szCs w:val="20"/>
                <w:lang w:eastAsia="ru-RU"/>
              </w:rPr>
            </w:pPr>
            <w:r w:rsidRPr="008255DF">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noWrap/>
            <w:vAlign w:val="bottom"/>
            <w:hideMark/>
          </w:tcPr>
          <w:p w14:paraId="5042EABA" w14:textId="77777777" w:rsidR="008255DF" w:rsidRPr="008255DF" w:rsidRDefault="008255DF" w:rsidP="008255DF">
            <w:pPr>
              <w:spacing w:after="0" w:line="240" w:lineRule="auto"/>
              <w:jc w:val="center"/>
              <w:rPr>
                <w:rFonts w:ascii="Calibri" w:eastAsia="Times New Roman" w:hAnsi="Calibri" w:cs="Calibri"/>
                <w:color w:val="000000"/>
                <w:sz w:val="20"/>
                <w:szCs w:val="20"/>
                <w:lang w:eastAsia="ru-RU"/>
              </w:rPr>
            </w:pPr>
            <w:r w:rsidRPr="008255DF">
              <w:rPr>
                <w:rFonts w:ascii="Calibri" w:eastAsia="Times New Roman" w:hAnsi="Calibri" w:cs="Calibri"/>
                <w:color w:val="000000"/>
                <w:sz w:val="20"/>
                <w:szCs w:val="20"/>
                <w:lang w:eastAsia="ru-RU"/>
              </w:rPr>
              <w:t> </w:t>
            </w:r>
          </w:p>
        </w:tc>
        <w:tc>
          <w:tcPr>
            <w:tcW w:w="1058" w:type="dxa"/>
            <w:tcBorders>
              <w:top w:val="nil"/>
              <w:left w:val="nil"/>
              <w:bottom w:val="single" w:sz="8" w:space="0" w:color="auto"/>
              <w:right w:val="single" w:sz="8" w:space="0" w:color="auto"/>
            </w:tcBorders>
            <w:shd w:val="clear" w:color="auto" w:fill="auto"/>
            <w:noWrap/>
            <w:vAlign w:val="bottom"/>
            <w:hideMark/>
          </w:tcPr>
          <w:p w14:paraId="3233B903" w14:textId="765BD12D" w:rsidR="008255DF" w:rsidRPr="008255DF" w:rsidRDefault="008255DF" w:rsidP="008255DF">
            <w:pPr>
              <w:spacing w:after="0" w:line="240" w:lineRule="auto"/>
              <w:jc w:val="center"/>
              <w:rPr>
                <w:rFonts w:ascii="Calibri" w:eastAsia="Times New Roman" w:hAnsi="Calibri" w:cs="Calibri"/>
                <w:b/>
                <w:bCs/>
                <w:color w:val="000000"/>
                <w:sz w:val="20"/>
                <w:szCs w:val="20"/>
                <w:lang w:eastAsia="ru-RU"/>
              </w:rPr>
            </w:pPr>
            <w:r w:rsidRPr="008255DF">
              <w:rPr>
                <w:rFonts w:ascii="Calibri" w:eastAsia="Times New Roman" w:hAnsi="Calibri" w:cs="Calibri"/>
                <w:b/>
                <w:bCs/>
                <w:color w:val="000000"/>
                <w:sz w:val="20"/>
                <w:szCs w:val="20"/>
                <w:lang w:eastAsia="ru-RU"/>
              </w:rPr>
              <w:t>135,1</w:t>
            </w:r>
            <w:r>
              <w:rPr>
                <w:rFonts w:ascii="Calibri" w:eastAsia="Times New Roman" w:hAnsi="Calibri" w:cs="Calibri"/>
                <w:b/>
                <w:bCs/>
                <w:color w:val="000000"/>
                <w:sz w:val="20"/>
                <w:szCs w:val="20"/>
                <w:lang w:eastAsia="ru-RU"/>
              </w:rPr>
              <w:t>4</w:t>
            </w:r>
          </w:p>
        </w:tc>
        <w:tc>
          <w:tcPr>
            <w:tcW w:w="3119" w:type="dxa"/>
            <w:tcBorders>
              <w:top w:val="single" w:sz="8" w:space="0" w:color="auto"/>
              <w:left w:val="nil"/>
              <w:bottom w:val="single" w:sz="8" w:space="0" w:color="auto"/>
              <w:right w:val="single" w:sz="8" w:space="0" w:color="000000"/>
            </w:tcBorders>
            <w:shd w:val="clear" w:color="auto" w:fill="auto"/>
            <w:noWrap/>
            <w:vAlign w:val="center"/>
            <w:hideMark/>
          </w:tcPr>
          <w:p w14:paraId="054D80F5" w14:textId="77777777" w:rsidR="008255DF" w:rsidRPr="008255DF" w:rsidRDefault="008255DF" w:rsidP="008255DF">
            <w:pPr>
              <w:spacing w:after="0" w:line="240" w:lineRule="auto"/>
              <w:jc w:val="center"/>
              <w:rPr>
                <w:rFonts w:ascii="Calibri" w:eastAsia="Times New Roman" w:hAnsi="Calibri" w:cs="Calibri"/>
                <w:color w:val="000000"/>
                <w:sz w:val="20"/>
                <w:szCs w:val="20"/>
                <w:lang w:eastAsia="ru-RU"/>
              </w:rPr>
            </w:pPr>
            <w:r w:rsidRPr="008255DF">
              <w:rPr>
                <w:rFonts w:ascii="Calibri" w:eastAsia="Times New Roman" w:hAnsi="Calibri" w:cs="Calibri"/>
                <w:color w:val="000000"/>
                <w:sz w:val="20"/>
                <w:szCs w:val="20"/>
                <w:lang w:eastAsia="ru-RU"/>
              </w:rPr>
              <w:t> </w:t>
            </w:r>
          </w:p>
        </w:tc>
      </w:tr>
    </w:tbl>
    <w:p w14:paraId="74932748" w14:textId="77777777" w:rsidR="008255DF" w:rsidRDefault="008255DF">
      <w:pPr>
        <w:spacing w:after="0" w:line="240" w:lineRule="auto"/>
        <w:ind w:firstLine="709"/>
        <w:jc w:val="center"/>
        <w:outlineLvl w:val="0"/>
        <w:rPr>
          <w:rFonts w:ascii="Times New Roman" w:hAnsi="Times New Roman"/>
          <w:b/>
          <w:sz w:val="28"/>
          <w:szCs w:val="28"/>
        </w:rPr>
      </w:pPr>
    </w:p>
    <w:p w14:paraId="0F49C42B" w14:textId="5B10A3EF" w:rsidR="007C4C4E" w:rsidRDefault="0079120B">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9</w:t>
      </w:r>
    </w:p>
    <w:tbl>
      <w:tblPr>
        <w:tblW w:w="10055" w:type="dxa"/>
        <w:tblLook w:val="04A0" w:firstRow="1" w:lastRow="0" w:firstColumn="1" w:lastColumn="0" w:noHBand="0" w:noVBand="1"/>
      </w:tblPr>
      <w:tblGrid>
        <w:gridCol w:w="699"/>
        <w:gridCol w:w="2693"/>
        <w:gridCol w:w="1200"/>
        <w:gridCol w:w="1286"/>
        <w:gridCol w:w="1058"/>
        <w:gridCol w:w="3119"/>
      </w:tblGrid>
      <w:tr w:rsidR="0079120B" w:rsidRPr="0079120B" w14:paraId="2156DA1C" w14:textId="77777777" w:rsidTr="0079120B">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530302"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 xml:space="preserve">№ п/п </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EA75624"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4A08AEE"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DFE9CDD" w14:textId="77777777" w:rsidR="0079120B" w:rsidRPr="0079120B" w:rsidRDefault="0079120B" w:rsidP="0079120B">
            <w:pPr>
              <w:spacing w:after="0" w:line="240" w:lineRule="auto"/>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 xml:space="preserve">Количество ТРУ </w:t>
            </w:r>
          </w:p>
        </w:tc>
        <w:tc>
          <w:tcPr>
            <w:tcW w:w="4177" w:type="dxa"/>
            <w:gridSpan w:val="2"/>
            <w:tcBorders>
              <w:top w:val="single" w:sz="8" w:space="0" w:color="auto"/>
              <w:left w:val="nil"/>
              <w:bottom w:val="single" w:sz="8" w:space="0" w:color="auto"/>
              <w:right w:val="single" w:sz="8" w:space="0" w:color="000000"/>
            </w:tcBorders>
            <w:shd w:val="clear" w:color="auto" w:fill="auto"/>
            <w:vAlign w:val="center"/>
            <w:hideMark/>
          </w:tcPr>
          <w:p w14:paraId="7BD479F0"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79120B" w:rsidRPr="0079120B" w14:paraId="05F47B3C" w14:textId="77777777" w:rsidTr="0079120B">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1BFA29A2" w14:textId="77777777" w:rsidR="0079120B" w:rsidRPr="0079120B" w:rsidRDefault="0079120B" w:rsidP="0079120B">
            <w:pPr>
              <w:spacing w:after="0" w:line="240" w:lineRule="auto"/>
              <w:rPr>
                <w:rFonts w:ascii="Times New Roman" w:eastAsia="Times New Roman" w:hAnsi="Times New Roman" w:cs="Times New Roman"/>
                <w:b/>
                <w:bCs/>
                <w:color w:val="000000"/>
                <w:sz w:val="20"/>
                <w:szCs w:val="20"/>
                <w:lang w:eastAsia="ru-RU"/>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14:paraId="671BEDF0" w14:textId="77777777" w:rsidR="0079120B" w:rsidRPr="0079120B" w:rsidRDefault="0079120B" w:rsidP="0079120B">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3583F1F8" w14:textId="77777777" w:rsidR="0079120B" w:rsidRPr="0079120B" w:rsidRDefault="0079120B" w:rsidP="0079120B">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21E69282" w14:textId="77777777" w:rsidR="0079120B" w:rsidRPr="0079120B" w:rsidRDefault="0079120B" w:rsidP="0079120B">
            <w:pPr>
              <w:spacing w:after="0" w:line="240" w:lineRule="auto"/>
              <w:rPr>
                <w:rFonts w:ascii="Times New Roman" w:eastAsia="Times New Roman" w:hAnsi="Times New Roman" w:cs="Times New Roman"/>
                <w:b/>
                <w:bCs/>
                <w:color w:val="000000"/>
                <w:sz w:val="20"/>
                <w:szCs w:val="20"/>
                <w:lang w:eastAsia="ru-RU"/>
              </w:rPr>
            </w:pPr>
          </w:p>
        </w:tc>
        <w:tc>
          <w:tcPr>
            <w:tcW w:w="4177" w:type="dxa"/>
            <w:gridSpan w:val="2"/>
            <w:tcBorders>
              <w:top w:val="single" w:sz="8" w:space="0" w:color="auto"/>
              <w:left w:val="nil"/>
              <w:bottom w:val="single" w:sz="8" w:space="0" w:color="auto"/>
              <w:right w:val="single" w:sz="8" w:space="0" w:color="000000"/>
            </w:tcBorders>
            <w:shd w:val="clear" w:color="auto" w:fill="auto"/>
            <w:vAlign w:val="center"/>
            <w:hideMark/>
          </w:tcPr>
          <w:p w14:paraId="258F4FC8"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79120B" w:rsidRPr="0079120B" w14:paraId="374DC75C" w14:textId="77777777" w:rsidTr="0079120B">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F285C88"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 </w:t>
            </w:r>
          </w:p>
        </w:tc>
        <w:tc>
          <w:tcPr>
            <w:tcW w:w="2693" w:type="dxa"/>
            <w:tcBorders>
              <w:top w:val="nil"/>
              <w:left w:val="nil"/>
              <w:bottom w:val="single" w:sz="8" w:space="0" w:color="auto"/>
              <w:right w:val="single" w:sz="8" w:space="0" w:color="auto"/>
            </w:tcBorders>
            <w:shd w:val="clear" w:color="auto" w:fill="auto"/>
            <w:vAlign w:val="center"/>
            <w:hideMark/>
          </w:tcPr>
          <w:p w14:paraId="1A727592"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3415234D"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29F822D5"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 </w:t>
            </w:r>
          </w:p>
        </w:tc>
        <w:tc>
          <w:tcPr>
            <w:tcW w:w="1058" w:type="dxa"/>
            <w:tcBorders>
              <w:top w:val="nil"/>
              <w:left w:val="nil"/>
              <w:bottom w:val="single" w:sz="8" w:space="0" w:color="auto"/>
              <w:right w:val="single" w:sz="8" w:space="0" w:color="auto"/>
            </w:tcBorders>
            <w:shd w:val="clear" w:color="auto" w:fill="auto"/>
            <w:vAlign w:val="center"/>
            <w:hideMark/>
          </w:tcPr>
          <w:p w14:paraId="2F5D0166" w14:textId="77777777" w:rsidR="0079120B" w:rsidRPr="0079120B" w:rsidRDefault="0079120B" w:rsidP="0079120B">
            <w:pPr>
              <w:spacing w:after="0" w:line="240" w:lineRule="auto"/>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 </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1E0B6C7D"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условия перевозки</w:t>
            </w:r>
          </w:p>
        </w:tc>
      </w:tr>
      <w:tr w:rsidR="0079120B" w:rsidRPr="0079120B" w14:paraId="01193792" w14:textId="77777777" w:rsidTr="0079120B">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DE5E6FE"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37DB7E8F"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7A92F715"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731DD73D"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4</w:t>
            </w:r>
          </w:p>
        </w:tc>
        <w:tc>
          <w:tcPr>
            <w:tcW w:w="1058" w:type="dxa"/>
            <w:tcBorders>
              <w:top w:val="nil"/>
              <w:left w:val="nil"/>
              <w:bottom w:val="single" w:sz="8" w:space="0" w:color="auto"/>
              <w:right w:val="single" w:sz="8" w:space="0" w:color="auto"/>
            </w:tcBorders>
            <w:shd w:val="clear" w:color="auto" w:fill="auto"/>
            <w:vAlign w:val="center"/>
            <w:hideMark/>
          </w:tcPr>
          <w:p w14:paraId="5AD72DAE"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5</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0C00430E" w14:textId="77777777" w:rsidR="0079120B" w:rsidRPr="0079120B" w:rsidRDefault="0079120B" w:rsidP="0079120B">
            <w:pPr>
              <w:spacing w:after="0" w:line="240" w:lineRule="auto"/>
              <w:jc w:val="center"/>
              <w:rPr>
                <w:rFonts w:ascii="Times New Roman" w:eastAsia="Times New Roman" w:hAnsi="Times New Roman" w:cs="Times New Roman"/>
                <w:b/>
                <w:bCs/>
                <w:color w:val="000000"/>
                <w:sz w:val="20"/>
                <w:szCs w:val="20"/>
                <w:lang w:eastAsia="ru-RU"/>
              </w:rPr>
            </w:pPr>
            <w:r w:rsidRPr="0079120B">
              <w:rPr>
                <w:rFonts w:ascii="Times New Roman" w:eastAsia="Times New Roman" w:hAnsi="Times New Roman" w:cs="Times New Roman"/>
                <w:b/>
                <w:bCs/>
                <w:color w:val="000000"/>
                <w:sz w:val="20"/>
                <w:szCs w:val="20"/>
                <w:lang w:eastAsia="ru-RU"/>
              </w:rPr>
              <w:t>6</w:t>
            </w:r>
          </w:p>
        </w:tc>
      </w:tr>
      <w:tr w:rsidR="0079120B" w:rsidRPr="0079120B" w14:paraId="38BA042F" w14:textId="77777777" w:rsidTr="0079120B">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F759A74"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1DB339BF" w14:textId="77777777" w:rsidR="0079120B" w:rsidRPr="0079120B" w:rsidRDefault="0079120B" w:rsidP="0079120B">
            <w:pPr>
              <w:spacing w:after="0" w:line="240" w:lineRule="auto"/>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Посадка</w:t>
            </w:r>
          </w:p>
        </w:tc>
        <w:tc>
          <w:tcPr>
            <w:tcW w:w="1200" w:type="dxa"/>
            <w:tcBorders>
              <w:top w:val="nil"/>
              <w:left w:val="nil"/>
              <w:bottom w:val="single" w:sz="8" w:space="0" w:color="auto"/>
              <w:right w:val="single" w:sz="8" w:space="0" w:color="auto"/>
            </w:tcBorders>
            <w:shd w:val="clear" w:color="auto" w:fill="auto"/>
            <w:vAlign w:val="center"/>
            <w:hideMark/>
          </w:tcPr>
          <w:p w14:paraId="7FBB1F03"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8A1B2FF"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7E5CB2AE"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116,38</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453FB971"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 </w:t>
            </w:r>
          </w:p>
        </w:tc>
      </w:tr>
      <w:tr w:rsidR="0079120B" w:rsidRPr="0079120B" w14:paraId="7DB02626" w14:textId="77777777" w:rsidTr="0079120B">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33F5AA3"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2</w:t>
            </w:r>
          </w:p>
        </w:tc>
        <w:tc>
          <w:tcPr>
            <w:tcW w:w="2693" w:type="dxa"/>
            <w:tcBorders>
              <w:top w:val="nil"/>
              <w:left w:val="nil"/>
              <w:bottom w:val="single" w:sz="8" w:space="0" w:color="auto"/>
              <w:right w:val="single" w:sz="8" w:space="0" w:color="auto"/>
            </w:tcBorders>
            <w:shd w:val="clear" w:color="auto" w:fill="auto"/>
            <w:vAlign w:val="center"/>
            <w:hideMark/>
          </w:tcPr>
          <w:p w14:paraId="4084F7B5" w14:textId="77777777" w:rsidR="0079120B" w:rsidRPr="0079120B" w:rsidRDefault="0079120B" w:rsidP="0079120B">
            <w:pPr>
              <w:spacing w:after="0" w:line="240" w:lineRule="auto"/>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Услуги такси, км. пути</w:t>
            </w:r>
          </w:p>
        </w:tc>
        <w:tc>
          <w:tcPr>
            <w:tcW w:w="1200" w:type="dxa"/>
            <w:tcBorders>
              <w:top w:val="nil"/>
              <w:left w:val="nil"/>
              <w:bottom w:val="single" w:sz="8" w:space="0" w:color="auto"/>
              <w:right w:val="single" w:sz="8" w:space="0" w:color="auto"/>
            </w:tcBorders>
            <w:shd w:val="clear" w:color="auto" w:fill="auto"/>
            <w:vAlign w:val="center"/>
            <w:hideMark/>
          </w:tcPr>
          <w:p w14:paraId="481FA216"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0099FCD7"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2E85653A" w14:textId="77777777" w:rsidR="0079120B" w:rsidRPr="0079120B" w:rsidRDefault="0079120B" w:rsidP="0079120B">
            <w:pPr>
              <w:spacing w:after="0" w:line="240" w:lineRule="auto"/>
              <w:jc w:val="center"/>
              <w:rPr>
                <w:rFonts w:ascii="Times New Roman" w:eastAsia="Times New Roman" w:hAnsi="Times New Roman" w:cs="Times New Roman"/>
                <w:sz w:val="20"/>
                <w:szCs w:val="20"/>
                <w:lang w:eastAsia="ru-RU"/>
              </w:rPr>
            </w:pPr>
            <w:r w:rsidRPr="0079120B">
              <w:rPr>
                <w:rFonts w:ascii="Times New Roman" w:eastAsia="Times New Roman" w:hAnsi="Times New Roman" w:cs="Times New Roman"/>
                <w:sz w:val="20"/>
                <w:szCs w:val="20"/>
                <w:lang w:eastAsia="ru-RU"/>
              </w:rPr>
              <w:t>26,45</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4E89207C" w14:textId="77777777" w:rsidR="0079120B" w:rsidRPr="0079120B" w:rsidRDefault="0079120B" w:rsidP="0079120B">
            <w:pPr>
              <w:spacing w:after="0" w:line="240" w:lineRule="auto"/>
              <w:jc w:val="center"/>
              <w:rPr>
                <w:rFonts w:ascii="Times New Roman" w:eastAsia="Times New Roman" w:hAnsi="Times New Roman" w:cs="Times New Roman"/>
                <w:sz w:val="20"/>
                <w:szCs w:val="20"/>
                <w:lang w:eastAsia="ru-RU"/>
              </w:rPr>
            </w:pPr>
            <w:r w:rsidRPr="0079120B">
              <w:rPr>
                <w:rFonts w:ascii="Times New Roman" w:eastAsia="Times New Roman" w:hAnsi="Times New Roman" w:cs="Times New Roman"/>
                <w:sz w:val="20"/>
                <w:szCs w:val="20"/>
                <w:lang w:eastAsia="ru-RU"/>
              </w:rPr>
              <w:t> </w:t>
            </w:r>
          </w:p>
        </w:tc>
      </w:tr>
      <w:tr w:rsidR="0079120B" w:rsidRPr="0079120B" w14:paraId="683ED562" w14:textId="77777777" w:rsidTr="0079120B">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9B473F1"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3</w:t>
            </w:r>
          </w:p>
        </w:tc>
        <w:tc>
          <w:tcPr>
            <w:tcW w:w="2693" w:type="dxa"/>
            <w:tcBorders>
              <w:top w:val="nil"/>
              <w:left w:val="nil"/>
              <w:bottom w:val="single" w:sz="8" w:space="0" w:color="auto"/>
              <w:right w:val="single" w:sz="8" w:space="0" w:color="auto"/>
            </w:tcBorders>
            <w:shd w:val="clear" w:color="auto" w:fill="auto"/>
            <w:vAlign w:val="center"/>
            <w:hideMark/>
          </w:tcPr>
          <w:p w14:paraId="4AD0D35F" w14:textId="77777777" w:rsidR="0079120B" w:rsidRPr="0079120B" w:rsidRDefault="0079120B" w:rsidP="0079120B">
            <w:pPr>
              <w:spacing w:after="0" w:line="240" w:lineRule="auto"/>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4849AFCA"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DE9AEC6"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18E2CC55" w14:textId="77777777" w:rsidR="0079120B" w:rsidRPr="0079120B" w:rsidRDefault="0079120B" w:rsidP="0079120B">
            <w:pPr>
              <w:spacing w:after="0" w:line="240" w:lineRule="auto"/>
              <w:jc w:val="center"/>
              <w:rPr>
                <w:rFonts w:ascii="Times New Roman" w:eastAsia="Times New Roman" w:hAnsi="Times New Roman" w:cs="Times New Roman"/>
                <w:sz w:val="20"/>
                <w:szCs w:val="20"/>
                <w:lang w:eastAsia="ru-RU"/>
              </w:rPr>
            </w:pPr>
            <w:r w:rsidRPr="0079120B">
              <w:rPr>
                <w:rFonts w:ascii="Times New Roman" w:eastAsia="Times New Roman" w:hAnsi="Times New Roman" w:cs="Times New Roman"/>
                <w:sz w:val="20"/>
                <w:szCs w:val="20"/>
                <w:lang w:eastAsia="ru-RU"/>
              </w:rPr>
              <w:t>4,23</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4FC589A8" w14:textId="77777777" w:rsidR="0079120B" w:rsidRPr="0079120B" w:rsidRDefault="0079120B" w:rsidP="0079120B">
            <w:pPr>
              <w:spacing w:after="0" w:line="240" w:lineRule="auto"/>
              <w:jc w:val="center"/>
              <w:rPr>
                <w:rFonts w:ascii="Times New Roman" w:eastAsia="Times New Roman" w:hAnsi="Times New Roman" w:cs="Times New Roman"/>
                <w:sz w:val="20"/>
                <w:szCs w:val="20"/>
                <w:lang w:eastAsia="ru-RU"/>
              </w:rPr>
            </w:pPr>
            <w:r w:rsidRPr="0079120B">
              <w:rPr>
                <w:rFonts w:ascii="Times New Roman" w:eastAsia="Times New Roman" w:hAnsi="Times New Roman" w:cs="Times New Roman"/>
                <w:sz w:val="20"/>
                <w:szCs w:val="20"/>
                <w:lang w:eastAsia="ru-RU"/>
              </w:rPr>
              <w:t>бесплатное ожидание 3 мин</w:t>
            </w:r>
          </w:p>
        </w:tc>
      </w:tr>
      <w:tr w:rsidR="0079120B" w:rsidRPr="0079120B" w14:paraId="2B4780EF" w14:textId="77777777" w:rsidTr="0079120B">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4D8D0B42" w14:textId="77777777" w:rsidR="0079120B" w:rsidRPr="0079120B" w:rsidRDefault="0079120B" w:rsidP="0079120B">
            <w:pPr>
              <w:spacing w:after="0" w:line="240" w:lineRule="auto"/>
              <w:rPr>
                <w:rFonts w:ascii="Calibri" w:eastAsia="Times New Roman" w:hAnsi="Calibri" w:cs="Calibri"/>
                <w:color w:val="000000"/>
                <w:sz w:val="20"/>
                <w:szCs w:val="20"/>
                <w:lang w:eastAsia="ru-RU"/>
              </w:rPr>
            </w:pPr>
            <w:r w:rsidRPr="0079120B">
              <w:rPr>
                <w:rFonts w:ascii="Calibri" w:eastAsia="Times New Roman" w:hAnsi="Calibri" w:cs="Calibri"/>
                <w:color w:val="000000"/>
                <w:sz w:val="20"/>
                <w:szCs w:val="20"/>
                <w:lang w:eastAsia="ru-RU"/>
              </w:rPr>
              <w:t> </w:t>
            </w:r>
          </w:p>
        </w:tc>
        <w:tc>
          <w:tcPr>
            <w:tcW w:w="2693" w:type="dxa"/>
            <w:tcBorders>
              <w:top w:val="nil"/>
              <w:left w:val="single" w:sz="8" w:space="0" w:color="auto"/>
              <w:bottom w:val="single" w:sz="8" w:space="0" w:color="auto"/>
              <w:right w:val="single" w:sz="8" w:space="0" w:color="auto"/>
            </w:tcBorders>
            <w:shd w:val="clear" w:color="auto" w:fill="auto"/>
            <w:noWrap/>
            <w:vAlign w:val="bottom"/>
            <w:hideMark/>
          </w:tcPr>
          <w:p w14:paraId="36F5CA14" w14:textId="77777777" w:rsidR="0079120B" w:rsidRPr="0079120B" w:rsidRDefault="0079120B" w:rsidP="0079120B">
            <w:pPr>
              <w:spacing w:after="0" w:line="240" w:lineRule="auto"/>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0E5638B6" w14:textId="77777777" w:rsidR="0079120B" w:rsidRPr="0079120B" w:rsidRDefault="0079120B" w:rsidP="0079120B">
            <w:pPr>
              <w:spacing w:after="0" w:line="240" w:lineRule="auto"/>
              <w:jc w:val="center"/>
              <w:rPr>
                <w:rFonts w:ascii="Times New Roman" w:eastAsia="Times New Roman" w:hAnsi="Times New Roman" w:cs="Times New Roman"/>
                <w:color w:val="000000"/>
                <w:sz w:val="20"/>
                <w:szCs w:val="20"/>
                <w:lang w:eastAsia="ru-RU"/>
              </w:rPr>
            </w:pPr>
            <w:r w:rsidRPr="0079120B">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noWrap/>
            <w:vAlign w:val="bottom"/>
            <w:hideMark/>
          </w:tcPr>
          <w:p w14:paraId="1CCA509F" w14:textId="77777777" w:rsidR="0079120B" w:rsidRPr="0079120B" w:rsidRDefault="0079120B" w:rsidP="0079120B">
            <w:pPr>
              <w:spacing w:after="0" w:line="240" w:lineRule="auto"/>
              <w:jc w:val="center"/>
              <w:rPr>
                <w:rFonts w:ascii="Calibri" w:eastAsia="Times New Roman" w:hAnsi="Calibri" w:cs="Calibri"/>
                <w:color w:val="000000"/>
                <w:sz w:val="20"/>
                <w:szCs w:val="20"/>
                <w:lang w:eastAsia="ru-RU"/>
              </w:rPr>
            </w:pPr>
            <w:r w:rsidRPr="0079120B">
              <w:rPr>
                <w:rFonts w:ascii="Calibri" w:eastAsia="Times New Roman" w:hAnsi="Calibri" w:cs="Calibri"/>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noWrap/>
            <w:vAlign w:val="bottom"/>
            <w:hideMark/>
          </w:tcPr>
          <w:p w14:paraId="1883A793" w14:textId="77777777" w:rsidR="0079120B" w:rsidRPr="0079120B" w:rsidRDefault="0079120B" w:rsidP="0079120B">
            <w:pPr>
              <w:spacing w:after="0" w:line="240" w:lineRule="auto"/>
              <w:jc w:val="center"/>
              <w:rPr>
                <w:rFonts w:ascii="Calibri" w:eastAsia="Times New Roman" w:hAnsi="Calibri" w:cs="Calibri"/>
                <w:b/>
                <w:bCs/>
                <w:color w:val="000000"/>
                <w:sz w:val="20"/>
                <w:szCs w:val="20"/>
                <w:lang w:eastAsia="ru-RU"/>
              </w:rPr>
            </w:pPr>
            <w:r w:rsidRPr="0079120B">
              <w:rPr>
                <w:rFonts w:ascii="Calibri" w:eastAsia="Times New Roman" w:hAnsi="Calibri" w:cs="Calibri"/>
                <w:b/>
                <w:bCs/>
                <w:color w:val="000000"/>
                <w:sz w:val="20"/>
                <w:szCs w:val="20"/>
                <w:lang w:eastAsia="ru-RU"/>
              </w:rPr>
              <w:t>147,06</w:t>
            </w:r>
          </w:p>
        </w:tc>
        <w:tc>
          <w:tcPr>
            <w:tcW w:w="3119" w:type="dxa"/>
            <w:tcBorders>
              <w:top w:val="single" w:sz="8" w:space="0" w:color="auto"/>
              <w:left w:val="nil"/>
              <w:bottom w:val="single" w:sz="8" w:space="0" w:color="auto"/>
              <w:right w:val="single" w:sz="8" w:space="0" w:color="000000"/>
            </w:tcBorders>
            <w:shd w:val="clear" w:color="auto" w:fill="auto"/>
            <w:noWrap/>
            <w:vAlign w:val="center"/>
            <w:hideMark/>
          </w:tcPr>
          <w:p w14:paraId="0DC074A4" w14:textId="77777777" w:rsidR="0079120B" w:rsidRPr="0079120B" w:rsidRDefault="0079120B" w:rsidP="0079120B">
            <w:pPr>
              <w:spacing w:after="0" w:line="240" w:lineRule="auto"/>
              <w:jc w:val="center"/>
              <w:rPr>
                <w:rFonts w:ascii="Calibri" w:eastAsia="Times New Roman" w:hAnsi="Calibri" w:cs="Calibri"/>
                <w:color w:val="000000"/>
                <w:sz w:val="20"/>
                <w:szCs w:val="20"/>
                <w:lang w:eastAsia="ru-RU"/>
              </w:rPr>
            </w:pPr>
            <w:r w:rsidRPr="0079120B">
              <w:rPr>
                <w:rFonts w:ascii="Calibri" w:eastAsia="Times New Roman" w:hAnsi="Calibri" w:cs="Calibri"/>
                <w:color w:val="000000"/>
                <w:sz w:val="20"/>
                <w:szCs w:val="20"/>
                <w:lang w:eastAsia="ru-RU"/>
              </w:rPr>
              <w:t> </w:t>
            </w:r>
          </w:p>
        </w:tc>
      </w:tr>
    </w:tbl>
    <w:p w14:paraId="1A5489FC" w14:textId="77777777" w:rsidR="0079120B" w:rsidRDefault="0079120B">
      <w:pPr>
        <w:spacing w:after="0" w:line="240" w:lineRule="auto"/>
        <w:ind w:firstLine="709"/>
        <w:jc w:val="center"/>
        <w:outlineLvl w:val="0"/>
        <w:rPr>
          <w:rFonts w:ascii="Times New Roman" w:hAnsi="Times New Roman"/>
          <w:b/>
          <w:sz w:val="28"/>
          <w:szCs w:val="28"/>
        </w:rPr>
      </w:pPr>
    </w:p>
    <w:p w14:paraId="7E46C18A" w14:textId="4384E38D" w:rsidR="007C4C4E" w:rsidRDefault="008C2A48">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10</w:t>
      </w:r>
    </w:p>
    <w:tbl>
      <w:tblPr>
        <w:tblW w:w="10055" w:type="dxa"/>
        <w:tblLook w:val="04A0" w:firstRow="1" w:lastRow="0" w:firstColumn="1" w:lastColumn="0" w:noHBand="0" w:noVBand="1"/>
      </w:tblPr>
      <w:tblGrid>
        <w:gridCol w:w="699"/>
        <w:gridCol w:w="2693"/>
        <w:gridCol w:w="1200"/>
        <w:gridCol w:w="1352"/>
        <w:gridCol w:w="992"/>
        <w:gridCol w:w="3119"/>
      </w:tblGrid>
      <w:tr w:rsidR="00E707C0" w:rsidRPr="00E707C0" w14:paraId="4BB0C0ED" w14:textId="77777777" w:rsidTr="00E707C0">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208AC5C"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 xml:space="preserve">№ п/п </w:t>
            </w:r>
          </w:p>
        </w:tc>
        <w:tc>
          <w:tcPr>
            <w:tcW w:w="26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C918AB"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C42A64"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Ед. изм.</w:t>
            </w:r>
          </w:p>
        </w:tc>
        <w:tc>
          <w:tcPr>
            <w:tcW w:w="13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29B291A" w14:textId="77777777" w:rsidR="00E707C0" w:rsidRPr="00E707C0" w:rsidRDefault="00E707C0" w:rsidP="00E707C0">
            <w:pPr>
              <w:spacing w:after="0" w:line="240" w:lineRule="auto"/>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 xml:space="preserve">Количество ТРУ </w:t>
            </w:r>
          </w:p>
        </w:tc>
        <w:tc>
          <w:tcPr>
            <w:tcW w:w="4111" w:type="dxa"/>
            <w:gridSpan w:val="2"/>
            <w:tcBorders>
              <w:top w:val="single" w:sz="8" w:space="0" w:color="auto"/>
              <w:left w:val="nil"/>
              <w:bottom w:val="single" w:sz="8" w:space="0" w:color="auto"/>
              <w:right w:val="single" w:sz="8" w:space="0" w:color="000000"/>
            </w:tcBorders>
            <w:shd w:val="clear" w:color="auto" w:fill="auto"/>
            <w:vAlign w:val="center"/>
            <w:hideMark/>
          </w:tcPr>
          <w:p w14:paraId="05849E12"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E707C0" w:rsidRPr="00E707C0" w14:paraId="3BEF1DC7" w14:textId="77777777" w:rsidTr="00E707C0">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56E61A44" w14:textId="77777777" w:rsidR="00E707C0" w:rsidRPr="00E707C0" w:rsidRDefault="00E707C0" w:rsidP="00E707C0">
            <w:pPr>
              <w:spacing w:after="0" w:line="240" w:lineRule="auto"/>
              <w:rPr>
                <w:rFonts w:ascii="Times New Roman" w:eastAsia="Times New Roman" w:hAnsi="Times New Roman" w:cs="Times New Roman"/>
                <w:b/>
                <w:bCs/>
                <w:color w:val="000000"/>
                <w:sz w:val="20"/>
                <w:szCs w:val="20"/>
                <w:lang w:eastAsia="ru-RU"/>
              </w:rPr>
            </w:pPr>
          </w:p>
        </w:tc>
        <w:tc>
          <w:tcPr>
            <w:tcW w:w="2693" w:type="dxa"/>
            <w:vMerge/>
            <w:tcBorders>
              <w:top w:val="single" w:sz="8" w:space="0" w:color="auto"/>
              <w:left w:val="single" w:sz="8" w:space="0" w:color="auto"/>
              <w:bottom w:val="single" w:sz="8" w:space="0" w:color="000000"/>
              <w:right w:val="single" w:sz="8" w:space="0" w:color="auto"/>
            </w:tcBorders>
            <w:vAlign w:val="center"/>
            <w:hideMark/>
          </w:tcPr>
          <w:p w14:paraId="548A7832" w14:textId="77777777" w:rsidR="00E707C0" w:rsidRPr="00E707C0" w:rsidRDefault="00E707C0" w:rsidP="00E707C0">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5F31F9AB" w14:textId="77777777" w:rsidR="00E707C0" w:rsidRPr="00E707C0" w:rsidRDefault="00E707C0" w:rsidP="00E707C0">
            <w:pPr>
              <w:spacing w:after="0" w:line="240" w:lineRule="auto"/>
              <w:rPr>
                <w:rFonts w:ascii="Times New Roman" w:eastAsia="Times New Roman" w:hAnsi="Times New Roman" w:cs="Times New Roman"/>
                <w:b/>
                <w:bCs/>
                <w:color w:val="000000"/>
                <w:sz w:val="20"/>
                <w:szCs w:val="20"/>
                <w:lang w:eastAsia="ru-RU"/>
              </w:rPr>
            </w:pPr>
          </w:p>
        </w:tc>
        <w:tc>
          <w:tcPr>
            <w:tcW w:w="1352" w:type="dxa"/>
            <w:vMerge/>
            <w:tcBorders>
              <w:top w:val="single" w:sz="8" w:space="0" w:color="auto"/>
              <w:left w:val="single" w:sz="8" w:space="0" w:color="auto"/>
              <w:bottom w:val="single" w:sz="8" w:space="0" w:color="000000"/>
              <w:right w:val="single" w:sz="8" w:space="0" w:color="auto"/>
            </w:tcBorders>
            <w:vAlign w:val="center"/>
            <w:hideMark/>
          </w:tcPr>
          <w:p w14:paraId="1B43F75B" w14:textId="77777777" w:rsidR="00E707C0" w:rsidRPr="00E707C0" w:rsidRDefault="00E707C0" w:rsidP="00E707C0">
            <w:pPr>
              <w:spacing w:after="0" w:line="240" w:lineRule="auto"/>
              <w:rPr>
                <w:rFonts w:ascii="Times New Roman" w:eastAsia="Times New Roman" w:hAnsi="Times New Roman" w:cs="Times New Roman"/>
                <w:b/>
                <w:bCs/>
                <w:color w:val="000000"/>
                <w:sz w:val="20"/>
                <w:szCs w:val="20"/>
                <w:lang w:eastAsia="ru-RU"/>
              </w:rPr>
            </w:pPr>
          </w:p>
        </w:tc>
        <w:tc>
          <w:tcPr>
            <w:tcW w:w="4111" w:type="dxa"/>
            <w:gridSpan w:val="2"/>
            <w:tcBorders>
              <w:top w:val="single" w:sz="8" w:space="0" w:color="auto"/>
              <w:left w:val="nil"/>
              <w:bottom w:val="single" w:sz="8" w:space="0" w:color="auto"/>
              <w:right w:val="single" w:sz="8" w:space="0" w:color="000000"/>
            </w:tcBorders>
            <w:shd w:val="clear" w:color="auto" w:fill="auto"/>
            <w:vAlign w:val="center"/>
            <w:hideMark/>
          </w:tcPr>
          <w:p w14:paraId="1975168F"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E707C0" w:rsidRPr="00E707C0" w14:paraId="4767880A" w14:textId="77777777" w:rsidTr="00E707C0">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F562D1D"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 </w:t>
            </w:r>
          </w:p>
        </w:tc>
        <w:tc>
          <w:tcPr>
            <w:tcW w:w="2693" w:type="dxa"/>
            <w:tcBorders>
              <w:top w:val="nil"/>
              <w:left w:val="nil"/>
              <w:bottom w:val="single" w:sz="8" w:space="0" w:color="auto"/>
              <w:right w:val="single" w:sz="8" w:space="0" w:color="auto"/>
            </w:tcBorders>
            <w:shd w:val="clear" w:color="auto" w:fill="auto"/>
            <w:vAlign w:val="center"/>
            <w:hideMark/>
          </w:tcPr>
          <w:p w14:paraId="080D98DD"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0CAE1C46"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 </w:t>
            </w:r>
          </w:p>
        </w:tc>
        <w:tc>
          <w:tcPr>
            <w:tcW w:w="1352" w:type="dxa"/>
            <w:tcBorders>
              <w:top w:val="nil"/>
              <w:left w:val="nil"/>
              <w:bottom w:val="single" w:sz="8" w:space="0" w:color="auto"/>
              <w:right w:val="single" w:sz="8" w:space="0" w:color="auto"/>
            </w:tcBorders>
            <w:shd w:val="clear" w:color="auto" w:fill="auto"/>
            <w:vAlign w:val="center"/>
            <w:hideMark/>
          </w:tcPr>
          <w:p w14:paraId="0E7F4F92"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451C58F9" w14:textId="77777777" w:rsidR="00E707C0" w:rsidRPr="00E707C0" w:rsidRDefault="00E707C0" w:rsidP="00E707C0">
            <w:pPr>
              <w:spacing w:after="0" w:line="240" w:lineRule="auto"/>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 </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6B8E267D"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условия перевозки</w:t>
            </w:r>
          </w:p>
        </w:tc>
      </w:tr>
      <w:tr w:rsidR="00E707C0" w:rsidRPr="00E707C0" w14:paraId="6A463B35" w14:textId="77777777" w:rsidTr="00E707C0">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69DAC092"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081A922F"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7E66D330"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3</w:t>
            </w:r>
          </w:p>
        </w:tc>
        <w:tc>
          <w:tcPr>
            <w:tcW w:w="1352" w:type="dxa"/>
            <w:tcBorders>
              <w:top w:val="nil"/>
              <w:left w:val="nil"/>
              <w:bottom w:val="single" w:sz="8" w:space="0" w:color="auto"/>
              <w:right w:val="single" w:sz="8" w:space="0" w:color="auto"/>
            </w:tcBorders>
            <w:shd w:val="clear" w:color="auto" w:fill="auto"/>
            <w:vAlign w:val="center"/>
            <w:hideMark/>
          </w:tcPr>
          <w:p w14:paraId="49C0C888"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4</w:t>
            </w:r>
          </w:p>
        </w:tc>
        <w:tc>
          <w:tcPr>
            <w:tcW w:w="992" w:type="dxa"/>
            <w:tcBorders>
              <w:top w:val="nil"/>
              <w:left w:val="nil"/>
              <w:bottom w:val="single" w:sz="8" w:space="0" w:color="auto"/>
              <w:right w:val="single" w:sz="8" w:space="0" w:color="auto"/>
            </w:tcBorders>
            <w:shd w:val="clear" w:color="auto" w:fill="auto"/>
            <w:vAlign w:val="center"/>
            <w:hideMark/>
          </w:tcPr>
          <w:p w14:paraId="03D9D90F"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5</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5768CB25" w14:textId="77777777" w:rsidR="00E707C0" w:rsidRPr="00E707C0" w:rsidRDefault="00E707C0" w:rsidP="00E707C0">
            <w:pPr>
              <w:spacing w:after="0" w:line="240" w:lineRule="auto"/>
              <w:jc w:val="center"/>
              <w:rPr>
                <w:rFonts w:ascii="Times New Roman" w:eastAsia="Times New Roman" w:hAnsi="Times New Roman" w:cs="Times New Roman"/>
                <w:b/>
                <w:bCs/>
                <w:color w:val="000000"/>
                <w:sz w:val="20"/>
                <w:szCs w:val="20"/>
                <w:lang w:eastAsia="ru-RU"/>
              </w:rPr>
            </w:pPr>
            <w:r w:rsidRPr="00E707C0">
              <w:rPr>
                <w:rFonts w:ascii="Times New Roman" w:eastAsia="Times New Roman" w:hAnsi="Times New Roman" w:cs="Times New Roman"/>
                <w:b/>
                <w:bCs/>
                <w:color w:val="000000"/>
                <w:sz w:val="20"/>
                <w:szCs w:val="20"/>
                <w:lang w:eastAsia="ru-RU"/>
              </w:rPr>
              <w:t>6</w:t>
            </w:r>
          </w:p>
        </w:tc>
      </w:tr>
      <w:tr w:rsidR="00E707C0" w:rsidRPr="00E707C0" w14:paraId="09E95B8C" w14:textId="77777777" w:rsidTr="00E707C0">
        <w:trPr>
          <w:trHeight w:val="52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235A4842"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1</w:t>
            </w:r>
          </w:p>
        </w:tc>
        <w:tc>
          <w:tcPr>
            <w:tcW w:w="2693" w:type="dxa"/>
            <w:tcBorders>
              <w:top w:val="nil"/>
              <w:left w:val="nil"/>
              <w:bottom w:val="single" w:sz="8" w:space="0" w:color="auto"/>
              <w:right w:val="single" w:sz="8" w:space="0" w:color="auto"/>
            </w:tcBorders>
            <w:shd w:val="clear" w:color="auto" w:fill="auto"/>
            <w:vAlign w:val="center"/>
            <w:hideMark/>
          </w:tcPr>
          <w:p w14:paraId="5992C3F2" w14:textId="77777777" w:rsidR="00E707C0" w:rsidRPr="00E707C0" w:rsidRDefault="00E707C0" w:rsidP="00E707C0">
            <w:pPr>
              <w:spacing w:after="0" w:line="240" w:lineRule="auto"/>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6E740F0D"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усл. ед</w:t>
            </w:r>
          </w:p>
        </w:tc>
        <w:tc>
          <w:tcPr>
            <w:tcW w:w="1352" w:type="dxa"/>
            <w:tcBorders>
              <w:top w:val="nil"/>
              <w:left w:val="nil"/>
              <w:bottom w:val="single" w:sz="8" w:space="0" w:color="auto"/>
              <w:right w:val="single" w:sz="8" w:space="0" w:color="auto"/>
            </w:tcBorders>
            <w:shd w:val="clear" w:color="auto" w:fill="auto"/>
            <w:vAlign w:val="center"/>
            <w:hideMark/>
          </w:tcPr>
          <w:p w14:paraId="75725464"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1</w:t>
            </w:r>
          </w:p>
        </w:tc>
        <w:tc>
          <w:tcPr>
            <w:tcW w:w="992" w:type="dxa"/>
            <w:tcBorders>
              <w:top w:val="nil"/>
              <w:left w:val="nil"/>
              <w:bottom w:val="single" w:sz="8" w:space="0" w:color="auto"/>
              <w:right w:val="single" w:sz="8" w:space="0" w:color="auto"/>
            </w:tcBorders>
            <w:shd w:val="clear" w:color="auto" w:fill="auto"/>
            <w:vAlign w:val="center"/>
            <w:hideMark/>
          </w:tcPr>
          <w:p w14:paraId="3E1C651B"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95,22</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625FA27C"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входит 3,</w:t>
            </w:r>
            <w:proofErr w:type="gramStart"/>
            <w:r w:rsidRPr="00E707C0">
              <w:rPr>
                <w:rFonts w:ascii="Times New Roman" w:eastAsia="Times New Roman" w:hAnsi="Times New Roman" w:cs="Times New Roman"/>
                <w:color w:val="000000"/>
                <w:sz w:val="20"/>
                <w:szCs w:val="20"/>
                <w:lang w:eastAsia="ru-RU"/>
              </w:rPr>
              <w:t>5  км</w:t>
            </w:r>
            <w:proofErr w:type="gramEnd"/>
            <w:r w:rsidRPr="00E707C0">
              <w:rPr>
                <w:rFonts w:ascii="Times New Roman" w:eastAsia="Times New Roman" w:hAnsi="Times New Roman" w:cs="Times New Roman"/>
                <w:color w:val="000000"/>
                <w:sz w:val="20"/>
                <w:szCs w:val="20"/>
                <w:lang w:eastAsia="ru-RU"/>
              </w:rPr>
              <w:t>.пути</w:t>
            </w:r>
          </w:p>
        </w:tc>
      </w:tr>
      <w:tr w:rsidR="00E707C0" w:rsidRPr="00E707C0" w14:paraId="799CB727" w14:textId="77777777" w:rsidTr="00E707C0">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869BDEF"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2</w:t>
            </w:r>
          </w:p>
        </w:tc>
        <w:tc>
          <w:tcPr>
            <w:tcW w:w="2693" w:type="dxa"/>
            <w:tcBorders>
              <w:top w:val="nil"/>
              <w:left w:val="nil"/>
              <w:bottom w:val="single" w:sz="8" w:space="0" w:color="auto"/>
              <w:right w:val="single" w:sz="8" w:space="0" w:color="auto"/>
            </w:tcBorders>
            <w:shd w:val="clear" w:color="auto" w:fill="auto"/>
            <w:vAlign w:val="center"/>
            <w:hideMark/>
          </w:tcPr>
          <w:p w14:paraId="6BA85CE1" w14:textId="77777777" w:rsidR="00E707C0" w:rsidRPr="00E707C0" w:rsidRDefault="00E707C0" w:rsidP="00E707C0">
            <w:pPr>
              <w:spacing w:after="0" w:line="240" w:lineRule="auto"/>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35000286"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усл. ед</w:t>
            </w:r>
          </w:p>
        </w:tc>
        <w:tc>
          <w:tcPr>
            <w:tcW w:w="1352" w:type="dxa"/>
            <w:tcBorders>
              <w:top w:val="nil"/>
              <w:left w:val="nil"/>
              <w:bottom w:val="single" w:sz="8" w:space="0" w:color="auto"/>
              <w:right w:val="single" w:sz="8" w:space="0" w:color="auto"/>
            </w:tcBorders>
            <w:shd w:val="clear" w:color="auto" w:fill="auto"/>
            <w:vAlign w:val="center"/>
            <w:hideMark/>
          </w:tcPr>
          <w:p w14:paraId="5C6D9FFA" w14:textId="77777777" w:rsidR="00E707C0" w:rsidRPr="00E707C0" w:rsidRDefault="00E707C0" w:rsidP="00E707C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1</w:t>
            </w:r>
          </w:p>
        </w:tc>
        <w:tc>
          <w:tcPr>
            <w:tcW w:w="992" w:type="dxa"/>
            <w:tcBorders>
              <w:top w:val="nil"/>
              <w:left w:val="nil"/>
              <w:bottom w:val="single" w:sz="8" w:space="0" w:color="auto"/>
              <w:right w:val="single" w:sz="8" w:space="0" w:color="auto"/>
            </w:tcBorders>
            <w:shd w:val="clear" w:color="auto" w:fill="auto"/>
            <w:vAlign w:val="center"/>
            <w:hideMark/>
          </w:tcPr>
          <w:p w14:paraId="749F16BA" w14:textId="77777777" w:rsidR="00E707C0" w:rsidRPr="00E707C0" w:rsidRDefault="00E707C0" w:rsidP="00E707C0">
            <w:pPr>
              <w:spacing w:after="0" w:line="240" w:lineRule="auto"/>
              <w:jc w:val="center"/>
              <w:rPr>
                <w:rFonts w:ascii="Times New Roman" w:eastAsia="Times New Roman" w:hAnsi="Times New Roman" w:cs="Times New Roman"/>
                <w:sz w:val="20"/>
                <w:szCs w:val="20"/>
                <w:lang w:eastAsia="ru-RU"/>
              </w:rPr>
            </w:pPr>
            <w:r w:rsidRPr="00E707C0">
              <w:rPr>
                <w:rFonts w:ascii="Times New Roman" w:eastAsia="Times New Roman" w:hAnsi="Times New Roman" w:cs="Times New Roman"/>
                <w:sz w:val="20"/>
                <w:szCs w:val="20"/>
                <w:lang w:eastAsia="ru-RU"/>
              </w:rPr>
              <w:t>13,75</w:t>
            </w:r>
          </w:p>
        </w:tc>
        <w:tc>
          <w:tcPr>
            <w:tcW w:w="3119" w:type="dxa"/>
            <w:tcBorders>
              <w:top w:val="single" w:sz="8" w:space="0" w:color="auto"/>
              <w:left w:val="nil"/>
              <w:bottom w:val="single" w:sz="8" w:space="0" w:color="auto"/>
              <w:right w:val="single" w:sz="8" w:space="0" w:color="000000"/>
            </w:tcBorders>
            <w:shd w:val="clear" w:color="auto" w:fill="auto"/>
            <w:vAlign w:val="center"/>
            <w:hideMark/>
          </w:tcPr>
          <w:p w14:paraId="1637E6C4" w14:textId="77777777" w:rsidR="00E707C0" w:rsidRPr="00E707C0" w:rsidRDefault="00E707C0" w:rsidP="00E707C0">
            <w:pPr>
              <w:spacing w:after="0" w:line="240" w:lineRule="auto"/>
              <w:jc w:val="center"/>
              <w:rPr>
                <w:rFonts w:ascii="Times New Roman" w:eastAsia="Times New Roman" w:hAnsi="Times New Roman" w:cs="Times New Roman"/>
                <w:sz w:val="20"/>
                <w:szCs w:val="20"/>
                <w:lang w:eastAsia="ru-RU"/>
              </w:rPr>
            </w:pPr>
            <w:r w:rsidRPr="00E707C0">
              <w:rPr>
                <w:rFonts w:ascii="Times New Roman" w:eastAsia="Times New Roman" w:hAnsi="Times New Roman" w:cs="Times New Roman"/>
                <w:sz w:val="20"/>
                <w:szCs w:val="20"/>
                <w:lang w:eastAsia="ru-RU"/>
              </w:rPr>
              <w:t xml:space="preserve">свыше 3,5 км. пути </w:t>
            </w:r>
          </w:p>
        </w:tc>
      </w:tr>
      <w:tr w:rsidR="00F123F0" w:rsidRPr="00E707C0" w14:paraId="6C22D8D4" w14:textId="77777777" w:rsidTr="007D21A5">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0C2B5E17" w14:textId="77777777" w:rsidR="00F123F0" w:rsidRPr="00E707C0" w:rsidRDefault="00F123F0" w:rsidP="00F123F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3</w:t>
            </w:r>
          </w:p>
        </w:tc>
        <w:tc>
          <w:tcPr>
            <w:tcW w:w="2693" w:type="dxa"/>
            <w:tcBorders>
              <w:top w:val="nil"/>
              <w:left w:val="nil"/>
              <w:bottom w:val="single" w:sz="8" w:space="0" w:color="auto"/>
              <w:right w:val="single" w:sz="8" w:space="0" w:color="auto"/>
            </w:tcBorders>
            <w:shd w:val="clear" w:color="auto" w:fill="auto"/>
            <w:vAlign w:val="center"/>
            <w:hideMark/>
          </w:tcPr>
          <w:p w14:paraId="76C542D6" w14:textId="77777777" w:rsidR="00F123F0" w:rsidRPr="00E707C0" w:rsidRDefault="00F123F0" w:rsidP="00F123F0">
            <w:pPr>
              <w:spacing w:after="0" w:line="240" w:lineRule="auto"/>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08A20B93" w14:textId="77777777" w:rsidR="00F123F0" w:rsidRPr="00E707C0" w:rsidRDefault="00F123F0" w:rsidP="00F123F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усл. ед</w:t>
            </w:r>
          </w:p>
        </w:tc>
        <w:tc>
          <w:tcPr>
            <w:tcW w:w="1352" w:type="dxa"/>
            <w:tcBorders>
              <w:top w:val="nil"/>
              <w:left w:val="nil"/>
              <w:bottom w:val="single" w:sz="8" w:space="0" w:color="auto"/>
              <w:right w:val="single" w:sz="8" w:space="0" w:color="auto"/>
            </w:tcBorders>
            <w:shd w:val="clear" w:color="auto" w:fill="auto"/>
            <w:vAlign w:val="center"/>
            <w:hideMark/>
          </w:tcPr>
          <w:p w14:paraId="4BA2B562" w14:textId="242868B5" w:rsidR="00F123F0" w:rsidRPr="00E707C0" w:rsidRDefault="00F123F0" w:rsidP="00F123F0">
            <w:pPr>
              <w:spacing w:after="0" w:line="240" w:lineRule="auto"/>
              <w:jc w:val="center"/>
              <w:rPr>
                <w:rFonts w:ascii="Times New Roman" w:eastAsia="Times New Roman" w:hAnsi="Times New Roman" w:cs="Times New Roman"/>
                <w:color w:val="000000"/>
                <w:sz w:val="20"/>
                <w:szCs w:val="20"/>
                <w:lang w:eastAsia="ru-RU"/>
              </w:rPr>
            </w:pPr>
            <w:r>
              <w:rPr>
                <w:color w:val="000000"/>
                <w:sz w:val="20"/>
                <w:szCs w:val="20"/>
              </w:rPr>
              <w:t>1</w:t>
            </w:r>
          </w:p>
        </w:tc>
        <w:tc>
          <w:tcPr>
            <w:tcW w:w="992" w:type="dxa"/>
            <w:tcBorders>
              <w:top w:val="nil"/>
              <w:left w:val="nil"/>
              <w:bottom w:val="single" w:sz="8" w:space="0" w:color="auto"/>
              <w:right w:val="single" w:sz="8" w:space="0" w:color="auto"/>
            </w:tcBorders>
            <w:shd w:val="clear" w:color="auto" w:fill="auto"/>
            <w:vAlign w:val="center"/>
          </w:tcPr>
          <w:p w14:paraId="3C15462C" w14:textId="6D06CE6C" w:rsidR="00F123F0" w:rsidRPr="00E707C0" w:rsidRDefault="00F123F0" w:rsidP="00F123F0">
            <w:pPr>
              <w:spacing w:after="0" w:line="240" w:lineRule="auto"/>
              <w:jc w:val="center"/>
              <w:rPr>
                <w:rFonts w:ascii="Times New Roman" w:eastAsia="Times New Roman" w:hAnsi="Times New Roman" w:cs="Times New Roman"/>
                <w:sz w:val="20"/>
                <w:szCs w:val="20"/>
                <w:lang w:eastAsia="ru-RU"/>
              </w:rPr>
            </w:pPr>
            <w:r>
              <w:rPr>
                <w:sz w:val="20"/>
                <w:szCs w:val="20"/>
              </w:rPr>
              <w:t>5,29</w:t>
            </w:r>
          </w:p>
        </w:tc>
        <w:tc>
          <w:tcPr>
            <w:tcW w:w="3119" w:type="dxa"/>
            <w:tcBorders>
              <w:top w:val="single" w:sz="8" w:space="0" w:color="auto"/>
              <w:left w:val="nil"/>
              <w:bottom w:val="single" w:sz="8" w:space="0" w:color="auto"/>
              <w:right w:val="single" w:sz="8" w:space="0" w:color="000000"/>
            </w:tcBorders>
            <w:shd w:val="clear" w:color="auto" w:fill="auto"/>
            <w:vAlign w:val="center"/>
          </w:tcPr>
          <w:p w14:paraId="1731CA19" w14:textId="35075996" w:rsidR="00F123F0" w:rsidRPr="00E707C0" w:rsidRDefault="00F123F0" w:rsidP="00F123F0">
            <w:pPr>
              <w:spacing w:after="0" w:line="240" w:lineRule="auto"/>
              <w:jc w:val="center"/>
              <w:rPr>
                <w:rFonts w:ascii="Times New Roman" w:eastAsia="Times New Roman" w:hAnsi="Times New Roman" w:cs="Times New Roman"/>
                <w:sz w:val="20"/>
                <w:szCs w:val="20"/>
                <w:lang w:eastAsia="ru-RU"/>
              </w:rPr>
            </w:pPr>
            <w:r>
              <w:rPr>
                <w:sz w:val="20"/>
                <w:szCs w:val="20"/>
              </w:rPr>
              <w:t>бесплатное ожидание 3 мин</w:t>
            </w:r>
          </w:p>
        </w:tc>
      </w:tr>
      <w:tr w:rsidR="00F123F0" w:rsidRPr="00E707C0" w14:paraId="25C781BD" w14:textId="77777777" w:rsidTr="007D21A5">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0FE51C41" w14:textId="77777777" w:rsidR="00F123F0" w:rsidRPr="00E707C0" w:rsidRDefault="00F123F0" w:rsidP="00F123F0">
            <w:pPr>
              <w:spacing w:after="0" w:line="240" w:lineRule="auto"/>
              <w:rPr>
                <w:rFonts w:ascii="Calibri" w:eastAsia="Times New Roman" w:hAnsi="Calibri" w:cs="Calibri"/>
                <w:color w:val="000000"/>
                <w:sz w:val="20"/>
                <w:szCs w:val="20"/>
                <w:lang w:eastAsia="ru-RU"/>
              </w:rPr>
            </w:pPr>
            <w:r w:rsidRPr="00E707C0">
              <w:rPr>
                <w:rFonts w:ascii="Calibri" w:eastAsia="Times New Roman" w:hAnsi="Calibri" w:cs="Calibri"/>
                <w:color w:val="000000"/>
                <w:sz w:val="20"/>
                <w:szCs w:val="20"/>
                <w:lang w:eastAsia="ru-RU"/>
              </w:rPr>
              <w:t> </w:t>
            </w:r>
          </w:p>
        </w:tc>
        <w:tc>
          <w:tcPr>
            <w:tcW w:w="2693" w:type="dxa"/>
            <w:tcBorders>
              <w:top w:val="nil"/>
              <w:left w:val="single" w:sz="8" w:space="0" w:color="auto"/>
              <w:bottom w:val="single" w:sz="8" w:space="0" w:color="auto"/>
              <w:right w:val="single" w:sz="8" w:space="0" w:color="auto"/>
            </w:tcBorders>
            <w:shd w:val="clear" w:color="auto" w:fill="auto"/>
            <w:noWrap/>
            <w:vAlign w:val="bottom"/>
            <w:hideMark/>
          </w:tcPr>
          <w:p w14:paraId="637997FE" w14:textId="77777777" w:rsidR="00F123F0" w:rsidRPr="00E707C0" w:rsidRDefault="00F123F0" w:rsidP="00F123F0">
            <w:pPr>
              <w:spacing w:after="0" w:line="240" w:lineRule="auto"/>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4AC8D5D2" w14:textId="77777777" w:rsidR="00F123F0" w:rsidRPr="00E707C0" w:rsidRDefault="00F123F0" w:rsidP="00F123F0">
            <w:pPr>
              <w:spacing w:after="0" w:line="240" w:lineRule="auto"/>
              <w:jc w:val="center"/>
              <w:rPr>
                <w:rFonts w:ascii="Times New Roman" w:eastAsia="Times New Roman" w:hAnsi="Times New Roman" w:cs="Times New Roman"/>
                <w:color w:val="000000"/>
                <w:sz w:val="20"/>
                <w:szCs w:val="20"/>
                <w:lang w:eastAsia="ru-RU"/>
              </w:rPr>
            </w:pPr>
            <w:r w:rsidRPr="00E707C0">
              <w:rPr>
                <w:rFonts w:ascii="Times New Roman" w:eastAsia="Times New Roman" w:hAnsi="Times New Roman" w:cs="Times New Roman"/>
                <w:color w:val="000000"/>
                <w:sz w:val="20"/>
                <w:szCs w:val="20"/>
                <w:lang w:eastAsia="ru-RU"/>
              </w:rPr>
              <w:t>усл. Ед.</w:t>
            </w:r>
          </w:p>
        </w:tc>
        <w:tc>
          <w:tcPr>
            <w:tcW w:w="1352" w:type="dxa"/>
            <w:tcBorders>
              <w:top w:val="nil"/>
              <w:left w:val="single" w:sz="8" w:space="0" w:color="auto"/>
              <w:bottom w:val="single" w:sz="8" w:space="0" w:color="auto"/>
              <w:right w:val="single" w:sz="8" w:space="0" w:color="auto"/>
            </w:tcBorders>
            <w:shd w:val="clear" w:color="auto" w:fill="auto"/>
            <w:noWrap/>
            <w:vAlign w:val="bottom"/>
            <w:hideMark/>
          </w:tcPr>
          <w:p w14:paraId="15BFBE5F" w14:textId="29CA4B9B" w:rsidR="00F123F0" w:rsidRPr="00E707C0" w:rsidRDefault="00F123F0" w:rsidP="00F123F0">
            <w:pPr>
              <w:spacing w:after="0" w:line="240" w:lineRule="auto"/>
              <w:jc w:val="center"/>
              <w:rPr>
                <w:rFonts w:ascii="Calibri" w:eastAsia="Times New Roman" w:hAnsi="Calibri" w:cs="Calibri"/>
                <w:color w:val="000000"/>
                <w:sz w:val="20"/>
                <w:szCs w:val="20"/>
                <w:lang w:eastAsia="ru-RU"/>
              </w:rPr>
            </w:pPr>
            <w:r>
              <w:rPr>
                <w:rFonts w:ascii="Calibri" w:hAnsi="Calibri" w:cs="Calibri"/>
                <w:color w:val="000000"/>
                <w:sz w:val="20"/>
                <w:szCs w:val="20"/>
              </w:rPr>
              <w:t>1</w:t>
            </w:r>
          </w:p>
        </w:tc>
        <w:tc>
          <w:tcPr>
            <w:tcW w:w="992" w:type="dxa"/>
            <w:tcBorders>
              <w:top w:val="nil"/>
              <w:left w:val="nil"/>
              <w:bottom w:val="single" w:sz="8" w:space="0" w:color="auto"/>
              <w:right w:val="single" w:sz="8" w:space="0" w:color="auto"/>
            </w:tcBorders>
            <w:shd w:val="clear" w:color="auto" w:fill="auto"/>
            <w:noWrap/>
            <w:vAlign w:val="bottom"/>
          </w:tcPr>
          <w:p w14:paraId="77F6F742" w14:textId="392A06F0" w:rsidR="00F123F0" w:rsidRPr="00E707C0" w:rsidRDefault="00F123F0" w:rsidP="00F123F0">
            <w:pPr>
              <w:spacing w:after="0" w:line="240" w:lineRule="auto"/>
              <w:jc w:val="center"/>
              <w:rPr>
                <w:rFonts w:ascii="Calibri" w:eastAsia="Times New Roman" w:hAnsi="Calibri" w:cs="Calibri"/>
                <w:b/>
                <w:bCs/>
                <w:color w:val="000000"/>
                <w:sz w:val="20"/>
                <w:szCs w:val="20"/>
                <w:lang w:eastAsia="ru-RU"/>
              </w:rPr>
            </w:pPr>
            <w:r>
              <w:rPr>
                <w:rFonts w:ascii="Calibri" w:hAnsi="Calibri" w:cs="Calibri"/>
                <w:b/>
                <w:bCs/>
                <w:color w:val="000000"/>
                <w:sz w:val="20"/>
                <w:szCs w:val="20"/>
              </w:rPr>
              <w:t>114,26</w:t>
            </w:r>
          </w:p>
        </w:tc>
        <w:tc>
          <w:tcPr>
            <w:tcW w:w="3119" w:type="dxa"/>
            <w:tcBorders>
              <w:top w:val="single" w:sz="8" w:space="0" w:color="auto"/>
              <w:left w:val="nil"/>
              <w:bottom w:val="single" w:sz="8" w:space="0" w:color="auto"/>
              <w:right w:val="single" w:sz="8" w:space="0" w:color="000000"/>
            </w:tcBorders>
            <w:shd w:val="clear" w:color="auto" w:fill="auto"/>
            <w:noWrap/>
            <w:vAlign w:val="center"/>
          </w:tcPr>
          <w:p w14:paraId="58789A62" w14:textId="702BAC8B" w:rsidR="00F123F0" w:rsidRPr="00E707C0" w:rsidRDefault="00F123F0" w:rsidP="00F123F0">
            <w:pPr>
              <w:spacing w:after="0" w:line="240" w:lineRule="auto"/>
              <w:jc w:val="center"/>
              <w:rPr>
                <w:rFonts w:ascii="Calibri" w:eastAsia="Times New Roman" w:hAnsi="Calibri" w:cs="Calibri"/>
                <w:color w:val="000000"/>
                <w:sz w:val="20"/>
                <w:szCs w:val="20"/>
                <w:lang w:eastAsia="ru-RU"/>
              </w:rPr>
            </w:pPr>
            <w:r>
              <w:rPr>
                <w:rFonts w:ascii="Calibri" w:hAnsi="Calibri" w:cs="Calibri"/>
                <w:color w:val="000000"/>
                <w:sz w:val="20"/>
                <w:szCs w:val="20"/>
              </w:rPr>
              <w:t> </w:t>
            </w:r>
          </w:p>
        </w:tc>
      </w:tr>
    </w:tbl>
    <w:p w14:paraId="7F70EC24" w14:textId="77777777" w:rsidR="008C2A48" w:rsidRDefault="008C2A48">
      <w:pPr>
        <w:spacing w:after="0" w:line="240" w:lineRule="auto"/>
        <w:ind w:firstLine="709"/>
        <w:jc w:val="center"/>
        <w:outlineLvl w:val="0"/>
        <w:rPr>
          <w:rFonts w:ascii="Times New Roman" w:hAnsi="Times New Roman"/>
          <w:b/>
          <w:sz w:val="28"/>
          <w:szCs w:val="28"/>
        </w:rPr>
      </w:pPr>
    </w:p>
    <w:p w14:paraId="56B039F0" w14:textId="77777777" w:rsidR="007C4C4E" w:rsidRDefault="007C4C4E">
      <w:pPr>
        <w:spacing w:after="0" w:line="240" w:lineRule="auto"/>
        <w:ind w:firstLine="709"/>
        <w:jc w:val="center"/>
        <w:outlineLvl w:val="0"/>
        <w:rPr>
          <w:rFonts w:ascii="Times New Roman" w:hAnsi="Times New Roman"/>
          <w:b/>
          <w:sz w:val="28"/>
          <w:szCs w:val="28"/>
        </w:rPr>
      </w:pPr>
    </w:p>
    <w:p w14:paraId="6CE844B6" w14:textId="6EA44887" w:rsidR="007C4C4E" w:rsidRDefault="00F123F0">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lastRenderedPageBreak/>
        <w:t>ЛОТ № 11</w:t>
      </w:r>
    </w:p>
    <w:tbl>
      <w:tblPr>
        <w:tblW w:w="10338" w:type="dxa"/>
        <w:tblLook w:val="04A0" w:firstRow="1" w:lastRow="0" w:firstColumn="1" w:lastColumn="0" w:noHBand="0" w:noVBand="1"/>
      </w:tblPr>
      <w:tblGrid>
        <w:gridCol w:w="841"/>
        <w:gridCol w:w="3260"/>
        <w:gridCol w:w="1200"/>
        <w:gridCol w:w="1286"/>
        <w:gridCol w:w="916"/>
        <w:gridCol w:w="2835"/>
      </w:tblGrid>
      <w:tr w:rsidR="00B84095" w:rsidRPr="00B84095" w14:paraId="24D3203A" w14:textId="77777777" w:rsidTr="00B84095">
        <w:trPr>
          <w:trHeight w:val="270"/>
        </w:trPr>
        <w:tc>
          <w:tcPr>
            <w:tcW w:w="8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98B2F1"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 xml:space="preserve">№ п/п </w:t>
            </w:r>
          </w:p>
        </w:tc>
        <w:tc>
          <w:tcPr>
            <w:tcW w:w="32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F159973"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AC98B5"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6B3FFA" w14:textId="77777777" w:rsidR="00B84095" w:rsidRPr="00B84095" w:rsidRDefault="00B84095" w:rsidP="00B84095">
            <w:pPr>
              <w:spacing w:after="0" w:line="240" w:lineRule="auto"/>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 xml:space="preserve">Количество ТРУ </w:t>
            </w:r>
          </w:p>
        </w:tc>
        <w:tc>
          <w:tcPr>
            <w:tcW w:w="3751" w:type="dxa"/>
            <w:gridSpan w:val="2"/>
            <w:tcBorders>
              <w:top w:val="single" w:sz="8" w:space="0" w:color="auto"/>
              <w:left w:val="nil"/>
              <w:bottom w:val="single" w:sz="8" w:space="0" w:color="auto"/>
              <w:right w:val="single" w:sz="8" w:space="0" w:color="000000"/>
            </w:tcBorders>
            <w:shd w:val="clear" w:color="auto" w:fill="auto"/>
            <w:vAlign w:val="center"/>
            <w:hideMark/>
          </w:tcPr>
          <w:p w14:paraId="5F824D0F"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B84095" w:rsidRPr="00B84095" w14:paraId="28D18E34" w14:textId="77777777" w:rsidTr="00B84095">
        <w:trPr>
          <w:trHeight w:val="270"/>
        </w:trPr>
        <w:tc>
          <w:tcPr>
            <w:tcW w:w="841" w:type="dxa"/>
            <w:vMerge/>
            <w:tcBorders>
              <w:top w:val="single" w:sz="8" w:space="0" w:color="auto"/>
              <w:left w:val="single" w:sz="8" w:space="0" w:color="auto"/>
              <w:bottom w:val="single" w:sz="8" w:space="0" w:color="000000"/>
              <w:right w:val="single" w:sz="8" w:space="0" w:color="auto"/>
            </w:tcBorders>
            <w:vAlign w:val="center"/>
            <w:hideMark/>
          </w:tcPr>
          <w:p w14:paraId="52881A80" w14:textId="77777777" w:rsidR="00B84095" w:rsidRPr="00B84095" w:rsidRDefault="00B84095" w:rsidP="00B84095">
            <w:pPr>
              <w:spacing w:after="0" w:line="240" w:lineRule="auto"/>
              <w:rPr>
                <w:rFonts w:ascii="Times New Roman" w:eastAsia="Times New Roman" w:hAnsi="Times New Roman" w:cs="Times New Roman"/>
                <w:b/>
                <w:bCs/>
                <w:color w:val="000000"/>
                <w:sz w:val="20"/>
                <w:szCs w:val="20"/>
                <w:lang w:eastAsia="ru-RU"/>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4A6D7AA3" w14:textId="77777777" w:rsidR="00B84095" w:rsidRPr="00B84095" w:rsidRDefault="00B84095" w:rsidP="00B84095">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6506ACC2" w14:textId="77777777" w:rsidR="00B84095" w:rsidRPr="00B84095" w:rsidRDefault="00B84095" w:rsidP="00B84095">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4C1E7DBF" w14:textId="77777777" w:rsidR="00B84095" w:rsidRPr="00B84095" w:rsidRDefault="00B84095" w:rsidP="00B84095">
            <w:pPr>
              <w:spacing w:after="0" w:line="240" w:lineRule="auto"/>
              <w:rPr>
                <w:rFonts w:ascii="Times New Roman" w:eastAsia="Times New Roman" w:hAnsi="Times New Roman" w:cs="Times New Roman"/>
                <w:b/>
                <w:bCs/>
                <w:color w:val="000000"/>
                <w:sz w:val="20"/>
                <w:szCs w:val="20"/>
                <w:lang w:eastAsia="ru-RU"/>
              </w:rPr>
            </w:pPr>
          </w:p>
        </w:tc>
        <w:tc>
          <w:tcPr>
            <w:tcW w:w="3751" w:type="dxa"/>
            <w:gridSpan w:val="2"/>
            <w:tcBorders>
              <w:top w:val="single" w:sz="8" w:space="0" w:color="auto"/>
              <w:left w:val="nil"/>
              <w:bottom w:val="single" w:sz="8" w:space="0" w:color="auto"/>
              <w:right w:val="single" w:sz="8" w:space="0" w:color="000000"/>
            </w:tcBorders>
            <w:shd w:val="clear" w:color="auto" w:fill="auto"/>
            <w:vAlign w:val="center"/>
            <w:hideMark/>
          </w:tcPr>
          <w:p w14:paraId="48CAD81C"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Источник информации 1 с учетом индекса ИПЦ 5,8%</w:t>
            </w:r>
          </w:p>
        </w:tc>
      </w:tr>
      <w:tr w:rsidR="00B84095" w:rsidRPr="00B84095" w14:paraId="37B0CC45" w14:textId="77777777" w:rsidTr="00B84095">
        <w:trPr>
          <w:trHeight w:val="27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A49272D"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 </w:t>
            </w:r>
          </w:p>
        </w:tc>
        <w:tc>
          <w:tcPr>
            <w:tcW w:w="3260" w:type="dxa"/>
            <w:tcBorders>
              <w:top w:val="nil"/>
              <w:left w:val="nil"/>
              <w:bottom w:val="single" w:sz="8" w:space="0" w:color="auto"/>
              <w:right w:val="single" w:sz="8" w:space="0" w:color="auto"/>
            </w:tcBorders>
            <w:shd w:val="clear" w:color="auto" w:fill="auto"/>
            <w:vAlign w:val="center"/>
            <w:hideMark/>
          </w:tcPr>
          <w:p w14:paraId="3370AB5C"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046AC33D"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0ED0B455"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 </w:t>
            </w:r>
          </w:p>
        </w:tc>
        <w:tc>
          <w:tcPr>
            <w:tcW w:w="916" w:type="dxa"/>
            <w:tcBorders>
              <w:top w:val="nil"/>
              <w:left w:val="nil"/>
              <w:bottom w:val="single" w:sz="8" w:space="0" w:color="auto"/>
              <w:right w:val="single" w:sz="8" w:space="0" w:color="auto"/>
            </w:tcBorders>
            <w:shd w:val="clear" w:color="auto" w:fill="auto"/>
            <w:vAlign w:val="center"/>
            <w:hideMark/>
          </w:tcPr>
          <w:p w14:paraId="77A2EB0E" w14:textId="77777777" w:rsidR="00B84095" w:rsidRPr="00B84095" w:rsidRDefault="00B84095" w:rsidP="00B84095">
            <w:pPr>
              <w:spacing w:after="0" w:line="240" w:lineRule="auto"/>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 </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4020718C"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условия перевозки</w:t>
            </w:r>
          </w:p>
        </w:tc>
      </w:tr>
      <w:tr w:rsidR="00B84095" w:rsidRPr="00B84095" w14:paraId="2A15BE15" w14:textId="77777777" w:rsidTr="00B84095">
        <w:trPr>
          <w:trHeight w:val="27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49946B0"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1</w:t>
            </w:r>
          </w:p>
        </w:tc>
        <w:tc>
          <w:tcPr>
            <w:tcW w:w="3260" w:type="dxa"/>
            <w:tcBorders>
              <w:top w:val="nil"/>
              <w:left w:val="nil"/>
              <w:bottom w:val="single" w:sz="8" w:space="0" w:color="auto"/>
              <w:right w:val="single" w:sz="8" w:space="0" w:color="auto"/>
            </w:tcBorders>
            <w:shd w:val="clear" w:color="auto" w:fill="auto"/>
            <w:vAlign w:val="center"/>
            <w:hideMark/>
          </w:tcPr>
          <w:p w14:paraId="57399CB0"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583CE21B"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32BAFB4E"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4</w:t>
            </w:r>
          </w:p>
        </w:tc>
        <w:tc>
          <w:tcPr>
            <w:tcW w:w="916" w:type="dxa"/>
            <w:tcBorders>
              <w:top w:val="nil"/>
              <w:left w:val="nil"/>
              <w:bottom w:val="single" w:sz="8" w:space="0" w:color="auto"/>
              <w:right w:val="single" w:sz="8" w:space="0" w:color="auto"/>
            </w:tcBorders>
            <w:shd w:val="clear" w:color="auto" w:fill="auto"/>
            <w:vAlign w:val="center"/>
            <w:hideMark/>
          </w:tcPr>
          <w:p w14:paraId="4A479C7A"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5</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384AD68D" w14:textId="77777777" w:rsidR="00B84095" w:rsidRPr="00B84095" w:rsidRDefault="00B84095" w:rsidP="00B84095">
            <w:pPr>
              <w:spacing w:after="0" w:line="240" w:lineRule="auto"/>
              <w:jc w:val="center"/>
              <w:rPr>
                <w:rFonts w:ascii="Times New Roman" w:eastAsia="Times New Roman" w:hAnsi="Times New Roman" w:cs="Times New Roman"/>
                <w:b/>
                <w:bCs/>
                <w:color w:val="000000"/>
                <w:sz w:val="20"/>
                <w:szCs w:val="20"/>
                <w:lang w:eastAsia="ru-RU"/>
              </w:rPr>
            </w:pPr>
            <w:r w:rsidRPr="00B84095">
              <w:rPr>
                <w:rFonts w:ascii="Times New Roman" w:eastAsia="Times New Roman" w:hAnsi="Times New Roman" w:cs="Times New Roman"/>
                <w:b/>
                <w:bCs/>
                <w:color w:val="000000"/>
                <w:sz w:val="20"/>
                <w:szCs w:val="20"/>
                <w:lang w:eastAsia="ru-RU"/>
              </w:rPr>
              <w:t>6</w:t>
            </w:r>
          </w:p>
        </w:tc>
      </w:tr>
      <w:tr w:rsidR="00B84095" w:rsidRPr="00B84095" w14:paraId="3EEE8D91" w14:textId="77777777" w:rsidTr="00B84095">
        <w:trPr>
          <w:trHeight w:val="27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1F2A03D2"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1</w:t>
            </w:r>
          </w:p>
        </w:tc>
        <w:tc>
          <w:tcPr>
            <w:tcW w:w="3260" w:type="dxa"/>
            <w:tcBorders>
              <w:top w:val="nil"/>
              <w:left w:val="nil"/>
              <w:bottom w:val="single" w:sz="8" w:space="0" w:color="auto"/>
              <w:right w:val="single" w:sz="8" w:space="0" w:color="auto"/>
            </w:tcBorders>
            <w:shd w:val="clear" w:color="auto" w:fill="auto"/>
            <w:vAlign w:val="center"/>
            <w:hideMark/>
          </w:tcPr>
          <w:p w14:paraId="29E1611D" w14:textId="77777777" w:rsidR="00B84095" w:rsidRPr="00B84095" w:rsidRDefault="00B84095" w:rsidP="00B84095">
            <w:pPr>
              <w:spacing w:after="0" w:line="240" w:lineRule="auto"/>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4657567F"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1F9E327C"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13038B8D"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148,12</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0A0D6529"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 xml:space="preserve">входит 2,0 </w:t>
            </w:r>
            <w:proofErr w:type="gramStart"/>
            <w:r w:rsidRPr="00B84095">
              <w:rPr>
                <w:rFonts w:ascii="Times New Roman" w:eastAsia="Times New Roman" w:hAnsi="Times New Roman" w:cs="Times New Roman"/>
                <w:color w:val="000000"/>
                <w:sz w:val="20"/>
                <w:szCs w:val="20"/>
                <w:lang w:eastAsia="ru-RU"/>
              </w:rPr>
              <w:t>км.пути</w:t>
            </w:r>
            <w:proofErr w:type="gramEnd"/>
          </w:p>
        </w:tc>
      </w:tr>
      <w:tr w:rsidR="00B84095" w:rsidRPr="00B84095" w14:paraId="71D396E4" w14:textId="77777777" w:rsidTr="00B84095">
        <w:trPr>
          <w:trHeight w:val="27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0B9CBF1"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2</w:t>
            </w:r>
          </w:p>
        </w:tc>
        <w:tc>
          <w:tcPr>
            <w:tcW w:w="3260" w:type="dxa"/>
            <w:tcBorders>
              <w:top w:val="nil"/>
              <w:left w:val="nil"/>
              <w:bottom w:val="single" w:sz="8" w:space="0" w:color="auto"/>
              <w:right w:val="single" w:sz="8" w:space="0" w:color="auto"/>
            </w:tcBorders>
            <w:shd w:val="clear" w:color="auto" w:fill="auto"/>
            <w:vAlign w:val="center"/>
            <w:hideMark/>
          </w:tcPr>
          <w:p w14:paraId="52D1B557" w14:textId="77777777" w:rsidR="00B84095" w:rsidRPr="00B84095" w:rsidRDefault="00B84095" w:rsidP="00B84095">
            <w:pPr>
              <w:spacing w:after="0" w:line="240" w:lineRule="auto"/>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5226ADCF"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30E6CAEC"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210388B7" w14:textId="77777777" w:rsidR="00B84095" w:rsidRPr="00B84095" w:rsidRDefault="00B84095" w:rsidP="00B84095">
            <w:pPr>
              <w:spacing w:after="0" w:line="240" w:lineRule="auto"/>
              <w:jc w:val="center"/>
              <w:rPr>
                <w:rFonts w:ascii="Times New Roman" w:eastAsia="Times New Roman" w:hAnsi="Times New Roman" w:cs="Times New Roman"/>
                <w:sz w:val="20"/>
                <w:szCs w:val="20"/>
                <w:lang w:eastAsia="ru-RU"/>
              </w:rPr>
            </w:pPr>
            <w:r w:rsidRPr="00B84095">
              <w:rPr>
                <w:rFonts w:ascii="Times New Roman" w:eastAsia="Times New Roman" w:hAnsi="Times New Roman" w:cs="Times New Roman"/>
                <w:sz w:val="20"/>
                <w:szCs w:val="20"/>
                <w:lang w:eastAsia="ru-RU"/>
              </w:rPr>
              <w:t>5,29</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1FA0AB2D" w14:textId="77777777" w:rsidR="00B84095" w:rsidRPr="00B84095" w:rsidRDefault="00B84095" w:rsidP="00B84095">
            <w:pPr>
              <w:spacing w:after="0" w:line="240" w:lineRule="auto"/>
              <w:jc w:val="center"/>
              <w:rPr>
                <w:rFonts w:ascii="Times New Roman" w:eastAsia="Times New Roman" w:hAnsi="Times New Roman" w:cs="Times New Roman"/>
                <w:sz w:val="20"/>
                <w:szCs w:val="20"/>
                <w:lang w:eastAsia="ru-RU"/>
              </w:rPr>
            </w:pPr>
            <w:r w:rsidRPr="00B84095">
              <w:rPr>
                <w:rFonts w:ascii="Times New Roman" w:eastAsia="Times New Roman" w:hAnsi="Times New Roman" w:cs="Times New Roman"/>
                <w:sz w:val="20"/>
                <w:szCs w:val="20"/>
                <w:lang w:eastAsia="ru-RU"/>
              </w:rPr>
              <w:t xml:space="preserve">свыше 2,0 км. </w:t>
            </w:r>
            <w:proofErr w:type="gramStart"/>
            <w:r w:rsidRPr="00B84095">
              <w:rPr>
                <w:rFonts w:ascii="Times New Roman" w:eastAsia="Times New Roman" w:hAnsi="Times New Roman" w:cs="Times New Roman"/>
                <w:sz w:val="20"/>
                <w:szCs w:val="20"/>
                <w:lang w:eastAsia="ru-RU"/>
              </w:rPr>
              <w:t>пути  до</w:t>
            </w:r>
            <w:proofErr w:type="gramEnd"/>
            <w:r w:rsidRPr="00B84095">
              <w:rPr>
                <w:rFonts w:ascii="Times New Roman" w:eastAsia="Times New Roman" w:hAnsi="Times New Roman" w:cs="Times New Roman"/>
                <w:sz w:val="20"/>
                <w:szCs w:val="20"/>
                <w:lang w:eastAsia="ru-RU"/>
              </w:rPr>
              <w:t xml:space="preserve"> 8,0 км. пути</w:t>
            </w:r>
          </w:p>
        </w:tc>
      </w:tr>
      <w:tr w:rsidR="00B84095" w:rsidRPr="00B84095" w14:paraId="3D70D42D" w14:textId="77777777" w:rsidTr="00B84095">
        <w:trPr>
          <w:trHeight w:val="315"/>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5D5095D9"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3</w:t>
            </w:r>
          </w:p>
        </w:tc>
        <w:tc>
          <w:tcPr>
            <w:tcW w:w="3260" w:type="dxa"/>
            <w:tcBorders>
              <w:top w:val="nil"/>
              <w:left w:val="nil"/>
              <w:bottom w:val="single" w:sz="8" w:space="0" w:color="auto"/>
              <w:right w:val="single" w:sz="8" w:space="0" w:color="auto"/>
            </w:tcBorders>
            <w:shd w:val="clear" w:color="auto" w:fill="auto"/>
            <w:vAlign w:val="center"/>
            <w:hideMark/>
          </w:tcPr>
          <w:p w14:paraId="77918AC2" w14:textId="77777777" w:rsidR="00B84095" w:rsidRPr="00B84095" w:rsidRDefault="00B84095" w:rsidP="00B84095">
            <w:pPr>
              <w:spacing w:after="0" w:line="240" w:lineRule="auto"/>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Услуги такси, км. пути по городу</w:t>
            </w:r>
          </w:p>
        </w:tc>
        <w:tc>
          <w:tcPr>
            <w:tcW w:w="1200" w:type="dxa"/>
            <w:tcBorders>
              <w:top w:val="nil"/>
              <w:left w:val="nil"/>
              <w:bottom w:val="single" w:sz="8" w:space="0" w:color="auto"/>
              <w:right w:val="single" w:sz="8" w:space="0" w:color="auto"/>
            </w:tcBorders>
            <w:shd w:val="clear" w:color="auto" w:fill="auto"/>
            <w:vAlign w:val="center"/>
            <w:hideMark/>
          </w:tcPr>
          <w:p w14:paraId="25852805"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005CFEE5"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0AAB37B7" w14:textId="77777777" w:rsidR="00B84095" w:rsidRPr="00B84095" w:rsidRDefault="00B84095" w:rsidP="00B84095">
            <w:pPr>
              <w:spacing w:after="0" w:line="240" w:lineRule="auto"/>
              <w:jc w:val="center"/>
              <w:rPr>
                <w:rFonts w:ascii="Times New Roman" w:eastAsia="Times New Roman" w:hAnsi="Times New Roman" w:cs="Times New Roman"/>
                <w:sz w:val="20"/>
                <w:szCs w:val="20"/>
                <w:lang w:eastAsia="ru-RU"/>
              </w:rPr>
            </w:pPr>
            <w:r w:rsidRPr="00B84095">
              <w:rPr>
                <w:rFonts w:ascii="Times New Roman" w:eastAsia="Times New Roman" w:hAnsi="Times New Roman" w:cs="Times New Roman"/>
                <w:sz w:val="20"/>
                <w:szCs w:val="20"/>
                <w:lang w:eastAsia="ru-RU"/>
              </w:rPr>
              <w:t>14,81</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65851483" w14:textId="77777777" w:rsidR="00B84095" w:rsidRPr="00B84095" w:rsidRDefault="00B84095" w:rsidP="00B84095">
            <w:pPr>
              <w:spacing w:after="0" w:line="240" w:lineRule="auto"/>
              <w:jc w:val="center"/>
              <w:rPr>
                <w:rFonts w:ascii="Times New Roman" w:eastAsia="Times New Roman" w:hAnsi="Times New Roman" w:cs="Times New Roman"/>
                <w:sz w:val="20"/>
                <w:szCs w:val="20"/>
                <w:lang w:eastAsia="ru-RU"/>
              </w:rPr>
            </w:pPr>
            <w:r w:rsidRPr="00B84095">
              <w:rPr>
                <w:rFonts w:ascii="Times New Roman" w:eastAsia="Times New Roman" w:hAnsi="Times New Roman" w:cs="Times New Roman"/>
                <w:sz w:val="20"/>
                <w:szCs w:val="20"/>
                <w:lang w:eastAsia="ru-RU"/>
              </w:rPr>
              <w:t xml:space="preserve">свыше 8,0 км. пути  </w:t>
            </w:r>
          </w:p>
        </w:tc>
      </w:tr>
      <w:tr w:rsidR="00B84095" w:rsidRPr="00B84095" w14:paraId="54B21153" w14:textId="77777777" w:rsidTr="00B84095">
        <w:trPr>
          <w:trHeight w:val="27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C8890CD"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4</w:t>
            </w:r>
          </w:p>
        </w:tc>
        <w:tc>
          <w:tcPr>
            <w:tcW w:w="3260" w:type="dxa"/>
            <w:tcBorders>
              <w:top w:val="nil"/>
              <w:left w:val="nil"/>
              <w:bottom w:val="single" w:sz="8" w:space="0" w:color="auto"/>
              <w:right w:val="single" w:sz="8" w:space="0" w:color="auto"/>
            </w:tcBorders>
            <w:shd w:val="clear" w:color="auto" w:fill="auto"/>
            <w:vAlign w:val="center"/>
            <w:hideMark/>
          </w:tcPr>
          <w:p w14:paraId="0E27C2C5" w14:textId="77777777" w:rsidR="00B84095" w:rsidRPr="00B84095" w:rsidRDefault="00B84095" w:rsidP="00B84095">
            <w:pPr>
              <w:spacing w:after="0" w:line="240" w:lineRule="auto"/>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 xml:space="preserve">Простой (ожидание), мин. </w:t>
            </w:r>
          </w:p>
        </w:tc>
        <w:tc>
          <w:tcPr>
            <w:tcW w:w="1200" w:type="dxa"/>
            <w:tcBorders>
              <w:top w:val="nil"/>
              <w:left w:val="nil"/>
              <w:bottom w:val="single" w:sz="8" w:space="0" w:color="auto"/>
              <w:right w:val="single" w:sz="8" w:space="0" w:color="auto"/>
            </w:tcBorders>
            <w:shd w:val="clear" w:color="auto" w:fill="auto"/>
            <w:vAlign w:val="center"/>
            <w:hideMark/>
          </w:tcPr>
          <w:p w14:paraId="2667BF2F"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751E29B7"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vAlign w:val="center"/>
            <w:hideMark/>
          </w:tcPr>
          <w:p w14:paraId="213341CD" w14:textId="77777777" w:rsidR="00B84095" w:rsidRPr="00B84095" w:rsidRDefault="00B84095" w:rsidP="00B84095">
            <w:pPr>
              <w:spacing w:after="0" w:line="240" w:lineRule="auto"/>
              <w:jc w:val="center"/>
              <w:rPr>
                <w:rFonts w:ascii="Times New Roman" w:eastAsia="Times New Roman" w:hAnsi="Times New Roman" w:cs="Times New Roman"/>
                <w:sz w:val="20"/>
                <w:szCs w:val="20"/>
                <w:lang w:eastAsia="ru-RU"/>
              </w:rPr>
            </w:pPr>
            <w:r w:rsidRPr="00B84095">
              <w:rPr>
                <w:rFonts w:ascii="Times New Roman" w:eastAsia="Times New Roman" w:hAnsi="Times New Roman" w:cs="Times New Roman"/>
                <w:sz w:val="20"/>
                <w:szCs w:val="20"/>
                <w:lang w:eastAsia="ru-RU"/>
              </w:rPr>
              <w:t>5,29</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467013BD" w14:textId="77777777" w:rsidR="00B84095" w:rsidRPr="00B84095" w:rsidRDefault="00B84095" w:rsidP="00B84095">
            <w:pPr>
              <w:spacing w:after="0" w:line="240" w:lineRule="auto"/>
              <w:jc w:val="center"/>
              <w:rPr>
                <w:rFonts w:ascii="Times New Roman" w:eastAsia="Times New Roman" w:hAnsi="Times New Roman" w:cs="Times New Roman"/>
                <w:sz w:val="20"/>
                <w:szCs w:val="20"/>
                <w:lang w:eastAsia="ru-RU"/>
              </w:rPr>
            </w:pPr>
            <w:r w:rsidRPr="00B84095">
              <w:rPr>
                <w:rFonts w:ascii="Times New Roman" w:eastAsia="Times New Roman" w:hAnsi="Times New Roman" w:cs="Times New Roman"/>
                <w:sz w:val="20"/>
                <w:szCs w:val="20"/>
                <w:lang w:eastAsia="ru-RU"/>
              </w:rPr>
              <w:t>3 мин бесплатно</w:t>
            </w:r>
          </w:p>
        </w:tc>
      </w:tr>
      <w:tr w:rsidR="00B84095" w:rsidRPr="00B84095" w14:paraId="7FC9B022" w14:textId="77777777" w:rsidTr="00B84095">
        <w:trPr>
          <w:trHeight w:val="270"/>
        </w:trPr>
        <w:tc>
          <w:tcPr>
            <w:tcW w:w="841" w:type="dxa"/>
            <w:tcBorders>
              <w:top w:val="nil"/>
              <w:left w:val="single" w:sz="8" w:space="0" w:color="auto"/>
              <w:bottom w:val="single" w:sz="8" w:space="0" w:color="auto"/>
              <w:right w:val="nil"/>
            </w:tcBorders>
            <w:shd w:val="clear" w:color="auto" w:fill="auto"/>
            <w:noWrap/>
            <w:vAlign w:val="bottom"/>
            <w:hideMark/>
          </w:tcPr>
          <w:p w14:paraId="4E4F8AEC" w14:textId="77777777" w:rsidR="00B84095" w:rsidRPr="00B84095" w:rsidRDefault="00B84095" w:rsidP="00B84095">
            <w:pPr>
              <w:spacing w:after="0" w:line="240" w:lineRule="auto"/>
              <w:rPr>
                <w:rFonts w:ascii="Calibri" w:eastAsia="Times New Roman" w:hAnsi="Calibri" w:cs="Calibri"/>
                <w:color w:val="000000"/>
                <w:sz w:val="20"/>
                <w:szCs w:val="20"/>
                <w:lang w:eastAsia="ru-RU"/>
              </w:rPr>
            </w:pPr>
            <w:r w:rsidRPr="00B84095">
              <w:rPr>
                <w:rFonts w:ascii="Calibri" w:eastAsia="Times New Roman" w:hAnsi="Calibri" w:cs="Calibri"/>
                <w:color w:val="000000"/>
                <w:sz w:val="20"/>
                <w:szCs w:val="20"/>
                <w:lang w:eastAsia="ru-RU"/>
              </w:rPr>
              <w:t> </w:t>
            </w:r>
          </w:p>
        </w:tc>
        <w:tc>
          <w:tcPr>
            <w:tcW w:w="3260" w:type="dxa"/>
            <w:tcBorders>
              <w:top w:val="nil"/>
              <w:left w:val="single" w:sz="8" w:space="0" w:color="auto"/>
              <w:bottom w:val="single" w:sz="8" w:space="0" w:color="auto"/>
              <w:right w:val="single" w:sz="8" w:space="0" w:color="auto"/>
            </w:tcBorders>
            <w:shd w:val="clear" w:color="auto" w:fill="auto"/>
            <w:noWrap/>
            <w:vAlign w:val="bottom"/>
            <w:hideMark/>
          </w:tcPr>
          <w:p w14:paraId="5C915D8B" w14:textId="77777777" w:rsidR="00B84095" w:rsidRPr="00B84095" w:rsidRDefault="00B84095" w:rsidP="00B84095">
            <w:pPr>
              <w:spacing w:after="0" w:line="240" w:lineRule="auto"/>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4FBE8738" w14:textId="77777777" w:rsidR="00B84095" w:rsidRPr="00B84095" w:rsidRDefault="00B84095" w:rsidP="00B84095">
            <w:pPr>
              <w:spacing w:after="0" w:line="240" w:lineRule="auto"/>
              <w:jc w:val="center"/>
              <w:rPr>
                <w:rFonts w:ascii="Times New Roman" w:eastAsia="Times New Roman" w:hAnsi="Times New Roman" w:cs="Times New Roman"/>
                <w:color w:val="000000"/>
                <w:sz w:val="20"/>
                <w:szCs w:val="20"/>
                <w:lang w:eastAsia="ru-RU"/>
              </w:rPr>
            </w:pPr>
            <w:r w:rsidRPr="00B84095">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noWrap/>
            <w:vAlign w:val="bottom"/>
            <w:hideMark/>
          </w:tcPr>
          <w:p w14:paraId="5B56547F" w14:textId="77777777" w:rsidR="00B84095" w:rsidRPr="00B84095" w:rsidRDefault="00B84095" w:rsidP="00B84095">
            <w:pPr>
              <w:spacing w:after="0" w:line="240" w:lineRule="auto"/>
              <w:jc w:val="center"/>
              <w:rPr>
                <w:rFonts w:ascii="Calibri" w:eastAsia="Times New Roman" w:hAnsi="Calibri" w:cs="Calibri"/>
                <w:color w:val="000000"/>
                <w:sz w:val="20"/>
                <w:szCs w:val="20"/>
                <w:lang w:eastAsia="ru-RU"/>
              </w:rPr>
            </w:pPr>
            <w:r w:rsidRPr="00B84095">
              <w:rPr>
                <w:rFonts w:ascii="Calibri" w:eastAsia="Times New Roman" w:hAnsi="Calibri" w:cs="Calibri"/>
                <w:color w:val="000000"/>
                <w:sz w:val="20"/>
                <w:szCs w:val="20"/>
                <w:lang w:eastAsia="ru-RU"/>
              </w:rPr>
              <w:t>1</w:t>
            </w:r>
          </w:p>
        </w:tc>
        <w:tc>
          <w:tcPr>
            <w:tcW w:w="916" w:type="dxa"/>
            <w:tcBorders>
              <w:top w:val="nil"/>
              <w:left w:val="nil"/>
              <w:bottom w:val="single" w:sz="8" w:space="0" w:color="auto"/>
              <w:right w:val="single" w:sz="8" w:space="0" w:color="auto"/>
            </w:tcBorders>
            <w:shd w:val="clear" w:color="auto" w:fill="auto"/>
            <w:noWrap/>
            <w:vAlign w:val="bottom"/>
            <w:hideMark/>
          </w:tcPr>
          <w:p w14:paraId="19F46E38" w14:textId="77777777" w:rsidR="00B84095" w:rsidRPr="00B84095" w:rsidRDefault="00B84095" w:rsidP="00B84095">
            <w:pPr>
              <w:spacing w:after="0" w:line="240" w:lineRule="auto"/>
              <w:jc w:val="center"/>
              <w:rPr>
                <w:rFonts w:ascii="Calibri" w:eastAsia="Times New Roman" w:hAnsi="Calibri" w:cs="Calibri"/>
                <w:b/>
                <w:bCs/>
                <w:color w:val="000000"/>
                <w:sz w:val="20"/>
                <w:szCs w:val="20"/>
                <w:lang w:eastAsia="ru-RU"/>
              </w:rPr>
            </w:pPr>
            <w:r w:rsidRPr="00B84095">
              <w:rPr>
                <w:rFonts w:ascii="Calibri" w:eastAsia="Times New Roman" w:hAnsi="Calibri" w:cs="Calibri"/>
                <w:b/>
                <w:bCs/>
                <w:color w:val="000000"/>
                <w:sz w:val="20"/>
                <w:szCs w:val="20"/>
                <w:lang w:eastAsia="ru-RU"/>
              </w:rPr>
              <w:t>173,51</w:t>
            </w:r>
          </w:p>
        </w:tc>
        <w:tc>
          <w:tcPr>
            <w:tcW w:w="2835" w:type="dxa"/>
            <w:tcBorders>
              <w:top w:val="single" w:sz="8" w:space="0" w:color="auto"/>
              <w:left w:val="nil"/>
              <w:bottom w:val="single" w:sz="8" w:space="0" w:color="auto"/>
              <w:right w:val="single" w:sz="8" w:space="0" w:color="000000"/>
            </w:tcBorders>
            <w:shd w:val="clear" w:color="auto" w:fill="auto"/>
            <w:noWrap/>
            <w:vAlign w:val="center"/>
            <w:hideMark/>
          </w:tcPr>
          <w:p w14:paraId="51352B44" w14:textId="77777777" w:rsidR="00B84095" w:rsidRPr="00B84095" w:rsidRDefault="00B84095" w:rsidP="00B84095">
            <w:pPr>
              <w:spacing w:after="0" w:line="240" w:lineRule="auto"/>
              <w:jc w:val="center"/>
              <w:rPr>
                <w:rFonts w:ascii="Calibri" w:eastAsia="Times New Roman" w:hAnsi="Calibri" w:cs="Calibri"/>
                <w:color w:val="000000"/>
                <w:sz w:val="20"/>
                <w:szCs w:val="20"/>
                <w:lang w:eastAsia="ru-RU"/>
              </w:rPr>
            </w:pPr>
            <w:r w:rsidRPr="00B84095">
              <w:rPr>
                <w:rFonts w:ascii="Calibri" w:eastAsia="Times New Roman" w:hAnsi="Calibri" w:cs="Calibri"/>
                <w:color w:val="000000"/>
                <w:sz w:val="20"/>
                <w:szCs w:val="20"/>
                <w:lang w:eastAsia="ru-RU"/>
              </w:rPr>
              <w:t> </w:t>
            </w:r>
          </w:p>
        </w:tc>
      </w:tr>
    </w:tbl>
    <w:p w14:paraId="02345DB0" w14:textId="77777777" w:rsidR="00B84095" w:rsidRDefault="00B84095">
      <w:pPr>
        <w:spacing w:after="0" w:line="240" w:lineRule="auto"/>
        <w:ind w:firstLine="709"/>
        <w:jc w:val="center"/>
        <w:outlineLvl w:val="0"/>
        <w:rPr>
          <w:rFonts w:ascii="Times New Roman" w:hAnsi="Times New Roman"/>
          <w:b/>
          <w:sz w:val="28"/>
          <w:szCs w:val="28"/>
        </w:rPr>
      </w:pPr>
    </w:p>
    <w:p w14:paraId="365C362C" w14:textId="334402D6" w:rsidR="00007EED" w:rsidRDefault="00327600">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12</w:t>
      </w:r>
    </w:p>
    <w:tbl>
      <w:tblPr>
        <w:tblW w:w="10196" w:type="dxa"/>
        <w:tblLook w:val="04A0" w:firstRow="1" w:lastRow="0" w:firstColumn="1" w:lastColumn="0" w:noHBand="0" w:noVBand="1"/>
      </w:tblPr>
      <w:tblGrid>
        <w:gridCol w:w="699"/>
        <w:gridCol w:w="2977"/>
        <w:gridCol w:w="992"/>
        <w:gridCol w:w="1286"/>
        <w:gridCol w:w="1124"/>
        <w:gridCol w:w="992"/>
        <w:gridCol w:w="1532"/>
        <w:gridCol w:w="262"/>
        <w:gridCol w:w="332"/>
      </w:tblGrid>
      <w:tr w:rsidR="00572963" w:rsidRPr="00572963" w14:paraId="24B50A3C" w14:textId="77777777" w:rsidTr="00572963">
        <w:trPr>
          <w:trHeight w:val="270"/>
        </w:trPr>
        <w:tc>
          <w:tcPr>
            <w:tcW w:w="6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D4C8D29"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xml:space="preserve">№ п/п </w:t>
            </w:r>
          </w:p>
        </w:tc>
        <w:tc>
          <w:tcPr>
            <w:tcW w:w="29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CD04525"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Наименование ТРУ</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CF981D2"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F625EA" w14:textId="77777777" w:rsidR="00572963" w:rsidRPr="00572963" w:rsidRDefault="00572963" w:rsidP="00572963">
            <w:pPr>
              <w:spacing w:after="0" w:line="240" w:lineRule="auto"/>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xml:space="preserve">Количество ТРУ </w:t>
            </w:r>
          </w:p>
        </w:tc>
        <w:tc>
          <w:tcPr>
            <w:tcW w:w="4242" w:type="dxa"/>
            <w:gridSpan w:val="5"/>
            <w:tcBorders>
              <w:top w:val="single" w:sz="8" w:space="0" w:color="auto"/>
              <w:left w:val="nil"/>
              <w:bottom w:val="single" w:sz="8" w:space="0" w:color="auto"/>
              <w:right w:val="single" w:sz="8" w:space="0" w:color="000000"/>
            </w:tcBorders>
            <w:shd w:val="clear" w:color="auto" w:fill="auto"/>
            <w:vAlign w:val="center"/>
            <w:hideMark/>
          </w:tcPr>
          <w:p w14:paraId="40194691"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572963" w:rsidRPr="00572963" w14:paraId="5778D70B" w14:textId="77777777" w:rsidTr="00572963">
        <w:trPr>
          <w:trHeight w:val="270"/>
        </w:trPr>
        <w:tc>
          <w:tcPr>
            <w:tcW w:w="699" w:type="dxa"/>
            <w:vMerge/>
            <w:tcBorders>
              <w:top w:val="single" w:sz="8" w:space="0" w:color="auto"/>
              <w:left w:val="single" w:sz="8" w:space="0" w:color="auto"/>
              <w:bottom w:val="single" w:sz="8" w:space="0" w:color="000000"/>
              <w:right w:val="single" w:sz="8" w:space="0" w:color="auto"/>
            </w:tcBorders>
            <w:vAlign w:val="center"/>
            <w:hideMark/>
          </w:tcPr>
          <w:p w14:paraId="5056664E" w14:textId="77777777" w:rsidR="00572963" w:rsidRPr="00572963" w:rsidRDefault="00572963" w:rsidP="00572963">
            <w:pPr>
              <w:spacing w:after="0" w:line="240" w:lineRule="auto"/>
              <w:rPr>
                <w:rFonts w:ascii="Times New Roman" w:eastAsia="Times New Roman" w:hAnsi="Times New Roman" w:cs="Times New Roman"/>
                <w:b/>
                <w:bCs/>
                <w:color w:val="000000"/>
                <w:sz w:val="20"/>
                <w:szCs w:val="20"/>
                <w:lang w:eastAsia="ru-RU"/>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14:paraId="1D9F9541" w14:textId="77777777" w:rsidR="00572963" w:rsidRPr="00572963" w:rsidRDefault="00572963" w:rsidP="00572963">
            <w:pPr>
              <w:spacing w:after="0" w:line="240" w:lineRule="auto"/>
              <w:rPr>
                <w:rFonts w:ascii="Times New Roman" w:eastAsia="Times New Roman" w:hAnsi="Times New Roman" w:cs="Times New Roman"/>
                <w:b/>
                <w:bCs/>
                <w:color w:val="000000"/>
                <w:sz w:val="20"/>
                <w:szCs w:val="20"/>
                <w:lang w:eastAsia="ru-RU"/>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0E2DAD11" w14:textId="77777777" w:rsidR="00572963" w:rsidRPr="00572963" w:rsidRDefault="00572963" w:rsidP="00572963">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09551F79" w14:textId="77777777" w:rsidR="00572963" w:rsidRPr="00572963" w:rsidRDefault="00572963" w:rsidP="00572963">
            <w:pPr>
              <w:spacing w:after="0" w:line="240" w:lineRule="auto"/>
              <w:rPr>
                <w:rFonts w:ascii="Times New Roman" w:eastAsia="Times New Roman" w:hAnsi="Times New Roman" w:cs="Times New Roman"/>
                <w:b/>
                <w:bCs/>
                <w:color w:val="000000"/>
                <w:sz w:val="20"/>
                <w:szCs w:val="20"/>
                <w:lang w:eastAsia="ru-RU"/>
              </w:rPr>
            </w:pPr>
          </w:p>
        </w:tc>
        <w:tc>
          <w:tcPr>
            <w:tcW w:w="4242" w:type="dxa"/>
            <w:gridSpan w:val="5"/>
            <w:tcBorders>
              <w:top w:val="single" w:sz="8" w:space="0" w:color="auto"/>
              <w:left w:val="nil"/>
              <w:bottom w:val="single" w:sz="8" w:space="0" w:color="auto"/>
              <w:right w:val="single" w:sz="8" w:space="0" w:color="000000"/>
            </w:tcBorders>
            <w:shd w:val="clear" w:color="auto" w:fill="auto"/>
            <w:vAlign w:val="center"/>
            <w:hideMark/>
          </w:tcPr>
          <w:p w14:paraId="21A52493"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xml:space="preserve">Источник информации 1 </w:t>
            </w:r>
          </w:p>
        </w:tc>
      </w:tr>
      <w:tr w:rsidR="00572963" w:rsidRPr="00572963" w14:paraId="0D70DD0F" w14:textId="77777777" w:rsidTr="00572963">
        <w:trPr>
          <w:trHeight w:val="270"/>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1DEB150"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w:t>
            </w:r>
          </w:p>
        </w:tc>
        <w:tc>
          <w:tcPr>
            <w:tcW w:w="2977" w:type="dxa"/>
            <w:tcBorders>
              <w:top w:val="nil"/>
              <w:left w:val="nil"/>
              <w:bottom w:val="single" w:sz="8" w:space="0" w:color="auto"/>
              <w:right w:val="single" w:sz="8" w:space="0" w:color="auto"/>
            </w:tcBorders>
            <w:shd w:val="clear" w:color="auto" w:fill="auto"/>
            <w:vAlign w:val="center"/>
            <w:hideMark/>
          </w:tcPr>
          <w:p w14:paraId="67452E9D"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w:t>
            </w:r>
          </w:p>
        </w:tc>
        <w:tc>
          <w:tcPr>
            <w:tcW w:w="992" w:type="dxa"/>
            <w:tcBorders>
              <w:top w:val="nil"/>
              <w:left w:val="nil"/>
              <w:bottom w:val="single" w:sz="8" w:space="0" w:color="auto"/>
              <w:right w:val="single" w:sz="8" w:space="0" w:color="auto"/>
            </w:tcBorders>
            <w:shd w:val="clear" w:color="auto" w:fill="auto"/>
            <w:vAlign w:val="center"/>
            <w:hideMark/>
          </w:tcPr>
          <w:p w14:paraId="641A3418"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5C4D6E9C"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w:t>
            </w:r>
          </w:p>
        </w:tc>
        <w:tc>
          <w:tcPr>
            <w:tcW w:w="4242" w:type="dxa"/>
            <w:gridSpan w:val="5"/>
            <w:tcBorders>
              <w:top w:val="single" w:sz="8" w:space="0" w:color="auto"/>
              <w:left w:val="nil"/>
              <w:bottom w:val="single" w:sz="8" w:space="0" w:color="auto"/>
              <w:right w:val="single" w:sz="8" w:space="0" w:color="000000"/>
            </w:tcBorders>
            <w:shd w:val="clear" w:color="auto" w:fill="auto"/>
            <w:vAlign w:val="center"/>
            <w:hideMark/>
          </w:tcPr>
          <w:p w14:paraId="2199341C"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условия перевозки</w:t>
            </w:r>
          </w:p>
        </w:tc>
      </w:tr>
      <w:tr w:rsidR="00572963" w:rsidRPr="00572963" w14:paraId="66D02375" w14:textId="77777777" w:rsidTr="00572963">
        <w:trPr>
          <w:trHeight w:val="31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3DDD357B"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1</w:t>
            </w:r>
          </w:p>
        </w:tc>
        <w:tc>
          <w:tcPr>
            <w:tcW w:w="2977" w:type="dxa"/>
            <w:tcBorders>
              <w:top w:val="nil"/>
              <w:left w:val="nil"/>
              <w:bottom w:val="single" w:sz="8" w:space="0" w:color="auto"/>
              <w:right w:val="single" w:sz="8" w:space="0" w:color="auto"/>
            </w:tcBorders>
            <w:shd w:val="clear" w:color="auto" w:fill="auto"/>
            <w:vAlign w:val="center"/>
            <w:hideMark/>
          </w:tcPr>
          <w:p w14:paraId="6A598FE4"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2</w:t>
            </w:r>
          </w:p>
        </w:tc>
        <w:tc>
          <w:tcPr>
            <w:tcW w:w="992" w:type="dxa"/>
            <w:tcBorders>
              <w:top w:val="nil"/>
              <w:left w:val="nil"/>
              <w:bottom w:val="single" w:sz="8" w:space="0" w:color="auto"/>
              <w:right w:val="single" w:sz="8" w:space="0" w:color="auto"/>
            </w:tcBorders>
            <w:shd w:val="clear" w:color="auto" w:fill="auto"/>
            <w:vAlign w:val="center"/>
            <w:hideMark/>
          </w:tcPr>
          <w:p w14:paraId="08F2005D"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47049DCB"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4</w:t>
            </w:r>
          </w:p>
        </w:tc>
        <w:tc>
          <w:tcPr>
            <w:tcW w:w="1124" w:type="dxa"/>
            <w:tcBorders>
              <w:top w:val="nil"/>
              <w:left w:val="single" w:sz="8" w:space="0" w:color="auto"/>
              <w:bottom w:val="single" w:sz="4" w:space="0" w:color="auto"/>
              <w:right w:val="single" w:sz="4" w:space="0" w:color="auto"/>
            </w:tcBorders>
            <w:shd w:val="clear" w:color="auto" w:fill="auto"/>
            <w:vAlign w:val="center"/>
            <w:hideMark/>
          </w:tcPr>
          <w:p w14:paraId="17263C75" w14:textId="77777777" w:rsidR="00572963" w:rsidRPr="00572963" w:rsidRDefault="00572963" w:rsidP="00572963">
            <w:pPr>
              <w:spacing w:after="0" w:line="240" w:lineRule="auto"/>
              <w:jc w:val="center"/>
              <w:rPr>
                <w:rFonts w:ascii="Calibri" w:eastAsia="Times New Roman" w:hAnsi="Calibri" w:cs="Calibri"/>
                <w:color w:val="000000"/>
                <w:sz w:val="20"/>
                <w:szCs w:val="20"/>
                <w:lang w:eastAsia="ru-RU"/>
              </w:rPr>
            </w:pPr>
            <w:r w:rsidRPr="00572963">
              <w:rPr>
                <w:rFonts w:ascii="Calibri" w:eastAsia="Times New Roman" w:hAnsi="Calibri" w:cs="Calibri"/>
                <w:color w:val="000000"/>
                <w:sz w:val="20"/>
                <w:szCs w:val="20"/>
                <w:lang w:eastAsia="ru-RU"/>
              </w:rPr>
              <w:t>06:00-24:00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EA0176" w14:textId="77777777" w:rsidR="00572963" w:rsidRPr="00572963" w:rsidRDefault="00572963" w:rsidP="00572963">
            <w:pPr>
              <w:spacing w:after="0" w:line="240" w:lineRule="auto"/>
              <w:jc w:val="center"/>
              <w:rPr>
                <w:rFonts w:ascii="Calibri" w:eastAsia="Times New Roman" w:hAnsi="Calibri" w:cs="Calibri"/>
                <w:color w:val="000000"/>
                <w:sz w:val="20"/>
                <w:szCs w:val="20"/>
                <w:lang w:eastAsia="ru-RU"/>
              </w:rPr>
            </w:pPr>
            <w:r w:rsidRPr="00572963">
              <w:rPr>
                <w:rFonts w:ascii="Calibri" w:eastAsia="Times New Roman" w:hAnsi="Calibri" w:cs="Calibri"/>
                <w:color w:val="000000"/>
                <w:sz w:val="20"/>
                <w:szCs w:val="20"/>
                <w:lang w:eastAsia="ru-RU"/>
              </w:rPr>
              <w:t>24:00-06:00</w:t>
            </w:r>
          </w:p>
        </w:tc>
        <w:tc>
          <w:tcPr>
            <w:tcW w:w="2126" w:type="dxa"/>
            <w:gridSpan w:val="3"/>
            <w:tcBorders>
              <w:top w:val="single" w:sz="8" w:space="0" w:color="auto"/>
              <w:left w:val="single" w:sz="4" w:space="0" w:color="auto"/>
              <w:bottom w:val="single" w:sz="8" w:space="0" w:color="auto"/>
              <w:right w:val="single" w:sz="8" w:space="0" w:color="000000"/>
            </w:tcBorders>
            <w:shd w:val="clear" w:color="auto" w:fill="auto"/>
            <w:vAlign w:val="center"/>
            <w:hideMark/>
          </w:tcPr>
          <w:p w14:paraId="1C46E51C" w14:textId="77777777" w:rsidR="00572963" w:rsidRPr="00572963" w:rsidRDefault="00572963" w:rsidP="00572963">
            <w:pPr>
              <w:spacing w:after="0" w:line="240" w:lineRule="auto"/>
              <w:jc w:val="center"/>
              <w:rPr>
                <w:rFonts w:ascii="Times New Roman" w:eastAsia="Times New Roman" w:hAnsi="Times New Roman" w:cs="Times New Roman"/>
                <w:b/>
                <w:bCs/>
                <w:color w:val="000000"/>
                <w:sz w:val="20"/>
                <w:szCs w:val="20"/>
                <w:lang w:eastAsia="ru-RU"/>
              </w:rPr>
            </w:pPr>
            <w:r w:rsidRPr="00572963">
              <w:rPr>
                <w:rFonts w:ascii="Times New Roman" w:eastAsia="Times New Roman" w:hAnsi="Times New Roman" w:cs="Times New Roman"/>
                <w:b/>
                <w:bCs/>
                <w:color w:val="000000"/>
                <w:sz w:val="20"/>
                <w:szCs w:val="20"/>
                <w:lang w:eastAsia="ru-RU"/>
              </w:rPr>
              <w:t> </w:t>
            </w:r>
          </w:p>
        </w:tc>
      </w:tr>
      <w:tr w:rsidR="00572963" w:rsidRPr="00572963" w14:paraId="4CF63D8D" w14:textId="77777777" w:rsidTr="00572963">
        <w:trPr>
          <w:trHeight w:val="525"/>
        </w:trPr>
        <w:tc>
          <w:tcPr>
            <w:tcW w:w="699" w:type="dxa"/>
            <w:tcBorders>
              <w:top w:val="nil"/>
              <w:left w:val="single" w:sz="8" w:space="0" w:color="auto"/>
              <w:bottom w:val="single" w:sz="8" w:space="0" w:color="auto"/>
              <w:right w:val="single" w:sz="8" w:space="0" w:color="auto"/>
            </w:tcBorders>
            <w:shd w:val="clear" w:color="auto" w:fill="auto"/>
            <w:vAlign w:val="center"/>
            <w:hideMark/>
          </w:tcPr>
          <w:p w14:paraId="59ED39DC"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w:t>
            </w:r>
          </w:p>
        </w:tc>
        <w:tc>
          <w:tcPr>
            <w:tcW w:w="2977" w:type="dxa"/>
            <w:tcBorders>
              <w:top w:val="nil"/>
              <w:left w:val="nil"/>
              <w:bottom w:val="single" w:sz="8" w:space="0" w:color="auto"/>
              <w:right w:val="single" w:sz="8" w:space="0" w:color="auto"/>
            </w:tcBorders>
            <w:shd w:val="clear" w:color="auto" w:fill="auto"/>
            <w:vAlign w:val="center"/>
            <w:hideMark/>
          </w:tcPr>
          <w:p w14:paraId="7CD19E83" w14:textId="77777777" w:rsidR="00572963" w:rsidRPr="00572963" w:rsidRDefault="00572963" w:rsidP="00572963">
            <w:pPr>
              <w:spacing w:after="0" w:line="240" w:lineRule="auto"/>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Минимальная стоимость поездки в городе</w:t>
            </w:r>
          </w:p>
        </w:tc>
        <w:tc>
          <w:tcPr>
            <w:tcW w:w="992" w:type="dxa"/>
            <w:tcBorders>
              <w:top w:val="nil"/>
              <w:left w:val="nil"/>
              <w:bottom w:val="single" w:sz="8" w:space="0" w:color="auto"/>
              <w:right w:val="single" w:sz="8" w:space="0" w:color="auto"/>
            </w:tcBorders>
            <w:shd w:val="clear" w:color="auto" w:fill="auto"/>
            <w:vAlign w:val="center"/>
            <w:hideMark/>
          </w:tcPr>
          <w:p w14:paraId="10BAEF85"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6E837264"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w:t>
            </w:r>
          </w:p>
        </w:tc>
        <w:tc>
          <w:tcPr>
            <w:tcW w:w="1124" w:type="dxa"/>
            <w:tcBorders>
              <w:top w:val="nil"/>
              <w:left w:val="nil"/>
              <w:bottom w:val="single" w:sz="8" w:space="0" w:color="auto"/>
              <w:right w:val="single" w:sz="8" w:space="0" w:color="auto"/>
            </w:tcBorders>
            <w:shd w:val="clear" w:color="auto" w:fill="auto"/>
            <w:vAlign w:val="center"/>
            <w:hideMark/>
          </w:tcPr>
          <w:p w14:paraId="43C8658E"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140,00</w:t>
            </w:r>
          </w:p>
        </w:tc>
        <w:tc>
          <w:tcPr>
            <w:tcW w:w="992" w:type="dxa"/>
            <w:tcBorders>
              <w:top w:val="single" w:sz="8" w:space="0" w:color="auto"/>
              <w:left w:val="nil"/>
              <w:bottom w:val="single" w:sz="8" w:space="0" w:color="auto"/>
              <w:right w:val="nil"/>
            </w:tcBorders>
            <w:shd w:val="clear" w:color="auto" w:fill="auto"/>
            <w:vAlign w:val="center"/>
            <w:hideMark/>
          </w:tcPr>
          <w:p w14:paraId="79ECE2E8" w14:textId="77777777" w:rsidR="00572963" w:rsidRPr="00572963" w:rsidRDefault="00572963" w:rsidP="00572963">
            <w:pPr>
              <w:spacing w:after="0" w:line="240" w:lineRule="auto"/>
              <w:jc w:val="right"/>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150,00</w:t>
            </w:r>
          </w:p>
        </w:tc>
        <w:tc>
          <w:tcPr>
            <w:tcW w:w="212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FC9D4D2"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маршрут длинной до 1,</w:t>
            </w:r>
            <w:proofErr w:type="gramStart"/>
            <w:r w:rsidRPr="00572963">
              <w:rPr>
                <w:rFonts w:ascii="Times New Roman" w:eastAsia="Times New Roman" w:hAnsi="Times New Roman" w:cs="Times New Roman"/>
                <w:color w:val="000000"/>
                <w:sz w:val="20"/>
                <w:szCs w:val="20"/>
                <w:lang w:eastAsia="ru-RU"/>
              </w:rPr>
              <w:t>5  км</w:t>
            </w:r>
            <w:proofErr w:type="gramEnd"/>
            <w:r w:rsidRPr="00572963">
              <w:rPr>
                <w:rFonts w:ascii="Times New Roman" w:eastAsia="Times New Roman" w:hAnsi="Times New Roman" w:cs="Times New Roman"/>
                <w:color w:val="000000"/>
                <w:sz w:val="20"/>
                <w:szCs w:val="20"/>
                <w:lang w:eastAsia="ru-RU"/>
              </w:rPr>
              <w:t>. пути</w:t>
            </w:r>
          </w:p>
        </w:tc>
      </w:tr>
      <w:tr w:rsidR="00572963" w:rsidRPr="00572963" w14:paraId="68CE95A3" w14:textId="77777777" w:rsidTr="00572963">
        <w:trPr>
          <w:trHeight w:val="525"/>
        </w:trPr>
        <w:tc>
          <w:tcPr>
            <w:tcW w:w="699" w:type="dxa"/>
            <w:tcBorders>
              <w:top w:val="nil"/>
              <w:left w:val="single" w:sz="8" w:space="0" w:color="auto"/>
              <w:bottom w:val="single" w:sz="8" w:space="0" w:color="auto"/>
              <w:right w:val="nil"/>
            </w:tcBorders>
            <w:shd w:val="clear" w:color="auto" w:fill="auto"/>
            <w:vAlign w:val="center"/>
            <w:hideMark/>
          </w:tcPr>
          <w:p w14:paraId="1DA42C15"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2</w:t>
            </w: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3E3BDDA6" w14:textId="77777777" w:rsidR="00572963" w:rsidRPr="00572963" w:rsidRDefault="00572963" w:rsidP="00572963">
            <w:pPr>
              <w:spacing w:after="0" w:line="240" w:lineRule="auto"/>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Минимальная стоимость поездки в городе</w:t>
            </w:r>
          </w:p>
        </w:tc>
        <w:tc>
          <w:tcPr>
            <w:tcW w:w="992" w:type="dxa"/>
            <w:tcBorders>
              <w:top w:val="nil"/>
              <w:left w:val="nil"/>
              <w:bottom w:val="single" w:sz="8" w:space="0" w:color="auto"/>
              <w:right w:val="single" w:sz="8" w:space="0" w:color="auto"/>
            </w:tcBorders>
            <w:shd w:val="clear" w:color="auto" w:fill="auto"/>
            <w:vAlign w:val="center"/>
            <w:hideMark/>
          </w:tcPr>
          <w:p w14:paraId="19B2EFBD"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00A3F59D"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w:t>
            </w:r>
          </w:p>
        </w:tc>
        <w:tc>
          <w:tcPr>
            <w:tcW w:w="1124" w:type="dxa"/>
            <w:tcBorders>
              <w:top w:val="nil"/>
              <w:left w:val="nil"/>
              <w:bottom w:val="single" w:sz="8" w:space="0" w:color="auto"/>
              <w:right w:val="single" w:sz="8" w:space="0" w:color="auto"/>
            </w:tcBorders>
            <w:shd w:val="clear" w:color="auto" w:fill="auto"/>
            <w:vAlign w:val="center"/>
            <w:hideMark/>
          </w:tcPr>
          <w:p w14:paraId="2D12343F"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150,00</w:t>
            </w:r>
          </w:p>
        </w:tc>
        <w:tc>
          <w:tcPr>
            <w:tcW w:w="992" w:type="dxa"/>
            <w:tcBorders>
              <w:top w:val="nil"/>
              <w:left w:val="nil"/>
              <w:bottom w:val="single" w:sz="8" w:space="0" w:color="auto"/>
              <w:right w:val="nil"/>
            </w:tcBorders>
            <w:shd w:val="clear" w:color="auto" w:fill="auto"/>
            <w:vAlign w:val="center"/>
            <w:hideMark/>
          </w:tcPr>
          <w:p w14:paraId="2E6B0ECF" w14:textId="77777777" w:rsidR="00572963" w:rsidRPr="00572963" w:rsidRDefault="00572963" w:rsidP="00572963">
            <w:pPr>
              <w:spacing w:after="0" w:line="240" w:lineRule="auto"/>
              <w:jc w:val="right"/>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180,00</w:t>
            </w:r>
          </w:p>
        </w:tc>
        <w:tc>
          <w:tcPr>
            <w:tcW w:w="212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C23E9D6"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маршрут длинной от 1,5 км.  до 4,5 км. пути</w:t>
            </w:r>
          </w:p>
        </w:tc>
      </w:tr>
      <w:tr w:rsidR="00572963" w:rsidRPr="00572963" w14:paraId="500686AF" w14:textId="77777777" w:rsidTr="00572963">
        <w:trPr>
          <w:trHeight w:val="525"/>
        </w:trPr>
        <w:tc>
          <w:tcPr>
            <w:tcW w:w="699" w:type="dxa"/>
            <w:tcBorders>
              <w:top w:val="nil"/>
              <w:left w:val="single" w:sz="8" w:space="0" w:color="auto"/>
              <w:bottom w:val="single" w:sz="8" w:space="0" w:color="auto"/>
              <w:right w:val="nil"/>
            </w:tcBorders>
            <w:shd w:val="clear" w:color="auto" w:fill="auto"/>
            <w:vAlign w:val="center"/>
            <w:hideMark/>
          </w:tcPr>
          <w:p w14:paraId="584F7D1C"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3</w:t>
            </w:r>
          </w:p>
        </w:tc>
        <w:tc>
          <w:tcPr>
            <w:tcW w:w="2977" w:type="dxa"/>
            <w:tcBorders>
              <w:top w:val="nil"/>
              <w:left w:val="single" w:sz="8" w:space="0" w:color="auto"/>
              <w:bottom w:val="single" w:sz="8" w:space="0" w:color="auto"/>
              <w:right w:val="single" w:sz="8" w:space="0" w:color="auto"/>
            </w:tcBorders>
            <w:shd w:val="clear" w:color="auto" w:fill="auto"/>
            <w:vAlign w:val="center"/>
            <w:hideMark/>
          </w:tcPr>
          <w:p w14:paraId="7C7F6E6A" w14:textId="77777777" w:rsidR="00572963" w:rsidRPr="00572963" w:rsidRDefault="00572963" w:rsidP="00572963">
            <w:pPr>
              <w:spacing w:after="0" w:line="240" w:lineRule="auto"/>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Минимальная стоимость поездки в городе</w:t>
            </w:r>
          </w:p>
        </w:tc>
        <w:tc>
          <w:tcPr>
            <w:tcW w:w="992" w:type="dxa"/>
            <w:tcBorders>
              <w:top w:val="nil"/>
              <w:left w:val="nil"/>
              <w:bottom w:val="single" w:sz="8" w:space="0" w:color="auto"/>
              <w:right w:val="single" w:sz="8" w:space="0" w:color="auto"/>
            </w:tcBorders>
            <w:shd w:val="clear" w:color="auto" w:fill="auto"/>
            <w:vAlign w:val="center"/>
            <w:hideMark/>
          </w:tcPr>
          <w:p w14:paraId="3FBBD125"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3533D01"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w:t>
            </w:r>
          </w:p>
        </w:tc>
        <w:tc>
          <w:tcPr>
            <w:tcW w:w="1124" w:type="dxa"/>
            <w:tcBorders>
              <w:top w:val="nil"/>
              <w:left w:val="nil"/>
              <w:bottom w:val="single" w:sz="8" w:space="0" w:color="auto"/>
              <w:right w:val="single" w:sz="8" w:space="0" w:color="auto"/>
            </w:tcBorders>
            <w:shd w:val="clear" w:color="auto" w:fill="auto"/>
            <w:vAlign w:val="center"/>
            <w:hideMark/>
          </w:tcPr>
          <w:p w14:paraId="4B580A8E"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230,00</w:t>
            </w:r>
          </w:p>
        </w:tc>
        <w:tc>
          <w:tcPr>
            <w:tcW w:w="992" w:type="dxa"/>
            <w:tcBorders>
              <w:top w:val="nil"/>
              <w:left w:val="nil"/>
              <w:bottom w:val="single" w:sz="8" w:space="0" w:color="auto"/>
              <w:right w:val="nil"/>
            </w:tcBorders>
            <w:shd w:val="clear" w:color="auto" w:fill="auto"/>
            <w:vAlign w:val="center"/>
            <w:hideMark/>
          </w:tcPr>
          <w:p w14:paraId="0B99D676" w14:textId="77777777" w:rsidR="00572963" w:rsidRPr="00572963" w:rsidRDefault="00572963" w:rsidP="00572963">
            <w:pPr>
              <w:spacing w:after="0" w:line="240" w:lineRule="auto"/>
              <w:jc w:val="right"/>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280,00</w:t>
            </w:r>
          </w:p>
        </w:tc>
        <w:tc>
          <w:tcPr>
            <w:tcW w:w="2126"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7C51D6C"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маршрут длиннойот 4,5 км. до 6,0 км. пути</w:t>
            </w:r>
          </w:p>
        </w:tc>
      </w:tr>
      <w:tr w:rsidR="00572963" w:rsidRPr="00572963" w14:paraId="75CB44A3" w14:textId="77777777" w:rsidTr="00572963">
        <w:trPr>
          <w:trHeight w:val="270"/>
        </w:trPr>
        <w:tc>
          <w:tcPr>
            <w:tcW w:w="699" w:type="dxa"/>
            <w:tcBorders>
              <w:top w:val="nil"/>
              <w:left w:val="single" w:sz="8" w:space="0" w:color="auto"/>
              <w:bottom w:val="single" w:sz="8" w:space="0" w:color="auto"/>
              <w:right w:val="nil"/>
            </w:tcBorders>
            <w:shd w:val="clear" w:color="auto" w:fill="auto"/>
            <w:noWrap/>
            <w:vAlign w:val="bottom"/>
            <w:hideMark/>
          </w:tcPr>
          <w:p w14:paraId="2569C83C" w14:textId="77777777" w:rsidR="00572963" w:rsidRPr="00572963" w:rsidRDefault="00572963" w:rsidP="00572963">
            <w:pPr>
              <w:spacing w:after="0" w:line="240" w:lineRule="auto"/>
              <w:rPr>
                <w:rFonts w:ascii="Calibri" w:eastAsia="Times New Roman" w:hAnsi="Calibri" w:cs="Calibri"/>
                <w:color w:val="000000"/>
                <w:sz w:val="20"/>
                <w:szCs w:val="20"/>
                <w:lang w:eastAsia="ru-RU"/>
              </w:rPr>
            </w:pPr>
            <w:r w:rsidRPr="00572963">
              <w:rPr>
                <w:rFonts w:ascii="Calibri" w:eastAsia="Times New Roman" w:hAnsi="Calibri" w:cs="Calibri"/>
                <w:color w:val="000000"/>
                <w:sz w:val="20"/>
                <w:szCs w:val="20"/>
                <w:lang w:eastAsia="ru-RU"/>
              </w:rPr>
              <w:t> </w:t>
            </w:r>
          </w:p>
        </w:tc>
        <w:tc>
          <w:tcPr>
            <w:tcW w:w="2977" w:type="dxa"/>
            <w:tcBorders>
              <w:top w:val="nil"/>
              <w:left w:val="single" w:sz="8" w:space="0" w:color="auto"/>
              <w:bottom w:val="single" w:sz="8" w:space="0" w:color="auto"/>
              <w:right w:val="single" w:sz="8" w:space="0" w:color="auto"/>
            </w:tcBorders>
            <w:shd w:val="clear" w:color="auto" w:fill="auto"/>
            <w:noWrap/>
            <w:vAlign w:val="bottom"/>
            <w:hideMark/>
          </w:tcPr>
          <w:p w14:paraId="66336569" w14:textId="77777777" w:rsidR="00572963" w:rsidRPr="00572963" w:rsidRDefault="00572963" w:rsidP="00572963">
            <w:pPr>
              <w:spacing w:after="0" w:line="240" w:lineRule="auto"/>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Сумма цены единицы услуг</w:t>
            </w:r>
          </w:p>
        </w:tc>
        <w:tc>
          <w:tcPr>
            <w:tcW w:w="992" w:type="dxa"/>
            <w:tcBorders>
              <w:top w:val="single" w:sz="8" w:space="0" w:color="auto"/>
              <w:left w:val="nil"/>
              <w:bottom w:val="single" w:sz="8" w:space="0" w:color="auto"/>
              <w:right w:val="nil"/>
            </w:tcBorders>
            <w:shd w:val="clear" w:color="auto" w:fill="auto"/>
            <w:noWrap/>
            <w:vAlign w:val="bottom"/>
            <w:hideMark/>
          </w:tcPr>
          <w:p w14:paraId="5CC64F26"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vAlign w:val="center"/>
            <w:hideMark/>
          </w:tcPr>
          <w:p w14:paraId="3ED7551F" w14:textId="77777777" w:rsidR="00572963" w:rsidRPr="00572963" w:rsidRDefault="00572963" w:rsidP="00572963">
            <w:pPr>
              <w:spacing w:after="0" w:line="240" w:lineRule="auto"/>
              <w:jc w:val="center"/>
              <w:rPr>
                <w:rFonts w:ascii="Times New Roman" w:eastAsia="Times New Roman" w:hAnsi="Times New Roman" w:cs="Times New Roman"/>
                <w:color w:val="000000"/>
                <w:sz w:val="20"/>
                <w:szCs w:val="20"/>
                <w:lang w:eastAsia="ru-RU"/>
              </w:rPr>
            </w:pPr>
            <w:r w:rsidRPr="00572963">
              <w:rPr>
                <w:rFonts w:ascii="Times New Roman" w:eastAsia="Times New Roman" w:hAnsi="Times New Roman" w:cs="Times New Roman"/>
                <w:color w:val="000000"/>
                <w:sz w:val="20"/>
                <w:szCs w:val="20"/>
                <w:lang w:eastAsia="ru-RU"/>
              </w:rPr>
              <w:t>1</w:t>
            </w:r>
          </w:p>
        </w:tc>
        <w:tc>
          <w:tcPr>
            <w:tcW w:w="1124" w:type="dxa"/>
            <w:tcBorders>
              <w:top w:val="nil"/>
              <w:left w:val="nil"/>
              <w:bottom w:val="single" w:sz="8" w:space="0" w:color="auto"/>
              <w:right w:val="single" w:sz="8" w:space="0" w:color="auto"/>
            </w:tcBorders>
            <w:shd w:val="clear" w:color="auto" w:fill="auto"/>
            <w:noWrap/>
            <w:vAlign w:val="bottom"/>
            <w:hideMark/>
          </w:tcPr>
          <w:p w14:paraId="65E96AD0" w14:textId="77777777" w:rsidR="00572963" w:rsidRPr="00572963" w:rsidRDefault="00572963" w:rsidP="00572963">
            <w:pPr>
              <w:spacing w:after="0" w:line="240" w:lineRule="auto"/>
              <w:jc w:val="center"/>
              <w:rPr>
                <w:rFonts w:ascii="Calibri" w:eastAsia="Times New Roman" w:hAnsi="Calibri" w:cs="Calibri"/>
                <w:color w:val="000000"/>
                <w:sz w:val="20"/>
                <w:szCs w:val="20"/>
                <w:lang w:eastAsia="ru-RU"/>
              </w:rPr>
            </w:pPr>
            <w:r w:rsidRPr="00572963">
              <w:rPr>
                <w:rFonts w:ascii="Calibri" w:eastAsia="Times New Roman" w:hAnsi="Calibri" w:cs="Calibri"/>
                <w:color w:val="000000"/>
                <w:sz w:val="20"/>
                <w:szCs w:val="20"/>
                <w:lang w:eastAsia="ru-RU"/>
              </w:rPr>
              <w:t>520,00</w:t>
            </w:r>
          </w:p>
        </w:tc>
        <w:tc>
          <w:tcPr>
            <w:tcW w:w="992" w:type="dxa"/>
            <w:tcBorders>
              <w:top w:val="single" w:sz="8" w:space="0" w:color="auto"/>
              <w:left w:val="nil"/>
              <w:bottom w:val="single" w:sz="8" w:space="0" w:color="auto"/>
              <w:right w:val="single" w:sz="8" w:space="0" w:color="auto"/>
            </w:tcBorders>
            <w:shd w:val="clear" w:color="auto" w:fill="auto"/>
            <w:noWrap/>
            <w:vAlign w:val="center"/>
            <w:hideMark/>
          </w:tcPr>
          <w:p w14:paraId="46B3A4A0" w14:textId="77777777" w:rsidR="00572963" w:rsidRPr="00572963" w:rsidRDefault="00572963" w:rsidP="00572963">
            <w:pPr>
              <w:spacing w:after="0" w:line="240" w:lineRule="auto"/>
              <w:jc w:val="right"/>
              <w:rPr>
                <w:rFonts w:ascii="Calibri" w:eastAsia="Times New Roman" w:hAnsi="Calibri" w:cs="Calibri"/>
                <w:color w:val="000000"/>
                <w:sz w:val="20"/>
                <w:szCs w:val="20"/>
                <w:lang w:eastAsia="ru-RU"/>
              </w:rPr>
            </w:pPr>
            <w:r w:rsidRPr="00572963">
              <w:rPr>
                <w:rFonts w:ascii="Calibri" w:eastAsia="Times New Roman" w:hAnsi="Calibri" w:cs="Calibri"/>
                <w:color w:val="000000"/>
                <w:sz w:val="20"/>
                <w:szCs w:val="20"/>
                <w:lang w:eastAsia="ru-RU"/>
              </w:rPr>
              <w:t>610,00</w:t>
            </w:r>
          </w:p>
        </w:tc>
        <w:tc>
          <w:tcPr>
            <w:tcW w:w="1532" w:type="dxa"/>
            <w:tcBorders>
              <w:top w:val="single" w:sz="8" w:space="0" w:color="auto"/>
              <w:left w:val="nil"/>
              <w:bottom w:val="single" w:sz="8" w:space="0" w:color="auto"/>
              <w:right w:val="nil"/>
            </w:tcBorders>
            <w:shd w:val="clear" w:color="auto" w:fill="auto"/>
            <w:noWrap/>
            <w:vAlign w:val="center"/>
            <w:hideMark/>
          </w:tcPr>
          <w:p w14:paraId="74BF59A6" w14:textId="77777777" w:rsidR="00572963" w:rsidRPr="00572963" w:rsidRDefault="00572963" w:rsidP="00572963">
            <w:pPr>
              <w:spacing w:after="0" w:line="240" w:lineRule="auto"/>
              <w:jc w:val="right"/>
              <w:rPr>
                <w:rFonts w:ascii="Calibri" w:eastAsia="Times New Roman" w:hAnsi="Calibri" w:cs="Calibri"/>
                <w:b/>
                <w:bCs/>
                <w:color w:val="000000"/>
                <w:sz w:val="20"/>
                <w:szCs w:val="20"/>
                <w:lang w:eastAsia="ru-RU"/>
              </w:rPr>
            </w:pPr>
            <w:r w:rsidRPr="00572963">
              <w:rPr>
                <w:rFonts w:ascii="Calibri" w:eastAsia="Times New Roman" w:hAnsi="Calibri" w:cs="Calibri"/>
                <w:b/>
                <w:bCs/>
                <w:color w:val="000000"/>
                <w:sz w:val="20"/>
                <w:szCs w:val="20"/>
                <w:lang w:eastAsia="ru-RU"/>
              </w:rPr>
              <w:t>1 130,00</w:t>
            </w:r>
          </w:p>
        </w:tc>
        <w:tc>
          <w:tcPr>
            <w:tcW w:w="262" w:type="dxa"/>
            <w:tcBorders>
              <w:top w:val="single" w:sz="8" w:space="0" w:color="auto"/>
              <w:left w:val="nil"/>
              <w:bottom w:val="single" w:sz="8" w:space="0" w:color="auto"/>
              <w:right w:val="nil"/>
            </w:tcBorders>
            <w:shd w:val="clear" w:color="auto" w:fill="auto"/>
            <w:noWrap/>
            <w:vAlign w:val="center"/>
            <w:hideMark/>
          </w:tcPr>
          <w:p w14:paraId="6BDF391A" w14:textId="77777777" w:rsidR="00572963" w:rsidRPr="00572963" w:rsidRDefault="00572963" w:rsidP="00572963">
            <w:pPr>
              <w:spacing w:after="0" w:line="240" w:lineRule="auto"/>
              <w:rPr>
                <w:rFonts w:ascii="Calibri" w:eastAsia="Times New Roman" w:hAnsi="Calibri" w:cs="Calibri"/>
                <w:b/>
                <w:bCs/>
                <w:color w:val="000000"/>
                <w:sz w:val="20"/>
                <w:szCs w:val="20"/>
                <w:lang w:eastAsia="ru-RU"/>
              </w:rPr>
            </w:pPr>
            <w:r w:rsidRPr="00572963">
              <w:rPr>
                <w:rFonts w:ascii="Calibri" w:eastAsia="Times New Roman" w:hAnsi="Calibri" w:cs="Calibri"/>
                <w:b/>
                <w:bCs/>
                <w:color w:val="000000"/>
                <w:sz w:val="20"/>
                <w:szCs w:val="20"/>
                <w:lang w:eastAsia="ru-RU"/>
              </w:rPr>
              <w:t> </w:t>
            </w:r>
          </w:p>
        </w:tc>
        <w:tc>
          <w:tcPr>
            <w:tcW w:w="332" w:type="dxa"/>
            <w:tcBorders>
              <w:top w:val="nil"/>
              <w:left w:val="nil"/>
              <w:bottom w:val="single" w:sz="8" w:space="0" w:color="auto"/>
              <w:right w:val="single" w:sz="8" w:space="0" w:color="auto"/>
            </w:tcBorders>
            <w:shd w:val="clear" w:color="auto" w:fill="auto"/>
            <w:noWrap/>
            <w:vAlign w:val="center"/>
            <w:hideMark/>
          </w:tcPr>
          <w:p w14:paraId="6D9E87C3" w14:textId="77777777" w:rsidR="00572963" w:rsidRPr="00572963" w:rsidRDefault="00572963" w:rsidP="00572963">
            <w:pPr>
              <w:spacing w:after="0" w:line="240" w:lineRule="auto"/>
              <w:rPr>
                <w:rFonts w:ascii="Calibri" w:eastAsia="Times New Roman" w:hAnsi="Calibri" w:cs="Calibri"/>
                <w:color w:val="000000"/>
                <w:sz w:val="20"/>
                <w:szCs w:val="20"/>
                <w:lang w:eastAsia="ru-RU"/>
              </w:rPr>
            </w:pPr>
            <w:r w:rsidRPr="00572963">
              <w:rPr>
                <w:rFonts w:ascii="Calibri" w:eastAsia="Times New Roman" w:hAnsi="Calibri" w:cs="Calibri"/>
                <w:color w:val="000000"/>
                <w:sz w:val="20"/>
                <w:szCs w:val="20"/>
                <w:lang w:eastAsia="ru-RU"/>
              </w:rPr>
              <w:t> </w:t>
            </w:r>
          </w:p>
        </w:tc>
      </w:tr>
    </w:tbl>
    <w:p w14:paraId="1A2D4BAE" w14:textId="77777777" w:rsidR="00327600" w:rsidRDefault="00327600">
      <w:pPr>
        <w:spacing w:after="0" w:line="240" w:lineRule="auto"/>
        <w:ind w:firstLine="709"/>
        <w:jc w:val="center"/>
        <w:outlineLvl w:val="0"/>
        <w:rPr>
          <w:rFonts w:ascii="Times New Roman" w:hAnsi="Times New Roman"/>
          <w:b/>
          <w:sz w:val="28"/>
          <w:szCs w:val="28"/>
        </w:rPr>
      </w:pPr>
    </w:p>
    <w:p w14:paraId="0709563B" w14:textId="77777777" w:rsidR="00572963" w:rsidRDefault="00572963">
      <w:pPr>
        <w:spacing w:after="0" w:line="240" w:lineRule="auto"/>
        <w:ind w:firstLine="709"/>
        <w:jc w:val="center"/>
        <w:outlineLvl w:val="0"/>
        <w:rPr>
          <w:rFonts w:ascii="Times New Roman" w:hAnsi="Times New Roman"/>
          <w:b/>
          <w:sz w:val="28"/>
          <w:szCs w:val="28"/>
        </w:rPr>
      </w:pPr>
    </w:p>
    <w:p w14:paraId="5FD3E87F" w14:textId="7E4A0B79" w:rsidR="00007EED" w:rsidRDefault="002360FA">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 xml:space="preserve">ЛОТ № 13 </w:t>
      </w:r>
    </w:p>
    <w:tbl>
      <w:tblPr>
        <w:tblW w:w="10338" w:type="dxa"/>
        <w:tblLook w:val="04A0" w:firstRow="1" w:lastRow="0" w:firstColumn="1" w:lastColumn="0" w:noHBand="0" w:noVBand="1"/>
      </w:tblPr>
      <w:tblGrid>
        <w:gridCol w:w="841"/>
        <w:gridCol w:w="3118"/>
        <w:gridCol w:w="1200"/>
        <w:gridCol w:w="1286"/>
        <w:gridCol w:w="1058"/>
        <w:gridCol w:w="2835"/>
      </w:tblGrid>
      <w:tr w:rsidR="002360FA" w:rsidRPr="002360FA" w14:paraId="2FC4F036" w14:textId="77777777" w:rsidTr="002360FA">
        <w:trPr>
          <w:trHeight w:val="270"/>
        </w:trPr>
        <w:tc>
          <w:tcPr>
            <w:tcW w:w="84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C118A32"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 xml:space="preserve">№ п/п </w:t>
            </w:r>
          </w:p>
        </w:tc>
        <w:tc>
          <w:tcPr>
            <w:tcW w:w="31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7EFA5C3"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Наименование ТРУ</w:t>
            </w:r>
          </w:p>
        </w:tc>
        <w:tc>
          <w:tcPr>
            <w:tcW w:w="12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FB6FE95"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A5184AD" w14:textId="77777777" w:rsidR="002360FA" w:rsidRPr="002360FA" w:rsidRDefault="002360FA" w:rsidP="002360FA">
            <w:pPr>
              <w:spacing w:after="0" w:line="240" w:lineRule="auto"/>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 xml:space="preserve">Количество ТРУ </w:t>
            </w:r>
          </w:p>
        </w:tc>
        <w:tc>
          <w:tcPr>
            <w:tcW w:w="3893" w:type="dxa"/>
            <w:gridSpan w:val="2"/>
            <w:tcBorders>
              <w:top w:val="single" w:sz="8" w:space="0" w:color="auto"/>
              <w:left w:val="nil"/>
              <w:bottom w:val="single" w:sz="8" w:space="0" w:color="auto"/>
              <w:right w:val="single" w:sz="8" w:space="0" w:color="000000"/>
            </w:tcBorders>
            <w:shd w:val="clear" w:color="auto" w:fill="auto"/>
            <w:vAlign w:val="center"/>
            <w:hideMark/>
          </w:tcPr>
          <w:p w14:paraId="645BC5ED"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2360FA" w:rsidRPr="002360FA" w14:paraId="6742204F" w14:textId="77777777" w:rsidTr="002360FA">
        <w:trPr>
          <w:trHeight w:val="270"/>
        </w:trPr>
        <w:tc>
          <w:tcPr>
            <w:tcW w:w="841" w:type="dxa"/>
            <w:vMerge/>
            <w:tcBorders>
              <w:top w:val="single" w:sz="8" w:space="0" w:color="auto"/>
              <w:left w:val="single" w:sz="8" w:space="0" w:color="auto"/>
              <w:bottom w:val="single" w:sz="8" w:space="0" w:color="000000"/>
              <w:right w:val="single" w:sz="8" w:space="0" w:color="auto"/>
            </w:tcBorders>
            <w:vAlign w:val="center"/>
            <w:hideMark/>
          </w:tcPr>
          <w:p w14:paraId="31401CA9" w14:textId="77777777" w:rsidR="002360FA" w:rsidRPr="002360FA" w:rsidRDefault="002360FA" w:rsidP="002360FA">
            <w:pPr>
              <w:spacing w:after="0" w:line="240" w:lineRule="auto"/>
              <w:rPr>
                <w:rFonts w:ascii="Times New Roman" w:eastAsia="Times New Roman" w:hAnsi="Times New Roman" w:cs="Times New Roman"/>
                <w:b/>
                <w:bCs/>
                <w:color w:val="000000"/>
                <w:sz w:val="20"/>
                <w:szCs w:val="20"/>
                <w:lang w:eastAsia="ru-RU"/>
              </w:rPr>
            </w:pPr>
          </w:p>
        </w:tc>
        <w:tc>
          <w:tcPr>
            <w:tcW w:w="3118" w:type="dxa"/>
            <w:vMerge/>
            <w:tcBorders>
              <w:top w:val="single" w:sz="8" w:space="0" w:color="auto"/>
              <w:left w:val="single" w:sz="8" w:space="0" w:color="auto"/>
              <w:bottom w:val="single" w:sz="8" w:space="0" w:color="000000"/>
              <w:right w:val="single" w:sz="8" w:space="0" w:color="auto"/>
            </w:tcBorders>
            <w:vAlign w:val="center"/>
            <w:hideMark/>
          </w:tcPr>
          <w:p w14:paraId="03985F75" w14:textId="77777777" w:rsidR="002360FA" w:rsidRPr="002360FA" w:rsidRDefault="002360FA" w:rsidP="002360FA">
            <w:pPr>
              <w:spacing w:after="0" w:line="240" w:lineRule="auto"/>
              <w:rPr>
                <w:rFonts w:ascii="Times New Roman" w:eastAsia="Times New Roman" w:hAnsi="Times New Roman" w:cs="Times New Roman"/>
                <w:b/>
                <w:bCs/>
                <w:color w:val="000000"/>
                <w:sz w:val="20"/>
                <w:szCs w:val="20"/>
                <w:lang w:eastAsia="ru-RU"/>
              </w:rPr>
            </w:pPr>
          </w:p>
        </w:tc>
        <w:tc>
          <w:tcPr>
            <w:tcW w:w="1200" w:type="dxa"/>
            <w:vMerge/>
            <w:tcBorders>
              <w:top w:val="single" w:sz="8" w:space="0" w:color="auto"/>
              <w:left w:val="single" w:sz="8" w:space="0" w:color="auto"/>
              <w:bottom w:val="single" w:sz="8" w:space="0" w:color="000000"/>
              <w:right w:val="single" w:sz="8" w:space="0" w:color="auto"/>
            </w:tcBorders>
            <w:vAlign w:val="center"/>
            <w:hideMark/>
          </w:tcPr>
          <w:p w14:paraId="0792B9BD" w14:textId="77777777" w:rsidR="002360FA" w:rsidRPr="002360FA" w:rsidRDefault="002360FA" w:rsidP="002360FA">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22EC3DE9" w14:textId="77777777" w:rsidR="002360FA" w:rsidRPr="002360FA" w:rsidRDefault="002360FA" w:rsidP="002360FA">
            <w:pPr>
              <w:spacing w:after="0" w:line="240" w:lineRule="auto"/>
              <w:rPr>
                <w:rFonts w:ascii="Times New Roman" w:eastAsia="Times New Roman" w:hAnsi="Times New Roman" w:cs="Times New Roman"/>
                <w:b/>
                <w:bCs/>
                <w:color w:val="000000"/>
                <w:sz w:val="20"/>
                <w:szCs w:val="20"/>
                <w:lang w:eastAsia="ru-RU"/>
              </w:rPr>
            </w:pPr>
          </w:p>
        </w:tc>
        <w:tc>
          <w:tcPr>
            <w:tcW w:w="3893" w:type="dxa"/>
            <w:gridSpan w:val="2"/>
            <w:tcBorders>
              <w:top w:val="single" w:sz="8" w:space="0" w:color="auto"/>
              <w:left w:val="nil"/>
              <w:bottom w:val="single" w:sz="8" w:space="0" w:color="auto"/>
              <w:right w:val="single" w:sz="8" w:space="0" w:color="000000"/>
            </w:tcBorders>
            <w:shd w:val="clear" w:color="auto" w:fill="auto"/>
            <w:vAlign w:val="center"/>
            <w:hideMark/>
          </w:tcPr>
          <w:p w14:paraId="5C0FDA9A"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Источник информации 2</w:t>
            </w:r>
          </w:p>
        </w:tc>
      </w:tr>
      <w:tr w:rsidR="002360FA" w:rsidRPr="002360FA" w14:paraId="5D1C6A3A" w14:textId="77777777" w:rsidTr="002360FA">
        <w:trPr>
          <w:trHeight w:val="27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6EDE52C9"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 </w:t>
            </w:r>
          </w:p>
        </w:tc>
        <w:tc>
          <w:tcPr>
            <w:tcW w:w="3118" w:type="dxa"/>
            <w:tcBorders>
              <w:top w:val="nil"/>
              <w:left w:val="nil"/>
              <w:bottom w:val="single" w:sz="8" w:space="0" w:color="auto"/>
              <w:right w:val="single" w:sz="8" w:space="0" w:color="auto"/>
            </w:tcBorders>
            <w:shd w:val="clear" w:color="auto" w:fill="auto"/>
            <w:vAlign w:val="center"/>
            <w:hideMark/>
          </w:tcPr>
          <w:p w14:paraId="621ACBEC"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 </w:t>
            </w:r>
          </w:p>
        </w:tc>
        <w:tc>
          <w:tcPr>
            <w:tcW w:w="1200" w:type="dxa"/>
            <w:tcBorders>
              <w:top w:val="nil"/>
              <w:left w:val="nil"/>
              <w:bottom w:val="single" w:sz="8" w:space="0" w:color="auto"/>
              <w:right w:val="single" w:sz="8" w:space="0" w:color="auto"/>
            </w:tcBorders>
            <w:shd w:val="clear" w:color="auto" w:fill="auto"/>
            <w:vAlign w:val="center"/>
            <w:hideMark/>
          </w:tcPr>
          <w:p w14:paraId="390E13F2"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6C200460"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 </w:t>
            </w:r>
          </w:p>
        </w:tc>
        <w:tc>
          <w:tcPr>
            <w:tcW w:w="1058" w:type="dxa"/>
            <w:tcBorders>
              <w:top w:val="nil"/>
              <w:left w:val="nil"/>
              <w:bottom w:val="single" w:sz="8" w:space="0" w:color="auto"/>
              <w:right w:val="single" w:sz="8" w:space="0" w:color="auto"/>
            </w:tcBorders>
            <w:shd w:val="clear" w:color="auto" w:fill="auto"/>
            <w:vAlign w:val="center"/>
            <w:hideMark/>
          </w:tcPr>
          <w:p w14:paraId="2354D26F" w14:textId="77777777" w:rsidR="002360FA" w:rsidRPr="002360FA" w:rsidRDefault="002360FA" w:rsidP="002360FA">
            <w:pPr>
              <w:spacing w:after="0" w:line="240" w:lineRule="auto"/>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 </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0819B409"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условия перевозки</w:t>
            </w:r>
          </w:p>
        </w:tc>
      </w:tr>
      <w:tr w:rsidR="002360FA" w:rsidRPr="002360FA" w14:paraId="383C99EA" w14:textId="77777777" w:rsidTr="002360FA">
        <w:trPr>
          <w:trHeight w:val="270"/>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26240C50"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1</w:t>
            </w:r>
          </w:p>
        </w:tc>
        <w:tc>
          <w:tcPr>
            <w:tcW w:w="3118" w:type="dxa"/>
            <w:tcBorders>
              <w:top w:val="nil"/>
              <w:left w:val="nil"/>
              <w:bottom w:val="single" w:sz="8" w:space="0" w:color="auto"/>
              <w:right w:val="single" w:sz="8" w:space="0" w:color="auto"/>
            </w:tcBorders>
            <w:shd w:val="clear" w:color="auto" w:fill="auto"/>
            <w:vAlign w:val="center"/>
            <w:hideMark/>
          </w:tcPr>
          <w:p w14:paraId="4FF9195A"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2</w:t>
            </w:r>
          </w:p>
        </w:tc>
        <w:tc>
          <w:tcPr>
            <w:tcW w:w="1200" w:type="dxa"/>
            <w:tcBorders>
              <w:top w:val="nil"/>
              <w:left w:val="nil"/>
              <w:bottom w:val="single" w:sz="8" w:space="0" w:color="auto"/>
              <w:right w:val="single" w:sz="8" w:space="0" w:color="auto"/>
            </w:tcBorders>
            <w:shd w:val="clear" w:color="auto" w:fill="auto"/>
            <w:vAlign w:val="center"/>
            <w:hideMark/>
          </w:tcPr>
          <w:p w14:paraId="224E65B1"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3</w:t>
            </w:r>
          </w:p>
        </w:tc>
        <w:tc>
          <w:tcPr>
            <w:tcW w:w="1286" w:type="dxa"/>
            <w:tcBorders>
              <w:top w:val="nil"/>
              <w:left w:val="nil"/>
              <w:bottom w:val="single" w:sz="8" w:space="0" w:color="auto"/>
              <w:right w:val="single" w:sz="8" w:space="0" w:color="auto"/>
            </w:tcBorders>
            <w:shd w:val="clear" w:color="auto" w:fill="auto"/>
            <w:vAlign w:val="center"/>
            <w:hideMark/>
          </w:tcPr>
          <w:p w14:paraId="34A00288"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4</w:t>
            </w:r>
          </w:p>
        </w:tc>
        <w:tc>
          <w:tcPr>
            <w:tcW w:w="1058" w:type="dxa"/>
            <w:tcBorders>
              <w:top w:val="nil"/>
              <w:left w:val="nil"/>
              <w:bottom w:val="single" w:sz="8" w:space="0" w:color="auto"/>
              <w:right w:val="single" w:sz="8" w:space="0" w:color="auto"/>
            </w:tcBorders>
            <w:shd w:val="clear" w:color="auto" w:fill="auto"/>
            <w:vAlign w:val="center"/>
            <w:hideMark/>
          </w:tcPr>
          <w:p w14:paraId="798DDCF7"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5</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5262ED76" w14:textId="77777777" w:rsidR="002360FA" w:rsidRPr="002360FA" w:rsidRDefault="002360FA" w:rsidP="002360FA">
            <w:pPr>
              <w:spacing w:after="0" w:line="240" w:lineRule="auto"/>
              <w:jc w:val="center"/>
              <w:rPr>
                <w:rFonts w:ascii="Times New Roman" w:eastAsia="Times New Roman" w:hAnsi="Times New Roman" w:cs="Times New Roman"/>
                <w:b/>
                <w:bCs/>
                <w:color w:val="000000"/>
                <w:sz w:val="20"/>
                <w:szCs w:val="20"/>
                <w:lang w:eastAsia="ru-RU"/>
              </w:rPr>
            </w:pPr>
            <w:r w:rsidRPr="002360FA">
              <w:rPr>
                <w:rFonts w:ascii="Times New Roman" w:eastAsia="Times New Roman" w:hAnsi="Times New Roman" w:cs="Times New Roman"/>
                <w:b/>
                <w:bCs/>
                <w:color w:val="000000"/>
                <w:sz w:val="20"/>
                <w:szCs w:val="20"/>
                <w:lang w:eastAsia="ru-RU"/>
              </w:rPr>
              <w:t>6</w:t>
            </w:r>
          </w:p>
        </w:tc>
      </w:tr>
      <w:tr w:rsidR="002360FA" w:rsidRPr="002360FA" w14:paraId="05F20C41" w14:textId="77777777" w:rsidTr="002360FA">
        <w:trPr>
          <w:trHeight w:val="525"/>
        </w:trPr>
        <w:tc>
          <w:tcPr>
            <w:tcW w:w="841" w:type="dxa"/>
            <w:tcBorders>
              <w:top w:val="nil"/>
              <w:left w:val="single" w:sz="8" w:space="0" w:color="auto"/>
              <w:bottom w:val="single" w:sz="8" w:space="0" w:color="auto"/>
              <w:right w:val="single" w:sz="8" w:space="0" w:color="auto"/>
            </w:tcBorders>
            <w:shd w:val="clear" w:color="auto" w:fill="auto"/>
            <w:vAlign w:val="center"/>
            <w:hideMark/>
          </w:tcPr>
          <w:p w14:paraId="07E97BE1"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1</w:t>
            </w:r>
          </w:p>
        </w:tc>
        <w:tc>
          <w:tcPr>
            <w:tcW w:w="3118" w:type="dxa"/>
            <w:tcBorders>
              <w:top w:val="nil"/>
              <w:left w:val="nil"/>
              <w:bottom w:val="single" w:sz="8" w:space="0" w:color="auto"/>
              <w:right w:val="single" w:sz="8" w:space="0" w:color="auto"/>
            </w:tcBorders>
            <w:shd w:val="clear" w:color="auto" w:fill="auto"/>
            <w:vAlign w:val="center"/>
            <w:hideMark/>
          </w:tcPr>
          <w:p w14:paraId="2342205C" w14:textId="77777777" w:rsidR="002360FA" w:rsidRPr="002360FA" w:rsidRDefault="002360FA" w:rsidP="002360FA">
            <w:pPr>
              <w:spacing w:after="0" w:line="240" w:lineRule="auto"/>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3AE0370C"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6ACA817"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68B9674D"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250,00</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2BBCD2DC"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маршрут длинной до 3,</w:t>
            </w:r>
            <w:proofErr w:type="gramStart"/>
            <w:r w:rsidRPr="002360FA">
              <w:rPr>
                <w:rFonts w:ascii="Times New Roman" w:eastAsia="Times New Roman" w:hAnsi="Times New Roman" w:cs="Times New Roman"/>
                <w:color w:val="000000"/>
                <w:sz w:val="20"/>
                <w:szCs w:val="20"/>
                <w:lang w:eastAsia="ru-RU"/>
              </w:rPr>
              <w:t>8  км</w:t>
            </w:r>
            <w:proofErr w:type="gramEnd"/>
            <w:r w:rsidRPr="002360FA">
              <w:rPr>
                <w:rFonts w:ascii="Times New Roman" w:eastAsia="Times New Roman" w:hAnsi="Times New Roman" w:cs="Times New Roman"/>
                <w:color w:val="000000"/>
                <w:sz w:val="20"/>
                <w:szCs w:val="20"/>
                <w:lang w:eastAsia="ru-RU"/>
              </w:rPr>
              <w:t>. пути</w:t>
            </w:r>
          </w:p>
        </w:tc>
      </w:tr>
      <w:tr w:rsidR="002360FA" w:rsidRPr="002360FA" w14:paraId="7830CE52" w14:textId="77777777" w:rsidTr="002360FA">
        <w:trPr>
          <w:trHeight w:val="525"/>
        </w:trPr>
        <w:tc>
          <w:tcPr>
            <w:tcW w:w="841" w:type="dxa"/>
            <w:tcBorders>
              <w:top w:val="nil"/>
              <w:left w:val="single" w:sz="8" w:space="0" w:color="auto"/>
              <w:bottom w:val="single" w:sz="8" w:space="0" w:color="auto"/>
              <w:right w:val="nil"/>
            </w:tcBorders>
            <w:shd w:val="clear" w:color="auto" w:fill="auto"/>
            <w:vAlign w:val="center"/>
            <w:hideMark/>
          </w:tcPr>
          <w:p w14:paraId="31CCD449"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2</w:t>
            </w:r>
          </w:p>
        </w:tc>
        <w:tc>
          <w:tcPr>
            <w:tcW w:w="3118" w:type="dxa"/>
            <w:tcBorders>
              <w:top w:val="nil"/>
              <w:left w:val="single" w:sz="8" w:space="0" w:color="auto"/>
              <w:bottom w:val="single" w:sz="8" w:space="0" w:color="auto"/>
              <w:right w:val="single" w:sz="8" w:space="0" w:color="auto"/>
            </w:tcBorders>
            <w:shd w:val="clear" w:color="auto" w:fill="auto"/>
            <w:vAlign w:val="center"/>
            <w:hideMark/>
          </w:tcPr>
          <w:p w14:paraId="19F8B09D" w14:textId="77777777" w:rsidR="002360FA" w:rsidRPr="002360FA" w:rsidRDefault="002360FA" w:rsidP="002360FA">
            <w:pPr>
              <w:spacing w:after="0" w:line="240" w:lineRule="auto"/>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749C446F"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9FA4884"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01BCC2E7"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300,00</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418DCE51"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маршрут длинной от 3,8 км до 4,6 км. пути</w:t>
            </w:r>
          </w:p>
        </w:tc>
      </w:tr>
      <w:tr w:rsidR="002360FA" w:rsidRPr="002360FA" w14:paraId="55619B62" w14:textId="77777777" w:rsidTr="002360FA">
        <w:trPr>
          <w:trHeight w:val="525"/>
        </w:trPr>
        <w:tc>
          <w:tcPr>
            <w:tcW w:w="841" w:type="dxa"/>
            <w:tcBorders>
              <w:top w:val="nil"/>
              <w:left w:val="single" w:sz="8" w:space="0" w:color="auto"/>
              <w:bottom w:val="single" w:sz="8" w:space="0" w:color="auto"/>
              <w:right w:val="nil"/>
            </w:tcBorders>
            <w:shd w:val="clear" w:color="auto" w:fill="auto"/>
            <w:vAlign w:val="center"/>
            <w:hideMark/>
          </w:tcPr>
          <w:p w14:paraId="036808EB"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3</w:t>
            </w:r>
          </w:p>
        </w:tc>
        <w:tc>
          <w:tcPr>
            <w:tcW w:w="3118" w:type="dxa"/>
            <w:tcBorders>
              <w:top w:val="nil"/>
              <w:left w:val="single" w:sz="8" w:space="0" w:color="auto"/>
              <w:bottom w:val="single" w:sz="8" w:space="0" w:color="auto"/>
              <w:right w:val="single" w:sz="8" w:space="0" w:color="auto"/>
            </w:tcBorders>
            <w:shd w:val="clear" w:color="auto" w:fill="auto"/>
            <w:vAlign w:val="center"/>
            <w:hideMark/>
          </w:tcPr>
          <w:p w14:paraId="492ACCDA" w14:textId="77777777" w:rsidR="002360FA" w:rsidRPr="002360FA" w:rsidRDefault="002360FA" w:rsidP="002360FA">
            <w:pPr>
              <w:spacing w:after="0" w:line="240" w:lineRule="auto"/>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Минимальная стоимость поездки в городе</w:t>
            </w:r>
          </w:p>
        </w:tc>
        <w:tc>
          <w:tcPr>
            <w:tcW w:w="1200" w:type="dxa"/>
            <w:tcBorders>
              <w:top w:val="nil"/>
              <w:left w:val="nil"/>
              <w:bottom w:val="single" w:sz="8" w:space="0" w:color="auto"/>
              <w:right w:val="single" w:sz="8" w:space="0" w:color="auto"/>
            </w:tcBorders>
            <w:shd w:val="clear" w:color="auto" w:fill="auto"/>
            <w:vAlign w:val="center"/>
            <w:hideMark/>
          </w:tcPr>
          <w:p w14:paraId="0A01AADB"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7D0436FF"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25BED19E"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350,00</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247C7357"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 xml:space="preserve">маршрут длинной от 4,6 </w:t>
            </w:r>
            <w:proofErr w:type="gramStart"/>
            <w:r w:rsidRPr="002360FA">
              <w:rPr>
                <w:rFonts w:ascii="Times New Roman" w:eastAsia="Times New Roman" w:hAnsi="Times New Roman" w:cs="Times New Roman"/>
                <w:color w:val="000000"/>
                <w:sz w:val="20"/>
                <w:szCs w:val="20"/>
                <w:lang w:eastAsia="ru-RU"/>
              </w:rPr>
              <w:t>км  до</w:t>
            </w:r>
            <w:proofErr w:type="gramEnd"/>
            <w:r w:rsidRPr="002360FA">
              <w:rPr>
                <w:rFonts w:ascii="Times New Roman" w:eastAsia="Times New Roman" w:hAnsi="Times New Roman" w:cs="Times New Roman"/>
                <w:color w:val="000000"/>
                <w:sz w:val="20"/>
                <w:szCs w:val="20"/>
                <w:lang w:eastAsia="ru-RU"/>
              </w:rPr>
              <w:t xml:space="preserve"> 9,2 км. пути</w:t>
            </w:r>
          </w:p>
        </w:tc>
      </w:tr>
      <w:tr w:rsidR="002360FA" w:rsidRPr="002360FA" w14:paraId="0A3D9138" w14:textId="77777777" w:rsidTr="002360FA">
        <w:trPr>
          <w:trHeight w:val="780"/>
        </w:trPr>
        <w:tc>
          <w:tcPr>
            <w:tcW w:w="841" w:type="dxa"/>
            <w:tcBorders>
              <w:top w:val="nil"/>
              <w:left w:val="single" w:sz="8" w:space="0" w:color="auto"/>
              <w:bottom w:val="single" w:sz="8" w:space="0" w:color="auto"/>
              <w:right w:val="nil"/>
            </w:tcBorders>
            <w:shd w:val="clear" w:color="auto" w:fill="auto"/>
            <w:vAlign w:val="center"/>
            <w:hideMark/>
          </w:tcPr>
          <w:p w14:paraId="1C92E315"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4</w:t>
            </w:r>
          </w:p>
        </w:tc>
        <w:tc>
          <w:tcPr>
            <w:tcW w:w="3118" w:type="dxa"/>
            <w:tcBorders>
              <w:top w:val="nil"/>
              <w:left w:val="single" w:sz="8" w:space="0" w:color="auto"/>
              <w:bottom w:val="single" w:sz="8" w:space="0" w:color="auto"/>
              <w:right w:val="single" w:sz="8" w:space="0" w:color="auto"/>
            </w:tcBorders>
            <w:shd w:val="clear" w:color="auto" w:fill="auto"/>
            <w:vAlign w:val="center"/>
            <w:hideMark/>
          </w:tcPr>
          <w:p w14:paraId="4A1E665C" w14:textId="77777777" w:rsidR="002360FA" w:rsidRPr="002360FA" w:rsidRDefault="002360FA" w:rsidP="002360FA">
            <w:pPr>
              <w:spacing w:after="0" w:line="240" w:lineRule="auto"/>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 xml:space="preserve">Минимальная стоимость поездки по </w:t>
            </w:r>
            <w:proofErr w:type="gramStart"/>
            <w:r w:rsidRPr="002360FA">
              <w:rPr>
                <w:rFonts w:ascii="Times New Roman" w:eastAsia="Times New Roman" w:hAnsi="Times New Roman" w:cs="Times New Roman"/>
                <w:color w:val="000000"/>
                <w:sz w:val="20"/>
                <w:szCs w:val="20"/>
                <w:lang w:eastAsia="ru-RU"/>
              </w:rPr>
              <w:t>маршруту  Станционная</w:t>
            </w:r>
            <w:proofErr w:type="gramEnd"/>
            <w:r w:rsidRPr="002360FA">
              <w:rPr>
                <w:rFonts w:ascii="Times New Roman" w:eastAsia="Times New Roman" w:hAnsi="Times New Roman" w:cs="Times New Roman"/>
                <w:color w:val="000000"/>
                <w:sz w:val="20"/>
                <w:szCs w:val="20"/>
                <w:lang w:eastAsia="ru-RU"/>
              </w:rPr>
              <w:t xml:space="preserve"> 57а -Пыжман-завод</w:t>
            </w:r>
          </w:p>
        </w:tc>
        <w:tc>
          <w:tcPr>
            <w:tcW w:w="1200" w:type="dxa"/>
            <w:tcBorders>
              <w:top w:val="nil"/>
              <w:left w:val="nil"/>
              <w:bottom w:val="single" w:sz="8" w:space="0" w:color="auto"/>
              <w:right w:val="single" w:sz="8" w:space="0" w:color="auto"/>
            </w:tcBorders>
            <w:shd w:val="clear" w:color="auto" w:fill="auto"/>
            <w:vAlign w:val="center"/>
            <w:hideMark/>
          </w:tcPr>
          <w:p w14:paraId="0B49A713"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39B3A9A"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vAlign w:val="center"/>
            <w:hideMark/>
          </w:tcPr>
          <w:p w14:paraId="1523F05A"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450,00</w:t>
            </w:r>
          </w:p>
        </w:tc>
        <w:tc>
          <w:tcPr>
            <w:tcW w:w="2835" w:type="dxa"/>
            <w:tcBorders>
              <w:top w:val="single" w:sz="8" w:space="0" w:color="auto"/>
              <w:left w:val="nil"/>
              <w:bottom w:val="single" w:sz="8" w:space="0" w:color="auto"/>
              <w:right w:val="single" w:sz="8" w:space="0" w:color="000000"/>
            </w:tcBorders>
            <w:shd w:val="clear" w:color="auto" w:fill="auto"/>
            <w:vAlign w:val="center"/>
            <w:hideMark/>
          </w:tcPr>
          <w:p w14:paraId="1EC86E56"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 </w:t>
            </w:r>
          </w:p>
        </w:tc>
      </w:tr>
      <w:tr w:rsidR="002360FA" w:rsidRPr="002360FA" w14:paraId="23700471" w14:textId="77777777" w:rsidTr="002360FA">
        <w:trPr>
          <w:trHeight w:val="270"/>
        </w:trPr>
        <w:tc>
          <w:tcPr>
            <w:tcW w:w="841" w:type="dxa"/>
            <w:tcBorders>
              <w:top w:val="nil"/>
              <w:left w:val="single" w:sz="8" w:space="0" w:color="auto"/>
              <w:bottom w:val="single" w:sz="8" w:space="0" w:color="auto"/>
              <w:right w:val="nil"/>
            </w:tcBorders>
            <w:shd w:val="clear" w:color="auto" w:fill="auto"/>
            <w:noWrap/>
            <w:vAlign w:val="bottom"/>
            <w:hideMark/>
          </w:tcPr>
          <w:p w14:paraId="76F8B8C1" w14:textId="77777777" w:rsidR="002360FA" w:rsidRPr="002360FA" w:rsidRDefault="002360FA" w:rsidP="002360FA">
            <w:pPr>
              <w:spacing w:after="0" w:line="240" w:lineRule="auto"/>
              <w:rPr>
                <w:rFonts w:ascii="Calibri" w:eastAsia="Times New Roman" w:hAnsi="Calibri" w:cs="Calibri"/>
                <w:color w:val="000000"/>
                <w:sz w:val="20"/>
                <w:szCs w:val="20"/>
                <w:lang w:eastAsia="ru-RU"/>
              </w:rPr>
            </w:pPr>
            <w:r w:rsidRPr="002360FA">
              <w:rPr>
                <w:rFonts w:ascii="Calibri" w:eastAsia="Times New Roman" w:hAnsi="Calibri" w:cs="Calibri"/>
                <w:color w:val="000000"/>
                <w:sz w:val="20"/>
                <w:szCs w:val="20"/>
                <w:lang w:eastAsia="ru-RU"/>
              </w:rPr>
              <w:t> </w:t>
            </w:r>
          </w:p>
        </w:tc>
        <w:tc>
          <w:tcPr>
            <w:tcW w:w="3118" w:type="dxa"/>
            <w:tcBorders>
              <w:top w:val="nil"/>
              <w:left w:val="single" w:sz="8" w:space="0" w:color="auto"/>
              <w:bottom w:val="single" w:sz="8" w:space="0" w:color="auto"/>
              <w:right w:val="single" w:sz="8" w:space="0" w:color="auto"/>
            </w:tcBorders>
            <w:shd w:val="clear" w:color="auto" w:fill="auto"/>
            <w:noWrap/>
            <w:vAlign w:val="bottom"/>
            <w:hideMark/>
          </w:tcPr>
          <w:p w14:paraId="3ED4B2C8" w14:textId="77777777" w:rsidR="002360FA" w:rsidRPr="002360FA" w:rsidRDefault="002360FA" w:rsidP="002360FA">
            <w:pPr>
              <w:spacing w:after="0" w:line="240" w:lineRule="auto"/>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Сумма цены единицы услуг</w:t>
            </w:r>
          </w:p>
        </w:tc>
        <w:tc>
          <w:tcPr>
            <w:tcW w:w="1200" w:type="dxa"/>
            <w:tcBorders>
              <w:top w:val="single" w:sz="8" w:space="0" w:color="auto"/>
              <w:left w:val="nil"/>
              <w:bottom w:val="single" w:sz="8" w:space="0" w:color="auto"/>
              <w:right w:val="nil"/>
            </w:tcBorders>
            <w:shd w:val="clear" w:color="auto" w:fill="auto"/>
            <w:noWrap/>
            <w:vAlign w:val="bottom"/>
            <w:hideMark/>
          </w:tcPr>
          <w:p w14:paraId="00DB8770" w14:textId="5E602920"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 xml:space="preserve">усл. </w:t>
            </w:r>
            <w:r>
              <w:rPr>
                <w:rFonts w:ascii="Times New Roman" w:eastAsia="Times New Roman" w:hAnsi="Times New Roman" w:cs="Times New Roman"/>
                <w:color w:val="000000"/>
                <w:sz w:val="20"/>
                <w:szCs w:val="20"/>
                <w:lang w:eastAsia="ru-RU"/>
              </w:rPr>
              <w:t>е</w:t>
            </w:r>
            <w:r w:rsidRPr="002360FA">
              <w:rPr>
                <w:rFonts w:ascii="Times New Roman" w:eastAsia="Times New Roman" w:hAnsi="Times New Roman" w:cs="Times New Roman"/>
                <w:color w:val="000000"/>
                <w:sz w:val="20"/>
                <w:szCs w:val="20"/>
                <w:lang w:eastAsia="ru-RU"/>
              </w:rPr>
              <w:t>д.</w:t>
            </w:r>
          </w:p>
        </w:tc>
        <w:tc>
          <w:tcPr>
            <w:tcW w:w="1286" w:type="dxa"/>
            <w:tcBorders>
              <w:top w:val="nil"/>
              <w:left w:val="single" w:sz="8" w:space="0" w:color="auto"/>
              <w:bottom w:val="single" w:sz="8" w:space="0" w:color="auto"/>
              <w:right w:val="single" w:sz="8" w:space="0" w:color="auto"/>
            </w:tcBorders>
            <w:shd w:val="clear" w:color="auto" w:fill="auto"/>
            <w:vAlign w:val="center"/>
            <w:hideMark/>
          </w:tcPr>
          <w:p w14:paraId="00E792EE" w14:textId="77777777" w:rsidR="002360FA" w:rsidRPr="002360FA" w:rsidRDefault="002360FA" w:rsidP="002360FA">
            <w:pPr>
              <w:spacing w:after="0" w:line="240" w:lineRule="auto"/>
              <w:jc w:val="center"/>
              <w:rPr>
                <w:rFonts w:ascii="Times New Roman" w:eastAsia="Times New Roman" w:hAnsi="Times New Roman" w:cs="Times New Roman"/>
                <w:color w:val="000000"/>
                <w:sz w:val="20"/>
                <w:szCs w:val="20"/>
                <w:lang w:eastAsia="ru-RU"/>
              </w:rPr>
            </w:pPr>
            <w:r w:rsidRPr="002360FA">
              <w:rPr>
                <w:rFonts w:ascii="Times New Roman" w:eastAsia="Times New Roman" w:hAnsi="Times New Roman" w:cs="Times New Roman"/>
                <w:color w:val="000000"/>
                <w:sz w:val="20"/>
                <w:szCs w:val="20"/>
                <w:lang w:eastAsia="ru-RU"/>
              </w:rPr>
              <w:t>1</w:t>
            </w:r>
          </w:p>
        </w:tc>
        <w:tc>
          <w:tcPr>
            <w:tcW w:w="1058" w:type="dxa"/>
            <w:tcBorders>
              <w:top w:val="nil"/>
              <w:left w:val="nil"/>
              <w:bottom w:val="single" w:sz="8" w:space="0" w:color="auto"/>
              <w:right w:val="single" w:sz="8" w:space="0" w:color="auto"/>
            </w:tcBorders>
            <w:shd w:val="clear" w:color="auto" w:fill="auto"/>
            <w:noWrap/>
            <w:vAlign w:val="bottom"/>
            <w:hideMark/>
          </w:tcPr>
          <w:p w14:paraId="4EFC73A0" w14:textId="77777777" w:rsidR="002360FA" w:rsidRPr="002360FA" w:rsidRDefault="002360FA" w:rsidP="002360FA">
            <w:pPr>
              <w:spacing w:after="0" w:line="240" w:lineRule="auto"/>
              <w:jc w:val="center"/>
              <w:rPr>
                <w:rFonts w:ascii="Calibri" w:eastAsia="Times New Roman" w:hAnsi="Calibri" w:cs="Calibri"/>
                <w:b/>
                <w:bCs/>
                <w:color w:val="000000"/>
                <w:sz w:val="20"/>
                <w:szCs w:val="20"/>
                <w:lang w:eastAsia="ru-RU"/>
              </w:rPr>
            </w:pPr>
            <w:r w:rsidRPr="002360FA">
              <w:rPr>
                <w:rFonts w:ascii="Calibri" w:eastAsia="Times New Roman" w:hAnsi="Calibri" w:cs="Calibri"/>
                <w:b/>
                <w:bCs/>
                <w:color w:val="000000"/>
                <w:sz w:val="20"/>
                <w:szCs w:val="20"/>
                <w:lang w:eastAsia="ru-RU"/>
              </w:rPr>
              <w:t>1 350,00</w:t>
            </w:r>
          </w:p>
        </w:tc>
        <w:tc>
          <w:tcPr>
            <w:tcW w:w="2835" w:type="dxa"/>
            <w:tcBorders>
              <w:top w:val="single" w:sz="8" w:space="0" w:color="auto"/>
              <w:left w:val="nil"/>
              <w:bottom w:val="single" w:sz="8" w:space="0" w:color="auto"/>
              <w:right w:val="single" w:sz="8" w:space="0" w:color="000000"/>
            </w:tcBorders>
            <w:shd w:val="clear" w:color="auto" w:fill="auto"/>
            <w:noWrap/>
            <w:vAlign w:val="center"/>
            <w:hideMark/>
          </w:tcPr>
          <w:p w14:paraId="45ECAB2F" w14:textId="77777777" w:rsidR="002360FA" w:rsidRPr="002360FA" w:rsidRDefault="002360FA" w:rsidP="002360FA">
            <w:pPr>
              <w:spacing w:after="0" w:line="240" w:lineRule="auto"/>
              <w:jc w:val="center"/>
              <w:rPr>
                <w:rFonts w:ascii="Calibri" w:eastAsia="Times New Roman" w:hAnsi="Calibri" w:cs="Calibri"/>
                <w:color w:val="000000"/>
                <w:sz w:val="20"/>
                <w:szCs w:val="20"/>
                <w:lang w:eastAsia="ru-RU"/>
              </w:rPr>
            </w:pPr>
            <w:r w:rsidRPr="002360FA">
              <w:rPr>
                <w:rFonts w:ascii="Calibri" w:eastAsia="Times New Roman" w:hAnsi="Calibri" w:cs="Calibri"/>
                <w:color w:val="000000"/>
                <w:sz w:val="20"/>
                <w:szCs w:val="20"/>
                <w:lang w:eastAsia="ru-RU"/>
              </w:rPr>
              <w:t> </w:t>
            </w:r>
          </w:p>
        </w:tc>
      </w:tr>
    </w:tbl>
    <w:p w14:paraId="1C062FC4" w14:textId="77777777" w:rsidR="002360FA" w:rsidRDefault="002360FA">
      <w:pPr>
        <w:spacing w:after="0" w:line="240" w:lineRule="auto"/>
        <w:ind w:firstLine="709"/>
        <w:jc w:val="center"/>
        <w:outlineLvl w:val="0"/>
        <w:rPr>
          <w:rFonts w:ascii="Times New Roman" w:hAnsi="Times New Roman"/>
          <w:b/>
          <w:sz w:val="28"/>
          <w:szCs w:val="28"/>
        </w:rPr>
      </w:pPr>
    </w:p>
    <w:p w14:paraId="7A79DA9B" w14:textId="77777777" w:rsidR="00007EED" w:rsidRDefault="00007EED">
      <w:pPr>
        <w:spacing w:after="0" w:line="240" w:lineRule="auto"/>
        <w:ind w:firstLine="709"/>
        <w:jc w:val="center"/>
        <w:outlineLvl w:val="0"/>
        <w:rPr>
          <w:rFonts w:ascii="Times New Roman" w:hAnsi="Times New Roman"/>
          <w:b/>
          <w:sz w:val="28"/>
          <w:szCs w:val="28"/>
        </w:rPr>
      </w:pPr>
    </w:p>
    <w:p w14:paraId="1F441B2A" w14:textId="24D11A6F" w:rsidR="00007EED" w:rsidRDefault="00CE365C">
      <w:pPr>
        <w:spacing w:after="0" w:line="240" w:lineRule="auto"/>
        <w:ind w:firstLine="709"/>
        <w:jc w:val="center"/>
        <w:outlineLvl w:val="0"/>
        <w:rPr>
          <w:rFonts w:ascii="Times New Roman" w:hAnsi="Times New Roman"/>
          <w:b/>
          <w:sz w:val="28"/>
          <w:szCs w:val="28"/>
        </w:rPr>
      </w:pPr>
      <w:r>
        <w:rPr>
          <w:rFonts w:ascii="Times New Roman" w:hAnsi="Times New Roman"/>
          <w:b/>
          <w:sz w:val="28"/>
          <w:szCs w:val="28"/>
        </w:rPr>
        <w:t>ЛОТ № 14</w:t>
      </w:r>
    </w:p>
    <w:tbl>
      <w:tblPr>
        <w:tblW w:w="10480" w:type="dxa"/>
        <w:tblLayout w:type="fixed"/>
        <w:tblLook w:val="04A0" w:firstRow="1" w:lastRow="0" w:firstColumn="1" w:lastColumn="0" w:noHBand="0" w:noVBand="1"/>
      </w:tblPr>
      <w:tblGrid>
        <w:gridCol w:w="580"/>
        <w:gridCol w:w="1555"/>
        <w:gridCol w:w="1399"/>
        <w:gridCol w:w="1490"/>
        <w:gridCol w:w="1062"/>
        <w:gridCol w:w="1286"/>
        <w:gridCol w:w="1040"/>
        <w:gridCol w:w="1140"/>
        <w:gridCol w:w="928"/>
      </w:tblGrid>
      <w:tr w:rsidR="000D6372" w:rsidRPr="000D6372" w14:paraId="469AE069" w14:textId="77777777" w:rsidTr="001B1459">
        <w:trPr>
          <w:trHeight w:val="270"/>
        </w:trPr>
        <w:tc>
          <w:tcPr>
            <w:tcW w:w="5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D6E656"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xml:space="preserve">№ п/п </w:t>
            </w:r>
          </w:p>
        </w:tc>
        <w:tc>
          <w:tcPr>
            <w:tcW w:w="15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14F514D"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Наименование ТРУ</w:t>
            </w:r>
          </w:p>
        </w:tc>
        <w:tc>
          <w:tcPr>
            <w:tcW w:w="139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EECBB7"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Пункт отправления</w:t>
            </w:r>
          </w:p>
        </w:tc>
        <w:tc>
          <w:tcPr>
            <w:tcW w:w="1490"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60A1607"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Пункт назначения/ маршрут следования</w:t>
            </w:r>
          </w:p>
        </w:tc>
        <w:tc>
          <w:tcPr>
            <w:tcW w:w="10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BFBEFC6"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Ед. изм.</w:t>
            </w:r>
          </w:p>
        </w:tc>
        <w:tc>
          <w:tcPr>
            <w:tcW w:w="128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2A419D" w14:textId="77777777" w:rsidR="000D6372" w:rsidRPr="000D6372" w:rsidRDefault="000D6372" w:rsidP="000D6372">
            <w:pPr>
              <w:spacing w:after="0" w:line="240" w:lineRule="auto"/>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xml:space="preserve">Количество ТРУ </w:t>
            </w:r>
          </w:p>
        </w:tc>
        <w:tc>
          <w:tcPr>
            <w:tcW w:w="3108" w:type="dxa"/>
            <w:gridSpan w:val="3"/>
            <w:tcBorders>
              <w:top w:val="single" w:sz="8" w:space="0" w:color="auto"/>
              <w:left w:val="nil"/>
              <w:bottom w:val="single" w:sz="8" w:space="0" w:color="auto"/>
              <w:right w:val="single" w:sz="8" w:space="0" w:color="000000"/>
            </w:tcBorders>
            <w:shd w:val="clear" w:color="auto" w:fill="auto"/>
            <w:vAlign w:val="center"/>
            <w:hideMark/>
          </w:tcPr>
          <w:p w14:paraId="1F241734"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Сведения из источника информации (цена за ед. изм., руб.)</w:t>
            </w:r>
          </w:p>
        </w:tc>
      </w:tr>
      <w:tr w:rsidR="000D6372" w:rsidRPr="000D6372" w14:paraId="65EB79BD" w14:textId="77777777" w:rsidTr="001B1459">
        <w:trPr>
          <w:trHeight w:val="270"/>
        </w:trPr>
        <w:tc>
          <w:tcPr>
            <w:tcW w:w="580" w:type="dxa"/>
            <w:vMerge/>
            <w:tcBorders>
              <w:top w:val="single" w:sz="8" w:space="0" w:color="auto"/>
              <w:left w:val="single" w:sz="8" w:space="0" w:color="auto"/>
              <w:bottom w:val="single" w:sz="8" w:space="0" w:color="000000"/>
              <w:right w:val="single" w:sz="8" w:space="0" w:color="auto"/>
            </w:tcBorders>
            <w:vAlign w:val="center"/>
            <w:hideMark/>
          </w:tcPr>
          <w:p w14:paraId="3E9FF0AA" w14:textId="77777777" w:rsidR="000D6372" w:rsidRPr="000D6372" w:rsidRDefault="000D6372" w:rsidP="000D6372">
            <w:pPr>
              <w:spacing w:after="0" w:line="240" w:lineRule="auto"/>
              <w:rPr>
                <w:rFonts w:ascii="Times New Roman" w:eastAsia="Times New Roman" w:hAnsi="Times New Roman" w:cs="Times New Roman"/>
                <w:b/>
                <w:bCs/>
                <w:color w:val="000000"/>
                <w:sz w:val="20"/>
                <w:szCs w:val="20"/>
                <w:lang w:eastAsia="ru-RU"/>
              </w:rPr>
            </w:pPr>
          </w:p>
        </w:tc>
        <w:tc>
          <w:tcPr>
            <w:tcW w:w="1555" w:type="dxa"/>
            <w:vMerge/>
            <w:tcBorders>
              <w:top w:val="single" w:sz="8" w:space="0" w:color="auto"/>
              <w:left w:val="single" w:sz="8" w:space="0" w:color="auto"/>
              <w:bottom w:val="single" w:sz="8" w:space="0" w:color="000000"/>
              <w:right w:val="single" w:sz="8" w:space="0" w:color="auto"/>
            </w:tcBorders>
            <w:vAlign w:val="center"/>
            <w:hideMark/>
          </w:tcPr>
          <w:p w14:paraId="18E07F67" w14:textId="77777777" w:rsidR="000D6372" w:rsidRPr="000D6372" w:rsidRDefault="000D6372" w:rsidP="000D6372">
            <w:pPr>
              <w:spacing w:after="0" w:line="240" w:lineRule="auto"/>
              <w:rPr>
                <w:rFonts w:ascii="Times New Roman" w:eastAsia="Times New Roman" w:hAnsi="Times New Roman" w:cs="Times New Roman"/>
                <w:b/>
                <w:bCs/>
                <w:color w:val="000000"/>
                <w:sz w:val="20"/>
                <w:szCs w:val="20"/>
                <w:lang w:eastAsia="ru-RU"/>
              </w:rPr>
            </w:pPr>
          </w:p>
        </w:tc>
        <w:tc>
          <w:tcPr>
            <w:tcW w:w="1399" w:type="dxa"/>
            <w:vMerge/>
            <w:tcBorders>
              <w:top w:val="single" w:sz="8" w:space="0" w:color="auto"/>
              <w:left w:val="single" w:sz="8" w:space="0" w:color="auto"/>
              <w:bottom w:val="single" w:sz="8" w:space="0" w:color="000000"/>
              <w:right w:val="single" w:sz="8" w:space="0" w:color="auto"/>
            </w:tcBorders>
            <w:vAlign w:val="center"/>
            <w:hideMark/>
          </w:tcPr>
          <w:p w14:paraId="77845D7E"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p>
        </w:tc>
        <w:tc>
          <w:tcPr>
            <w:tcW w:w="1490" w:type="dxa"/>
            <w:vMerge/>
            <w:tcBorders>
              <w:top w:val="single" w:sz="8" w:space="0" w:color="auto"/>
              <w:left w:val="single" w:sz="8" w:space="0" w:color="auto"/>
              <w:bottom w:val="single" w:sz="8" w:space="0" w:color="000000"/>
              <w:right w:val="single" w:sz="8" w:space="0" w:color="000000"/>
            </w:tcBorders>
            <w:vAlign w:val="center"/>
            <w:hideMark/>
          </w:tcPr>
          <w:p w14:paraId="2C03AB21"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p>
        </w:tc>
        <w:tc>
          <w:tcPr>
            <w:tcW w:w="1062" w:type="dxa"/>
            <w:vMerge/>
            <w:tcBorders>
              <w:top w:val="single" w:sz="8" w:space="0" w:color="auto"/>
              <w:left w:val="single" w:sz="8" w:space="0" w:color="auto"/>
              <w:bottom w:val="single" w:sz="8" w:space="0" w:color="000000"/>
              <w:right w:val="single" w:sz="8" w:space="0" w:color="auto"/>
            </w:tcBorders>
            <w:vAlign w:val="center"/>
            <w:hideMark/>
          </w:tcPr>
          <w:p w14:paraId="23C8CA4F" w14:textId="77777777" w:rsidR="000D6372" w:rsidRPr="000D6372" w:rsidRDefault="000D6372" w:rsidP="000D6372">
            <w:pPr>
              <w:spacing w:after="0" w:line="240" w:lineRule="auto"/>
              <w:rPr>
                <w:rFonts w:ascii="Times New Roman" w:eastAsia="Times New Roman" w:hAnsi="Times New Roman" w:cs="Times New Roman"/>
                <w:b/>
                <w:bCs/>
                <w:color w:val="000000"/>
                <w:sz w:val="20"/>
                <w:szCs w:val="20"/>
                <w:lang w:eastAsia="ru-RU"/>
              </w:rPr>
            </w:pPr>
          </w:p>
        </w:tc>
        <w:tc>
          <w:tcPr>
            <w:tcW w:w="1286" w:type="dxa"/>
            <w:vMerge/>
            <w:tcBorders>
              <w:top w:val="single" w:sz="8" w:space="0" w:color="auto"/>
              <w:left w:val="single" w:sz="8" w:space="0" w:color="auto"/>
              <w:bottom w:val="single" w:sz="8" w:space="0" w:color="000000"/>
              <w:right w:val="single" w:sz="8" w:space="0" w:color="auto"/>
            </w:tcBorders>
            <w:vAlign w:val="center"/>
            <w:hideMark/>
          </w:tcPr>
          <w:p w14:paraId="690610D0" w14:textId="77777777" w:rsidR="000D6372" w:rsidRPr="000D6372" w:rsidRDefault="000D6372" w:rsidP="000D6372">
            <w:pPr>
              <w:spacing w:after="0" w:line="240" w:lineRule="auto"/>
              <w:rPr>
                <w:rFonts w:ascii="Times New Roman" w:eastAsia="Times New Roman" w:hAnsi="Times New Roman" w:cs="Times New Roman"/>
                <w:b/>
                <w:bCs/>
                <w:color w:val="000000"/>
                <w:sz w:val="20"/>
                <w:szCs w:val="20"/>
                <w:lang w:eastAsia="ru-RU"/>
              </w:rPr>
            </w:pPr>
          </w:p>
        </w:tc>
        <w:tc>
          <w:tcPr>
            <w:tcW w:w="3108" w:type="dxa"/>
            <w:gridSpan w:val="3"/>
            <w:tcBorders>
              <w:top w:val="single" w:sz="8" w:space="0" w:color="auto"/>
              <w:left w:val="nil"/>
              <w:bottom w:val="single" w:sz="8" w:space="0" w:color="auto"/>
              <w:right w:val="single" w:sz="8" w:space="0" w:color="000000"/>
            </w:tcBorders>
            <w:shd w:val="clear" w:color="auto" w:fill="auto"/>
            <w:vAlign w:val="center"/>
            <w:hideMark/>
          </w:tcPr>
          <w:p w14:paraId="28BFECC8"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xml:space="preserve">Источник информации 1 </w:t>
            </w:r>
          </w:p>
        </w:tc>
      </w:tr>
      <w:tr w:rsidR="000D6372" w:rsidRPr="000D6372" w14:paraId="560CE44C" w14:textId="77777777" w:rsidTr="001B1459">
        <w:trPr>
          <w:trHeight w:val="27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15AA33A2"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w:t>
            </w:r>
          </w:p>
        </w:tc>
        <w:tc>
          <w:tcPr>
            <w:tcW w:w="1555" w:type="dxa"/>
            <w:tcBorders>
              <w:top w:val="nil"/>
              <w:left w:val="nil"/>
              <w:bottom w:val="single" w:sz="8" w:space="0" w:color="auto"/>
              <w:right w:val="single" w:sz="8" w:space="0" w:color="auto"/>
            </w:tcBorders>
            <w:shd w:val="clear" w:color="auto" w:fill="auto"/>
            <w:vAlign w:val="center"/>
            <w:hideMark/>
          </w:tcPr>
          <w:p w14:paraId="3D8B9DE0"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303473EA"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c>
          <w:tcPr>
            <w:tcW w:w="1490" w:type="dxa"/>
            <w:tcBorders>
              <w:top w:val="nil"/>
              <w:left w:val="single" w:sz="8" w:space="0" w:color="auto"/>
              <w:bottom w:val="single" w:sz="8" w:space="0" w:color="auto"/>
              <w:right w:val="single" w:sz="8" w:space="0" w:color="000000"/>
            </w:tcBorders>
            <w:shd w:val="clear" w:color="auto" w:fill="auto"/>
            <w:vAlign w:val="center"/>
            <w:hideMark/>
          </w:tcPr>
          <w:p w14:paraId="674FB42B"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c>
          <w:tcPr>
            <w:tcW w:w="1062" w:type="dxa"/>
            <w:tcBorders>
              <w:top w:val="nil"/>
              <w:left w:val="nil"/>
              <w:bottom w:val="single" w:sz="8" w:space="0" w:color="auto"/>
              <w:right w:val="single" w:sz="8" w:space="0" w:color="auto"/>
            </w:tcBorders>
            <w:shd w:val="clear" w:color="auto" w:fill="auto"/>
            <w:vAlign w:val="center"/>
            <w:hideMark/>
          </w:tcPr>
          <w:p w14:paraId="77BFBF7E"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122237DE"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w:t>
            </w:r>
          </w:p>
        </w:tc>
        <w:tc>
          <w:tcPr>
            <w:tcW w:w="3108" w:type="dxa"/>
            <w:gridSpan w:val="3"/>
            <w:tcBorders>
              <w:top w:val="single" w:sz="8" w:space="0" w:color="auto"/>
              <w:left w:val="nil"/>
              <w:bottom w:val="single" w:sz="8" w:space="0" w:color="auto"/>
              <w:right w:val="single" w:sz="8" w:space="0" w:color="000000"/>
            </w:tcBorders>
            <w:shd w:val="clear" w:color="auto" w:fill="auto"/>
            <w:vAlign w:val="center"/>
            <w:hideMark/>
          </w:tcPr>
          <w:p w14:paraId="45C5F320"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условия перевозки</w:t>
            </w:r>
          </w:p>
        </w:tc>
      </w:tr>
      <w:tr w:rsidR="000D6372" w:rsidRPr="000D6372" w14:paraId="333056FA" w14:textId="77777777" w:rsidTr="001B1459">
        <w:trPr>
          <w:trHeight w:val="540"/>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479F1100"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lastRenderedPageBreak/>
              <w:t>1</w:t>
            </w:r>
          </w:p>
        </w:tc>
        <w:tc>
          <w:tcPr>
            <w:tcW w:w="1555" w:type="dxa"/>
            <w:tcBorders>
              <w:top w:val="nil"/>
              <w:left w:val="nil"/>
              <w:bottom w:val="single" w:sz="8" w:space="0" w:color="auto"/>
              <w:right w:val="single" w:sz="8" w:space="0" w:color="auto"/>
            </w:tcBorders>
            <w:shd w:val="clear" w:color="auto" w:fill="auto"/>
            <w:vAlign w:val="center"/>
            <w:hideMark/>
          </w:tcPr>
          <w:p w14:paraId="3C5BFB3A"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2</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2FC1ABD3"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3</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3E989A1"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4</w:t>
            </w:r>
          </w:p>
        </w:tc>
        <w:tc>
          <w:tcPr>
            <w:tcW w:w="1062" w:type="dxa"/>
            <w:tcBorders>
              <w:top w:val="nil"/>
              <w:left w:val="nil"/>
              <w:bottom w:val="single" w:sz="8" w:space="0" w:color="auto"/>
              <w:right w:val="single" w:sz="8" w:space="0" w:color="auto"/>
            </w:tcBorders>
            <w:shd w:val="clear" w:color="auto" w:fill="auto"/>
            <w:vAlign w:val="center"/>
            <w:hideMark/>
          </w:tcPr>
          <w:p w14:paraId="2151C65F"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w:t>
            </w:r>
          </w:p>
        </w:tc>
        <w:tc>
          <w:tcPr>
            <w:tcW w:w="1286" w:type="dxa"/>
            <w:tcBorders>
              <w:top w:val="nil"/>
              <w:left w:val="nil"/>
              <w:bottom w:val="single" w:sz="8" w:space="0" w:color="auto"/>
              <w:right w:val="single" w:sz="8" w:space="0" w:color="auto"/>
            </w:tcBorders>
            <w:shd w:val="clear" w:color="auto" w:fill="auto"/>
            <w:vAlign w:val="center"/>
            <w:hideMark/>
          </w:tcPr>
          <w:p w14:paraId="5933FF08" w14:textId="77777777" w:rsidR="000D6372" w:rsidRPr="000D6372" w:rsidRDefault="000D6372" w:rsidP="000D6372">
            <w:pPr>
              <w:spacing w:after="0" w:line="240" w:lineRule="auto"/>
              <w:jc w:val="center"/>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w:t>
            </w:r>
          </w:p>
        </w:tc>
        <w:tc>
          <w:tcPr>
            <w:tcW w:w="1040" w:type="dxa"/>
            <w:tcBorders>
              <w:top w:val="nil"/>
              <w:left w:val="single" w:sz="8" w:space="0" w:color="auto"/>
              <w:bottom w:val="single" w:sz="4" w:space="0" w:color="auto"/>
              <w:right w:val="nil"/>
            </w:tcBorders>
            <w:shd w:val="clear" w:color="auto" w:fill="auto"/>
            <w:vAlign w:val="center"/>
            <w:hideMark/>
          </w:tcPr>
          <w:p w14:paraId="3ACBAB8D" w14:textId="77777777" w:rsidR="000D6372" w:rsidRPr="000D6372" w:rsidRDefault="000D6372" w:rsidP="000D6372">
            <w:pPr>
              <w:spacing w:after="0" w:line="240" w:lineRule="auto"/>
              <w:jc w:val="center"/>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05:00-24:00</w:t>
            </w:r>
          </w:p>
        </w:tc>
        <w:tc>
          <w:tcPr>
            <w:tcW w:w="114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2810B4D" w14:textId="77777777" w:rsidR="000D6372" w:rsidRPr="000D6372" w:rsidRDefault="000D6372" w:rsidP="000D6372">
            <w:pPr>
              <w:spacing w:after="0" w:line="240" w:lineRule="auto"/>
              <w:jc w:val="center"/>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24:00-05:00</w:t>
            </w:r>
          </w:p>
        </w:tc>
        <w:tc>
          <w:tcPr>
            <w:tcW w:w="928" w:type="dxa"/>
            <w:tcBorders>
              <w:top w:val="nil"/>
              <w:left w:val="nil"/>
              <w:bottom w:val="single" w:sz="8" w:space="0" w:color="auto"/>
              <w:right w:val="single" w:sz="8" w:space="0" w:color="auto"/>
            </w:tcBorders>
            <w:shd w:val="clear" w:color="auto" w:fill="auto"/>
            <w:vAlign w:val="center"/>
            <w:hideMark/>
          </w:tcPr>
          <w:p w14:paraId="1B9B62F7" w14:textId="77777777" w:rsidR="000D6372" w:rsidRPr="000D6372" w:rsidRDefault="000D6372" w:rsidP="000D6372">
            <w:pPr>
              <w:spacing w:after="0" w:line="240" w:lineRule="auto"/>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 </w:t>
            </w:r>
          </w:p>
        </w:tc>
      </w:tr>
      <w:tr w:rsidR="000D6372" w:rsidRPr="000D6372" w14:paraId="60EEB11B" w14:textId="77777777" w:rsidTr="001B1459">
        <w:trPr>
          <w:trHeight w:val="525"/>
        </w:trPr>
        <w:tc>
          <w:tcPr>
            <w:tcW w:w="580" w:type="dxa"/>
            <w:tcBorders>
              <w:top w:val="nil"/>
              <w:left w:val="single" w:sz="8" w:space="0" w:color="auto"/>
              <w:bottom w:val="single" w:sz="8" w:space="0" w:color="auto"/>
              <w:right w:val="single" w:sz="8" w:space="0" w:color="auto"/>
            </w:tcBorders>
            <w:shd w:val="clear" w:color="auto" w:fill="auto"/>
            <w:vAlign w:val="center"/>
            <w:hideMark/>
          </w:tcPr>
          <w:p w14:paraId="608585F7"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1</w:t>
            </w:r>
          </w:p>
        </w:tc>
        <w:tc>
          <w:tcPr>
            <w:tcW w:w="1555" w:type="dxa"/>
            <w:tcBorders>
              <w:top w:val="nil"/>
              <w:left w:val="nil"/>
              <w:bottom w:val="single" w:sz="8" w:space="0" w:color="auto"/>
              <w:right w:val="single" w:sz="8" w:space="0" w:color="auto"/>
            </w:tcBorders>
            <w:shd w:val="clear" w:color="auto" w:fill="auto"/>
            <w:vAlign w:val="center"/>
            <w:hideMark/>
          </w:tcPr>
          <w:p w14:paraId="7D714A11"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7E33593F"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proofErr w:type="gramStart"/>
            <w:r w:rsidRPr="000D6372">
              <w:rPr>
                <w:rFonts w:ascii="Times New Roman" w:eastAsia="Times New Roman" w:hAnsi="Times New Roman" w:cs="Times New Roman"/>
                <w:sz w:val="20"/>
                <w:szCs w:val="20"/>
                <w:lang w:eastAsia="ru-RU"/>
              </w:rPr>
              <w:t>Дер.НижняяТойма,д.</w:t>
            </w:r>
            <w:proofErr w:type="gramEnd"/>
            <w:r w:rsidRPr="000D6372">
              <w:rPr>
                <w:rFonts w:ascii="Times New Roman" w:eastAsia="Times New Roman" w:hAnsi="Times New Roman" w:cs="Times New Roman"/>
                <w:sz w:val="20"/>
                <w:szCs w:val="20"/>
                <w:lang w:eastAsia="ru-RU"/>
              </w:rPr>
              <w:t>309</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2F3B575"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2A850ED0"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4D961C13"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12BFEEEE"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240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683DD4C2"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290</w:t>
            </w:r>
          </w:p>
        </w:tc>
        <w:tc>
          <w:tcPr>
            <w:tcW w:w="928" w:type="dxa"/>
            <w:tcBorders>
              <w:top w:val="nil"/>
              <w:left w:val="nil"/>
              <w:bottom w:val="single" w:sz="8" w:space="0" w:color="auto"/>
              <w:right w:val="single" w:sz="8" w:space="0" w:color="auto"/>
            </w:tcBorders>
            <w:shd w:val="clear" w:color="auto" w:fill="auto"/>
            <w:vAlign w:val="center"/>
            <w:hideMark/>
          </w:tcPr>
          <w:p w14:paraId="27180E70"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0E481D7E"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400D5185"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2</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59FD26B1"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5FC24A29"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proofErr w:type="gramStart"/>
            <w:r w:rsidRPr="000D6372">
              <w:rPr>
                <w:rFonts w:ascii="Times New Roman" w:eastAsia="Times New Roman" w:hAnsi="Times New Roman" w:cs="Times New Roman"/>
                <w:sz w:val="20"/>
                <w:szCs w:val="20"/>
                <w:lang w:eastAsia="ru-RU"/>
              </w:rPr>
              <w:t>Ул.Мира,д.</w:t>
            </w:r>
            <w:proofErr w:type="gramEnd"/>
            <w:r w:rsidRPr="000D6372">
              <w:rPr>
                <w:rFonts w:ascii="Times New Roman" w:eastAsia="Times New Roman" w:hAnsi="Times New Roman" w:cs="Times New Roman"/>
                <w:sz w:val="20"/>
                <w:szCs w:val="20"/>
                <w:lang w:eastAsia="ru-RU"/>
              </w:rPr>
              <w:t>37</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BA3FC62"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1D160E40"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722D6E23" w14:textId="0F4AAD30"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53E71A18"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170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63E0DB6A"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220</w:t>
            </w:r>
          </w:p>
        </w:tc>
        <w:tc>
          <w:tcPr>
            <w:tcW w:w="928" w:type="dxa"/>
            <w:tcBorders>
              <w:top w:val="nil"/>
              <w:left w:val="nil"/>
              <w:bottom w:val="single" w:sz="8" w:space="0" w:color="auto"/>
              <w:right w:val="single" w:sz="8" w:space="0" w:color="auto"/>
            </w:tcBorders>
            <w:shd w:val="clear" w:color="auto" w:fill="auto"/>
            <w:vAlign w:val="center"/>
            <w:hideMark/>
          </w:tcPr>
          <w:p w14:paraId="444E6366"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6072A5FB"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7FA031A7"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3</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3F9DCD6D"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23DEAEE2"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proofErr w:type="gramStart"/>
            <w:r w:rsidRPr="000D6372">
              <w:rPr>
                <w:rFonts w:ascii="Times New Roman" w:eastAsia="Times New Roman" w:hAnsi="Times New Roman" w:cs="Times New Roman"/>
                <w:sz w:val="20"/>
                <w:szCs w:val="20"/>
                <w:lang w:eastAsia="ru-RU"/>
              </w:rPr>
              <w:t>ЦМР,д.</w:t>
            </w:r>
            <w:proofErr w:type="gramEnd"/>
            <w:r w:rsidRPr="000D6372">
              <w:rPr>
                <w:rFonts w:ascii="Times New Roman" w:eastAsia="Times New Roman" w:hAnsi="Times New Roman" w:cs="Times New Roman"/>
                <w:sz w:val="20"/>
                <w:szCs w:val="20"/>
                <w:lang w:eastAsia="ru-RU"/>
              </w:rPr>
              <w:t>1</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0E7D73D"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49390F68"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2D10F73A" w14:textId="3EE2C33C"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7EE93BDE"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170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54AA9EA5"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220</w:t>
            </w:r>
          </w:p>
        </w:tc>
        <w:tc>
          <w:tcPr>
            <w:tcW w:w="928" w:type="dxa"/>
            <w:tcBorders>
              <w:top w:val="nil"/>
              <w:left w:val="nil"/>
              <w:bottom w:val="single" w:sz="8" w:space="0" w:color="auto"/>
              <w:right w:val="single" w:sz="8" w:space="0" w:color="auto"/>
            </w:tcBorders>
            <w:shd w:val="clear" w:color="auto" w:fill="auto"/>
            <w:vAlign w:val="center"/>
            <w:hideMark/>
          </w:tcPr>
          <w:p w14:paraId="30950878"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35B847BF"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2956657A"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4</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727FC43F"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2A98974E"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proofErr w:type="gramStart"/>
            <w:r w:rsidRPr="000D6372">
              <w:rPr>
                <w:rFonts w:ascii="Times New Roman" w:eastAsia="Times New Roman" w:hAnsi="Times New Roman" w:cs="Times New Roman"/>
                <w:sz w:val="20"/>
                <w:szCs w:val="20"/>
                <w:lang w:eastAsia="ru-RU"/>
              </w:rPr>
              <w:t>Ул.Крупская,д.</w:t>
            </w:r>
            <w:proofErr w:type="gramEnd"/>
            <w:r w:rsidRPr="000D6372">
              <w:rPr>
                <w:rFonts w:ascii="Times New Roman" w:eastAsia="Times New Roman" w:hAnsi="Times New Roman" w:cs="Times New Roman"/>
                <w:sz w:val="20"/>
                <w:szCs w:val="20"/>
                <w:lang w:eastAsia="ru-RU"/>
              </w:rPr>
              <w:t>44</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AF14CE6"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561FEAEC"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218431A2" w14:textId="1C68A280"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6770DBC8"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180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6FAC6FE1"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230</w:t>
            </w:r>
          </w:p>
        </w:tc>
        <w:tc>
          <w:tcPr>
            <w:tcW w:w="928" w:type="dxa"/>
            <w:tcBorders>
              <w:top w:val="nil"/>
              <w:left w:val="nil"/>
              <w:bottom w:val="single" w:sz="8" w:space="0" w:color="auto"/>
              <w:right w:val="single" w:sz="8" w:space="0" w:color="auto"/>
            </w:tcBorders>
            <w:shd w:val="clear" w:color="auto" w:fill="auto"/>
            <w:vAlign w:val="center"/>
            <w:hideMark/>
          </w:tcPr>
          <w:p w14:paraId="454CFDFA"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640B663B"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79A541C0"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5</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53D85B02"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2E284A19"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proofErr w:type="gramStart"/>
            <w:r w:rsidRPr="000D6372">
              <w:rPr>
                <w:rFonts w:ascii="Times New Roman" w:eastAsia="Times New Roman" w:hAnsi="Times New Roman" w:cs="Times New Roman"/>
                <w:sz w:val="20"/>
                <w:szCs w:val="20"/>
                <w:lang w:eastAsia="ru-RU"/>
              </w:rPr>
              <w:t>Уд.Физкультурная,д.</w:t>
            </w:r>
            <w:proofErr w:type="gramEnd"/>
            <w:r w:rsidRPr="000D6372">
              <w:rPr>
                <w:rFonts w:ascii="Times New Roman" w:eastAsia="Times New Roman" w:hAnsi="Times New Roman" w:cs="Times New Roman"/>
                <w:sz w:val="20"/>
                <w:szCs w:val="20"/>
                <w:lang w:eastAsia="ru-RU"/>
              </w:rPr>
              <w:t>11</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AAF69E9"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167EFEC4"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210066FE" w14:textId="752EC9D6"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277BE42F"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170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56EDA49B"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220</w:t>
            </w:r>
          </w:p>
        </w:tc>
        <w:tc>
          <w:tcPr>
            <w:tcW w:w="928" w:type="dxa"/>
            <w:tcBorders>
              <w:top w:val="nil"/>
              <w:left w:val="nil"/>
              <w:bottom w:val="single" w:sz="8" w:space="0" w:color="auto"/>
              <w:right w:val="single" w:sz="8" w:space="0" w:color="auto"/>
            </w:tcBorders>
            <w:shd w:val="clear" w:color="auto" w:fill="auto"/>
            <w:vAlign w:val="center"/>
            <w:hideMark/>
          </w:tcPr>
          <w:p w14:paraId="75D0BDB9"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4802BE2B"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245DC15F"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6</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3BD02E7B"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3C93FDC6"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Ул.Школьная.д.84</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47B6DA6"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5E2A2F2D"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1360C231" w14:textId="1F01FF92"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02069A69"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170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525E61FE"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220</w:t>
            </w:r>
          </w:p>
        </w:tc>
        <w:tc>
          <w:tcPr>
            <w:tcW w:w="928" w:type="dxa"/>
            <w:tcBorders>
              <w:top w:val="nil"/>
              <w:left w:val="nil"/>
              <w:bottom w:val="single" w:sz="8" w:space="0" w:color="auto"/>
              <w:right w:val="single" w:sz="8" w:space="0" w:color="auto"/>
            </w:tcBorders>
            <w:shd w:val="clear" w:color="auto" w:fill="auto"/>
            <w:vAlign w:val="center"/>
            <w:hideMark/>
          </w:tcPr>
          <w:p w14:paraId="09E241CB"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7A7E833E"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2C466505"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7</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239E2BC9"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060295FD"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proofErr w:type="gramStart"/>
            <w:r w:rsidRPr="000D6372">
              <w:rPr>
                <w:rFonts w:ascii="Times New Roman" w:eastAsia="Times New Roman" w:hAnsi="Times New Roman" w:cs="Times New Roman"/>
                <w:sz w:val="20"/>
                <w:szCs w:val="20"/>
                <w:lang w:eastAsia="ru-RU"/>
              </w:rPr>
              <w:t>Ул.Вишневая,д.</w:t>
            </w:r>
            <w:proofErr w:type="gramEnd"/>
            <w:r w:rsidRPr="000D6372">
              <w:rPr>
                <w:rFonts w:ascii="Times New Roman" w:eastAsia="Times New Roman" w:hAnsi="Times New Roman" w:cs="Times New Roman"/>
                <w:sz w:val="20"/>
                <w:szCs w:val="20"/>
                <w:lang w:eastAsia="ru-RU"/>
              </w:rPr>
              <w:t>16</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C40C7D4"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4C3EDD57"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22BE3DD4" w14:textId="2AB63C03"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7756C514"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180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56D39304"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230</w:t>
            </w:r>
          </w:p>
        </w:tc>
        <w:tc>
          <w:tcPr>
            <w:tcW w:w="928" w:type="dxa"/>
            <w:tcBorders>
              <w:top w:val="nil"/>
              <w:left w:val="nil"/>
              <w:bottom w:val="single" w:sz="8" w:space="0" w:color="auto"/>
              <w:right w:val="single" w:sz="8" w:space="0" w:color="auto"/>
            </w:tcBorders>
            <w:shd w:val="clear" w:color="auto" w:fill="auto"/>
            <w:vAlign w:val="center"/>
            <w:hideMark/>
          </w:tcPr>
          <w:p w14:paraId="0DBBD8F2"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3285322F"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627DDEBA"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8</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11D6737E"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6B196E28"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 xml:space="preserve">1 переулок </w:t>
            </w:r>
            <w:proofErr w:type="gramStart"/>
            <w:r w:rsidRPr="000D6372">
              <w:rPr>
                <w:rFonts w:ascii="Times New Roman" w:eastAsia="Times New Roman" w:hAnsi="Times New Roman" w:cs="Times New Roman"/>
                <w:sz w:val="20"/>
                <w:szCs w:val="20"/>
                <w:lang w:eastAsia="ru-RU"/>
              </w:rPr>
              <w:t>Шорина,д.</w:t>
            </w:r>
            <w:proofErr w:type="gramEnd"/>
            <w:r w:rsidRPr="000D6372">
              <w:rPr>
                <w:rFonts w:ascii="Times New Roman" w:eastAsia="Times New Roman" w:hAnsi="Times New Roman" w:cs="Times New Roman"/>
                <w:sz w:val="20"/>
                <w:szCs w:val="20"/>
                <w:lang w:eastAsia="ru-RU"/>
              </w:rPr>
              <w:t>28</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9A3D603"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2D561712"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5ABFC92E" w14:textId="2C290CDE"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0A95DA08"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180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31DA2319"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230</w:t>
            </w:r>
          </w:p>
        </w:tc>
        <w:tc>
          <w:tcPr>
            <w:tcW w:w="928" w:type="dxa"/>
            <w:tcBorders>
              <w:top w:val="nil"/>
              <w:left w:val="nil"/>
              <w:bottom w:val="single" w:sz="8" w:space="0" w:color="auto"/>
              <w:right w:val="single" w:sz="8" w:space="0" w:color="auto"/>
            </w:tcBorders>
            <w:shd w:val="clear" w:color="auto" w:fill="auto"/>
            <w:vAlign w:val="center"/>
            <w:hideMark/>
          </w:tcPr>
          <w:p w14:paraId="188146C8"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669BE3C0"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3AE31283"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9</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3449F279"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13E7DF5B"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Ул Урицкого д.27</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1705FE7"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0F1C0374"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40BD2726" w14:textId="3DDF68F4"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3393A483"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170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421B08E9"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220</w:t>
            </w:r>
          </w:p>
        </w:tc>
        <w:tc>
          <w:tcPr>
            <w:tcW w:w="928" w:type="dxa"/>
            <w:tcBorders>
              <w:top w:val="nil"/>
              <w:left w:val="nil"/>
              <w:bottom w:val="single" w:sz="8" w:space="0" w:color="auto"/>
              <w:right w:val="single" w:sz="8" w:space="0" w:color="auto"/>
            </w:tcBorders>
            <w:shd w:val="clear" w:color="auto" w:fill="auto"/>
            <w:vAlign w:val="center"/>
            <w:hideMark/>
          </w:tcPr>
          <w:p w14:paraId="2231ABE3"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7EE6D24D"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057D371D"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10</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2FB7F867"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3FC148FB" w14:textId="77777777" w:rsidR="000D6372" w:rsidRPr="000D6372" w:rsidRDefault="000D6372" w:rsidP="000D6372">
            <w:pPr>
              <w:spacing w:after="0" w:line="240" w:lineRule="auto"/>
              <w:rPr>
                <w:rFonts w:ascii="Times New Roman" w:eastAsia="Times New Roman" w:hAnsi="Times New Roman" w:cs="Times New Roman"/>
                <w:sz w:val="20"/>
                <w:szCs w:val="20"/>
                <w:lang w:eastAsia="ru-RU"/>
              </w:rPr>
            </w:pPr>
            <w:proofErr w:type="gramStart"/>
            <w:r w:rsidRPr="000D6372">
              <w:rPr>
                <w:rFonts w:ascii="Times New Roman" w:eastAsia="Times New Roman" w:hAnsi="Times New Roman" w:cs="Times New Roman"/>
                <w:sz w:val="20"/>
                <w:szCs w:val="20"/>
                <w:lang w:eastAsia="ru-RU"/>
              </w:rPr>
              <w:t>МРЦ,д.</w:t>
            </w:r>
            <w:proofErr w:type="gramEnd"/>
            <w:r w:rsidRPr="000D6372">
              <w:rPr>
                <w:rFonts w:ascii="Times New Roman" w:eastAsia="Times New Roman" w:hAnsi="Times New Roman" w:cs="Times New Roman"/>
                <w:sz w:val="20"/>
                <w:szCs w:val="20"/>
                <w:lang w:eastAsia="ru-RU"/>
              </w:rPr>
              <w:t>6</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5199C8C"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72979F1E" w14:textId="77777777" w:rsidR="000D6372" w:rsidRPr="000D6372" w:rsidRDefault="000D6372" w:rsidP="000D6372">
            <w:pPr>
              <w:spacing w:after="0" w:line="240" w:lineRule="auto"/>
              <w:jc w:val="center"/>
              <w:rPr>
                <w:rFonts w:ascii="Times New Roman" w:eastAsia="Times New Roman" w:hAnsi="Times New Roman" w:cs="Times New Roman"/>
                <w:sz w:val="20"/>
                <w:szCs w:val="20"/>
                <w:lang w:eastAsia="ru-RU"/>
              </w:rPr>
            </w:pPr>
            <w:r w:rsidRPr="000D6372">
              <w:rPr>
                <w:rFonts w:ascii="Times New Roman" w:eastAsia="Times New Roman" w:hAnsi="Times New Roman" w:cs="Times New Roman"/>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3DC03045" w14:textId="3ECA3D58" w:rsidR="000D6372" w:rsidRPr="000D6372" w:rsidRDefault="001B1459" w:rsidP="000D637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11088FFA"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170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1088132F" w14:textId="77777777" w:rsidR="000D6372" w:rsidRPr="000D6372" w:rsidRDefault="000D6372" w:rsidP="000D6372">
            <w:pPr>
              <w:spacing w:after="0" w:line="240" w:lineRule="auto"/>
              <w:jc w:val="center"/>
              <w:rPr>
                <w:rFonts w:ascii="Calibri" w:eastAsia="Times New Roman" w:hAnsi="Calibri" w:cs="Calibri"/>
                <w:sz w:val="20"/>
                <w:szCs w:val="20"/>
                <w:lang w:eastAsia="ru-RU"/>
              </w:rPr>
            </w:pPr>
            <w:r w:rsidRPr="000D6372">
              <w:rPr>
                <w:rFonts w:ascii="Calibri" w:eastAsia="Times New Roman" w:hAnsi="Calibri" w:cs="Calibri"/>
                <w:sz w:val="20"/>
                <w:szCs w:val="20"/>
                <w:lang w:eastAsia="ru-RU"/>
              </w:rPr>
              <w:t>220</w:t>
            </w:r>
          </w:p>
        </w:tc>
        <w:tc>
          <w:tcPr>
            <w:tcW w:w="928" w:type="dxa"/>
            <w:tcBorders>
              <w:top w:val="nil"/>
              <w:left w:val="nil"/>
              <w:bottom w:val="single" w:sz="8" w:space="0" w:color="auto"/>
              <w:right w:val="single" w:sz="8" w:space="0" w:color="auto"/>
            </w:tcBorders>
            <w:shd w:val="clear" w:color="auto" w:fill="auto"/>
            <w:vAlign w:val="center"/>
            <w:hideMark/>
          </w:tcPr>
          <w:p w14:paraId="4F54AFBD"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77D32D99"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781EE2B5"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11</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53EC3B01"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28A07BF1"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proofErr w:type="gramStart"/>
            <w:r w:rsidRPr="000D6372">
              <w:rPr>
                <w:rFonts w:ascii="Times New Roman" w:eastAsia="Times New Roman" w:hAnsi="Times New Roman" w:cs="Times New Roman"/>
                <w:color w:val="000000"/>
                <w:sz w:val="20"/>
                <w:szCs w:val="20"/>
                <w:lang w:eastAsia="ru-RU"/>
              </w:rPr>
              <w:t>Ул.Герцена,д.</w:t>
            </w:r>
            <w:proofErr w:type="gramEnd"/>
            <w:r w:rsidRPr="000D6372">
              <w:rPr>
                <w:rFonts w:ascii="Times New Roman" w:eastAsia="Times New Roman" w:hAnsi="Times New Roman" w:cs="Times New Roman"/>
                <w:color w:val="000000"/>
                <w:sz w:val="20"/>
                <w:szCs w:val="20"/>
                <w:lang w:eastAsia="ru-RU"/>
              </w:rPr>
              <w:t>15а</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FBF9994"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6473921D"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40B94A16" w14:textId="6FA0379A" w:rsidR="000D6372" w:rsidRPr="000D6372" w:rsidRDefault="001B1459" w:rsidP="000D637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1F5C08E2" w14:textId="77777777" w:rsidR="000D6372" w:rsidRPr="000D6372" w:rsidRDefault="000D6372" w:rsidP="000D6372">
            <w:pPr>
              <w:spacing w:after="0" w:line="240" w:lineRule="auto"/>
              <w:jc w:val="center"/>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180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28CD863E" w14:textId="77777777" w:rsidR="000D6372" w:rsidRPr="000D6372" w:rsidRDefault="000D6372" w:rsidP="000D6372">
            <w:pPr>
              <w:spacing w:after="0" w:line="240" w:lineRule="auto"/>
              <w:jc w:val="center"/>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230</w:t>
            </w:r>
          </w:p>
        </w:tc>
        <w:tc>
          <w:tcPr>
            <w:tcW w:w="928" w:type="dxa"/>
            <w:tcBorders>
              <w:top w:val="nil"/>
              <w:left w:val="nil"/>
              <w:bottom w:val="single" w:sz="8" w:space="0" w:color="auto"/>
              <w:right w:val="single" w:sz="8" w:space="0" w:color="auto"/>
            </w:tcBorders>
            <w:shd w:val="clear" w:color="auto" w:fill="auto"/>
            <w:vAlign w:val="center"/>
            <w:hideMark/>
          </w:tcPr>
          <w:p w14:paraId="6FA3BE94"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46EFA1B4" w14:textId="77777777" w:rsidTr="001B1459">
        <w:trPr>
          <w:trHeight w:val="525"/>
        </w:trPr>
        <w:tc>
          <w:tcPr>
            <w:tcW w:w="580" w:type="dxa"/>
            <w:tcBorders>
              <w:top w:val="nil"/>
              <w:left w:val="single" w:sz="8" w:space="0" w:color="auto"/>
              <w:bottom w:val="single" w:sz="8" w:space="0" w:color="auto"/>
              <w:right w:val="nil"/>
            </w:tcBorders>
            <w:shd w:val="clear" w:color="auto" w:fill="auto"/>
            <w:vAlign w:val="center"/>
            <w:hideMark/>
          </w:tcPr>
          <w:p w14:paraId="7B892DE8"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12</w:t>
            </w:r>
          </w:p>
        </w:tc>
        <w:tc>
          <w:tcPr>
            <w:tcW w:w="1555" w:type="dxa"/>
            <w:tcBorders>
              <w:top w:val="nil"/>
              <w:left w:val="single" w:sz="8" w:space="0" w:color="auto"/>
              <w:bottom w:val="single" w:sz="8" w:space="0" w:color="auto"/>
              <w:right w:val="single" w:sz="8" w:space="0" w:color="auto"/>
            </w:tcBorders>
            <w:shd w:val="clear" w:color="auto" w:fill="auto"/>
            <w:vAlign w:val="center"/>
            <w:hideMark/>
          </w:tcPr>
          <w:p w14:paraId="58B309B4"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Минимальная стоимость поездки в городе</w:t>
            </w:r>
          </w:p>
        </w:tc>
        <w:tc>
          <w:tcPr>
            <w:tcW w:w="1399" w:type="dxa"/>
            <w:tcBorders>
              <w:top w:val="nil"/>
              <w:left w:val="single" w:sz="8" w:space="0" w:color="auto"/>
              <w:bottom w:val="single" w:sz="8" w:space="0" w:color="auto"/>
              <w:right w:val="single" w:sz="8" w:space="0" w:color="auto"/>
            </w:tcBorders>
            <w:shd w:val="clear" w:color="auto" w:fill="auto"/>
            <w:vAlign w:val="center"/>
            <w:hideMark/>
          </w:tcPr>
          <w:p w14:paraId="678811EF"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proofErr w:type="gramStart"/>
            <w:r w:rsidRPr="000D6372">
              <w:rPr>
                <w:rFonts w:ascii="Times New Roman" w:eastAsia="Times New Roman" w:hAnsi="Times New Roman" w:cs="Times New Roman"/>
                <w:color w:val="000000"/>
                <w:sz w:val="20"/>
                <w:szCs w:val="20"/>
                <w:lang w:eastAsia="ru-RU"/>
              </w:rPr>
              <w:t>Ул.Азина,д.</w:t>
            </w:r>
            <w:proofErr w:type="gramEnd"/>
            <w:r w:rsidRPr="000D6372">
              <w:rPr>
                <w:rFonts w:ascii="Times New Roman" w:eastAsia="Times New Roman" w:hAnsi="Times New Roman" w:cs="Times New Roman"/>
                <w:color w:val="000000"/>
                <w:sz w:val="20"/>
                <w:szCs w:val="20"/>
                <w:lang w:eastAsia="ru-RU"/>
              </w:rPr>
              <w:t>20</w:t>
            </w:r>
          </w:p>
        </w:tc>
        <w:tc>
          <w:tcPr>
            <w:tcW w:w="149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A24EBF7"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Вокзальная ул., 9, Вятские Поляны</w:t>
            </w:r>
          </w:p>
        </w:tc>
        <w:tc>
          <w:tcPr>
            <w:tcW w:w="1062" w:type="dxa"/>
            <w:tcBorders>
              <w:top w:val="nil"/>
              <w:left w:val="nil"/>
              <w:bottom w:val="single" w:sz="8" w:space="0" w:color="auto"/>
              <w:right w:val="single" w:sz="8" w:space="0" w:color="auto"/>
            </w:tcBorders>
            <w:shd w:val="clear" w:color="auto" w:fill="auto"/>
            <w:vAlign w:val="center"/>
            <w:hideMark/>
          </w:tcPr>
          <w:p w14:paraId="257D6362"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tcPr>
          <w:p w14:paraId="565A7BB8" w14:textId="7081F897" w:rsidR="000D6372" w:rsidRPr="000D6372" w:rsidRDefault="001B1459" w:rsidP="000D637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040" w:type="dxa"/>
            <w:tcBorders>
              <w:top w:val="nil"/>
              <w:left w:val="single" w:sz="8" w:space="0" w:color="auto"/>
              <w:bottom w:val="single" w:sz="4" w:space="0" w:color="auto"/>
              <w:right w:val="nil"/>
            </w:tcBorders>
            <w:shd w:val="clear" w:color="auto" w:fill="auto"/>
            <w:vAlign w:val="center"/>
            <w:hideMark/>
          </w:tcPr>
          <w:p w14:paraId="684928DE" w14:textId="77777777" w:rsidR="000D6372" w:rsidRPr="000D6372" w:rsidRDefault="000D6372" w:rsidP="000D6372">
            <w:pPr>
              <w:spacing w:after="0" w:line="240" w:lineRule="auto"/>
              <w:jc w:val="center"/>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170</w:t>
            </w:r>
          </w:p>
        </w:tc>
        <w:tc>
          <w:tcPr>
            <w:tcW w:w="1140" w:type="dxa"/>
            <w:tcBorders>
              <w:top w:val="nil"/>
              <w:left w:val="single" w:sz="8" w:space="0" w:color="auto"/>
              <w:bottom w:val="single" w:sz="4" w:space="0" w:color="auto"/>
              <w:right w:val="single" w:sz="8" w:space="0" w:color="auto"/>
            </w:tcBorders>
            <w:shd w:val="clear" w:color="auto" w:fill="auto"/>
            <w:vAlign w:val="center"/>
            <w:hideMark/>
          </w:tcPr>
          <w:p w14:paraId="59B1C37C" w14:textId="77777777" w:rsidR="000D6372" w:rsidRPr="000D6372" w:rsidRDefault="000D6372" w:rsidP="000D6372">
            <w:pPr>
              <w:spacing w:after="0" w:line="240" w:lineRule="auto"/>
              <w:jc w:val="center"/>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220</w:t>
            </w:r>
          </w:p>
        </w:tc>
        <w:tc>
          <w:tcPr>
            <w:tcW w:w="928" w:type="dxa"/>
            <w:tcBorders>
              <w:top w:val="nil"/>
              <w:left w:val="nil"/>
              <w:bottom w:val="single" w:sz="8" w:space="0" w:color="auto"/>
              <w:right w:val="single" w:sz="8" w:space="0" w:color="auto"/>
            </w:tcBorders>
            <w:shd w:val="clear" w:color="auto" w:fill="auto"/>
            <w:vAlign w:val="center"/>
            <w:hideMark/>
          </w:tcPr>
          <w:p w14:paraId="13A54909"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r>
      <w:tr w:rsidR="000D6372" w:rsidRPr="000D6372" w14:paraId="291F9EB4" w14:textId="77777777" w:rsidTr="001B1459">
        <w:trPr>
          <w:trHeight w:val="315"/>
        </w:trPr>
        <w:tc>
          <w:tcPr>
            <w:tcW w:w="580" w:type="dxa"/>
            <w:tcBorders>
              <w:top w:val="nil"/>
              <w:left w:val="single" w:sz="8" w:space="0" w:color="auto"/>
              <w:bottom w:val="single" w:sz="8" w:space="0" w:color="auto"/>
              <w:right w:val="nil"/>
            </w:tcBorders>
            <w:shd w:val="clear" w:color="auto" w:fill="auto"/>
            <w:noWrap/>
            <w:vAlign w:val="bottom"/>
            <w:hideMark/>
          </w:tcPr>
          <w:p w14:paraId="721B6282" w14:textId="77777777" w:rsidR="000D6372" w:rsidRPr="000D6372" w:rsidRDefault="000D6372" w:rsidP="000D6372">
            <w:pPr>
              <w:spacing w:after="0" w:line="240" w:lineRule="auto"/>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 </w:t>
            </w:r>
          </w:p>
        </w:tc>
        <w:tc>
          <w:tcPr>
            <w:tcW w:w="1555" w:type="dxa"/>
            <w:tcBorders>
              <w:top w:val="nil"/>
              <w:left w:val="single" w:sz="8" w:space="0" w:color="auto"/>
              <w:bottom w:val="single" w:sz="8" w:space="0" w:color="auto"/>
              <w:right w:val="single" w:sz="8" w:space="0" w:color="auto"/>
            </w:tcBorders>
            <w:shd w:val="clear" w:color="auto" w:fill="auto"/>
            <w:noWrap/>
            <w:vAlign w:val="bottom"/>
            <w:hideMark/>
          </w:tcPr>
          <w:p w14:paraId="1F9F198D" w14:textId="77777777" w:rsidR="000D6372" w:rsidRPr="000D6372" w:rsidRDefault="000D6372" w:rsidP="000D6372">
            <w:pPr>
              <w:spacing w:after="0" w:line="240" w:lineRule="auto"/>
              <w:rPr>
                <w:rFonts w:ascii="Times New Roman" w:eastAsia="Times New Roman" w:hAnsi="Times New Roman" w:cs="Times New Roman"/>
                <w:b/>
                <w:bCs/>
                <w:color w:val="000000"/>
                <w:sz w:val="20"/>
                <w:szCs w:val="20"/>
                <w:lang w:eastAsia="ru-RU"/>
              </w:rPr>
            </w:pPr>
            <w:r w:rsidRPr="000D6372">
              <w:rPr>
                <w:rFonts w:ascii="Times New Roman" w:eastAsia="Times New Roman" w:hAnsi="Times New Roman" w:cs="Times New Roman"/>
                <w:b/>
                <w:bCs/>
                <w:color w:val="000000"/>
                <w:sz w:val="20"/>
                <w:szCs w:val="20"/>
                <w:lang w:eastAsia="ru-RU"/>
              </w:rPr>
              <w:t>Сумма цены единицы услуг</w:t>
            </w:r>
          </w:p>
        </w:tc>
        <w:tc>
          <w:tcPr>
            <w:tcW w:w="1399" w:type="dxa"/>
            <w:tcBorders>
              <w:top w:val="single" w:sz="8" w:space="0" w:color="auto"/>
              <w:left w:val="nil"/>
              <w:bottom w:val="single" w:sz="8" w:space="0" w:color="auto"/>
              <w:right w:val="single" w:sz="8" w:space="0" w:color="auto"/>
            </w:tcBorders>
            <w:shd w:val="clear" w:color="auto" w:fill="auto"/>
            <w:noWrap/>
            <w:vAlign w:val="bottom"/>
            <w:hideMark/>
          </w:tcPr>
          <w:p w14:paraId="35A407AC" w14:textId="77777777" w:rsidR="000D6372" w:rsidRPr="000D6372" w:rsidRDefault="000D6372" w:rsidP="000D6372">
            <w:pPr>
              <w:spacing w:after="0" w:line="240" w:lineRule="auto"/>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c>
          <w:tcPr>
            <w:tcW w:w="1490" w:type="dxa"/>
            <w:tcBorders>
              <w:top w:val="single" w:sz="8" w:space="0" w:color="auto"/>
              <w:left w:val="nil"/>
              <w:bottom w:val="single" w:sz="8" w:space="0" w:color="auto"/>
              <w:right w:val="single" w:sz="8" w:space="0" w:color="000000"/>
            </w:tcBorders>
            <w:shd w:val="clear" w:color="auto" w:fill="auto"/>
            <w:noWrap/>
            <w:vAlign w:val="bottom"/>
            <w:hideMark/>
          </w:tcPr>
          <w:p w14:paraId="70C715F7"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 </w:t>
            </w:r>
          </w:p>
        </w:tc>
        <w:tc>
          <w:tcPr>
            <w:tcW w:w="1062" w:type="dxa"/>
            <w:tcBorders>
              <w:top w:val="single" w:sz="8" w:space="0" w:color="auto"/>
              <w:left w:val="nil"/>
              <w:bottom w:val="single" w:sz="8" w:space="0" w:color="auto"/>
              <w:right w:val="nil"/>
            </w:tcBorders>
            <w:shd w:val="clear" w:color="auto" w:fill="auto"/>
            <w:noWrap/>
            <w:vAlign w:val="bottom"/>
            <w:hideMark/>
          </w:tcPr>
          <w:p w14:paraId="20A2A5AF"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усл. Ед.</w:t>
            </w:r>
          </w:p>
        </w:tc>
        <w:tc>
          <w:tcPr>
            <w:tcW w:w="1286" w:type="dxa"/>
            <w:tcBorders>
              <w:top w:val="nil"/>
              <w:left w:val="single" w:sz="8" w:space="0" w:color="auto"/>
              <w:bottom w:val="single" w:sz="8" w:space="0" w:color="auto"/>
              <w:right w:val="single" w:sz="8" w:space="0" w:color="auto"/>
            </w:tcBorders>
            <w:shd w:val="clear" w:color="auto" w:fill="auto"/>
            <w:vAlign w:val="center"/>
            <w:hideMark/>
          </w:tcPr>
          <w:p w14:paraId="1ABAF548" w14:textId="77777777" w:rsidR="000D6372" w:rsidRPr="000D6372" w:rsidRDefault="000D6372" w:rsidP="000D6372">
            <w:pPr>
              <w:spacing w:after="0" w:line="240" w:lineRule="auto"/>
              <w:jc w:val="center"/>
              <w:rPr>
                <w:rFonts w:ascii="Times New Roman" w:eastAsia="Times New Roman" w:hAnsi="Times New Roman" w:cs="Times New Roman"/>
                <w:color w:val="000000"/>
                <w:sz w:val="20"/>
                <w:szCs w:val="20"/>
                <w:lang w:eastAsia="ru-RU"/>
              </w:rPr>
            </w:pPr>
            <w:r w:rsidRPr="000D6372">
              <w:rPr>
                <w:rFonts w:ascii="Times New Roman" w:eastAsia="Times New Roman" w:hAnsi="Times New Roman" w:cs="Times New Roman"/>
                <w:color w:val="000000"/>
                <w:sz w:val="20"/>
                <w:szCs w:val="20"/>
                <w:lang w:eastAsia="ru-RU"/>
              </w:rPr>
              <w:t>1</w:t>
            </w:r>
          </w:p>
        </w:tc>
        <w:tc>
          <w:tcPr>
            <w:tcW w:w="1040" w:type="dxa"/>
            <w:tcBorders>
              <w:top w:val="single" w:sz="8" w:space="0" w:color="auto"/>
              <w:left w:val="nil"/>
              <w:bottom w:val="single" w:sz="8" w:space="0" w:color="auto"/>
              <w:right w:val="nil"/>
            </w:tcBorders>
            <w:shd w:val="clear" w:color="auto" w:fill="auto"/>
            <w:noWrap/>
            <w:vAlign w:val="bottom"/>
            <w:hideMark/>
          </w:tcPr>
          <w:p w14:paraId="1160824F" w14:textId="77777777" w:rsidR="000D6372" w:rsidRPr="000D6372" w:rsidRDefault="000D6372" w:rsidP="000D6372">
            <w:pPr>
              <w:spacing w:after="0" w:line="240" w:lineRule="auto"/>
              <w:jc w:val="center"/>
              <w:rPr>
                <w:rFonts w:ascii="Calibri" w:eastAsia="Times New Roman" w:hAnsi="Calibri" w:cs="Calibri"/>
                <w:b/>
                <w:bCs/>
                <w:color w:val="000000"/>
                <w:sz w:val="20"/>
                <w:szCs w:val="20"/>
                <w:lang w:eastAsia="ru-RU"/>
              </w:rPr>
            </w:pPr>
            <w:r w:rsidRPr="000D6372">
              <w:rPr>
                <w:rFonts w:ascii="Calibri" w:eastAsia="Times New Roman" w:hAnsi="Calibri" w:cs="Calibri"/>
                <w:b/>
                <w:bCs/>
                <w:color w:val="000000"/>
                <w:sz w:val="20"/>
                <w:szCs w:val="20"/>
                <w:lang w:eastAsia="ru-RU"/>
              </w:rPr>
              <w:t>2 150,00</w:t>
            </w: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73B830" w14:textId="77777777" w:rsidR="000D6372" w:rsidRPr="000D6372" w:rsidRDefault="000D6372" w:rsidP="000D6372">
            <w:pPr>
              <w:spacing w:after="0" w:line="240" w:lineRule="auto"/>
              <w:jc w:val="right"/>
              <w:rPr>
                <w:rFonts w:ascii="Calibri" w:eastAsia="Times New Roman" w:hAnsi="Calibri" w:cs="Calibri"/>
                <w:color w:val="000000"/>
                <w:sz w:val="20"/>
                <w:szCs w:val="20"/>
                <w:lang w:eastAsia="ru-RU"/>
              </w:rPr>
            </w:pPr>
            <w:r w:rsidRPr="000D6372">
              <w:rPr>
                <w:rFonts w:ascii="Calibri" w:eastAsia="Times New Roman" w:hAnsi="Calibri" w:cs="Calibri"/>
                <w:color w:val="000000"/>
                <w:sz w:val="20"/>
                <w:szCs w:val="20"/>
                <w:lang w:eastAsia="ru-RU"/>
              </w:rPr>
              <w:t>2750,00</w:t>
            </w:r>
          </w:p>
        </w:tc>
        <w:tc>
          <w:tcPr>
            <w:tcW w:w="928" w:type="dxa"/>
            <w:tcBorders>
              <w:top w:val="nil"/>
              <w:left w:val="nil"/>
              <w:bottom w:val="single" w:sz="8" w:space="0" w:color="auto"/>
              <w:right w:val="single" w:sz="8" w:space="0" w:color="auto"/>
            </w:tcBorders>
            <w:shd w:val="clear" w:color="auto" w:fill="auto"/>
            <w:noWrap/>
            <w:vAlign w:val="center"/>
            <w:hideMark/>
          </w:tcPr>
          <w:p w14:paraId="786DD8B5" w14:textId="77777777" w:rsidR="000D6372" w:rsidRPr="000D6372" w:rsidRDefault="000D6372" w:rsidP="000D6372">
            <w:pPr>
              <w:spacing w:after="0" w:line="240" w:lineRule="auto"/>
              <w:jc w:val="right"/>
              <w:rPr>
                <w:rFonts w:ascii="Calibri" w:eastAsia="Times New Roman" w:hAnsi="Calibri" w:cs="Calibri"/>
                <w:b/>
                <w:bCs/>
                <w:color w:val="000000"/>
                <w:sz w:val="20"/>
                <w:szCs w:val="20"/>
                <w:lang w:eastAsia="ru-RU"/>
              </w:rPr>
            </w:pPr>
            <w:r w:rsidRPr="000D6372">
              <w:rPr>
                <w:rFonts w:ascii="Calibri" w:eastAsia="Times New Roman" w:hAnsi="Calibri" w:cs="Calibri"/>
                <w:b/>
                <w:bCs/>
                <w:color w:val="000000"/>
                <w:sz w:val="20"/>
                <w:szCs w:val="20"/>
                <w:lang w:eastAsia="ru-RU"/>
              </w:rPr>
              <w:t>4 900,00</w:t>
            </w:r>
          </w:p>
        </w:tc>
      </w:tr>
    </w:tbl>
    <w:p w14:paraId="3E89FBAE" w14:textId="77777777" w:rsidR="00007EED" w:rsidRDefault="00007EED">
      <w:pPr>
        <w:spacing w:after="0" w:line="240" w:lineRule="auto"/>
        <w:ind w:firstLine="709"/>
        <w:jc w:val="center"/>
        <w:outlineLvl w:val="0"/>
        <w:rPr>
          <w:rFonts w:ascii="Times New Roman" w:hAnsi="Times New Roman"/>
          <w:b/>
          <w:sz w:val="28"/>
          <w:szCs w:val="28"/>
        </w:rPr>
      </w:pPr>
    </w:p>
    <w:p w14:paraId="2918E0BF" w14:textId="77777777" w:rsidR="000D6372" w:rsidRDefault="000D6372">
      <w:pPr>
        <w:spacing w:after="0" w:line="240" w:lineRule="auto"/>
        <w:ind w:firstLine="709"/>
        <w:jc w:val="center"/>
        <w:outlineLvl w:val="0"/>
        <w:rPr>
          <w:rFonts w:ascii="Times New Roman" w:hAnsi="Times New Roman"/>
          <w:b/>
          <w:sz w:val="28"/>
          <w:szCs w:val="28"/>
        </w:rPr>
      </w:pPr>
    </w:p>
    <w:p w14:paraId="602D1876" w14:textId="77777777" w:rsidR="000D6372" w:rsidRPr="006477A2" w:rsidRDefault="000D6372">
      <w:pPr>
        <w:spacing w:after="0" w:line="240" w:lineRule="auto"/>
        <w:ind w:firstLine="709"/>
        <w:jc w:val="center"/>
        <w:outlineLvl w:val="0"/>
        <w:rPr>
          <w:rFonts w:ascii="Times New Roman" w:hAnsi="Times New Roman"/>
          <w:b/>
          <w:sz w:val="28"/>
          <w:szCs w:val="28"/>
        </w:rPr>
      </w:pPr>
    </w:p>
    <w:p w14:paraId="5C8EA45F" w14:textId="0A4CF736" w:rsidR="006C0095" w:rsidRPr="006415FB" w:rsidRDefault="003E4D00" w:rsidP="006C0095">
      <w:pPr>
        <w:pStyle w:val="af4"/>
        <w:spacing w:after="0" w:line="240" w:lineRule="auto"/>
        <w:ind w:left="0" w:firstLine="709"/>
        <w:jc w:val="both"/>
        <w:rPr>
          <w:rFonts w:ascii="Times New Roman" w:hAnsi="Times New Roman" w:cs="Times New Roman"/>
          <w:b/>
          <w:sz w:val="28"/>
          <w:szCs w:val="28"/>
        </w:rPr>
      </w:pPr>
      <w:r w:rsidRPr="006415FB">
        <w:rPr>
          <w:rFonts w:ascii="Times New Roman" w:hAnsi="Times New Roman"/>
          <w:b/>
          <w:sz w:val="28"/>
          <w:szCs w:val="28"/>
        </w:rPr>
        <w:t>3.2.</w:t>
      </w:r>
      <w:r w:rsidR="006C0095" w:rsidRPr="006415FB">
        <w:rPr>
          <w:rFonts w:ascii="Times New Roman" w:hAnsi="Times New Roman"/>
          <w:b/>
          <w:sz w:val="28"/>
          <w:szCs w:val="28"/>
        </w:rPr>
        <w:t xml:space="preserve"> Наименование объекта закупки: </w:t>
      </w:r>
      <w:r w:rsidR="006C0095" w:rsidRPr="006415FB">
        <w:rPr>
          <w:rFonts w:ascii="Times New Roman" w:hAnsi="Times New Roman" w:cs="Times New Roman"/>
          <w:b/>
          <w:sz w:val="28"/>
          <w:szCs w:val="28"/>
        </w:rPr>
        <w:t>оказание услуг по организации транспортного обслуживания легковым автомобильным транспортом (такси) работников АО «Содружество» в 2025 году</w:t>
      </w:r>
    </w:p>
    <w:p w14:paraId="462783FA" w14:textId="44095C70"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b/>
          <w:bCs/>
          <w:kern w:val="3"/>
          <w:sz w:val="28"/>
          <w:szCs w:val="28"/>
          <w:lang w:eastAsia="ar-SA" w:bidi="hi-IN"/>
        </w:rPr>
      </w:pPr>
      <w:r w:rsidRPr="006C0095">
        <w:rPr>
          <w:rFonts w:ascii="Times New Roman" w:hAnsi="Times New Roman" w:cs="Times New Roman"/>
          <w:b/>
          <w:sz w:val="28"/>
          <w:szCs w:val="28"/>
        </w:rPr>
        <w:t xml:space="preserve">3.3. </w:t>
      </w:r>
      <w:r w:rsidRPr="006C0095">
        <w:rPr>
          <w:rFonts w:ascii="Times New Roman" w:eastAsia="Times New Roman" w:hAnsi="Times New Roman" w:cs="Times New Roman"/>
          <w:b/>
          <w:bCs/>
          <w:kern w:val="3"/>
          <w:sz w:val="28"/>
          <w:szCs w:val="28"/>
          <w:lang w:eastAsia="ar-SA" w:bidi="hi-IN"/>
        </w:rPr>
        <w:t xml:space="preserve"> Порядок оказания услуг</w:t>
      </w:r>
    </w:p>
    <w:p w14:paraId="74FEEC4D" w14:textId="66A93469" w:rsidR="006C0095" w:rsidRPr="006C0095" w:rsidRDefault="00CF3A98"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Pr>
          <w:rFonts w:ascii="Times New Roman" w:eastAsia="Times New Roman" w:hAnsi="Times New Roman" w:cs="Times New Roman"/>
          <w:kern w:val="3"/>
          <w:sz w:val="28"/>
          <w:szCs w:val="28"/>
          <w:lang w:eastAsia="ar-SA" w:bidi="hi-IN"/>
        </w:rPr>
        <w:lastRenderedPageBreak/>
        <w:t>10</w:t>
      </w:r>
      <w:r w:rsidR="006C0095">
        <w:rPr>
          <w:rFonts w:ascii="Times New Roman" w:eastAsia="Times New Roman" w:hAnsi="Times New Roman" w:cs="Times New Roman"/>
          <w:kern w:val="3"/>
          <w:sz w:val="28"/>
          <w:szCs w:val="28"/>
          <w:lang w:eastAsia="ar-SA" w:bidi="hi-IN"/>
        </w:rPr>
        <w:t>3.3.1</w:t>
      </w:r>
      <w:r w:rsidR="006C0095" w:rsidRPr="006C0095">
        <w:rPr>
          <w:rFonts w:ascii="Times New Roman" w:eastAsia="Times New Roman" w:hAnsi="Times New Roman" w:cs="Times New Roman"/>
          <w:kern w:val="3"/>
          <w:sz w:val="28"/>
          <w:szCs w:val="28"/>
          <w:lang w:eastAsia="ar-SA" w:bidi="hi-IN"/>
        </w:rPr>
        <w:t xml:space="preserve">. Организатор перевозок обеспечивает предоставление </w:t>
      </w:r>
      <w:r w:rsidR="00F94A65">
        <w:rPr>
          <w:rFonts w:ascii="Times New Roman" w:eastAsia="Times New Roman" w:hAnsi="Times New Roman" w:cs="Times New Roman"/>
          <w:kern w:val="3"/>
          <w:sz w:val="28"/>
          <w:szCs w:val="28"/>
          <w:lang w:eastAsia="ar-SA" w:bidi="hi-IN"/>
        </w:rPr>
        <w:t>транспортного средства</w:t>
      </w:r>
      <w:r w:rsidR="006C0095" w:rsidRPr="006C0095">
        <w:rPr>
          <w:rFonts w:ascii="Times New Roman" w:eastAsia="Times New Roman" w:hAnsi="Times New Roman" w:cs="Times New Roman"/>
          <w:kern w:val="3"/>
          <w:sz w:val="28"/>
          <w:szCs w:val="28"/>
          <w:lang w:eastAsia="ar-SA" w:bidi="hi-IN"/>
        </w:rPr>
        <w:t xml:space="preserve"> с водителями к месту подачи. Время ожидания Заказчиком подачи </w:t>
      </w:r>
      <w:r w:rsidR="00F94A65">
        <w:rPr>
          <w:rFonts w:ascii="Times New Roman" w:eastAsia="Times New Roman" w:hAnsi="Times New Roman" w:cs="Times New Roman"/>
          <w:kern w:val="3"/>
          <w:sz w:val="28"/>
          <w:szCs w:val="28"/>
          <w:lang w:eastAsia="ar-SA" w:bidi="hi-IN"/>
        </w:rPr>
        <w:t>транспортного средства</w:t>
      </w:r>
      <w:r w:rsidR="006C0095" w:rsidRPr="006C0095">
        <w:rPr>
          <w:rFonts w:ascii="Times New Roman" w:eastAsia="Times New Roman" w:hAnsi="Times New Roman" w:cs="Times New Roman"/>
          <w:kern w:val="3"/>
          <w:sz w:val="28"/>
          <w:szCs w:val="28"/>
          <w:lang w:eastAsia="ar-SA" w:bidi="hi-IN"/>
        </w:rPr>
        <w:t xml:space="preserve"> - не более </w:t>
      </w:r>
      <w:r w:rsidR="006C0095">
        <w:rPr>
          <w:rFonts w:ascii="Times New Roman" w:eastAsia="Times New Roman" w:hAnsi="Times New Roman" w:cs="Times New Roman"/>
          <w:kern w:val="3"/>
          <w:sz w:val="28"/>
          <w:szCs w:val="28"/>
          <w:lang w:eastAsia="ar-SA" w:bidi="hi-IN"/>
        </w:rPr>
        <w:t>5</w:t>
      </w:r>
      <w:r w:rsidR="006C0095" w:rsidRPr="006C0095">
        <w:rPr>
          <w:rFonts w:ascii="Times New Roman" w:eastAsia="Times New Roman" w:hAnsi="Times New Roman" w:cs="Times New Roman"/>
          <w:kern w:val="3"/>
          <w:sz w:val="28"/>
          <w:szCs w:val="28"/>
          <w:lang w:eastAsia="ar-SA" w:bidi="hi-IN"/>
        </w:rPr>
        <w:t xml:space="preserve"> минут в любой адрес на заявленной в техническом задании территории (</w:t>
      </w:r>
      <w:r w:rsidR="006C0095" w:rsidRPr="00926625">
        <w:rPr>
          <w:rFonts w:ascii="Times New Roman" w:eastAsia="Times New Roman" w:hAnsi="Times New Roman" w:cs="Times New Roman"/>
          <w:kern w:val="3"/>
          <w:sz w:val="28"/>
          <w:szCs w:val="28"/>
          <w:lang w:eastAsia="ar-SA" w:bidi="hi-IN"/>
        </w:rPr>
        <w:t>пункт 5 технического задания).</w:t>
      </w:r>
    </w:p>
    <w:p w14:paraId="72BC480C" w14:textId="1893CC9F"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Pr>
          <w:rFonts w:ascii="Times New Roman" w:eastAsia="Times New Roman" w:hAnsi="Times New Roman" w:cs="Times New Roman"/>
          <w:kern w:val="3"/>
          <w:sz w:val="28"/>
          <w:szCs w:val="28"/>
          <w:lang w:eastAsia="ar-SA" w:bidi="hi-IN"/>
        </w:rPr>
        <w:t>3.3</w:t>
      </w:r>
      <w:r w:rsidRPr="006C0095">
        <w:rPr>
          <w:rFonts w:ascii="Times New Roman" w:eastAsia="Times New Roman" w:hAnsi="Times New Roman" w:cs="Times New Roman"/>
          <w:kern w:val="3"/>
          <w:sz w:val="28"/>
          <w:szCs w:val="28"/>
          <w:lang w:eastAsia="ar-SA" w:bidi="hi-IN"/>
        </w:rPr>
        <w:t xml:space="preserve">.2. О прибытии </w:t>
      </w:r>
      <w:r w:rsidR="00F94A65">
        <w:rPr>
          <w:rFonts w:ascii="Times New Roman" w:eastAsia="Times New Roman" w:hAnsi="Times New Roman" w:cs="Times New Roman"/>
          <w:kern w:val="3"/>
          <w:sz w:val="28"/>
          <w:szCs w:val="28"/>
          <w:lang w:eastAsia="ar-SA" w:bidi="hi-IN"/>
        </w:rPr>
        <w:t>транспортного средства</w:t>
      </w:r>
      <w:r w:rsidRPr="006C0095">
        <w:rPr>
          <w:rFonts w:ascii="Times New Roman" w:eastAsia="Times New Roman" w:hAnsi="Times New Roman" w:cs="Times New Roman"/>
          <w:kern w:val="3"/>
          <w:sz w:val="28"/>
          <w:szCs w:val="28"/>
          <w:lang w:eastAsia="ar-SA" w:bidi="hi-IN"/>
        </w:rPr>
        <w:t xml:space="preserve"> к месту его подачи Организатор перевозок сообщает Заказчику, по средствам телефонной связи или </w:t>
      </w:r>
      <w:r w:rsidRPr="006C0095">
        <w:rPr>
          <w:rFonts w:ascii="Times New Roman" w:eastAsia="Times New Roman" w:hAnsi="Times New Roman" w:cs="Times New Roman"/>
          <w:kern w:val="3"/>
          <w:sz w:val="28"/>
          <w:szCs w:val="28"/>
          <w:lang w:val="en-US" w:eastAsia="ar-SA" w:bidi="hi-IN"/>
        </w:rPr>
        <w:t>SMS</w:t>
      </w:r>
      <w:r w:rsidRPr="006C0095">
        <w:rPr>
          <w:rFonts w:ascii="Times New Roman" w:eastAsia="Times New Roman" w:hAnsi="Times New Roman" w:cs="Times New Roman"/>
          <w:kern w:val="3"/>
          <w:sz w:val="28"/>
          <w:szCs w:val="28"/>
          <w:lang w:eastAsia="ar-SA" w:bidi="hi-IN"/>
        </w:rPr>
        <w:t>-сообщением, местонахождение, государственный регистрационный знак, марку транспортного средства, и время подачи.</w:t>
      </w:r>
    </w:p>
    <w:p w14:paraId="3C24DAC9" w14:textId="6D02F7FE"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Pr>
          <w:rFonts w:ascii="Times New Roman" w:eastAsia="Times New Roman" w:hAnsi="Times New Roman" w:cs="Times New Roman"/>
          <w:kern w:val="3"/>
          <w:sz w:val="28"/>
          <w:szCs w:val="28"/>
          <w:lang w:eastAsia="ar-SA" w:bidi="hi-IN"/>
        </w:rPr>
        <w:t>3.3.3</w:t>
      </w:r>
      <w:r w:rsidRPr="006C0095">
        <w:rPr>
          <w:rFonts w:ascii="Times New Roman" w:eastAsia="Times New Roman" w:hAnsi="Times New Roman" w:cs="Times New Roman"/>
          <w:kern w:val="3"/>
          <w:sz w:val="28"/>
          <w:szCs w:val="28"/>
          <w:lang w:eastAsia="ar-SA" w:bidi="hi-IN"/>
        </w:rPr>
        <w:t>. Парковка транспортного средства осуществляется максимально близко к месту начала маршрута, при наличии парковочных мест и в соответствии с Правилами дорожного движения Российской Федерации.</w:t>
      </w:r>
    </w:p>
    <w:p w14:paraId="6CEA368C" w14:textId="293FE628"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Pr>
          <w:rFonts w:ascii="Times New Roman" w:eastAsia="Times New Roman" w:hAnsi="Times New Roman" w:cs="Times New Roman"/>
          <w:kern w:val="3"/>
          <w:sz w:val="28"/>
          <w:szCs w:val="28"/>
          <w:lang w:eastAsia="ar-SA" w:bidi="hi-IN"/>
        </w:rPr>
        <w:t>3.3.4</w:t>
      </w:r>
      <w:r w:rsidRPr="006C0095">
        <w:rPr>
          <w:rFonts w:ascii="Times New Roman" w:eastAsia="Times New Roman" w:hAnsi="Times New Roman" w:cs="Times New Roman"/>
          <w:kern w:val="3"/>
          <w:sz w:val="28"/>
          <w:szCs w:val="28"/>
          <w:lang w:eastAsia="ar-SA" w:bidi="hi-IN"/>
        </w:rPr>
        <w:t>. Маршрут перевозки</w:t>
      </w:r>
      <w:r w:rsidR="00F94A65">
        <w:rPr>
          <w:rFonts w:ascii="Times New Roman" w:eastAsia="Times New Roman" w:hAnsi="Times New Roman" w:cs="Times New Roman"/>
          <w:kern w:val="3"/>
          <w:sz w:val="28"/>
          <w:szCs w:val="28"/>
          <w:lang w:eastAsia="ar-SA" w:bidi="hi-IN"/>
        </w:rPr>
        <w:t>, вид транспорта</w:t>
      </w:r>
      <w:r w:rsidRPr="006C0095">
        <w:rPr>
          <w:rFonts w:ascii="Times New Roman" w:eastAsia="Times New Roman" w:hAnsi="Times New Roman" w:cs="Times New Roman"/>
          <w:kern w:val="3"/>
          <w:sz w:val="28"/>
          <w:szCs w:val="28"/>
          <w:lang w:eastAsia="ar-SA" w:bidi="hi-IN"/>
        </w:rPr>
        <w:t xml:space="preserve"> определяется </w:t>
      </w:r>
      <w:r w:rsidR="00EE1DF9">
        <w:rPr>
          <w:rFonts w:ascii="Times New Roman" w:eastAsia="Times New Roman" w:hAnsi="Times New Roman" w:cs="Times New Roman"/>
          <w:kern w:val="3"/>
          <w:sz w:val="28"/>
          <w:szCs w:val="28"/>
          <w:lang w:eastAsia="ar-SA" w:bidi="hi-IN"/>
        </w:rPr>
        <w:t xml:space="preserve">уполномоченными </w:t>
      </w:r>
      <w:r w:rsidRPr="006C0095">
        <w:rPr>
          <w:rFonts w:ascii="Times New Roman" w:eastAsia="Times New Roman" w:hAnsi="Times New Roman" w:cs="Times New Roman"/>
          <w:kern w:val="3"/>
          <w:sz w:val="28"/>
          <w:szCs w:val="28"/>
          <w:lang w:eastAsia="ar-SA" w:bidi="hi-IN"/>
        </w:rPr>
        <w:t xml:space="preserve">работниками Заказчика, </w:t>
      </w:r>
      <w:r w:rsidR="00EE1DF9">
        <w:rPr>
          <w:rFonts w:ascii="Times New Roman" w:eastAsia="Times New Roman" w:hAnsi="Times New Roman" w:cs="Times New Roman"/>
          <w:kern w:val="3"/>
          <w:sz w:val="28"/>
          <w:szCs w:val="28"/>
          <w:lang w:eastAsia="ar-SA" w:bidi="hi-IN"/>
        </w:rPr>
        <w:t xml:space="preserve">данные о которых внесены в личный кабинет Заказчика. </w:t>
      </w:r>
      <w:r w:rsidRPr="006C0095">
        <w:rPr>
          <w:rFonts w:ascii="Times New Roman" w:eastAsia="Times New Roman" w:hAnsi="Times New Roman" w:cs="Times New Roman"/>
          <w:kern w:val="3"/>
          <w:sz w:val="28"/>
          <w:szCs w:val="28"/>
          <w:lang w:eastAsia="ar-SA" w:bidi="hi-IN"/>
        </w:rPr>
        <w:t>Если указанный маршрут не определен, представитель организатора перевозок (далее – водитель) обязан осуществить перевозку по оптимальному маршруту с учетом актуальной дорожной обстановки (карты пробок).</w:t>
      </w:r>
    </w:p>
    <w:p w14:paraId="703B776B" w14:textId="300D5090" w:rsidR="006C0095" w:rsidRPr="006C0095" w:rsidRDefault="00EE1DF9"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Pr>
          <w:rFonts w:ascii="Times New Roman" w:eastAsia="Times New Roman" w:hAnsi="Times New Roman" w:cs="Times New Roman"/>
          <w:kern w:val="3"/>
          <w:sz w:val="28"/>
          <w:szCs w:val="28"/>
          <w:lang w:eastAsia="ar-SA" w:bidi="hi-IN"/>
        </w:rPr>
        <w:t>3.3.5</w:t>
      </w:r>
      <w:r w:rsidR="006C0095" w:rsidRPr="006C0095">
        <w:rPr>
          <w:rFonts w:ascii="Times New Roman" w:eastAsia="Times New Roman" w:hAnsi="Times New Roman" w:cs="Times New Roman"/>
          <w:kern w:val="3"/>
          <w:sz w:val="28"/>
          <w:szCs w:val="28"/>
          <w:lang w:eastAsia="ar-SA" w:bidi="hi-IN"/>
        </w:rPr>
        <w:t>. Организатор перевозок ежемесячно предоставляет отчет по перевозкам с указанием в нем даты, времени, марки и гос. номера транспортных средств, наименование мест доставки (откуда и куда), километраж.</w:t>
      </w:r>
    </w:p>
    <w:p w14:paraId="346126B4" w14:textId="6DE0F998" w:rsidR="006C0095" w:rsidRPr="006C0095" w:rsidRDefault="00EE1DF9"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Pr>
          <w:rFonts w:ascii="Times New Roman" w:eastAsia="Times New Roman" w:hAnsi="Times New Roman" w:cs="Times New Roman"/>
          <w:kern w:val="3"/>
          <w:sz w:val="28"/>
          <w:szCs w:val="28"/>
          <w:lang w:eastAsia="ar-SA" w:bidi="hi-IN"/>
        </w:rPr>
        <w:t>3.3.6.</w:t>
      </w:r>
      <w:r w:rsidR="006C0095" w:rsidRPr="006C0095">
        <w:rPr>
          <w:rFonts w:ascii="Times New Roman" w:eastAsia="Times New Roman" w:hAnsi="Times New Roman" w:cs="Times New Roman"/>
          <w:kern w:val="3"/>
          <w:sz w:val="28"/>
          <w:szCs w:val="28"/>
          <w:lang w:eastAsia="ar-SA" w:bidi="hi-IN"/>
        </w:rPr>
        <w:t xml:space="preserve"> В случае обнаружения забытых пассажиром вещей исполнитель обязан в течение суток связаться с </w:t>
      </w:r>
      <w:r>
        <w:rPr>
          <w:rFonts w:ascii="Times New Roman" w:eastAsia="Times New Roman" w:hAnsi="Times New Roman" w:cs="Times New Roman"/>
          <w:kern w:val="3"/>
          <w:sz w:val="28"/>
          <w:szCs w:val="28"/>
          <w:lang w:eastAsia="ar-SA" w:bidi="hi-IN"/>
        </w:rPr>
        <w:t>З</w:t>
      </w:r>
      <w:r w:rsidR="006C0095" w:rsidRPr="006C0095">
        <w:rPr>
          <w:rFonts w:ascii="Times New Roman" w:eastAsia="Times New Roman" w:hAnsi="Times New Roman" w:cs="Times New Roman"/>
          <w:kern w:val="3"/>
          <w:sz w:val="28"/>
          <w:szCs w:val="28"/>
          <w:lang w:eastAsia="ar-SA" w:bidi="hi-IN"/>
        </w:rPr>
        <w:t>аказчиком и передать ему забытую вещь.</w:t>
      </w:r>
    </w:p>
    <w:p w14:paraId="0E169159" w14:textId="5154B4C7" w:rsidR="006C0095" w:rsidRPr="006C0095" w:rsidRDefault="00EE1DF9"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Pr>
          <w:rFonts w:ascii="Times New Roman" w:eastAsia="Times New Roman" w:hAnsi="Times New Roman" w:cs="Times New Roman"/>
          <w:kern w:val="3"/>
          <w:sz w:val="28"/>
          <w:szCs w:val="28"/>
          <w:lang w:eastAsia="ar-SA" w:bidi="hi-IN"/>
        </w:rPr>
        <w:t>3.3.7.</w:t>
      </w:r>
      <w:r w:rsidR="006C0095" w:rsidRPr="006C0095">
        <w:rPr>
          <w:rFonts w:ascii="Times New Roman" w:eastAsia="Times New Roman" w:hAnsi="Times New Roman" w:cs="Times New Roman"/>
          <w:kern w:val="3"/>
          <w:sz w:val="28"/>
          <w:szCs w:val="28"/>
          <w:lang w:eastAsia="ar-SA" w:bidi="hi-IN"/>
        </w:rPr>
        <w:t xml:space="preserve"> Организатор перевозок обязан осуществить замену транспортного средства на исправное аналогичное по своим техническим характеристикам транспортное средство в срок, не превышающий 15 (пятнадцати) минут с момента извещения Заказчиком для завершения оказания услуг в случаях:</w:t>
      </w:r>
    </w:p>
    <w:p w14:paraId="12D2C187" w14:textId="77777777"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выбытия транспортного средства вследствие возникновения технической неисправности транспортного средства, которая не может быть ликвидирована на месте силами водителя;</w:t>
      </w:r>
    </w:p>
    <w:p w14:paraId="3A570261" w14:textId="77777777"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дорожно-транспортного происшествия</w:t>
      </w:r>
    </w:p>
    <w:p w14:paraId="37030EC4" w14:textId="77777777"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p>
    <w:p w14:paraId="0B5A52A4" w14:textId="2DCBE5E3" w:rsidR="006C0095" w:rsidRPr="006C0095" w:rsidRDefault="006C0095" w:rsidP="006C0095">
      <w:pPr>
        <w:suppressAutoHyphens/>
        <w:autoSpaceDN w:val="0"/>
        <w:spacing w:after="0" w:line="240" w:lineRule="auto"/>
        <w:ind w:firstLine="709"/>
        <w:jc w:val="both"/>
        <w:textAlignment w:val="baseline"/>
        <w:rPr>
          <w:rFonts w:ascii="Times New Roman" w:eastAsia="Times New Roman" w:hAnsi="Times New Roman" w:cs="Times New Roman"/>
          <w:b/>
          <w:bCs/>
          <w:kern w:val="3"/>
          <w:sz w:val="28"/>
          <w:szCs w:val="28"/>
          <w:lang w:eastAsia="ar-SA" w:bidi="hi-IN"/>
        </w:rPr>
      </w:pPr>
      <w:r w:rsidRPr="006C0095">
        <w:rPr>
          <w:rFonts w:ascii="Times New Roman" w:eastAsia="Times New Roman" w:hAnsi="Times New Roman" w:cs="Times New Roman"/>
          <w:b/>
          <w:bCs/>
          <w:kern w:val="3"/>
          <w:sz w:val="28"/>
          <w:szCs w:val="28"/>
          <w:lang w:eastAsia="ar-SA" w:bidi="hi-IN"/>
        </w:rPr>
        <w:t>3.</w:t>
      </w:r>
      <w:r w:rsidR="00EE1DF9">
        <w:rPr>
          <w:rFonts w:ascii="Times New Roman" w:eastAsia="Times New Roman" w:hAnsi="Times New Roman" w:cs="Times New Roman"/>
          <w:b/>
          <w:bCs/>
          <w:kern w:val="3"/>
          <w:sz w:val="28"/>
          <w:szCs w:val="28"/>
          <w:lang w:eastAsia="ar-SA" w:bidi="hi-IN"/>
        </w:rPr>
        <w:t>4.</w:t>
      </w:r>
      <w:r w:rsidRPr="006C0095">
        <w:rPr>
          <w:rFonts w:ascii="Times New Roman" w:eastAsia="Times New Roman" w:hAnsi="Times New Roman" w:cs="Times New Roman"/>
          <w:b/>
          <w:bCs/>
          <w:kern w:val="3"/>
          <w:sz w:val="28"/>
          <w:szCs w:val="28"/>
          <w:lang w:eastAsia="ar-SA" w:bidi="hi-IN"/>
        </w:rPr>
        <w:t xml:space="preserve"> Условия оказания услуг</w:t>
      </w:r>
    </w:p>
    <w:p w14:paraId="66F446CA" w14:textId="3A49AFBA" w:rsidR="00F94A65" w:rsidRPr="00F94A65" w:rsidRDefault="006C0095" w:rsidP="003A3D3C">
      <w:pPr>
        <w:suppressAutoHyphens/>
        <w:autoSpaceDN w:val="0"/>
        <w:spacing w:after="0" w:line="240" w:lineRule="auto"/>
        <w:ind w:firstLine="709"/>
        <w:jc w:val="both"/>
        <w:textAlignment w:val="baseline"/>
        <w:rPr>
          <w:rFonts w:ascii="Times New Roman" w:eastAsia="Times New Roman" w:hAnsi="Times New Roman" w:cs="Times New Roman"/>
          <w:color w:val="FF0000"/>
          <w:kern w:val="3"/>
          <w:sz w:val="28"/>
          <w:szCs w:val="28"/>
          <w:lang w:eastAsia="ar-SA" w:bidi="hi-IN"/>
        </w:rPr>
      </w:pPr>
      <w:r w:rsidRPr="006C0095">
        <w:rPr>
          <w:rFonts w:ascii="Times New Roman" w:eastAsia="Times New Roman" w:hAnsi="Times New Roman" w:cs="Times New Roman"/>
          <w:kern w:val="3"/>
          <w:sz w:val="28"/>
          <w:szCs w:val="28"/>
          <w:lang w:eastAsia="ar-SA" w:bidi="hi-IN"/>
        </w:rPr>
        <w:t>3.</w:t>
      </w:r>
      <w:r w:rsidR="00EE1DF9">
        <w:rPr>
          <w:rFonts w:ascii="Times New Roman" w:eastAsia="Times New Roman" w:hAnsi="Times New Roman" w:cs="Times New Roman"/>
          <w:kern w:val="3"/>
          <w:sz w:val="28"/>
          <w:szCs w:val="28"/>
          <w:lang w:eastAsia="ar-SA" w:bidi="hi-IN"/>
        </w:rPr>
        <w:t>4.</w:t>
      </w:r>
      <w:r w:rsidRPr="006C0095">
        <w:rPr>
          <w:rFonts w:ascii="Times New Roman" w:eastAsia="Times New Roman" w:hAnsi="Times New Roman" w:cs="Times New Roman"/>
          <w:kern w:val="3"/>
          <w:sz w:val="28"/>
          <w:szCs w:val="28"/>
          <w:lang w:eastAsia="ar-SA" w:bidi="hi-IN"/>
        </w:rPr>
        <w:t>1. Тип транспортного средства для оказания услуг такси: легковой автомобиль с пассажировместимостью не менее 4 пассажиров эконом класса</w:t>
      </w:r>
      <w:r w:rsidR="003A3D3C">
        <w:rPr>
          <w:rFonts w:ascii="Times New Roman" w:eastAsia="Times New Roman" w:hAnsi="Times New Roman" w:cs="Times New Roman"/>
          <w:kern w:val="3"/>
          <w:sz w:val="28"/>
          <w:szCs w:val="28"/>
          <w:lang w:eastAsia="ar-SA" w:bidi="hi-IN"/>
        </w:rPr>
        <w:t>.</w:t>
      </w:r>
      <w:r w:rsidR="00F94A65">
        <w:rPr>
          <w:rFonts w:ascii="Times New Roman" w:eastAsia="Times New Roman" w:hAnsi="Times New Roman" w:cs="Times New Roman"/>
          <w:kern w:val="3"/>
          <w:sz w:val="28"/>
          <w:szCs w:val="28"/>
          <w:lang w:eastAsia="ar-SA" w:bidi="hi-IN"/>
        </w:rPr>
        <w:t xml:space="preserve"> </w:t>
      </w:r>
    </w:p>
    <w:p w14:paraId="49809643" w14:textId="1918BCFD" w:rsidR="006C0095" w:rsidRPr="006C0095" w:rsidRDefault="006C0095" w:rsidP="00EE1DF9">
      <w:pPr>
        <w:suppressAutoHyphens/>
        <w:autoSpaceDN w:val="0"/>
        <w:spacing w:after="0" w:line="240" w:lineRule="auto"/>
        <w:ind w:firstLine="709"/>
        <w:jc w:val="both"/>
        <w:textAlignment w:val="baseline"/>
        <w:rPr>
          <w:rFonts w:ascii="Times New Roman" w:hAnsi="Times New Roman" w:cs="Times New Roman"/>
          <w:sz w:val="28"/>
          <w:szCs w:val="28"/>
        </w:rPr>
      </w:pPr>
      <w:r w:rsidRPr="006C0095">
        <w:rPr>
          <w:rFonts w:ascii="Times New Roman" w:eastAsia="Times New Roman" w:hAnsi="Times New Roman" w:cs="Times New Roman"/>
          <w:kern w:val="3"/>
          <w:sz w:val="28"/>
          <w:szCs w:val="28"/>
          <w:lang w:eastAsia="ar-SA" w:bidi="hi-IN"/>
        </w:rPr>
        <w:t>3.</w:t>
      </w:r>
      <w:r w:rsidR="00EE1DF9">
        <w:rPr>
          <w:rFonts w:ascii="Times New Roman" w:eastAsia="Times New Roman" w:hAnsi="Times New Roman" w:cs="Times New Roman"/>
          <w:kern w:val="3"/>
          <w:sz w:val="28"/>
          <w:szCs w:val="28"/>
          <w:lang w:eastAsia="ar-SA" w:bidi="hi-IN"/>
        </w:rPr>
        <w:t>4.2</w:t>
      </w:r>
      <w:r w:rsidRPr="006C0095">
        <w:rPr>
          <w:rFonts w:ascii="Times New Roman" w:eastAsia="Times New Roman" w:hAnsi="Times New Roman" w:cs="Times New Roman"/>
          <w:kern w:val="3"/>
          <w:sz w:val="28"/>
          <w:szCs w:val="28"/>
          <w:lang w:eastAsia="ar-SA" w:bidi="hi-IN"/>
        </w:rPr>
        <w:t xml:space="preserve">. Организатор перевозок предоставляет </w:t>
      </w:r>
      <w:r w:rsidR="00F94A65">
        <w:rPr>
          <w:rFonts w:ascii="Times New Roman" w:eastAsia="Times New Roman" w:hAnsi="Times New Roman" w:cs="Times New Roman"/>
          <w:kern w:val="3"/>
          <w:sz w:val="28"/>
          <w:szCs w:val="28"/>
          <w:lang w:eastAsia="ar-SA" w:bidi="hi-IN"/>
        </w:rPr>
        <w:t>транспортные средства</w:t>
      </w:r>
      <w:r w:rsidRPr="006C0095">
        <w:rPr>
          <w:rFonts w:ascii="Times New Roman" w:eastAsia="Times New Roman" w:hAnsi="Times New Roman" w:cs="Times New Roman"/>
          <w:kern w:val="3"/>
          <w:sz w:val="28"/>
          <w:szCs w:val="28"/>
          <w:lang w:eastAsia="ar-SA" w:bidi="hi-IN"/>
        </w:rPr>
        <w:t xml:space="preserve"> в необходимом для Заказчика количестве по его заявке в диспетчерскую службу и/или с </w:t>
      </w:r>
      <w:r w:rsidRPr="006C0095">
        <w:rPr>
          <w:rFonts w:ascii="Times New Roman" w:hAnsi="Times New Roman" w:cs="Times New Roman"/>
          <w:sz w:val="28"/>
          <w:szCs w:val="28"/>
        </w:rPr>
        <w:t xml:space="preserve">использованием сервиса заказа </w:t>
      </w:r>
      <w:r w:rsidR="00F94A65">
        <w:rPr>
          <w:rFonts w:ascii="Times New Roman" w:hAnsi="Times New Roman" w:cs="Times New Roman"/>
          <w:sz w:val="28"/>
          <w:szCs w:val="28"/>
        </w:rPr>
        <w:t>транспортного средства</w:t>
      </w:r>
      <w:r w:rsidRPr="006C0095">
        <w:rPr>
          <w:rFonts w:ascii="Times New Roman" w:hAnsi="Times New Roman" w:cs="Times New Roman"/>
          <w:sz w:val="28"/>
          <w:szCs w:val="28"/>
        </w:rPr>
        <w:t xml:space="preserve"> путем заказа в режиме онлайн.</w:t>
      </w:r>
    </w:p>
    <w:p w14:paraId="6511688C" w14:textId="0D6F3FAA" w:rsidR="006C0095" w:rsidRPr="006C0095" w:rsidRDefault="006C0095" w:rsidP="00EE1DF9">
      <w:pPr>
        <w:pStyle w:val="af4"/>
        <w:spacing w:after="0" w:line="240" w:lineRule="auto"/>
        <w:ind w:left="0" w:firstLine="709"/>
        <w:jc w:val="both"/>
        <w:rPr>
          <w:rFonts w:ascii="Times New Roman" w:hAnsi="Times New Roman" w:cs="Times New Roman"/>
          <w:sz w:val="28"/>
          <w:szCs w:val="28"/>
        </w:rPr>
      </w:pPr>
      <w:r w:rsidRPr="006C0095">
        <w:rPr>
          <w:rFonts w:ascii="Times New Roman" w:hAnsi="Times New Roman" w:cs="Times New Roman"/>
          <w:sz w:val="28"/>
          <w:szCs w:val="28"/>
        </w:rPr>
        <w:t>3.</w:t>
      </w:r>
      <w:r w:rsidR="00EE1DF9">
        <w:rPr>
          <w:rFonts w:ascii="Times New Roman" w:hAnsi="Times New Roman" w:cs="Times New Roman"/>
          <w:sz w:val="28"/>
          <w:szCs w:val="28"/>
        </w:rPr>
        <w:t>4.3</w:t>
      </w:r>
      <w:r w:rsidRPr="006C0095">
        <w:rPr>
          <w:rFonts w:ascii="Times New Roman" w:hAnsi="Times New Roman" w:cs="Times New Roman"/>
          <w:sz w:val="28"/>
          <w:szCs w:val="28"/>
        </w:rPr>
        <w:t>. Срок оказания услуг: с 01.01.2025 по 31.12.2025 или до достижения установленной предельной стоимости Договора, в зависимости от того, что наступит ранее. Услуги оказываются в круглосуточном режиме - 24 (двадцать четыре) часа, 7 (семь) дней в неделю, включая выходные и праздничные дни.</w:t>
      </w:r>
    </w:p>
    <w:p w14:paraId="67E4A563" w14:textId="517D9F78" w:rsidR="006C0095" w:rsidRPr="00EE1DF9" w:rsidRDefault="006C0095" w:rsidP="00EE1DF9">
      <w:pPr>
        <w:pStyle w:val="af4"/>
        <w:widowControl w:val="0"/>
        <w:spacing w:after="0" w:line="240" w:lineRule="auto"/>
        <w:ind w:left="0" w:firstLine="709"/>
        <w:jc w:val="both"/>
        <w:rPr>
          <w:rFonts w:ascii="Times New Roman" w:hAnsi="Times New Roman" w:cs="Times New Roman"/>
          <w:color w:val="000000"/>
          <w:sz w:val="28"/>
          <w:szCs w:val="28"/>
          <w:lang w:bidi="ru-RU"/>
        </w:rPr>
      </w:pPr>
      <w:r w:rsidRPr="006C0095">
        <w:rPr>
          <w:rFonts w:ascii="Times New Roman" w:hAnsi="Times New Roman" w:cs="Times New Roman"/>
          <w:kern w:val="3"/>
          <w:sz w:val="28"/>
          <w:szCs w:val="28"/>
          <w:lang w:bidi="hi-IN"/>
        </w:rPr>
        <w:t>3.4.</w:t>
      </w:r>
      <w:r w:rsidR="00EE1DF9">
        <w:rPr>
          <w:rFonts w:ascii="Times New Roman" w:hAnsi="Times New Roman" w:cs="Times New Roman"/>
          <w:kern w:val="3"/>
          <w:sz w:val="28"/>
          <w:szCs w:val="28"/>
          <w:lang w:bidi="hi-IN"/>
        </w:rPr>
        <w:t>4.</w:t>
      </w:r>
      <w:r w:rsidRPr="006C0095">
        <w:rPr>
          <w:rFonts w:ascii="Times New Roman" w:hAnsi="Times New Roman" w:cs="Times New Roman"/>
          <w:kern w:val="3"/>
          <w:sz w:val="28"/>
          <w:szCs w:val="28"/>
          <w:lang w:bidi="hi-IN"/>
        </w:rPr>
        <w:t xml:space="preserve"> </w:t>
      </w:r>
      <w:r w:rsidRPr="006C0095">
        <w:rPr>
          <w:rFonts w:ascii="Times New Roman" w:hAnsi="Times New Roman" w:cs="Times New Roman"/>
          <w:sz w:val="28"/>
          <w:szCs w:val="28"/>
        </w:rPr>
        <w:t xml:space="preserve">Заявка на услуги </w:t>
      </w:r>
      <w:r w:rsidRPr="00EE1DF9">
        <w:rPr>
          <w:rFonts w:ascii="Times New Roman" w:hAnsi="Times New Roman" w:cs="Times New Roman"/>
          <w:sz w:val="28"/>
          <w:szCs w:val="28"/>
        </w:rPr>
        <w:t>должна приниматься при помощи программно-аппаратного комплекса, предоставляемого Исполнителем, а также при поступлении заявки по телефону.</w:t>
      </w:r>
    </w:p>
    <w:p w14:paraId="49A9C1B2" w14:textId="77777777" w:rsidR="006C0095" w:rsidRPr="006C0095" w:rsidRDefault="006C0095" w:rsidP="00EE1DF9">
      <w:pPr>
        <w:widowControl w:val="0"/>
        <w:spacing w:after="0" w:line="240" w:lineRule="auto"/>
        <w:ind w:firstLine="709"/>
        <w:jc w:val="both"/>
        <w:rPr>
          <w:rFonts w:ascii="Times New Roman" w:eastAsia="Times New Roman" w:hAnsi="Times New Roman" w:cs="Times New Roman"/>
          <w:color w:val="000000"/>
          <w:sz w:val="28"/>
          <w:szCs w:val="28"/>
          <w:lang w:bidi="ru-RU"/>
        </w:rPr>
      </w:pPr>
      <w:r w:rsidRPr="006C0095">
        <w:rPr>
          <w:rFonts w:ascii="Times New Roman" w:eastAsia="Times New Roman" w:hAnsi="Times New Roman" w:cs="Times New Roman"/>
          <w:sz w:val="28"/>
          <w:szCs w:val="28"/>
        </w:rPr>
        <w:t>Программно-аппаратный комплекс должен обеспечивать заказ услуг Заказчиком посредством веб-сайта/приложения (далее – Веб-приложение), расположенного в сети «Интернет», и мобильного приложения.</w:t>
      </w:r>
    </w:p>
    <w:p w14:paraId="1078B7BD" w14:textId="77777777" w:rsidR="006C0095" w:rsidRPr="006C0095" w:rsidRDefault="006C0095" w:rsidP="00EE1DF9">
      <w:pPr>
        <w:pStyle w:val="af4"/>
        <w:widowControl w:val="0"/>
        <w:spacing w:after="0" w:line="240" w:lineRule="auto"/>
        <w:ind w:left="0" w:firstLine="709"/>
        <w:jc w:val="both"/>
        <w:rPr>
          <w:rFonts w:ascii="Times New Roman" w:hAnsi="Times New Roman" w:cs="Times New Roman"/>
          <w:color w:val="000000"/>
          <w:sz w:val="28"/>
          <w:szCs w:val="28"/>
          <w:lang w:bidi="ru-RU"/>
        </w:rPr>
      </w:pPr>
      <w:r w:rsidRPr="006C0095">
        <w:rPr>
          <w:rFonts w:ascii="Times New Roman" w:hAnsi="Times New Roman" w:cs="Times New Roman"/>
          <w:sz w:val="28"/>
          <w:szCs w:val="28"/>
        </w:rPr>
        <w:lastRenderedPageBreak/>
        <w:t>●Веб-приложение должно иметь русскоязычное меню и интуитивный интерфейс, а также предоставлять Заказчику круглосуточный доступ к сервису заказа такси и личному кабинету.</w:t>
      </w:r>
    </w:p>
    <w:p w14:paraId="022D7A9F" w14:textId="77777777" w:rsidR="006C0095" w:rsidRPr="006C0095" w:rsidRDefault="006C0095" w:rsidP="00EE1DF9">
      <w:pPr>
        <w:pStyle w:val="af4"/>
        <w:widowControl w:val="0"/>
        <w:spacing w:after="0" w:line="240" w:lineRule="auto"/>
        <w:ind w:left="0" w:firstLine="709"/>
        <w:jc w:val="both"/>
        <w:rPr>
          <w:rFonts w:ascii="Times New Roman" w:hAnsi="Times New Roman" w:cs="Times New Roman"/>
          <w:color w:val="000000"/>
          <w:sz w:val="28"/>
          <w:szCs w:val="28"/>
          <w:lang w:bidi="ru-RU"/>
        </w:rPr>
      </w:pPr>
      <w:r w:rsidRPr="006C0095">
        <w:rPr>
          <w:rFonts w:ascii="Times New Roman" w:hAnsi="Times New Roman" w:cs="Times New Roman"/>
          <w:sz w:val="28"/>
          <w:szCs w:val="28"/>
        </w:rPr>
        <w:t>●Мобильное приложение должно быть совместимо для работы с операционными системами iOS и Android размещено в сети «Интернет» на публичных электронных ресурсах, в том числе «Google Play» и «App Store», и быть доступным для скачивания без взимания платы и установки без каких-либо ограничений. Мобильное приложение должно осуществлять:</w:t>
      </w:r>
    </w:p>
    <w:p w14:paraId="25C5D8A4" w14:textId="77777777" w:rsidR="006C0095" w:rsidRPr="006C0095" w:rsidRDefault="006C0095" w:rsidP="00EE1DF9">
      <w:pPr>
        <w:widowControl w:val="0"/>
        <w:shd w:val="clear" w:color="auto" w:fill="FFFFFF"/>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-размещение запросов на услуги;</w:t>
      </w:r>
    </w:p>
    <w:p w14:paraId="3214CBDF" w14:textId="77777777" w:rsidR="006C0095" w:rsidRPr="006C0095" w:rsidRDefault="006C0095" w:rsidP="00EE1DF9">
      <w:pPr>
        <w:widowControl w:val="0"/>
        <w:shd w:val="clear" w:color="auto" w:fill="FFFFFF"/>
        <w:tabs>
          <w:tab w:val="left" w:pos="1418"/>
        </w:tabs>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-контроль прибытия транспортного средства посредством отображения его фактического места нахождения на электронной карте мобильного устройства.</w:t>
      </w:r>
    </w:p>
    <w:p w14:paraId="62DDEEA5" w14:textId="77777777" w:rsidR="006C0095" w:rsidRPr="006C0095" w:rsidRDefault="006C0095" w:rsidP="00EE1DF9">
      <w:pPr>
        <w:pStyle w:val="af4"/>
        <w:widowControl w:val="0"/>
        <w:shd w:val="clear" w:color="auto" w:fill="FFFFFF"/>
        <w:tabs>
          <w:tab w:val="left" w:pos="1418"/>
        </w:tabs>
        <w:spacing w:after="0" w:line="240" w:lineRule="auto"/>
        <w:ind w:left="0" w:firstLine="709"/>
        <w:jc w:val="both"/>
        <w:rPr>
          <w:rFonts w:ascii="Times New Roman" w:hAnsi="Times New Roman" w:cs="Times New Roman"/>
          <w:sz w:val="28"/>
          <w:szCs w:val="28"/>
        </w:rPr>
      </w:pPr>
      <w:proofErr w:type="gramStart"/>
      <w:r w:rsidRPr="006C0095">
        <w:rPr>
          <w:rFonts w:ascii="Times New Roman" w:hAnsi="Times New Roman" w:cs="Times New Roman"/>
          <w:sz w:val="28"/>
          <w:szCs w:val="28"/>
        </w:rPr>
        <w:t>●  Программно</w:t>
      </w:r>
      <w:proofErr w:type="gramEnd"/>
      <w:r w:rsidRPr="006C0095">
        <w:rPr>
          <w:rFonts w:ascii="Times New Roman" w:hAnsi="Times New Roman" w:cs="Times New Roman"/>
          <w:sz w:val="28"/>
          <w:szCs w:val="28"/>
        </w:rPr>
        <w:t>-аппаратный комплекс должен обеспечивать доступ Заказчика к актуальной информации по оказанным услугам, а именно информации о текущих расходах и фактически осуществленным поездкам.</w:t>
      </w:r>
    </w:p>
    <w:p w14:paraId="77191877" w14:textId="77777777" w:rsidR="006C0095" w:rsidRPr="006C0095" w:rsidRDefault="006C0095" w:rsidP="00EE1DF9">
      <w:pPr>
        <w:pStyle w:val="af4"/>
        <w:widowControl w:val="0"/>
        <w:shd w:val="clear" w:color="auto" w:fill="FFFFFF"/>
        <w:tabs>
          <w:tab w:val="left" w:pos="1418"/>
        </w:tabs>
        <w:spacing w:after="0" w:line="240" w:lineRule="auto"/>
        <w:ind w:left="0" w:firstLine="709"/>
        <w:jc w:val="both"/>
        <w:rPr>
          <w:rFonts w:ascii="Times New Roman" w:hAnsi="Times New Roman" w:cs="Times New Roman"/>
          <w:sz w:val="28"/>
          <w:szCs w:val="28"/>
        </w:rPr>
      </w:pPr>
      <w:proofErr w:type="gramStart"/>
      <w:r w:rsidRPr="006C0095">
        <w:rPr>
          <w:rFonts w:ascii="Times New Roman" w:hAnsi="Times New Roman" w:cs="Times New Roman"/>
          <w:sz w:val="28"/>
          <w:szCs w:val="28"/>
        </w:rPr>
        <w:t>●  Наличие</w:t>
      </w:r>
      <w:proofErr w:type="gramEnd"/>
      <w:r w:rsidRPr="006C0095">
        <w:rPr>
          <w:rFonts w:ascii="Times New Roman" w:hAnsi="Times New Roman" w:cs="Times New Roman"/>
          <w:sz w:val="28"/>
          <w:szCs w:val="28"/>
        </w:rPr>
        <w:t xml:space="preserve"> в личном кабинете следующих функций (возможностей):</w:t>
      </w:r>
    </w:p>
    <w:p w14:paraId="18CC75FC" w14:textId="77777777" w:rsidR="006C0095" w:rsidRPr="006C0095" w:rsidRDefault="006C0095" w:rsidP="00EE1DF9">
      <w:pPr>
        <w:widowControl w:val="0"/>
        <w:shd w:val="clear" w:color="auto" w:fill="FFFFFF"/>
        <w:tabs>
          <w:tab w:val="left" w:pos="1418"/>
        </w:tabs>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-формирование заявок на поездки (возможность единовременного формирования нескольких заявок) только уполномоченными Заказчиком лицами;</w:t>
      </w:r>
    </w:p>
    <w:p w14:paraId="76D6F59F" w14:textId="3BFB8184" w:rsidR="006C0095" w:rsidRPr="006C0095" w:rsidRDefault="006C0095" w:rsidP="00EE1DF9">
      <w:pPr>
        <w:widowControl w:val="0"/>
        <w:shd w:val="clear" w:color="auto" w:fill="FFFFFF"/>
        <w:tabs>
          <w:tab w:val="left" w:pos="567"/>
        </w:tabs>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-оформление заявки на поездку с указанием контактного номера телефона пассажира: возможность выбора места подачи автомобиля путём указания адреса либо на карте в личном кабинете, возможность выбора класса обслуживания, возможность указания нескольких точек (остановок) маршрута, возможность указания дополнительных параметров поездки</w:t>
      </w:r>
      <w:r w:rsidR="00F94A65">
        <w:rPr>
          <w:rFonts w:ascii="Times New Roman" w:eastAsia="Times New Roman" w:hAnsi="Times New Roman" w:cs="Times New Roman"/>
          <w:sz w:val="28"/>
          <w:szCs w:val="28"/>
        </w:rPr>
        <w:t>;</w:t>
      </w:r>
    </w:p>
    <w:p w14:paraId="2F99D3FE" w14:textId="77777777" w:rsidR="006C0095" w:rsidRPr="006C0095" w:rsidRDefault="006C0095" w:rsidP="00EE1DF9">
      <w:pPr>
        <w:widowControl w:val="0"/>
        <w:shd w:val="clear" w:color="auto" w:fill="FFFFFF"/>
        <w:tabs>
          <w:tab w:val="left" w:pos="567"/>
        </w:tabs>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-расчет времени подачи автомобиля с учетом дорожной ситуации;</w:t>
      </w:r>
    </w:p>
    <w:p w14:paraId="3B667B3C" w14:textId="77777777" w:rsidR="006C0095" w:rsidRPr="006C0095" w:rsidRDefault="006C0095" w:rsidP="00EE1DF9">
      <w:pPr>
        <w:widowControl w:val="0"/>
        <w:shd w:val="clear" w:color="auto" w:fill="FFFFFF"/>
        <w:tabs>
          <w:tab w:val="left" w:pos="567"/>
        </w:tabs>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-SMS информирование пассажира Заказчика и/или push-уведомление через приложение о прибытии автомобиля (марка, модель автомобиля, государственный регистрационный знак, имя и телефон водителя);</w:t>
      </w:r>
    </w:p>
    <w:p w14:paraId="65927CF8" w14:textId="77777777" w:rsidR="006C0095" w:rsidRPr="006C0095" w:rsidRDefault="006C0095" w:rsidP="006C0095">
      <w:pPr>
        <w:widowControl w:val="0"/>
        <w:shd w:val="clear" w:color="auto" w:fill="FFFFFF"/>
        <w:tabs>
          <w:tab w:val="left" w:pos="567"/>
        </w:tabs>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-доступ к настройке параметров администрирования прав и политик заказа автомобилей пользователями Заказчика (настройка прав доступа отдельных категорий работников по дням недели/времени заказа автомобилей и т.п.);</w:t>
      </w:r>
    </w:p>
    <w:p w14:paraId="3FD11D92" w14:textId="77777777" w:rsidR="006C0095" w:rsidRPr="006C0095" w:rsidRDefault="006C0095" w:rsidP="006C0095">
      <w:pPr>
        <w:widowControl w:val="0"/>
        <w:shd w:val="clear" w:color="auto" w:fill="FFFFFF"/>
        <w:tabs>
          <w:tab w:val="left" w:pos="567"/>
        </w:tabs>
        <w:suppressAutoHyphens/>
        <w:spacing w:after="0" w:line="240" w:lineRule="auto"/>
        <w:ind w:firstLine="709"/>
        <w:contextualSpacing/>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-доступ к аналитической информации о поездках, включая время в пути, время прибытия автомобиля, время начала поездки, пройденное расстояние за поездку. Информации о поездках должна быть доступна для выгрузки Заказчиком в формате, поддерживаемом «Microsoft Excel».</w:t>
      </w:r>
    </w:p>
    <w:p w14:paraId="54683DF5" w14:textId="523113F9" w:rsidR="006C0095" w:rsidRPr="006C0095" w:rsidRDefault="006C0095" w:rsidP="00EE1DF9">
      <w:pPr>
        <w:pStyle w:val="af4"/>
        <w:widowControl w:val="0"/>
        <w:shd w:val="clear" w:color="auto" w:fill="FFFFFF"/>
        <w:tabs>
          <w:tab w:val="left" w:pos="1418"/>
        </w:tabs>
        <w:spacing w:after="0" w:line="240" w:lineRule="auto"/>
        <w:ind w:left="0" w:firstLine="709"/>
        <w:jc w:val="both"/>
        <w:rPr>
          <w:rFonts w:ascii="Times New Roman" w:hAnsi="Times New Roman" w:cs="Times New Roman"/>
          <w:sz w:val="28"/>
          <w:szCs w:val="28"/>
        </w:rPr>
      </w:pPr>
      <w:r w:rsidRPr="006C0095">
        <w:rPr>
          <w:rFonts w:ascii="Times New Roman" w:hAnsi="Times New Roman" w:cs="Times New Roman"/>
          <w:sz w:val="28"/>
          <w:szCs w:val="28"/>
        </w:rPr>
        <w:t xml:space="preserve">●Доступ к личному кабинету </w:t>
      </w:r>
      <w:r w:rsidR="00F94A65">
        <w:rPr>
          <w:rFonts w:ascii="Times New Roman" w:hAnsi="Times New Roman" w:cs="Times New Roman"/>
          <w:sz w:val="28"/>
          <w:szCs w:val="28"/>
        </w:rPr>
        <w:t>З</w:t>
      </w:r>
      <w:r w:rsidRPr="006C0095">
        <w:rPr>
          <w:rFonts w:ascii="Times New Roman" w:hAnsi="Times New Roman" w:cs="Times New Roman"/>
          <w:sz w:val="28"/>
          <w:szCs w:val="28"/>
        </w:rPr>
        <w:t>аказчика должен осуществляться посредством логина и пароля, который может изменяться Заказчиком по своему усмотрению.</w:t>
      </w:r>
    </w:p>
    <w:p w14:paraId="3E1DCAA1" w14:textId="77777777" w:rsidR="006C0095" w:rsidRPr="006C0095" w:rsidRDefault="006C0095" w:rsidP="00EE1DF9">
      <w:pPr>
        <w:pStyle w:val="af4"/>
        <w:widowControl w:val="0"/>
        <w:shd w:val="clear" w:color="auto" w:fill="FFFFFF"/>
        <w:tabs>
          <w:tab w:val="left" w:pos="1276"/>
        </w:tabs>
        <w:spacing w:after="0" w:line="240" w:lineRule="auto"/>
        <w:ind w:left="0" w:firstLine="709"/>
        <w:jc w:val="both"/>
        <w:rPr>
          <w:rFonts w:ascii="Times New Roman" w:hAnsi="Times New Roman" w:cs="Times New Roman"/>
          <w:sz w:val="28"/>
          <w:szCs w:val="28"/>
        </w:rPr>
      </w:pPr>
      <w:r w:rsidRPr="006C0095">
        <w:rPr>
          <w:rFonts w:ascii="Times New Roman" w:hAnsi="Times New Roman" w:cs="Times New Roman"/>
          <w:sz w:val="28"/>
          <w:szCs w:val="28"/>
        </w:rPr>
        <w:t>● Функционал личного кабинета Заказчика должен позволять производить внесение, изменение и удаление данных об уполномоченных лицах, имеющих право формировать заказы.</w:t>
      </w:r>
    </w:p>
    <w:p w14:paraId="17F3482D" w14:textId="77777777" w:rsidR="006C0095" w:rsidRPr="006C0095" w:rsidRDefault="006C0095" w:rsidP="00EE1DF9">
      <w:pPr>
        <w:pStyle w:val="af4"/>
        <w:widowControl w:val="0"/>
        <w:shd w:val="clear" w:color="auto" w:fill="FFFFFF"/>
        <w:tabs>
          <w:tab w:val="left" w:pos="1276"/>
        </w:tabs>
        <w:spacing w:after="0" w:line="240" w:lineRule="auto"/>
        <w:ind w:left="0" w:firstLine="709"/>
        <w:jc w:val="both"/>
        <w:rPr>
          <w:rFonts w:ascii="Times New Roman" w:hAnsi="Times New Roman" w:cs="Times New Roman"/>
          <w:sz w:val="28"/>
          <w:szCs w:val="28"/>
        </w:rPr>
      </w:pPr>
      <w:r w:rsidRPr="006C0095">
        <w:rPr>
          <w:rFonts w:ascii="Times New Roman" w:hAnsi="Times New Roman" w:cs="Times New Roman"/>
          <w:sz w:val="28"/>
          <w:szCs w:val="28"/>
        </w:rPr>
        <w:t>●Веб-приложение должно поддерживать многопользовательский режим работы пользователей.</w:t>
      </w:r>
    </w:p>
    <w:p w14:paraId="6B2496F9" w14:textId="757D4866" w:rsidR="006C0095" w:rsidRPr="006C0095" w:rsidRDefault="006C0095" w:rsidP="00EE1DF9">
      <w:pPr>
        <w:widowControl w:val="0"/>
        <w:shd w:val="clear" w:color="auto" w:fill="FFFFFF"/>
        <w:tabs>
          <w:tab w:val="left" w:pos="567"/>
        </w:tabs>
        <w:suppressAutoHyphens/>
        <w:spacing w:after="0" w:line="240" w:lineRule="auto"/>
        <w:ind w:firstLine="709"/>
        <w:jc w:val="both"/>
        <w:rPr>
          <w:rFonts w:ascii="Times New Roman" w:eastAsia="Times New Roman" w:hAnsi="Times New Roman" w:cs="Times New Roman"/>
          <w:sz w:val="28"/>
          <w:szCs w:val="28"/>
        </w:rPr>
      </w:pPr>
      <w:r w:rsidRPr="006C0095">
        <w:rPr>
          <w:rFonts w:ascii="Times New Roman" w:eastAsia="Times New Roman" w:hAnsi="Times New Roman" w:cs="Times New Roman"/>
          <w:kern w:val="3"/>
          <w:sz w:val="28"/>
          <w:szCs w:val="28"/>
          <w:lang w:eastAsia="ar-SA" w:bidi="hi-IN"/>
        </w:rPr>
        <w:t>3.</w:t>
      </w:r>
      <w:r w:rsidR="00EE1DF9">
        <w:rPr>
          <w:rFonts w:ascii="Times New Roman" w:eastAsia="Times New Roman" w:hAnsi="Times New Roman" w:cs="Times New Roman"/>
          <w:kern w:val="3"/>
          <w:sz w:val="28"/>
          <w:szCs w:val="28"/>
          <w:lang w:eastAsia="ar-SA" w:bidi="hi-IN"/>
        </w:rPr>
        <w:t>4.</w:t>
      </w:r>
      <w:r w:rsidRPr="006C0095">
        <w:rPr>
          <w:rFonts w:ascii="Times New Roman" w:eastAsia="Times New Roman" w:hAnsi="Times New Roman" w:cs="Times New Roman"/>
          <w:kern w:val="3"/>
          <w:sz w:val="28"/>
          <w:szCs w:val="28"/>
          <w:lang w:eastAsia="ar-SA" w:bidi="hi-IN"/>
        </w:rPr>
        <w:t xml:space="preserve">5. </w:t>
      </w:r>
      <w:r w:rsidRPr="006C0095">
        <w:rPr>
          <w:rFonts w:ascii="Times New Roman" w:eastAsia="Times New Roman" w:hAnsi="Times New Roman" w:cs="Times New Roman"/>
          <w:sz w:val="28"/>
          <w:szCs w:val="28"/>
        </w:rPr>
        <w:t>Время подачи и возврата транспортного средства не входит в стоимость услуг.</w:t>
      </w:r>
    </w:p>
    <w:p w14:paraId="75C0CA3C" w14:textId="18D90F6B" w:rsidR="006C0095" w:rsidRPr="006C0095" w:rsidRDefault="006C0095" w:rsidP="00EE1DF9">
      <w:pPr>
        <w:widowControl w:val="0"/>
        <w:shd w:val="clear" w:color="auto" w:fill="FFFFFF"/>
        <w:tabs>
          <w:tab w:val="left" w:pos="567"/>
        </w:tabs>
        <w:suppressAutoHyphens/>
        <w:spacing w:after="0" w:line="240" w:lineRule="auto"/>
        <w:ind w:firstLine="709"/>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3.</w:t>
      </w:r>
      <w:r w:rsidR="00EE1DF9">
        <w:rPr>
          <w:rFonts w:ascii="Times New Roman" w:eastAsia="Times New Roman" w:hAnsi="Times New Roman" w:cs="Times New Roman"/>
          <w:sz w:val="28"/>
          <w:szCs w:val="28"/>
        </w:rPr>
        <w:t>4.</w:t>
      </w:r>
      <w:r w:rsidRPr="006C0095">
        <w:rPr>
          <w:rFonts w:ascii="Times New Roman" w:eastAsia="Times New Roman" w:hAnsi="Times New Roman" w:cs="Times New Roman"/>
          <w:sz w:val="28"/>
          <w:szCs w:val="28"/>
        </w:rPr>
        <w:t xml:space="preserve">6. По прибытии автомобиля в пункт отправления Исполнитель высылает уведомление о прибытии в личный кабинет Заказчика и/или на мобильное устройство с установленным мобильным приложением, и/или отправляет SMS-сообщение на мобильный телефон, указанный при заказе в качестве контактного, уполномоченному лицу, указанному в запросе, а также указывает марку и </w:t>
      </w:r>
      <w:r w:rsidRPr="006C0095">
        <w:rPr>
          <w:rFonts w:ascii="Times New Roman" w:eastAsia="Times New Roman" w:hAnsi="Times New Roman" w:cs="Times New Roman"/>
          <w:sz w:val="28"/>
          <w:szCs w:val="28"/>
        </w:rPr>
        <w:lastRenderedPageBreak/>
        <w:t>государственный регистрационный номер прибывшего для исполнения заказа автомобиля.</w:t>
      </w:r>
    </w:p>
    <w:p w14:paraId="001B62B3" w14:textId="2E50BFB8" w:rsidR="006C0095" w:rsidRPr="006C0095" w:rsidRDefault="006C0095" w:rsidP="00EE1DF9">
      <w:pPr>
        <w:widowControl w:val="0"/>
        <w:shd w:val="clear" w:color="auto" w:fill="FFFFFF"/>
        <w:tabs>
          <w:tab w:val="left" w:pos="567"/>
        </w:tabs>
        <w:suppressAutoHyphens/>
        <w:spacing w:after="0" w:line="240" w:lineRule="auto"/>
        <w:ind w:firstLine="709"/>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3.</w:t>
      </w:r>
      <w:r w:rsidR="00EE1DF9">
        <w:rPr>
          <w:rFonts w:ascii="Times New Roman" w:eastAsia="Times New Roman" w:hAnsi="Times New Roman" w:cs="Times New Roman"/>
          <w:sz w:val="28"/>
          <w:szCs w:val="28"/>
        </w:rPr>
        <w:t>4.</w:t>
      </w:r>
      <w:r w:rsidRPr="006C0095">
        <w:rPr>
          <w:rFonts w:ascii="Times New Roman" w:eastAsia="Times New Roman" w:hAnsi="Times New Roman" w:cs="Times New Roman"/>
          <w:sz w:val="28"/>
          <w:szCs w:val="28"/>
        </w:rPr>
        <w:t>7. Факт выполнения перевозки должен подтверждаться детализацией поездок в личном кабинете Заказчика.</w:t>
      </w:r>
    </w:p>
    <w:p w14:paraId="35A62D18" w14:textId="7061CB1F" w:rsidR="006C0095" w:rsidRPr="006C0095" w:rsidRDefault="006C0095" w:rsidP="00EE1DF9">
      <w:pPr>
        <w:widowControl w:val="0"/>
        <w:shd w:val="clear" w:color="auto" w:fill="FFFFFF"/>
        <w:tabs>
          <w:tab w:val="left" w:pos="567"/>
        </w:tabs>
        <w:suppressAutoHyphens/>
        <w:spacing w:after="0" w:line="240" w:lineRule="auto"/>
        <w:ind w:firstLine="709"/>
        <w:jc w:val="both"/>
        <w:rPr>
          <w:rFonts w:ascii="Times New Roman" w:eastAsia="Times New Roman" w:hAnsi="Times New Roman" w:cs="Times New Roman"/>
          <w:sz w:val="28"/>
          <w:szCs w:val="28"/>
        </w:rPr>
      </w:pPr>
      <w:r w:rsidRPr="006C0095">
        <w:rPr>
          <w:rFonts w:ascii="Times New Roman" w:eastAsia="Times New Roman" w:hAnsi="Times New Roman" w:cs="Times New Roman"/>
          <w:sz w:val="28"/>
          <w:szCs w:val="28"/>
        </w:rPr>
        <w:t>3.</w:t>
      </w:r>
      <w:r w:rsidR="00EE1DF9">
        <w:rPr>
          <w:rFonts w:ascii="Times New Roman" w:eastAsia="Times New Roman" w:hAnsi="Times New Roman" w:cs="Times New Roman"/>
          <w:sz w:val="28"/>
          <w:szCs w:val="28"/>
        </w:rPr>
        <w:t>4.</w:t>
      </w:r>
      <w:r w:rsidRPr="006C0095">
        <w:rPr>
          <w:rFonts w:ascii="Times New Roman" w:eastAsia="Times New Roman" w:hAnsi="Times New Roman" w:cs="Times New Roman"/>
          <w:sz w:val="28"/>
          <w:szCs w:val="28"/>
        </w:rPr>
        <w:t>8. Исполнитель ежемесячно должен направлять в ЭДО оригиналы сопроводительных документов (Акта сдачи-приемки оказанных услуг и счет-фактуру).</w:t>
      </w:r>
    </w:p>
    <w:p w14:paraId="431CB0CF" w14:textId="6F742B9A"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3.</w:t>
      </w:r>
      <w:r w:rsidR="00EE1DF9">
        <w:rPr>
          <w:rFonts w:ascii="Times New Roman" w:eastAsia="Times New Roman" w:hAnsi="Times New Roman" w:cs="Times New Roman"/>
          <w:kern w:val="3"/>
          <w:sz w:val="28"/>
          <w:szCs w:val="28"/>
          <w:lang w:eastAsia="ar-SA" w:bidi="hi-IN"/>
        </w:rPr>
        <w:t>4.</w:t>
      </w:r>
      <w:r w:rsidRPr="006C0095">
        <w:rPr>
          <w:rFonts w:ascii="Times New Roman" w:eastAsia="Times New Roman" w:hAnsi="Times New Roman" w:cs="Times New Roman"/>
          <w:kern w:val="3"/>
          <w:sz w:val="28"/>
          <w:szCs w:val="28"/>
          <w:lang w:eastAsia="ar-SA" w:bidi="hi-IN"/>
        </w:rPr>
        <w:t>9. Транспортное средство должно быть:</w:t>
      </w:r>
    </w:p>
    <w:p w14:paraId="3EB7DB2D" w14:textId="77777777"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чистым как внутри, так и снаружи</w:t>
      </w:r>
    </w:p>
    <w:p w14:paraId="2E602F5B" w14:textId="77777777"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оснащено ремнями безопасности;</w:t>
      </w:r>
    </w:p>
    <w:p w14:paraId="3B058003" w14:textId="77777777"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технически исправным в течение всего периода оказания услуг и соответствовать требованиям по допуску транспортного средства в соответствии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Российской Федерации от 23.10.1993 № 1090 «О Правилах дорожного движения»;</w:t>
      </w:r>
    </w:p>
    <w:p w14:paraId="5D0CD7A4" w14:textId="77777777"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зарегистрировано в Государственной инспекции безопасности дорожного движения Министерства внутренних дел Российской Федерации в соответствии с Федеральным законом от 3 августа 2018 г.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14:paraId="50B9A5A3" w14:textId="77777777"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укомплектовано необходимыми вспомогательными средствами в соответствии с правилами дорожного движения (огнетушителем, аварийным знаком, аптечкой), заправлено топливом в соответствии с маркой транспортного средства и сезонностью эксплуатации, а также другими необходимыми эксплуатационными жидкостями;</w:t>
      </w:r>
    </w:p>
    <w:p w14:paraId="7D14501A" w14:textId="0A99F0E8"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3.</w:t>
      </w:r>
      <w:r w:rsidR="00D364C6">
        <w:rPr>
          <w:rFonts w:ascii="Times New Roman" w:eastAsia="Times New Roman" w:hAnsi="Times New Roman" w:cs="Times New Roman"/>
          <w:kern w:val="3"/>
          <w:sz w:val="28"/>
          <w:szCs w:val="28"/>
          <w:lang w:eastAsia="ar-SA" w:bidi="hi-IN"/>
        </w:rPr>
        <w:t>4.</w:t>
      </w:r>
      <w:r w:rsidRPr="006C0095">
        <w:rPr>
          <w:rFonts w:ascii="Times New Roman" w:eastAsia="Times New Roman" w:hAnsi="Times New Roman" w:cs="Times New Roman"/>
          <w:kern w:val="3"/>
          <w:sz w:val="28"/>
          <w:szCs w:val="28"/>
          <w:lang w:eastAsia="ar-SA" w:bidi="hi-IN"/>
        </w:rPr>
        <w:t>10. Техническое состояние автопокрышек должно соответствовать сезону года и дорожным условиям, а также маркировке транспортного средства по размеру и допустимой нагрузке.</w:t>
      </w:r>
    </w:p>
    <w:p w14:paraId="0F51F93F" w14:textId="0E6D82AE"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3.</w:t>
      </w:r>
      <w:r w:rsidR="00D364C6">
        <w:rPr>
          <w:rFonts w:ascii="Times New Roman" w:eastAsia="Times New Roman" w:hAnsi="Times New Roman" w:cs="Times New Roman"/>
          <w:kern w:val="3"/>
          <w:sz w:val="28"/>
          <w:szCs w:val="28"/>
          <w:lang w:eastAsia="ar-SA" w:bidi="hi-IN"/>
        </w:rPr>
        <w:t>4.</w:t>
      </w:r>
      <w:r w:rsidRPr="006C0095">
        <w:rPr>
          <w:rFonts w:ascii="Times New Roman" w:eastAsia="Times New Roman" w:hAnsi="Times New Roman" w:cs="Times New Roman"/>
          <w:kern w:val="3"/>
          <w:sz w:val="28"/>
          <w:szCs w:val="28"/>
          <w:lang w:eastAsia="ar-SA" w:bidi="hi-IN"/>
        </w:rPr>
        <w:t>11. Транспортные средства должны предоставляться с соответствующей сопроводительной документацией:</w:t>
      </w:r>
    </w:p>
    <w:p w14:paraId="56D3ACD8" w14:textId="77777777" w:rsidR="006C0095" w:rsidRPr="006C0095" w:rsidRDefault="006C0095" w:rsidP="00EE1DF9">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документы на имя водителя на право управления транспортным средством;</w:t>
      </w:r>
    </w:p>
    <w:p w14:paraId="119AB4D6"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свидетельство о регистрации транспортного средства и/или паспорта транспортного средства.</w:t>
      </w:r>
    </w:p>
    <w:p w14:paraId="77182B76" w14:textId="65C9C3C5" w:rsid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3.</w:t>
      </w:r>
      <w:r w:rsidR="00D364C6">
        <w:rPr>
          <w:rFonts w:ascii="Times New Roman" w:eastAsia="Times New Roman" w:hAnsi="Times New Roman" w:cs="Times New Roman"/>
          <w:kern w:val="3"/>
          <w:sz w:val="28"/>
          <w:szCs w:val="28"/>
          <w:lang w:eastAsia="ar-SA" w:bidi="hi-IN"/>
        </w:rPr>
        <w:t>4.</w:t>
      </w:r>
      <w:r w:rsidRPr="006C0095">
        <w:rPr>
          <w:rFonts w:ascii="Times New Roman" w:eastAsia="Times New Roman" w:hAnsi="Times New Roman" w:cs="Times New Roman"/>
          <w:kern w:val="3"/>
          <w:sz w:val="28"/>
          <w:szCs w:val="28"/>
          <w:lang w:eastAsia="ar-SA" w:bidi="hi-IN"/>
        </w:rPr>
        <w:t>12. Водители, осуществляющие перевозки пассажиров, должны иметь водительское удостоверение на право управления автотранспортным средством соответствующей категории, документ о прохождении в установленные сроки медицинского освидетельствования, разрешения, документы необходимые для осуществления отдельных видов перевозок.</w:t>
      </w:r>
    </w:p>
    <w:p w14:paraId="23D344BC" w14:textId="77777777" w:rsidR="00D364C6" w:rsidRPr="006C0095" w:rsidRDefault="00D364C6"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p>
    <w:p w14:paraId="75485722"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b/>
          <w:bCs/>
          <w:kern w:val="3"/>
          <w:sz w:val="28"/>
          <w:szCs w:val="28"/>
          <w:lang w:eastAsia="ar-SA" w:bidi="hi-IN"/>
        </w:rPr>
      </w:pPr>
      <w:r w:rsidRPr="006C0095">
        <w:rPr>
          <w:rFonts w:ascii="Times New Roman" w:eastAsia="Times New Roman" w:hAnsi="Times New Roman" w:cs="Times New Roman"/>
          <w:b/>
          <w:bCs/>
          <w:kern w:val="3"/>
          <w:sz w:val="28"/>
          <w:szCs w:val="28"/>
          <w:lang w:eastAsia="ar-SA" w:bidi="hi-IN"/>
        </w:rPr>
        <w:t>4. Требования к качеству услуг</w:t>
      </w:r>
    </w:p>
    <w:p w14:paraId="7343AA8F" w14:textId="7B00B2DD"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Услуги должны оказываться в соответствии с:</w:t>
      </w:r>
    </w:p>
    <w:p w14:paraId="05F32FDB" w14:textId="64DACEEE"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Федеральным законом от 21.04.2011 N 69-ФЗ "О внесении изменений в отдельные законодательные акты Российской Федерации"</w:t>
      </w:r>
      <w:r w:rsidR="00D364C6">
        <w:rPr>
          <w:rFonts w:ascii="Times New Roman" w:eastAsia="Times New Roman" w:hAnsi="Times New Roman" w:cs="Times New Roman"/>
          <w:kern w:val="3"/>
          <w:sz w:val="28"/>
          <w:szCs w:val="28"/>
          <w:lang w:eastAsia="ar-SA" w:bidi="hi-IN"/>
        </w:rPr>
        <w:t>;</w:t>
      </w:r>
    </w:p>
    <w:p w14:paraId="5D7F9A6E"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Федеральным законом от 10.12.1995 № 196-ФЗ «О безопасности дорожного движения»;</w:t>
      </w:r>
    </w:p>
    <w:p w14:paraId="03545ECF"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lastRenderedPageBreak/>
        <w:t>-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w:t>
      </w:r>
    </w:p>
    <w:p w14:paraId="56C5CD71"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Федеральным законом от 08.11.2007 № 259-ФЗ «Устав автомобильного транспорта и городского наземного электрического транспорта»;</w:t>
      </w:r>
    </w:p>
    <w:p w14:paraId="7D674243"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Федеральным законом от 25.04.2002 № 40-ФЗ «Об обязательном страховании гражданской ответственности владельцев транспортных средств»;</w:t>
      </w:r>
    </w:p>
    <w:p w14:paraId="7D660FDA"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Постановлением Правительства Российской Федерации от 23.10.1993 №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14:paraId="4F7B26CA"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Постановление Правительства РФ от 1 октября 2020 г. N 1586 "Об утверждении Правил перевозок пассажиров и багажа автомобильным транспортом и городским наземным электрическим транспортом" (с изменениями и дополнениями)</w:t>
      </w:r>
    </w:p>
    <w:p w14:paraId="428BF251"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 ГОСТ 33997-2016 Колесные транспортные средства. Требования к безопасности в эксплуатации и методы проверки.</w:t>
      </w:r>
    </w:p>
    <w:p w14:paraId="0DDBEC97"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kern w:val="3"/>
          <w:sz w:val="28"/>
          <w:szCs w:val="28"/>
          <w:lang w:eastAsia="ar-SA" w:bidi="hi-IN"/>
        </w:rPr>
      </w:pPr>
      <w:r w:rsidRPr="006C0095">
        <w:rPr>
          <w:rFonts w:ascii="Times New Roman" w:eastAsia="Times New Roman" w:hAnsi="Times New Roman" w:cs="Times New Roman"/>
          <w:kern w:val="3"/>
          <w:sz w:val="28"/>
          <w:szCs w:val="28"/>
          <w:lang w:eastAsia="ar-SA" w:bidi="hi-IN"/>
        </w:rPr>
        <w:t>В стоимость оказания услуг должны быть включены все затраты, в том числе расходы на горюче - смазочные материалы, техническое обслуживание, ремонт, мойку, заработную плату водителя, страхование, иные расходы, связанные с эксплуатацией автотранспорта.</w:t>
      </w:r>
    </w:p>
    <w:p w14:paraId="49100431"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b/>
          <w:bCs/>
          <w:spacing w:val="-12"/>
          <w:kern w:val="3"/>
          <w:sz w:val="28"/>
          <w:szCs w:val="28"/>
          <w:lang w:eastAsia="ar-SA" w:bidi="hi-IN"/>
        </w:rPr>
      </w:pPr>
      <w:r w:rsidRPr="006C0095">
        <w:rPr>
          <w:rFonts w:ascii="Times New Roman" w:eastAsia="Times New Roman" w:hAnsi="Times New Roman" w:cs="Times New Roman"/>
          <w:b/>
          <w:bCs/>
          <w:spacing w:val="-12"/>
          <w:kern w:val="3"/>
          <w:sz w:val="28"/>
          <w:szCs w:val="28"/>
          <w:lang w:eastAsia="ar-SA" w:bidi="hi-IN"/>
        </w:rPr>
        <w:t xml:space="preserve"> 5.  Территория обслуживания, объем услуг:</w:t>
      </w:r>
    </w:p>
    <w:p w14:paraId="067DB381" w14:textId="77777777" w:rsidR="006C0095" w:rsidRPr="006C0095" w:rsidRDefault="006C0095" w:rsidP="006C0095">
      <w:pPr>
        <w:suppressAutoHyphens/>
        <w:autoSpaceDN w:val="0"/>
        <w:spacing w:after="0" w:line="240" w:lineRule="auto"/>
        <w:ind w:firstLine="567"/>
        <w:jc w:val="both"/>
        <w:textAlignment w:val="baseline"/>
        <w:rPr>
          <w:rFonts w:ascii="Times New Roman" w:eastAsia="Times New Roman" w:hAnsi="Times New Roman" w:cs="Times New Roman"/>
          <w:b/>
          <w:bCs/>
          <w:spacing w:val="-12"/>
          <w:kern w:val="3"/>
          <w:sz w:val="28"/>
          <w:szCs w:val="28"/>
          <w:lang w:eastAsia="ar-SA" w:bidi="hi-IN"/>
        </w:rPr>
      </w:pPr>
    </w:p>
    <w:p w14:paraId="2F42F8BD" w14:textId="77777777" w:rsidR="00D364C6" w:rsidRP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D364C6">
        <w:rPr>
          <w:rFonts w:ascii="Times New Roman" w:eastAsia="Times New Roman" w:hAnsi="Times New Roman"/>
          <w:b/>
          <w:bCs/>
          <w:spacing w:val="-12"/>
          <w:kern w:val="3"/>
          <w:sz w:val="24"/>
          <w:szCs w:val="24"/>
          <w:lang w:eastAsia="ar-SA" w:bidi="hi-IN"/>
        </w:rPr>
        <w:t>Лот № 1</w:t>
      </w:r>
    </w:p>
    <w:p w14:paraId="374D3E35" w14:textId="77777777" w:rsidR="00D364C6" w:rsidRP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D364C6">
        <w:rPr>
          <w:rFonts w:ascii="Times New Roman" w:eastAsia="Times New Roman" w:hAnsi="Times New Roman"/>
          <w:b/>
          <w:bCs/>
          <w:spacing w:val="-12"/>
          <w:kern w:val="3"/>
          <w:sz w:val="24"/>
          <w:szCs w:val="24"/>
          <w:lang w:eastAsia="ar-SA" w:bidi="hi-IN"/>
        </w:rPr>
        <w:t>Республика Удмуртия, г. Ижевск</w:t>
      </w:r>
    </w:p>
    <w:p w14:paraId="29583F09" w14:textId="77777777" w:rsid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lang w:eastAsia="ar-SA" w:bidi="hi-IN"/>
        </w:rPr>
      </w:pPr>
    </w:p>
    <w:tbl>
      <w:tblPr>
        <w:tblW w:w="10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544"/>
        <w:gridCol w:w="1396"/>
        <w:gridCol w:w="2104"/>
        <w:gridCol w:w="1137"/>
        <w:gridCol w:w="1344"/>
        <w:gridCol w:w="1144"/>
      </w:tblGrid>
      <w:tr w:rsidR="00D364C6" w:rsidRPr="002D2F29" w14:paraId="2BBCD5C1" w14:textId="77777777" w:rsidTr="007B0A30">
        <w:trPr>
          <w:jc w:val="center"/>
        </w:trPr>
        <w:tc>
          <w:tcPr>
            <w:tcW w:w="517" w:type="dxa"/>
            <w:shd w:val="clear" w:color="auto" w:fill="auto"/>
            <w:vAlign w:val="center"/>
          </w:tcPr>
          <w:p w14:paraId="3977168F"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 п/п</w:t>
            </w:r>
          </w:p>
        </w:tc>
        <w:tc>
          <w:tcPr>
            <w:tcW w:w="2544" w:type="dxa"/>
            <w:shd w:val="clear" w:color="auto" w:fill="auto"/>
            <w:vAlign w:val="center"/>
          </w:tcPr>
          <w:p w14:paraId="28A94112"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Пункт отправления</w:t>
            </w:r>
          </w:p>
        </w:tc>
        <w:tc>
          <w:tcPr>
            <w:tcW w:w="1396" w:type="dxa"/>
            <w:shd w:val="clear" w:color="auto" w:fill="auto"/>
            <w:vAlign w:val="center"/>
          </w:tcPr>
          <w:p w14:paraId="00321035"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Время</w:t>
            </w:r>
            <w:r>
              <w:rPr>
                <w:rFonts w:ascii="Times New Roman" w:hAnsi="Times New Roman"/>
              </w:rPr>
              <w:t xml:space="preserve"> отправления</w:t>
            </w:r>
          </w:p>
        </w:tc>
        <w:tc>
          <w:tcPr>
            <w:tcW w:w="2104" w:type="dxa"/>
            <w:shd w:val="clear" w:color="auto" w:fill="auto"/>
            <w:vAlign w:val="center"/>
          </w:tcPr>
          <w:p w14:paraId="1BA46B5E"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Пункт назначения</w:t>
            </w:r>
          </w:p>
        </w:tc>
        <w:tc>
          <w:tcPr>
            <w:tcW w:w="1137" w:type="dxa"/>
            <w:shd w:val="clear" w:color="auto" w:fill="auto"/>
            <w:vAlign w:val="center"/>
          </w:tcPr>
          <w:p w14:paraId="0DB7ABC7"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Время</w:t>
            </w:r>
            <w:r>
              <w:rPr>
                <w:rFonts w:ascii="Times New Roman" w:hAnsi="Times New Roman"/>
              </w:rPr>
              <w:t xml:space="preserve"> прибытия</w:t>
            </w:r>
          </w:p>
        </w:tc>
        <w:tc>
          <w:tcPr>
            <w:tcW w:w="1344" w:type="dxa"/>
            <w:shd w:val="clear" w:color="auto" w:fill="auto"/>
            <w:vAlign w:val="center"/>
          </w:tcPr>
          <w:p w14:paraId="5A459CC0"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Расстояние, км.</w:t>
            </w:r>
          </w:p>
        </w:tc>
        <w:tc>
          <w:tcPr>
            <w:tcW w:w="1144" w:type="dxa"/>
            <w:shd w:val="clear" w:color="auto" w:fill="auto"/>
            <w:vAlign w:val="center"/>
          </w:tcPr>
          <w:p w14:paraId="3B9B5914" w14:textId="77777777" w:rsidR="00D364C6" w:rsidRDefault="00D364C6" w:rsidP="007B0A30">
            <w:pPr>
              <w:spacing w:after="0" w:line="240" w:lineRule="auto"/>
              <w:jc w:val="center"/>
              <w:rPr>
                <w:rFonts w:ascii="Times New Roman" w:hAnsi="Times New Roman"/>
              </w:rPr>
            </w:pPr>
            <w:r w:rsidRPr="002D2F29">
              <w:rPr>
                <w:rFonts w:ascii="Times New Roman" w:hAnsi="Times New Roman"/>
              </w:rPr>
              <w:t>Период</w:t>
            </w:r>
            <w:r>
              <w:rPr>
                <w:rFonts w:ascii="Times New Roman" w:hAnsi="Times New Roman"/>
              </w:rPr>
              <w:t>-</w:t>
            </w:r>
            <w:r w:rsidRPr="002D2F29">
              <w:rPr>
                <w:rFonts w:ascii="Times New Roman" w:hAnsi="Times New Roman"/>
              </w:rPr>
              <w:t xml:space="preserve">сть, </w:t>
            </w:r>
          </w:p>
          <w:p w14:paraId="51B51A3F"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раз в месяц</w:t>
            </w:r>
          </w:p>
        </w:tc>
      </w:tr>
      <w:tr w:rsidR="00D364C6" w:rsidRPr="002D2F29" w14:paraId="1ADB15C0" w14:textId="77777777" w:rsidTr="007B0A30">
        <w:trPr>
          <w:jc w:val="center"/>
        </w:trPr>
        <w:tc>
          <w:tcPr>
            <w:tcW w:w="517" w:type="dxa"/>
            <w:shd w:val="clear" w:color="auto" w:fill="auto"/>
            <w:vAlign w:val="center"/>
          </w:tcPr>
          <w:p w14:paraId="0661120D"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w:t>
            </w:r>
          </w:p>
        </w:tc>
        <w:tc>
          <w:tcPr>
            <w:tcW w:w="2544" w:type="dxa"/>
            <w:shd w:val="clear" w:color="auto" w:fill="auto"/>
            <w:vAlign w:val="center"/>
          </w:tcPr>
          <w:p w14:paraId="54FE3465"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Комсомольская улица, 14</w:t>
            </w:r>
          </w:p>
        </w:tc>
        <w:tc>
          <w:tcPr>
            <w:tcW w:w="1396" w:type="dxa"/>
            <w:shd w:val="clear" w:color="auto" w:fill="auto"/>
            <w:vAlign w:val="center"/>
          </w:tcPr>
          <w:p w14:paraId="372CDEF5" w14:textId="77777777" w:rsidR="00D364C6" w:rsidRPr="002D2F29" w:rsidRDefault="00D364C6" w:rsidP="007B0A30">
            <w:pPr>
              <w:spacing w:after="0" w:line="240" w:lineRule="auto"/>
              <w:rPr>
                <w:rFonts w:ascii="Times New Roman" w:hAnsi="Times New Roman"/>
              </w:rPr>
            </w:pPr>
          </w:p>
        </w:tc>
        <w:tc>
          <w:tcPr>
            <w:tcW w:w="2104" w:type="dxa"/>
            <w:shd w:val="clear" w:color="auto" w:fill="auto"/>
            <w:vAlign w:val="center"/>
          </w:tcPr>
          <w:p w14:paraId="4F7235C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137" w:type="dxa"/>
            <w:shd w:val="clear" w:color="auto" w:fill="auto"/>
            <w:vAlign w:val="center"/>
          </w:tcPr>
          <w:p w14:paraId="6B868FF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05:30</w:t>
            </w:r>
          </w:p>
        </w:tc>
        <w:tc>
          <w:tcPr>
            <w:tcW w:w="1344" w:type="dxa"/>
            <w:shd w:val="clear" w:color="auto" w:fill="auto"/>
            <w:vAlign w:val="center"/>
          </w:tcPr>
          <w:p w14:paraId="244D4A00"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5,37</w:t>
            </w:r>
          </w:p>
        </w:tc>
        <w:tc>
          <w:tcPr>
            <w:tcW w:w="1144" w:type="dxa"/>
            <w:shd w:val="clear" w:color="auto" w:fill="auto"/>
            <w:vAlign w:val="center"/>
          </w:tcPr>
          <w:p w14:paraId="441CAB0E" w14:textId="59C600D1" w:rsidR="00D364C6" w:rsidRPr="002D2F29" w:rsidRDefault="003A3D3C" w:rsidP="006E3FB9">
            <w:pPr>
              <w:spacing w:after="0" w:line="240" w:lineRule="auto"/>
              <w:jc w:val="center"/>
              <w:rPr>
                <w:rFonts w:ascii="Times New Roman" w:hAnsi="Times New Roman"/>
              </w:rPr>
            </w:pPr>
            <w:r>
              <w:rPr>
                <w:rFonts w:ascii="Times New Roman" w:hAnsi="Times New Roman"/>
              </w:rPr>
              <w:t>14</w:t>
            </w:r>
          </w:p>
        </w:tc>
      </w:tr>
      <w:tr w:rsidR="00D364C6" w:rsidRPr="002D2F29" w14:paraId="601E340E" w14:textId="77777777" w:rsidTr="007B0A30">
        <w:trPr>
          <w:jc w:val="center"/>
        </w:trPr>
        <w:tc>
          <w:tcPr>
            <w:tcW w:w="517" w:type="dxa"/>
            <w:shd w:val="clear" w:color="auto" w:fill="auto"/>
            <w:vAlign w:val="center"/>
          </w:tcPr>
          <w:p w14:paraId="61DE1C2C"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2</w:t>
            </w:r>
          </w:p>
        </w:tc>
        <w:tc>
          <w:tcPr>
            <w:tcW w:w="2544" w:type="dxa"/>
            <w:shd w:val="clear" w:color="auto" w:fill="auto"/>
            <w:vAlign w:val="center"/>
          </w:tcPr>
          <w:p w14:paraId="20EBB162" w14:textId="77777777" w:rsidR="00D364C6" w:rsidRPr="002D2F29" w:rsidRDefault="00D364C6" w:rsidP="007B0A30">
            <w:pPr>
              <w:spacing w:after="0" w:line="240" w:lineRule="auto"/>
              <w:rPr>
                <w:rFonts w:ascii="Times New Roman" w:hAnsi="Times New Roman"/>
              </w:rPr>
            </w:pPr>
            <w:r w:rsidRPr="002D2F29">
              <w:rPr>
                <w:rFonts w:ascii="Times New Roman" w:hAnsi="Times New Roman"/>
                <w:bCs/>
              </w:rPr>
              <w:t>Ижевск, улица Карла Маркса, 431</w:t>
            </w:r>
          </w:p>
        </w:tc>
        <w:tc>
          <w:tcPr>
            <w:tcW w:w="1396" w:type="dxa"/>
            <w:shd w:val="clear" w:color="auto" w:fill="auto"/>
            <w:vAlign w:val="center"/>
          </w:tcPr>
          <w:p w14:paraId="0D00B793" w14:textId="77777777" w:rsidR="00D364C6" w:rsidRPr="002D2F29" w:rsidRDefault="00D364C6" w:rsidP="007B0A30">
            <w:pPr>
              <w:spacing w:after="0" w:line="240" w:lineRule="auto"/>
              <w:rPr>
                <w:rFonts w:ascii="Times New Roman" w:hAnsi="Times New Roman"/>
              </w:rPr>
            </w:pPr>
          </w:p>
        </w:tc>
        <w:tc>
          <w:tcPr>
            <w:tcW w:w="2104" w:type="dxa"/>
            <w:shd w:val="clear" w:color="auto" w:fill="auto"/>
            <w:vAlign w:val="center"/>
          </w:tcPr>
          <w:p w14:paraId="6F8F3401"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137" w:type="dxa"/>
            <w:shd w:val="clear" w:color="auto" w:fill="auto"/>
            <w:vAlign w:val="center"/>
          </w:tcPr>
          <w:p w14:paraId="63CAEDA4"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05:45</w:t>
            </w:r>
          </w:p>
        </w:tc>
        <w:tc>
          <w:tcPr>
            <w:tcW w:w="1344" w:type="dxa"/>
            <w:shd w:val="clear" w:color="auto" w:fill="auto"/>
            <w:vAlign w:val="center"/>
          </w:tcPr>
          <w:p w14:paraId="7B0BA057"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8,75</w:t>
            </w:r>
          </w:p>
        </w:tc>
        <w:tc>
          <w:tcPr>
            <w:tcW w:w="1144" w:type="dxa"/>
            <w:shd w:val="clear" w:color="auto" w:fill="auto"/>
            <w:vAlign w:val="center"/>
          </w:tcPr>
          <w:p w14:paraId="08131BCD" w14:textId="1C1A356F" w:rsidR="00D364C6" w:rsidRPr="002D2F29" w:rsidRDefault="003A3D3C" w:rsidP="006E3FB9">
            <w:pPr>
              <w:spacing w:after="0" w:line="240" w:lineRule="auto"/>
              <w:jc w:val="center"/>
              <w:rPr>
                <w:rFonts w:ascii="Times New Roman" w:hAnsi="Times New Roman"/>
              </w:rPr>
            </w:pPr>
            <w:r>
              <w:rPr>
                <w:rFonts w:ascii="Times New Roman" w:hAnsi="Times New Roman"/>
              </w:rPr>
              <w:t>8</w:t>
            </w:r>
          </w:p>
        </w:tc>
      </w:tr>
      <w:tr w:rsidR="00D364C6" w:rsidRPr="002D2F29" w14:paraId="017D5C59" w14:textId="77777777" w:rsidTr="007B0A30">
        <w:trPr>
          <w:jc w:val="center"/>
        </w:trPr>
        <w:tc>
          <w:tcPr>
            <w:tcW w:w="517" w:type="dxa"/>
            <w:shd w:val="clear" w:color="auto" w:fill="auto"/>
            <w:vAlign w:val="center"/>
          </w:tcPr>
          <w:p w14:paraId="01BFD9DA"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3</w:t>
            </w:r>
          </w:p>
        </w:tc>
        <w:tc>
          <w:tcPr>
            <w:tcW w:w="2544" w:type="dxa"/>
            <w:shd w:val="clear" w:color="auto" w:fill="auto"/>
            <w:vAlign w:val="center"/>
          </w:tcPr>
          <w:p w14:paraId="38152EBA"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Кунгурцева улица, 21</w:t>
            </w:r>
          </w:p>
        </w:tc>
        <w:tc>
          <w:tcPr>
            <w:tcW w:w="1396" w:type="dxa"/>
            <w:shd w:val="clear" w:color="auto" w:fill="auto"/>
            <w:vAlign w:val="center"/>
          </w:tcPr>
          <w:p w14:paraId="1FAE67B2" w14:textId="77777777" w:rsidR="00D364C6" w:rsidRPr="002D2F29" w:rsidRDefault="00D364C6" w:rsidP="007B0A30">
            <w:pPr>
              <w:spacing w:after="0" w:line="240" w:lineRule="auto"/>
              <w:rPr>
                <w:rFonts w:ascii="Times New Roman" w:hAnsi="Times New Roman"/>
              </w:rPr>
            </w:pPr>
          </w:p>
        </w:tc>
        <w:tc>
          <w:tcPr>
            <w:tcW w:w="2104" w:type="dxa"/>
            <w:shd w:val="clear" w:color="auto" w:fill="auto"/>
            <w:vAlign w:val="center"/>
          </w:tcPr>
          <w:p w14:paraId="00CCE525"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137" w:type="dxa"/>
            <w:shd w:val="clear" w:color="auto" w:fill="auto"/>
            <w:vAlign w:val="center"/>
          </w:tcPr>
          <w:p w14:paraId="4F7F68E0"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05:40</w:t>
            </w:r>
          </w:p>
        </w:tc>
        <w:tc>
          <w:tcPr>
            <w:tcW w:w="1344" w:type="dxa"/>
            <w:shd w:val="clear" w:color="auto" w:fill="auto"/>
            <w:vAlign w:val="center"/>
          </w:tcPr>
          <w:p w14:paraId="65E72833"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13,26</w:t>
            </w:r>
          </w:p>
        </w:tc>
        <w:tc>
          <w:tcPr>
            <w:tcW w:w="1144" w:type="dxa"/>
            <w:shd w:val="clear" w:color="auto" w:fill="auto"/>
            <w:vAlign w:val="center"/>
          </w:tcPr>
          <w:p w14:paraId="6FFE1520" w14:textId="102BAD53" w:rsidR="00D364C6" w:rsidRPr="002D2F29" w:rsidRDefault="003A3D3C" w:rsidP="006E3FB9">
            <w:pPr>
              <w:spacing w:after="0" w:line="240" w:lineRule="auto"/>
              <w:jc w:val="center"/>
              <w:rPr>
                <w:rFonts w:ascii="Times New Roman" w:hAnsi="Times New Roman"/>
              </w:rPr>
            </w:pPr>
            <w:r>
              <w:rPr>
                <w:rFonts w:ascii="Times New Roman" w:hAnsi="Times New Roman"/>
              </w:rPr>
              <w:t>9</w:t>
            </w:r>
          </w:p>
        </w:tc>
      </w:tr>
      <w:tr w:rsidR="00D364C6" w:rsidRPr="002D2F29" w14:paraId="53CB43D6" w14:textId="77777777" w:rsidTr="007B0A30">
        <w:trPr>
          <w:jc w:val="center"/>
        </w:trPr>
        <w:tc>
          <w:tcPr>
            <w:tcW w:w="517" w:type="dxa"/>
            <w:shd w:val="clear" w:color="auto" w:fill="auto"/>
            <w:vAlign w:val="center"/>
          </w:tcPr>
          <w:p w14:paraId="414C6F37"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4</w:t>
            </w:r>
          </w:p>
        </w:tc>
        <w:tc>
          <w:tcPr>
            <w:tcW w:w="2544" w:type="dxa"/>
            <w:shd w:val="clear" w:color="auto" w:fill="auto"/>
            <w:vAlign w:val="center"/>
          </w:tcPr>
          <w:p w14:paraId="2C536341"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Архитектора П.П. Берша, 32</w:t>
            </w:r>
          </w:p>
        </w:tc>
        <w:tc>
          <w:tcPr>
            <w:tcW w:w="1396" w:type="dxa"/>
            <w:shd w:val="clear" w:color="auto" w:fill="auto"/>
            <w:vAlign w:val="center"/>
          </w:tcPr>
          <w:p w14:paraId="1613847D" w14:textId="77777777" w:rsidR="00D364C6" w:rsidRPr="002D2F29" w:rsidRDefault="00D364C6" w:rsidP="007B0A30">
            <w:pPr>
              <w:spacing w:after="0" w:line="240" w:lineRule="auto"/>
              <w:rPr>
                <w:rFonts w:ascii="Times New Roman" w:hAnsi="Times New Roman"/>
              </w:rPr>
            </w:pPr>
          </w:p>
        </w:tc>
        <w:tc>
          <w:tcPr>
            <w:tcW w:w="2104" w:type="dxa"/>
            <w:shd w:val="clear" w:color="auto" w:fill="auto"/>
            <w:vAlign w:val="center"/>
          </w:tcPr>
          <w:p w14:paraId="05CE7B04"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137" w:type="dxa"/>
            <w:shd w:val="clear" w:color="auto" w:fill="auto"/>
            <w:vAlign w:val="center"/>
          </w:tcPr>
          <w:p w14:paraId="5D52067E"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05:50</w:t>
            </w:r>
          </w:p>
        </w:tc>
        <w:tc>
          <w:tcPr>
            <w:tcW w:w="1344" w:type="dxa"/>
            <w:shd w:val="clear" w:color="auto" w:fill="auto"/>
            <w:vAlign w:val="center"/>
          </w:tcPr>
          <w:p w14:paraId="2ECFF8E6"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13,37</w:t>
            </w:r>
          </w:p>
        </w:tc>
        <w:tc>
          <w:tcPr>
            <w:tcW w:w="1144" w:type="dxa"/>
            <w:shd w:val="clear" w:color="auto" w:fill="auto"/>
            <w:vAlign w:val="center"/>
          </w:tcPr>
          <w:p w14:paraId="7B8C6352" w14:textId="77182E13" w:rsidR="00D364C6" w:rsidRPr="002D2F29" w:rsidRDefault="003A3D3C" w:rsidP="006E3FB9">
            <w:pPr>
              <w:spacing w:after="0" w:line="240" w:lineRule="auto"/>
              <w:jc w:val="center"/>
              <w:rPr>
                <w:rFonts w:ascii="Times New Roman" w:hAnsi="Times New Roman"/>
              </w:rPr>
            </w:pPr>
            <w:r>
              <w:rPr>
                <w:rFonts w:ascii="Times New Roman" w:hAnsi="Times New Roman"/>
              </w:rPr>
              <w:t>3</w:t>
            </w:r>
          </w:p>
        </w:tc>
      </w:tr>
      <w:tr w:rsidR="00D364C6" w:rsidRPr="002D2F29" w14:paraId="5442097A" w14:textId="77777777" w:rsidTr="007B0A30">
        <w:trPr>
          <w:jc w:val="center"/>
        </w:trPr>
        <w:tc>
          <w:tcPr>
            <w:tcW w:w="517" w:type="dxa"/>
            <w:shd w:val="clear" w:color="auto" w:fill="auto"/>
            <w:vAlign w:val="center"/>
          </w:tcPr>
          <w:p w14:paraId="37F65D1B"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5</w:t>
            </w:r>
          </w:p>
        </w:tc>
        <w:tc>
          <w:tcPr>
            <w:tcW w:w="2544" w:type="dxa"/>
            <w:shd w:val="clear" w:color="auto" w:fill="auto"/>
            <w:vAlign w:val="center"/>
          </w:tcPr>
          <w:p w14:paraId="015EB206" w14:textId="77777777" w:rsidR="00D364C6" w:rsidRPr="002D2F29" w:rsidRDefault="00D364C6" w:rsidP="007B0A30">
            <w:pPr>
              <w:spacing w:after="0" w:line="240" w:lineRule="auto"/>
              <w:rPr>
                <w:rFonts w:ascii="Times New Roman" w:hAnsi="Times New Roman"/>
              </w:rPr>
            </w:pPr>
            <w:r w:rsidRPr="002D2F29">
              <w:rPr>
                <w:rFonts w:ascii="Times New Roman" w:hAnsi="Times New Roman"/>
                <w:bCs/>
              </w:rPr>
              <w:t>Ижевск, улица Союзная, 81</w:t>
            </w:r>
          </w:p>
        </w:tc>
        <w:tc>
          <w:tcPr>
            <w:tcW w:w="1396" w:type="dxa"/>
            <w:shd w:val="clear" w:color="auto" w:fill="auto"/>
            <w:vAlign w:val="center"/>
          </w:tcPr>
          <w:p w14:paraId="28E04229" w14:textId="77777777" w:rsidR="00D364C6" w:rsidRPr="002D2F29" w:rsidRDefault="00D364C6" w:rsidP="007B0A30">
            <w:pPr>
              <w:spacing w:after="0" w:line="240" w:lineRule="auto"/>
              <w:rPr>
                <w:rFonts w:ascii="Times New Roman" w:hAnsi="Times New Roman"/>
              </w:rPr>
            </w:pPr>
          </w:p>
        </w:tc>
        <w:tc>
          <w:tcPr>
            <w:tcW w:w="2104" w:type="dxa"/>
            <w:shd w:val="clear" w:color="auto" w:fill="auto"/>
            <w:vAlign w:val="center"/>
          </w:tcPr>
          <w:p w14:paraId="3E56D84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137" w:type="dxa"/>
            <w:shd w:val="clear" w:color="auto" w:fill="auto"/>
            <w:vAlign w:val="center"/>
          </w:tcPr>
          <w:p w14:paraId="24B47978"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05:30</w:t>
            </w:r>
          </w:p>
        </w:tc>
        <w:tc>
          <w:tcPr>
            <w:tcW w:w="1344" w:type="dxa"/>
            <w:shd w:val="clear" w:color="auto" w:fill="auto"/>
            <w:vAlign w:val="center"/>
          </w:tcPr>
          <w:p w14:paraId="3AA4C603"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10,50</w:t>
            </w:r>
          </w:p>
        </w:tc>
        <w:tc>
          <w:tcPr>
            <w:tcW w:w="1144" w:type="dxa"/>
            <w:shd w:val="clear" w:color="auto" w:fill="auto"/>
            <w:vAlign w:val="center"/>
          </w:tcPr>
          <w:p w14:paraId="5E4D3DA0" w14:textId="75AC8C08" w:rsidR="00D364C6" w:rsidRPr="002D2F29" w:rsidRDefault="003A3D3C" w:rsidP="006E3FB9">
            <w:pPr>
              <w:spacing w:after="0" w:line="240" w:lineRule="auto"/>
              <w:jc w:val="center"/>
              <w:rPr>
                <w:rFonts w:ascii="Times New Roman" w:hAnsi="Times New Roman"/>
              </w:rPr>
            </w:pPr>
            <w:r>
              <w:rPr>
                <w:rFonts w:ascii="Times New Roman" w:hAnsi="Times New Roman"/>
              </w:rPr>
              <w:t>1</w:t>
            </w:r>
          </w:p>
        </w:tc>
      </w:tr>
      <w:tr w:rsidR="00D364C6" w:rsidRPr="002D2F29" w14:paraId="58742C00" w14:textId="77777777" w:rsidTr="007B0A30">
        <w:trPr>
          <w:jc w:val="center"/>
        </w:trPr>
        <w:tc>
          <w:tcPr>
            <w:tcW w:w="517" w:type="dxa"/>
            <w:shd w:val="clear" w:color="auto" w:fill="auto"/>
            <w:vAlign w:val="center"/>
          </w:tcPr>
          <w:p w14:paraId="04726BCF"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6</w:t>
            </w:r>
          </w:p>
        </w:tc>
        <w:tc>
          <w:tcPr>
            <w:tcW w:w="2544" w:type="dxa"/>
            <w:shd w:val="clear" w:color="auto" w:fill="auto"/>
            <w:vAlign w:val="center"/>
          </w:tcPr>
          <w:p w14:paraId="349E998D" w14:textId="77777777" w:rsidR="00D364C6" w:rsidRPr="002D2F29" w:rsidRDefault="00D364C6" w:rsidP="007B0A30">
            <w:pPr>
              <w:spacing w:after="0" w:line="240" w:lineRule="auto"/>
              <w:rPr>
                <w:rFonts w:ascii="Times New Roman" w:hAnsi="Times New Roman"/>
                <w:bCs/>
              </w:rPr>
            </w:pPr>
            <w:r w:rsidRPr="002D2F29">
              <w:rPr>
                <w:rFonts w:ascii="Times New Roman" w:hAnsi="Times New Roman"/>
                <w:bCs/>
              </w:rPr>
              <w:t>Ижевск улица Труда, 78</w:t>
            </w:r>
          </w:p>
        </w:tc>
        <w:tc>
          <w:tcPr>
            <w:tcW w:w="1396" w:type="dxa"/>
            <w:shd w:val="clear" w:color="auto" w:fill="auto"/>
            <w:vAlign w:val="center"/>
          </w:tcPr>
          <w:p w14:paraId="43757649" w14:textId="77777777" w:rsidR="00D364C6" w:rsidRPr="002D2F29" w:rsidRDefault="00D364C6" w:rsidP="007B0A30">
            <w:pPr>
              <w:spacing w:after="0" w:line="240" w:lineRule="auto"/>
              <w:rPr>
                <w:rFonts w:ascii="Times New Roman" w:hAnsi="Times New Roman"/>
              </w:rPr>
            </w:pPr>
          </w:p>
        </w:tc>
        <w:tc>
          <w:tcPr>
            <w:tcW w:w="2104" w:type="dxa"/>
            <w:shd w:val="clear" w:color="auto" w:fill="auto"/>
            <w:vAlign w:val="center"/>
          </w:tcPr>
          <w:p w14:paraId="0C47B3FA"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137" w:type="dxa"/>
            <w:shd w:val="clear" w:color="auto" w:fill="auto"/>
            <w:vAlign w:val="center"/>
          </w:tcPr>
          <w:p w14:paraId="35D02F0D"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05:40</w:t>
            </w:r>
          </w:p>
        </w:tc>
        <w:tc>
          <w:tcPr>
            <w:tcW w:w="1344" w:type="dxa"/>
            <w:shd w:val="clear" w:color="auto" w:fill="auto"/>
            <w:vAlign w:val="center"/>
          </w:tcPr>
          <w:p w14:paraId="0EA9C62A"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12,69</w:t>
            </w:r>
          </w:p>
        </w:tc>
        <w:tc>
          <w:tcPr>
            <w:tcW w:w="1144" w:type="dxa"/>
            <w:shd w:val="clear" w:color="auto" w:fill="auto"/>
            <w:vAlign w:val="center"/>
          </w:tcPr>
          <w:p w14:paraId="2223F4D4" w14:textId="0D01F6D2" w:rsidR="00D364C6" w:rsidRPr="002D2F29" w:rsidRDefault="003A3D3C" w:rsidP="006E3FB9">
            <w:pPr>
              <w:spacing w:after="0" w:line="240" w:lineRule="auto"/>
              <w:jc w:val="center"/>
              <w:rPr>
                <w:rFonts w:ascii="Times New Roman" w:hAnsi="Times New Roman"/>
              </w:rPr>
            </w:pPr>
            <w:r>
              <w:rPr>
                <w:rFonts w:ascii="Times New Roman" w:hAnsi="Times New Roman"/>
              </w:rPr>
              <w:t>3</w:t>
            </w:r>
          </w:p>
        </w:tc>
      </w:tr>
      <w:tr w:rsidR="00D364C6" w:rsidRPr="002D2F29" w14:paraId="6406CFD1" w14:textId="77777777" w:rsidTr="007B0A30">
        <w:trPr>
          <w:jc w:val="center"/>
        </w:trPr>
        <w:tc>
          <w:tcPr>
            <w:tcW w:w="517" w:type="dxa"/>
            <w:shd w:val="clear" w:color="auto" w:fill="auto"/>
            <w:vAlign w:val="center"/>
          </w:tcPr>
          <w:p w14:paraId="7BC8E4AC"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7</w:t>
            </w:r>
          </w:p>
        </w:tc>
        <w:tc>
          <w:tcPr>
            <w:tcW w:w="2544" w:type="dxa"/>
            <w:shd w:val="clear" w:color="auto" w:fill="auto"/>
            <w:vAlign w:val="center"/>
          </w:tcPr>
          <w:p w14:paraId="64F9912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Баранова, 94Б</w:t>
            </w:r>
          </w:p>
        </w:tc>
        <w:tc>
          <w:tcPr>
            <w:tcW w:w="1396" w:type="dxa"/>
            <w:shd w:val="clear" w:color="auto" w:fill="auto"/>
            <w:vAlign w:val="center"/>
          </w:tcPr>
          <w:p w14:paraId="55431408" w14:textId="77777777" w:rsidR="00D364C6" w:rsidRPr="002D2F29" w:rsidRDefault="00D364C6" w:rsidP="007B0A30">
            <w:pPr>
              <w:spacing w:after="0" w:line="240" w:lineRule="auto"/>
              <w:rPr>
                <w:rFonts w:ascii="Times New Roman" w:hAnsi="Times New Roman"/>
              </w:rPr>
            </w:pPr>
          </w:p>
        </w:tc>
        <w:tc>
          <w:tcPr>
            <w:tcW w:w="2104" w:type="dxa"/>
            <w:shd w:val="clear" w:color="auto" w:fill="auto"/>
            <w:vAlign w:val="center"/>
          </w:tcPr>
          <w:p w14:paraId="096468F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137" w:type="dxa"/>
            <w:shd w:val="clear" w:color="auto" w:fill="auto"/>
            <w:vAlign w:val="center"/>
          </w:tcPr>
          <w:p w14:paraId="6C1AF749"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03:50</w:t>
            </w:r>
          </w:p>
        </w:tc>
        <w:tc>
          <w:tcPr>
            <w:tcW w:w="1344" w:type="dxa"/>
            <w:shd w:val="clear" w:color="auto" w:fill="auto"/>
            <w:vAlign w:val="center"/>
          </w:tcPr>
          <w:p w14:paraId="618D9085"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7,11</w:t>
            </w:r>
          </w:p>
        </w:tc>
        <w:tc>
          <w:tcPr>
            <w:tcW w:w="1144" w:type="dxa"/>
            <w:shd w:val="clear" w:color="auto" w:fill="auto"/>
            <w:vAlign w:val="center"/>
          </w:tcPr>
          <w:p w14:paraId="0EEE38D4" w14:textId="1F6698C1" w:rsidR="00D364C6" w:rsidRPr="002D2F29" w:rsidRDefault="003A3D3C" w:rsidP="006E3FB9">
            <w:pPr>
              <w:spacing w:after="0" w:line="240" w:lineRule="auto"/>
              <w:jc w:val="center"/>
              <w:rPr>
                <w:rFonts w:ascii="Times New Roman" w:hAnsi="Times New Roman"/>
              </w:rPr>
            </w:pPr>
            <w:r>
              <w:rPr>
                <w:rFonts w:ascii="Times New Roman" w:hAnsi="Times New Roman"/>
              </w:rPr>
              <w:t>4</w:t>
            </w:r>
          </w:p>
        </w:tc>
      </w:tr>
      <w:tr w:rsidR="00D364C6" w:rsidRPr="002D2F29" w14:paraId="670E8960" w14:textId="77777777" w:rsidTr="007B0A30">
        <w:trPr>
          <w:jc w:val="center"/>
        </w:trPr>
        <w:tc>
          <w:tcPr>
            <w:tcW w:w="517" w:type="dxa"/>
            <w:shd w:val="clear" w:color="auto" w:fill="auto"/>
            <w:vAlign w:val="center"/>
          </w:tcPr>
          <w:p w14:paraId="745F649B"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8</w:t>
            </w:r>
          </w:p>
        </w:tc>
        <w:tc>
          <w:tcPr>
            <w:tcW w:w="2544" w:type="dxa"/>
            <w:shd w:val="clear" w:color="auto" w:fill="auto"/>
            <w:vAlign w:val="center"/>
          </w:tcPr>
          <w:p w14:paraId="0AA38CCB"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10 лет Октября, 4</w:t>
            </w:r>
          </w:p>
        </w:tc>
        <w:tc>
          <w:tcPr>
            <w:tcW w:w="1396" w:type="dxa"/>
            <w:shd w:val="clear" w:color="auto" w:fill="auto"/>
            <w:vAlign w:val="center"/>
          </w:tcPr>
          <w:p w14:paraId="3F5CEC3D"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6ADFA53E"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20D3277F"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04:00</w:t>
            </w:r>
          </w:p>
        </w:tc>
        <w:tc>
          <w:tcPr>
            <w:tcW w:w="1344" w:type="dxa"/>
            <w:shd w:val="clear" w:color="auto" w:fill="auto"/>
            <w:vAlign w:val="center"/>
          </w:tcPr>
          <w:p w14:paraId="5F9F033C"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9,95</w:t>
            </w:r>
          </w:p>
        </w:tc>
        <w:tc>
          <w:tcPr>
            <w:tcW w:w="1144" w:type="dxa"/>
            <w:shd w:val="clear" w:color="auto" w:fill="auto"/>
            <w:vAlign w:val="center"/>
          </w:tcPr>
          <w:p w14:paraId="724BF54D" w14:textId="3DFEDC03" w:rsidR="00D364C6" w:rsidRPr="004A42FC" w:rsidRDefault="003A3D3C" w:rsidP="006E3FB9">
            <w:pPr>
              <w:spacing w:after="0" w:line="240" w:lineRule="auto"/>
              <w:jc w:val="center"/>
              <w:rPr>
                <w:rFonts w:ascii="Times New Roman" w:hAnsi="Times New Roman"/>
              </w:rPr>
            </w:pPr>
            <w:r>
              <w:rPr>
                <w:rFonts w:ascii="Times New Roman" w:hAnsi="Times New Roman"/>
              </w:rPr>
              <w:t>4</w:t>
            </w:r>
          </w:p>
        </w:tc>
      </w:tr>
      <w:tr w:rsidR="00D364C6" w:rsidRPr="002D2F29" w14:paraId="5B9D6593" w14:textId="77777777" w:rsidTr="007B0A30">
        <w:trPr>
          <w:jc w:val="center"/>
        </w:trPr>
        <w:tc>
          <w:tcPr>
            <w:tcW w:w="517" w:type="dxa"/>
            <w:shd w:val="clear" w:color="auto" w:fill="auto"/>
            <w:vAlign w:val="center"/>
          </w:tcPr>
          <w:p w14:paraId="33B91233"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9</w:t>
            </w:r>
          </w:p>
        </w:tc>
        <w:tc>
          <w:tcPr>
            <w:tcW w:w="2544" w:type="dxa"/>
            <w:shd w:val="clear" w:color="auto" w:fill="auto"/>
            <w:vAlign w:val="center"/>
          </w:tcPr>
          <w:p w14:paraId="5DFBFEB3"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Архитектора П.П. Берша, 15</w:t>
            </w:r>
          </w:p>
        </w:tc>
        <w:tc>
          <w:tcPr>
            <w:tcW w:w="1396" w:type="dxa"/>
            <w:shd w:val="clear" w:color="auto" w:fill="auto"/>
            <w:vAlign w:val="center"/>
          </w:tcPr>
          <w:p w14:paraId="27670081"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358B28C9"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36A86B48"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06:20</w:t>
            </w:r>
          </w:p>
        </w:tc>
        <w:tc>
          <w:tcPr>
            <w:tcW w:w="1344" w:type="dxa"/>
            <w:shd w:val="clear" w:color="auto" w:fill="auto"/>
            <w:vAlign w:val="center"/>
          </w:tcPr>
          <w:p w14:paraId="76286ED6"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14,40</w:t>
            </w:r>
          </w:p>
        </w:tc>
        <w:tc>
          <w:tcPr>
            <w:tcW w:w="1144" w:type="dxa"/>
            <w:shd w:val="clear" w:color="auto" w:fill="auto"/>
            <w:vAlign w:val="center"/>
          </w:tcPr>
          <w:p w14:paraId="0831051A" w14:textId="754B25E5" w:rsidR="00D364C6" w:rsidRPr="004A42FC" w:rsidRDefault="003A3D3C" w:rsidP="006E3FB9">
            <w:pPr>
              <w:spacing w:after="0" w:line="240" w:lineRule="auto"/>
              <w:jc w:val="center"/>
              <w:rPr>
                <w:rFonts w:ascii="Times New Roman" w:hAnsi="Times New Roman"/>
              </w:rPr>
            </w:pPr>
            <w:r>
              <w:rPr>
                <w:rFonts w:ascii="Times New Roman" w:hAnsi="Times New Roman"/>
              </w:rPr>
              <w:t>4</w:t>
            </w:r>
          </w:p>
        </w:tc>
      </w:tr>
      <w:tr w:rsidR="00D364C6" w:rsidRPr="002D2F29" w14:paraId="3F697193" w14:textId="77777777" w:rsidTr="007B0A30">
        <w:trPr>
          <w:jc w:val="center"/>
        </w:trPr>
        <w:tc>
          <w:tcPr>
            <w:tcW w:w="517" w:type="dxa"/>
            <w:shd w:val="clear" w:color="auto" w:fill="auto"/>
            <w:vAlign w:val="center"/>
          </w:tcPr>
          <w:p w14:paraId="404E9BE8"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10</w:t>
            </w:r>
          </w:p>
        </w:tc>
        <w:tc>
          <w:tcPr>
            <w:tcW w:w="2544" w:type="dxa"/>
            <w:shd w:val="clear" w:color="auto" w:fill="auto"/>
            <w:vAlign w:val="center"/>
          </w:tcPr>
          <w:p w14:paraId="22BFF584"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Короткая улица, 81А</w:t>
            </w:r>
          </w:p>
        </w:tc>
        <w:tc>
          <w:tcPr>
            <w:tcW w:w="1396" w:type="dxa"/>
            <w:shd w:val="clear" w:color="auto" w:fill="auto"/>
            <w:vAlign w:val="center"/>
          </w:tcPr>
          <w:p w14:paraId="393A8173"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1484F0F9"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4B1D2BEA"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04:50</w:t>
            </w:r>
          </w:p>
        </w:tc>
        <w:tc>
          <w:tcPr>
            <w:tcW w:w="1344" w:type="dxa"/>
            <w:shd w:val="clear" w:color="auto" w:fill="auto"/>
            <w:vAlign w:val="center"/>
          </w:tcPr>
          <w:p w14:paraId="392A9756"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1,29</w:t>
            </w:r>
          </w:p>
        </w:tc>
        <w:tc>
          <w:tcPr>
            <w:tcW w:w="1144" w:type="dxa"/>
            <w:shd w:val="clear" w:color="auto" w:fill="auto"/>
            <w:vAlign w:val="center"/>
          </w:tcPr>
          <w:p w14:paraId="31FC843A" w14:textId="5EF9B4FB" w:rsidR="00D364C6" w:rsidRPr="004A42FC" w:rsidRDefault="003A3D3C" w:rsidP="006E3FB9">
            <w:pPr>
              <w:spacing w:after="0" w:line="240" w:lineRule="auto"/>
              <w:jc w:val="center"/>
              <w:rPr>
                <w:rFonts w:ascii="Times New Roman" w:hAnsi="Times New Roman"/>
              </w:rPr>
            </w:pPr>
            <w:r>
              <w:rPr>
                <w:rFonts w:ascii="Times New Roman" w:hAnsi="Times New Roman"/>
              </w:rPr>
              <w:t>3</w:t>
            </w:r>
          </w:p>
        </w:tc>
      </w:tr>
      <w:tr w:rsidR="00D364C6" w:rsidRPr="002D2F29" w14:paraId="37E164F2" w14:textId="77777777" w:rsidTr="007B0A30">
        <w:trPr>
          <w:jc w:val="center"/>
        </w:trPr>
        <w:tc>
          <w:tcPr>
            <w:tcW w:w="517" w:type="dxa"/>
            <w:shd w:val="clear" w:color="auto" w:fill="auto"/>
            <w:vAlign w:val="center"/>
          </w:tcPr>
          <w:p w14:paraId="4B36D956"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lastRenderedPageBreak/>
              <w:t>11</w:t>
            </w:r>
          </w:p>
        </w:tc>
        <w:tc>
          <w:tcPr>
            <w:tcW w:w="2544" w:type="dxa"/>
            <w:shd w:val="clear" w:color="auto" w:fill="auto"/>
            <w:vAlign w:val="center"/>
          </w:tcPr>
          <w:p w14:paraId="123C9648"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Короткая улица, 83А</w:t>
            </w:r>
          </w:p>
        </w:tc>
        <w:tc>
          <w:tcPr>
            <w:tcW w:w="1396" w:type="dxa"/>
            <w:shd w:val="clear" w:color="auto" w:fill="auto"/>
            <w:vAlign w:val="center"/>
          </w:tcPr>
          <w:p w14:paraId="395DFA0F"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654EEA3D"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1F7D095E"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04:40</w:t>
            </w:r>
          </w:p>
        </w:tc>
        <w:tc>
          <w:tcPr>
            <w:tcW w:w="1344" w:type="dxa"/>
            <w:shd w:val="clear" w:color="auto" w:fill="auto"/>
            <w:vAlign w:val="center"/>
          </w:tcPr>
          <w:p w14:paraId="1ADD2182"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1,39</w:t>
            </w:r>
          </w:p>
        </w:tc>
        <w:tc>
          <w:tcPr>
            <w:tcW w:w="1144" w:type="dxa"/>
            <w:shd w:val="clear" w:color="auto" w:fill="auto"/>
            <w:vAlign w:val="center"/>
          </w:tcPr>
          <w:p w14:paraId="305B4135" w14:textId="2CA0E584" w:rsidR="00D364C6" w:rsidRPr="004A42FC" w:rsidRDefault="003A3D3C" w:rsidP="006E3FB9">
            <w:pPr>
              <w:spacing w:after="0" w:line="240" w:lineRule="auto"/>
              <w:jc w:val="center"/>
              <w:rPr>
                <w:rFonts w:ascii="Times New Roman" w:hAnsi="Times New Roman"/>
              </w:rPr>
            </w:pPr>
            <w:r>
              <w:rPr>
                <w:rFonts w:ascii="Times New Roman" w:hAnsi="Times New Roman"/>
              </w:rPr>
              <w:t>4</w:t>
            </w:r>
          </w:p>
        </w:tc>
      </w:tr>
      <w:tr w:rsidR="00D364C6" w:rsidRPr="002D2F29" w14:paraId="5BBBC802" w14:textId="77777777" w:rsidTr="007B0A30">
        <w:trPr>
          <w:jc w:val="center"/>
        </w:trPr>
        <w:tc>
          <w:tcPr>
            <w:tcW w:w="517" w:type="dxa"/>
            <w:shd w:val="clear" w:color="auto" w:fill="auto"/>
            <w:vAlign w:val="center"/>
          </w:tcPr>
          <w:p w14:paraId="5CEA77D2"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12</w:t>
            </w:r>
          </w:p>
        </w:tc>
        <w:tc>
          <w:tcPr>
            <w:tcW w:w="2544" w:type="dxa"/>
            <w:shd w:val="clear" w:color="auto" w:fill="auto"/>
            <w:vAlign w:val="center"/>
          </w:tcPr>
          <w:p w14:paraId="2A03A050"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Гагарина, 32</w:t>
            </w:r>
          </w:p>
        </w:tc>
        <w:tc>
          <w:tcPr>
            <w:tcW w:w="1396" w:type="dxa"/>
            <w:shd w:val="clear" w:color="auto" w:fill="auto"/>
            <w:vAlign w:val="center"/>
          </w:tcPr>
          <w:p w14:paraId="6829DB8D"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28D89CCC"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1903F928"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04:40</w:t>
            </w:r>
          </w:p>
        </w:tc>
        <w:tc>
          <w:tcPr>
            <w:tcW w:w="1344" w:type="dxa"/>
            <w:shd w:val="clear" w:color="auto" w:fill="auto"/>
            <w:vAlign w:val="center"/>
          </w:tcPr>
          <w:p w14:paraId="487A2C1A"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0,80</w:t>
            </w:r>
          </w:p>
        </w:tc>
        <w:tc>
          <w:tcPr>
            <w:tcW w:w="1144" w:type="dxa"/>
            <w:shd w:val="clear" w:color="auto" w:fill="auto"/>
            <w:vAlign w:val="center"/>
          </w:tcPr>
          <w:p w14:paraId="11FAC09B" w14:textId="6D318F18" w:rsidR="00D364C6" w:rsidRPr="004A42FC" w:rsidRDefault="00F71A91" w:rsidP="006E3FB9">
            <w:pPr>
              <w:spacing w:after="0" w:line="240" w:lineRule="auto"/>
              <w:jc w:val="center"/>
              <w:rPr>
                <w:rFonts w:ascii="Times New Roman" w:hAnsi="Times New Roman"/>
              </w:rPr>
            </w:pPr>
            <w:r>
              <w:rPr>
                <w:rFonts w:ascii="Times New Roman" w:hAnsi="Times New Roman"/>
              </w:rPr>
              <w:t>4</w:t>
            </w:r>
          </w:p>
        </w:tc>
      </w:tr>
      <w:tr w:rsidR="00D364C6" w:rsidRPr="002D2F29" w14:paraId="0DE42548" w14:textId="77777777" w:rsidTr="007B0A30">
        <w:trPr>
          <w:jc w:val="center"/>
        </w:trPr>
        <w:tc>
          <w:tcPr>
            <w:tcW w:w="517" w:type="dxa"/>
            <w:shd w:val="clear" w:color="auto" w:fill="auto"/>
            <w:vAlign w:val="center"/>
          </w:tcPr>
          <w:p w14:paraId="4DF4DC6D"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13</w:t>
            </w:r>
          </w:p>
        </w:tc>
        <w:tc>
          <w:tcPr>
            <w:tcW w:w="2544" w:type="dxa"/>
            <w:shd w:val="clear" w:color="auto" w:fill="auto"/>
            <w:vAlign w:val="center"/>
          </w:tcPr>
          <w:p w14:paraId="45B92A6C"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имени 50-летия ВЛКСМ, 28</w:t>
            </w:r>
          </w:p>
        </w:tc>
        <w:tc>
          <w:tcPr>
            <w:tcW w:w="1396" w:type="dxa"/>
            <w:shd w:val="clear" w:color="auto" w:fill="auto"/>
            <w:vAlign w:val="center"/>
          </w:tcPr>
          <w:p w14:paraId="6B9D4F7E"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0CFF81F3"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4128ED6B"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04:50</w:t>
            </w:r>
          </w:p>
        </w:tc>
        <w:tc>
          <w:tcPr>
            <w:tcW w:w="1344" w:type="dxa"/>
            <w:shd w:val="clear" w:color="auto" w:fill="auto"/>
            <w:vAlign w:val="center"/>
          </w:tcPr>
          <w:p w14:paraId="5A28E6CE"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11,63</w:t>
            </w:r>
          </w:p>
        </w:tc>
        <w:tc>
          <w:tcPr>
            <w:tcW w:w="1144" w:type="dxa"/>
            <w:shd w:val="clear" w:color="auto" w:fill="auto"/>
            <w:vAlign w:val="center"/>
          </w:tcPr>
          <w:p w14:paraId="6E2B4ADE" w14:textId="214B8089" w:rsidR="00D364C6" w:rsidRPr="004A42FC" w:rsidRDefault="00F71A91" w:rsidP="006E3FB9">
            <w:pPr>
              <w:spacing w:after="0" w:line="240" w:lineRule="auto"/>
              <w:jc w:val="center"/>
              <w:rPr>
                <w:rFonts w:ascii="Times New Roman" w:hAnsi="Times New Roman"/>
              </w:rPr>
            </w:pPr>
            <w:r>
              <w:rPr>
                <w:rFonts w:ascii="Times New Roman" w:hAnsi="Times New Roman"/>
              </w:rPr>
              <w:t>4</w:t>
            </w:r>
          </w:p>
        </w:tc>
      </w:tr>
      <w:tr w:rsidR="00D364C6" w:rsidRPr="002D2F29" w14:paraId="17E00D83" w14:textId="77777777" w:rsidTr="007B0A30">
        <w:trPr>
          <w:jc w:val="center"/>
        </w:trPr>
        <w:tc>
          <w:tcPr>
            <w:tcW w:w="517" w:type="dxa"/>
            <w:shd w:val="clear" w:color="auto" w:fill="auto"/>
            <w:vAlign w:val="center"/>
          </w:tcPr>
          <w:p w14:paraId="0476EDBD"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14</w:t>
            </w:r>
          </w:p>
        </w:tc>
        <w:tc>
          <w:tcPr>
            <w:tcW w:w="2544" w:type="dxa"/>
            <w:shd w:val="clear" w:color="auto" w:fill="auto"/>
            <w:vAlign w:val="center"/>
          </w:tcPr>
          <w:p w14:paraId="618B1013"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Удмуртская улица, 199</w:t>
            </w:r>
          </w:p>
        </w:tc>
        <w:tc>
          <w:tcPr>
            <w:tcW w:w="1396" w:type="dxa"/>
            <w:shd w:val="clear" w:color="auto" w:fill="auto"/>
            <w:vAlign w:val="center"/>
          </w:tcPr>
          <w:p w14:paraId="2EF48D62"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76E0B254"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25263688"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04:40</w:t>
            </w:r>
          </w:p>
        </w:tc>
        <w:tc>
          <w:tcPr>
            <w:tcW w:w="1344" w:type="dxa"/>
            <w:shd w:val="clear" w:color="auto" w:fill="auto"/>
            <w:vAlign w:val="center"/>
          </w:tcPr>
          <w:p w14:paraId="4606B62E"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6,50</w:t>
            </w:r>
          </w:p>
        </w:tc>
        <w:tc>
          <w:tcPr>
            <w:tcW w:w="1144" w:type="dxa"/>
            <w:shd w:val="clear" w:color="auto" w:fill="auto"/>
            <w:vAlign w:val="center"/>
          </w:tcPr>
          <w:p w14:paraId="0A87D416" w14:textId="688EC223" w:rsidR="00D364C6" w:rsidRPr="004A42FC" w:rsidRDefault="00F71A91" w:rsidP="006E3FB9">
            <w:pPr>
              <w:spacing w:after="0" w:line="240" w:lineRule="auto"/>
              <w:jc w:val="center"/>
              <w:rPr>
                <w:rFonts w:ascii="Times New Roman" w:hAnsi="Times New Roman"/>
              </w:rPr>
            </w:pPr>
            <w:r>
              <w:rPr>
                <w:rFonts w:ascii="Times New Roman" w:hAnsi="Times New Roman"/>
              </w:rPr>
              <w:t>2</w:t>
            </w:r>
          </w:p>
        </w:tc>
      </w:tr>
      <w:tr w:rsidR="00D364C6" w:rsidRPr="002D2F29" w14:paraId="72327BCD" w14:textId="77777777" w:rsidTr="007B0A30">
        <w:trPr>
          <w:jc w:val="center"/>
        </w:trPr>
        <w:tc>
          <w:tcPr>
            <w:tcW w:w="517" w:type="dxa"/>
            <w:shd w:val="clear" w:color="auto" w:fill="auto"/>
            <w:vAlign w:val="center"/>
          </w:tcPr>
          <w:p w14:paraId="097312F1"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15</w:t>
            </w:r>
          </w:p>
        </w:tc>
        <w:tc>
          <w:tcPr>
            <w:tcW w:w="2544" w:type="dxa"/>
            <w:shd w:val="clear" w:color="auto" w:fill="auto"/>
            <w:vAlign w:val="center"/>
          </w:tcPr>
          <w:p w14:paraId="1EAA4B72"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Лихвинцева, 68</w:t>
            </w:r>
          </w:p>
        </w:tc>
        <w:tc>
          <w:tcPr>
            <w:tcW w:w="1396" w:type="dxa"/>
            <w:shd w:val="clear" w:color="auto" w:fill="auto"/>
            <w:vAlign w:val="center"/>
          </w:tcPr>
          <w:p w14:paraId="061D081E"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22CD271D"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33625090"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04:30</w:t>
            </w:r>
          </w:p>
        </w:tc>
        <w:tc>
          <w:tcPr>
            <w:tcW w:w="1344" w:type="dxa"/>
            <w:shd w:val="clear" w:color="auto" w:fill="auto"/>
            <w:vAlign w:val="center"/>
          </w:tcPr>
          <w:p w14:paraId="5DB973A9"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8,29</w:t>
            </w:r>
          </w:p>
        </w:tc>
        <w:tc>
          <w:tcPr>
            <w:tcW w:w="1144" w:type="dxa"/>
            <w:shd w:val="clear" w:color="auto" w:fill="auto"/>
            <w:vAlign w:val="center"/>
          </w:tcPr>
          <w:p w14:paraId="2E9701F2" w14:textId="47BAA5A9" w:rsidR="00D364C6" w:rsidRPr="004A42FC" w:rsidRDefault="00F71A91" w:rsidP="006E3FB9">
            <w:pPr>
              <w:spacing w:after="0" w:line="240" w:lineRule="auto"/>
              <w:jc w:val="center"/>
              <w:rPr>
                <w:rFonts w:ascii="Times New Roman" w:hAnsi="Times New Roman"/>
              </w:rPr>
            </w:pPr>
            <w:r>
              <w:rPr>
                <w:rFonts w:ascii="Times New Roman" w:hAnsi="Times New Roman"/>
              </w:rPr>
              <w:t>3</w:t>
            </w:r>
          </w:p>
        </w:tc>
      </w:tr>
      <w:tr w:rsidR="00D364C6" w:rsidRPr="002D2F29" w14:paraId="388A60F9" w14:textId="77777777" w:rsidTr="007B0A30">
        <w:trPr>
          <w:jc w:val="center"/>
        </w:trPr>
        <w:tc>
          <w:tcPr>
            <w:tcW w:w="517" w:type="dxa"/>
            <w:shd w:val="clear" w:color="auto" w:fill="auto"/>
            <w:vAlign w:val="center"/>
          </w:tcPr>
          <w:p w14:paraId="15C44DFA"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16</w:t>
            </w:r>
          </w:p>
        </w:tc>
        <w:tc>
          <w:tcPr>
            <w:tcW w:w="2544" w:type="dxa"/>
            <w:shd w:val="clear" w:color="auto" w:fill="auto"/>
            <w:vAlign w:val="center"/>
          </w:tcPr>
          <w:p w14:paraId="26F035E1"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Огнеупорный переулок, 7</w:t>
            </w:r>
          </w:p>
        </w:tc>
        <w:tc>
          <w:tcPr>
            <w:tcW w:w="1396" w:type="dxa"/>
            <w:shd w:val="clear" w:color="auto" w:fill="auto"/>
            <w:vAlign w:val="center"/>
          </w:tcPr>
          <w:p w14:paraId="684FCC35"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5859F46E"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 xml:space="preserve">Ижевск, улица </w:t>
            </w:r>
            <w:r w:rsidRPr="004B0D8A">
              <w:rPr>
                <w:rFonts w:ascii="Times New Roman" w:hAnsi="Times New Roman"/>
              </w:rPr>
              <w:t>Дружбы, 16А</w:t>
            </w:r>
          </w:p>
        </w:tc>
        <w:tc>
          <w:tcPr>
            <w:tcW w:w="1137" w:type="dxa"/>
            <w:shd w:val="clear" w:color="auto" w:fill="auto"/>
            <w:vAlign w:val="center"/>
          </w:tcPr>
          <w:p w14:paraId="0E02FE60" w14:textId="66B62F2E" w:rsidR="00D364C6" w:rsidRPr="004A42FC" w:rsidRDefault="004B0D8A" w:rsidP="007B0A30">
            <w:pPr>
              <w:spacing w:after="0" w:line="240" w:lineRule="auto"/>
              <w:rPr>
                <w:rFonts w:ascii="Times New Roman" w:hAnsi="Times New Roman"/>
              </w:rPr>
            </w:pPr>
            <w:r>
              <w:rPr>
                <w:rFonts w:ascii="Times New Roman" w:hAnsi="Times New Roman"/>
              </w:rPr>
              <w:t>04:30</w:t>
            </w:r>
          </w:p>
        </w:tc>
        <w:tc>
          <w:tcPr>
            <w:tcW w:w="1344" w:type="dxa"/>
            <w:shd w:val="clear" w:color="auto" w:fill="auto"/>
            <w:vAlign w:val="center"/>
          </w:tcPr>
          <w:p w14:paraId="23E55742"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4,54</w:t>
            </w:r>
          </w:p>
        </w:tc>
        <w:tc>
          <w:tcPr>
            <w:tcW w:w="1144" w:type="dxa"/>
            <w:shd w:val="clear" w:color="auto" w:fill="auto"/>
            <w:vAlign w:val="center"/>
          </w:tcPr>
          <w:p w14:paraId="3051432A" w14:textId="5E722247" w:rsidR="00D364C6" w:rsidRPr="004A42FC" w:rsidRDefault="00F71A91" w:rsidP="006E3FB9">
            <w:pPr>
              <w:spacing w:after="0" w:line="240" w:lineRule="auto"/>
              <w:jc w:val="center"/>
              <w:rPr>
                <w:rFonts w:ascii="Times New Roman" w:hAnsi="Times New Roman"/>
              </w:rPr>
            </w:pPr>
            <w:r>
              <w:rPr>
                <w:rFonts w:ascii="Times New Roman" w:hAnsi="Times New Roman"/>
              </w:rPr>
              <w:t>3</w:t>
            </w:r>
          </w:p>
        </w:tc>
      </w:tr>
      <w:tr w:rsidR="00D364C6" w:rsidRPr="002D2F29" w14:paraId="1178458A" w14:textId="77777777" w:rsidTr="007B0A30">
        <w:trPr>
          <w:jc w:val="center"/>
        </w:trPr>
        <w:tc>
          <w:tcPr>
            <w:tcW w:w="517" w:type="dxa"/>
            <w:shd w:val="clear" w:color="auto" w:fill="auto"/>
            <w:vAlign w:val="center"/>
          </w:tcPr>
          <w:p w14:paraId="2FB70B92"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17</w:t>
            </w:r>
          </w:p>
        </w:tc>
        <w:tc>
          <w:tcPr>
            <w:tcW w:w="2544" w:type="dxa"/>
            <w:shd w:val="clear" w:color="auto" w:fill="auto"/>
            <w:vAlign w:val="center"/>
          </w:tcPr>
          <w:p w14:paraId="1C43B516"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Динамовская 130</w:t>
            </w:r>
          </w:p>
        </w:tc>
        <w:tc>
          <w:tcPr>
            <w:tcW w:w="1396" w:type="dxa"/>
            <w:shd w:val="clear" w:color="auto" w:fill="auto"/>
            <w:vAlign w:val="center"/>
          </w:tcPr>
          <w:p w14:paraId="6C86C6AF"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09812289"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3A169818"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03:20</w:t>
            </w:r>
          </w:p>
        </w:tc>
        <w:tc>
          <w:tcPr>
            <w:tcW w:w="1344" w:type="dxa"/>
            <w:shd w:val="clear" w:color="auto" w:fill="auto"/>
            <w:vAlign w:val="center"/>
          </w:tcPr>
          <w:p w14:paraId="0FD59EA6"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2,13</w:t>
            </w:r>
          </w:p>
        </w:tc>
        <w:tc>
          <w:tcPr>
            <w:tcW w:w="1144" w:type="dxa"/>
            <w:shd w:val="clear" w:color="auto" w:fill="auto"/>
            <w:vAlign w:val="center"/>
          </w:tcPr>
          <w:p w14:paraId="1133F630" w14:textId="07C6E13F" w:rsidR="00D364C6" w:rsidRPr="004A42FC" w:rsidRDefault="00155FEE" w:rsidP="006E3FB9">
            <w:pPr>
              <w:spacing w:after="0" w:line="240" w:lineRule="auto"/>
              <w:jc w:val="center"/>
              <w:rPr>
                <w:rFonts w:ascii="Times New Roman" w:hAnsi="Times New Roman"/>
              </w:rPr>
            </w:pPr>
            <w:r>
              <w:rPr>
                <w:rFonts w:ascii="Times New Roman" w:hAnsi="Times New Roman"/>
              </w:rPr>
              <w:t>8</w:t>
            </w:r>
          </w:p>
        </w:tc>
      </w:tr>
      <w:tr w:rsidR="00D364C6" w:rsidRPr="002D2F29" w14:paraId="3F761E67" w14:textId="77777777" w:rsidTr="007B0A30">
        <w:trPr>
          <w:jc w:val="center"/>
        </w:trPr>
        <w:tc>
          <w:tcPr>
            <w:tcW w:w="517" w:type="dxa"/>
            <w:shd w:val="clear" w:color="auto" w:fill="auto"/>
            <w:vAlign w:val="center"/>
          </w:tcPr>
          <w:p w14:paraId="4E107827"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18</w:t>
            </w:r>
          </w:p>
        </w:tc>
        <w:tc>
          <w:tcPr>
            <w:tcW w:w="2544" w:type="dxa"/>
            <w:shd w:val="clear" w:color="auto" w:fill="auto"/>
            <w:vAlign w:val="center"/>
          </w:tcPr>
          <w:p w14:paraId="68DE52C5"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Нагорная, 52</w:t>
            </w:r>
          </w:p>
        </w:tc>
        <w:tc>
          <w:tcPr>
            <w:tcW w:w="1396" w:type="dxa"/>
            <w:shd w:val="clear" w:color="auto" w:fill="auto"/>
            <w:vAlign w:val="center"/>
          </w:tcPr>
          <w:p w14:paraId="341A5145"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70AC87A6"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25DCE55D"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05:35</w:t>
            </w:r>
          </w:p>
        </w:tc>
        <w:tc>
          <w:tcPr>
            <w:tcW w:w="1344" w:type="dxa"/>
            <w:shd w:val="clear" w:color="auto" w:fill="auto"/>
            <w:vAlign w:val="center"/>
          </w:tcPr>
          <w:p w14:paraId="2657F694"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3,80</w:t>
            </w:r>
          </w:p>
        </w:tc>
        <w:tc>
          <w:tcPr>
            <w:tcW w:w="1144" w:type="dxa"/>
            <w:shd w:val="clear" w:color="auto" w:fill="auto"/>
            <w:vAlign w:val="center"/>
          </w:tcPr>
          <w:p w14:paraId="179B64C9" w14:textId="73BBD9A4" w:rsidR="00D364C6" w:rsidRPr="004A42FC" w:rsidRDefault="00155FEE" w:rsidP="006E3FB9">
            <w:pPr>
              <w:spacing w:after="0" w:line="240" w:lineRule="auto"/>
              <w:jc w:val="center"/>
              <w:rPr>
                <w:rFonts w:ascii="Times New Roman" w:hAnsi="Times New Roman"/>
              </w:rPr>
            </w:pPr>
            <w:r>
              <w:rPr>
                <w:rFonts w:ascii="Times New Roman" w:hAnsi="Times New Roman"/>
              </w:rPr>
              <w:t>3</w:t>
            </w:r>
          </w:p>
        </w:tc>
      </w:tr>
      <w:tr w:rsidR="00D364C6" w:rsidRPr="002D2F29" w14:paraId="03CA3022" w14:textId="77777777" w:rsidTr="007B0A30">
        <w:trPr>
          <w:jc w:val="center"/>
        </w:trPr>
        <w:tc>
          <w:tcPr>
            <w:tcW w:w="517" w:type="dxa"/>
            <w:shd w:val="clear" w:color="auto" w:fill="auto"/>
            <w:vAlign w:val="center"/>
          </w:tcPr>
          <w:p w14:paraId="317935C7"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19</w:t>
            </w:r>
          </w:p>
        </w:tc>
        <w:tc>
          <w:tcPr>
            <w:tcW w:w="2544" w:type="dxa"/>
            <w:shd w:val="clear" w:color="auto" w:fill="auto"/>
            <w:vAlign w:val="center"/>
          </w:tcPr>
          <w:p w14:paraId="1210DD66"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Чайковского, 76</w:t>
            </w:r>
          </w:p>
        </w:tc>
        <w:tc>
          <w:tcPr>
            <w:tcW w:w="1396" w:type="dxa"/>
            <w:shd w:val="clear" w:color="auto" w:fill="auto"/>
            <w:vAlign w:val="center"/>
          </w:tcPr>
          <w:p w14:paraId="2C0A5E2F"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24CBF988"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4030A2AF"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05:50</w:t>
            </w:r>
          </w:p>
        </w:tc>
        <w:tc>
          <w:tcPr>
            <w:tcW w:w="1344" w:type="dxa"/>
            <w:shd w:val="clear" w:color="auto" w:fill="auto"/>
            <w:vAlign w:val="center"/>
          </w:tcPr>
          <w:p w14:paraId="24DDE9F8"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9,28</w:t>
            </w:r>
          </w:p>
        </w:tc>
        <w:tc>
          <w:tcPr>
            <w:tcW w:w="1144" w:type="dxa"/>
            <w:shd w:val="clear" w:color="auto" w:fill="auto"/>
            <w:vAlign w:val="center"/>
          </w:tcPr>
          <w:p w14:paraId="70659320" w14:textId="08996BC8" w:rsidR="00D364C6" w:rsidRPr="004A42FC" w:rsidRDefault="00155FEE" w:rsidP="006E3FB9">
            <w:pPr>
              <w:spacing w:after="0" w:line="240" w:lineRule="auto"/>
              <w:jc w:val="center"/>
              <w:rPr>
                <w:rFonts w:ascii="Times New Roman" w:hAnsi="Times New Roman"/>
              </w:rPr>
            </w:pPr>
            <w:r>
              <w:rPr>
                <w:rFonts w:ascii="Times New Roman" w:hAnsi="Times New Roman"/>
              </w:rPr>
              <w:t>6</w:t>
            </w:r>
          </w:p>
        </w:tc>
      </w:tr>
      <w:tr w:rsidR="00D364C6" w:rsidRPr="002D2F29" w14:paraId="31977DC5" w14:textId="77777777" w:rsidTr="007B0A30">
        <w:trPr>
          <w:jc w:val="center"/>
        </w:trPr>
        <w:tc>
          <w:tcPr>
            <w:tcW w:w="517" w:type="dxa"/>
            <w:shd w:val="clear" w:color="auto" w:fill="auto"/>
            <w:vAlign w:val="center"/>
          </w:tcPr>
          <w:p w14:paraId="7EA5456A"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20</w:t>
            </w:r>
          </w:p>
        </w:tc>
        <w:tc>
          <w:tcPr>
            <w:tcW w:w="2544" w:type="dxa"/>
            <w:shd w:val="clear" w:color="auto" w:fill="auto"/>
            <w:vAlign w:val="center"/>
          </w:tcPr>
          <w:p w14:paraId="2564F523"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Общежитие, Воткинское шоссе, 166</w:t>
            </w:r>
          </w:p>
        </w:tc>
        <w:tc>
          <w:tcPr>
            <w:tcW w:w="1396" w:type="dxa"/>
            <w:shd w:val="clear" w:color="auto" w:fill="auto"/>
            <w:vAlign w:val="center"/>
          </w:tcPr>
          <w:p w14:paraId="2D1CFC7C"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4C0EE070"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71C4F5C9"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02:30</w:t>
            </w:r>
          </w:p>
        </w:tc>
        <w:tc>
          <w:tcPr>
            <w:tcW w:w="1344" w:type="dxa"/>
            <w:shd w:val="clear" w:color="auto" w:fill="auto"/>
            <w:vAlign w:val="center"/>
          </w:tcPr>
          <w:p w14:paraId="2C161CB4"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13,71</w:t>
            </w:r>
          </w:p>
        </w:tc>
        <w:tc>
          <w:tcPr>
            <w:tcW w:w="1144" w:type="dxa"/>
            <w:shd w:val="clear" w:color="auto" w:fill="auto"/>
            <w:vAlign w:val="center"/>
          </w:tcPr>
          <w:p w14:paraId="6757E275" w14:textId="00C88D3C" w:rsidR="00D364C6" w:rsidRPr="004A42FC" w:rsidRDefault="00155FEE" w:rsidP="006E3FB9">
            <w:pPr>
              <w:spacing w:after="0" w:line="240" w:lineRule="auto"/>
              <w:jc w:val="center"/>
              <w:rPr>
                <w:rFonts w:ascii="Times New Roman" w:hAnsi="Times New Roman"/>
              </w:rPr>
            </w:pPr>
            <w:r>
              <w:rPr>
                <w:rFonts w:ascii="Times New Roman" w:hAnsi="Times New Roman"/>
              </w:rPr>
              <w:t>1</w:t>
            </w:r>
          </w:p>
        </w:tc>
      </w:tr>
      <w:tr w:rsidR="00D364C6" w:rsidRPr="002D2F29" w14:paraId="515E6152" w14:textId="77777777" w:rsidTr="007B0A30">
        <w:trPr>
          <w:jc w:val="center"/>
        </w:trPr>
        <w:tc>
          <w:tcPr>
            <w:tcW w:w="517" w:type="dxa"/>
            <w:shd w:val="clear" w:color="auto" w:fill="auto"/>
            <w:vAlign w:val="center"/>
          </w:tcPr>
          <w:p w14:paraId="1BC0AB30"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21</w:t>
            </w:r>
          </w:p>
        </w:tc>
        <w:tc>
          <w:tcPr>
            <w:tcW w:w="2544" w:type="dxa"/>
            <w:shd w:val="clear" w:color="auto" w:fill="auto"/>
            <w:vAlign w:val="center"/>
          </w:tcPr>
          <w:p w14:paraId="497401E4"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Остановка Солнечные кварталы в сторону Восточного рынка, Архитектора С.Макарова, 1/1</w:t>
            </w:r>
          </w:p>
        </w:tc>
        <w:tc>
          <w:tcPr>
            <w:tcW w:w="1396" w:type="dxa"/>
            <w:shd w:val="clear" w:color="auto" w:fill="auto"/>
            <w:vAlign w:val="center"/>
          </w:tcPr>
          <w:p w14:paraId="02795D2D"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04F8368E"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4151A9B3"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05:20</w:t>
            </w:r>
          </w:p>
        </w:tc>
        <w:tc>
          <w:tcPr>
            <w:tcW w:w="1344" w:type="dxa"/>
            <w:shd w:val="clear" w:color="auto" w:fill="auto"/>
            <w:vAlign w:val="center"/>
          </w:tcPr>
          <w:p w14:paraId="74E806C4"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15,37</w:t>
            </w:r>
          </w:p>
        </w:tc>
        <w:tc>
          <w:tcPr>
            <w:tcW w:w="1144" w:type="dxa"/>
            <w:shd w:val="clear" w:color="auto" w:fill="auto"/>
            <w:vAlign w:val="center"/>
          </w:tcPr>
          <w:p w14:paraId="04587A74" w14:textId="28DEE567" w:rsidR="00D364C6" w:rsidRPr="004A42FC" w:rsidRDefault="00155FEE" w:rsidP="006E3FB9">
            <w:pPr>
              <w:spacing w:after="0" w:line="240" w:lineRule="auto"/>
              <w:jc w:val="center"/>
              <w:rPr>
                <w:rFonts w:ascii="Times New Roman" w:hAnsi="Times New Roman"/>
              </w:rPr>
            </w:pPr>
            <w:r>
              <w:rPr>
                <w:rFonts w:ascii="Times New Roman" w:hAnsi="Times New Roman"/>
              </w:rPr>
              <w:t>2</w:t>
            </w:r>
          </w:p>
        </w:tc>
      </w:tr>
      <w:tr w:rsidR="00D364C6" w:rsidRPr="002D2F29" w14:paraId="47D6AB8E" w14:textId="77777777" w:rsidTr="007B0A30">
        <w:trPr>
          <w:jc w:val="center"/>
        </w:trPr>
        <w:tc>
          <w:tcPr>
            <w:tcW w:w="517" w:type="dxa"/>
            <w:shd w:val="clear" w:color="auto" w:fill="auto"/>
            <w:vAlign w:val="center"/>
          </w:tcPr>
          <w:p w14:paraId="2CC874EF"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22</w:t>
            </w:r>
          </w:p>
        </w:tc>
        <w:tc>
          <w:tcPr>
            <w:tcW w:w="2544" w:type="dxa"/>
            <w:shd w:val="clear" w:color="auto" w:fill="auto"/>
            <w:vAlign w:val="center"/>
          </w:tcPr>
          <w:p w14:paraId="213ACF1D"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Шаумяна 18</w:t>
            </w:r>
          </w:p>
        </w:tc>
        <w:tc>
          <w:tcPr>
            <w:tcW w:w="1396" w:type="dxa"/>
            <w:shd w:val="clear" w:color="auto" w:fill="auto"/>
            <w:vAlign w:val="center"/>
          </w:tcPr>
          <w:p w14:paraId="682860A7"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7010CDB1"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4FAFF623"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05:00</w:t>
            </w:r>
          </w:p>
        </w:tc>
        <w:tc>
          <w:tcPr>
            <w:tcW w:w="1344" w:type="dxa"/>
            <w:shd w:val="clear" w:color="auto" w:fill="auto"/>
            <w:vAlign w:val="center"/>
          </w:tcPr>
          <w:p w14:paraId="2C8279DA"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0,93</w:t>
            </w:r>
          </w:p>
        </w:tc>
        <w:tc>
          <w:tcPr>
            <w:tcW w:w="1144" w:type="dxa"/>
            <w:shd w:val="clear" w:color="auto" w:fill="auto"/>
            <w:vAlign w:val="center"/>
          </w:tcPr>
          <w:p w14:paraId="24897192" w14:textId="0A137983" w:rsidR="00D364C6" w:rsidRPr="004A42FC" w:rsidRDefault="00155FEE" w:rsidP="006E3FB9">
            <w:pPr>
              <w:spacing w:after="0" w:line="240" w:lineRule="auto"/>
              <w:jc w:val="center"/>
              <w:rPr>
                <w:rFonts w:ascii="Times New Roman" w:hAnsi="Times New Roman"/>
              </w:rPr>
            </w:pPr>
            <w:r>
              <w:rPr>
                <w:rFonts w:ascii="Times New Roman" w:hAnsi="Times New Roman"/>
              </w:rPr>
              <w:t>2</w:t>
            </w:r>
          </w:p>
        </w:tc>
      </w:tr>
      <w:tr w:rsidR="00D364C6" w:rsidRPr="002D2F29" w14:paraId="054CFAAC" w14:textId="77777777" w:rsidTr="007B0A30">
        <w:trPr>
          <w:trHeight w:val="491"/>
          <w:jc w:val="center"/>
        </w:trPr>
        <w:tc>
          <w:tcPr>
            <w:tcW w:w="517" w:type="dxa"/>
            <w:shd w:val="clear" w:color="auto" w:fill="auto"/>
            <w:vAlign w:val="center"/>
          </w:tcPr>
          <w:p w14:paraId="1180454C"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23</w:t>
            </w:r>
          </w:p>
        </w:tc>
        <w:tc>
          <w:tcPr>
            <w:tcW w:w="2544" w:type="dxa"/>
            <w:shd w:val="clear" w:color="auto" w:fill="auto"/>
            <w:vAlign w:val="center"/>
          </w:tcPr>
          <w:p w14:paraId="00EF3EDE" w14:textId="77777777" w:rsidR="00D364C6" w:rsidRPr="00820592" w:rsidRDefault="00D364C6" w:rsidP="007B0A30">
            <w:pPr>
              <w:spacing w:after="0" w:line="240" w:lineRule="auto"/>
              <w:rPr>
                <w:rFonts w:ascii="Times New Roman" w:hAnsi="Times New Roman"/>
              </w:rPr>
            </w:pPr>
            <w:r w:rsidRPr="004A42FC">
              <w:rPr>
                <w:rFonts w:ascii="Times New Roman" w:hAnsi="Times New Roman"/>
              </w:rPr>
              <w:t xml:space="preserve">ЖК </w:t>
            </w:r>
            <w:proofErr w:type="gramStart"/>
            <w:r w:rsidRPr="004A42FC">
              <w:rPr>
                <w:rFonts w:ascii="Times New Roman" w:hAnsi="Times New Roman"/>
              </w:rPr>
              <w:t>Счастье,Базарная</w:t>
            </w:r>
            <w:proofErr w:type="gramEnd"/>
            <w:r w:rsidRPr="004A42FC">
              <w:rPr>
                <w:rFonts w:ascii="Times New Roman" w:hAnsi="Times New Roman"/>
              </w:rPr>
              <w:t xml:space="preserve"> площадь, 1</w:t>
            </w:r>
          </w:p>
        </w:tc>
        <w:tc>
          <w:tcPr>
            <w:tcW w:w="1396" w:type="dxa"/>
            <w:shd w:val="clear" w:color="auto" w:fill="auto"/>
            <w:vAlign w:val="center"/>
          </w:tcPr>
          <w:p w14:paraId="754B7E59"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6C3B02E8"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2EEB7D49"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05:00</w:t>
            </w:r>
          </w:p>
        </w:tc>
        <w:tc>
          <w:tcPr>
            <w:tcW w:w="1344" w:type="dxa"/>
            <w:shd w:val="clear" w:color="auto" w:fill="auto"/>
            <w:vAlign w:val="center"/>
          </w:tcPr>
          <w:p w14:paraId="1B322EDE"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6,74</w:t>
            </w:r>
          </w:p>
        </w:tc>
        <w:tc>
          <w:tcPr>
            <w:tcW w:w="1144" w:type="dxa"/>
            <w:shd w:val="clear" w:color="auto" w:fill="auto"/>
            <w:vAlign w:val="center"/>
          </w:tcPr>
          <w:p w14:paraId="6F3CA9DA" w14:textId="28295472" w:rsidR="00D364C6" w:rsidRPr="004A42FC" w:rsidRDefault="00155FEE" w:rsidP="006E3FB9">
            <w:pPr>
              <w:spacing w:after="0" w:line="240" w:lineRule="auto"/>
              <w:jc w:val="center"/>
              <w:rPr>
                <w:rFonts w:ascii="Times New Roman" w:hAnsi="Times New Roman"/>
              </w:rPr>
            </w:pPr>
            <w:r>
              <w:rPr>
                <w:rFonts w:ascii="Times New Roman" w:hAnsi="Times New Roman"/>
              </w:rPr>
              <w:t>3</w:t>
            </w:r>
          </w:p>
        </w:tc>
      </w:tr>
      <w:tr w:rsidR="00D364C6" w:rsidRPr="002D2F29" w14:paraId="08A18034" w14:textId="77777777" w:rsidTr="007B0A30">
        <w:trPr>
          <w:jc w:val="center"/>
        </w:trPr>
        <w:tc>
          <w:tcPr>
            <w:tcW w:w="517" w:type="dxa"/>
            <w:shd w:val="clear" w:color="auto" w:fill="auto"/>
            <w:vAlign w:val="center"/>
          </w:tcPr>
          <w:p w14:paraId="7539504E"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24</w:t>
            </w:r>
          </w:p>
        </w:tc>
        <w:tc>
          <w:tcPr>
            <w:tcW w:w="2544" w:type="dxa"/>
            <w:shd w:val="clear" w:color="auto" w:fill="auto"/>
            <w:vAlign w:val="center"/>
          </w:tcPr>
          <w:p w14:paraId="32CAA68A"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Нагорная, 52</w:t>
            </w:r>
          </w:p>
        </w:tc>
        <w:tc>
          <w:tcPr>
            <w:tcW w:w="1396" w:type="dxa"/>
            <w:shd w:val="clear" w:color="auto" w:fill="auto"/>
            <w:vAlign w:val="center"/>
          </w:tcPr>
          <w:p w14:paraId="2363CCAF"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46B0132A"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6BDC17EF"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03:45</w:t>
            </w:r>
          </w:p>
        </w:tc>
        <w:tc>
          <w:tcPr>
            <w:tcW w:w="1344" w:type="dxa"/>
            <w:shd w:val="clear" w:color="auto" w:fill="auto"/>
            <w:vAlign w:val="center"/>
          </w:tcPr>
          <w:p w14:paraId="758F1851"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2,63</w:t>
            </w:r>
          </w:p>
        </w:tc>
        <w:tc>
          <w:tcPr>
            <w:tcW w:w="1144" w:type="dxa"/>
            <w:shd w:val="clear" w:color="auto" w:fill="auto"/>
            <w:vAlign w:val="center"/>
          </w:tcPr>
          <w:p w14:paraId="0DA4DC3B" w14:textId="1AB58B15" w:rsidR="00D364C6" w:rsidRPr="004A42FC" w:rsidRDefault="00155FEE" w:rsidP="006E3FB9">
            <w:pPr>
              <w:spacing w:after="0" w:line="240" w:lineRule="auto"/>
              <w:jc w:val="center"/>
              <w:rPr>
                <w:rFonts w:ascii="Times New Roman" w:hAnsi="Times New Roman"/>
              </w:rPr>
            </w:pPr>
            <w:r>
              <w:rPr>
                <w:rFonts w:ascii="Times New Roman" w:hAnsi="Times New Roman"/>
              </w:rPr>
              <w:t>11</w:t>
            </w:r>
          </w:p>
        </w:tc>
      </w:tr>
      <w:tr w:rsidR="00D364C6" w:rsidRPr="002D2F29" w14:paraId="6F9A131E" w14:textId="77777777" w:rsidTr="007B0A30">
        <w:trPr>
          <w:jc w:val="center"/>
        </w:trPr>
        <w:tc>
          <w:tcPr>
            <w:tcW w:w="517" w:type="dxa"/>
            <w:shd w:val="clear" w:color="auto" w:fill="auto"/>
            <w:vAlign w:val="center"/>
          </w:tcPr>
          <w:p w14:paraId="36C00A48"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25</w:t>
            </w:r>
          </w:p>
        </w:tc>
        <w:tc>
          <w:tcPr>
            <w:tcW w:w="2544" w:type="dxa"/>
            <w:shd w:val="clear" w:color="auto" w:fill="auto"/>
            <w:vAlign w:val="center"/>
          </w:tcPr>
          <w:p w14:paraId="00573943"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 xml:space="preserve">Ижевск, улица Аграрная, 2 </w:t>
            </w:r>
          </w:p>
        </w:tc>
        <w:tc>
          <w:tcPr>
            <w:tcW w:w="1396" w:type="dxa"/>
            <w:shd w:val="clear" w:color="auto" w:fill="auto"/>
            <w:vAlign w:val="center"/>
          </w:tcPr>
          <w:p w14:paraId="2D3C6F4C"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028673AE"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7B109D7E"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03:40</w:t>
            </w:r>
          </w:p>
        </w:tc>
        <w:tc>
          <w:tcPr>
            <w:tcW w:w="1344" w:type="dxa"/>
            <w:shd w:val="clear" w:color="auto" w:fill="auto"/>
            <w:vAlign w:val="center"/>
          </w:tcPr>
          <w:p w14:paraId="4776EF53"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10,69</w:t>
            </w:r>
          </w:p>
        </w:tc>
        <w:tc>
          <w:tcPr>
            <w:tcW w:w="1144" w:type="dxa"/>
            <w:shd w:val="clear" w:color="auto" w:fill="auto"/>
            <w:vAlign w:val="center"/>
          </w:tcPr>
          <w:p w14:paraId="38C819FF" w14:textId="41A559FA" w:rsidR="00D364C6" w:rsidRPr="004A42FC" w:rsidRDefault="00155FEE" w:rsidP="006E3FB9">
            <w:pPr>
              <w:spacing w:after="0" w:line="240" w:lineRule="auto"/>
              <w:jc w:val="center"/>
              <w:rPr>
                <w:rFonts w:ascii="Times New Roman" w:hAnsi="Times New Roman"/>
              </w:rPr>
            </w:pPr>
            <w:r>
              <w:rPr>
                <w:rFonts w:ascii="Times New Roman" w:hAnsi="Times New Roman"/>
              </w:rPr>
              <w:t>1</w:t>
            </w:r>
          </w:p>
        </w:tc>
      </w:tr>
      <w:tr w:rsidR="00D364C6" w:rsidRPr="002D2F29" w14:paraId="253219D7" w14:textId="77777777" w:rsidTr="007B0A30">
        <w:trPr>
          <w:jc w:val="center"/>
        </w:trPr>
        <w:tc>
          <w:tcPr>
            <w:tcW w:w="517" w:type="dxa"/>
            <w:shd w:val="clear" w:color="auto" w:fill="auto"/>
            <w:vAlign w:val="center"/>
          </w:tcPr>
          <w:p w14:paraId="04DC4AAE"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26</w:t>
            </w:r>
          </w:p>
        </w:tc>
        <w:tc>
          <w:tcPr>
            <w:tcW w:w="2544" w:type="dxa"/>
            <w:shd w:val="clear" w:color="auto" w:fill="auto"/>
            <w:vAlign w:val="center"/>
          </w:tcPr>
          <w:p w14:paraId="1229B487"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Ракетная, 8</w:t>
            </w:r>
          </w:p>
        </w:tc>
        <w:tc>
          <w:tcPr>
            <w:tcW w:w="1396" w:type="dxa"/>
            <w:shd w:val="clear" w:color="auto" w:fill="auto"/>
            <w:vAlign w:val="center"/>
          </w:tcPr>
          <w:p w14:paraId="64FF652D"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34D949CA"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0EF08714"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03:40</w:t>
            </w:r>
          </w:p>
        </w:tc>
        <w:tc>
          <w:tcPr>
            <w:tcW w:w="1344" w:type="dxa"/>
            <w:shd w:val="clear" w:color="auto" w:fill="auto"/>
            <w:vAlign w:val="center"/>
          </w:tcPr>
          <w:p w14:paraId="3C7AC2B0"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12,50</w:t>
            </w:r>
          </w:p>
        </w:tc>
        <w:tc>
          <w:tcPr>
            <w:tcW w:w="1144" w:type="dxa"/>
            <w:shd w:val="clear" w:color="auto" w:fill="auto"/>
            <w:vAlign w:val="center"/>
          </w:tcPr>
          <w:p w14:paraId="4C8BAB29" w14:textId="7F79B23E" w:rsidR="00D364C6" w:rsidRPr="004A42FC" w:rsidRDefault="00155FEE" w:rsidP="006E3FB9">
            <w:pPr>
              <w:spacing w:after="0" w:line="240" w:lineRule="auto"/>
              <w:jc w:val="center"/>
              <w:rPr>
                <w:rFonts w:ascii="Times New Roman" w:hAnsi="Times New Roman"/>
              </w:rPr>
            </w:pPr>
            <w:r>
              <w:rPr>
                <w:rFonts w:ascii="Times New Roman" w:hAnsi="Times New Roman"/>
              </w:rPr>
              <w:t>1</w:t>
            </w:r>
          </w:p>
        </w:tc>
      </w:tr>
      <w:tr w:rsidR="00D364C6" w:rsidRPr="002D2F29" w14:paraId="43236A2C" w14:textId="77777777" w:rsidTr="007B0A30">
        <w:trPr>
          <w:jc w:val="center"/>
        </w:trPr>
        <w:tc>
          <w:tcPr>
            <w:tcW w:w="517" w:type="dxa"/>
            <w:shd w:val="clear" w:color="auto" w:fill="auto"/>
            <w:vAlign w:val="center"/>
          </w:tcPr>
          <w:p w14:paraId="0E160DB2"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27</w:t>
            </w:r>
          </w:p>
        </w:tc>
        <w:tc>
          <w:tcPr>
            <w:tcW w:w="2544" w:type="dxa"/>
            <w:shd w:val="clear" w:color="auto" w:fill="auto"/>
            <w:vAlign w:val="center"/>
          </w:tcPr>
          <w:p w14:paraId="7F182F2A"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 xml:space="preserve">Ижевск, улица Сталеваров, 20 </w:t>
            </w:r>
          </w:p>
        </w:tc>
        <w:tc>
          <w:tcPr>
            <w:tcW w:w="1396" w:type="dxa"/>
            <w:shd w:val="clear" w:color="auto" w:fill="auto"/>
            <w:vAlign w:val="center"/>
          </w:tcPr>
          <w:p w14:paraId="5DD665BA"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05097A00"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5799F4EA"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05:10</w:t>
            </w:r>
          </w:p>
        </w:tc>
        <w:tc>
          <w:tcPr>
            <w:tcW w:w="1344" w:type="dxa"/>
            <w:shd w:val="clear" w:color="auto" w:fill="auto"/>
            <w:vAlign w:val="center"/>
          </w:tcPr>
          <w:p w14:paraId="4855A793"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2,8</w:t>
            </w:r>
          </w:p>
        </w:tc>
        <w:tc>
          <w:tcPr>
            <w:tcW w:w="1144" w:type="dxa"/>
            <w:shd w:val="clear" w:color="auto" w:fill="auto"/>
            <w:vAlign w:val="center"/>
          </w:tcPr>
          <w:p w14:paraId="190A81D4" w14:textId="7AB80056" w:rsidR="00D364C6" w:rsidRPr="004A42FC" w:rsidRDefault="00155FEE" w:rsidP="006E3FB9">
            <w:pPr>
              <w:spacing w:after="0" w:line="240" w:lineRule="auto"/>
              <w:jc w:val="center"/>
              <w:rPr>
                <w:rFonts w:ascii="Times New Roman" w:hAnsi="Times New Roman"/>
              </w:rPr>
            </w:pPr>
            <w:r>
              <w:rPr>
                <w:rFonts w:ascii="Times New Roman" w:hAnsi="Times New Roman"/>
              </w:rPr>
              <w:t>1</w:t>
            </w:r>
          </w:p>
        </w:tc>
      </w:tr>
      <w:tr w:rsidR="00D364C6" w:rsidRPr="002D2F29" w14:paraId="365B98DE" w14:textId="77777777" w:rsidTr="007B0A30">
        <w:trPr>
          <w:jc w:val="center"/>
        </w:trPr>
        <w:tc>
          <w:tcPr>
            <w:tcW w:w="517" w:type="dxa"/>
            <w:shd w:val="clear" w:color="auto" w:fill="auto"/>
            <w:vAlign w:val="center"/>
          </w:tcPr>
          <w:p w14:paraId="40ACF0C0"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28</w:t>
            </w:r>
          </w:p>
        </w:tc>
        <w:tc>
          <w:tcPr>
            <w:tcW w:w="2544" w:type="dxa"/>
            <w:shd w:val="clear" w:color="auto" w:fill="auto"/>
            <w:vAlign w:val="center"/>
          </w:tcPr>
          <w:p w14:paraId="459CDCA0"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Локомотивная, 29</w:t>
            </w:r>
          </w:p>
        </w:tc>
        <w:tc>
          <w:tcPr>
            <w:tcW w:w="1396" w:type="dxa"/>
            <w:shd w:val="clear" w:color="auto" w:fill="auto"/>
            <w:vAlign w:val="center"/>
          </w:tcPr>
          <w:p w14:paraId="2DC8CF07" w14:textId="77777777" w:rsidR="00D364C6" w:rsidRPr="004A42FC" w:rsidRDefault="00D364C6" w:rsidP="007B0A30">
            <w:pPr>
              <w:spacing w:after="0" w:line="240" w:lineRule="auto"/>
              <w:rPr>
                <w:rFonts w:ascii="Times New Roman" w:hAnsi="Times New Roman"/>
              </w:rPr>
            </w:pPr>
          </w:p>
        </w:tc>
        <w:tc>
          <w:tcPr>
            <w:tcW w:w="2104" w:type="dxa"/>
            <w:shd w:val="clear" w:color="auto" w:fill="auto"/>
            <w:vAlign w:val="center"/>
          </w:tcPr>
          <w:p w14:paraId="0BBAFE69"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Ижевск, улица Дружбы, 16А</w:t>
            </w:r>
          </w:p>
        </w:tc>
        <w:tc>
          <w:tcPr>
            <w:tcW w:w="1137" w:type="dxa"/>
            <w:shd w:val="clear" w:color="auto" w:fill="auto"/>
            <w:vAlign w:val="center"/>
          </w:tcPr>
          <w:p w14:paraId="1FBEC4D5" w14:textId="77777777" w:rsidR="00D364C6" w:rsidRPr="004A42FC" w:rsidRDefault="00D364C6" w:rsidP="007B0A30">
            <w:pPr>
              <w:spacing w:after="0" w:line="240" w:lineRule="auto"/>
              <w:rPr>
                <w:rFonts w:ascii="Times New Roman" w:hAnsi="Times New Roman"/>
              </w:rPr>
            </w:pPr>
            <w:r w:rsidRPr="004A42FC">
              <w:rPr>
                <w:rFonts w:ascii="Times New Roman" w:hAnsi="Times New Roman"/>
              </w:rPr>
              <w:t>03:10</w:t>
            </w:r>
          </w:p>
        </w:tc>
        <w:tc>
          <w:tcPr>
            <w:tcW w:w="1344" w:type="dxa"/>
            <w:shd w:val="clear" w:color="auto" w:fill="auto"/>
            <w:vAlign w:val="center"/>
          </w:tcPr>
          <w:p w14:paraId="7491EC2D" w14:textId="77777777" w:rsidR="00D364C6" w:rsidRPr="004A42FC" w:rsidRDefault="00D364C6" w:rsidP="007B0A30">
            <w:pPr>
              <w:spacing w:after="0" w:line="240" w:lineRule="auto"/>
              <w:jc w:val="center"/>
              <w:rPr>
                <w:rFonts w:ascii="Times New Roman" w:hAnsi="Times New Roman"/>
              </w:rPr>
            </w:pPr>
            <w:r w:rsidRPr="004A42FC">
              <w:rPr>
                <w:rFonts w:ascii="Times New Roman" w:hAnsi="Times New Roman"/>
              </w:rPr>
              <w:t>4,0</w:t>
            </w:r>
          </w:p>
        </w:tc>
        <w:tc>
          <w:tcPr>
            <w:tcW w:w="1144" w:type="dxa"/>
            <w:shd w:val="clear" w:color="auto" w:fill="auto"/>
            <w:vAlign w:val="center"/>
          </w:tcPr>
          <w:p w14:paraId="1D1E8185" w14:textId="7FF1E158" w:rsidR="00D364C6" w:rsidRPr="004A42FC" w:rsidRDefault="00155FEE" w:rsidP="006E3FB9">
            <w:pPr>
              <w:spacing w:after="0" w:line="240" w:lineRule="auto"/>
              <w:jc w:val="center"/>
              <w:rPr>
                <w:rFonts w:ascii="Times New Roman" w:hAnsi="Times New Roman"/>
              </w:rPr>
            </w:pPr>
            <w:r>
              <w:rPr>
                <w:rFonts w:ascii="Times New Roman" w:hAnsi="Times New Roman"/>
              </w:rPr>
              <w:t>1</w:t>
            </w:r>
          </w:p>
        </w:tc>
      </w:tr>
      <w:tr w:rsidR="00D364C6" w:rsidRPr="002D2F29" w14:paraId="60D82E62" w14:textId="77777777" w:rsidTr="007B0A30">
        <w:trPr>
          <w:jc w:val="center"/>
        </w:trPr>
        <w:tc>
          <w:tcPr>
            <w:tcW w:w="517" w:type="dxa"/>
            <w:shd w:val="clear" w:color="auto" w:fill="auto"/>
            <w:vAlign w:val="center"/>
          </w:tcPr>
          <w:p w14:paraId="73045669"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29</w:t>
            </w:r>
          </w:p>
        </w:tc>
        <w:tc>
          <w:tcPr>
            <w:tcW w:w="2544" w:type="dxa"/>
            <w:shd w:val="clear" w:color="auto" w:fill="auto"/>
            <w:vAlign w:val="center"/>
          </w:tcPr>
          <w:p w14:paraId="0873EB37"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6213543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23:10</w:t>
            </w:r>
          </w:p>
        </w:tc>
        <w:tc>
          <w:tcPr>
            <w:tcW w:w="2104" w:type="dxa"/>
            <w:shd w:val="clear" w:color="auto" w:fill="auto"/>
            <w:vAlign w:val="center"/>
          </w:tcPr>
          <w:p w14:paraId="1A9223B6"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Баранова, 94Б</w:t>
            </w:r>
          </w:p>
        </w:tc>
        <w:tc>
          <w:tcPr>
            <w:tcW w:w="1137" w:type="dxa"/>
            <w:shd w:val="clear" w:color="auto" w:fill="auto"/>
            <w:vAlign w:val="center"/>
          </w:tcPr>
          <w:p w14:paraId="7370C844"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48BFE006"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6,98</w:t>
            </w:r>
          </w:p>
        </w:tc>
        <w:tc>
          <w:tcPr>
            <w:tcW w:w="1144" w:type="dxa"/>
            <w:shd w:val="clear" w:color="auto" w:fill="auto"/>
            <w:vAlign w:val="center"/>
          </w:tcPr>
          <w:p w14:paraId="040221D2" w14:textId="7D5EE1C7" w:rsidR="00D364C6" w:rsidRPr="002D2F29" w:rsidRDefault="00155FEE" w:rsidP="006E3FB9">
            <w:pPr>
              <w:spacing w:after="0" w:line="240" w:lineRule="auto"/>
              <w:jc w:val="center"/>
              <w:rPr>
                <w:rFonts w:ascii="Times New Roman" w:hAnsi="Times New Roman"/>
              </w:rPr>
            </w:pPr>
            <w:r>
              <w:rPr>
                <w:rFonts w:ascii="Times New Roman" w:hAnsi="Times New Roman"/>
              </w:rPr>
              <w:t>4</w:t>
            </w:r>
          </w:p>
        </w:tc>
      </w:tr>
      <w:tr w:rsidR="00D364C6" w:rsidRPr="002D2F29" w14:paraId="384428A6" w14:textId="77777777" w:rsidTr="007B0A30">
        <w:trPr>
          <w:jc w:val="center"/>
        </w:trPr>
        <w:tc>
          <w:tcPr>
            <w:tcW w:w="517" w:type="dxa"/>
            <w:shd w:val="clear" w:color="auto" w:fill="auto"/>
            <w:vAlign w:val="center"/>
          </w:tcPr>
          <w:p w14:paraId="60784F2D"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30</w:t>
            </w:r>
          </w:p>
        </w:tc>
        <w:tc>
          <w:tcPr>
            <w:tcW w:w="2544" w:type="dxa"/>
            <w:shd w:val="clear" w:color="auto" w:fill="auto"/>
            <w:vAlign w:val="center"/>
          </w:tcPr>
          <w:p w14:paraId="02824891"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5B26A6A2"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23:20</w:t>
            </w:r>
          </w:p>
        </w:tc>
        <w:tc>
          <w:tcPr>
            <w:tcW w:w="2104" w:type="dxa"/>
            <w:shd w:val="clear" w:color="auto" w:fill="auto"/>
            <w:vAlign w:val="center"/>
          </w:tcPr>
          <w:p w14:paraId="74D38B6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10 лет Октября, 4</w:t>
            </w:r>
          </w:p>
        </w:tc>
        <w:tc>
          <w:tcPr>
            <w:tcW w:w="1137" w:type="dxa"/>
            <w:shd w:val="clear" w:color="auto" w:fill="auto"/>
            <w:vAlign w:val="center"/>
          </w:tcPr>
          <w:p w14:paraId="72975371"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32690745"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9,14</w:t>
            </w:r>
          </w:p>
        </w:tc>
        <w:tc>
          <w:tcPr>
            <w:tcW w:w="1144" w:type="dxa"/>
            <w:shd w:val="clear" w:color="auto" w:fill="auto"/>
            <w:vAlign w:val="center"/>
          </w:tcPr>
          <w:p w14:paraId="0248A73B" w14:textId="3C089664" w:rsidR="00D364C6" w:rsidRPr="002D2F29" w:rsidRDefault="00155FEE" w:rsidP="006E3FB9">
            <w:pPr>
              <w:spacing w:after="0" w:line="240" w:lineRule="auto"/>
              <w:jc w:val="center"/>
              <w:rPr>
                <w:rFonts w:ascii="Times New Roman" w:hAnsi="Times New Roman"/>
              </w:rPr>
            </w:pPr>
            <w:r>
              <w:rPr>
                <w:rFonts w:ascii="Times New Roman" w:hAnsi="Times New Roman"/>
              </w:rPr>
              <w:t>6</w:t>
            </w:r>
          </w:p>
        </w:tc>
      </w:tr>
      <w:tr w:rsidR="00D364C6" w:rsidRPr="002D2F29" w14:paraId="1515D12A" w14:textId="77777777" w:rsidTr="007B0A30">
        <w:trPr>
          <w:jc w:val="center"/>
        </w:trPr>
        <w:tc>
          <w:tcPr>
            <w:tcW w:w="517" w:type="dxa"/>
            <w:shd w:val="clear" w:color="auto" w:fill="auto"/>
            <w:vAlign w:val="center"/>
          </w:tcPr>
          <w:p w14:paraId="29D83436"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31</w:t>
            </w:r>
          </w:p>
        </w:tc>
        <w:tc>
          <w:tcPr>
            <w:tcW w:w="2544" w:type="dxa"/>
            <w:shd w:val="clear" w:color="auto" w:fill="auto"/>
            <w:vAlign w:val="center"/>
          </w:tcPr>
          <w:p w14:paraId="6657C62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505A558F"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23:30</w:t>
            </w:r>
          </w:p>
        </w:tc>
        <w:tc>
          <w:tcPr>
            <w:tcW w:w="2104" w:type="dxa"/>
            <w:shd w:val="clear" w:color="auto" w:fill="auto"/>
            <w:vAlign w:val="center"/>
          </w:tcPr>
          <w:p w14:paraId="3491250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Архитектора П.П. Берша, 15</w:t>
            </w:r>
          </w:p>
        </w:tc>
        <w:tc>
          <w:tcPr>
            <w:tcW w:w="1137" w:type="dxa"/>
            <w:shd w:val="clear" w:color="auto" w:fill="auto"/>
            <w:vAlign w:val="center"/>
          </w:tcPr>
          <w:p w14:paraId="3F46E585"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1DE006F2"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14,50</w:t>
            </w:r>
          </w:p>
        </w:tc>
        <w:tc>
          <w:tcPr>
            <w:tcW w:w="1144" w:type="dxa"/>
            <w:shd w:val="clear" w:color="auto" w:fill="auto"/>
            <w:vAlign w:val="center"/>
          </w:tcPr>
          <w:p w14:paraId="36772D68" w14:textId="307E40FD" w:rsidR="00D364C6" w:rsidRPr="002D2F29" w:rsidRDefault="00155FEE" w:rsidP="006E3FB9">
            <w:pPr>
              <w:spacing w:after="0" w:line="240" w:lineRule="auto"/>
              <w:jc w:val="center"/>
              <w:rPr>
                <w:rFonts w:ascii="Times New Roman" w:hAnsi="Times New Roman"/>
              </w:rPr>
            </w:pPr>
            <w:r>
              <w:rPr>
                <w:rFonts w:ascii="Times New Roman" w:hAnsi="Times New Roman"/>
              </w:rPr>
              <w:t>4</w:t>
            </w:r>
          </w:p>
        </w:tc>
      </w:tr>
      <w:tr w:rsidR="00D364C6" w:rsidRPr="002D2F29" w14:paraId="61CA24D4" w14:textId="77777777" w:rsidTr="007B0A30">
        <w:trPr>
          <w:jc w:val="center"/>
        </w:trPr>
        <w:tc>
          <w:tcPr>
            <w:tcW w:w="517" w:type="dxa"/>
            <w:shd w:val="clear" w:color="auto" w:fill="auto"/>
            <w:vAlign w:val="center"/>
          </w:tcPr>
          <w:p w14:paraId="0105FEB2"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32</w:t>
            </w:r>
          </w:p>
        </w:tc>
        <w:tc>
          <w:tcPr>
            <w:tcW w:w="2544" w:type="dxa"/>
            <w:shd w:val="clear" w:color="auto" w:fill="auto"/>
            <w:vAlign w:val="center"/>
          </w:tcPr>
          <w:p w14:paraId="5E089C3F"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0B5F15D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23:20</w:t>
            </w:r>
          </w:p>
        </w:tc>
        <w:tc>
          <w:tcPr>
            <w:tcW w:w="2104" w:type="dxa"/>
            <w:shd w:val="clear" w:color="auto" w:fill="auto"/>
            <w:vAlign w:val="center"/>
          </w:tcPr>
          <w:p w14:paraId="59D50509"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Короткая улица, 81А</w:t>
            </w:r>
          </w:p>
        </w:tc>
        <w:tc>
          <w:tcPr>
            <w:tcW w:w="1137" w:type="dxa"/>
            <w:shd w:val="clear" w:color="auto" w:fill="auto"/>
            <w:vAlign w:val="center"/>
          </w:tcPr>
          <w:p w14:paraId="5C2F0BC0"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13E2AAA8"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1,36</w:t>
            </w:r>
          </w:p>
        </w:tc>
        <w:tc>
          <w:tcPr>
            <w:tcW w:w="1144" w:type="dxa"/>
            <w:shd w:val="clear" w:color="auto" w:fill="auto"/>
            <w:vAlign w:val="center"/>
          </w:tcPr>
          <w:p w14:paraId="79B9A3B4" w14:textId="67F57234" w:rsidR="00D364C6" w:rsidRPr="002D2F29" w:rsidRDefault="006E3FB9" w:rsidP="006E3FB9">
            <w:pPr>
              <w:spacing w:after="0" w:line="240" w:lineRule="auto"/>
              <w:jc w:val="center"/>
              <w:rPr>
                <w:rFonts w:ascii="Times New Roman" w:hAnsi="Times New Roman"/>
              </w:rPr>
            </w:pPr>
            <w:r>
              <w:rPr>
                <w:rFonts w:ascii="Times New Roman" w:hAnsi="Times New Roman"/>
              </w:rPr>
              <w:t>4</w:t>
            </w:r>
          </w:p>
        </w:tc>
      </w:tr>
      <w:tr w:rsidR="00D364C6" w:rsidRPr="002D2F29" w14:paraId="7FD2D6F8" w14:textId="77777777" w:rsidTr="007B0A30">
        <w:trPr>
          <w:jc w:val="center"/>
        </w:trPr>
        <w:tc>
          <w:tcPr>
            <w:tcW w:w="517" w:type="dxa"/>
            <w:shd w:val="clear" w:color="auto" w:fill="auto"/>
            <w:vAlign w:val="center"/>
          </w:tcPr>
          <w:p w14:paraId="22F3BD59"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33</w:t>
            </w:r>
          </w:p>
        </w:tc>
        <w:tc>
          <w:tcPr>
            <w:tcW w:w="2544" w:type="dxa"/>
            <w:shd w:val="clear" w:color="auto" w:fill="auto"/>
            <w:vAlign w:val="center"/>
          </w:tcPr>
          <w:p w14:paraId="7BB3BB1F"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391E9284"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23:15</w:t>
            </w:r>
          </w:p>
        </w:tc>
        <w:tc>
          <w:tcPr>
            <w:tcW w:w="2104" w:type="dxa"/>
            <w:shd w:val="clear" w:color="auto" w:fill="auto"/>
            <w:vAlign w:val="center"/>
          </w:tcPr>
          <w:p w14:paraId="64E7AE56"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Короткая улица, 83А</w:t>
            </w:r>
          </w:p>
        </w:tc>
        <w:tc>
          <w:tcPr>
            <w:tcW w:w="1137" w:type="dxa"/>
            <w:shd w:val="clear" w:color="auto" w:fill="auto"/>
            <w:vAlign w:val="center"/>
          </w:tcPr>
          <w:p w14:paraId="27181806"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625E5E8B"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1,23</w:t>
            </w:r>
          </w:p>
        </w:tc>
        <w:tc>
          <w:tcPr>
            <w:tcW w:w="1144" w:type="dxa"/>
            <w:shd w:val="clear" w:color="auto" w:fill="auto"/>
            <w:vAlign w:val="center"/>
          </w:tcPr>
          <w:p w14:paraId="595DD575" w14:textId="4E2B1BFE" w:rsidR="00D364C6" w:rsidRPr="002D2F29" w:rsidRDefault="006E3FB9" w:rsidP="006E3FB9">
            <w:pPr>
              <w:spacing w:after="0" w:line="240" w:lineRule="auto"/>
              <w:jc w:val="center"/>
              <w:rPr>
                <w:rFonts w:ascii="Times New Roman" w:hAnsi="Times New Roman"/>
              </w:rPr>
            </w:pPr>
            <w:r>
              <w:rPr>
                <w:rFonts w:ascii="Times New Roman" w:hAnsi="Times New Roman"/>
              </w:rPr>
              <w:t>5</w:t>
            </w:r>
          </w:p>
        </w:tc>
      </w:tr>
      <w:tr w:rsidR="00D364C6" w:rsidRPr="002D2F29" w14:paraId="2A615E14" w14:textId="77777777" w:rsidTr="007B0A30">
        <w:trPr>
          <w:jc w:val="center"/>
        </w:trPr>
        <w:tc>
          <w:tcPr>
            <w:tcW w:w="517" w:type="dxa"/>
            <w:shd w:val="clear" w:color="auto" w:fill="auto"/>
            <w:vAlign w:val="center"/>
          </w:tcPr>
          <w:p w14:paraId="568DF6C2"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34</w:t>
            </w:r>
          </w:p>
        </w:tc>
        <w:tc>
          <w:tcPr>
            <w:tcW w:w="2544" w:type="dxa"/>
            <w:shd w:val="clear" w:color="auto" w:fill="auto"/>
            <w:vAlign w:val="center"/>
          </w:tcPr>
          <w:p w14:paraId="1F40445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7F89E171"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23:20</w:t>
            </w:r>
          </w:p>
        </w:tc>
        <w:tc>
          <w:tcPr>
            <w:tcW w:w="2104" w:type="dxa"/>
            <w:shd w:val="clear" w:color="auto" w:fill="auto"/>
            <w:vAlign w:val="center"/>
          </w:tcPr>
          <w:p w14:paraId="679A9C37"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Гагарина, 32</w:t>
            </w:r>
          </w:p>
        </w:tc>
        <w:tc>
          <w:tcPr>
            <w:tcW w:w="1137" w:type="dxa"/>
            <w:shd w:val="clear" w:color="auto" w:fill="auto"/>
            <w:vAlign w:val="center"/>
          </w:tcPr>
          <w:p w14:paraId="3167E709"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7A17242D"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0,96</w:t>
            </w:r>
          </w:p>
        </w:tc>
        <w:tc>
          <w:tcPr>
            <w:tcW w:w="1144" w:type="dxa"/>
            <w:shd w:val="clear" w:color="auto" w:fill="auto"/>
            <w:vAlign w:val="center"/>
          </w:tcPr>
          <w:p w14:paraId="64D3BF5E" w14:textId="66DDB6B6" w:rsidR="00D364C6" w:rsidRPr="002D2F29" w:rsidRDefault="006E3FB9" w:rsidP="006E3FB9">
            <w:pPr>
              <w:spacing w:after="0" w:line="240" w:lineRule="auto"/>
              <w:jc w:val="center"/>
              <w:rPr>
                <w:rFonts w:ascii="Times New Roman" w:hAnsi="Times New Roman"/>
              </w:rPr>
            </w:pPr>
            <w:r>
              <w:rPr>
                <w:rFonts w:ascii="Times New Roman" w:hAnsi="Times New Roman"/>
              </w:rPr>
              <w:t>4</w:t>
            </w:r>
          </w:p>
        </w:tc>
      </w:tr>
      <w:tr w:rsidR="00D364C6" w:rsidRPr="002D2F29" w14:paraId="0E5595FD" w14:textId="77777777" w:rsidTr="007B0A30">
        <w:trPr>
          <w:jc w:val="center"/>
        </w:trPr>
        <w:tc>
          <w:tcPr>
            <w:tcW w:w="517" w:type="dxa"/>
            <w:shd w:val="clear" w:color="auto" w:fill="auto"/>
            <w:vAlign w:val="center"/>
          </w:tcPr>
          <w:p w14:paraId="7462F270"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35</w:t>
            </w:r>
          </w:p>
        </w:tc>
        <w:tc>
          <w:tcPr>
            <w:tcW w:w="2544" w:type="dxa"/>
            <w:shd w:val="clear" w:color="auto" w:fill="auto"/>
            <w:vAlign w:val="center"/>
          </w:tcPr>
          <w:p w14:paraId="12FBB657"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5D8EE0A0"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23:20</w:t>
            </w:r>
          </w:p>
        </w:tc>
        <w:tc>
          <w:tcPr>
            <w:tcW w:w="2104" w:type="dxa"/>
            <w:shd w:val="clear" w:color="auto" w:fill="auto"/>
            <w:vAlign w:val="center"/>
          </w:tcPr>
          <w:p w14:paraId="4D4C3CB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имени 50-летия ВЛКСМ, 28</w:t>
            </w:r>
          </w:p>
        </w:tc>
        <w:tc>
          <w:tcPr>
            <w:tcW w:w="1137" w:type="dxa"/>
            <w:shd w:val="clear" w:color="auto" w:fill="auto"/>
            <w:vAlign w:val="center"/>
          </w:tcPr>
          <w:p w14:paraId="00C2AD46"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477E1A04"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9,26</w:t>
            </w:r>
          </w:p>
        </w:tc>
        <w:tc>
          <w:tcPr>
            <w:tcW w:w="1144" w:type="dxa"/>
            <w:shd w:val="clear" w:color="auto" w:fill="auto"/>
            <w:vAlign w:val="center"/>
          </w:tcPr>
          <w:p w14:paraId="4BB8DF26" w14:textId="62B76358" w:rsidR="00D364C6" w:rsidRPr="002D2F29" w:rsidRDefault="006E3FB9" w:rsidP="006E3FB9">
            <w:pPr>
              <w:spacing w:after="0" w:line="240" w:lineRule="auto"/>
              <w:jc w:val="center"/>
              <w:rPr>
                <w:rFonts w:ascii="Times New Roman" w:hAnsi="Times New Roman"/>
              </w:rPr>
            </w:pPr>
            <w:r>
              <w:rPr>
                <w:rFonts w:ascii="Times New Roman" w:hAnsi="Times New Roman"/>
              </w:rPr>
              <w:t>5</w:t>
            </w:r>
          </w:p>
        </w:tc>
      </w:tr>
      <w:tr w:rsidR="00D364C6" w:rsidRPr="002D2F29" w14:paraId="0821AA62" w14:textId="77777777" w:rsidTr="007B0A30">
        <w:trPr>
          <w:jc w:val="center"/>
        </w:trPr>
        <w:tc>
          <w:tcPr>
            <w:tcW w:w="517" w:type="dxa"/>
            <w:shd w:val="clear" w:color="auto" w:fill="auto"/>
            <w:vAlign w:val="center"/>
          </w:tcPr>
          <w:p w14:paraId="0467D4F1"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36</w:t>
            </w:r>
          </w:p>
        </w:tc>
        <w:tc>
          <w:tcPr>
            <w:tcW w:w="2544" w:type="dxa"/>
            <w:shd w:val="clear" w:color="auto" w:fill="auto"/>
            <w:vAlign w:val="center"/>
          </w:tcPr>
          <w:p w14:paraId="1E60E6B6"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067FA0B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22:50</w:t>
            </w:r>
          </w:p>
        </w:tc>
        <w:tc>
          <w:tcPr>
            <w:tcW w:w="2104" w:type="dxa"/>
            <w:shd w:val="clear" w:color="auto" w:fill="auto"/>
            <w:vAlign w:val="center"/>
          </w:tcPr>
          <w:p w14:paraId="69449890"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Удмуртская улица, 199</w:t>
            </w:r>
          </w:p>
        </w:tc>
        <w:tc>
          <w:tcPr>
            <w:tcW w:w="1137" w:type="dxa"/>
            <w:shd w:val="clear" w:color="auto" w:fill="auto"/>
            <w:vAlign w:val="center"/>
          </w:tcPr>
          <w:p w14:paraId="079DCC98"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4BBE957F"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7,14</w:t>
            </w:r>
          </w:p>
        </w:tc>
        <w:tc>
          <w:tcPr>
            <w:tcW w:w="1144" w:type="dxa"/>
            <w:shd w:val="clear" w:color="auto" w:fill="auto"/>
            <w:vAlign w:val="center"/>
          </w:tcPr>
          <w:p w14:paraId="6979FE67" w14:textId="306B1125" w:rsidR="00D364C6" w:rsidRPr="002D2F29" w:rsidRDefault="006E3FB9" w:rsidP="006E3FB9">
            <w:pPr>
              <w:spacing w:after="0" w:line="240" w:lineRule="auto"/>
              <w:jc w:val="center"/>
              <w:rPr>
                <w:rFonts w:ascii="Times New Roman" w:hAnsi="Times New Roman"/>
              </w:rPr>
            </w:pPr>
            <w:r>
              <w:rPr>
                <w:rFonts w:ascii="Times New Roman" w:hAnsi="Times New Roman"/>
              </w:rPr>
              <w:t>5</w:t>
            </w:r>
          </w:p>
        </w:tc>
      </w:tr>
      <w:tr w:rsidR="00D364C6" w:rsidRPr="002D2F29" w14:paraId="1B547FC0" w14:textId="77777777" w:rsidTr="007B0A30">
        <w:trPr>
          <w:jc w:val="center"/>
        </w:trPr>
        <w:tc>
          <w:tcPr>
            <w:tcW w:w="517" w:type="dxa"/>
            <w:shd w:val="clear" w:color="auto" w:fill="auto"/>
            <w:vAlign w:val="center"/>
          </w:tcPr>
          <w:p w14:paraId="0E9239D6"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lastRenderedPageBreak/>
              <w:t>37</w:t>
            </w:r>
          </w:p>
        </w:tc>
        <w:tc>
          <w:tcPr>
            <w:tcW w:w="2544" w:type="dxa"/>
            <w:shd w:val="clear" w:color="auto" w:fill="auto"/>
            <w:vAlign w:val="center"/>
          </w:tcPr>
          <w:p w14:paraId="1AC17E1E" w14:textId="77777777" w:rsidR="00D364C6" w:rsidRPr="002D2F29" w:rsidRDefault="00D364C6" w:rsidP="007B0A30">
            <w:pPr>
              <w:spacing w:after="0" w:line="240" w:lineRule="auto"/>
              <w:rPr>
                <w:rFonts w:ascii="Times New Roman" w:hAnsi="Times New Roman"/>
                <w:bCs/>
              </w:rPr>
            </w:pPr>
            <w:r w:rsidRPr="002D2F29">
              <w:rPr>
                <w:rFonts w:ascii="Times New Roman" w:hAnsi="Times New Roman"/>
              </w:rPr>
              <w:t>Ижевск, улица Дружбы, 16А</w:t>
            </w:r>
          </w:p>
        </w:tc>
        <w:tc>
          <w:tcPr>
            <w:tcW w:w="1396" w:type="dxa"/>
            <w:shd w:val="clear" w:color="auto" w:fill="auto"/>
            <w:vAlign w:val="center"/>
          </w:tcPr>
          <w:p w14:paraId="0C10014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23:30</w:t>
            </w:r>
          </w:p>
        </w:tc>
        <w:tc>
          <w:tcPr>
            <w:tcW w:w="2104" w:type="dxa"/>
            <w:shd w:val="clear" w:color="auto" w:fill="auto"/>
            <w:vAlign w:val="center"/>
          </w:tcPr>
          <w:p w14:paraId="5D0E5D28"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Лихвинцева, 68</w:t>
            </w:r>
          </w:p>
        </w:tc>
        <w:tc>
          <w:tcPr>
            <w:tcW w:w="1137" w:type="dxa"/>
            <w:shd w:val="clear" w:color="auto" w:fill="auto"/>
            <w:vAlign w:val="center"/>
          </w:tcPr>
          <w:p w14:paraId="0B18A93E"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4C215D9B"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7,12</w:t>
            </w:r>
          </w:p>
        </w:tc>
        <w:tc>
          <w:tcPr>
            <w:tcW w:w="1144" w:type="dxa"/>
            <w:shd w:val="clear" w:color="auto" w:fill="auto"/>
            <w:vAlign w:val="center"/>
          </w:tcPr>
          <w:p w14:paraId="3710D1FC" w14:textId="167D7AAE" w:rsidR="00D364C6" w:rsidRPr="002D2F29" w:rsidRDefault="006E3FB9" w:rsidP="006E3FB9">
            <w:pPr>
              <w:spacing w:after="0" w:line="240" w:lineRule="auto"/>
              <w:jc w:val="center"/>
              <w:rPr>
                <w:rFonts w:ascii="Times New Roman" w:hAnsi="Times New Roman"/>
              </w:rPr>
            </w:pPr>
            <w:r>
              <w:rPr>
                <w:rFonts w:ascii="Times New Roman" w:hAnsi="Times New Roman"/>
              </w:rPr>
              <w:t>4</w:t>
            </w:r>
          </w:p>
        </w:tc>
      </w:tr>
      <w:tr w:rsidR="00D364C6" w:rsidRPr="002D2F29" w14:paraId="08DCDD66" w14:textId="77777777" w:rsidTr="007B0A30">
        <w:trPr>
          <w:trHeight w:val="562"/>
          <w:jc w:val="center"/>
        </w:trPr>
        <w:tc>
          <w:tcPr>
            <w:tcW w:w="517" w:type="dxa"/>
            <w:shd w:val="clear" w:color="auto" w:fill="auto"/>
            <w:vAlign w:val="center"/>
          </w:tcPr>
          <w:p w14:paraId="13B59C01"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38</w:t>
            </w:r>
          </w:p>
        </w:tc>
        <w:tc>
          <w:tcPr>
            <w:tcW w:w="2544" w:type="dxa"/>
            <w:shd w:val="clear" w:color="auto" w:fill="auto"/>
            <w:vAlign w:val="center"/>
          </w:tcPr>
          <w:p w14:paraId="392E8F22"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4A35CABE"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23:50</w:t>
            </w:r>
          </w:p>
        </w:tc>
        <w:tc>
          <w:tcPr>
            <w:tcW w:w="2104" w:type="dxa"/>
            <w:shd w:val="clear" w:color="auto" w:fill="auto"/>
            <w:vAlign w:val="center"/>
          </w:tcPr>
          <w:p w14:paraId="0CAFA821"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Огнеупорный переулок, 7</w:t>
            </w:r>
          </w:p>
        </w:tc>
        <w:tc>
          <w:tcPr>
            <w:tcW w:w="1137" w:type="dxa"/>
            <w:shd w:val="clear" w:color="auto" w:fill="auto"/>
            <w:vAlign w:val="center"/>
          </w:tcPr>
          <w:p w14:paraId="49D1A9F1"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0B7165FC"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4,31</w:t>
            </w:r>
          </w:p>
        </w:tc>
        <w:tc>
          <w:tcPr>
            <w:tcW w:w="1144" w:type="dxa"/>
            <w:shd w:val="clear" w:color="auto" w:fill="auto"/>
            <w:vAlign w:val="center"/>
          </w:tcPr>
          <w:p w14:paraId="18622973" w14:textId="66D82E90" w:rsidR="00D364C6" w:rsidRPr="002D2F29" w:rsidRDefault="006E3FB9" w:rsidP="006E3FB9">
            <w:pPr>
              <w:spacing w:after="0" w:line="240" w:lineRule="auto"/>
              <w:jc w:val="center"/>
              <w:rPr>
                <w:rFonts w:ascii="Times New Roman" w:hAnsi="Times New Roman"/>
              </w:rPr>
            </w:pPr>
            <w:r>
              <w:rPr>
                <w:rFonts w:ascii="Times New Roman" w:hAnsi="Times New Roman"/>
              </w:rPr>
              <w:t>3</w:t>
            </w:r>
          </w:p>
        </w:tc>
      </w:tr>
      <w:tr w:rsidR="00D364C6" w:rsidRPr="002D2F29" w14:paraId="0E65CAE4" w14:textId="77777777" w:rsidTr="007B0A30">
        <w:trPr>
          <w:jc w:val="center"/>
        </w:trPr>
        <w:tc>
          <w:tcPr>
            <w:tcW w:w="517" w:type="dxa"/>
            <w:shd w:val="clear" w:color="auto" w:fill="auto"/>
            <w:vAlign w:val="center"/>
          </w:tcPr>
          <w:p w14:paraId="1C264383"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39</w:t>
            </w:r>
          </w:p>
        </w:tc>
        <w:tc>
          <w:tcPr>
            <w:tcW w:w="2544" w:type="dxa"/>
            <w:shd w:val="clear" w:color="auto" w:fill="auto"/>
            <w:vAlign w:val="center"/>
          </w:tcPr>
          <w:p w14:paraId="02F8A79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1841619C"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23:15</w:t>
            </w:r>
          </w:p>
        </w:tc>
        <w:tc>
          <w:tcPr>
            <w:tcW w:w="2104" w:type="dxa"/>
            <w:shd w:val="clear" w:color="auto" w:fill="auto"/>
            <w:vAlign w:val="center"/>
          </w:tcPr>
          <w:p w14:paraId="1F4A61C9"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Динамовская 130</w:t>
            </w:r>
          </w:p>
        </w:tc>
        <w:tc>
          <w:tcPr>
            <w:tcW w:w="1137" w:type="dxa"/>
            <w:shd w:val="clear" w:color="auto" w:fill="auto"/>
            <w:vAlign w:val="center"/>
          </w:tcPr>
          <w:p w14:paraId="03962AC6"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32F39DBC"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2,04</w:t>
            </w:r>
          </w:p>
        </w:tc>
        <w:tc>
          <w:tcPr>
            <w:tcW w:w="1144" w:type="dxa"/>
            <w:shd w:val="clear" w:color="auto" w:fill="auto"/>
            <w:vAlign w:val="center"/>
          </w:tcPr>
          <w:p w14:paraId="46F70ACA" w14:textId="0E7F43D9" w:rsidR="00D364C6" w:rsidRPr="002D2F29" w:rsidRDefault="006E3FB9" w:rsidP="006E3FB9">
            <w:pPr>
              <w:spacing w:after="0" w:line="240" w:lineRule="auto"/>
              <w:jc w:val="center"/>
              <w:rPr>
                <w:rFonts w:ascii="Times New Roman" w:hAnsi="Times New Roman"/>
              </w:rPr>
            </w:pPr>
            <w:r>
              <w:rPr>
                <w:rFonts w:ascii="Times New Roman" w:hAnsi="Times New Roman"/>
              </w:rPr>
              <w:t>5</w:t>
            </w:r>
          </w:p>
        </w:tc>
      </w:tr>
      <w:tr w:rsidR="00D364C6" w:rsidRPr="002D2F29" w14:paraId="427EB301" w14:textId="77777777" w:rsidTr="007B0A30">
        <w:trPr>
          <w:jc w:val="center"/>
        </w:trPr>
        <w:tc>
          <w:tcPr>
            <w:tcW w:w="517" w:type="dxa"/>
            <w:shd w:val="clear" w:color="auto" w:fill="auto"/>
            <w:vAlign w:val="center"/>
          </w:tcPr>
          <w:p w14:paraId="722548B1"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40</w:t>
            </w:r>
          </w:p>
        </w:tc>
        <w:tc>
          <w:tcPr>
            <w:tcW w:w="2544" w:type="dxa"/>
            <w:shd w:val="clear" w:color="auto" w:fill="auto"/>
            <w:vAlign w:val="center"/>
          </w:tcPr>
          <w:p w14:paraId="1B62B387" w14:textId="77777777" w:rsidR="00D364C6" w:rsidRPr="002D2F29" w:rsidRDefault="00D364C6" w:rsidP="007B0A30">
            <w:pPr>
              <w:spacing w:after="0" w:line="240" w:lineRule="auto"/>
              <w:rPr>
                <w:rFonts w:ascii="Times New Roman" w:hAnsi="Times New Roman"/>
                <w:highlight w:val="yellow"/>
              </w:rPr>
            </w:pPr>
            <w:r w:rsidRPr="002D2F29">
              <w:rPr>
                <w:rFonts w:ascii="Times New Roman" w:hAnsi="Times New Roman"/>
              </w:rPr>
              <w:t>Ижевск, улица Дружбы, 16А</w:t>
            </w:r>
          </w:p>
        </w:tc>
        <w:tc>
          <w:tcPr>
            <w:tcW w:w="1396" w:type="dxa"/>
            <w:shd w:val="clear" w:color="auto" w:fill="auto"/>
            <w:vAlign w:val="center"/>
          </w:tcPr>
          <w:p w14:paraId="348DF405"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00:01</w:t>
            </w:r>
          </w:p>
        </w:tc>
        <w:tc>
          <w:tcPr>
            <w:tcW w:w="2104" w:type="dxa"/>
            <w:shd w:val="clear" w:color="auto" w:fill="auto"/>
            <w:vAlign w:val="center"/>
          </w:tcPr>
          <w:p w14:paraId="44D74393"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Нагорная, 52</w:t>
            </w:r>
          </w:p>
        </w:tc>
        <w:tc>
          <w:tcPr>
            <w:tcW w:w="1137" w:type="dxa"/>
            <w:shd w:val="clear" w:color="auto" w:fill="auto"/>
            <w:vAlign w:val="center"/>
          </w:tcPr>
          <w:p w14:paraId="11483D7D"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1B6BAB25"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3,60</w:t>
            </w:r>
          </w:p>
        </w:tc>
        <w:tc>
          <w:tcPr>
            <w:tcW w:w="1144" w:type="dxa"/>
            <w:shd w:val="clear" w:color="auto" w:fill="auto"/>
            <w:vAlign w:val="center"/>
          </w:tcPr>
          <w:p w14:paraId="0C916FE7" w14:textId="435AA723" w:rsidR="00D364C6" w:rsidRPr="002D2F29" w:rsidRDefault="006E3FB9" w:rsidP="006E3FB9">
            <w:pPr>
              <w:spacing w:after="0" w:line="240" w:lineRule="auto"/>
              <w:jc w:val="center"/>
              <w:rPr>
                <w:rFonts w:ascii="Times New Roman" w:hAnsi="Times New Roman"/>
              </w:rPr>
            </w:pPr>
            <w:r>
              <w:rPr>
                <w:rFonts w:ascii="Times New Roman" w:hAnsi="Times New Roman"/>
              </w:rPr>
              <w:t>2</w:t>
            </w:r>
          </w:p>
        </w:tc>
      </w:tr>
      <w:tr w:rsidR="00D364C6" w:rsidRPr="002D2F29" w14:paraId="0B456A86" w14:textId="77777777" w:rsidTr="007B0A30">
        <w:trPr>
          <w:jc w:val="center"/>
        </w:trPr>
        <w:tc>
          <w:tcPr>
            <w:tcW w:w="517" w:type="dxa"/>
            <w:shd w:val="clear" w:color="auto" w:fill="auto"/>
            <w:vAlign w:val="center"/>
          </w:tcPr>
          <w:p w14:paraId="11A60F26"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41</w:t>
            </w:r>
          </w:p>
        </w:tc>
        <w:tc>
          <w:tcPr>
            <w:tcW w:w="2544" w:type="dxa"/>
            <w:shd w:val="clear" w:color="auto" w:fill="auto"/>
            <w:vAlign w:val="center"/>
          </w:tcPr>
          <w:p w14:paraId="2A9FD9D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5175711D"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22:50</w:t>
            </w:r>
          </w:p>
        </w:tc>
        <w:tc>
          <w:tcPr>
            <w:tcW w:w="2104" w:type="dxa"/>
            <w:shd w:val="clear" w:color="auto" w:fill="auto"/>
            <w:vAlign w:val="center"/>
          </w:tcPr>
          <w:p w14:paraId="2181351C"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Чайковского, 76</w:t>
            </w:r>
          </w:p>
        </w:tc>
        <w:tc>
          <w:tcPr>
            <w:tcW w:w="1137" w:type="dxa"/>
            <w:shd w:val="clear" w:color="auto" w:fill="auto"/>
            <w:vAlign w:val="center"/>
          </w:tcPr>
          <w:p w14:paraId="74DF4943"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350A843B"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8,91</w:t>
            </w:r>
          </w:p>
        </w:tc>
        <w:tc>
          <w:tcPr>
            <w:tcW w:w="1144" w:type="dxa"/>
            <w:shd w:val="clear" w:color="auto" w:fill="auto"/>
            <w:vAlign w:val="center"/>
          </w:tcPr>
          <w:p w14:paraId="6F7F8CB2" w14:textId="07CAB240" w:rsidR="00D364C6" w:rsidRPr="002D2F29" w:rsidRDefault="006E3FB9" w:rsidP="006E3FB9">
            <w:pPr>
              <w:spacing w:after="0" w:line="240" w:lineRule="auto"/>
              <w:jc w:val="center"/>
              <w:rPr>
                <w:rFonts w:ascii="Times New Roman" w:hAnsi="Times New Roman"/>
              </w:rPr>
            </w:pPr>
            <w:r>
              <w:rPr>
                <w:rFonts w:ascii="Times New Roman" w:hAnsi="Times New Roman"/>
              </w:rPr>
              <w:t>4</w:t>
            </w:r>
          </w:p>
        </w:tc>
      </w:tr>
      <w:tr w:rsidR="00D364C6" w:rsidRPr="002D2F29" w14:paraId="04A5E484" w14:textId="77777777" w:rsidTr="007B0A30">
        <w:trPr>
          <w:jc w:val="center"/>
        </w:trPr>
        <w:tc>
          <w:tcPr>
            <w:tcW w:w="517" w:type="dxa"/>
            <w:shd w:val="clear" w:color="auto" w:fill="auto"/>
            <w:vAlign w:val="center"/>
          </w:tcPr>
          <w:p w14:paraId="011452DA"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42</w:t>
            </w:r>
          </w:p>
        </w:tc>
        <w:tc>
          <w:tcPr>
            <w:tcW w:w="2544" w:type="dxa"/>
            <w:shd w:val="clear" w:color="auto" w:fill="auto"/>
            <w:vAlign w:val="center"/>
          </w:tcPr>
          <w:p w14:paraId="03BB2335"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3D424999"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23:25</w:t>
            </w:r>
          </w:p>
        </w:tc>
        <w:tc>
          <w:tcPr>
            <w:tcW w:w="2104" w:type="dxa"/>
            <w:shd w:val="clear" w:color="auto" w:fill="auto"/>
            <w:vAlign w:val="center"/>
          </w:tcPr>
          <w:p w14:paraId="330E5166"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Общежитие, Воткинское шоссе, 166</w:t>
            </w:r>
          </w:p>
        </w:tc>
        <w:tc>
          <w:tcPr>
            <w:tcW w:w="1137" w:type="dxa"/>
            <w:shd w:val="clear" w:color="auto" w:fill="auto"/>
            <w:vAlign w:val="center"/>
          </w:tcPr>
          <w:p w14:paraId="47559656"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39754ABE"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14,36</w:t>
            </w:r>
          </w:p>
        </w:tc>
        <w:tc>
          <w:tcPr>
            <w:tcW w:w="1144" w:type="dxa"/>
            <w:shd w:val="clear" w:color="auto" w:fill="auto"/>
            <w:vAlign w:val="center"/>
          </w:tcPr>
          <w:p w14:paraId="63C12B45" w14:textId="0624EE23" w:rsidR="00D364C6" w:rsidRPr="002D2F29" w:rsidRDefault="006E3FB9" w:rsidP="006E3FB9">
            <w:pPr>
              <w:spacing w:after="0" w:line="240" w:lineRule="auto"/>
              <w:jc w:val="center"/>
              <w:rPr>
                <w:rFonts w:ascii="Times New Roman" w:hAnsi="Times New Roman"/>
              </w:rPr>
            </w:pPr>
            <w:r>
              <w:rPr>
                <w:rFonts w:ascii="Times New Roman" w:hAnsi="Times New Roman"/>
              </w:rPr>
              <w:t>1</w:t>
            </w:r>
          </w:p>
        </w:tc>
      </w:tr>
      <w:tr w:rsidR="00D364C6" w:rsidRPr="002D2F29" w14:paraId="41B82DEE" w14:textId="77777777" w:rsidTr="007B0A30">
        <w:trPr>
          <w:jc w:val="center"/>
        </w:trPr>
        <w:tc>
          <w:tcPr>
            <w:tcW w:w="517" w:type="dxa"/>
            <w:shd w:val="clear" w:color="auto" w:fill="auto"/>
            <w:vAlign w:val="center"/>
          </w:tcPr>
          <w:p w14:paraId="6B3C4563"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43</w:t>
            </w:r>
          </w:p>
        </w:tc>
        <w:tc>
          <w:tcPr>
            <w:tcW w:w="2544" w:type="dxa"/>
            <w:shd w:val="clear" w:color="auto" w:fill="auto"/>
            <w:vAlign w:val="center"/>
          </w:tcPr>
          <w:p w14:paraId="023ED1F7" w14:textId="77777777" w:rsidR="00D364C6" w:rsidRPr="002D2F29" w:rsidRDefault="00D364C6" w:rsidP="007B0A30">
            <w:pPr>
              <w:spacing w:after="0" w:line="240" w:lineRule="auto"/>
              <w:rPr>
                <w:rFonts w:ascii="Times New Roman" w:hAnsi="Times New Roman"/>
                <w:highlight w:val="yellow"/>
              </w:rPr>
            </w:pPr>
            <w:r w:rsidRPr="002D2F29">
              <w:rPr>
                <w:rFonts w:ascii="Times New Roman" w:hAnsi="Times New Roman"/>
              </w:rPr>
              <w:t>Ижевск, улица Дружбы, 16А</w:t>
            </w:r>
          </w:p>
        </w:tc>
        <w:tc>
          <w:tcPr>
            <w:tcW w:w="1396" w:type="dxa"/>
            <w:shd w:val="clear" w:color="auto" w:fill="auto"/>
            <w:vAlign w:val="center"/>
          </w:tcPr>
          <w:p w14:paraId="3F09B2E4"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00:02</w:t>
            </w:r>
          </w:p>
        </w:tc>
        <w:tc>
          <w:tcPr>
            <w:tcW w:w="2104" w:type="dxa"/>
            <w:shd w:val="clear" w:color="auto" w:fill="auto"/>
            <w:vAlign w:val="center"/>
          </w:tcPr>
          <w:p w14:paraId="7220BD94"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Остановка Солнечные кварталы в сторону Восточного рынка, Архитектора С.Макарова, 1/1</w:t>
            </w:r>
          </w:p>
        </w:tc>
        <w:tc>
          <w:tcPr>
            <w:tcW w:w="1137" w:type="dxa"/>
            <w:shd w:val="clear" w:color="auto" w:fill="auto"/>
            <w:vAlign w:val="center"/>
          </w:tcPr>
          <w:p w14:paraId="6D15C50F"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7735B8AC"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14,24</w:t>
            </w:r>
          </w:p>
        </w:tc>
        <w:tc>
          <w:tcPr>
            <w:tcW w:w="1144" w:type="dxa"/>
            <w:shd w:val="clear" w:color="auto" w:fill="auto"/>
            <w:vAlign w:val="center"/>
          </w:tcPr>
          <w:p w14:paraId="62FA91CC" w14:textId="51D0609F" w:rsidR="00D364C6" w:rsidRPr="002D2F29" w:rsidRDefault="006E3FB9" w:rsidP="006E3FB9">
            <w:pPr>
              <w:spacing w:after="0" w:line="240" w:lineRule="auto"/>
              <w:jc w:val="center"/>
              <w:rPr>
                <w:rFonts w:ascii="Times New Roman" w:hAnsi="Times New Roman"/>
              </w:rPr>
            </w:pPr>
            <w:r>
              <w:rPr>
                <w:rFonts w:ascii="Times New Roman" w:hAnsi="Times New Roman"/>
              </w:rPr>
              <w:t>1</w:t>
            </w:r>
          </w:p>
        </w:tc>
      </w:tr>
      <w:tr w:rsidR="00D364C6" w:rsidRPr="002D2F29" w14:paraId="03AD3AF8" w14:textId="77777777" w:rsidTr="007B0A30">
        <w:trPr>
          <w:trHeight w:val="445"/>
          <w:jc w:val="center"/>
        </w:trPr>
        <w:tc>
          <w:tcPr>
            <w:tcW w:w="517" w:type="dxa"/>
            <w:shd w:val="clear" w:color="auto" w:fill="auto"/>
            <w:vAlign w:val="center"/>
          </w:tcPr>
          <w:p w14:paraId="51C6CFBD"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44</w:t>
            </w:r>
          </w:p>
        </w:tc>
        <w:tc>
          <w:tcPr>
            <w:tcW w:w="2544" w:type="dxa"/>
            <w:shd w:val="clear" w:color="auto" w:fill="auto"/>
            <w:vAlign w:val="center"/>
          </w:tcPr>
          <w:p w14:paraId="531C5C0D"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02044920"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23:30</w:t>
            </w:r>
          </w:p>
        </w:tc>
        <w:tc>
          <w:tcPr>
            <w:tcW w:w="2104" w:type="dxa"/>
            <w:shd w:val="clear" w:color="auto" w:fill="auto"/>
            <w:vAlign w:val="center"/>
          </w:tcPr>
          <w:p w14:paraId="79760166"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Аграрная, 2</w:t>
            </w:r>
          </w:p>
        </w:tc>
        <w:tc>
          <w:tcPr>
            <w:tcW w:w="1137" w:type="dxa"/>
            <w:shd w:val="clear" w:color="auto" w:fill="auto"/>
            <w:vAlign w:val="center"/>
          </w:tcPr>
          <w:p w14:paraId="3F20AFC7"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64042A4D"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11,05</w:t>
            </w:r>
          </w:p>
        </w:tc>
        <w:tc>
          <w:tcPr>
            <w:tcW w:w="1144" w:type="dxa"/>
            <w:shd w:val="clear" w:color="auto" w:fill="auto"/>
            <w:vAlign w:val="center"/>
          </w:tcPr>
          <w:p w14:paraId="0ED7B0FB" w14:textId="42179E89" w:rsidR="00D364C6" w:rsidRPr="002D2F29" w:rsidRDefault="006E3FB9" w:rsidP="006E3FB9">
            <w:pPr>
              <w:spacing w:after="0" w:line="240" w:lineRule="auto"/>
              <w:jc w:val="center"/>
              <w:rPr>
                <w:rFonts w:ascii="Times New Roman" w:hAnsi="Times New Roman"/>
              </w:rPr>
            </w:pPr>
            <w:r>
              <w:rPr>
                <w:rFonts w:ascii="Times New Roman" w:hAnsi="Times New Roman"/>
              </w:rPr>
              <w:t>1</w:t>
            </w:r>
          </w:p>
        </w:tc>
      </w:tr>
      <w:tr w:rsidR="00D364C6" w:rsidRPr="002D2F29" w14:paraId="26081E47" w14:textId="77777777" w:rsidTr="007B0A30">
        <w:trPr>
          <w:trHeight w:val="445"/>
          <w:jc w:val="center"/>
        </w:trPr>
        <w:tc>
          <w:tcPr>
            <w:tcW w:w="517" w:type="dxa"/>
            <w:shd w:val="clear" w:color="auto" w:fill="auto"/>
            <w:vAlign w:val="center"/>
          </w:tcPr>
          <w:p w14:paraId="27BBEEE6"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45</w:t>
            </w:r>
          </w:p>
        </w:tc>
        <w:tc>
          <w:tcPr>
            <w:tcW w:w="2544" w:type="dxa"/>
            <w:shd w:val="clear" w:color="auto" w:fill="auto"/>
            <w:vAlign w:val="center"/>
          </w:tcPr>
          <w:p w14:paraId="6FC8A6DF"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7FB6B77D"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23:40</w:t>
            </w:r>
          </w:p>
        </w:tc>
        <w:tc>
          <w:tcPr>
            <w:tcW w:w="2104" w:type="dxa"/>
            <w:shd w:val="clear" w:color="auto" w:fill="auto"/>
            <w:vAlign w:val="center"/>
          </w:tcPr>
          <w:p w14:paraId="1FAA27A1"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Ракетная, 8</w:t>
            </w:r>
          </w:p>
        </w:tc>
        <w:tc>
          <w:tcPr>
            <w:tcW w:w="1137" w:type="dxa"/>
            <w:shd w:val="clear" w:color="auto" w:fill="auto"/>
            <w:vAlign w:val="center"/>
          </w:tcPr>
          <w:p w14:paraId="5DBF10A5"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05EE7CE3"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11,89</w:t>
            </w:r>
          </w:p>
        </w:tc>
        <w:tc>
          <w:tcPr>
            <w:tcW w:w="1144" w:type="dxa"/>
            <w:shd w:val="clear" w:color="auto" w:fill="auto"/>
            <w:vAlign w:val="center"/>
          </w:tcPr>
          <w:p w14:paraId="2939B601" w14:textId="1F29C164" w:rsidR="00D364C6" w:rsidRPr="002D2F29" w:rsidRDefault="006E3FB9" w:rsidP="006E3FB9">
            <w:pPr>
              <w:spacing w:after="0" w:line="240" w:lineRule="auto"/>
              <w:jc w:val="center"/>
              <w:rPr>
                <w:rFonts w:ascii="Times New Roman" w:hAnsi="Times New Roman"/>
              </w:rPr>
            </w:pPr>
            <w:r>
              <w:rPr>
                <w:rFonts w:ascii="Times New Roman" w:hAnsi="Times New Roman"/>
              </w:rPr>
              <w:t>1</w:t>
            </w:r>
          </w:p>
        </w:tc>
      </w:tr>
      <w:tr w:rsidR="00D364C6" w:rsidRPr="002D2F29" w14:paraId="171288EE" w14:textId="77777777" w:rsidTr="007B0A30">
        <w:trPr>
          <w:trHeight w:val="445"/>
          <w:jc w:val="center"/>
        </w:trPr>
        <w:tc>
          <w:tcPr>
            <w:tcW w:w="517" w:type="dxa"/>
            <w:shd w:val="clear" w:color="auto" w:fill="auto"/>
            <w:vAlign w:val="center"/>
          </w:tcPr>
          <w:p w14:paraId="207E626F" w14:textId="77777777" w:rsidR="00D364C6" w:rsidRPr="002D2F29" w:rsidRDefault="00D364C6" w:rsidP="007B0A30">
            <w:pPr>
              <w:spacing w:after="0" w:line="240" w:lineRule="auto"/>
              <w:jc w:val="center"/>
              <w:rPr>
                <w:rFonts w:ascii="Times New Roman" w:hAnsi="Times New Roman"/>
              </w:rPr>
            </w:pPr>
            <w:r>
              <w:rPr>
                <w:rFonts w:ascii="Times New Roman" w:hAnsi="Times New Roman"/>
              </w:rPr>
              <w:t>46</w:t>
            </w:r>
          </w:p>
        </w:tc>
        <w:tc>
          <w:tcPr>
            <w:tcW w:w="2544" w:type="dxa"/>
            <w:shd w:val="clear" w:color="auto" w:fill="auto"/>
            <w:vAlign w:val="center"/>
          </w:tcPr>
          <w:p w14:paraId="2B931198"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shd w:val="clear" w:color="auto" w:fill="auto"/>
            <w:vAlign w:val="center"/>
          </w:tcPr>
          <w:p w14:paraId="4416C2D2"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23:40</w:t>
            </w:r>
          </w:p>
        </w:tc>
        <w:tc>
          <w:tcPr>
            <w:tcW w:w="2104" w:type="dxa"/>
            <w:shd w:val="clear" w:color="auto" w:fill="auto"/>
            <w:vAlign w:val="center"/>
          </w:tcPr>
          <w:p w14:paraId="383CBA85"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Сталеваров, 20</w:t>
            </w:r>
          </w:p>
        </w:tc>
        <w:tc>
          <w:tcPr>
            <w:tcW w:w="1137" w:type="dxa"/>
            <w:shd w:val="clear" w:color="auto" w:fill="auto"/>
            <w:vAlign w:val="center"/>
          </w:tcPr>
          <w:p w14:paraId="0CCC5E0E" w14:textId="77777777" w:rsidR="00D364C6" w:rsidRPr="002D2F29" w:rsidRDefault="00D364C6" w:rsidP="007B0A30">
            <w:pPr>
              <w:spacing w:after="0" w:line="240" w:lineRule="auto"/>
              <w:rPr>
                <w:rFonts w:ascii="Times New Roman" w:hAnsi="Times New Roman"/>
              </w:rPr>
            </w:pPr>
          </w:p>
        </w:tc>
        <w:tc>
          <w:tcPr>
            <w:tcW w:w="1344" w:type="dxa"/>
            <w:shd w:val="clear" w:color="auto" w:fill="auto"/>
            <w:vAlign w:val="center"/>
          </w:tcPr>
          <w:p w14:paraId="1740FB7B"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2,8</w:t>
            </w:r>
          </w:p>
        </w:tc>
        <w:tc>
          <w:tcPr>
            <w:tcW w:w="1144" w:type="dxa"/>
            <w:shd w:val="clear" w:color="auto" w:fill="auto"/>
            <w:vAlign w:val="center"/>
          </w:tcPr>
          <w:p w14:paraId="32FC6098" w14:textId="1FECE814" w:rsidR="00D364C6" w:rsidRPr="002D2F29" w:rsidRDefault="006E3FB9" w:rsidP="006E3FB9">
            <w:pPr>
              <w:spacing w:after="0" w:line="240" w:lineRule="auto"/>
              <w:jc w:val="center"/>
              <w:rPr>
                <w:rFonts w:ascii="Times New Roman" w:hAnsi="Times New Roman"/>
              </w:rPr>
            </w:pPr>
            <w:r>
              <w:rPr>
                <w:rFonts w:ascii="Times New Roman" w:hAnsi="Times New Roman"/>
              </w:rPr>
              <w:t>1</w:t>
            </w:r>
          </w:p>
        </w:tc>
      </w:tr>
      <w:tr w:rsidR="00D364C6" w:rsidRPr="002D2F29" w14:paraId="4184AF00" w14:textId="77777777" w:rsidTr="007B0A30">
        <w:trPr>
          <w:trHeight w:val="445"/>
          <w:jc w:val="center"/>
        </w:trPr>
        <w:tc>
          <w:tcPr>
            <w:tcW w:w="517" w:type="dxa"/>
            <w:tcBorders>
              <w:top w:val="single" w:sz="4" w:space="0" w:color="auto"/>
              <w:left w:val="single" w:sz="4" w:space="0" w:color="auto"/>
              <w:bottom w:val="single" w:sz="4" w:space="0" w:color="auto"/>
              <w:right w:val="single" w:sz="4" w:space="0" w:color="auto"/>
            </w:tcBorders>
            <w:shd w:val="clear" w:color="auto" w:fill="auto"/>
            <w:vAlign w:val="center"/>
          </w:tcPr>
          <w:p w14:paraId="3D1BC08B"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47</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CB6632B"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Дружбы, 16А</w:t>
            </w:r>
          </w:p>
        </w:tc>
        <w:tc>
          <w:tcPr>
            <w:tcW w:w="1396" w:type="dxa"/>
            <w:tcBorders>
              <w:top w:val="single" w:sz="4" w:space="0" w:color="auto"/>
              <w:left w:val="single" w:sz="4" w:space="0" w:color="auto"/>
              <w:bottom w:val="single" w:sz="4" w:space="0" w:color="auto"/>
              <w:right w:val="single" w:sz="4" w:space="0" w:color="auto"/>
            </w:tcBorders>
            <w:shd w:val="clear" w:color="auto" w:fill="auto"/>
            <w:vAlign w:val="center"/>
          </w:tcPr>
          <w:p w14:paraId="2C075E2F"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23:20</w:t>
            </w:r>
          </w:p>
        </w:tc>
        <w:tc>
          <w:tcPr>
            <w:tcW w:w="2104" w:type="dxa"/>
            <w:tcBorders>
              <w:top w:val="single" w:sz="4" w:space="0" w:color="auto"/>
              <w:left w:val="single" w:sz="4" w:space="0" w:color="auto"/>
              <w:bottom w:val="single" w:sz="4" w:space="0" w:color="auto"/>
              <w:right w:val="single" w:sz="4" w:space="0" w:color="auto"/>
            </w:tcBorders>
            <w:shd w:val="clear" w:color="auto" w:fill="auto"/>
            <w:vAlign w:val="center"/>
          </w:tcPr>
          <w:p w14:paraId="31B50AC4" w14:textId="77777777" w:rsidR="00D364C6" w:rsidRPr="002D2F29" w:rsidRDefault="00D364C6" w:rsidP="007B0A30">
            <w:pPr>
              <w:spacing w:after="0" w:line="240" w:lineRule="auto"/>
              <w:rPr>
                <w:rFonts w:ascii="Times New Roman" w:hAnsi="Times New Roman"/>
              </w:rPr>
            </w:pPr>
            <w:r w:rsidRPr="002D2F29">
              <w:rPr>
                <w:rFonts w:ascii="Times New Roman" w:hAnsi="Times New Roman"/>
              </w:rPr>
              <w:t>Ижевск, улица Локомотивная, 29</w:t>
            </w:r>
          </w:p>
        </w:tc>
        <w:tc>
          <w:tcPr>
            <w:tcW w:w="1137" w:type="dxa"/>
            <w:tcBorders>
              <w:top w:val="single" w:sz="4" w:space="0" w:color="auto"/>
              <w:left w:val="single" w:sz="4" w:space="0" w:color="auto"/>
              <w:bottom w:val="single" w:sz="4" w:space="0" w:color="auto"/>
              <w:right w:val="single" w:sz="4" w:space="0" w:color="auto"/>
            </w:tcBorders>
            <w:shd w:val="clear" w:color="auto" w:fill="auto"/>
            <w:vAlign w:val="center"/>
          </w:tcPr>
          <w:p w14:paraId="096AC4F1" w14:textId="77777777" w:rsidR="00D364C6" w:rsidRPr="002D2F29" w:rsidRDefault="00D364C6" w:rsidP="007B0A30">
            <w:pPr>
              <w:spacing w:after="0" w:line="240" w:lineRule="auto"/>
              <w:rPr>
                <w:rFonts w:ascii="Times New Roman" w:hAnsi="Times New Roman"/>
              </w:rPr>
            </w:pPr>
          </w:p>
        </w:tc>
        <w:tc>
          <w:tcPr>
            <w:tcW w:w="1344" w:type="dxa"/>
            <w:tcBorders>
              <w:top w:val="single" w:sz="4" w:space="0" w:color="auto"/>
              <w:left w:val="single" w:sz="4" w:space="0" w:color="auto"/>
              <w:bottom w:val="single" w:sz="4" w:space="0" w:color="auto"/>
              <w:right w:val="single" w:sz="4" w:space="0" w:color="auto"/>
            </w:tcBorders>
            <w:shd w:val="clear" w:color="auto" w:fill="auto"/>
            <w:vAlign w:val="center"/>
          </w:tcPr>
          <w:p w14:paraId="60120CD1" w14:textId="77777777" w:rsidR="00D364C6" w:rsidRPr="002D2F29" w:rsidRDefault="00D364C6" w:rsidP="007B0A30">
            <w:pPr>
              <w:spacing w:after="0" w:line="240" w:lineRule="auto"/>
              <w:jc w:val="center"/>
              <w:rPr>
                <w:rFonts w:ascii="Times New Roman" w:hAnsi="Times New Roman"/>
              </w:rPr>
            </w:pPr>
            <w:r w:rsidRPr="002D2F29">
              <w:rPr>
                <w:rFonts w:ascii="Times New Roman" w:hAnsi="Times New Roman"/>
              </w:rPr>
              <w:t>4,0</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14:paraId="2F82A1C4" w14:textId="5E901D6E" w:rsidR="00D364C6" w:rsidRPr="002D2F29" w:rsidRDefault="006E3FB9" w:rsidP="006E3FB9">
            <w:pPr>
              <w:spacing w:after="0" w:line="240" w:lineRule="auto"/>
              <w:jc w:val="center"/>
              <w:rPr>
                <w:rFonts w:ascii="Times New Roman" w:hAnsi="Times New Roman"/>
              </w:rPr>
            </w:pPr>
            <w:r>
              <w:rPr>
                <w:rFonts w:ascii="Times New Roman" w:hAnsi="Times New Roman"/>
              </w:rPr>
              <w:t>1</w:t>
            </w:r>
          </w:p>
        </w:tc>
      </w:tr>
    </w:tbl>
    <w:p w14:paraId="1A3A61D4" w14:textId="77777777" w:rsidR="00D364C6" w:rsidRDefault="00D364C6" w:rsidP="00D364C6">
      <w:pPr>
        <w:suppressAutoHyphens/>
        <w:autoSpaceDN w:val="0"/>
        <w:spacing w:after="0" w:line="240" w:lineRule="auto"/>
        <w:jc w:val="both"/>
        <w:textAlignment w:val="baseline"/>
        <w:rPr>
          <w:rFonts w:ascii="Times New Roman" w:eastAsia="Times New Roman" w:hAnsi="Times New Roman"/>
          <w:b/>
          <w:bCs/>
          <w:spacing w:val="-12"/>
          <w:kern w:val="3"/>
          <w:lang w:eastAsia="ar-SA" w:bidi="hi-IN"/>
        </w:rPr>
      </w:pPr>
    </w:p>
    <w:p w14:paraId="4CC7B8CA" w14:textId="77777777" w:rsidR="00D364C6" w:rsidRPr="003F5980"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3F5980">
        <w:rPr>
          <w:rFonts w:ascii="Times New Roman" w:eastAsia="Times New Roman" w:hAnsi="Times New Roman"/>
          <w:b/>
          <w:bCs/>
          <w:spacing w:val="-12"/>
          <w:kern w:val="3"/>
          <w:sz w:val="24"/>
          <w:szCs w:val="24"/>
          <w:lang w:eastAsia="ar-SA" w:bidi="hi-IN"/>
        </w:rPr>
        <w:t>Лот № 2</w:t>
      </w:r>
    </w:p>
    <w:p w14:paraId="2508EEC2" w14:textId="77777777" w:rsidR="00D364C6" w:rsidRPr="003F5980"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3F5980">
        <w:rPr>
          <w:rFonts w:ascii="Times New Roman" w:eastAsia="Times New Roman" w:hAnsi="Times New Roman"/>
          <w:b/>
          <w:bCs/>
          <w:spacing w:val="-12"/>
          <w:kern w:val="3"/>
          <w:sz w:val="24"/>
          <w:szCs w:val="24"/>
          <w:lang w:eastAsia="ar-SA" w:bidi="hi-IN"/>
        </w:rPr>
        <w:t>Республика Татарстан, г. Казань</w:t>
      </w:r>
    </w:p>
    <w:tbl>
      <w:tblP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316"/>
        <w:gridCol w:w="1396"/>
        <w:gridCol w:w="2290"/>
        <w:gridCol w:w="1137"/>
        <w:gridCol w:w="1330"/>
        <w:gridCol w:w="1299"/>
      </w:tblGrid>
      <w:tr w:rsidR="00D364C6" w:rsidRPr="00820592" w14:paraId="45DCE4B1" w14:textId="77777777" w:rsidTr="004B0D8A">
        <w:trPr>
          <w:jc w:val="center"/>
        </w:trPr>
        <w:tc>
          <w:tcPr>
            <w:tcW w:w="514" w:type="dxa"/>
            <w:shd w:val="clear" w:color="auto" w:fill="auto"/>
            <w:vAlign w:val="center"/>
          </w:tcPr>
          <w:p w14:paraId="62BC45FE"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 п/п</w:t>
            </w:r>
          </w:p>
        </w:tc>
        <w:tc>
          <w:tcPr>
            <w:tcW w:w="2316" w:type="dxa"/>
            <w:shd w:val="clear" w:color="auto" w:fill="auto"/>
            <w:vAlign w:val="center"/>
          </w:tcPr>
          <w:p w14:paraId="6BD5FFFB"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Пункт отправления</w:t>
            </w:r>
          </w:p>
        </w:tc>
        <w:tc>
          <w:tcPr>
            <w:tcW w:w="1396" w:type="dxa"/>
            <w:shd w:val="clear" w:color="auto" w:fill="auto"/>
            <w:vAlign w:val="center"/>
          </w:tcPr>
          <w:p w14:paraId="0BCA30CE"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Время отправления</w:t>
            </w:r>
          </w:p>
        </w:tc>
        <w:tc>
          <w:tcPr>
            <w:tcW w:w="2290" w:type="dxa"/>
            <w:shd w:val="clear" w:color="auto" w:fill="auto"/>
            <w:vAlign w:val="center"/>
          </w:tcPr>
          <w:p w14:paraId="66BF029C"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Пункт назначения</w:t>
            </w:r>
          </w:p>
        </w:tc>
        <w:tc>
          <w:tcPr>
            <w:tcW w:w="1137" w:type="dxa"/>
            <w:shd w:val="clear" w:color="auto" w:fill="auto"/>
            <w:vAlign w:val="center"/>
          </w:tcPr>
          <w:p w14:paraId="48D40838"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Время прибытия</w:t>
            </w:r>
          </w:p>
        </w:tc>
        <w:tc>
          <w:tcPr>
            <w:tcW w:w="1330" w:type="dxa"/>
            <w:shd w:val="clear" w:color="auto" w:fill="auto"/>
            <w:vAlign w:val="center"/>
          </w:tcPr>
          <w:p w14:paraId="094C1541"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Расстояние, км.</w:t>
            </w:r>
          </w:p>
        </w:tc>
        <w:tc>
          <w:tcPr>
            <w:tcW w:w="1299" w:type="dxa"/>
            <w:shd w:val="clear" w:color="auto" w:fill="auto"/>
            <w:vAlign w:val="center"/>
          </w:tcPr>
          <w:p w14:paraId="46D807F9"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 xml:space="preserve">Период-сть, </w:t>
            </w:r>
          </w:p>
          <w:p w14:paraId="68B6BF7C"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раз в месяц</w:t>
            </w:r>
          </w:p>
        </w:tc>
      </w:tr>
      <w:tr w:rsidR="00D364C6" w:rsidRPr="00820592" w14:paraId="754BE533" w14:textId="77777777" w:rsidTr="004B0D8A">
        <w:trPr>
          <w:jc w:val="center"/>
        </w:trPr>
        <w:tc>
          <w:tcPr>
            <w:tcW w:w="514" w:type="dxa"/>
            <w:shd w:val="clear" w:color="auto" w:fill="auto"/>
            <w:vAlign w:val="center"/>
          </w:tcPr>
          <w:p w14:paraId="463E42AD"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0C1A9"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Промысловая улица, 28А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24FEE"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127A3"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A91AC"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4:00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35E43" w14:textId="40E1A096"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8,6</w:t>
            </w:r>
            <w:r w:rsidR="006E3FB9">
              <w:rPr>
                <w:rFonts w:ascii="Times New Roman" w:hAnsi="Times New Roman"/>
                <w:color w:val="000000"/>
              </w:rPr>
              <w:t>4</w:t>
            </w:r>
          </w:p>
        </w:tc>
        <w:tc>
          <w:tcPr>
            <w:tcW w:w="1299" w:type="dxa"/>
            <w:shd w:val="clear" w:color="auto" w:fill="auto"/>
            <w:vAlign w:val="center"/>
          </w:tcPr>
          <w:p w14:paraId="1EB3DDAC" w14:textId="0C7E27F7"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7BF4555F" w14:textId="77777777" w:rsidTr="004B0D8A">
        <w:trPr>
          <w:jc w:val="center"/>
        </w:trPr>
        <w:tc>
          <w:tcPr>
            <w:tcW w:w="514" w:type="dxa"/>
            <w:shd w:val="clear" w:color="auto" w:fill="auto"/>
            <w:vAlign w:val="center"/>
          </w:tcPr>
          <w:p w14:paraId="7BA4CDEF"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2</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D4620"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проспект Победы, 156/26</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84703"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93501"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Железнодорожная улица, 8</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32508"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6:30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06A31" w14:textId="2ADA6C51"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6,02</w:t>
            </w:r>
          </w:p>
        </w:tc>
        <w:tc>
          <w:tcPr>
            <w:tcW w:w="1299" w:type="dxa"/>
            <w:shd w:val="clear" w:color="auto" w:fill="auto"/>
            <w:vAlign w:val="center"/>
          </w:tcPr>
          <w:p w14:paraId="7AE69BCF" w14:textId="2AB636D0" w:rsidR="00D364C6" w:rsidRPr="00820592" w:rsidRDefault="00EF18B4" w:rsidP="007B0A30">
            <w:pPr>
              <w:spacing w:after="0" w:line="240" w:lineRule="auto"/>
              <w:jc w:val="center"/>
              <w:rPr>
                <w:rFonts w:ascii="Times New Roman" w:hAnsi="Times New Roman"/>
              </w:rPr>
            </w:pPr>
            <w:r>
              <w:rPr>
                <w:rFonts w:ascii="Times New Roman" w:hAnsi="Times New Roman"/>
              </w:rPr>
              <w:t>13</w:t>
            </w:r>
          </w:p>
        </w:tc>
      </w:tr>
      <w:tr w:rsidR="00D364C6" w:rsidRPr="00820592" w14:paraId="12862CE1" w14:textId="77777777" w:rsidTr="004B0D8A">
        <w:trPr>
          <w:jc w:val="center"/>
        </w:trPr>
        <w:tc>
          <w:tcPr>
            <w:tcW w:w="514" w:type="dxa"/>
            <w:shd w:val="clear" w:color="auto" w:fill="auto"/>
            <w:vAlign w:val="center"/>
          </w:tcPr>
          <w:p w14:paraId="677C2368"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3</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73D67"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Бирюзовая улица, 8</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B4C1F"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4017A"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097259"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4:20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48FAD" w14:textId="187A2064"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17,54</w:t>
            </w:r>
          </w:p>
        </w:tc>
        <w:tc>
          <w:tcPr>
            <w:tcW w:w="1299" w:type="dxa"/>
            <w:shd w:val="clear" w:color="auto" w:fill="auto"/>
            <w:vAlign w:val="center"/>
          </w:tcPr>
          <w:p w14:paraId="35B8EDC3" w14:textId="567F74DF" w:rsidR="00D364C6" w:rsidRPr="00820592" w:rsidRDefault="00EF18B4" w:rsidP="007B0A30">
            <w:pPr>
              <w:spacing w:after="0" w:line="240" w:lineRule="auto"/>
              <w:jc w:val="center"/>
              <w:rPr>
                <w:rFonts w:ascii="Times New Roman" w:hAnsi="Times New Roman"/>
              </w:rPr>
            </w:pPr>
            <w:r>
              <w:rPr>
                <w:rFonts w:ascii="Times New Roman" w:hAnsi="Times New Roman"/>
              </w:rPr>
              <w:t>4</w:t>
            </w:r>
          </w:p>
        </w:tc>
      </w:tr>
      <w:tr w:rsidR="00D364C6" w:rsidRPr="00820592" w14:paraId="1096497E" w14:textId="77777777" w:rsidTr="004B0D8A">
        <w:trPr>
          <w:trHeight w:val="2339"/>
          <w:jc w:val="center"/>
        </w:trPr>
        <w:tc>
          <w:tcPr>
            <w:tcW w:w="514" w:type="dxa"/>
            <w:shd w:val="clear" w:color="auto" w:fill="auto"/>
            <w:vAlign w:val="center"/>
          </w:tcPr>
          <w:p w14:paraId="407481D0"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4</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4ECBE"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село Высокая Гора, Малиновая улица, 13Б</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B093E"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E6FA8"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Высокогорский район, Красносельское сельское поселение, посёлок железнодорожной станции Высокая Гора, Черноморская улица, 5А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E5B97"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5:30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CAEB6" w14:textId="5B101CB5"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4,</w:t>
            </w:r>
            <w:r w:rsidR="006E3FB9">
              <w:rPr>
                <w:rFonts w:ascii="Times New Roman" w:hAnsi="Times New Roman"/>
                <w:color w:val="000000"/>
              </w:rPr>
              <w:t>2</w:t>
            </w:r>
          </w:p>
        </w:tc>
        <w:tc>
          <w:tcPr>
            <w:tcW w:w="1299" w:type="dxa"/>
            <w:shd w:val="clear" w:color="auto" w:fill="auto"/>
            <w:vAlign w:val="center"/>
          </w:tcPr>
          <w:p w14:paraId="2C674386" w14:textId="70DDBF82"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77C31800" w14:textId="77777777" w:rsidTr="004B0D8A">
        <w:trPr>
          <w:trHeight w:val="976"/>
          <w:jc w:val="center"/>
        </w:trPr>
        <w:tc>
          <w:tcPr>
            <w:tcW w:w="514" w:type="dxa"/>
            <w:shd w:val="clear" w:color="auto" w:fill="auto"/>
            <w:vAlign w:val="center"/>
          </w:tcPr>
          <w:p w14:paraId="708E2A22"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lastRenderedPageBreak/>
              <w:t>5</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33F82"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Седова, 5</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81A18"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6DE993"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Россия, Республика Татарстан, Казань, Советский район, Компрессорный</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6AAF4"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6:40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94AE6" w14:textId="142A2406"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5,05</w:t>
            </w:r>
          </w:p>
        </w:tc>
        <w:tc>
          <w:tcPr>
            <w:tcW w:w="1299" w:type="dxa"/>
            <w:shd w:val="clear" w:color="auto" w:fill="auto"/>
            <w:vAlign w:val="center"/>
          </w:tcPr>
          <w:p w14:paraId="3CBB47ED" w14:textId="74B64424"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33BF250E" w14:textId="77777777" w:rsidTr="004B0D8A">
        <w:trPr>
          <w:trHeight w:val="658"/>
          <w:jc w:val="center"/>
        </w:trPr>
        <w:tc>
          <w:tcPr>
            <w:tcW w:w="514" w:type="dxa"/>
            <w:shd w:val="clear" w:color="auto" w:fill="auto"/>
            <w:vAlign w:val="center"/>
          </w:tcPr>
          <w:p w14:paraId="127CAE17"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6</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F6605"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Солидарности, 14</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9BA77"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3293E"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20A56"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3:20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364C6" w14:textId="7F64234F"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16,8</w:t>
            </w:r>
            <w:r w:rsidR="006E3FB9">
              <w:rPr>
                <w:rFonts w:ascii="Times New Roman" w:hAnsi="Times New Roman"/>
                <w:color w:val="000000"/>
              </w:rPr>
              <w:t>7</w:t>
            </w:r>
          </w:p>
        </w:tc>
        <w:tc>
          <w:tcPr>
            <w:tcW w:w="1299" w:type="dxa"/>
            <w:shd w:val="clear" w:color="auto" w:fill="auto"/>
            <w:vAlign w:val="center"/>
          </w:tcPr>
          <w:p w14:paraId="0ABDF07A" w14:textId="58DDD470"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0D4B2897" w14:textId="77777777" w:rsidTr="004B0D8A">
        <w:trPr>
          <w:trHeight w:val="1158"/>
          <w:jc w:val="center"/>
        </w:trPr>
        <w:tc>
          <w:tcPr>
            <w:tcW w:w="514" w:type="dxa"/>
            <w:shd w:val="clear" w:color="auto" w:fill="auto"/>
            <w:vAlign w:val="center"/>
          </w:tcPr>
          <w:p w14:paraId="46FD4E6C"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7</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651E2"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Пестречинская улица, 31</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04456"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A6D2F"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B8B07"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20:00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15532" w14:textId="3FAB7D0B"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17,71</w:t>
            </w:r>
          </w:p>
        </w:tc>
        <w:tc>
          <w:tcPr>
            <w:tcW w:w="1299" w:type="dxa"/>
            <w:shd w:val="clear" w:color="auto" w:fill="auto"/>
            <w:vAlign w:val="center"/>
          </w:tcPr>
          <w:p w14:paraId="4C3E4E35" w14:textId="71C6516A" w:rsidR="00D364C6" w:rsidRPr="00820592" w:rsidRDefault="00EF18B4" w:rsidP="007B0A30">
            <w:pPr>
              <w:spacing w:after="0" w:line="240" w:lineRule="auto"/>
              <w:jc w:val="center"/>
              <w:rPr>
                <w:rFonts w:ascii="Times New Roman" w:hAnsi="Times New Roman"/>
              </w:rPr>
            </w:pPr>
            <w:r>
              <w:rPr>
                <w:rFonts w:ascii="Times New Roman" w:hAnsi="Times New Roman"/>
              </w:rPr>
              <w:t>6</w:t>
            </w:r>
          </w:p>
        </w:tc>
      </w:tr>
      <w:tr w:rsidR="00D364C6" w:rsidRPr="00820592" w14:paraId="1F24E882" w14:textId="77777777" w:rsidTr="004B0D8A">
        <w:trPr>
          <w:trHeight w:val="905"/>
          <w:jc w:val="center"/>
        </w:trPr>
        <w:tc>
          <w:tcPr>
            <w:tcW w:w="514" w:type="dxa"/>
            <w:shd w:val="clear" w:color="auto" w:fill="auto"/>
            <w:vAlign w:val="center"/>
          </w:tcPr>
          <w:p w14:paraId="1760DA76"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8</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9DC8"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проспект Ильгама Шакирова, 12/4</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6F558"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F1C31"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Молодогвардейская улица, 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95AF1"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6:00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2B2E7" w14:textId="30E8E5D7"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7,43</w:t>
            </w:r>
          </w:p>
        </w:tc>
        <w:tc>
          <w:tcPr>
            <w:tcW w:w="1299" w:type="dxa"/>
            <w:shd w:val="clear" w:color="auto" w:fill="auto"/>
            <w:vAlign w:val="center"/>
          </w:tcPr>
          <w:p w14:paraId="44B64293" w14:textId="69C940E7" w:rsidR="00D364C6" w:rsidRPr="00820592" w:rsidRDefault="00EF18B4" w:rsidP="007B0A30">
            <w:pPr>
              <w:spacing w:after="0" w:line="240" w:lineRule="auto"/>
              <w:jc w:val="center"/>
              <w:rPr>
                <w:rFonts w:ascii="Times New Roman" w:hAnsi="Times New Roman"/>
              </w:rPr>
            </w:pPr>
            <w:r>
              <w:rPr>
                <w:rFonts w:ascii="Times New Roman" w:hAnsi="Times New Roman"/>
              </w:rPr>
              <w:t>14</w:t>
            </w:r>
          </w:p>
        </w:tc>
      </w:tr>
      <w:tr w:rsidR="00D364C6" w:rsidRPr="00820592" w14:paraId="2FFDD8A2" w14:textId="77777777" w:rsidTr="004B0D8A">
        <w:trPr>
          <w:trHeight w:val="545"/>
          <w:jc w:val="center"/>
        </w:trPr>
        <w:tc>
          <w:tcPr>
            <w:tcW w:w="514" w:type="dxa"/>
            <w:shd w:val="clear" w:color="auto" w:fill="auto"/>
            <w:vAlign w:val="center"/>
          </w:tcPr>
          <w:p w14:paraId="65F8744D"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9</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2AD34"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Гудованцева, 17</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B67B4"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626A0"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4B7D9"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3:40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DACA4" w14:textId="71C63096"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12,72</w:t>
            </w:r>
          </w:p>
        </w:tc>
        <w:tc>
          <w:tcPr>
            <w:tcW w:w="1299" w:type="dxa"/>
            <w:shd w:val="clear" w:color="auto" w:fill="auto"/>
            <w:vAlign w:val="center"/>
          </w:tcPr>
          <w:p w14:paraId="3A74DAE2" w14:textId="6C63677B"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CF44D2" w:rsidRPr="00820592" w14:paraId="6213E1B1" w14:textId="77777777" w:rsidTr="004B0D8A">
        <w:trPr>
          <w:trHeight w:val="972"/>
          <w:jc w:val="center"/>
        </w:trPr>
        <w:tc>
          <w:tcPr>
            <w:tcW w:w="514" w:type="dxa"/>
            <w:shd w:val="clear" w:color="auto" w:fill="auto"/>
            <w:vAlign w:val="center"/>
          </w:tcPr>
          <w:p w14:paraId="386C9219" w14:textId="037E9AD1" w:rsidR="00CF44D2" w:rsidRPr="00820592" w:rsidRDefault="00CF44D2" w:rsidP="00CF44D2">
            <w:pPr>
              <w:spacing w:after="0" w:line="240" w:lineRule="auto"/>
              <w:jc w:val="center"/>
              <w:rPr>
                <w:rFonts w:ascii="Times New Roman" w:hAnsi="Times New Roman"/>
              </w:rPr>
            </w:pPr>
            <w:r>
              <w:rPr>
                <w:rFonts w:ascii="Times New Roman" w:hAnsi="Times New Roman"/>
              </w:rPr>
              <w:t>10</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D9B5B" w14:textId="0C65B3AB" w:rsidR="00CF44D2" w:rsidRPr="004B0D8A" w:rsidRDefault="00CF44D2" w:rsidP="00CF44D2">
            <w:pPr>
              <w:spacing w:after="0" w:line="240" w:lineRule="auto"/>
              <w:rPr>
                <w:rFonts w:ascii="Times New Roman" w:hAnsi="Times New Roman" w:cs="Times New Roman"/>
                <w:color w:val="000000"/>
              </w:rPr>
            </w:pPr>
            <w:r w:rsidRPr="004B0D8A">
              <w:rPr>
                <w:rFonts w:ascii="Times New Roman" w:hAnsi="Times New Roman" w:cs="Times New Roman"/>
                <w:color w:val="000000"/>
              </w:rPr>
              <w:t>Республика Татарстан, Казань, Тэцевская улица, 4Б</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DB678" w14:textId="4C3BBFE2" w:rsidR="00CF44D2" w:rsidRPr="00EF18B4" w:rsidRDefault="00CF44D2" w:rsidP="00CF44D2">
            <w:pPr>
              <w:spacing w:after="0" w:line="240" w:lineRule="auto"/>
              <w:rPr>
                <w:rFonts w:ascii="Times New Roman" w:hAnsi="Times New Roman" w:cs="Times New Roman"/>
                <w:color w:val="000000"/>
                <w:highlight w:val="yellow"/>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DED37" w14:textId="30184770" w:rsidR="00CF44D2" w:rsidRPr="004B0D8A" w:rsidRDefault="00CF44D2" w:rsidP="00CF44D2">
            <w:pPr>
              <w:spacing w:after="0" w:line="240" w:lineRule="auto"/>
              <w:rPr>
                <w:rFonts w:ascii="Times New Roman" w:hAnsi="Times New Roman" w:cs="Times New Roman"/>
                <w:color w:val="000000"/>
              </w:rPr>
            </w:pPr>
            <w:r w:rsidRPr="004B0D8A">
              <w:rPr>
                <w:rFonts w:ascii="Times New Roman" w:hAnsi="Times New Roman" w:cs="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225BB" w14:textId="35DDC4BB" w:rsidR="00CF44D2" w:rsidRPr="004B0D8A" w:rsidRDefault="004B0D8A" w:rsidP="00CF44D2">
            <w:pPr>
              <w:spacing w:after="0" w:line="240" w:lineRule="auto"/>
              <w:rPr>
                <w:rFonts w:ascii="Times New Roman" w:hAnsi="Times New Roman" w:cs="Times New Roman"/>
                <w:color w:val="000000"/>
              </w:rPr>
            </w:pPr>
            <w:r w:rsidRPr="004B0D8A">
              <w:rPr>
                <w:rFonts w:ascii="Times New Roman" w:hAnsi="Times New Roman" w:cs="Times New Roman"/>
                <w:color w:val="000000"/>
              </w:rPr>
              <w:t>3:40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E4D1A" w14:textId="2A7AF45A" w:rsidR="00CF44D2" w:rsidRPr="004B0D8A" w:rsidRDefault="00CF44D2" w:rsidP="00CF44D2">
            <w:pPr>
              <w:spacing w:after="0" w:line="240" w:lineRule="auto"/>
              <w:jc w:val="center"/>
              <w:rPr>
                <w:rFonts w:ascii="Times New Roman" w:hAnsi="Times New Roman"/>
                <w:color w:val="000000"/>
              </w:rPr>
            </w:pPr>
            <w:r w:rsidRPr="004B0D8A">
              <w:rPr>
                <w:rFonts w:ascii="Times New Roman" w:hAnsi="Times New Roman" w:cs="Times New Roman"/>
                <w:color w:val="000000"/>
              </w:rPr>
              <w:t>8,9</w:t>
            </w:r>
          </w:p>
        </w:tc>
        <w:tc>
          <w:tcPr>
            <w:tcW w:w="1299" w:type="dxa"/>
            <w:shd w:val="clear" w:color="auto" w:fill="auto"/>
            <w:vAlign w:val="center"/>
          </w:tcPr>
          <w:p w14:paraId="7B50B3EF" w14:textId="49493792" w:rsidR="00CF44D2" w:rsidRPr="00820592" w:rsidRDefault="00CF44D2" w:rsidP="00CF44D2">
            <w:pPr>
              <w:spacing w:after="0" w:line="240" w:lineRule="auto"/>
              <w:jc w:val="center"/>
              <w:rPr>
                <w:rFonts w:ascii="Times New Roman" w:hAnsi="Times New Roman"/>
              </w:rPr>
            </w:pPr>
            <w:r>
              <w:rPr>
                <w:rFonts w:ascii="Times New Roman" w:hAnsi="Times New Roman"/>
              </w:rPr>
              <w:t>10</w:t>
            </w:r>
          </w:p>
        </w:tc>
      </w:tr>
      <w:tr w:rsidR="00CF44D2" w:rsidRPr="00820592" w14:paraId="150A54C0" w14:textId="77777777" w:rsidTr="004B0D8A">
        <w:trPr>
          <w:trHeight w:val="561"/>
          <w:jc w:val="center"/>
        </w:trPr>
        <w:tc>
          <w:tcPr>
            <w:tcW w:w="514" w:type="dxa"/>
            <w:shd w:val="clear" w:color="auto" w:fill="auto"/>
            <w:vAlign w:val="center"/>
          </w:tcPr>
          <w:p w14:paraId="2FC62588" w14:textId="1D4A6F1A" w:rsidR="00CF44D2" w:rsidRPr="00820592" w:rsidRDefault="00CF44D2" w:rsidP="00CF44D2">
            <w:pPr>
              <w:spacing w:after="0" w:line="240" w:lineRule="auto"/>
              <w:jc w:val="center"/>
              <w:rPr>
                <w:rFonts w:ascii="Times New Roman" w:hAnsi="Times New Roman"/>
              </w:rPr>
            </w:pPr>
            <w:r>
              <w:rPr>
                <w:rFonts w:ascii="Times New Roman" w:hAnsi="Times New Roman"/>
              </w:rPr>
              <w:t>11</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AB144" w14:textId="166FBCAD" w:rsidR="00CF44D2" w:rsidRPr="004B0D8A" w:rsidRDefault="00CF44D2" w:rsidP="00CF44D2">
            <w:pPr>
              <w:spacing w:after="0" w:line="240" w:lineRule="auto"/>
              <w:rPr>
                <w:rFonts w:ascii="Times New Roman" w:hAnsi="Times New Roman"/>
                <w:color w:val="000000"/>
              </w:rPr>
            </w:pPr>
            <w:r w:rsidRPr="004B0D8A">
              <w:rPr>
                <w:rFonts w:ascii="Times New Roman" w:hAnsi="Times New Roman"/>
                <w:color w:val="000000"/>
              </w:rPr>
              <w:t>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F55E5" w14:textId="77777777" w:rsidR="00CF44D2" w:rsidRPr="00EF18B4" w:rsidRDefault="00CF44D2" w:rsidP="00CF44D2">
            <w:pPr>
              <w:spacing w:after="0" w:line="240" w:lineRule="auto"/>
              <w:rPr>
                <w:rFonts w:ascii="Times New Roman" w:hAnsi="Times New Roman"/>
                <w:color w:val="000000"/>
                <w:highlight w:val="yellow"/>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F0404" w14:textId="27733032" w:rsidR="00CF44D2" w:rsidRPr="004B0D8A" w:rsidRDefault="00CF44D2" w:rsidP="00CF44D2">
            <w:pPr>
              <w:spacing w:after="0" w:line="240" w:lineRule="auto"/>
              <w:rPr>
                <w:rFonts w:ascii="Times New Roman" w:hAnsi="Times New Roman"/>
                <w:color w:val="000000"/>
              </w:rPr>
            </w:pPr>
            <w:r w:rsidRPr="004B0D8A">
              <w:rPr>
                <w:rFonts w:ascii="Times New Roman" w:hAnsi="Times New Roman"/>
                <w:color w:val="000000"/>
              </w:rPr>
              <w:t>Республика Татарстан, Казань, Тэцевская улица, 4Б</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9CE6A" w14:textId="6AF1D391" w:rsidR="00CF44D2" w:rsidRPr="004B0D8A" w:rsidRDefault="004B0D8A" w:rsidP="00CF44D2">
            <w:pPr>
              <w:spacing w:after="0" w:line="240" w:lineRule="auto"/>
              <w:rPr>
                <w:rFonts w:ascii="Times New Roman" w:hAnsi="Times New Roman"/>
                <w:color w:val="000000"/>
              </w:rPr>
            </w:pPr>
            <w:r w:rsidRPr="004B0D8A">
              <w:rPr>
                <w:rFonts w:ascii="Times New Roman" w:hAnsi="Times New Roman"/>
                <w:color w:val="000000"/>
              </w:rPr>
              <w:t>20:30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0A4DB" w14:textId="49FCE448" w:rsidR="00CF44D2" w:rsidRPr="004B0D8A" w:rsidRDefault="00CF44D2" w:rsidP="00CF44D2">
            <w:pPr>
              <w:spacing w:after="0" w:line="240" w:lineRule="auto"/>
              <w:jc w:val="center"/>
              <w:rPr>
                <w:rFonts w:ascii="Times New Roman" w:hAnsi="Times New Roman"/>
                <w:color w:val="000000"/>
              </w:rPr>
            </w:pPr>
            <w:r w:rsidRPr="004B0D8A">
              <w:rPr>
                <w:rFonts w:ascii="Times New Roman" w:hAnsi="Times New Roman"/>
                <w:color w:val="000000"/>
              </w:rPr>
              <w:t>10,9</w:t>
            </w:r>
          </w:p>
        </w:tc>
        <w:tc>
          <w:tcPr>
            <w:tcW w:w="1299" w:type="dxa"/>
            <w:shd w:val="clear" w:color="auto" w:fill="auto"/>
            <w:vAlign w:val="center"/>
          </w:tcPr>
          <w:p w14:paraId="7AA1320F" w14:textId="67E97A7C" w:rsidR="00CF44D2" w:rsidRPr="00820592" w:rsidRDefault="00CF44D2" w:rsidP="00CF44D2">
            <w:pPr>
              <w:spacing w:after="0" w:line="240" w:lineRule="auto"/>
              <w:jc w:val="center"/>
              <w:rPr>
                <w:rFonts w:ascii="Times New Roman" w:hAnsi="Times New Roman"/>
              </w:rPr>
            </w:pPr>
            <w:r>
              <w:rPr>
                <w:rFonts w:ascii="Times New Roman" w:hAnsi="Times New Roman"/>
              </w:rPr>
              <w:t>10</w:t>
            </w:r>
          </w:p>
        </w:tc>
      </w:tr>
      <w:tr w:rsidR="00CF44D2" w:rsidRPr="00820592" w14:paraId="2161C1B6" w14:textId="77777777" w:rsidTr="004B0D8A">
        <w:trPr>
          <w:trHeight w:val="561"/>
          <w:jc w:val="center"/>
        </w:trPr>
        <w:tc>
          <w:tcPr>
            <w:tcW w:w="514" w:type="dxa"/>
            <w:shd w:val="clear" w:color="auto" w:fill="auto"/>
            <w:vAlign w:val="center"/>
          </w:tcPr>
          <w:p w14:paraId="79733604" w14:textId="2FA67ACE" w:rsidR="00CF44D2" w:rsidRPr="00820592" w:rsidRDefault="00CF44D2" w:rsidP="00CF44D2">
            <w:pPr>
              <w:spacing w:after="0" w:line="240" w:lineRule="auto"/>
              <w:jc w:val="center"/>
              <w:rPr>
                <w:rFonts w:ascii="Times New Roman" w:hAnsi="Times New Roman"/>
              </w:rPr>
            </w:pPr>
            <w:r>
              <w:rPr>
                <w:rFonts w:ascii="Times New Roman" w:hAnsi="Times New Roman"/>
              </w:rPr>
              <w:t>12</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EC39AD" w14:textId="250BB892" w:rsidR="00CF44D2" w:rsidRPr="004B0D8A" w:rsidRDefault="00CF44D2" w:rsidP="00CF44D2">
            <w:pPr>
              <w:spacing w:after="0" w:line="240" w:lineRule="auto"/>
              <w:rPr>
                <w:rFonts w:ascii="Times New Roman" w:hAnsi="Times New Roman" w:cs="Times New Roman"/>
                <w:color w:val="000000"/>
              </w:rPr>
            </w:pPr>
            <w:r w:rsidRPr="004B0D8A">
              <w:rPr>
                <w:rFonts w:ascii="Times New Roman" w:hAnsi="Times New Roman" w:cs="Times New Roman"/>
                <w:color w:val="000000"/>
              </w:rPr>
              <w:t>Республика Татарстан, Зеленодольский район, Октябрьское сельское поселение, посёлок Октябрьский, Санаторная улица, 1</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D965D" w14:textId="77777777" w:rsidR="00CF44D2" w:rsidRPr="00EF18B4" w:rsidRDefault="00CF44D2" w:rsidP="00CF44D2">
            <w:pPr>
              <w:spacing w:after="0" w:line="240" w:lineRule="auto"/>
              <w:rPr>
                <w:rFonts w:ascii="Times New Roman" w:hAnsi="Times New Roman"/>
                <w:color w:val="000000"/>
                <w:highlight w:val="yellow"/>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2E3293" w14:textId="495609FA" w:rsidR="00CF44D2" w:rsidRPr="004B0D8A" w:rsidRDefault="00CF44D2" w:rsidP="00CF44D2">
            <w:pPr>
              <w:spacing w:after="0" w:line="240" w:lineRule="auto"/>
              <w:rPr>
                <w:rFonts w:ascii="Times New Roman" w:hAnsi="Times New Roman" w:cs="Times New Roman"/>
                <w:color w:val="000000"/>
              </w:rPr>
            </w:pPr>
            <w:r w:rsidRPr="004B0D8A">
              <w:rPr>
                <w:rFonts w:ascii="Times New Roman" w:hAnsi="Times New Roman" w:cs="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6DB22" w14:textId="3DB7E70B" w:rsidR="00CF44D2" w:rsidRPr="004B0D8A" w:rsidRDefault="004B0D8A" w:rsidP="00CF44D2">
            <w:pPr>
              <w:spacing w:after="0" w:line="240" w:lineRule="auto"/>
              <w:rPr>
                <w:rFonts w:ascii="Times New Roman" w:hAnsi="Times New Roman"/>
                <w:color w:val="000000"/>
              </w:rPr>
            </w:pPr>
            <w:r w:rsidRPr="004B0D8A">
              <w:rPr>
                <w:rFonts w:ascii="Times New Roman" w:hAnsi="Times New Roman"/>
                <w:color w:val="000000"/>
              </w:rPr>
              <w:t>3:50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1AE38" w14:textId="05CE71DB" w:rsidR="00CF44D2" w:rsidRPr="004B0D8A" w:rsidRDefault="00CF44D2" w:rsidP="00CF44D2">
            <w:pPr>
              <w:spacing w:after="0" w:line="240" w:lineRule="auto"/>
              <w:jc w:val="center"/>
              <w:rPr>
                <w:rFonts w:ascii="Times New Roman" w:hAnsi="Times New Roman"/>
                <w:color w:val="000000"/>
              </w:rPr>
            </w:pPr>
            <w:r w:rsidRPr="004B0D8A">
              <w:rPr>
                <w:rFonts w:ascii="Times New Roman" w:hAnsi="Times New Roman"/>
                <w:color w:val="000000"/>
              </w:rPr>
              <w:t>23</w:t>
            </w:r>
          </w:p>
        </w:tc>
        <w:tc>
          <w:tcPr>
            <w:tcW w:w="1299" w:type="dxa"/>
            <w:shd w:val="clear" w:color="auto" w:fill="auto"/>
            <w:vAlign w:val="center"/>
          </w:tcPr>
          <w:p w14:paraId="342598C0" w14:textId="1F52C7F8" w:rsidR="00CF44D2" w:rsidRPr="00820592" w:rsidRDefault="00CF44D2" w:rsidP="00CF44D2">
            <w:pPr>
              <w:spacing w:after="0" w:line="240" w:lineRule="auto"/>
              <w:jc w:val="center"/>
              <w:rPr>
                <w:rFonts w:ascii="Times New Roman" w:hAnsi="Times New Roman"/>
              </w:rPr>
            </w:pPr>
            <w:r>
              <w:rPr>
                <w:rFonts w:ascii="Times New Roman" w:hAnsi="Times New Roman"/>
              </w:rPr>
              <w:t>10</w:t>
            </w:r>
          </w:p>
        </w:tc>
      </w:tr>
      <w:tr w:rsidR="00CF44D2" w:rsidRPr="00820592" w14:paraId="15DA7A37" w14:textId="77777777" w:rsidTr="004B0D8A">
        <w:trPr>
          <w:trHeight w:val="561"/>
          <w:jc w:val="center"/>
        </w:trPr>
        <w:tc>
          <w:tcPr>
            <w:tcW w:w="514" w:type="dxa"/>
            <w:shd w:val="clear" w:color="auto" w:fill="auto"/>
            <w:vAlign w:val="center"/>
          </w:tcPr>
          <w:p w14:paraId="704FF5A0" w14:textId="4FDB381D" w:rsidR="00CF44D2" w:rsidRPr="00820592" w:rsidRDefault="00CF44D2" w:rsidP="00CF44D2">
            <w:pPr>
              <w:spacing w:after="0" w:line="240" w:lineRule="auto"/>
              <w:jc w:val="center"/>
              <w:rPr>
                <w:rFonts w:ascii="Times New Roman" w:hAnsi="Times New Roman"/>
              </w:rPr>
            </w:pPr>
            <w:r>
              <w:rPr>
                <w:rFonts w:ascii="Times New Roman" w:hAnsi="Times New Roman"/>
              </w:rPr>
              <w:t>13</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EDDF5" w14:textId="4DB476A1" w:rsidR="00CF44D2" w:rsidRPr="004B0D8A" w:rsidRDefault="00CF44D2" w:rsidP="00CF44D2">
            <w:pPr>
              <w:spacing w:after="0" w:line="240" w:lineRule="auto"/>
              <w:rPr>
                <w:rFonts w:ascii="Times New Roman" w:hAnsi="Times New Roman" w:cs="Times New Roman"/>
                <w:color w:val="000000"/>
              </w:rPr>
            </w:pPr>
            <w:r w:rsidRPr="004B0D8A">
              <w:rPr>
                <w:rFonts w:ascii="Times New Roman" w:hAnsi="Times New Roman" w:cs="Times New Roman"/>
                <w:color w:val="000000"/>
              </w:rPr>
              <w:t>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5C9F5" w14:textId="77777777" w:rsidR="00CF44D2" w:rsidRPr="00EF18B4" w:rsidRDefault="00CF44D2" w:rsidP="00CF44D2">
            <w:pPr>
              <w:spacing w:after="0" w:line="240" w:lineRule="auto"/>
              <w:rPr>
                <w:rFonts w:ascii="Times New Roman" w:hAnsi="Times New Roman"/>
                <w:color w:val="000000"/>
                <w:highlight w:val="yellow"/>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1A08F" w14:textId="04C98C13" w:rsidR="00CF44D2" w:rsidRPr="004B0D8A" w:rsidRDefault="00CF44D2" w:rsidP="00CF44D2">
            <w:pPr>
              <w:spacing w:after="0" w:line="240" w:lineRule="auto"/>
              <w:rPr>
                <w:rFonts w:ascii="Times New Roman" w:hAnsi="Times New Roman" w:cs="Times New Roman"/>
                <w:color w:val="000000"/>
              </w:rPr>
            </w:pPr>
            <w:r w:rsidRPr="004B0D8A">
              <w:rPr>
                <w:rFonts w:ascii="Times New Roman" w:hAnsi="Times New Roman" w:cs="Times New Roman"/>
                <w:color w:val="000000"/>
              </w:rPr>
              <w:t>Республика Татарстан, Зеленодольский район, Октябрьское сельское поселение, посёлок Октябрьский, Санаторная улица, 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95ECC" w14:textId="37AB1509" w:rsidR="00CF44D2" w:rsidRPr="004B0D8A" w:rsidRDefault="004B0D8A" w:rsidP="00CF44D2">
            <w:pPr>
              <w:spacing w:after="0" w:line="240" w:lineRule="auto"/>
              <w:rPr>
                <w:rFonts w:ascii="Times New Roman" w:hAnsi="Times New Roman"/>
                <w:color w:val="000000"/>
              </w:rPr>
            </w:pPr>
            <w:r w:rsidRPr="004B0D8A">
              <w:rPr>
                <w:rFonts w:ascii="Times New Roman" w:hAnsi="Times New Roman"/>
                <w:color w:val="000000"/>
              </w:rPr>
              <w:t>23:15</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69194" w14:textId="5BF28DE9" w:rsidR="00CF44D2" w:rsidRPr="004B0D8A" w:rsidRDefault="00CF44D2" w:rsidP="00CF44D2">
            <w:pPr>
              <w:spacing w:after="0" w:line="240" w:lineRule="auto"/>
              <w:jc w:val="center"/>
              <w:rPr>
                <w:rFonts w:ascii="Times New Roman" w:hAnsi="Times New Roman"/>
                <w:color w:val="000000"/>
              </w:rPr>
            </w:pPr>
            <w:r w:rsidRPr="004B0D8A">
              <w:rPr>
                <w:rFonts w:ascii="Times New Roman" w:hAnsi="Times New Roman"/>
                <w:color w:val="000000"/>
              </w:rPr>
              <w:t>23</w:t>
            </w:r>
          </w:p>
        </w:tc>
        <w:tc>
          <w:tcPr>
            <w:tcW w:w="1299" w:type="dxa"/>
            <w:shd w:val="clear" w:color="auto" w:fill="auto"/>
            <w:vAlign w:val="center"/>
          </w:tcPr>
          <w:p w14:paraId="5DFB8998" w14:textId="75C078DB" w:rsidR="00CF44D2" w:rsidRPr="00820592" w:rsidRDefault="00CF44D2" w:rsidP="00CF44D2">
            <w:pPr>
              <w:spacing w:after="0" w:line="240" w:lineRule="auto"/>
              <w:jc w:val="center"/>
              <w:rPr>
                <w:rFonts w:ascii="Times New Roman" w:hAnsi="Times New Roman"/>
              </w:rPr>
            </w:pPr>
            <w:r>
              <w:rPr>
                <w:rFonts w:ascii="Times New Roman" w:hAnsi="Times New Roman"/>
              </w:rPr>
              <w:t>10</w:t>
            </w:r>
          </w:p>
        </w:tc>
      </w:tr>
      <w:tr w:rsidR="00D364C6" w:rsidRPr="00820592" w14:paraId="602D8460" w14:textId="77777777" w:rsidTr="004B0D8A">
        <w:trPr>
          <w:trHeight w:val="726"/>
          <w:jc w:val="center"/>
        </w:trPr>
        <w:tc>
          <w:tcPr>
            <w:tcW w:w="514" w:type="dxa"/>
            <w:shd w:val="clear" w:color="auto" w:fill="auto"/>
            <w:vAlign w:val="center"/>
          </w:tcPr>
          <w:p w14:paraId="4862016C" w14:textId="2F986D2E" w:rsidR="00D364C6" w:rsidRPr="00820592" w:rsidRDefault="00EF18B4" w:rsidP="007B0A30">
            <w:pPr>
              <w:spacing w:after="0" w:line="240" w:lineRule="auto"/>
              <w:jc w:val="center"/>
              <w:rPr>
                <w:rFonts w:ascii="Times New Roman" w:hAnsi="Times New Roman"/>
              </w:rPr>
            </w:pPr>
            <w:r>
              <w:rPr>
                <w:rFonts w:ascii="Times New Roman" w:hAnsi="Times New Roman"/>
              </w:rPr>
              <w:t>14</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D647F"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Советский район, посёлок Дербышки, улица Мира, 5</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55B4B"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C0929"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85D95"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5:00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B0859" w14:textId="65B8A0C1"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17,</w:t>
            </w:r>
            <w:r w:rsidR="006E3FB9">
              <w:rPr>
                <w:rFonts w:ascii="Times New Roman" w:hAnsi="Times New Roman"/>
                <w:color w:val="000000"/>
              </w:rPr>
              <w:t>3</w:t>
            </w:r>
          </w:p>
        </w:tc>
        <w:tc>
          <w:tcPr>
            <w:tcW w:w="1299" w:type="dxa"/>
            <w:shd w:val="clear" w:color="auto" w:fill="auto"/>
            <w:vAlign w:val="center"/>
          </w:tcPr>
          <w:p w14:paraId="121C3BC4" w14:textId="0B6EF012" w:rsidR="00D364C6" w:rsidRPr="00820592" w:rsidRDefault="00EF18B4" w:rsidP="007B0A30">
            <w:pPr>
              <w:spacing w:after="0" w:line="240" w:lineRule="auto"/>
              <w:jc w:val="center"/>
              <w:rPr>
                <w:rFonts w:ascii="Times New Roman" w:hAnsi="Times New Roman"/>
              </w:rPr>
            </w:pPr>
            <w:r>
              <w:rPr>
                <w:rFonts w:ascii="Times New Roman" w:hAnsi="Times New Roman"/>
              </w:rPr>
              <w:t>6</w:t>
            </w:r>
          </w:p>
        </w:tc>
      </w:tr>
      <w:tr w:rsidR="00D364C6" w:rsidRPr="00820592" w14:paraId="64A27393" w14:textId="77777777" w:rsidTr="004B0D8A">
        <w:trPr>
          <w:trHeight w:val="726"/>
          <w:jc w:val="center"/>
        </w:trPr>
        <w:tc>
          <w:tcPr>
            <w:tcW w:w="514" w:type="dxa"/>
            <w:shd w:val="clear" w:color="auto" w:fill="auto"/>
            <w:vAlign w:val="center"/>
          </w:tcPr>
          <w:p w14:paraId="4D3C3D3A" w14:textId="19D0CC16" w:rsidR="00D364C6" w:rsidRPr="00820592" w:rsidRDefault="00EF18B4" w:rsidP="007B0A30">
            <w:pPr>
              <w:spacing w:after="0" w:line="240" w:lineRule="auto"/>
              <w:jc w:val="center"/>
              <w:rPr>
                <w:rFonts w:ascii="Times New Roman" w:hAnsi="Times New Roman"/>
              </w:rPr>
            </w:pPr>
            <w:r>
              <w:rPr>
                <w:rFonts w:ascii="Times New Roman" w:hAnsi="Times New Roman"/>
              </w:rPr>
              <w:t>15</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5B88F"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садоводческое товарищество Родник-4, 295</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5FB4C"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67909"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Советский район, посёлок Дербышки, Советская улица, 25</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E33B9"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5:15</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317CC" w14:textId="3A132368"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4,3</w:t>
            </w:r>
          </w:p>
        </w:tc>
        <w:tc>
          <w:tcPr>
            <w:tcW w:w="1299" w:type="dxa"/>
            <w:shd w:val="clear" w:color="auto" w:fill="auto"/>
            <w:vAlign w:val="center"/>
          </w:tcPr>
          <w:p w14:paraId="0BE4D3EA" w14:textId="39FCA59A" w:rsidR="00D364C6" w:rsidRPr="00820592" w:rsidRDefault="00EF18B4" w:rsidP="007B0A30">
            <w:pPr>
              <w:spacing w:after="0" w:line="240" w:lineRule="auto"/>
              <w:jc w:val="center"/>
              <w:rPr>
                <w:rFonts w:ascii="Times New Roman" w:hAnsi="Times New Roman"/>
              </w:rPr>
            </w:pPr>
            <w:r>
              <w:rPr>
                <w:rFonts w:ascii="Times New Roman" w:hAnsi="Times New Roman"/>
              </w:rPr>
              <w:t>4</w:t>
            </w:r>
          </w:p>
        </w:tc>
      </w:tr>
      <w:tr w:rsidR="00D364C6" w:rsidRPr="00820592" w14:paraId="6F7A3FC6" w14:textId="77777777" w:rsidTr="004B0D8A">
        <w:trPr>
          <w:trHeight w:val="620"/>
          <w:jc w:val="center"/>
        </w:trPr>
        <w:tc>
          <w:tcPr>
            <w:tcW w:w="514" w:type="dxa"/>
            <w:shd w:val="clear" w:color="auto" w:fill="auto"/>
            <w:vAlign w:val="center"/>
          </w:tcPr>
          <w:p w14:paraId="4738B7C0" w14:textId="714FC619" w:rsidR="00D364C6" w:rsidRPr="00820592" w:rsidRDefault="00EF18B4" w:rsidP="007B0A30">
            <w:pPr>
              <w:spacing w:after="0" w:line="240" w:lineRule="auto"/>
              <w:jc w:val="center"/>
              <w:rPr>
                <w:rFonts w:ascii="Times New Roman" w:hAnsi="Times New Roman"/>
              </w:rPr>
            </w:pPr>
            <w:r>
              <w:rPr>
                <w:rFonts w:ascii="Times New Roman" w:hAnsi="Times New Roman"/>
              </w:rPr>
              <w:t>16</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E296C"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Ахтямова, 26</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80AEB"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7CEC9"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C0C5"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3:40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437E9" w14:textId="0B421E15"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2,19</w:t>
            </w:r>
          </w:p>
        </w:tc>
        <w:tc>
          <w:tcPr>
            <w:tcW w:w="1299" w:type="dxa"/>
            <w:shd w:val="clear" w:color="auto" w:fill="auto"/>
            <w:vAlign w:val="center"/>
          </w:tcPr>
          <w:p w14:paraId="6D51A029" w14:textId="72195345"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7A3F55A7" w14:textId="77777777" w:rsidTr="004B0D8A">
        <w:trPr>
          <w:trHeight w:val="620"/>
          <w:jc w:val="center"/>
        </w:trPr>
        <w:tc>
          <w:tcPr>
            <w:tcW w:w="514" w:type="dxa"/>
            <w:shd w:val="clear" w:color="auto" w:fill="auto"/>
            <w:vAlign w:val="center"/>
          </w:tcPr>
          <w:p w14:paraId="3FED8AF0" w14:textId="02A28358" w:rsidR="00D364C6" w:rsidRPr="00820592" w:rsidRDefault="00EF18B4" w:rsidP="007B0A30">
            <w:pPr>
              <w:spacing w:after="0" w:line="240" w:lineRule="auto"/>
              <w:jc w:val="center"/>
              <w:rPr>
                <w:rFonts w:ascii="Times New Roman" w:hAnsi="Times New Roman"/>
              </w:rPr>
            </w:pPr>
            <w:r>
              <w:rPr>
                <w:rFonts w:ascii="Times New Roman" w:hAnsi="Times New Roman"/>
              </w:rPr>
              <w:lastRenderedPageBreak/>
              <w:t>17</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7E458"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Начальная улица, 13</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FBE90" w14:textId="77777777" w:rsidR="00D364C6" w:rsidRPr="00820592" w:rsidRDefault="00D364C6" w:rsidP="007B0A30">
            <w:pPr>
              <w:spacing w:after="0" w:line="240" w:lineRule="auto"/>
              <w:rPr>
                <w:rFonts w:ascii="Times New Roman" w:hAnsi="Times New Roman"/>
                <w:color w:val="000000"/>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E75CC"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A0AFF"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3:50</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4A418" w14:textId="0288C22E"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16,69</w:t>
            </w:r>
          </w:p>
        </w:tc>
        <w:tc>
          <w:tcPr>
            <w:tcW w:w="1299" w:type="dxa"/>
            <w:shd w:val="clear" w:color="auto" w:fill="auto"/>
            <w:vAlign w:val="center"/>
          </w:tcPr>
          <w:p w14:paraId="3ED7DCD3" w14:textId="1D1560B8"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63ECD8E6" w14:textId="77777777" w:rsidTr="004B0D8A">
        <w:trPr>
          <w:trHeight w:val="196"/>
          <w:jc w:val="center"/>
        </w:trPr>
        <w:tc>
          <w:tcPr>
            <w:tcW w:w="514" w:type="dxa"/>
            <w:shd w:val="clear" w:color="auto" w:fill="auto"/>
            <w:vAlign w:val="center"/>
          </w:tcPr>
          <w:p w14:paraId="6AC5E10D" w14:textId="131FE942" w:rsidR="00D364C6" w:rsidRPr="00820592" w:rsidRDefault="00EF18B4" w:rsidP="007B0A30">
            <w:pPr>
              <w:spacing w:after="0" w:line="240" w:lineRule="auto"/>
              <w:jc w:val="center"/>
              <w:rPr>
                <w:rFonts w:ascii="Times New Roman" w:hAnsi="Times New Roman"/>
              </w:rPr>
            </w:pPr>
            <w:r>
              <w:rPr>
                <w:rFonts w:ascii="Times New Roman" w:hAnsi="Times New Roman"/>
              </w:rPr>
              <w:t>18</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79374"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099FC"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22:55</w:t>
            </w: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0585F"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Начальная улица, 13</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B3038" w14:textId="77777777" w:rsidR="00D364C6" w:rsidRPr="00820592" w:rsidRDefault="00D364C6" w:rsidP="007B0A30">
            <w:pPr>
              <w:spacing w:after="0" w:line="240" w:lineRule="auto"/>
              <w:rPr>
                <w:rFonts w:ascii="Times New Roman" w:hAnsi="Times New Roman"/>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5A9FE" w14:textId="069FFE73"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16,5</w:t>
            </w:r>
            <w:r w:rsidR="006E3FB9">
              <w:rPr>
                <w:rFonts w:ascii="Times New Roman" w:hAnsi="Times New Roman"/>
                <w:color w:val="000000"/>
              </w:rPr>
              <w:t>2</w:t>
            </w:r>
          </w:p>
        </w:tc>
        <w:tc>
          <w:tcPr>
            <w:tcW w:w="1299" w:type="dxa"/>
            <w:shd w:val="clear" w:color="auto" w:fill="auto"/>
            <w:vAlign w:val="center"/>
          </w:tcPr>
          <w:p w14:paraId="333719FD" w14:textId="30510EC4"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78EE9F73" w14:textId="77777777" w:rsidTr="004B0D8A">
        <w:trPr>
          <w:trHeight w:val="726"/>
          <w:jc w:val="center"/>
        </w:trPr>
        <w:tc>
          <w:tcPr>
            <w:tcW w:w="514" w:type="dxa"/>
            <w:shd w:val="clear" w:color="auto" w:fill="auto"/>
            <w:vAlign w:val="center"/>
          </w:tcPr>
          <w:p w14:paraId="1049CF2B" w14:textId="36E6FEC7" w:rsidR="00D364C6" w:rsidRPr="00820592" w:rsidRDefault="00EF18B4" w:rsidP="007B0A30">
            <w:pPr>
              <w:spacing w:after="0" w:line="240" w:lineRule="auto"/>
              <w:jc w:val="center"/>
              <w:rPr>
                <w:rFonts w:ascii="Times New Roman" w:hAnsi="Times New Roman"/>
              </w:rPr>
            </w:pPr>
            <w:r>
              <w:rPr>
                <w:rFonts w:ascii="Times New Roman" w:hAnsi="Times New Roman"/>
              </w:rPr>
              <w:t>19</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D4F67"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C17C1"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22:55</w:t>
            </w: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83257"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Промысловая улица, 28А</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FE462" w14:textId="77777777" w:rsidR="00D364C6" w:rsidRPr="00820592" w:rsidRDefault="00D364C6" w:rsidP="007B0A30">
            <w:pPr>
              <w:spacing w:after="0" w:line="240" w:lineRule="auto"/>
              <w:rPr>
                <w:rFonts w:ascii="Times New Roman" w:hAnsi="Times New Roman"/>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966F5" w14:textId="7E519676"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7,4</w:t>
            </w:r>
            <w:r w:rsidR="006E3FB9">
              <w:rPr>
                <w:rFonts w:ascii="Times New Roman" w:hAnsi="Times New Roman"/>
                <w:color w:val="000000"/>
              </w:rPr>
              <w:t>2</w:t>
            </w:r>
          </w:p>
        </w:tc>
        <w:tc>
          <w:tcPr>
            <w:tcW w:w="1299" w:type="dxa"/>
            <w:shd w:val="clear" w:color="auto" w:fill="auto"/>
            <w:vAlign w:val="center"/>
          </w:tcPr>
          <w:p w14:paraId="4E3F9973" w14:textId="735732E3"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5C683B7E" w14:textId="77777777" w:rsidTr="004B0D8A">
        <w:trPr>
          <w:trHeight w:val="726"/>
          <w:jc w:val="center"/>
        </w:trPr>
        <w:tc>
          <w:tcPr>
            <w:tcW w:w="514" w:type="dxa"/>
            <w:shd w:val="clear" w:color="auto" w:fill="auto"/>
            <w:vAlign w:val="center"/>
          </w:tcPr>
          <w:p w14:paraId="6559BE62"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20</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995E3"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7E89A"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22:50</w:t>
            </w: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32C31"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Солидарности, 14</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3423F" w14:textId="77777777" w:rsidR="00D364C6" w:rsidRPr="00820592" w:rsidRDefault="00D364C6" w:rsidP="007B0A30">
            <w:pPr>
              <w:spacing w:after="0" w:line="240" w:lineRule="auto"/>
              <w:rPr>
                <w:rFonts w:ascii="Times New Roman" w:hAnsi="Times New Roman"/>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13AD5" w14:textId="01DADBC6"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14,9</w:t>
            </w:r>
            <w:r w:rsidR="006E3FB9">
              <w:rPr>
                <w:rFonts w:ascii="Times New Roman" w:hAnsi="Times New Roman"/>
                <w:color w:val="000000"/>
              </w:rPr>
              <w:t>1</w:t>
            </w:r>
          </w:p>
        </w:tc>
        <w:tc>
          <w:tcPr>
            <w:tcW w:w="1299" w:type="dxa"/>
            <w:shd w:val="clear" w:color="auto" w:fill="auto"/>
            <w:vAlign w:val="center"/>
          </w:tcPr>
          <w:p w14:paraId="231AF651" w14:textId="2FBAEFE8"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1204A391" w14:textId="77777777" w:rsidTr="004B0D8A">
        <w:trPr>
          <w:trHeight w:val="1166"/>
          <w:jc w:val="center"/>
        </w:trPr>
        <w:tc>
          <w:tcPr>
            <w:tcW w:w="514" w:type="dxa"/>
            <w:shd w:val="clear" w:color="auto" w:fill="auto"/>
            <w:vAlign w:val="center"/>
          </w:tcPr>
          <w:p w14:paraId="25BF4836"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21</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207A0"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Россия, 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4DF5"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22:30</w:t>
            </w: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A78C1"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Гудованцева, 17</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792A0" w14:textId="77777777" w:rsidR="00D364C6" w:rsidRPr="00820592" w:rsidRDefault="00D364C6" w:rsidP="007B0A30">
            <w:pPr>
              <w:spacing w:after="0" w:line="240" w:lineRule="auto"/>
              <w:rPr>
                <w:rFonts w:ascii="Times New Roman" w:hAnsi="Times New Roman"/>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0F08C" w14:textId="31259D33"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12,6</w:t>
            </w:r>
          </w:p>
        </w:tc>
        <w:tc>
          <w:tcPr>
            <w:tcW w:w="1299" w:type="dxa"/>
            <w:shd w:val="clear" w:color="auto" w:fill="auto"/>
            <w:vAlign w:val="center"/>
          </w:tcPr>
          <w:p w14:paraId="56B8FE67" w14:textId="576FA1F0"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3211D038" w14:textId="77777777" w:rsidTr="004B0D8A">
        <w:trPr>
          <w:trHeight w:val="726"/>
          <w:jc w:val="center"/>
        </w:trPr>
        <w:tc>
          <w:tcPr>
            <w:tcW w:w="514" w:type="dxa"/>
            <w:shd w:val="clear" w:color="auto" w:fill="auto"/>
            <w:vAlign w:val="center"/>
          </w:tcPr>
          <w:p w14:paraId="5703A59A"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22</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4DA10"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E7ED6"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23:05</w:t>
            </w: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4CE94"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Россия, село Большие Кабаны, аэропорт Казань, Столб 6 (вторая линия)</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5E0C1" w14:textId="77777777" w:rsidR="00D364C6" w:rsidRPr="00820592" w:rsidRDefault="00D364C6" w:rsidP="007B0A30">
            <w:pPr>
              <w:spacing w:after="0" w:line="240" w:lineRule="auto"/>
              <w:rPr>
                <w:rFonts w:ascii="Times New Roman" w:hAnsi="Times New Roman"/>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C0F8C" w14:textId="517274C6"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29,5</w:t>
            </w:r>
            <w:r w:rsidR="006E3FB9">
              <w:rPr>
                <w:rFonts w:ascii="Times New Roman" w:hAnsi="Times New Roman"/>
                <w:color w:val="000000"/>
              </w:rPr>
              <w:t>6</w:t>
            </w:r>
          </w:p>
        </w:tc>
        <w:tc>
          <w:tcPr>
            <w:tcW w:w="1299" w:type="dxa"/>
            <w:shd w:val="clear" w:color="auto" w:fill="auto"/>
            <w:vAlign w:val="center"/>
          </w:tcPr>
          <w:p w14:paraId="651D59FB" w14:textId="69CDFA29"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r w:rsidR="00D364C6" w:rsidRPr="00820592" w14:paraId="342FABC9" w14:textId="77777777" w:rsidTr="004B0D8A">
        <w:trPr>
          <w:trHeight w:val="726"/>
          <w:jc w:val="center"/>
        </w:trPr>
        <w:tc>
          <w:tcPr>
            <w:tcW w:w="514" w:type="dxa"/>
            <w:shd w:val="clear" w:color="auto" w:fill="auto"/>
            <w:vAlign w:val="center"/>
          </w:tcPr>
          <w:p w14:paraId="706DCC9B"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23</w:t>
            </w:r>
          </w:p>
        </w:tc>
        <w:tc>
          <w:tcPr>
            <w:tcW w:w="23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F5576"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Чернышевского, 36А</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E7325"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22:40</w:t>
            </w:r>
          </w:p>
        </w:tc>
        <w:tc>
          <w:tcPr>
            <w:tcW w:w="22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44622" w14:textId="77777777" w:rsidR="00D364C6" w:rsidRPr="00820592" w:rsidRDefault="00D364C6" w:rsidP="007B0A30">
            <w:pPr>
              <w:spacing w:after="0" w:line="240" w:lineRule="auto"/>
              <w:rPr>
                <w:rFonts w:ascii="Times New Roman" w:hAnsi="Times New Roman"/>
                <w:color w:val="000000"/>
              </w:rPr>
            </w:pPr>
            <w:r w:rsidRPr="00820592">
              <w:rPr>
                <w:rFonts w:ascii="Times New Roman" w:hAnsi="Times New Roman"/>
                <w:color w:val="000000"/>
              </w:rPr>
              <w:t>Республика Татарстан, Казань, улица Ахтямова, 26</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34B36" w14:textId="77777777" w:rsidR="00D364C6" w:rsidRPr="00820592" w:rsidRDefault="00D364C6" w:rsidP="007B0A30">
            <w:pPr>
              <w:spacing w:after="0" w:line="240" w:lineRule="auto"/>
              <w:rPr>
                <w:rFonts w:ascii="Times New Roman" w:hAnsi="Times New Roman"/>
                <w:color w:val="000000"/>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92DAF" w14:textId="63086A0F" w:rsidR="00D364C6" w:rsidRPr="00820592" w:rsidRDefault="00D364C6" w:rsidP="007B0A30">
            <w:pPr>
              <w:spacing w:after="0" w:line="240" w:lineRule="auto"/>
              <w:jc w:val="center"/>
              <w:rPr>
                <w:rFonts w:ascii="Times New Roman" w:hAnsi="Times New Roman"/>
                <w:color w:val="000000"/>
              </w:rPr>
            </w:pPr>
            <w:r w:rsidRPr="00820592">
              <w:rPr>
                <w:rFonts w:ascii="Times New Roman" w:hAnsi="Times New Roman"/>
                <w:color w:val="000000"/>
              </w:rPr>
              <w:t>2,0</w:t>
            </w:r>
            <w:r w:rsidR="006E3FB9">
              <w:rPr>
                <w:rFonts w:ascii="Times New Roman" w:hAnsi="Times New Roman"/>
                <w:color w:val="000000"/>
              </w:rPr>
              <w:t>1</w:t>
            </w:r>
          </w:p>
        </w:tc>
        <w:tc>
          <w:tcPr>
            <w:tcW w:w="1299" w:type="dxa"/>
            <w:shd w:val="clear" w:color="auto" w:fill="auto"/>
            <w:vAlign w:val="center"/>
          </w:tcPr>
          <w:p w14:paraId="5E6A6EF6" w14:textId="7266D068" w:rsidR="00D364C6" w:rsidRPr="00820592" w:rsidRDefault="00EF18B4" w:rsidP="007B0A30">
            <w:pPr>
              <w:spacing w:after="0" w:line="240" w:lineRule="auto"/>
              <w:jc w:val="center"/>
              <w:rPr>
                <w:rFonts w:ascii="Times New Roman" w:hAnsi="Times New Roman"/>
              </w:rPr>
            </w:pPr>
            <w:r>
              <w:rPr>
                <w:rFonts w:ascii="Times New Roman" w:hAnsi="Times New Roman"/>
              </w:rPr>
              <w:t>10</w:t>
            </w:r>
          </w:p>
        </w:tc>
      </w:tr>
    </w:tbl>
    <w:p w14:paraId="23DDFE63" w14:textId="77777777" w:rsid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lang w:eastAsia="ar-SA" w:bidi="hi-IN"/>
        </w:rPr>
      </w:pPr>
    </w:p>
    <w:p w14:paraId="1674D091" w14:textId="77777777" w:rsidR="00D364C6" w:rsidRPr="003F5980"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p>
    <w:p w14:paraId="1A7211C9" w14:textId="77777777" w:rsidR="00D364C6" w:rsidRPr="003F5980"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3F5980">
        <w:rPr>
          <w:rFonts w:ascii="Times New Roman" w:eastAsia="Times New Roman" w:hAnsi="Times New Roman"/>
          <w:b/>
          <w:bCs/>
          <w:spacing w:val="-12"/>
          <w:kern w:val="3"/>
          <w:sz w:val="24"/>
          <w:szCs w:val="24"/>
          <w:lang w:eastAsia="ar-SA" w:bidi="hi-IN"/>
        </w:rPr>
        <w:t>Лот № 3</w:t>
      </w:r>
    </w:p>
    <w:p w14:paraId="25210DF5" w14:textId="77777777" w:rsidR="00D364C6" w:rsidRPr="003F5980"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3F5980">
        <w:rPr>
          <w:rFonts w:ascii="Times New Roman" w:eastAsia="Times New Roman" w:hAnsi="Times New Roman"/>
          <w:b/>
          <w:bCs/>
          <w:spacing w:val="-12"/>
          <w:kern w:val="3"/>
          <w:sz w:val="24"/>
          <w:szCs w:val="24"/>
          <w:lang w:eastAsia="ar-SA" w:bidi="hi-IN"/>
        </w:rPr>
        <w:t>Республика Татарстан, г. Зеленодольск и Зеленодольский р-н.</w:t>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60"/>
        <w:gridCol w:w="1396"/>
        <w:gridCol w:w="2305"/>
        <w:gridCol w:w="1280"/>
        <w:gridCol w:w="1327"/>
        <w:gridCol w:w="1235"/>
      </w:tblGrid>
      <w:tr w:rsidR="00D364C6" w:rsidRPr="00820592" w14:paraId="7AE2C25A" w14:textId="77777777" w:rsidTr="004B0D8A">
        <w:trPr>
          <w:jc w:val="center"/>
        </w:trPr>
        <w:tc>
          <w:tcPr>
            <w:tcW w:w="513" w:type="dxa"/>
            <w:shd w:val="clear" w:color="auto" w:fill="auto"/>
            <w:vAlign w:val="center"/>
          </w:tcPr>
          <w:p w14:paraId="002143DA"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 п/п</w:t>
            </w:r>
          </w:p>
        </w:tc>
        <w:tc>
          <w:tcPr>
            <w:tcW w:w="2160" w:type="dxa"/>
            <w:shd w:val="clear" w:color="auto" w:fill="auto"/>
            <w:vAlign w:val="center"/>
          </w:tcPr>
          <w:p w14:paraId="1734BF7D"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Пункт отправления</w:t>
            </w:r>
          </w:p>
        </w:tc>
        <w:tc>
          <w:tcPr>
            <w:tcW w:w="1396" w:type="dxa"/>
            <w:shd w:val="clear" w:color="auto" w:fill="auto"/>
            <w:vAlign w:val="center"/>
          </w:tcPr>
          <w:p w14:paraId="5DA2E837"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Время отправления</w:t>
            </w:r>
          </w:p>
        </w:tc>
        <w:tc>
          <w:tcPr>
            <w:tcW w:w="2305" w:type="dxa"/>
            <w:shd w:val="clear" w:color="auto" w:fill="auto"/>
            <w:vAlign w:val="center"/>
          </w:tcPr>
          <w:p w14:paraId="4DB36AF7"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Пункт назначения</w:t>
            </w:r>
          </w:p>
        </w:tc>
        <w:tc>
          <w:tcPr>
            <w:tcW w:w="1280" w:type="dxa"/>
            <w:shd w:val="clear" w:color="auto" w:fill="auto"/>
            <w:vAlign w:val="center"/>
          </w:tcPr>
          <w:p w14:paraId="771B61BD"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Время прибытия</w:t>
            </w:r>
          </w:p>
        </w:tc>
        <w:tc>
          <w:tcPr>
            <w:tcW w:w="1327" w:type="dxa"/>
            <w:shd w:val="clear" w:color="auto" w:fill="auto"/>
            <w:vAlign w:val="center"/>
          </w:tcPr>
          <w:p w14:paraId="708191F5"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Расстояние, км.</w:t>
            </w:r>
          </w:p>
        </w:tc>
        <w:tc>
          <w:tcPr>
            <w:tcW w:w="1235" w:type="dxa"/>
            <w:shd w:val="clear" w:color="auto" w:fill="auto"/>
            <w:vAlign w:val="center"/>
          </w:tcPr>
          <w:p w14:paraId="35C95F69"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 xml:space="preserve">Период-сть, </w:t>
            </w:r>
          </w:p>
          <w:p w14:paraId="095E1F48"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раз в месяц</w:t>
            </w:r>
          </w:p>
        </w:tc>
      </w:tr>
      <w:tr w:rsidR="00D364C6" w:rsidRPr="00820592" w14:paraId="4AEDFFD0" w14:textId="77777777" w:rsidTr="004B0D8A">
        <w:trPr>
          <w:jc w:val="center"/>
        </w:trPr>
        <w:tc>
          <w:tcPr>
            <w:tcW w:w="513" w:type="dxa"/>
            <w:shd w:val="clear" w:color="auto" w:fill="auto"/>
            <w:vAlign w:val="center"/>
          </w:tcPr>
          <w:p w14:paraId="6846F58C"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w:t>
            </w:r>
          </w:p>
        </w:tc>
        <w:tc>
          <w:tcPr>
            <w:tcW w:w="2160" w:type="dxa"/>
            <w:tcBorders>
              <w:top w:val="single" w:sz="4" w:space="0" w:color="3D3D3D"/>
              <w:left w:val="single" w:sz="4" w:space="0" w:color="3D3D3D"/>
              <w:bottom w:val="single" w:sz="4" w:space="0" w:color="3D3D3D"/>
              <w:right w:val="single" w:sz="4" w:space="0" w:color="3D3D3D"/>
            </w:tcBorders>
            <w:shd w:val="clear" w:color="auto" w:fill="auto"/>
            <w:vAlign w:val="center"/>
          </w:tcPr>
          <w:p w14:paraId="0546E9A2" w14:textId="77777777" w:rsidR="00D364C6" w:rsidRPr="00820592" w:rsidRDefault="00D364C6" w:rsidP="007B0A30">
            <w:pPr>
              <w:spacing w:after="0" w:line="240" w:lineRule="auto"/>
              <w:rPr>
                <w:rFonts w:ascii="Times New Roman" w:hAnsi="Times New Roman"/>
                <w:lang w:eastAsia="ru-RU"/>
              </w:rPr>
            </w:pPr>
            <w:r w:rsidRPr="00820592">
              <w:rPr>
                <w:rFonts w:ascii="Times New Roman" w:hAnsi="Times New Roman"/>
              </w:rPr>
              <w:t>г. Зеленодольск, КАЮМА НАСЫРИ 17</w:t>
            </w:r>
          </w:p>
        </w:tc>
        <w:tc>
          <w:tcPr>
            <w:tcW w:w="1396" w:type="dxa"/>
            <w:shd w:val="clear" w:color="auto" w:fill="auto"/>
            <w:vAlign w:val="center"/>
          </w:tcPr>
          <w:p w14:paraId="0C7DA34D"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3D3D3D"/>
              <w:left w:val="single" w:sz="4" w:space="0" w:color="3D3D3D"/>
              <w:bottom w:val="single" w:sz="4" w:space="0" w:color="3D3D3D"/>
              <w:right w:val="single" w:sz="4" w:space="0" w:color="3D3D3D"/>
            </w:tcBorders>
            <w:shd w:val="clear" w:color="auto" w:fill="auto"/>
            <w:vAlign w:val="center"/>
          </w:tcPr>
          <w:p w14:paraId="4AEE8455" w14:textId="77777777" w:rsidR="00D364C6" w:rsidRPr="00820592" w:rsidRDefault="00D364C6" w:rsidP="007B0A30">
            <w:pPr>
              <w:spacing w:after="0" w:line="240" w:lineRule="auto"/>
              <w:rPr>
                <w:rFonts w:ascii="Times New Roman" w:hAnsi="Times New Roman"/>
                <w:lang w:eastAsia="ru-RU"/>
              </w:rPr>
            </w:pPr>
            <w:r w:rsidRPr="00820592">
              <w:rPr>
                <w:rFonts w:ascii="Times New Roman" w:hAnsi="Times New Roman"/>
              </w:rPr>
              <w:t>ПОСТ ВОЛГА со стороны металлоприёмки, ОЗЁРНАЯ</w:t>
            </w:r>
          </w:p>
        </w:tc>
        <w:tc>
          <w:tcPr>
            <w:tcW w:w="1280" w:type="dxa"/>
            <w:shd w:val="clear" w:color="auto" w:fill="auto"/>
            <w:vAlign w:val="center"/>
          </w:tcPr>
          <w:p w14:paraId="3B579608"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05:00</w:t>
            </w:r>
          </w:p>
        </w:tc>
        <w:tc>
          <w:tcPr>
            <w:tcW w:w="1327" w:type="dxa"/>
            <w:shd w:val="clear" w:color="auto" w:fill="auto"/>
            <w:vAlign w:val="center"/>
          </w:tcPr>
          <w:p w14:paraId="2A2392FD"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3,3</w:t>
            </w:r>
          </w:p>
        </w:tc>
        <w:tc>
          <w:tcPr>
            <w:tcW w:w="1235" w:type="dxa"/>
            <w:shd w:val="clear" w:color="auto" w:fill="auto"/>
            <w:vAlign w:val="center"/>
          </w:tcPr>
          <w:p w14:paraId="31CAC4D5" w14:textId="1B6E27CE"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24659EBA" w14:textId="77777777" w:rsidTr="004B0D8A">
        <w:trPr>
          <w:trHeight w:val="138"/>
          <w:jc w:val="center"/>
        </w:trPr>
        <w:tc>
          <w:tcPr>
            <w:tcW w:w="513" w:type="dxa"/>
            <w:shd w:val="clear" w:color="auto" w:fill="auto"/>
            <w:vAlign w:val="center"/>
          </w:tcPr>
          <w:p w14:paraId="277B9FA3"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2</w:t>
            </w:r>
          </w:p>
        </w:tc>
        <w:tc>
          <w:tcPr>
            <w:tcW w:w="2160" w:type="dxa"/>
            <w:tcBorders>
              <w:top w:val="nil"/>
              <w:left w:val="single" w:sz="4" w:space="0" w:color="3D3D3D"/>
              <w:bottom w:val="single" w:sz="4" w:space="0" w:color="3D3D3D"/>
              <w:right w:val="single" w:sz="4" w:space="0" w:color="3D3D3D"/>
            </w:tcBorders>
            <w:shd w:val="clear" w:color="auto" w:fill="auto"/>
            <w:vAlign w:val="center"/>
          </w:tcPr>
          <w:p w14:paraId="4CA7F838"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ГОГОЛЯ 31А</w:t>
            </w:r>
          </w:p>
        </w:tc>
        <w:tc>
          <w:tcPr>
            <w:tcW w:w="1396" w:type="dxa"/>
            <w:shd w:val="clear" w:color="auto" w:fill="auto"/>
            <w:vAlign w:val="center"/>
          </w:tcPr>
          <w:p w14:paraId="62EA6B89" w14:textId="77777777" w:rsidR="00D364C6" w:rsidRPr="00820592" w:rsidRDefault="00D364C6" w:rsidP="007B0A30">
            <w:pPr>
              <w:spacing w:after="0" w:line="240" w:lineRule="auto"/>
              <w:rPr>
                <w:rFonts w:ascii="Times New Roman" w:hAnsi="Times New Roman"/>
              </w:rPr>
            </w:pPr>
          </w:p>
        </w:tc>
        <w:tc>
          <w:tcPr>
            <w:tcW w:w="2305" w:type="dxa"/>
            <w:tcBorders>
              <w:top w:val="nil"/>
              <w:left w:val="single" w:sz="4" w:space="0" w:color="3D3D3D"/>
              <w:bottom w:val="single" w:sz="4" w:space="0" w:color="3D3D3D"/>
              <w:right w:val="single" w:sz="4" w:space="0" w:color="3D3D3D"/>
            </w:tcBorders>
            <w:shd w:val="clear" w:color="auto" w:fill="auto"/>
            <w:vAlign w:val="center"/>
          </w:tcPr>
          <w:p w14:paraId="562C55E3"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ПОСТ ВОЛГА со стороны металлоприёмки, ОЗЁРНАЯ</w:t>
            </w:r>
          </w:p>
        </w:tc>
        <w:tc>
          <w:tcPr>
            <w:tcW w:w="1280" w:type="dxa"/>
            <w:shd w:val="clear" w:color="auto" w:fill="auto"/>
            <w:vAlign w:val="center"/>
          </w:tcPr>
          <w:p w14:paraId="7DE7CD9D"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05:00</w:t>
            </w:r>
          </w:p>
        </w:tc>
        <w:tc>
          <w:tcPr>
            <w:tcW w:w="1327" w:type="dxa"/>
            <w:shd w:val="clear" w:color="auto" w:fill="auto"/>
            <w:vAlign w:val="center"/>
          </w:tcPr>
          <w:p w14:paraId="40C7EC4F"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5,1</w:t>
            </w:r>
          </w:p>
        </w:tc>
        <w:tc>
          <w:tcPr>
            <w:tcW w:w="1235" w:type="dxa"/>
            <w:shd w:val="clear" w:color="auto" w:fill="auto"/>
            <w:vAlign w:val="center"/>
          </w:tcPr>
          <w:p w14:paraId="50C1584F" w14:textId="691F5DDE"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753F7310" w14:textId="77777777" w:rsidTr="004B0D8A">
        <w:trPr>
          <w:trHeight w:val="150"/>
          <w:jc w:val="center"/>
        </w:trPr>
        <w:tc>
          <w:tcPr>
            <w:tcW w:w="513" w:type="dxa"/>
            <w:shd w:val="clear" w:color="auto" w:fill="auto"/>
            <w:vAlign w:val="center"/>
          </w:tcPr>
          <w:p w14:paraId="6986F8BE"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3</w:t>
            </w:r>
          </w:p>
        </w:tc>
        <w:tc>
          <w:tcPr>
            <w:tcW w:w="2160" w:type="dxa"/>
            <w:tcBorders>
              <w:top w:val="nil"/>
              <w:left w:val="single" w:sz="4" w:space="0" w:color="3D3D3D"/>
              <w:bottom w:val="single" w:sz="4" w:space="0" w:color="3D3D3D"/>
              <w:right w:val="single" w:sz="4" w:space="0" w:color="3D3D3D"/>
            </w:tcBorders>
            <w:shd w:val="clear" w:color="auto" w:fill="auto"/>
            <w:vAlign w:val="center"/>
          </w:tcPr>
          <w:p w14:paraId="7A01938C"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ЭНГЕЛЬСА 11</w:t>
            </w:r>
          </w:p>
        </w:tc>
        <w:tc>
          <w:tcPr>
            <w:tcW w:w="1396" w:type="dxa"/>
            <w:shd w:val="clear" w:color="auto" w:fill="auto"/>
            <w:vAlign w:val="center"/>
          </w:tcPr>
          <w:p w14:paraId="29864BBC" w14:textId="77777777" w:rsidR="00D364C6" w:rsidRPr="00820592" w:rsidRDefault="00D364C6" w:rsidP="007B0A30">
            <w:pPr>
              <w:spacing w:after="0" w:line="240" w:lineRule="auto"/>
              <w:rPr>
                <w:rFonts w:ascii="Times New Roman" w:hAnsi="Times New Roman"/>
              </w:rPr>
            </w:pPr>
          </w:p>
        </w:tc>
        <w:tc>
          <w:tcPr>
            <w:tcW w:w="2305" w:type="dxa"/>
            <w:tcBorders>
              <w:top w:val="nil"/>
              <w:left w:val="single" w:sz="4" w:space="0" w:color="3D3D3D"/>
              <w:bottom w:val="single" w:sz="4" w:space="0" w:color="3D3D3D"/>
              <w:right w:val="single" w:sz="4" w:space="0" w:color="3D3D3D"/>
            </w:tcBorders>
            <w:shd w:val="clear" w:color="auto" w:fill="auto"/>
            <w:vAlign w:val="center"/>
          </w:tcPr>
          <w:p w14:paraId="2014381A"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280" w:type="dxa"/>
            <w:shd w:val="clear" w:color="auto" w:fill="auto"/>
            <w:vAlign w:val="center"/>
          </w:tcPr>
          <w:p w14:paraId="42B8F7E4"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shd w:val="clear" w:color="auto" w:fill="auto"/>
            <w:vAlign w:val="center"/>
          </w:tcPr>
          <w:p w14:paraId="4D0AB361"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5,8</w:t>
            </w:r>
          </w:p>
        </w:tc>
        <w:tc>
          <w:tcPr>
            <w:tcW w:w="1235" w:type="dxa"/>
            <w:shd w:val="clear" w:color="auto" w:fill="auto"/>
            <w:vAlign w:val="center"/>
          </w:tcPr>
          <w:p w14:paraId="2E906A01" w14:textId="6A88D674"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016CB67D" w14:textId="77777777" w:rsidTr="004B0D8A">
        <w:trPr>
          <w:trHeight w:val="445"/>
          <w:jc w:val="center"/>
        </w:trPr>
        <w:tc>
          <w:tcPr>
            <w:tcW w:w="513" w:type="dxa"/>
            <w:tcBorders>
              <w:bottom w:val="single" w:sz="4" w:space="0" w:color="auto"/>
            </w:tcBorders>
            <w:shd w:val="clear" w:color="auto" w:fill="auto"/>
            <w:vAlign w:val="center"/>
          </w:tcPr>
          <w:p w14:paraId="1E2E30B0"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4</w:t>
            </w:r>
          </w:p>
        </w:tc>
        <w:tc>
          <w:tcPr>
            <w:tcW w:w="2160" w:type="dxa"/>
            <w:tcBorders>
              <w:top w:val="nil"/>
              <w:left w:val="single" w:sz="4" w:space="0" w:color="3D3D3D"/>
              <w:bottom w:val="single" w:sz="4" w:space="0" w:color="auto"/>
              <w:right w:val="single" w:sz="4" w:space="0" w:color="3D3D3D"/>
            </w:tcBorders>
            <w:shd w:val="clear" w:color="auto" w:fill="auto"/>
            <w:vAlign w:val="center"/>
          </w:tcPr>
          <w:p w14:paraId="6D0E9DC9"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ЛЕНИНА 43</w:t>
            </w:r>
          </w:p>
        </w:tc>
        <w:tc>
          <w:tcPr>
            <w:tcW w:w="1396" w:type="dxa"/>
            <w:tcBorders>
              <w:bottom w:val="single" w:sz="4" w:space="0" w:color="auto"/>
            </w:tcBorders>
            <w:shd w:val="clear" w:color="auto" w:fill="auto"/>
            <w:vAlign w:val="center"/>
          </w:tcPr>
          <w:p w14:paraId="64C81DA8" w14:textId="77777777" w:rsidR="00D364C6" w:rsidRPr="00820592" w:rsidRDefault="00D364C6" w:rsidP="007B0A30">
            <w:pPr>
              <w:spacing w:after="0" w:line="240" w:lineRule="auto"/>
              <w:rPr>
                <w:rFonts w:ascii="Times New Roman" w:hAnsi="Times New Roman"/>
              </w:rPr>
            </w:pPr>
          </w:p>
        </w:tc>
        <w:tc>
          <w:tcPr>
            <w:tcW w:w="2305" w:type="dxa"/>
            <w:tcBorders>
              <w:top w:val="nil"/>
              <w:left w:val="single" w:sz="4" w:space="0" w:color="3D3D3D"/>
              <w:bottom w:val="single" w:sz="4" w:space="0" w:color="auto"/>
              <w:right w:val="single" w:sz="4" w:space="0" w:color="3D3D3D"/>
            </w:tcBorders>
            <w:shd w:val="clear" w:color="auto" w:fill="auto"/>
            <w:vAlign w:val="center"/>
          </w:tcPr>
          <w:p w14:paraId="6C2696C3"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280" w:type="dxa"/>
            <w:tcBorders>
              <w:bottom w:val="single" w:sz="4" w:space="0" w:color="auto"/>
            </w:tcBorders>
            <w:shd w:val="clear" w:color="auto" w:fill="auto"/>
            <w:vAlign w:val="center"/>
          </w:tcPr>
          <w:p w14:paraId="1F72A3CA"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tcBorders>
              <w:bottom w:val="single" w:sz="4" w:space="0" w:color="auto"/>
            </w:tcBorders>
            <w:shd w:val="clear" w:color="auto" w:fill="auto"/>
            <w:vAlign w:val="center"/>
          </w:tcPr>
          <w:p w14:paraId="0C02340F"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5,4</w:t>
            </w:r>
          </w:p>
        </w:tc>
        <w:tc>
          <w:tcPr>
            <w:tcW w:w="1235" w:type="dxa"/>
            <w:shd w:val="clear" w:color="auto" w:fill="auto"/>
            <w:vAlign w:val="center"/>
          </w:tcPr>
          <w:p w14:paraId="4B93D55A" w14:textId="4D799D80"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3F0437C" w14:textId="77777777" w:rsidTr="004B0D8A">
        <w:trPr>
          <w:trHeight w:val="509"/>
          <w:jc w:val="center"/>
        </w:trPr>
        <w:tc>
          <w:tcPr>
            <w:tcW w:w="513" w:type="dxa"/>
            <w:tcBorders>
              <w:top w:val="single" w:sz="4" w:space="0" w:color="auto"/>
              <w:bottom w:val="single" w:sz="4" w:space="0" w:color="auto"/>
            </w:tcBorders>
            <w:shd w:val="clear" w:color="auto" w:fill="auto"/>
            <w:vAlign w:val="center"/>
          </w:tcPr>
          <w:p w14:paraId="42A19641"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5</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4C0E01F9"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СТРОИТЕЛЕЙ ПРОСПЕКТ 9</w:t>
            </w:r>
          </w:p>
        </w:tc>
        <w:tc>
          <w:tcPr>
            <w:tcW w:w="1396" w:type="dxa"/>
            <w:tcBorders>
              <w:top w:val="single" w:sz="4" w:space="0" w:color="auto"/>
              <w:bottom w:val="single" w:sz="4" w:space="0" w:color="auto"/>
            </w:tcBorders>
            <w:shd w:val="clear" w:color="auto" w:fill="auto"/>
            <w:vAlign w:val="center"/>
          </w:tcPr>
          <w:p w14:paraId="506E81E7"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3A7A4998"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280" w:type="dxa"/>
            <w:tcBorders>
              <w:top w:val="single" w:sz="4" w:space="0" w:color="auto"/>
              <w:bottom w:val="single" w:sz="4" w:space="0" w:color="auto"/>
            </w:tcBorders>
            <w:shd w:val="clear" w:color="auto" w:fill="auto"/>
            <w:vAlign w:val="center"/>
          </w:tcPr>
          <w:p w14:paraId="00661B6C"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tcBorders>
              <w:top w:val="single" w:sz="4" w:space="0" w:color="auto"/>
              <w:bottom w:val="single" w:sz="4" w:space="0" w:color="auto"/>
            </w:tcBorders>
            <w:shd w:val="clear" w:color="auto" w:fill="auto"/>
            <w:vAlign w:val="center"/>
          </w:tcPr>
          <w:p w14:paraId="6836B17C"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5,1</w:t>
            </w:r>
          </w:p>
        </w:tc>
        <w:tc>
          <w:tcPr>
            <w:tcW w:w="1235" w:type="dxa"/>
            <w:shd w:val="clear" w:color="auto" w:fill="auto"/>
            <w:vAlign w:val="center"/>
          </w:tcPr>
          <w:p w14:paraId="1543C52E" w14:textId="7A7CA3CE"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7A851604" w14:textId="77777777" w:rsidTr="004B0D8A">
        <w:trPr>
          <w:trHeight w:val="411"/>
          <w:jc w:val="center"/>
        </w:trPr>
        <w:tc>
          <w:tcPr>
            <w:tcW w:w="513" w:type="dxa"/>
            <w:tcBorders>
              <w:top w:val="single" w:sz="4" w:space="0" w:color="auto"/>
              <w:bottom w:val="single" w:sz="4" w:space="0" w:color="auto"/>
            </w:tcBorders>
            <w:shd w:val="clear" w:color="auto" w:fill="auto"/>
            <w:vAlign w:val="center"/>
          </w:tcPr>
          <w:p w14:paraId="1359DAB8"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6</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7928832E"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ЛЕНИНА 12</w:t>
            </w:r>
          </w:p>
        </w:tc>
        <w:tc>
          <w:tcPr>
            <w:tcW w:w="1396" w:type="dxa"/>
            <w:tcBorders>
              <w:top w:val="single" w:sz="4" w:space="0" w:color="auto"/>
              <w:bottom w:val="single" w:sz="4" w:space="0" w:color="auto"/>
            </w:tcBorders>
            <w:shd w:val="clear" w:color="auto" w:fill="auto"/>
            <w:vAlign w:val="center"/>
          </w:tcPr>
          <w:p w14:paraId="223D80B6"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2C7F897B"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 xml:space="preserve">жд вокзал Центр вход, </w:t>
            </w:r>
            <w:r w:rsidRPr="00820592">
              <w:rPr>
                <w:rFonts w:ascii="Times New Roman" w:hAnsi="Times New Roman"/>
              </w:rPr>
              <w:lastRenderedPageBreak/>
              <w:t>КООПЕРАТИВНАЯ 1</w:t>
            </w:r>
          </w:p>
        </w:tc>
        <w:tc>
          <w:tcPr>
            <w:tcW w:w="1280" w:type="dxa"/>
            <w:tcBorders>
              <w:top w:val="single" w:sz="4" w:space="0" w:color="auto"/>
              <w:bottom w:val="single" w:sz="4" w:space="0" w:color="auto"/>
            </w:tcBorders>
            <w:shd w:val="clear" w:color="auto" w:fill="auto"/>
            <w:vAlign w:val="center"/>
          </w:tcPr>
          <w:p w14:paraId="33C9F279"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lastRenderedPageBreak/>
              <w:t>04:40</w:t>
            </w:r>
          </w:p>
        </w:tc>
        <w:tc>
          <w:tcPr>
            <w:tcW w:w="1327" w:type="dxa"/>
            <w:tcBorders>
              <w:top w:val="single" w:sz="4" w:space="0" w:color="auto"/>
              <w:bottom w:val="single" w:sz="4" w:space="0" w:color="auto"/>
            </w:tcBorders>
            <w:shd w:val="clear" w:color="auto" w:fill="auto"/>
            <w:vAlign w:val="center"/>
          </w:tcPr>
          <w:p w14:paraId="6567EE09"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5,4</w:t>
            </w:r>
          </w:p>
        </w:tc>
        <w:tc>
          <w:tcPr>
            <w:tcW w:w="1235" w:type="dxa"/>
            <w:shd w:val="clear" w:color="auto" w:fill="auto"/>
            <w:vAlign w:val="center"/>
          </w:tcPr>
          <w:p w14:paraId="5F23C68E" w14:textId="016739D4"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26BAEEA5" w14:textId="77777777" w:rsidTr="004B0D8A">
        <w:trPr>
          <w:trHeight w:val="511"/>
          <w:jc w:val="center"/>
        </w:trPr>
        <w:tc>
          <w:tcPr>
            <w:tcW w:w="513" w:type="dxa"/>
            <w:tcBorders>
              <w:top w:val="single" w:sz="4" w:space="0" w:color="auto"/>
              <w:bottom w:val="single" w:sz="4" w:space="0" w:color="auto"/>
            </w:tcBorders>
            <w:shd w:val="clear" w:color="auto" w:fill="auto"/>
            <w:vAlign w:val="center"/>
          </w:tcPr>
          <w:p w14:paraId="5EAA8EE3"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7</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503888FC"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СТОЛИЧНАЯ 25</w:t>
            </w:r>
          </w:p>
        </w:tc>
        <w:tc>
          <w:tcPr>
            <w:tcW w:w="1396" w:type="dxa"/>
            <w:tcBorders>
              <w:top w:val="single" w:sz="4" w:space="0" w:color="auto"/>
              <w:bottom w:val="single" w:sz="4" w:space="0" w:color="auto"/>
            </w:tcBorders>
            <w:shd w:val="clear" w:color="auto" w:fill="auto"/>
            <w:vAlign w:val="center"/>
          </w:tcPr>
          <w:p w14:paraId="23EC0251"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30219DF1"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280" w:type="dxa"/>
            <w:tcBorders>
              <w:top w:val="single" w:sz="4" w:space="0" w:color="auto"/>
              <w:bottom w:val="single" w:sz="4" w:space="0" w:color="auto"/>
            </w:tcBorders>
            <w:shd w:val="clear" w:color="auto" w:fill="auto"/>
            <w:vAlign w:val="center"/>
          </w:tcPr>
          <w:p w14:paraId="14B4E917"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tcBorders>
              <w:top w:val="single" w:sz="4" w:space="0" w:color="auto"/>
              <w:bottom w:val="single" w:sz="4" w:space="0" w:color="auto"/>
            </w:tcBorders>
            <w:shd w:val="clear" w:color="auto" w:fill="auto"/>
            <w:vAlign w:val="center"/>
          </w:tcPr>
          <w:p w14:paraId="7B5ED638" w14:textId="1B5CAE0C" w:rsidR="00D364C6" w:rsidRPr="00820592" w:rsidRDefault="00A435EA" w:rsidP="00A435EA">
            <w:pPr>
              <w:spacing w:after="0" w:line="240" w:lineRule="auto"/>
              <w:jc w:val="center"/>
              <w:rPr>
                <w:rFonts w:ascii="Times New Roman" w:hAnsi="Times New Roman"/>
              </w:rPr>
            </w:pPr>
            <w:r>
              <w:rPr>
                <w:rFonts w:ascii="Times New Roman" w:hAnsi="Times New Roman"/>
              </w:rPr>
              <w:t>3,2</w:t>
            </w:r>
          </w:p>
        </w:tc>
        <w:tc>
          <w:tcPr>
            <w:tcW w:w="1235" w:type="dxa"/>
            <w:shd w:val="clear" w:color="auto" w:fill="auto"/>
            <w:vAlign w:val="center"/>
          </w:tcPr>
          <w:p w14:paraId="004D0B66" w14:textId="6A7A2978"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31B1B04B" w14:textId="77777777" w:rsidTr="004B0D8A">
        <w:trPr>
          <w:trHeight w:val="726"/>
          <w:jc w:val="center"/>
        </w:trPr>
        <w:tc>
          <w:tcPr>
            <w:tcW w:w="513" w:type="dxa"/>
            <w:tcBorders>
              <w:top w:val="single" w:sz="4" w:space="0" w:color="auto"/>
            </w:tcBorders>
            <w:shd w:val="clear" w:color="auto" w:fill="auto"/>
            <w:vAlign w:val="center"/>
          </w:tcPr>
          <w:p w14:paraId="6C61F852"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8</w:t>
            </w:r>
          </w:p>
        </w:tc>
        <w:tc>
          <w:tcPr>
            <w:tcW w:w="2160" w:type="dxa"/>
            <w:tcBorders>
              <w:top w:val="single" w:sz="4" w:space="0" w:color="auto"/>
              <w:left w:val="single" w:sz="4" w:space="0" w:color="3D3D3D"/>
              <w:bottom w:val="single" w:sz="4" w:space="0" w:color="3D3D3D"/>
              <w:right w:val="single" w:sz="4" w:space="0" w:color="3D3D3D"/>
            </w:tcBorders>
            <w:shd w:val="clear" w:color="auto" w:fill="auto"/>
            <w:vAlign w:val="center"/>
          </w:tcPr>
          <w:p w14:paraId="05805BDA"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КОМАРОВА 12</w:t>
            </w:r>
          </w:p>
        </w:tc>
        <w:tc>
          <w:tcPr>
            <w:tcW w:w="1396" w:type="dxa"/>
            <w:tcBorders>
              <w:top w:val="single" w:sz="4" w:space="0" w:color="auto"/>
            </w:tcBorders>
            <w:shd w:val="clear" w:color="auto" w:fill="auto"/>
            <w:vAlign w:val="center"/>
          </w:tcPr>
          <w:p w14:paraId="285069A0"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auto"/>
              <w:left w:val="single" w:sz="4" w:space="0" w:color="3D3D3D"/>
              <w:bottom w:val="single" w:sz="4" w:space="0" w:color="3D3D3D"/>
              <w:right w:val="single" w:sz="4" w:space="0" w:color="3D3D3D"/>
            </w:tcBorders>
            <w:shd w:val="clear" w:color="auto" w:fill="auto"/>
            <w:vAlign w:val="center"/>
          </w:tcPr>
          <w:p w14:paraId="2FF0F824"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280" w:type="dxa"/>
            <w:tcBorders>
              <w:top w:val="single" w:sz="4" w:space="0" w:color="auto"/>
            </w:tcBorders>
            <w:shd w:val="clear" w:color="auto" w:fill="auto"/>
            <w:vAlign w:val="center"/>
          </w:tcPr>
          <w:p w14:paraId="4A6C4ED3"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tcBorders>
              <w:top w:val="single" w:sz="4" w:space="0" w:color="auto"/>
            </w:tcBorders>
            <w:shd w:val="clear" w:color="auto" w:fill="auto"/>
            <w:vAlign w:val="center"/>
          </w:tcPr>
          <w:p w14:paraId="3818D503"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4,7</w:t>
            </w:r>
          </w:p>
        </w:tc>
        <w:tc>
          <w:tcPr>
            <w:tcW w:w="1235" w:type="dxa"/>
            <w:shd w:val="clear" w:color="auto" w:fill="auto"/>
            <w:vAlign w:val="center"/>
          </w:tcPr>
          <w:p w14:paraId="2BB09E32" w14:textId="6ED54FAD"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A14D620" w14:textId="77777777" w:rsidTr="004B0D8A">
        <w:trPr>
          <w:trHeight w:val="559"/>
          <w:jc w:val="center"/>
        </w:trPr>
        <w:tc>
          <w:tcPr>
            <w:tcW w:w="513" w:type="dxa"/>
            <w:shd w:val="clear" w:color="auto" w:fill="auto"/>
            <w:vAlign w:val="center"/>
          </w:tcPr>
          <w:p w14:paraId="08C4F5B5"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9</w:t>
            </w:r>
          </w:p>
        </w:tc>
        <w:tc>
          <w:tcPr>
            <w:tcW w:w="2160" w:type="dxa"/>
            <w:tcBorders>
              <w:top w:val="nil"/>
              <w:left w:val="single" w:sz="4" w:space="0" w:color="3D3D3D"/>
              <w:bottom w:val="single" w:sz="4" w:space="0" w:color="3D3D3D"/>
              <w:right w:val="single" w:sz="4" w:space="0" w:color="3D3D3D"/>
            </w:tcBorders>
            <w:shd w:val="clear" w:color="auto" w:fill="auto"/>
            <w:vAlign w:val="center"/>
          </w:tcPr>
          <w:p w14:paraId="0712C6AC"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КОМАРОВА 8</w:t>
            </w:r>
          </w:p>
        </w:tc>
        <w:tc>
          <w:tcPr>
            <w:tcW w:w="1396" w:type="dxa"/>
            <w:shd w:val="clear" w:color="auto" w:fill="auto"/>
            <w:vAlign w:val="center"/>
          </w:tcPr>
          <w:p w14:paraId="765C6483" w14:textId="77777777" w:rsidR="00D364C6" w:rsidRPr="00820592" w:rsidRDefault="00D364C6" w:rsidP="007B0A30">
            <w:pPr>
              <w:spacing w:after="0" w:line="240" w:lineRule="auto"/>
              <w:rPr>
                <w:rFonts w:ascii="Times New Roman" w:hAnsi="Times New Roman"/>
              </w:rPr>
            </w:pPr>
          </w:p>
        </w:tc>
        <w:tc>
          <w:tcPr>
            <w:tcW w:w="2305" w:type="dxa"/>
            <w:tcBorders>
              <w:top w:val="nil"/>
              <w:left w:val="single" w:sz="4" w:space="0" w:color="3D3D3D"/>
              <w:bottom w:val="single" w:sz="4" w:space="0" w:color="3D3D3D"/>
              <w:right w:val="single" w:sz="4" w:space="0" w:color="3D3D3D"/>
            </w:tcBorders>
            <w:shd w:val="clear" w:color="auto" w:fill="auto"/>
            <w:vAlign w:val="center"/>
          </w:tcPr>
          <w:p w14:paraId="5188DFFD"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 xml:space="preserve">жд </w:t>
            </w:r>
            <w:proofErr w:type="gramStart"/>
            <w:r w:rsidRPr="00820592">
              <w:rPr>
                <w:rFonts w:ascii="Times New Roman" w:hAnsi="Times New Roman"/>
              </w:rPr>
              <w:t>вокзал ,</w:t>
            </w:r>
            <w:proofErr w:type="gramEnd"/>
            <w:r w:rsidRPr="00820592">
              <w:rPr>
                <w:rFonts w:ascii="Times New Roman" w:hAnsi="Times New Roman"/>
              </w:rPr>
              <w:t xml:space="preserve"> КООПЕРАТИВНАЯ 1</w:t>
            </w:r>
          </w:p>
        </w:tc>
        <w:tc>
          <w:tcPr>
            <w:tcW w:w="1280" w:type="dxa"/>
            <w:shd w:val="clear" w:color="auto" w:fill="auto"/>
            <w:vAlign w:val="center"/>
          </w:tcPr>
          <w:p w14:paraId="0B05C40E"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shd w:val="clear" w:color="auto" w:fill="auto"/>
            <w:vAlign w:val="center"/>
          </w:tcPr>
          <w:p w14:paraId="773F0A13"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4,7</w:t>
            </w:r>
          </w:p>
        </w:tc>
        <w:tc>
          <w:tcPr>
            <w:tcW w:w="1235" w:type="dxa"/>
            <w:shd w:val="clear" w:color="auto" w:fill="auto"/>
            <w:vAlign w:val="center"/>
          </w:tcPr>
          <w:p w14:paraId="4872758F" w14:textId="3076ECBF"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35C2358" w14:textId="77777777" w:rsidTr="004B0D8A">
        <w:trPr>
          <w:trHeight w:val="726"/>
          <w:jc w:val="center"/>
        </w:trPr>
        <w:tc>
          <w:tcPr>
            <w:tcW w:w="513" w:type="dxa"/>
            <w:shd w:val="clear" w:color="auto" w:fill="auto"/>
            <w:vAlign w:val="center"/>
          </w:tcPr>
          <w:p w14:paraId="3C676809"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10</w:t>
            </w:r>
          </w:p>
        </w:tc>
        <w:tc>
          <w:tcPr>
            <w:tcW w:w="2160" w:type="dxa"/>
            <w:tcBorders>
              <w:top w:val="nil"/>
              <w:left w:val="single" w:sz="4" w:space="0" w:color="3D3D3D"/>
              <w:bottom w:val="single" w:sz="4" w:space="0" w:color="auto"/>
              <w:right w:val="single" w:sz="4" w:space="0" w:color="3D3D3D"/>
            </w:tcBorders>
            <w:shd w:val="clear" w:color="auto" w:fill="auto"/>
            <w:vAlign w:val="center"/>
          </w:tcPr>
          <w:p w14:paraId="660EF603"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ЛЕНИНА 42</w:t>
            </w:r>
          </w:p>
        </w:tc>
        <w:tc>
          <w:tcPr>
            <w:tcW w:w="1396" w:type="dxa"/>
            <w:tcBorders>
              <w:bottom w:val="single" w:sz="4" w:space="0" w:color="auto"/>
            </w:tcBorders>
            <w:shd w:val="clear" w:color="auto" w:fill="auto"/>
            <w:vAlign w:val="center"/>
          </w:tcPr>
          <w:p w14:paraId="6700BBA3" w14:textId="77777777" w:rsidR="00D364C6" w:rsidRPr="00820592" w:rsidRDefault="00D364C6" w:rsidP="007B0A30">
            <w:pPr>
              <w:spacing w:after="0" w:line="240" w:lineRule="auto"/>
              <w:rPr>
                <w:rFonts w:ascii="Times New Roman" w:hAnsi="Times New Roman"/>
              </w:rPr>
            </w:pPr>
          </w:p>
        </w:tc>
        <w:tc>
          <w:tcPr>
            <w:tcW w:w="2305" w:type="dxa"/>
            <w:tcBorders>
              <w:top w:val="nil"/>
              <w:left w:val="single" w:sz="4" w:space="0" w:color="3D3D3D"/>
              <w:bottom w:val="single" w:sz="4" w:space="0" w:color="auto"/>
              <w:right w:val="single" w:sz="4" w:space="0" w:color="3D3D3D"/>
            </w:tcBorders>
            <w:shd w:val="clear" w:color="auto" w:fill="auto"/>
            <w:vAlign w:val="center"/>
          </w:tcPr>
          <w:p w14:paraId="222B414C"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 xml:space="preserve">жд </w:t>
            </w:r>
            <w:proofErr w:type="gramStart"/>
            <w:r w:rsidRPr="00820592">
              <w:rPr>
                <w:rFonts w:ascii="Times New Roman" w:hAnsi="Times New Roman"/>
              </w:rPr>
              <w:t>вокзал ,</w:t>
            </w:r>
            <w:proofErr w:type="gramEnd"/>
            <w:r w:rsidRPr="00820592">
              <w:rPr>
                <w:rFonts w:ascii="Times New Roman" w:hAnsi="Times New Roman"/>
              </w:rPr>
              <w:t xml:space="preserve"> КООПЕРАТИВНАЯ 1</w:t>
            </w:r>
          </w:p>
        </w:tc>
        <w:tc>
          <w:tcPr>
            <w:tcW w:w="1280" w:type="dxa"/>
            <w:tcBorders>
              <w:bottom w:val="single" w:sz="4" w:space="0" w:color="auto"/>
            </w:tcBorders>
            <w:shd w:val="clear" w:color="auto" w:fill="auto"/>
            <w:vAlign w:val="center"/>
          </w:tcPr>
          <w:p w14:paraId="7074B55B"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tcBorders>
              <w:bottom w:val="single" w:sz="4" w:space="0" w:color="auto"/>
            </w:tcBorders>
            <w:shd w:val="clear" w:color="auto" w:fill="auto"/>
            <w:vAlign w:val="center"/>
          </w:tcPr>
          <w:p w14:paraId="485E5F77"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5,4</w:t>
            </w:r>
          </w:p>
        </w:tc>
        <w:tc>
          <w:tcPr>
            <w:tcW w:w="1235" w:type="dxa"/>
            <w:tcBorders>
              <w:bottom w:val="single" w:sz="4" w:space="0" w:color="auto"/>
            </w:tcBorders>
            <w:shd w:val="clear" w:color="auto" w:fill="auto"/>
            <w:vAlign w:val="center"/>
          </w:tcPr>
          <w:p w14:paraId="6781385D" w14:textId="0EF9E0C5"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4B841A6C" w14:textId="77777777" w:rsidTr="004B0D8A">
        <w:trPr>
          <w:trHeight w:val="726"/>
          <w:jc w:val="center"/>
        </w:trPr>
        <w:tc>
          <w:tcPr>
            <w:tcW w:w="513" w:type="dxa"/>
            <w:shd w:val="clear" w:color="auto" w:fill="auto"/>
            <w:vAlign w:val="center"/>
          </w:tcPr>
          <w:p w14:paraId="60C4E5D2"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11</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7CB196FB"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САЛИХА САЙДАШЕВА 15а</w:t>
            </w:r>
          </w:p>
        </w:tc>
        <w:tc>
          <w:tcPr>
            <w:tcW w:w="1396" w:type="dxa"/>
            <w:tcBorders>
              <w:top w:val="single" w:sz="4" w:space="0" w:color="auto"/>
              <w:bottom w:val="single" w:sz="4" w:space="0" w:color="auto"/>
            </w:tcBorders>
            <w:shd w:val="clear" w:color="auto" w:fill="auto"/>
            <w:vAlign w:val="center"/>
          </w:tcPr>
          <w:p w14:paraId="43FA1864"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6C867BE2"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280" w:type="dxa"/>
            <w:tcBorders>
              <w:top w:val="single" w:sz="4" w:space="0" w:color="auto"/>
              <w:bottom w:val="single" w:sz="4" w:space="0" w:color="auto"/>
            </w:tcBorders>
            <w:shd w:val="clear" w:color="auto" w:fill="auto"/>
            <w:vAlign w:val="center"/>
          </w:tcPr>
          <w:p w14:paraId="7E4B78D8"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w:t>
            </w:r>
          </w:p>
        </w:tc>
        <w:tc>
          <w:tcPr>
            <w:tcW w:w="1327" w:type="dxa"/>
            <w:tcBorders>
              <w:top w:val="single" w:sz="4" w:space="0" w:color="auto"/>
              <w:bottom w:val="single" w:sz="4" w:space="0" w:color="auto"/>
            </w:tcBorders>
            <w:shd w:val="clear" w:color="auto" w:fill="auto"/>
            <w:vAlign w:val="center"/>
          </w:tcPr>
          <w:p w14:paraId="3067FE77"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5,7</w:t>
            </w:r>
          </w:p>
        </w:tc>
        <w:tc>
          <w:tcPr>
            <w:tcW w:w="1235" w:type="dxa"/>
            <w:tcBorders>
              <w:top w:val="single" w:sz="4" w:space="0" w:color="auto"/>
              <w:bottom w:val="single" w:sz="4" w:space="0" w:color="auto"/>
            </w:tcBorders>
            <w:shd w:val="clear" w:color="auto" w:fill="auto"/>
            <w:vAlign w:val="center"/>
          </w:tcPr>
          <w:p w14:paraId="2099E8C9" w14:textId="1D65CA66"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7E587DD" w14:textId="77777777" w:rsidTr="004B0D8A">
        <w:trPr>
          <w:trHeight w:val="726"/>
          <w:jc w:val="center"/>
        </w:trPr>
        <w:tc>
          <w:tcPr>
            <w:tcW w:w="513" w:type="dxa"/>
            <w:shd w:val="clear" w:color="auto" w:fill="auto"/>
            <w:vAlign w:val="center"/>
          </w:tcPr>
          <w:p w14:paraId="25F66BF1"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12</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7997B3B2"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СТЕПНАЯ 2А</w:t>
            </w:r>
          </w:p>
        </w:tc>
        <w:tc>
          <w:tcPr>
            <w:tcW w:w="1396" w:type="dxa"/>
            <w:tcBorders>
              <w:top w:val="single" w:sz="4" w:space="0" w:color="auto"/>
              <w:bottom w:val="single" w:sz="4" w:space="0" w:color="auto"/>
            </w:tcBorders>
            <w:shd w:val="clear" w:color="auto" w:fill="auto"/>
            <w:vAlign w:val="center"/>
          </w:tcPr>
          <w:p w14:paraId="4BD5A7E1"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5E963216"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ПОСТ ВОЛГА со стороны металлоприёмки, ОЗЁРНАЯ</w:t>
            </w:r>
          </w:p>
        </w:tc>
        <w:tc>
          <w:tcPr>
            <w:tcW w:w="1280" w:type="dxa"/>
            <w:tcBorders>
              <w:top w:val="single" w:sz="4" w:space="0" w:color="auto"/>
              <w:bottom w:val="single" w:sz="4" w:space="0" w:color="auto"/>
            </w:tcBorders>
            <w:shd w:val="clear" w:color="auto" w:fill="auto"/>
            <w:vAlign w:val="center"/>
          </w:tcPr>
          <w:p w14:paraId="430C5D8B"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05:00</w:t>
            </w:r>
          </w:p>
        </w:tc>
        <w:tc>
          <w:tcPr>
            <w:tcW w:w="1327" w:type="dxa"/>
            <w:tcBorders>
              <w:top w:val="single" w:sz="4" w:space="0" w:color="auto"/>
              <w:bottom w:val="single" w:sz="4" w:space="0" w:color="auto"/>
            </w:tcBorders>
            <w:shd w:val="clear" w:color="auto" w:fill="auto"/>
            <w:vAlign w:val="center"/>
          </w:tcPr>
          <w:p w14:paraId="4C6D7862"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3,0</w:t>
            </w:r>
          </w:p>
        </w:tc>
        <w:tc>
          <w:tcPr>
            <w:tcW w:w="1235" w:type="dxa"/>
            <w:tcBorders>
              <w:top w:val="single" w:sz="4" w:space="0" w:color="auto"/>
              <w:bottom w:val="single" w:sz="4" w:space="0" w:color="auto"/>
            </w:tcBorders>
            <w:shd w:val="clear" w:color="auto" w:fill="auto"/>
            <w:vAlign w:val="center"/>
          </w:tcPr>
          <w:p w14:paraId="1EB02E1B" w14:textId="0FC0D68D"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015001A" w14:textId="77777777" w:rsidTr="004B0D8A">
        <w:trPr>
          <w:trHeight w:val="726"/>
          <w:jc w:val="center"/>
        </w:trPr>
        <w:tc>
          <w:tcPr>
            <w:tcW w:w="513" w:type="dxa"/>
            <w:tcBorders>
              <w:bottom w:val="single" w:sz="4" w:space="0" w:color="auto"/>
            </w:tcBorders>
            <w:shd w:val="clear" w:color="auto" w:fill="auto"/>
            <w:vAlign w:val="center"/>
          </w:tcPr>
          <w:p w14:paraId="6B9A231E"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13</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13421D14"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ЗАСОРИНА 9</w:t>
            </w:r>
          </w:p>
        </w:tc>
        <w:tc>
          <w:tcPr>
            <w:tcW w:w="1396" w:type="dxa"/>
            <w:tcBorders>
              <w:top w:val="single" w:sz="4" w:space="0" w:color="auto"/>
              <w:bottom w:val="single" w:sz="4" w:space="0" w:color="auto"/>
            </w:tcBorders>
            <w:shd w:val="clear" w:color="auto" w:fill="auto"/>
            <w:vAlign w:val="center"/>
          </w:tcPr>
          <w:p w14:paraId="6A624062" w14:textId="77777777" w:rsidR="00D364C6" w:rsidRPr="00820592" w:rsidRDefault="00D364C6" w:rsidP="007B0A30">
            <w:pPr>
              <w:spacing w:after="0" w:line="240" w:lineRule="auto"/>
              <w:rPr>
                <w:rFonts w:ascii="Times New Roman" w:hAnsi="Times New Roman"/>
              </w:rPr>
            </w:pP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564CF1AD"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 xml:space="preserve">г. Зеленодольск ШУСТОВА 2, -1 - САЛИХА САЙДАШЕВА </w:t>
            </w:r>
            <w:proofErr w:type="gramStart"/>
            <w:r w:rsidRPr="00820592">
              <w:rPr>
                <w:rFonts w:ascii="Times New Roman" w:hAnsi="Times New Roman"/>
              </w:rPr>
              <w:t>11,  СТОЛИЧНАЯ</w:t>
            </w:r>
            <w:proofErr w:type="gramEnd"/>
            <w:r w:rsidRPr="00820592">
              <w:rPr>
                <w:rFonts w:ascii="Times New Roman" w:hAnsi="Times New Roman"/>
              </w:rPr>
              <w:t xml:space="preserve"> 23_а - жд вокзал Центр вход, КООПЕРАТИВНАЯ 1 -  ПОСТ ВОЛГА со стороны металлоприёмки, ОЗЁРНАЯ</w:t>
            </w:r>
          </w:p>
        </w:tc>
        <w:tc>
          <w:tcPr>
            <w:tcW w:w="1280" w:type="dxa"/>
            <w:tcBorders>
              <w:top w:val="single" w:sz="4" w:space="0" w:color="auto"/>
              <w:bottom w:val="single" w:sz="4" w:space="0" w:color="auto"/>
            </w:tcBorders>
            <w:shd w:val="clear" w:color="auto" w:fill="auto"/>
            <w:vAlign w:val="center"/>
          </w:tcPr>
          <w:p w14:paraId="60E06046"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04:40/05:00</w:t>
            </w:r>
          </w:p>
        </w:tc>
        <w:tc>
          <w:tcPr>
            <w:tcW w:w="1327" w:type="dxa"/>
            <w:tcBorders>
              <w:top w:val="single" w:sz="4" w:space="0" w:color="auto"/>
              <w:bottom w:val="single" w:sz="4" w:space="0" w:color="auto"/>
            </w:tcBorders>
            <w:shd w:val="clear" w:color="auto" w:fill="auto"/>
            <w:vAlign w:val="center"/>
          </w:tcPr>
          <w:p w14:paraId="1ADA42E3" w14:textId="40797746" w:rsidR="00D364C6" w:rsidRPr="00820592" w:rsidRDefault="00A435EA" w:rsidP="00A435EA">
            <w:pPr>
              <w:spacing w:after="0" w:line="240" w:lineRule="auto"/>
              <w:jc w:val="center"/>
              <w:rPr>
                <w:rFonts w:ascii="Times New Roman" w:hAnsi="Times New Roman"/>
              </w:rPr>
            </w:pPr>
            <w:r>
              <w:rPr>
                <w:rFonts w:ascii="Times New Roman" w:hAnsi="Times New Roman"/>
              </w:rPr>
              <w:t>16,7</w:t>
            </w:r>
          </w:p>
        </w:tc>
        <w:tc>
          <w:tcPr>
            <w:tcW w:w="1235" w:type="dxa"/>
            <w:tcBorders>
              <w:top w:val="single" w:sz="4" w:space="0" w:color="auto"/>
              <w:bottom w:val="single" w:sz="4" w:space="0" w:color="auto"/>
            </w:tcBorders>
            <w:shd w:val="clear" w:color="auto" w:fill="auto"/>
            <w:vAlign w:val="center"/>
          </w:tcPr>
          <w:p w14:paraId="4244AFB1" w14:textId="6412FA65"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2A95916" w14:textId="77777777" w:rsidTr="004B0D8A">
        <w:trPr>
          <w:trHeight w:val="804"/>
          <w:jc w:val="center"/>
        </w:trPr>
        <w:tc>
          <w:tcPr>
            <w:tcW w:w="513" w:type="dxa"/>
            <w:tcBorders>
              <w:top w:val="single" w:sz="4" w:space="0" w:color="auto"/>
              <w:bottom w:val="single" w:sz="4" w:space="0" w:color="auto"/>
            </w:tcBorders>
            <w:shd w:val="clear" w:color="auto" w:fill="auto"/>
            <w:vAlign w:val="center"/>
          </w:tcPr>
          <w:p w14:paraId="20B1C761"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14</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5F3A9739"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жд вокзал Центр вход, КООПЕРАТИВНАЯ 1</w:t>
            </w:r>
          </w:p>
        </w:tc>
        <w:tc>
          <w:tcPr>
            <w:tcW w:w="1396" w:type="dxa"/>
            <w:tcBorders>
              <w:top w:val="single" w:sz="4" w:space="0" w:color="auto"/>
              <w:bottom w:val="single" w:sz="4" w:space="0" w:color="auto"/>
            </w:tcBorders>
            <w:shd w:val="clear" w:color="auto" w:fill="auto"/>
            <w:vAlign w:val="center"/>
          </w:tcPr>
          <w:p w14:paraId="65C84E61"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22:00</w:t>
            </w: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5073D5ED"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ЭНГЕЛЬСА 11</w:t>
            </w:r>
          </w:p>
        </w:tc>
        <w:tc>
          <w:tcPr>
            <w:tcW w:w="1280" w:type="dxa"/>
            <w:tcBorders>
              <w:top w:val="single" w:sz="4" w:space="0" w:color="auto"/>
              <w:bottom w:val="single" w:sz="4" w:space="0" w:color="auto"/>
            </w:tcBorders>
            <w:shd w:val="clear" w:color="auto" w:fill="auto"/>
            <w:vAlign w:val="center"/>
          </w:tcPr>
          <w:p w14:paraId="06E2B427" w14:textId="77777777" w:rsidR="00D364C6" w:rsidRPr="00820592" w:rsidRDefault="00D364C6" w:rsidP="007B0A30">
            <w:pPr>
              <w:spacing w:after="0" w:line="240" w:lineRule="auto"/>
              <w:rPr>
                <w:rFonts w:ascii="Times New Roman" w:hAnsi="Times New Roman"/>
              </w:rPr>
            </w:pPr>
          </w:p>
        </w:tc>
        <w:tc>
          <w:tcPr>
            <w:tcW w:w="1327" w:type="dxa"/>
            <w:tcBorders>
              <w:top w:val="single" w:sz="4" w:space="0" w:color="auto"/>
              <w:bottom w:val="single" w:sz="4" w:space="0" w:color="auto"/>
            </w:tcBorders>
            <w:shd w:val="clear" w:color="auto" w:fill="auto"/>
            <w:vAlign w:val="center"/>
          </w:tcPr>
          <w:p w14:paraId="4225E17C"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5,8</w:t>
            </w:r>
          </w:p>
        </w:tc>
        <w:tc>
          <w:tcPr>
            <w:tcW w:w="1235" w:type="dxa"/>
            <w:tcBorders>
              <w:top w:val="single" w:sz="4" w:space="0" w:color="auto"/>
              <w:bottom w:val="single" w:sz="4" w:space="0" w:color="auto"/>
            </w:tcBorders>
            <w:shd w:val="clear" w:color="auto" w:fill="auto"/>
            <w:vAlign w:val="center"/>
          </w:tcPr>
          <w:p w14:paraId="4248170E" w14:textId="37E400CD"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4CBB7E5A" w14:textId="77777777" w:rsidTr="004B0D8A">
        <w:trPr>
          <w:trHeight w:val="726"/>
          <w:jc w:val="center"/>
        </w:trPr>
        <w:tc>
          <w:tcPr>
            <w:tcW w:w="513" w:type="dxa"/>
            <w:tcBorders>
              <w:top w:val="single" w:sz="4" w:space="0" w:color="auto"/>
              <w:bottom w:val="single" w:sz="4" w:space="0" w:color="auto"/>
            </w:tcBorders>
            <w:shd w:val="clear" w:color="auto" w:fill="auto"/>
            <w:vAlign w:val="center"/>
          </w:tcPr>
          <w:p w14:paraId="15CB9B81"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15</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3F1956AA"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396" w:type="dxa"/>
            <w:tcBorders>
              <w:top w:val="single" w:sz="4" w:space="0" w:color="auto"/>
              <w:bottom w:val="single" w:sz="4" w:space="0" w:color="auto"/>
            </w:tcBorders>
            <w:shd w:val="clear" w:color="auto" w:fill="auto"/>
            <w:vAlign w:val="center"/>
          </w:tcPr>
          <w:p w14:paraId="4A1E9771"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22:00</w:t>
            </w: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12A4A22B"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СТРОИТЕЛЕЙ ПРОСПЕКТ 9 -&gt; ЛЕНИНА 43</w:t>
            </w:r>
          </w:p>
        </w:tc>
        <w:tc>
          <w:tcPr>
            <w:tcW w:w="1280" w:type="dxa"/>
            <w:tcBorders>
              <w:top w:val="single" w:sz="4" w:space="0" w:color="auto"/>
              <w:bottom w:val="single" w:sz="4" w:space="0" w:color="auto"/>
            </w:tcBorders>
            <w:shd w:val="clear" w:color="auto" w:fill="auto"/>
            <w:vAlign w:val="center"/>
          </w:tcPr>
          <w:p w14:paraId="50EE1679" w14:textId="77777777" w:rsidR="00D364C6" w:rsidRPr="00820592" w:rsidRDefault="00D364C6" w:rsidP="007B0A30">
            <w:pPr>
              <w:spacing w:after="0" w:line="240" w:lineRule="auto"/>
              <w:rPr>
                <w:rFonts w:ascii="Times New Roman" w:hAnsi="Times New Roman"/>
              </w:rPr>
            </w:pPr>
          </w:p>
        </w:tc>
        <w:tc>
          <w:tcPr>
            <w:tcW w:w="1327" w:type="dxa"/>
            <w:tcBorders>
              <w:top w:val="single" w:sz="4" w:space="0" w:color="auto"/>
              <w:bottom w:val="single" w:sz="4" w:space="0" w:color="auto"/>
            </w:tcBorders>
            <w:shd w:val="clear" w:color="auto" w:fill="auto"/>
            <w:vAlign w:val="center"/>
          </w:tcPr>
          <w:p w14:paraId="58E10B67" w14:textId="6677BD31" w:rsidR="00D364C6" w:rsidRPr="00820592" w:rsidRDefault="00A435EA" w:rsidP="00A435EA">
            <w:pPr>
              <w:spacing w:after="0" w:line="240" w:lineRule="auto"/>
              <w:jc w:val="center"/>
              <w:rPr>
                <w:rFonts w:ascii="Times New Roman" w:hAnsi="Times New Roman"/>
              </w:rPr>
            </w:pPr>
            <w:r>
              <w:rPr>
                <w:rFonts w:ascii="Times New Roman" w:hAnsi="Times New Roman"/>
              </w:rPr>
              <w:t>11</w:t>
            </w:r>
          </w:p>
        </w:tc>
        <w:tc>
          <w:tcPr>
            <w:tcW w:w="1235" w:type="dxa"/>
            <w:tcBorders>
              <w:top w:val="single" w:sz="4" w:space="0" w:color="auto"/>
              <w:bottom w:val="single" w:sz="4" w:space="0" w:color="auto"/>
            </w:tcBorders>
            <w:shd w:val="clear" w:color="auto" w:fill="auto"/>
            <w:vAlign w:val="center"/>
          </w:tcPr>
          <w:p w14:paraId="4C7F5A64" w14:textId="2843913C"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D8F81D7" w14:textId="77777777" w:rsidTr="004B0D8A">
        <w:trPr>
          <w:trHeight w:val="726"/>
          <w:jc w:val="center"/>
        </w:trPr>
        <w:tc>
          <w:tcPr>
            <w:tcW w:w="513" w:type="dxa"/>
            <w:tcBorders>
              <w:top w:val="single" w:sz="4" w:space="0" w:color="auto"/>
              <w:bottom w:val="single" w:sz="4" w:space="0" w:color="auto"/>
            </w:tcBorders>
            <w:shd w:val="clear" w:color="auto" w:fill="auto"/>
            <w:vAlign w:val="center"/>
          </w:tcPr>
          <w:p w14:paraId="4FEB1C3C"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16</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09A705F6"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396" w:type="dxa"/>
            <w:tcBorders>
              <w:top w:val="single" w:sz="4" w:space="0" w:color="auto"/>
              <w:bottom w:val="single" w:sz="4" w:space="0" w:color="auto"/>
            </w:tcBorders>
            <w:shd w:val="clear" w:color="auto" w:fill="auto"/>
            <w:vAlign w:val="center"/>
          </w:tcPr>
          <w:p w14:paraId="679C71E0"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22:00</w:t>
            </w: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77C99176"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ЛЕНИНА 2</w:t>
            </w:r>
          </w:p>
        </w:tc>
        <w:tc>
          <w:tcPr>
            <w:tcW w:w="1280" w:type="dxa"/>
            <w:tcBorders>
              <w:top w:val="single" w:sz="4" w:space="0" w:color="auto"/>
              <w:bottom w:val="single" w:sz="4" w:space="0" w:color="auto"/>
            </w:tcBorders>
            <w:shd w:val="clear" w:color="auto" w:fill="auto"/>
            <w:vAlign w:val="center"/>
          </w:tcPr>
          <w:p w14:paraId="0ADE5C13" w14:textId="77777777" w:rsidR="00D364C6" w:rsidRPr="00820592" w:rsidRDefault="00D364C6" w:rsidP="007B0A30">
            <w:pPr>
              <w:spacing w:after="0" w:line="240" w:lineRule="auto"/>
              <w:rPr>
                <w:rFonts w:ascii="Times New Roman" w:hAnsi="Times New Roman"/>
              </w:rPr>
            </w:pPr>
          </w:p>
        </w:tc>
        <w:tc>
          <w:tcPr>
            <w:tcW w:w="1327" w:type="dxa"/>
            <w:tcBorders>
              <w:top w:val="single" w:sz="4" w:space="0" w:color="auto"/>
              <w:bottom w:val="single" w:sz="4" w:space="0" w:color="auto"/>
            </w:tcBorders>
            <w:shd w:val="clear" w:color="auto" w:fill="auto"/>
            <w:vAlign w:val="center"/>
          </w:tcPr>
          <w:p w14:paraId="0F7EF04A"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5,8</w:t>
            </w:r>
          </w:p>
        </w:tc>
        <w:tc>
          <w:tcPr>
            <w:tcW w:w="1235" w:type="dxa"/>
            <w:tcBorders>
              <w:top w:val="single" w:sz="4" w:space="0" w:color="auto"/>
              <w:bottom w:val="single" w:sz="4" w:space="0" w:color="auto"/>
            </w:tcBorders>
            <w:shd w:val="clear" w:color="auto" w:fill="auto"/>
            <w:vAlign w:val="center"/>
          </w:tcPr>
          <w:p w14:paraId="13D500E1" w14:textId="5CB3C2EC"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0469B0F6" w14:textId="77777777" w:rsidTr="004B0D8A">
        <w:trPr>
          <w:trHeight w:val="726"/>
          <w:jc w:val="center"/>
        </w:trPr>
        <w:tc>
          <w:tcPr>
            <w:tcW w:w="513" w:type="dxa"/>
            <w:tcBorders>
              <w:top w:val="single" w:sz="4" w:space="0" w:color="auto"/>
              <w:bottom w:val="single" w:sz="4" w:space="0" w:color="auto"/>
            </w:tcBorders>
            <w:shd w:val="clear" w:color="auto" w:fill="auto"/>
            <w:vAlign w:val="center"/>
          </w:tcPr>
          <w:p w14:paraId="35750799"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17</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65B14109"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396" w:type="dxa"/>
            <w:tcBorders>
              <w:top w:val="single" w:sz="4" w:space="0" w:color="auto"/>
              <w:bottom w:val="single" w:sz="4" w:space="0" w:color="auto"/>
            </w:tcBorders>
            <w:shd w:val="clear" w:color="auto" w:fill="auto"/>
            <w:vAlign w:val="center"/>
          </w:tcPr>
          <w:p w14:paraId="5C18E8E9"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22:00</w:t>
            </w: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42AC0909"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 xml:space="preserve">г. Зеленодольск, СТОЛИЧНАЯ 25 </w:t>
            </w:r>
          </w:p>
        </w:tc>
        <w:tc>
          <w:tcPr>
            <w:tcW w:w="1280" w:type="dxa"/>
            <w:tcBorders>
              <w:top w:val="single" w:sz="4" w:space="0" w:color="auto"/>
              <w:bottom w:val="single" w:sz="4" w:space="0" w:color="auto"/>
            </w:tcBorders>
            <w:shd w:val="clear" w:color="auto" w:fill="auto"/>
            <w:vAlign w:val="center"/>
          </w:tcPr>
          <w:p w14:paraId="5CE388AB" w14:textId="77777777" w:rsidR="00D364C6" w:rsidRPr="00820592" w:rsidRDefault="00D364C6" w:rsidP="007B0A30">
            <w:pPr>
              <w:spacing w:after="0" w:line="240" w:lineRule="auto"/>
              <w:rPr>
                <w:rFonts w:ascii="Times New Roman" w:hAnsi="Times New Roman"/>
              </w:rPr>
            </w:pPr>
          </w:p>
        </w:tc>
        <w:tc>
          <w:tcPr>
            <w:tcW w:w="1327" w:type="dxa"/>
            <w:tcBorders>
              <w:top w:val="single" w:sz="4" w:space="0" w:color="auto"/>
              <w:bottom w:val="single" w:sz="4" w:space="0" w:color="auto"/>
            </w:tcBorders>
            <w:shd w:val="clear" w:color="auto" w:fill="auto"/>
            <w:vAlign w:val="center"/>
          </w:tcPr>
          <w:p w14:paraId="1FFEDF44" w14:textId="157716BD" w:rsidR="00D364C6" w:rsidRPr="00820592" w:rsidRDefault="00A435EA" w:rsidP="00A435EA">
            <w:pPr>
              <w:spacing w:after="0" w:line="240" w:lineRule="auto"/>
              <w:jc w:val="center"/>
              <w:rPr>
                <w:rFonts w:ascii="Times New Roman" w:hAnsi="Times New Roman"/>
              </w:rPr>
            </w:pPr>
            <w:r>
              <w:rPr>
                <w:rFonts w:ascii="Times New Roman" w:hAnsi="Times New Roman"/>
              </w:rPr>
              <w:t>3,2</w:t>
            </w:r>
          </w:p>
        </w:tc>
        <w:tc>
          <w:tcPr>
            <w:tcW w:w="1235" w:type="dxa"/>
            <w:tcBorders>
              <w:top w:val="single" w:sz="4" w:space="0" w:color="auto"/>
              <w:bottom w:val="single" w:sz="4" w:space="0" w:color="auto"/>
            </w:tcBorders>
            <w:shd w:val="clear" w:color="auto" w:fill="auto"/>
            <w:vAlign w:val="center"/>
          </w:tcPr>
          <w:p w14:paraId="0FC7F0B3" w14:textId="62F451A4"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6F3F8277" w14:textId="77777777" w:rsidTr="004B0D8A">
        <w:trPr>
          <w:trHeight w:val="726"/>
          <w:jc w:val="center"/>
        </w:trPr>
        <w:tc>
          <w:tcPr>
            <w:tcW w:w="513" w:type="dxa"/>
            <w:tcBorders>
              <w:top w:val="single" w:sz="4" w:space="0" w:color="auto"/>
              <w:bottom w:val="single" w:sz="4" w:space="0" w:color="auto"/>
            </w:tcBorders>
            <w:shd w:val="clear" w:color="auto" w:fill="auto"/>
            <w:vAlign w:val="center"/>
          </w:tcPr>
          <w:p w14:paraId="65B68E1A"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18</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27767940"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396" w:type="dxa"/>
            <w:tcBorders>
              <w:top w:val="single" w:sz="4" w:space="0" w:color="auto"/>
              <w:bottom w:val="single" w:sz="4" w:space="0" w:color="auto"/>
            </w:tcBorders>
            <w:shd w:val="clear" w:color="auto" w:fill="auto"/>
            <w:vAlign w:val="center"/>
          </w:tcPr>
          <w:p w14:paraId="0716651E"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22:00</w:t>
            </w: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0131F3B6"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КОМАРОВА 12</w:t>
            </w:r>
          </w:p>
        </w:tc>
        <w:tc>
          <w:tcPr>
            <w:tcW w:w="1280" w:type="dxa"/>
            <w:tcBorders>
              <w:top w:val="single" w:sz="4" w:space="0" w:color="auto"/>
              <w:bottom w:val="single" w:sz="4" w:space="0" w:color="auto"/>
            </w:tcBorders>
            <w:shd w:val="clear" w:color="auto" w:fill="auto"/>
            <w:vAlign w:val="center"/>
          </w:tcPr>
          <w:p w14:paraId="745F4F5A" w14:textId="77777777" w:rsidR="00D364C6" w:rsidRPr="00820592" w:rsidRDefault="00D364C6" w:rsidP="007B0A30">
            <w:pPr>
              <w:spacing w:after="0" w:line="240" w:lineRule="auto"/>
              <w:rPr>
                <w:rFonts w:ascii="Times New Roman" w:hAnsi="Times New Roman"/>
              </w:rPr>
            </w:pPr>
          </w:p>
        </w:tc>
        <w:tc>
          <w:tcPr>
            <w:tcW w:w="1327" w:type="dxa"/>
            <w:tcBorders>
              <w:top w:val="single" w:sz="4" w:space="0" w:color="auto"/>
              <w:bottom w:val="single" w:sz="4" w:space="0" w:color="auto"/>
            </w:tcBorders>
            <w:shd w:val="clear" w:color="auto" w:fill="auto"/>
            <w:vAlign w:val="center"/>
          </w:tcPr>
          <w:p w14:paraId="07741F6B"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4,7</w:t>
            </w:r>
          </w:p>
        </w:tc>
        <w:tc>
          <w:tcPr>
            <w:tcW w:w="1235" w:type="dxa"/>
            <w:tcBorders>
              <w:top w:val="single" w:sz="4" w:space="0" w:color="auto"/>
              <w:bottom w:val="single" w:sz="4" w:space="0" w:color="auto"/>
            </w:tcBorders>
            <w:shd w:val="clear" w:color="auto" w:fill="auto"/>
            <w:vAlign w:val="center"/>
          </w:tcPr>
          <w:p w14:paraId="0CE6044C" w14:textId="069B0B83"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4707FF76" w14:textId="77777777" w:rsidTr="004B0D8A">
        <w:trPr>
          <w:trHeight w:val="726"/>
          <w:jc w:val="center"/>
        </w:trPr>
        <w:tc>
          <w:tcPr>
            <w:tcW w:w="513" w:type="dxa"/>
            <w:tcBorders>
              <w:top w:val="single" w:sz="4" w:space="0" w:color="auto"/>
              <w:bottom w:val="single" w:sz="4" w:space="0" w:color="auto"/>
            </w:tcBorders>
            <w:shd w:val="clear" w:color="auto" w:fill="auto"/>
            <w:vAlign w:val="center"/>
          </w:tcPr>
          <w:p w14:paraId="727D0B89"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t>19</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42306DCC"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396" w:type="dxa"/>
            <w:tcBorders>
              <w:top w:val="single" w:sz="4" w:space="0" w:color="auto"/>
              <w:bottom w:val="single" w:sz="4" w:space="0" w:color="auto"/>
            </w:tcBorders>
            <w:shd w:val="clear" w:color="auto" w:fill="auto"/>
            <w:vAlign w:val="center"/>
          </w:tcPr>
          <w:p w14:paraId="56F0FBA8"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22:00</w:t>
            </w: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75F33FFC"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ЛЕНИНА 42</w:t>
            </w:r>
          </w:p>
        </w:tc>
        <w:tc>
          <w:tcPr>
            <w:tcW w:w="1280" w:type="dxa"/>
            <w:tcBorders>
              <w:top w:val="single" w:sz="4" w:space="0" w:color="auto"/>
              <w:bottom w:val="single" w:sz="4" w:space="0" w:color="auto"/>
            </w:tcBorders>
            <w:shd w:val="clear" w:color="auto" w:fill="auto"/>
            <w:vAlign w:val="center"/>
          </w:tcPr>
          <w:p w14:paraId="0FEA8C3A" w14:textId="77777777" w:rsidR="00D364C6" w:rsidRPr="00820592" w:rsidRDefault="00D364C6" w:rsidP="007B0A30">
            <w:pPr>
              <w:spacing w:after="0" w:line="240" w:lineRule="auto"/>
              <w:rPr>
                <w:rFonts w:ascii="Times New Roman" w:hAnsi="Times New Roman"/>
              </w:rPr>
            </w:pPr>
          </w:p>
        </w:tc>
        <w:tc>
          <w:tcPr>
            <w:tcW w:w="1327" w:type="dxa"/>
            <w:tcBorders>
              <w:top w:val="single" w:sz="4" w:space="0" w:color="auto"/>
              <w:bottom w:val="single" w:sz="4" w:space="0" w:color="auto"/>
            </w:tcBorders>
            <w:shd w:val="clear" w:color="auto" w:fill="auto"/>
            <w:vAlign w:val="center"/>
          </w:tcPr>
          <w:p w14:paraId="34125347" w14:textId="77777777" w:rsidR="00D364C6" w:rsidRPr="00820592" w:rsidRDefault="00D364C6" w:rsidP="00A435EA">
            <w:pPr>
              <w:spacing w:after="0" w:line="240" w:lineRule="auto"/>
              <w:jc w:val="center"/>
              <w:rPr>
                <w:rFonts w:ascii="Times New Roman" w:hAnsi="Times New Roman"/>
              </w:rPr>
            </w:pPr>
            <w:r w:rsidRPr="00820592">
              <w:rPr>
                <w:rFonts w:ascii="Times New Roman" w:hAnsi="Times New Roman"/>
              </w:rPr>
              <w:t>5,4</w:t>
            </w:r>
          </w:p>
        </w:tc>
        <w:tc>
          <w:tcPr>
            <w:tcW w:w="1235" w:type="dxa"/>
            <w:tcBorders>
              <w:top w:val="single" w:sz="4" w:space="0" w:color="auto"/>
              <w:bottom w:val="single" w:sz="4" w:space="0" w:color="auto"/>
            </w:tcBorders>
            <w:shd w:val="clear" w:color="auto" w:fill="auto"/>
            <w:vAlign w:val="center"/>
          </w:tcPr>
          <w:p w14:paraId="3E11AC33" w14:textId="08F4D552"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r w:rsidR="00D364C6" w:rsidRPr="00820592" w14:paraId="3AA993CB" w14:textId="77777777" w:rsidTr="004B0D8A">
        <w:trPr>
          <w:trHeight w:val="726"/>
          <w:jc w:val="center"/>
        </w:trPr>
        <w:tc>
          <w:tcPr>
            <w:tcW w:w="513" w:type="dxa"/>
            <w:tcBorders>
              <w:top w:val="single" w:sz="4" w:space="0" w:color="auto"/>
              <w:bottom w:val="single" w:sz="4" w:space="0" w:color="auto"/>
            </w:tcBorders>
            <w:shd w:val="clear" w:color="auto" w:fill="auto"/>
            <w:vAlign w:val="center"/>
          </w:tcPr>
          <w:p w14:paraId="18E03107" w14:textId="77777777" w:rsidR="00D364C6" w:rsidRPr="00820592" w:rsidRDefault="00D364C6" w:rsidP="007B0A30">
            <w:pPr>
              <w:spacing w:after="0" w:line="240" w:lineRule="auto"/>
              <w:jc w:val="center"/>
              <w:rPr>
                <w:rFonts w:ascii="Times New Roman" w:hAnsi="Times New Roman"/>
              </w:rPr>
            </w:pPr>
            <w:r w:rsidRPr="00820592">
              <w:rPr>
                <w:rFonts w:ascii="Times New Roman" w:hAnsi="Times New Roman"/>
              </w:rPr>
              <w:lastRenderedPageBreak/>
              <w:t>20</w:t>
            </w:r>
          </w:p>
        </w:tc>
        <w:tc>
          <w:tcPr>
            <w:tcW w:w="2160" w:type="dxa"/>
            <w:tcBorders>
              <w:top w:val="single" w:sz="4" w:space="0" w:color="auto"/>
              <w:left w:val="single" w:sz="4" w:space="0" w:color="3D3D3D"/>
              <w:bottom w:val="single" w:sz="4" w:space="0" w:color="auto"/>
              <w:right w:val="single" w:sz="4" w:space="0" w:color="3D3D3D"/>
            </w:tcBorders>
            <w:shd w:val="clear" w:color="auto" w:fill="auto"/>
            <w:vAlign w:val="center"/>
          </w:tcPr>
          <w:p w14:paraId="6BC5A73E"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жд вокзал Центр вход, КООПЕРАТИВНАЯ 1</w:t>
            </w:r>
          </w:p>
        </w:tc>
        <w:tc>
          <w:tcPr>
            <w:tcW w:w="1396" w:type="dxa"/>
            <w:tcBorders>
              <w:top w:val="single" w:sz="4" w:space="0" w:color="auto"/>
              <w:bottom w:val="single" w:sz="4" w:space="0" w:color="auto"/>
            </w:tcBorders>
            <w:shd w:val="clear" w:color="auto" w:fill="auto"/>
            <w:vAlign w:val="center"/>
          </w:tcPr>
          <w:p w14:paraId="18ADDD3A"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22:00</w:t>
            </w:r>
          </w:p>
        </w:tc>
        <w:tc>
          <w:tcPr>
            <w:tcW w:w="2305" w:type="dxa"/>
            <w:tcBorders>
              <w:top w:val="single" w:sz="4" w:space="0" w:color="auto"/>
              <w:left w:val="single" w:sz="4" w:space="0" w:color="3D3D3D"/>
              <w:bottom w:val="single" w:sz="4" w:space="0" w:color="auto"/>
              <w:right w:val="single" w:sz="4" w:space="0" w:color="3D3D3D"/>
            </w:tcBorders>
            <w:shd w:val="clear" w:color="auto" w:fill="auto"/>
            <w:vAlign w:val="center"/>
          </w:tcPr>
          <w:p w14:paraId="610CBC88" w14:textId="77777777" w:rsidR="00D364C6" w:rsidRPr="00820592" w:rsidRDefault="00D364C6" w:rsidP="007B0A30">
            <w:pPr>
              <w:spacing w:after="0" w:line="240" w:lineRule="auto"/>
              <w:rPr>
                <w:rFonts w:ascii="Times New Roman" w:hAnsi="Times New Roman"/>
              </w:rPr>
            </w:pPr>
            <w:r w:rsidRPr="00820592">
              <w:rPr>
                <w:rFonts w:ascii="Times New Roman" w:hAnsi="Times New Roman"/>
              </w:rPr>
              <w:t>г. Зеленодольск, СТОЛИЧНАЯ 25 -&gt; САЛИХА САЙДАШЕВА 15а, ЭНГЕЛЬСА 11</w:t>
            </w:r>
          </w:p>
        </w:tc>
        <w:tc>
          <w:tcPr>
            <w:tcW w:w="1280" w:type="dxa"/>
            <w:tcBorders>
              <w:top w:val="single" w:sz="4" w:space="0" w:color="auto"/>
              <w:bottom w:val="single" w:sz="4" w:space="0" w:color="auto"/>
            </w:tcBorders>
            <w:shd w:val="clear" w:color="auto" w:fill="auto"/>
            <w:vAlign w:val="center"/>
          </w:tcPr>
          <w:p w14:paraId="40A98BAB" w14:textId="77777777" w:rsidR="00D364C6" w:rsidRPr="00820592" w:rsidRDefault="00D364C6" w:rsidP="007B0A30">
            <w:pPr>
              <w:spacing w:after="0" w:line="240" w:lineRule="auto"/>
              <w:rPr>
                <w:rFonts w:ascii="Times New Roman" w:hAnsi="Times New Roman"/>
              </w:rPr>
            </w:pPr>
          </w:p>
        </w:tc>
        <w:tc>
          <w:tcPr>
            <w:tcW w:w="1327" w:type="dxa"/>
            <w:tcBorders>
              <w:top w:val="single" w:sz="4" w:space="0" w:color="auto"/>
              <w:bottom w:val="single" w:sz="4" w:space="0" w:color="auto"/>
            </w:tcBorders>
            <w:shd w:val="clear" w:color="auto" w:fill="auto"/>
            <w:vAlign w:val="center"/>
          </w:tcPr>
          <w:p w14:paraId="435FE5EE" w14:textId="1CE0BCDC" w:rsidR="00D364C6" w:rsidRPr="00820592" w:rsidRDefault="00A435EA" w:rsidP="00A435EA">
            <w:pPr>
              <w:spacing w:after="0" w:line="240" w:lineRule="auto"/>
              <w:jc w:val="center"/>
              <w:rPr>
                <w:rFonts w:ascii="Times New Roman" w:hAnsi="Times New Roman"/>
              </w:rPr>
            </w:pPr>
            <w:r>
              <w:rPr>
                <w:rFonts w:ascii="Times New Roman" w:hAnsi="Times New Roman"/>
              </w:rPr>
              <w:t>12,6</w:t>
            </w:r>
          </w:p>
        </w:tc>
        <w:tc>
          <w:tcPr>
            <w:tcW w:w="1235" w:type="dxa"/>
            <w:tcBorders>
              <w:top w:val="single" w:sz="4" w:space="0" w:color="auto"/>
              <w:bottom w:val="single" w:sz="4" w:space="0" w:color="auto"/>
            </w:tcBorders>
            <w:shd w:val="clear" w:color="auto" w:fill="auto"/>
            <w:vAlign w:val="center"/>
          </w:tcPr>
          <w:p w14:paraId="5104A7E3" w14:textId="5AC28491" w:rsidR="00D364C6" w:rsidRPr="00820592" w:rsidRDefault="00A435EA" w:rsidP="00A435EA">
            <w:pPr>
              <w:spacing w:after="0" w:line="240" w:lineRule="auto"/>
              <w:jc w:val="center"/>
              <w:rPr>
                <w:rFonts w:ascii="Times New Roman" w:hAnsi="Times New Roman"/>
              </w:rPr>
            </w:pPr>
            <w:r>
              <w:rPr>
                <w:rFonts w:ascii="Times New Roman" w:hAnsi="Times New Roman"/>
              </w:rPr>
              <w:t>10</w:t>
            </w:r>
          </w:p>
        </w:tc>
      </w:tr>
    </w:tbl>
    <w:p w14:paraId="1697B4E8" w14:textId="77777777" w:rsid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lang w:eastAsia="ar-SA" w:bidi="hi-IN"/>
        </w:rPr>
      </w:pPr>
    </w:p>
    <w:p w14:paraId="5503D9CF" w14:textId="77777777" w:rsid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lang w:eastAsia="ar-SA" w:bidi="hi-IN"/>
        </w:rPr>
      </w:pPr>
    </w:p>
    <w:p w14:paraId="0FC7B684" w14:textId="77777777" w:rsidR="00D364C6" w:rsidRPr="003F5980" w:rsidRDefault="00D364C6" w:rsidP="003F5980">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3F5980">
        <w:rPr>
          <w:rFonts w:ascii="Times New Roman" w:eastAsia="Times New Roman" w:hAnsi="Times New Roman"/>
          <w:b/>
          <w:bCs/>
          <w:spacing w:val="-12"/>
          <w:kern w:val="3"/>
          <w:sz w:val="24"/>
          <w:szCs w:val="24"/>
          <w:lang w:eastAsia="ar-SA" w:bidi="hi-IN"/>
        </w:rPr>
        <w:t>Лот № 4</w:t>
      </w:r>
    </w:p>
    <w:p w14:paraId="7BB19109" w14:textId="0C504688" w:rsidR="00D364C6" w:rsidRPr="003F5980" w:rsidRDefault="00D364C6" w:rsidP="003F5980">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3F5980">
        <w:rPr>
          <w:rFonts w:ascii="Times New Roman" w:eastAsia="Times New Roman" w:hAnsi="Times New Roman"/>
          <w:b/>
          <w:bCs/>
          <w:spacing w:val="-12"/>
          <w:kern w:val="3"/>
          <w:sz w:val="24"/>
          <w:szCs w:val="24"/>
          <w:lang w:eastAsia="ar-SA" w:bidi="hi-IN"/>
        </w:rPr>
        <w:t>Республика Чувашия, г. Канаш</w:t>
      </w:r>
    </w:p>
    <w:p w14:paraId="090ADC54" w14:textId="77777777" w:rsidR="003F5980" w:rsidRDefault="003F5980" w:rsidP="003F5980">
      <w:pPr>
        <w:suppressAutoHyphens/>
        <w:autoSpaceDN w:val="0"/>
        <w:spacing w:after="0" w:line="240" w:lineRule="auto"/>
        <w:ind w:firstLine="567"/>
        <w:jc w:val="both"/>
        <w:textAlignment w:val="baseline"/>
        <w:rPr>
          <w:rFonts w:ascii="Times New Roman" w:eastAsia="Times New Roman" w:hAnsi="Times New Roman"/>
          <w:b/>
          <w:bCs/>
          <w:spacing w:val="-12"/>
          <w:kern w:val="3"/>
          <w:lang w:eastAsia="ar-SA" w:bidi="hi-IN"/>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317"/>
        <w:gridCol w:w="1396"/>
        <w:gridCol w:w="2136"/>
        <w:gridCol w:w="1137"/>
        <w:gridCol w:w="1327"/>
        <w:gridCol w:w="1453"/>
      </w:tblGrid>
      <w:tr w:rsidR="00D364C6" w:rsidRPr="00C24171" w14:paraId="1635B84C" w14:textId="77777777" w:rsidTr="004B0D8A">
        <w:trPr>
          <w:jc w:val="center"/>
        </w:trPr>
        <w:tc>
          <w:tcPr>
            <w:tcW w:w="513" w:type="dxa"/>
            <w:shd w:val="clear" w:color="auto" w:fill="auto"/>
            <w:vAlign w:val="center"/>
          </w:tcPr>
          <w:p w14:paraId="6615F11E"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 п/п</w:t>
            </w:r>
          </w:p>
        </w:tc>
        <w:tc>
          <w:tcPr>
            <w:tcW w:w="2317" w:type="dxa"/>
            <w:shd w:val="clear" w:color="auto" w:fill="auto"/>
            <w:vAlign w:val="center"/>
          </w:tcPr>
          <w:p w14:paraId="72CFE6A2"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отправления</w:t>
            </w:r>
          </w:p>
        </w:tc>
        <w:tc>
          <w:tcPr>
            <w:tcW w:w="1396" w:type="dxa"/>
            <w:shd w:val="clear" w:color="auto" w:fill="auto"/>
            <w:vAlign w:val="center"/>
          </w:tcPr>
          <w:p w14:paraId="2CCFD3C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отправления</w:t>
            </w:r>
          </w:p>
        </w:tc>
        <w:tc>
          <w:tcPr>
            <w:tcW w:w="2136" w:type="dxa"/>
            <w:shd w:val="clear" w:color="auto" w:fill="auto"/>
            <w:vAlign w:val="center"/>
          </w:tcPr>
          <w:p w14:paraId="3BFC6E1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назначения</w:t>
            </w:r>
          </w:p>
        </w:tc>
        <w:tc>
          <w:tcPr>
            <w:tcW w:w="1137" w:type="dxa"/>
            <w:shd w:val="clear" w:color="auto" w:fill="auto"/>
            <w:vAlign w:val="center"/>
          </w:tcPr>
          <w:p w14:paraId="5E18E277"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прибытия</w:t>
            </w:r>
          </w:p>
        </w:tc>
        <w:tc>
          <w:tcPr>
            <w:tcW w:w="1327" w:type="dxa"/>
            <w:shd w:val="clear" w:color="auto" w:fill="auto"/>
            <w:vAlign w:val="center"/>
          </w:tcPr>
          <w:p w14:paraId="7BB4D534"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Расстояние, км.</w:t>
            </w:r>
          </w:p>
        </w:tc>
        <w:tc>
          <w:tcPr>
            <w:tcW w:w="1453" w:type="dxa"/>
            <w:shd w:val="clear" w:color="auto" w:fill="auto"/>
            <w:vAlign w:val="center"/>
          </w:tcPr>
          <w:p w14:paraId="63643442"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Период</w:t>
            </w:r>
            <w:r>
              <w:rPr>
                <w:rFonts w:ascii="Times New Roman" w:hAnsi="Times New Roman"/>
              </w:rPr>
              <w:t>-</w:t>
            </w:r>
            <w:r w:rsidRPr="00C24171">
              <w:rPr>
                <w:rFonts w:ascii="Times New Roman" w:hAnsi="Times New Roman"/>
              </w:rPr>
              <w:t>сть, раз в месяц</w:t>
            </w:r>
          </w:p>
        </w:tc>
      </w:tr>
      <w:tr w:rsidR="00D364C6" w:rsidRPr="00C24171" w14:paraId="43D42C37" w14:textId="77777777" w:rsidTr="004B0D8A">
        <w:trPr>
          <w:jc w:val="center"/>
        </w:trPr>
        <w:tc>
          <w:tcPr>
            <w:tcW w:w="513" w:type="dxa"/>
            <w:shd w:val="clear" w:color="auto" w:fill="auto"/>
            <w:vAlign w:val="center"/>
          </w:tcPr>
          <w:p w14:paraId="25EBF9CD"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AFE2B" w14:textId="77777777" w:rsidR="00D364C6" w:rsidRPr="00C24171" w:rsidRDefault="00D364C6" w:rsidP="007B0A30">
            <w:pPr>
              <w:spacing w:after="0" w:line="240" w:lineRule="auto"/>
              <w:rPr>
                <w:rFonts w:ascii="Times New Roman" w:hAnsi="Times New Roman"/>
                <w:color w:val="000000"/>
                <w:sz w:val="24"/>
                <w:szCs w:val="24"/>
                <w:lang w:eastAsia="ru-RU"/>
              </w:rPr>
            </w:pPr>
            <w:r w:rsidRPr="00C24171">
              <w:rPr>
                <w:rFonts w:ascii="Times New Roman" w:hAnsi="Times New Roman"/>
                <w:color w:val="000000"/>
              </w:rPr>
              <w:t xml:space="preserve"> 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5A983" w14:textId="77777777" w:rsidR="00D364C6" w:rsidRPr="00C24171" w:rsidRDefault="00D364C6" w:rsidP="007B0A30">
            <w:pPr>
              <w:spacing w:after="0" w:line="240" w:lineRule="auto"/>
              <w:rPr>
                <w:rFonts w:ascii="Times New Roman" w:hAnsi="Times New Roman"/>
                <w:color w:val="000000"/>
                <w:sz w:val="24"/>
                <w:szCs w:val="24"/>
                <w:lang w:eastAsia="ru-RU"/>
              </w:rPr>
            </w:pPr>
            <w:r w:rsidRPr="00C24171">
              <w:rPr>
                <w:rFonts w:ascii="Times New Roman" w:hAnsi="Times New Roman"/>
                <w:color w:val="000000"/>
              </w:rPr>
              <w:t>20:</w:t>
            </w:r>
            <w:r>
              <w:rPr>
                <w:rFonts w:ascii="Times New Roman" w:hAnsi="Times New Roman"/>
                <w:color w:val="000000"/>
              </w:rPr>
              <w:t>50</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4E406" w14:textId="77777777" w:rsidR="00D364C6" w:rsidRPr="00C24171" w:rsidRDefault="00D364C6" w:rsidP="007B0A30">
            <w:pPr>
              <w:spacing w:after="0" w:line="240" w:lineRule="auto"/>
              <w:rPr>
                <w:rFonts w:ascii="Times New Roman" w:hAnsi="Times New Roman"/>
                <w:color w:val="000000"/>
                <w:sz w:val="24"/>
                <w:szCs w:val="24"/>
                <w:lang w:eastAsia="ru-RU"/>
              </w:rPr>
            </w:pPr>
            <w:r w:rsidRPr="00C24171">
              <w:rPr>
                <w:rFonts w:ascii="Times New Roman" w:hAnsi="Times New Roman"/>
                <w:color w:val="000000"/>
              </w:rPr>
              <w:t>Чувашская Республика, Канаш, улица Карла Маркса, 7</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CA76D" w14:textId="77777777" w:rsidR="00D364C6" w:rsidRPr="00C24171" w:rsidRDefault="00D364C6" w:rsidP="007B0A30">
            <w:pPr>
              <w:spacing w:after="0" w:line="240" w:lineRule="auto"/>
              <w:rPr>
                <w:rFonts w:ascii="Times New Roman" w:hAnsi="Times New Roman"/>
                <w:color w:val="000000"/>
                <w:sz w:val="24"/>
                <w:szCs w:val="24"/>
                <w:lang w:eastAsia="ru-RU"/>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FD3FE" w14:textId="7CA5FD52" w:rsidR="00D364C6" w:rsidRPr="00C24171" w:rsidRDefault="00D364C6" w:rsidP="00E12B8B">
            <w:pPr>
              <w:spacing w:after="0" w:line="240" w:lineRule="auto"/>
              <w:jc w:val="center"/>
              <w:rPr>
                <w:rFonts w:ascii="Times New Roman" w:hAnsi="Times New Roman"/>
                <w:color w:val="000000"/>
                <w:sz w:val="24"/>
                <w:szCs w:val="24"/>
                <w:lang w:eastAsia="ru-RU"/>
              </w:rPr>
            </w:pPr>
            <w:r w:rsidRPr="00C24171">
              <w:rPr>
                <w:rFonts w:ascii="Times New Roman" w:hAnsi="Times New Roman"/>
                <w:color w:val="000000"/>
              </w:rPr>
              <w:t>1,89</w:t>
            </w:r>
          </w:p>
        </w:tc>
        <w:tc>
          <w:tcPr>
            <w:tcW w:w="1453" w:type="dxa"/>
            <w:shd w:val="clear" w:color="auto" w:fill="auto"/>
            <w:vAlign w:val="center"/>
          </w:tcPr>
          <w:p w14:paraId="1124977C" w14:textId="37B4D9AD"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356E5C31" w14:textId="77777777" w:rsidTr="004B0D8A">
        <w:trPr>
          <w:trHeight w:val="978"/>
          <w:jc w:val="center"/>
        </w:trPr>
        <w:tc>
          <w:tcPr>
            <w:tcW w:w="513" w:type="dxa"/>
            <w:shd w:val="clear" w:color="auto" w:fill="auto"/>
            <w:vAlign w:val="center"/>
          </w:tcPr>
          <w:p w14:paraId="3DB10E5A"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2</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05A67"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улица Карла Маркса, 7</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8F4BC"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1CFE7"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19147"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3:5</w:t>
            </w:r>
            <w:r>
              <w:rPr>
                <w:rFonts w:ascii="Times New Roman" w:hAnsi="Times New Roman"/>
                <w:color w:val="000000"/>
              </w:rPr>
              <w:t>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F521F" w14:textId="2B462719"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1,97</w:t>
            </w:r>
          </w:p>
        </w:tc>
        <w:tc>
          <w:tcPr>
            <w:tcW w:w="1453" w:type="dxa"/>
            <w:shd w:val="clear" w:color="auto" w:fill="auto"/>
            <w:vAlign w:val="center"/>
          </w:tcPr>
          <w:p w14:paraId="0BAE3686" w14:textId="300F9518"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5B8B8766" w14:textId="77777777" w:rsidTr="004B0D8A">
        <w:trPr>
          <w:trHeight w:val="611"/>
          <w:jc w:val="center"/>
        </w:trPr>
        <w:tc>
          <w:tcPr>
            <w:tcW w:w="513" w:type="dxa"/>
            <w:shd w:val="clear" w:color="auto" w:fill="auto"/>
            <w:vAlign w:val="center"/>
          </w:tcPr>
          <w:p w14:paraId="65D38F67"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3</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146D3"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6CF69"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21:0</w:t>
            </w:r>
            <w:r>
              <w:rPr>
                <w:rFonts w:ascii="Times New Roman" w:hAnsi="Times New Roman"/>
                <w:color w:val="000000"/>
              </w:rPr>
              <w:t>5</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FE947"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улица Ильича, 8</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533DD"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394C8" w14:textId="77777777"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3,87</w:t>
            </w:r>
          </w:p>
        </w:tc>
        <w:tc>
          <w:tcPr>
            <w:tcW w:w="1453" w:type="dxa"/>
            <w:shd w:val="clear" w:color="auto" w:fill="auto"/>
            <w:vAlign w:val="center"/>
          </w:tcPr>
          <w:p w14:paraId="7F2F7AEB" w14:textId="60D78BFD" w:rsidR="00D364C6" w:rsidRPr="00C24171" w:rsidRDefault="00B5468A" w:rsidP="00E12B8B">
            <w:pPr>
              <w:spacing w:after="0" w:line="240" w:lineRule="auto"/>
              <w:jc w:val="center"/>
              <w:rPr>
                <w:rFonts w:ascii="Times New Roman" w:hAnsi="Times New Roman"/>
              </w:rPr>
            </w:pPr>
            <w:r>
              <w:rPr>
                <w:rFonts w:ascii="Times New Roman" w:hAnsi="Times New Roman"/>
              </w:rPr>
              <w:t>9</w:t>
            </w:r>
          </w:p>
        </w:tc>
      </w:tr>
      <w:tr w:rsidR="00D364C6" w:rsidRPr="00C24171" w14:paraId="3194A395" w14:textId="77777777" w:rsidTr="004B0D8A">
        <w:trPr>
          <w:trHeight w:val="113"/>
          <w:jc w:val="center"/>
        </w:trPr>
        <w:tc>
          <w:tcPr>
            <w:tcW w:w="513" w:type="dxa"/>
            <w:shd w:val="clear" w:color="auto" w:fill="auto"/>
            <w:vAlign w:val="center"/>
          </w:tcPr>
          <w:p w14:paraId="12D641FA"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4</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DD934"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улица Ильича, 8</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2815F"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9FF6B"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28608C"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3:05</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CA8EF" w14:textId="3D56A13B"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4,43</w:t>
            </w:r>
          </w:p>
        </w:tc>
        <w:tc>
          <w:tcPr>
            <w:tcW w:w="1453" w:type="dxa"/>
            <w:shd w:val="clear" w:color="auto" w:fill="auto"/>
            <w:vAlign w:val="center"/>
          </w:tcPr>
          <w:p w14:paraId="35B9BD01" w14:textId="482253AF" w:rsidR="00D364C6" w:rsidRPr="00C24171" w:rsidRDefault="00B5468A" w:rsidP="00E12B8B">
            <w:pPr>
              <w:spacing w:after="0" w:line="240" w:lineRule="auto"/>
              <w:jc w:val="center"/>
              <w:rPr>
                <w:rFonts w:ascii="Times New Roman" w:hAnsi="Times New Roman"/>
              </w:rPr>
            </w:pPr>
            <w:r>
              <w:rPr>
                <w:rFonts w:ascii="Times New Roman" w:hAnsi="Times New Roman"/>
              </w:rPr>
              <w:t>9</w:t>
            </w:r>
          </w:p>
        </w:tc>
      </w:tr>
      <w:tr w:rsidR="00D364C6" w:rsidRPr="00C24171" w14:paraId="0DCD7289" w14:textId="77777777" w:rsidTr="004B0D8A">
        <w:trPr>
          <w:trHeight w:val="445"/>
          <w:jc w:val="center"/>
        </w:trPr>
        <w:tc>
          <w:tcPr>
            <w:tcW w:w="513" w:type="dxa"/>
            <w:shd w:val="clear" w:color="auto" w:fill="auto"/>
            <w:vAlign w:val="center"/>
          </w:tcPr>
          <w:p w14:paraId="2E546B43"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5</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3C4E6"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5AA68"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21:0</w:t>
            </w:r>
            <w:r>
              <w:rPr>
                <w:rFonts w:ascii="Times New Roman" w:hAnsi="Times New Roman"/>
                <w:color w:val="000000"/>
              </w:rPr>
              <w:t>5</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7458E"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Волгоградская улица, 21</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41008"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7ECA2" w14:textId="77777777"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2,97</w:t>
            </w:r>
          </w:p>
        </w:tc>
        <w:tc>
          <w:tcPr>
            <w:tcW w:w="1453" w:type="dxa"/>
            <w:shd w:val="clear" w:color="auto" w:fill="auto"/>
            <w:vAlign w:val="center"/>
          </w:tcPr>
          <w:p w14:paraId="3F0DC1B7" w14:textId="2B6C30EA" w:rsidR="00D364C6" w:rsidRPr="00C24171" w:rsidRDefault="00B5468A" w:rsidP="00E12B8B">
            <w:pPr>
              <w:spacing w:after="0" w:line="240" w:lineRule="auto"/>
              <w:jc w:val="center"/>
              <w:rPr>
                <w:rFonts w:ascii="Times New Roman" w:hAnsi="Times New Roman"/>
              </w:rPr>
            </w:pPr>
            <w:r>
              <w:rPr>
                <w:rFonts w:ascii="Times New Roman" w:hAnsi="Times New Roman"/>
              </w:rPr>
              <w:t>10</w:t>
            </w:r>
          </w:p>
        </w:tc>
      </w:tr>
      <w:tr w:rsidR="00D364C6" w:rsidRPr="00C24171" w14:paraId="35D07B53" w14:textId="77777777" w:rsidTr="004B0D8A">
        <w:trPr>
          <w:trHeight w:val="480"/>
          <w:jc w:val="center"/>
        </w:trPr>
        <w:tc>
          <w:tcPr>
            <w:tcW w:w="513" w:type="dxa"/>
            <w:shd w:val="clear" w:color="auto" w:fill="auto"/>
            <w:vAlign w:val="center"/>
          </w:tcPr>
          <w:p w14:paraId="1DAF9836"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6</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F0A0F"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1D55D"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21:1</w:t>
            </w:r>
            <w:r>
              <w:rPr>
                <w:rFonts w:ascii="Times New Roman" w:hAnsi="Times New Roman"/>
                <w:color w:val="000000"/>
              </w:rPr>
              <w:t>0</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32AA1"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9</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470DCC"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 xml:space="preserve"> </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9247F" w14:textId="3F742249"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3,72</w:t>
            </w:r>
          </w:p>
        </w:tc>
        <w:tc>
          <w:tcPr>
            <w:tcW w:w="1453" w:type="dxa"/>
            <w:shd w:val="clear" w:color="auto" w:fill="auto"/>
            <w:vAlign w:val="center"/>
          </w:tcPr>
          <w:p w14:paraId="312A10BA" w14:textId="69B1B5AC" w:rsidR="00D364C6" w:rsidRPr="00C24171" w:rsidRDefault="00B5468A" w:rsidP="00E12B8B">
            <w:pPr>
              <w:spacing w:after="0" w:line="240" w:lineRule="auto"/>
              <w:jc w:val="center"/>
              <w:rPr>
                <w:rFonts w:ascii="Times New Roman" w:hAnsi="Times New Roman"/>
              </w:rPr>
            </w:pPr>
            <w:r>
              <w:rPr>
                <w:rFonts w:ascii="Times New Roman" w:hAnsi="Times New Roman"/>
              </w:rPr>
              <w:t>9</w:t>
            </w:r>
          </w:p>
        </w:tc>
      </w:tr>
      <w:tr w:rsidR="00D364C6" w:rsidRPr="00C24171" w14:paraId="526A0578" w14:textId="77777777" w:rsidTr="004B0D8A">
        <w:trPr>
          <w:trHeight w:val="411"/>
          <w:jc w:val="center"/>
        </w:trPr>
        <w:tc>
          <w:tcPr>
            <w:tcW w:w="513" w:type="dxa"/>
            <w:shd w:val="clear" w:color="auto" w:fill="auto"/>
            <w:vAlign w:val="center"/>
          </w:tcPr>
          <w:p w14:paraId="1A17EB22"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7</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A431DF"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9</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A0C89"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F930C"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924CD"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4:1</w:t>
            </w:r>
            <w:r>
              <w:rPr>
                <w:rFonts w:ascii="Times New Roman" w:hAnsi="Times New Roman"/>
                <w:color w:val="000000"/>
              </w:rPr>
              <w:t>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5A677" w14:textId="3398B287"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4,0</w:t>
            </w:r>
            <w:r w:rsidR="00E12B8B">
              <w:rPr>
                <w:rFonts w:ascii="Times New Roman" w:hAnsi="Times New Roman"/>
                <w:color w:val="000000"/>
              </w:rPr>
              <w:t>2</w:t>
            </w:r>
          </w:p>
        </w:tc>
        <w:tc>
          <w:tcPr>
            <w:tcW w:w="1453" w:type="dxa"/>
            <w:shd w:val="clear" w:color="auto" w:fill="auto"/>
            <w:vAlign w:val="center"/>
          </w:tcPr>
          <w:p w14:paraId="046FDC7B" w14:textId="56DFD1AF" w:rsidR="00D364C6" w:rsidRPr="00C24171" w:rsidRDefault="00B5468A" w:rsidP="00E12B8B">
            <w:pPr>
              <w:spacing w:after="0" w:line="240" w:lineRule="auto"/>
              <w:jc w:val="center"/>
              <w:rPr>
                <w:rFonts w:ascii="Times New Roman" w:hAnsi="Times New Roman"/>
              </w:rPr>
            </w:pPr>
            <w:r>
              <w:rPr>
                <w:rFonts w:ascii="Times New Roman" w:hAnsi="Times New Roman"/>
              </w:rPr>
              <w:t>9</w:t>
            </w:r>
          </w:p>
        </w:tc>
      </w:tr>
      <w:tr w:rsidR="00D364C6" w:rsidRPr="00C24171" w14:paraId="17D923AA" w14:textId="77777777" w:rsidTr="004B0D8A">
        <w:trPr>
          <w:trHeight w:val="475"/>
          <w:jc w:val="center"/>
        </w:trPr>
        <w:tc>
          <w:tcPr>
            <w:tcW w:w="513" w:type="dxa"/>
            <w:shd w:val="clear" w:color="auto" w:fill="auto"/>
            <w:vAlign w:val="center"/>
          </w:tcPr>
          <w:p w14:paraId="48609B91"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8</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CF4C0"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632E1"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21:2</w:t>
            </w:r>
            <w:r>
              <w:rPr>
                <w:rFonts w:ascii="Times New Roman" w:hAnsi="Times New Roman"/>
                <w:color w:val="000000"/>
              </w:rPr>
              <w:t>5</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AC65E"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20</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8DBD1"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5A856" w14:textId="292A545F"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4,0</w:t>
            </w:r>
            <w:r w:rsidR="00E12B8B">
              <w:rPr>
                <w:rFonts w:ascii="Times New Roman" w:hAnsi="Times New Roman"/>
                <w:color w:val="000000"/>
              </w:rPr>
              <w:t>2</w:t>
            </w:r>
          </w:p>
        </w:tc>
        <w:tc>
          <w:tcPr>
            <w:tcW w:w="1453" w:type="dxa"/>
            <w:shd w:val="clear" w:color="auto" w:fill="auto"/>
            <w:vAlign w:val="center"/>
          </w:tcPr>
          <w:p w14:paraId="7967A2B0" w14:textId="7042A537" w:rsidR="00D364C6" w:rsidRPr="00C24171" w:rsidRDefault="00B5468A" w:rsidP="00E12B8B">
            <w:pPr>
              <w:spacing w:after="0" w:line="240" w:lineRule="auto"/>
              <w:jc w:val="center"/>
              <w:rPr>
                <w:rFonts w:ascii="Times New Roman" w:hAnsi="Times New Roman"/>
              </w:rPr>
            </w:pPr>
            <w:r>
              <w:rPr>
                <w:rFonts w:ascii="Times New Roman" w:hAnsi="Times New Roman"/>
              </w:rPr>
              <w:t>10</w:t>
            </w:r>
          </w:p>
        </w:tc>
      </w:tr>
      <w:tr w:rsidR="00D364C6" w:rsidRPr="00C24171" w14:paraId="6E550760" w14:textId="77777777" w:rsidTr="004B0D8A">
        <w:trPr>
          <w:trHeight w:val="511"/>
          <w:jc w:val="center"/>
        </w:trPr>
        <w:tc>
          <w:tcPr>
            <w:tcW w:w="513" w:type="dxa"/>
            <w:shd w:val="clear" w:color="auto" w:fill="auto"/>
            <w:vAlign w:val="center"/>
          </w:tcPr>
          <w:p w14:paraId="0039EFA0"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9</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A8FD0"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20</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BEB5E"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13DFA"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38EF0"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3:4</w:t>
            </w:r>
            <w:r>
              <w:rPr>
                <w:rFonts w:ascii="Times New Roman" w:hAnsi="Times New Roman"/>
                <w:color w:val="000000"/>
              </w:rPr>
              <w:t>5</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F756A" w14:textId="57F37F73"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4,96</w:t>
            </w:r>
          </w:p>
        </w:tc>
        <w:tc>
          <w:tcPr>
            <w:tcW w:w="1453" w:type="dxa"/>
            <w:shd w:val="clear" w:color="auto" w:fill="auto"/>
            <w:vAlign w:val="center"/>
          </w:tcPr>
          <w:p w14:paraId="2BA83063" w14:textId="0A860273" w:rsidR="00D364C6" w:rsidRPr="00C24171" w:rsidRDefault="00B5468A" w:rsidP="00E12B8B">
            <w:pPr>
              <w:spacing w:after="0" w:line="240" w:lineRule="auto"/>
              <w:jc w:val="center"/>
              <w:rPr>
                <w:rFonts w:ascii="Times New Roman" w:hAnsi="Times New Roman"/>
              </w:rPr>
            </w:pPr>
            <w:r>
              <w:rPr>
                <w:rFonts w:ascii="Times New Roman" w:hAnsi="Times New Roman"/>
              </w:rPr>
              <w:t>10</w:t>
            </w:r>
          </w:p>
        </w:tc>
      </w:tr>
      <w:tr w:rsidR="00D364C6" w:rsidRPr="00C24171" w14:paraId="1EBAF2E4" w14:textId="77777777" w:rsidTr="004B0D8A">
        <w:trPr>
          <w:trHeight w:val="561"/>
          <w:jc w:val="center"/>
        </w:trPr>
        <w:tc>
          <w:tcPr>
            <w:tcW w:w="513" w:type="dxa"/>
            <w:shd w:val="clear" w:color="auto" w:fill="auto"/>
            <w:vAlign w:val="center"/>
          </w:tcPr>
          <w:p w14:paraId="4F08DDA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10</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CC343"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20</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BA886"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CE596"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07B37"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4:2</w:t>
            </w:r>
            <w:r>
              <w:rPr>
                <w:rFonts w:ascii="Times New Roman" w:hAnsi="Times New Roman"/>
                <w:color w:val="000000"/>
              </w:rPr>
              <w:t>5</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3D103" w14:textId="336D4ECC"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4,32</w:t>
            </w:r>
          </w:p>
        </w:tc>
        <w:tc>
          <w:tcPr>
            <w:tcW w:w="1453" w:type="dxa"/>
            <w:shd w:val="clear" w:color="auto" w:fill="auto"/>
            <w:vAlign w:val="center"/>
          </w:tcPr>
          <w:p w14:paraId="7AC6265F" w14:textId="52189B64"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7D0022CD" w14:textId="77777777" w:rsidTr="004B0D8A">
        <w:trPr>
          <w:trHeight w:val="726"/>
          <w:jc w:val="center"/>
        </w:trPr>
        <w:tc>
          <w:tcPr>
            <w:tcW w:w="513" w:type="dxa"/>
            <w:shd w:val="clear" w:color="auto" w:fill="auto"/>
            <w:vAlign w:val="center"/>
          </w:tcPr>
          <w:p w14:paraId="0504C95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11</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D6833"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33296"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20:45</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877F7"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20</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EFF8C"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E55E7" w14:textId="0374B0CB"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3,94</w:t>
            </w:r>
          </w:p>
        </w:tc>
        <w:tc>
          <w:tcPr>
            <w:tcW w:w="1453" w:type="dxa"/>
            <w:shd w:val="clear" w:color="auto" w:fill="auto"/>
            <w:vAlign w:val="center"/>
          </w:tcPr>
          <w:p w14:paraId="7FB27A06" w14:textId="150E2C37"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1074D15D" w14:textId="77777777" w:rsidTr="004B0D8A">
        <w:trPr>
          <w:trHeight w:val="494"/>
          <w:jc w:val="center"/>
        </w:trPr>
        <w:tc>
          <w:tcPr>
            <w:tcW w:w="513" w:type="dxa"/>
            <w:shd w:val="clear" w:color="auto" w:fill="auto"/>
            <w:vAlign w:val="center"/>
          </w:tcPr>
          <w:p w14:paraId="0943FE9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12</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AEB42"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r w:rsidRPr="00C24171">
              <w:rPr>
                <w:rFonts w:ascii="Times New Roman" w:hAnsi="Times New Roman"/>
                <w:color w:val="000000"/>
              </w:rPr>
              <w:t xml:space="preserve"> </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FF4E1"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21:1</w:t>
            </w:r>
            <w:r>
              <w:rPr>
                <w:rFonts w:ascii="Times New Roman" w:hAnsi="Times New Roman"/>
                <w:color w:val="000000"/>
              </w:rPr>
              <w:t>5</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123488"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Трудовая улица, 1Б</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60240"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1179C" w14:textId="2EAF1691"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3,40</w:t>
            </w:r>
          </w:p>
        </w:tc>
        <w:tc>
          <w:tcPr>
            <w:tcW w:w="1453" w:type="dxa"/>
            <w:shd w:val="clear" w:color="auto" w:fill="auto"/>
            <w:vAlign w:val="center"/>
          </w:tcPr>
          <w:p w14:paraId="613384A6" w14:textId="5BC2E823"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1654C2A0" w14:textId="77777777" w:rsidTr="004B0D8A">
        <w:trPr>
          <w:trHeight w:val="559"/>
          <w:jc w:val="center"/>
        </w:trPr>
        <w:tc>
          <w:tcPr>
            <w:tcW w:w="513" w:type="dxa"/>
            <w:shd w:val="clear" w:color="auto" w:fill="auto"/>
            <w:vAlign w:val="center"/>
          </w:tcPr>
          <w:p w14:paraId="6C909654"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13</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4018A"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Т</w:t>
            </w:r>
          </w:p>
          <w:p w14:paraId="231BC9B3"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рудовая улица, 1Б</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5A534"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FB02D"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6AAF5"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2:5</w:t>
            </w:r>
            <w:r>
              <w:rPr>
                <w:rFonts w:ascii="Times New Roman" w:hAnsi="Times New Roman"/>
                <w:color w:val="000000"/>
              </w:rPr>
              <w:t>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92F1A" w14:textId="7EAEC395"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4,4</w:t>
            </w:r>
            <w:r w:rsidR="00E12B8B">
              <w:rPr>
                <w:rFonts w:ascii="Times New Roman" w:hAnsi="Times New Roman"/>
                <w:color w:val="000000"/>
              </w:rPr>
              <w:t>2</w:t>
            </w:r>
          </w:p>
        </w:tc>
        <w:tc>
          <w:tcPr>
            <w:tcW w:w="1453" w:type="dxa"/>
            <w:shd w:val="clear" w:color="auto" w:fill="auto"/>
            <w:vAlign w:val="center"/>
          </w:tcPr>
          <w:p w14:paraId="37B0D7D4" w14:textId="5F505C5B"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3ABC7580" w14:textId="77777777" w:rsidTr="004B0D8A">
        <w:trPr>
          <w:trHeight w:val="726"/>
          <w:jc w:val="center"/>
        </w:trPr>
        <w:tc>
          <w:tcPr>
            <w:tcW w:w="513" w:type="dxa"/>
            <w:shd w:val="clear" w:color="auto" w:fill="auto"/>
            <w:vAlign w:val="center"/>
          </w:tcPr>
          <w:p w14:paraId="4CBB291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lastRenderedPageBreak/>
              <w:t>14</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48E08"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99C99"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21:</w:t>
            </w:r>
            <w:r>
              <w:rPr>
                <w:rFonts w:ascii="Times New Roman" w:hAnsi="Times New Roman"/>
                <w:color w:val="000000"/>
              </w:rPr>
              <w:t>15</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995AA"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улица Машиностроителей, 24</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F6CCE"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DF0B5" w14:textId="11921D8C"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3,39</w:t>
            </w:r>
          </w:p>
        </w:tc>
        <w:tc>
          <w:tcPr>
            <w:tcW w:w="1453" w:type="dxa"/>
            <w:shd w:val="clear" w:color="auto" w:fill="auto"/>
            <w:vAlign w:val="center"/>
          </w:tcPr>
          <w:p w14:paraId="22E80960" w14:textId="28F40080"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29965F2C" w14:textId="77777777" w:rsidTr="004B0D8A">
        <w:trPr>
          <w:trHeight w:val="726"/>
          <w:jc w:val="center"/>
        </w:trPr>
        <w:tc>
          <w:tcPr>
            <w:tcW w:w="513" w:type="dxa"/>
            <w:shd w:val="clear" w:color="auto" w:fill="auto"/>
            <w:vAlign w:val="center"/>
          </w:tcPr>
          <w:p w14:paraId="6AF4903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15</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E1461"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улица Машиностроителей, 39</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0AB46"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6774B1"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4A975"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3:1</w:t>
            </w:r>
            <w:r>
              <w:rPr>
                <w:rFonts w:ascii="Times New Roman" w:hAnsi="Times New Roman"/>
                <w:color w:val="000000"/>
              </w:rPr>
              <w:t>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5AA6B" w14:textId="77777777"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5,08</w:t>
            </w:r>
          </w:p>
        </w:tc>
        <w:tc>
          <w:tcPr>
            <w:tcW w:w="1453" w:type="dxa"/>
            <w:shd w:val="clear" w:color="auto" w:fill="auto"/>
            <w:vAlign w:val="center"/>
          </w:tcPr>
          <w:p w14:paraId="4437BE8F" w14:textId="33C4087D" w:rsidR="00D364C6" w:rsidRPr="00C24171" w:rsidRDefault="00B5468A" w:rsidP="00E12B8B">
            <w:pPr>
              <w:spacing w:after="0" w:line="240" w:lineRule="auto"/>
              <w:jc w:val="center"/>
              <w:rPr>
                <w:rFonts w:ascii="Times New Roman" w:hAnsi="Times New Roman"/>
              </w:rPr>
            </w:pPr>
            <w:r>
              <w:rPr>
                <w:rFonts w:ascii="Times New Roman" w:hAnsi="Times New Roman"/>
              </w:rPr>
              <w:t>9</w:t>
            </w:r>
          </w:p>
        </w:tc>
      </w:tr>
      <w:tr w:rsidR="00D364C6" w:rsidRPr="00C24171" w14:paraId="7C9E618E" w14:textId="77777777" w:rsidTr="004B0D8A">
        <w:trPr>
          <w:trHeight w:val="726"/>
          <w:jc w:val="center"/>
        </w:trPr>
        <w:tc>
          <w:tcPr>
            <w:tcW w:w="513" w:type="dxa"/>
            <w:shd w:val="clear" w:color="auto" w:fill="auto"/>
            <w:vAlign w:val="center"/>
          </w:tcPr>
          <w:p w14:paraId="08CDF20E"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16</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BB91C"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93F97"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20:40</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4439"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24</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AF350"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4E4CE" w14:textId="2D84456C"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4,11</w:t>
            </w:r>
          </w:p>
        </w:tc>
        <w:tc>
          <w:tcPr>
            <w:tcW w:w="1453" w:type="dxa"/>
            <w:shd w:val="clear" w:color="auto" w:fill="auto"/>
            <w:vAlign w:val="center"/>
          </w:tcPr>
          <w:p w14:paraId="6A7A9B22" w14:textId="02868306"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3558D038" w14:textId="77777777" w:rsidTr="004B0D8A">
        <w:trPr>
          <w:trHeight w:val="726"/>
          <w:jc w:val="center"/>
        </w:trPr>
        <w:tc>
          <w:tcPr>
            <w:tcW w:w="513" w:type="dxa"/>
            <w:shd w:val="clear" w:color="auto" w:fill="auto"/>
            <w:vAlign w:val="center"/>
          </w:tcPr>
          <w:p w14:paraId="63118E9A"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17</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89A44"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 микрорайон Восточный, 24</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2E0E6" w14:textId="77777777" w:rsidR="00D364C6" w:rsidRPr="00C24171" w:rsidRDefault="00D364C6" w:rsidP="007B0A30">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A81E3"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5D35B"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3:5</w:t>
            </w:r>
            <w:r>
              <w:rPr>
                <w:rFonts w:ascii="Times New Roman" w:hAnsi="Times New Roman"/>
                <w:color w:val="000000"/>
              </w:rPr>
              <w:t>0</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A35E2" w14:textId="14EA6667"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4,7</w:t>
            </w:r>
            <w:r w:rsidR="00E12B8B">
              <w:rPr>
                <w:rFonts w:ascii="Times New Roman" w:hAnsi="Times New Roman"/>
                <w:color w:val="000000"/>
              </w:rPr>
              <w:t>1</w:t>
            </w:r>
          </w:p>
        </w:tc>
        <w:tc>
          <w:tcPr>
            <w:tcW w:w="1453" w:type="dxa"/>
            <w:shd w:val="clear" w:color="auto" w:fill="auto"/>
            <w:vAlign w:val="center"/>
          </w:tcPr>
          <w:p w14:paraId="17F1E131" w14:textId="7D5D27F6"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D364C6" w:rsidRPr="00C24171" w14:paraId="0A5E7AD0" w14:textId="77777777" w:rsidTr="004B0D8A">
        <w:trPr>
          <w:trHeight w:val="726"/>
          <w:jc w:val="center"/>
        </w:trPr>
        <w:tc>
          <w:tcPr>
            <w:tcW w:w="513" w:type="dxa"/>
            <w:shd w:val="clear" w:color="auto" w:fill="auto"/>
            <w:vAlign w:val="center"/>
          </w:tcPr>
          <w:p w14:paraId="2B38CFC2"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18</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71008"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Канаш, Железнодорожная улица, 30</w:t>
            </w:r>
            <w:r>
              <w:rPr>
                <w:rFonts w:ascii="Times New Roman" w:hAnsi="Times New Roman"/>
                <w:color w:val="000000"/>
              </w:rPr>
              <w:t xml:space="preserve"> вокзал</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ED27C"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21:</w:t>
            </w:r>
            <w:r>
              <w:rPr>
                <w:rFonts w:ascii="Times New Roman" w:hAnsi="Times New Roman"/>
                <w:color w:val="000000"/>
              </w:rPr>
              <w:t>45</w:t>
            </w: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D8EC6"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Чувашская Республика, Канашский муниципальный округ, деревня Ямурза, улица ПМС-205, 3</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B36D2" w14:textId="77777777" w:rsidR="00D364C6" w:rsidRPr="00C24171" w:rsidRDefault="00D364C6" w:rsidP="007B0A30">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2E318" w14:textId="36F37A09" w:rsidR="00D364C6" w:rsidRPr="00C24171" w:rsidRDefault="00D364C6" w:rsidP="00E12B8B">
            <w:pPr>
              <w:spacing w:after="0" w:line="240" w:lineRule="auto"/>
              <w:jc w:val="center"/>
              <w:rPr>
                <w:rFonts w:ascii="Times New Roman" w:hAnsi="Times New Roman"/>
                <w:color w:val="000000"/>
              </w:rPr>
            </w:pPr>
            <w:r w:rsidRPr="00C24171">
              <w:rPr>
                <w:rFonts w:ascii="Times New Roman" w:hAnsi="Times New Roman"/>
                <w:color w:val="000000"/>
              </w:rPr>
              <w:t>7,6</w:t>
            </w:r>
          </w:p>
        </w:tc>
        <w:tc>
          <w:tcPr>
            <w:tcW w:w="1453" w:type="dxa"/>
            <w:shd w:val="clear" w:color="auto" w:fill="auto"/>
            <w:vAlign w:val="center"/>
          </w:tcPr>
          <w:p w14:paraId="38BECA2A" w14:textId="79D2FDB4" w:rsidR="00D364C6" w:rsidRPr="00C24171" w:rsidRDefault="00B5468A" w:rsidP="00E12B8B">
            <w:pPr>
              <w:spacing w:after="0" w:line="240" w:lineRule="auto"/>
              <w:jc w:val="center"/>
              <w:rPr>
                <w:rFonts w:ascii="Times New Roman" w:hAnsi="Times New Roman"/>
              </w:rPr>
            </w:pPr>
            <w:r>
              <w:rPr>
                <w:rFonts w:ascii="Times New Roman" w:hAnsi="Times New Roman"/>
              </w:rPr>
              <w:t>8</w:t>
            </w:r>
          </w:p>
        </w:tc>
      </w:tr>
      <w:tr w:rsidR="00B5468A" w:rsidRPr="00C24171" w14:paraId="2351B441" w14:textId="77777777" w:rsidTr="004B0D8A">
        <w:trPr>
          <w:trHeight w:val="726"/>
          <w:jc w:val="center"/>
        </w:trPr>
        <w:tc>
          <w:tcPr>
            <w:tcW w:w="513" w:type="dxa"/>
            <w:shd w:val="clear" w:color="auto" w:fill="auto"/>
            <w:vAlign w:val="center"/>
          </w:tcPr>
          <w:p w14:paraId="11CA6557" w14:textId="248B310A" w:rsidR="00B5468A" w:rsidRPr="00C24171" w:rsidRDefault="00B5468A" w:rsidP="00B5468A">
            <w:pPr>
              <w:spacing w:after="0" w:line="240" w:lineRule="auto"/>
              <w:jc w:val="center"/>
              <w:rPr>
                <w:rFonts w:ascii="Times New Roman" w:hAnsi="Times New Roman"/>
              </w:rPr>
            </w:pPr>
            <w:r>
              <w:rPr>
                <w:rFonts w:ascii="Times New Roman" w:hAnsi="Times New Roman"/>
              </w:rPr>
              <w:t>19</w:t>
            </w:r>
          </w:p>
        </w:tc>
        <w:tc>
          <w:tcPr>
            <w:tcW w:w="23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E7BA5" w14:textId="12E24E91" w:rsidR="00B5468A" w:rsidRPr="00E12B8B" w:rsidRDefault="00B5468A" w:rsidP="00B5468A">
            <w:pPr>
              <w:spacing w:after="0" w:line="240" w:lineRule="auto"/>
              <w:rPr>
                <w:rFonts w:ascii="Times New Roman" w:hAnsi="Times New Roman"/>
                <w:color w:val="000000"/>
              </w:rPr>
            </w:pPr>
            <w:r w:rsidRPr="00E12B8B">
              <w:rPr>
                <w:rFonts w:ascii="Times New Roman" w:hAnsi="Times New Roman"/>
                <w:color w:val="000000"/>
              </w:rPr>
              <w:t>Чувашская Республика, Канаш, Волгоградская улица, 21</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A35E6" w14:textId="77777777" w:rsidR="00B5468A" w:rsidRPr="00E12B8B" w:rsidRDefault="00B5468A" w:rsidP="00B5468A">
            <w:pPr>
              <w:spacing w:after="0" w:line="240" w:lineRule="auto"/>
              <w:rPr>
                <w:rFonts w:ascii="Times New Roman" w:hAnsi="Times New Roman"/>
                <w:color w:val="000000"/>
              </w:rPr>
            </w:pPr>
          </w:p>
        </w:tc>
        <w:tc>
          <w:tcPr>
            <w:tcW w:w="2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25A92" w14:textId="71A20A2F" w:rsidR="00B5468A" w:rsidRPr="00E12B8B" w:rsidRDefault="00B5468A" w:rsidP="00B5468A">
            <w:pPr>
              <w:spacing w:after="0" w:line="240" w:lineRule="auto"/>
              <w:rPr>
                <w:rFonts w:ascii="Times New Roman" w:hAnsi="Times New Roman"/>
                <w:color w:val="000000"/>
              </w:rPr>
            </w:pPr>
            <w:r w:rsidRPr="00E12B8B">
              <w:rPr>
                <w:rFonts w:ascii="Times New Roman" w:hAnsi="Times New Roman"/>
                <w:color w:val="000000"/>
              </w:rPr>
              <w:t>Канаш, Железнодорожная улица, 30 вокзал</w:t>
            </w: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97EB6" w14:textId="77777777" w:rsidR="00B5468A" w:rsidRPr="00C24171" w:rsidRDefault="00B5468A" w:rsidP="00B5468A">
            <w:pPr>
              <w:spacing w:after="0" w:line="240" w:lineRule="auto"/>
              <w:rPr>
                <w:rFonts w:ascii="Times New Roman" w:hAnsi="Times New Roman"/>
                <w:color w:val="000000"/>
              </w:rPr>
            </w:pP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EE6A2" w14:textId="559D9D25" w:rsidR="00B5468A" w:rsidRPr="00C24171" w:rsidRDefault="00B5468A" w:rsidP="00E12B8B">
            <w:pPr>
              <w:spacing w:after="0" w:line="240" w:lineRule="auto"/>
              <w:jc w:val="center"/>
              <w:rPr>
                <w:rFonts w:ascii="Times New Roman" w:hAnsi="Times New Roman"/>
                <w:color w:val="000000"/>
              </w:rPr>
            </w:pPr>
            <w:r>
              <w:rPr>
                <w:rFonts w:ascii="Times New Roman" w:hAnsi="Times New Roman"/>
                <w:color w:val="000000"/>
              </w:rPr>
              <w:t>3,3</w:t>
            </w:r>
          </w:p>
        </w:tc>
        <w:tc>
          <w:tcPr>
            <w:tcW w:w="1453" w:type="dxa"/>
            <w:shd w:val="clear" w:color="auto" w:fill="auto"/>
            <w:vAlign w:val="center"/>
          </w:tcPr>
          <w:p w14:paraId="0C729884" w14:textId="662B1DC8" w:rsidR="00B5468A" w:rsidRPr="00C24171" w:rsidRDefault="00B5468A" w:rsidP="00E12B8B">
            <w:pPr>
              <w:spacing w:after="0" w:line="240" w:lineRule="auto"/>
              <w:jc w:val="center"/>
              <w:rPr>
                <w:rFonts w:ascii="Times New Roman" w:hAnsi="Times New Roman"/>
              </w:rPr>
            </w:pPr>
            <w:r>
              <w:rPr>
                <w:rFonts w:ascii="Times New Roman" w:hAnsi="Times New Roman"/>
              </w:rPr>
              <w:t>10</w:t>
            </w:r>
          </w:p>
        </w:tc>
      </w:tr>
    </w:tbl>
    <w:p w14:paraId="659A30F6" w14:textId="77777777" w:rsid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lang w:eastAsia="ar-SA" w:bidi="hi-IN"/>
        </w:rPr>
      </w:pPr>
    </w:p>
    <w:p w14:paraId="67553E6F" w14:textId="77777777" w:rsidR="00D364C6"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lang w:eastAsia="ar-SA" w:bidi="hi-IN"/>
        </w:rPr>
      </w:pPr>
    </w:p>
    <w:p w14:paraId="4C4905D6" w14:textId="77777777" w:rsidR="00D364C6" w:rsidRPr="003F5980" w:rsidRDefault="00D364C6" w:rsidP="00D364C6">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r w:rsidRPr="003F5980">
        <w:rPr>
          <w:rFonts w:ascii="Times New Roman" w:eastAsia="Times New Roman" w:hAnsi="Times New Roman"/>
          <w:b/>
          <w:bCs/>
          <w:spacing w:val="-12"/>
          <w:kern w:val="3"/>
          <w:sz w:val="24"/>
          <w:szCs w:val="24"/>
          <w:lang w:eastAsia="ar-SA" w:bidi="hi-IN"/>
        </w:rPr>
        <w:t xml:space="preserve">Лот № 5 </w:t>
      </w:r>
      <w:r w:rsidRPr="003F5980">
        <w:rPr>
          <w:rFonts w:ascii="Times New Roman" w:hAnsi="Times New Roman"/>
          <w:b/>
          <w:sz w:val="24"/>
          <w:szCs w:val="24"/>
        </w:rPr>
        <w:t>Республика Татарстан, г Арск</w:t>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280"/>
        <w:gridCol w:w="1396"/>
        <w:gridCol w:w="2203"/>
        <w:gridCol w:w="1137"/>
        <w:gridCol w:w="1365"/>
        <w:gridCol w:w="1375"/>
      </w:tblGrid>
      <w:tr w:rsidR="00D364C6" w:rsidRPr="00C24171" w14:paraId="022A8CF0" w14:textId="77777777" w:rsidTr="007B0A30">
        <w:trPr>
          <w:jc w:val="center"/>
        </w:trPr>
        <w:tc>
          <w:tcPr>
            <w:tcW w:w="522" w:type="dxa"/>
            <w:shd w:val="clear" w:color="auto" w:fill="auto"/>
            <w:vAlign w:val="center"/>
          </w:tcPr>
          <w:p w14:paraId="2871B09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 п/п</w:t>
            </w:r>
          </w:p>
        </w:tc>
        <w:tc>
          <w:tcPr>
            <w:tcW w:w="2280" w:type="dxa"/>
            <w:shd w:val="clear" w:color="auto" w:fill="auto"/>
            <w:vAlign w:val="center"/>
          </w:tcPr>
          <w:p w14:paraId="2C90867F"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отправления</w:t>
            </w:r>
          </w:p>
        </w:tc>
        <w:tc>
          <w:tcPr>
            <w:tcW w:w="1396" w:type="dxa"/>
            <w:shd w:val="clear" w:color="auto" w:fill="auto"/>
            <w:vAlign w:val="center"/>
          </w:tcPr>
          <w:p w14:paraId="3F84705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отправления</w:t>
            </w:r>
          </w:p>
        </w:tc>
        <w:tc>
          <w:tcPr>
            <w:tcW w:w="2203" w:type="dxa"/>
            <w:shd w:val="clear" w:color="auto" w:fill="auto"/>
            <w:vAlign w:val="center"/>
          </w:tcPr>
          <w:p w14:paraId="56D73211"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назначения</w:t>
            </w:r>
          </w:p>
        </w:tc>
        <w:tc>
          <w:tcPr>
            <w:tcW w:w="1137" w:type="dxa"/>
            <w:shd w:val="clear" w:color="auto" w:fill="auto"/>
            <w:vAlign w:val="center"/>
          </w:tcPr>
          <w:p w14:paraId="18A89C4E"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прибытия</w:t>
            </w:r>
          </w:p>
        </w:tc>
        <w:tc>
          <w:tcPr>
            <w:tcW w:w="1365" w:type="dxa"/>
            <w:shd w:val="clear" w:color="auto" w:fill="auto"/>
            <w:vAlign w:val="center"/>
          </w:tcPr>
          <w:p w14:paraId="178125E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Расстояние, км.</w:t>
            </w:r>
          </w:p>
        </w:tc>
        <w:tc>
          <w:tcPr>
            <w:tcW w:w="1375" w:type="dxa"/>
            <w:shd w:val="clear" w:color="auto" w:fill="auto"/>
            <w:vAlign w:val="center"/>
          </w:tcPr>
          <w:p w14:paraId="50986A15"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Перио</w:t>
            </w:r>
            <w:r>
              <w:rPr>
                <w:rFonts w:ascii="Times New Roman" w:hAnsi="Times New Roman"/>
              </w:rPr>
              <w:t>д-</w:t>
            </w:r>
            <w:r w:rsidRPr="00C24171">
              <w:rPr>
                <w:rFonts w:ascii="Times New Roman" w:hAnsi="Times New Roman"/>
              </w:rPr>
              <w:t>ость, раз в месяц</w:t>
            </w:r>
          </w:p>
        </w:tc>
      </w:tr>
      <w:tr w:rsidR="00D364C6" w:rsidRPr="00C24171" w14:paraId="14E3043E" w14:textId="77777777" w:rsidTr="007B0A30">
        <w:trPr>
          <w:trHeight w:val="714"/>
          <w:jc w:val="center"/>
        </w:trPr>
        <w:tc>
          <w:tcPr>
            <w:tcW w:w="522" w:type="dxa"/>
            <w:shd w:val="clear" w:color="auto" w:fill="auto"/>
            <w:vAlign w:val="center"/>
          </w:tcPr>
          <w:p w14:paraId="356D767B" w14:textId="77777777" w:rsidR="00D364C6" w:rsidRPr="00C24171" w:rsidRDefault="00D364C6" w:rsidP="007B0A30">
            <w:pPr>
              <w:spacing w:after="0" w:line="240" w:lineRule="auto"/>
              <w:jc w:val="center"/>
              <w:rPr>
                <w:rFonts w:ascii="Times New Roman" w:hAnsi="Times New Roman"/>
              </w:rPr>
            </w:pPr>
            <w:r>
              <w:rPr>
                <w:rFonts w:ascii="Times New Roman" w:hAnsi="Times New Roman"/>
              </w:rPr>
              <w:t>1</w:t>
            </w:r>
          </w:p>
        </w:tc>
        <w:tc>
          <w:tcPr>
            <w:tcW w:w="2280" w:type="dxa"/>
            <w:shd w:val="clear" w:color="auto" w:fill="auto"/>
            <w:vAlign w:val="center"/>
          </w:tcPr>
          <w:p w14:paraId="4367155E"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 xml:space="preserve"> г Арск, ул Зайнулина 13а</w:t>
            </w:r>
          </w:p>
        </w:tc>
        <w:tc>
          <w:tcPr>
            <w:tcW w:w="1396" w:type="dxa"/>
            <w:shd w:val="clear" w:color="auto" w:fill="auto"/>
            <w:vAlign w:val="center"/>
          </w:tcPr>
          <w:p w14:paraId="64AB88F8" w14:textId="77777777" w:rsidR="00D364C6" w:rsidRPr="00C24171" w:rsidRDefault="00D364C6" w:rsidP="007B0A30">
            <w:pPr>
              <w:spacing w:after="0" w:line="240" w:lineRule="auto"/>
              <w:jc w:val="center"/>
              <w:rPr>
                <w:rFonts w:ascii="Times New Roman" w:hAnsi="Times New Roman"/>
              </w:rPr>
            </w:pPr>
          </w:p>
        </w:tc>
        <w:tc>
          <w:tcPr>
            <w:tcW w:w="2203" w:type="dxa"/>
            <w:shd w:val="clear" w:color="auto" w:fill="auto"/>
            <w:vAlign w:val="center"/>
          </w:tcPr>
          <w:p w14:paraId="23B2796C"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Ул Вокзальная д 41</w:t>
            </w:r>
          </w:p>
        </w:tc>
        <w:tc>
          <w:tcPr>
            <w:tcW w:w="1137" w:type="dxa"/>
            <w:shd w:val="clear" w:color="auto" w:fill="auto"/>
            <w:vAlign w:val="center"/>
          </w:tcPr>
          <w:p w14:paraId="10E8EA3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04:30</w:t>
            </w:r>
          </w:p>
        </w:tc>
        <w:tc>
          <w:tcPr>
            <w:tcW w:w="1365" w:type="dxa"/>
            <w:shd w:val="clear" w:color="auto" w:fill="auto"/>
            <w:vAlign w:val="center"/>
          </w:tcPr>
          <w:p w14:paraId="526E32D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4,2</w:t>
            </w:r>
          </w:p>
        </w:tc>
        <w:tc>
          <w:tcPr>
            <w:tcW w:w="1375" w:type="dxa"/>
            <w:shd w:val="clear" w:color="auto" w:fill="auto"/>
            <w:vAlign w:val="center"/>
          </w:tcPr>
          <w:p w14:paraId="68A173C4" w14:textId="27901C40" w:rsidR="00D364C6" w:rsidRPr="00C24171" w:rsidRDefault="00E447EC" w:rsidP="007B0A30">
            <w:pPr>
              <w:spacing w:after="0" w:line="240" w:lineRule="auto"/>
              <w:jc w:val="center"/>
              <w:rPr>
                <w:rFonts w:ascii="Times New Roman" w:hAnsi="Times New Roman"/>
              </w:rPr>
            </w:pPr>
            <w:r>
              <w:rPr>
                <w:rFonts w:ascii="Times New Roman" w:hAnsi="Times New Roman"/>
              </w:rPr>
              <w:t>10</w:t>
            </w:r>
          </w:p>
        </w:tc>
      </w:tr>
      <w:tr w:rsidR="00D364C6" w:rsidRPr="00C24171" w14:paraId="7CC99CAB" w14:textId="77777777" w:rsidTr="007B0A30">
        <w:trPr>
          <w:jc w:val="center"/>
        </w:trPr>
        <w:tc>
          <w:tcPr>
            <w:tcW w:w="522" w:type="dxa"/>
            <w:shd w:val="clear" w:color="auto" w:fill="auto"/>
            <w:vAlign w:val="center"/>
          </w:tcPr>
          <w:p w14:paraId="6426706C"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2</w:t>
            </w:r>
          </w:p>
        </w:tc>
        <w:tc>
          <w:tcPr>
            <w:tcW w:w="2280" w:type="dxa"/>
            <w:shd w:val="clear" w:color="auto" w:fill="auto"/>
            <w:vAlign w:val="center"/>
          </w:tcPr>
          <w:p w14:paraId="31B3DE64" w14:textId="77777777" w:rsidR="00D364C6" w:rsidRPr="00C814C7" w:rsidRDefault="00D364C6" w:rsidP="007B0A30">
            <w:pPr>
              <w:spacing w:after="0" w:line="240" w:lineRule="auto"/>
              <w:rPr>
                <w:rFonts w:ascii="Times New Roman" w:hAnsi="Times New Roman"/>
                <w:color w:val="000000"/>
              </w:rPr>
            </w:pPr>
            <w:r w:rsidRPr="00C24171">
              <w:rPr>
                <w:rFonts w:ascii="Times New Roman" w:hAnsi="Times New Roman"/>
                <w:color w:val="000000"/>
              </w:rPr>
              <w:t>г Арск, ул Луговая дом 5</w:t>
            </w:r>
          </w:p>
        </w:tc>
        <w:tc>
          <w:tcPr>
            <w:tcW w:w="1396" w:type="dxa"/>
            <w:shd w:val="clear" w:color="auto" w:fill="auto"/>
            <w:vAlign w:val="center"/>
          </w:tcPr>
          <w:p w14:paraId="5C675F2B" w14:textId="77777777" w:rsidR="00D364C6" w:rsidRPr="00C24171" w:rsidRDefault="00D364C6" w:rsidP="007B0A30">
            <w:pPr>
              <w:spacing w:after="0" w:line="240" w:lineRule="auto"/>
              <w:rPr>
                <w:rFonts w:ascii="Times New Roman" w:hAnsi="Times New Roman"/>
              </w:rPr>
            </w:pPr>
          </w:p>
        </w:tc>
        <w:tc>
          <w:tcPr>
            <w:tcW w:w="2203" w:type="dxa"/>
            <w:shd w:val="clear" w:color="auto" w:fill="auto"/>
            <w:vAlign w:val="center"/>
          </w:tcPr>
          <w:p w14:paraId="04BAE159"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Ул Вокзальная д 41</w:t>
            </w:r>
          </w:p>
        </w:tc>
        <w:tc>
          <w:tcPr>
            <w:tcW w:w="1137" w:type="dxa"/>
            <w:shd w:val="clear" w:color="auto" w:fill="auto"/>
            <w:vAlign w:val="center"/>
          </w:tcPr>
          <w:p w14:paraId="1063B5F4"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04:40</w:t>
            </w:r>
          </w:p>
          <w:p w14:paraId="5C4801F8" w14:textId="77777777" w:rsidR="00D364C6" w:rsidRPr="00C24171" w:rsidRDefault="00D364C6" w:rsidP="007B0A30">
            <w:pPr>
              <w:spacing w:after="0" w:line="240" w:lineRule="auto"/>
              <w:rPr>
                <w:rFonts w:ascii="Times New Roman" w:hAnsi="Times New Roman"/>
              </w:rPr>
            </w:pPr>
          </w:p>
        </w:tc>
        <w:tc>
          <w:tcPr>
            <w:tcW w:w="1365" w:type="dxa"/>
            <w:shd w:val="clear" w:color="auto" w:fill="auto"/>
            <w:vAlign w:val="center"/>
          </w:tcPr>
          <w:p w14:paraId="51806700"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2,5</w:t>
            </w:r>
          </w:p>
        </w:tc>
        <w:tc>
          <w:tcPr>
            <w:tcW w:w="1375" w:type="dxa"/>
            <w:shd w:val="clear" w:color="auto" w:fill="auto"/>
            <w:vAlign w:val="center"/>
          </w:tcPr>
          <w:p w14:paraId="45FC5805" w14:textId="1AEFC528" w:rsidR="00D364C6" w:rsidRPr="00C24171" w:rsidRDefault="00E447EC" w:rsidP="007B0A30">
            <w:pPr>
              <w:spacing w:after="0" w:line="240" w:lineRule="auto"/>
              <w:jc w:val="center"/>
              <w:rPr>
                <w:rFonts w:ascii="Times New Roman" w:hAnsi="Times New Roman"/>
              </w:rPr>
            </w:pPr>
            <w:r>
              <w:rPr>
                <w:rFonts w:ascii="Times New Roman" w:hAnsi="Times New Roman"/>
              </w:rPr>
              <w:t>10</w:t>
            </w:r>
          </w:p>
        </w:tc>
      </w:tr>
      <w:tr w:rsidR="00D364C6" w:rsidRPr="00C24171" w14:paraId="6F89D383" w14:textId="77777777" w:rsidTr="007B0A30">
        <w:trPr>
          <w:trHeight w:val="138"/>
          <w:jc w:val="center"/>
        </w:trPr>
        <w:tc>
          <w:tcPr>
            <w:tcW w:w="522" w:type="dxa"/>
            <w:shd w:val="clear" w:color="auto" w:fill="auto"/>
            <w:vAlign w:val="center"/>
          </w:tcPr>
          <w:p w14:paraId="5D8C38B1"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3</w:t>
            </w:r>
          </w:p>
        </w:tc>
        <w:tc>
          <w:tcPr>
            <w:tcW w:w="2280" w:type="dxa"/>
            <w:shd w:val="clear" w:color="auto" w:fill="auto"/>
            <w:vAlign w:val="center"/>
          </w:tcPr>
          <w:p w14:paraId="6767BFC8" w14:textId="77777777" w:rsidR="00D364C6" w:rsidRPr="00C814C7" w:rsidRDefault="00D364C6" w:rsidP="007B0A30">
            <w:pPr>
              <w:spacing w:after="0" w:line="240" w:lineRule="auto"/>
              <w:rPr>
                <w:rFonts w:ascii="Times New Roman" w:hAnsi="Times New Roman"/>
                <w:color w:val="000000"/>
              </w:rPr>
            </w:pPr>
            <w:r w:rsidRPr="00C24171">
              <w:rPr>
                <w:rFonts w:ascii="Times New Roman" w:hAnsi="Times New Roman"/>
                <w:color w:val="000000"/>
              </w:rPr>
              <w:t>ул Максима Горького, дом 34а, кв 22</w:t>
            </w:r>
          </w:p>
        </w:tc>
        <w:tc>
          <w:tcPr>
            <w:tcW w:w="1396" w:type="dxa"/>
            <w:shd w:val="clear" w:color="auto" w:fill="auto"/>
            <w:vAlign w:val="center"/>
          </w:tcPr>
          <w:p w14:paraId="12354190" w14:textId="77777777" w:rsidR="00D364C6" w:rsidRPr="00C24171" w:rsidRDefault="00D364C6" w:rsidP="007B0A30">
            <w:pPr>
              <w:spacing w:after="0" w:line="240" w:lineRule="auto"/>
              <w:rPr>
                <w:rFonts w:ascii="Times New Roman" w:hAnsi="Times New Roman"/>
              </w:rPr>
            </w:pPr>
          </w:p>
        </w:tc>
        <w:tc>
          <w:tcPr>
            <w:tcW w:w="2203" w:type="dxa"/>
            <w:shd w:val="clear" w:color="auto" w:fill="auto"/>
            <w:vAlign w:val="center"/>
          </w:tcPr>
          <w:p w14:paraId="2020E5FD"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Ул Вокзальная д 41</w:t>
            </w:r>
          </w:p>
        </w:tc>
        <w:tc>
          <w:tcPr>
            <w:tcW w:w="1137" w:type="dxa"/>
            <w:shd w:val="clear" w:color="auto" w:fill="auto"/>
            <w:vAlign w:val="center"/>
          </w:tcPr>
          <w:p w14:paraId="2923E8FD"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06:00</w:t>
            </w:r>
          </w:p>
        </w:tc>
        <w:tc>
          <w:tcPr>
            <w:tcW w:w="1365" w:type="dxa"/>
            <w:shd w:val="clear" w:color="auto" w:fill="auto"/>
            <w:vAlign w:val="center"/>
          </w:tcPr>
          <w:p w14:paraId="61ADEFB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4,2</w:t>
            </w:r>
          </w:p>
        </w:tc>
        <w:tc>
          <w:tcPr>
            <w:tcW w:w="1375" w:type="dxa"/>
            <w:shd w:val="clear" w:color="auto" w:fill="auto"/>
            <w:vAlign w:val="center"/>
          </w:tcPr>
          <w:p w14:paraId="68D286CA" w14:textId="60774D0C" w:rsidR="00D364C6" w:rsidRPr="00C24171" w:rsidRDefault="00E447EC" w:rsidP="007B0A30">
            <w:pPr>
              <w:spacing w:after="0" w:line="240" w:lineRule="auto"/>
              <w:jc w:val="center"/>
              <w:rPr>
                <w:rFonts w:ascii="Times New Roman" w:hAnsi="Times New Roman"/>
              </w:rPr>
            </w:pPr>
            <w:r>
              <w:rPr>
                <w:rFonts w:ascii="Times New Roman" w:hAnsi="Times New Roman"/>
              </w:rPr>
              <w:t>10</w:t>
            </w:r>
          </w:p>
        </w:tc>
      </w:tr>
      <w:tr w:rsidR="00D364C6" w:rsidRPr="00C24171" w14:paraId="0D52D49B" w14:textId="77777777" w:rsidTr="007B0A30">
        <w:trPr>
          <w:trHeight w:val="150"/>
          <w:jc w:val="center"/>
        </w:trPr>
        <w:tc>
          <w:tcPr>
            <w:tcW w:w="522" w:type="dxa"/>
            <w:shd w:val="clear" w:color="auto" w:fill="auto"/>
            <w:vAlign w:val="center"/>
          </w:tcPr>
          <w:p w14:paraId="15844A85"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4</w:t>
            </w:r>
          </w:p>
        </w:tc>
        <w:tc>
          <w:tcPr>
            <w:tcW w:w="2280" w:type="dxa"/>
            <w:shd w:val="clear" w:color="auto" w:fill="auto"/>
            <w:vAlign w:val="center"/>
          </w:tcPr>
          <w:p w14:paraId="0F2B8299"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Ул Агрономическая, д 50</w:t>
            </w:r>
          </w:p>
        </w:tc>
        <w:tc>
          <w:tcPr>
            <w:tcW w:w="1396" w:type="dxa"/>
            <w:shd w:val="clear" w:color="auto" w:fill="auto"/>
            <w:vAlign w:val="center"/>
          </w:tcPr>
          <w:p w14:paraId="133DD67D" w14:textId="77777777" w:rsidR="00D364C6" w:rsidRPr="00C24171" w:rsidRDefault="00D364C6" w:rsidP="007B0A30">
            <w:pPr>
              <w:spacing w:after="0" w:line="240" w:lineRule="auto"/>
              <w:rPr>
                <w:rFonts w:ascii="Times New Roman" w:hAnsi="Times New Roman"/>
              </w:rPr>
            </w:pPr>
          </w:p>
        </w:tc>
        <w:tc>
          <w:tcPr>
            <w:tcW w:w="2203" w:type="dxa"/>
            <w:shd w:val="clear" w:color="auto" w:fill="auto"/>
            <w:vAlign w:val="center"/>
          </w:tcPr>
          <w:p w14:paraId="465A4803"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Ул Вокзальная д 41</w:t>
            </w:r>
          </w:p>
        </w:tc>
        <w:tc>
          <w:tcPr>
            <w:tcW w:w="1137" w:type="dxa"/>
            <w:shd w:val="clear" w:color="auto" w:fill="auto"/>
            <w:vAlign w:val="center"/>
          </w:tcPr>
          <w:p w14:paraId="10896353"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06:00</w:t>
            </w:r>
          </w:p>
        </w:tc>
        <w:tc>
          <w:tcPr>
            <w:tcW w:w="1365" w:type="dxa"/>
            <w:shd w:val="clear" w:color="auto" w:fill="auto"/>
            <w:vAlign w:val="center"/>
          </w:tcPr>
          <w:p w14:paraId="01B41E87"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2,0</w:t>
            </w:r>
          </w:p>
        </w:tc>
        <w:tc>
          <w:tcPr>
            <w:tcW w:w="1375" w:type="dxa"/>
            <w:shd w:val="clear" w:color="auto" w:fill="auto"/>
            <w:vAlign w:val="center"/>
          </w:tcPr>
          <w:p w14:paraId="7603DD6F" w14:textId="634C99A4" w:rsidR="00D364C6" w:rsidRPr="00C24171" w:rsidRDefault="00E447EC" w:rsidP="007B0A30">
            <w:pPr>
              <w:spacing w:after="0" w:line="240" w:lineRule="auto"/>
              <w:jc w:val="center"/>
              <w:rPr>
                <w:rFonts w:ascii="Times New Roman" w:hAnsi="Times New Roman"/>
              </w:rPr>
            </w:pPr>
            <w:r>
              <w:rPr>
                <w:rFonts w:ascii="Times New Roman" w:hAnsi="Times New Roman"/>
              </w:rPr>
              <w:t>10</w:t>
            </w:r>
          </w:p>
        </w:tc>
      </w:tr>
      <w:tr w:rsidR="00D364C6" w:rsidRPr="00C24171" w14:paraId="193087ED" w14:textId="77777777" w:rsidTr="007B0A30">
        <w:trPr>
          <w:trHeight w:val="113"/>
          <w:jc w:val="center"/>
        </w:trPr>
        <w:tc>
          <w:tcPr>
            <w:tcW w:w="522" w:type="dxa"/>
            <w:shd w:val="clear" w:color="auto" w:fill="auto"/>
            <w:vAlign w:val="center"/>
          </w:tcPr>
          <w:p w14:paraId="3DB2EA4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5</w:t>
            </w:r>
          </w:p>
        </w:tc>
        <w:tc>
          <w:tcPr>
            <w:tcW w:w="2280" w:type="dxa"/>
            <w:shd w:val="clear" w:color="auto" w:fill="auto"/>
            <w:vAlign w:val="center"/>
          </w:tcPr>
          <w:p w14:paraId="13D30AA1"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Ул Вокзальная д 41</w:t>
            </w:r>
          </w:p>
        </w:tc>
        <w:tc>
          <w:tcPr>
            <w:tcW w:w="1396" w:type="dxa"/>
            <w:shd w:val="clear" w:color="auto" w:fill="auto"/>
            <w:vAlign w:val="center"/>
          </w:tcPr>
          <w:p w14:paraId="224B6BA0"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19:0</w:t>
            </w:r>
            <w:r>
              <w:rPr>
                <w:rFonts w:ascii="Times New Roman" w:hAnsi="Times New Roman"/>
              </w:rPr>
              <w:t>0/</w:t>
            </w:r>
          </w:p>
          <w:p w14:paraId="426CA840"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21:0</w:t>
            </w:r>
            <w:r>
              <w:rPr>
                <w:rFonts w:ascii="Times New Roman" w:hAnsi="Times New Roman"/>
              </w:rPr>
              <w:t>5</w:t>
            </w:r>
          </w:p>
        </w:tc>
        <w:tc>
          <w:tcPr>
            <w:tcW w:w="2203" w:type="dxa"/>
            <w:shd w:val="clear" w:color="auto" w:fill="auto"/>
            <w:vAlign w:val="center"/>
          </w:tcPr>
          <w:p w14:paraId="5D7F71E5" w14:textId="77777777" w:rsidR="00D364C6" w:rsidRPr="005F6B88" w:rsidRDefault="00D364C6" w:rsidP="007B0A30">
            <w:pPr>
              <w:spacing w:after="0" w:line="240" w:lineRule="auto"/>
              <w:rPr>
                <w:rFonts w:ascii="Times New Roman" w:hAnsi="Times New Roman"/>
                <w:color w:val="000000"/>
              </w:rPr>
            </w:pPr>
            <w:r w:rsidRPr="00C24171">
              <w:rPr>
                <w:rFonts w:ascii="Times New Roman" w:hAnsi="Times New Roman"/>
                <w:color w:val="000000"/>
              </w:rPr>
              <w:t>г Арск, ул</w:t>
            </w:r>
            <w:r>
              <w:rPr>
                <w:rFonts w:ascii="Times New Roman" w:hAnsi="Times New Roman"/>
                <w:color w:val="000000"/>
              </w:rPr>
              <w:t>.</w:t>
            </w:r>
            <w:r w:rsidRPr="00C24171">
              <w:rPr>
                <w:rFonts w:ascii="Times New Roman" w:hAnsi="Times New Roman"/>
                <w:color w:val="000000"/>
              </w:rPr>
              <w:t xml:space="preserve"> Луговая дом 5</w:t>
            </w:r>
          </w:p>
        </w:tc>
        <w:tc>
          <w:tcPr>
            <w:tcW w:w="1137" w:type="dxa"/>
            <w:shd w:val="clear" w:color="auto" w:fill="auto"/>
            <w:vAlign w:val="center"/>
          </w:tcPr>
          <w:p w14:paraId="7D414570" w14:textId="77777777" w:rsidR="00D364C6" w:rsidRPr="00C24171" w:rsidRDefault="00D364C6" w:rsidP="007B0A30">
            <w:pPr>
              <w:spacing w:after="0" w:line="240" w:lineRule="auto"/>
              <w:rPr>
                <w:rFonts w:ascii="Times New Roman" w:hAnsi="Times New Roman"/>
              </w:rPr>
            </w:pPr>
          </w:p>
        </w:tc>
        <w:tc>
          <w:tcPr>
            <w:tcW w:w="1365" w:type="dxa"/>
            <w:shd w:val="clear" w:color="auto" w:fill="auto"/>
            <w:vAlign w:val="center"/>
          </w:tcPr>
          <w:p w14:paraId="4C11E56E"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2,5</w:t>
            </w:r>
          </w:p>
        </w:tc>
        <w:tc>
          <w:tcPr>
            <w:tcW w:w="1375" w:type="dxa"/>
            <w:shd w:val="clear" w:color="auto" w:fill="auto"/>
            <w:vAlign w:val="center"/>
          </w:tcPr>
          <w:p w14:paraId="659B7DA8" w14:textId="3574A112" w:rsidR="00D364C6" w:rsidRPr="00C24171" w:rsidRDefault="00E447EC" w:rsidP="007B0A30">
            <w:pPr>
              <w:spacing w:after="0" w:line="240" w:lineRule="auto"/>
              <w:jc w:val="center"/>
              <w:rPr>
                <w:rFonts w:ascii="Times New Roman" w:hAnsi="Times New Roman"/>
              </w:rPr>
            </w:pPr>
            <w:r>
              <w:rPr>
                <w:rFonts w:ascii="Times New Roman" w:hAnsi="Times New Roman"/>
              </w:rPr>
              <w:t>10</w:t>
            </w:r>
          </w:p>
        </w:tc>
      </w:tr>
    </w:tbl>
    <w:p w14:paraId="75DB462B" w14:textId="77777777" w:rsidR="00D364C6" w:rsidRPr="00C24171" w:rsidRDefault="00D364C6" w:rsidP="00D364C6">
      <w:pPr>
        <w:spacing w:after="0" w:line="240" w:lineRule="auto"/>
        <w:jc w:val="center"/>
        <w:rPr>
          <w:rFonts w:ascii="Times New Roman" w:hAnsi="Times New Roman"/>
          <w:b/>
          <w:sz w:val="26"/>
          <w:szCs w:val="26"/>
        </w:rPr>
      </w:pPr>
    </w:p>
    <w:p w14:paraId="781FCCDD" w14:textId="77777777" w:rsidR="00D364C6" w:rsidRPr="003F5980" w:rsidRDefault="00D364C6" w:rsidP="003F5980">
      <w:pPr>
        <w:suppressAutoHyphens/>
        <w:autoSpaceDN w:val="0"/>
        <w:spacing w:after="0" w:line="240" w:lineRule="auto"/>
        <w:ind w:firstLine="567"/>
        <w:jc w:val="both"/>
        <w:textAlignment w:val="baseline"/>
        <w:rPr>
          <w:rFonts w:ascii="Times New Roman" w:eastAsia="Times New Roman" w:hAnsi="Times New Roman"/>
          <w:b/>
          <w:bCs/>
          <w:spacing w:val="-12"/>
          <w:kern w:val="3"/>
          <w:sz w:val="24"/>
          <w:szCs w:val="24"/>
          <w:lang w:eastAsia="ar-SA" w:bidi="hi-IN"/>
        </w:rPr>
      </w:pPr>
    </w:p>
    <w:p w14:paraId="77033431" w14:textId="77777777" w:rsidR="00D364C6" w:rsidRPr="003F5980" w:rsidRDefault="00D364C6" w:rsidP="003F5980">
      <w:pPr>
        <w:spacing w:after="0" w:line="240" w:lineRule="auto"/>
        <w:ind w:firstLine="567"/>
        <w:rPr>
          <w:rFonts w:ascii="Times New Roman" w:hAnsi="Times New Roman"/>
          <w:b/>
          <w:sz w:val="24"/>
          <w:szCs w:val="24"/>
        </w:rPr>
      </w:pPr>
      <w:r w:rsidRPr="003F5980">
        <w:rPr>
          <w:rFonts w:ascii="Times New Roman" w:hAnsi="Times New Roman"/>
          <w:b/>
          <w:sz w:val="24"/>
          <w:szCs w:val="24"/>
        </w:rPr>
        <w:t>ЛОТ № 6</w:t>
      </w:r>
    </w:p>
    <w:p w14:paraId="50F62A05" w14:textId="77777777" w:rsidR="00D364C6" w:rsidRPr="003F5980" w:rsidRDefault="00D364C6" w:rsidP="003F5980">
      <w:pPr>
        <w:spacing w:after="0" w:line="240" w:lineRule="auto"/>
        <w:ind w:firstLine="567"/>
        <w:rPr>
          <w:rFonts w:ascii="Times New Roman" w:hAnsi="Times New Roman"/>
          <w:b/>
          <w:sz w:val="24"/>
          <w:szCs w:val="24"/>
        </w:rPr>
      </w:pPr>
      <w:r w:rsidRPr="003F5980">
        <w:rPr>
          <w:rFonts w:ascii="Times New Roman" w:hAnsi="Times New Roman"/>
          <w:b/>
          <w:sz w:val="24"/>
          <w:szCs w:val="24"/>
        </w:rPr>
        <w:t>Свердловская область, г. Красноуфимск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2488"/>
        <w:gridCol w:w="1154"/>
        <w:gridCol w:w="3077"/>
        <w:gridCol w:w="948"/>
        <w:gridCol w:w="1099"/>
        <w:gridCol w:w="836"/>
      </w:tblGrid>
      <w:tr w:rsidR="00D364C6" w:rsidRPr="00C24171" w14:paraId="0AD89681" w14:textId="77777777" w:rsidTr="00E447EC">
        <w:trPr>
          <w:jc w:val="center"/>
        </w:trPr>
        <w:tc>
          <w:tcPr>
            <w:tcW w:w="437" w:type="dxa"/>
            <w:shd w:val="clear" w:color="auto" w:fill="auto"/>
            <w:vAlign w:val="center"/>
          </w:tcPr>
          <w:p w14:paraId="0EB6E327"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 п/п</w:t>
            </w:r>
          </w:p>
        </w:tc>
        <w:tc>
          <w:tcPr>
            <w:tcW w:w="2892" w:type="dxa"/>
            <w:shd w:val="clear" w:color="auto" w:fill="auto"/>
            <w:vAlign w:val="center"/>
          </w:tcPr>
          <w:p w14:paraId="193500C6"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отправления</w:t>
            </w:r>
          </w:p>
        </w:tc>
        <w:tc>
          <w:tcPr>
            <w:tcW w:w="1093" w:type="dxa"/>
            <w:shd w:val="clear" w:color="auto" w:fill="auto"/>
            <w:vAlign w:val="center"/>
          </w:tcPr>
          <w:p w14:paraId="216B68D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отправления</w:t>
            </w:r>
          </w:p>
        </w:tc>
        <w:tc>
          <w:tcPr>
            <w:tcW w:w="2892" w:type="dxa"/>
            <w:shd w:val="clear" w:color="auto" w:fill="auto"/>
            <w:vAlign w:val="center"/>
          </w:tcPr>
          <w:p w14:paraId="30A21A2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назначения</w:t>
            </w:r>
          </w:p>
        </w:tc>
        <w:tc>
          <w:tcPr>
            <w:tcW w:w="901" w:type="dxa"/>
            <w:shd w:val="clear" w:color="auto" w:fill="auto"/>
            <w:vAlign w:val="center"/>
          </w:tcPr>
          <w:p w14:paraId="55D25BC1"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прибытия </w:t>
            </w:r>
          </w:p>
        </w:tc>
        <w:tc>
          <w:tcPr>
            <w:tcW w:w="1042" w:type="dxa"/>
            <w:shd w:val="clear" w:color="auto" w:fill="auto"/>
            <w:vAlign w:val="center"/>
          </w:tcPr>
          <w:p w14:paraId="0216D22F"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Расстояние, км.</w:t>
            </w:r>
          </w:p>
        </w:tc>
        <w:tc>
          <w:tcPr>
            <w:tcW w:w="796" w:type="dxa"/>
            <w:shd w:val="clear" w:color="auto" w:fill="auto"/>
          </w:tcPr>
          <w:p w14:paraId="408A0B1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Период</w:t>
            </w:r>
            <w:r>
              <w:rPr>
                <w:rFonts w:ascii="Times New Roman" w:hAnsi="Times New Roman"/>
              </w:rPr>
              <w:t>-</w:t>
            </w:r>
            <w:r w:rsidRPr="00C24171">
              <w:rPr>
                <w:rFonts w:ascii="Times New Roman" w:hAnsi="Times New Roman"/>
              </w:rPr>
              <w:t>ость, раз в месяц</w:t>
            </w:r>
          </w:p>
        </w:tc>
      </w:tr>
      <w:tr w:rsidR="00D364C6" w:rsidRPr="00C24171" w14:paraId="1A64C115" w14:textId="77777777" w:rsidTr="00E447EC">
        <w:trPr>
          <w:jc w:val="center"/>
        </w:trPr>
        <w:tc>
          <w:tcPr>
            <w:tcW w:w="437" w:type="dxa"/>
            <w:shd w:val="clear" w:color="auto" w:fill="auto"/>
            <w:vAlign w:val="center"/>
          </w:tcPr>
          <w:p w14:paraId="321283DE"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w:t>
            </w:r>
          </w:p>
        </w:tc>
        <w:tc>
          <w:tcPr>
            <w:tcW w:w="2892" w:type="dxa"/>
            <w:shd w:val="clear" w:color="auto" w:fill="auto"/>
          </w:tcPr>
          <w:p w14:paraId="0B59AD8C"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г.Краноуфимскул.Набережная д.35</w:t>
            </w:r>
          </w:p>
        </w:tc>
        <w:tc>
          <w:tcPr>
            <w:tcW w:w="1093" w:type="dxa"/>
            <w:shd w:val="clear" w:color="auto" w:fill="auto"/>
            <w:vAlign w:val="center"/>
          </w:tcPr>
          <w:p w14:paraId="0A639BCB" w14:textId="77777777" w:rsidR="00D364C6" w:rsidRPr="00C24171" w:rsidRDefault="00D364C6" w:rsidP="007B0A30">
            <w:pPr>
              <w:spacing w:after="0" w:line="240" w:lineRule="auto"/>
              <w:rPr>
                <w:rFonts w:ascii="Times New Roman" w:hAnsi="Times New Roman"/>
              </w:rPr>
            </w:pPr>
          </w:p>
        </w:tc>
        <w:tc>
          <w:tcPr>
            <w:tcW w:w="2892" w:type="dxa"/>
            <w:shd w:val="clear" w:color="auto" w:fill="auto"/>
          </w:tcPr>
          <w:p w14:paraId="2A5C7C9C"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г.Красноуфимскул.Станционная д.11</w:t>
            </w:r>
          </w:p>
        </w:tc>
        <w:tc>
          <w:tcPr>
            <w:tcW w:w="901" w:type="dxa"/>
            <w:shd w:val="clear" w:color="auto" w:fill="auto"/>
            <w:vAlign w:val="center"/>
          </w:tcPr>
          <w:p w14:paraId="3925398D"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05.00</w:t>
            </w:r>
          </w:p>
        </w:tc>
        <w:tc>
          <w:tcPr>
            <w:tcW w:w="1042" w:type="dxa"/>
            <w:shd w:val="clear" w:color="auto" w:fill="auto"/>
            <w:vAlign w:val="center"/>
          </w:tcPr>
          <w:p w14:paraId="641D97A2" w14:textId="77777777" w:rsidR="00D364C6" w:rsidRPr="00C24171" w:rsidRDefault="00D364C6" w:rsidP="007B0A30">
            <w:pPr>
              <w:spacing w:after="0" w:line="240" w:lineRule="auto"/>
              <w:jc w:val="center"/>
              <w:rPr>
                <w:rFonts w:ascii="Times New Roman" w:hAnsi="Times New Roman"/>
              </w:rPr>
            </w:pPr>
            <w:r>
              <w:rPr>
                <w:rFonts w:ascii="Times New Roman" w:hAnsi="Times New Roman"/>
              </w:rPr>
              <w:t>5,0</w:t>
            </w:r>
          </w:p>
        </w:tc>
        <w:tc>
          <w:tcPr>
            <w:tcW w:w="796" w:type="dxa"/>
            <w:shd w:val="clear" w:color="auto" w:fill="auto"/>
            <w:vAlign w:val="center"/>
          </w:tcPr>
          <w:p w14:paraId="5E4F11A5" w14:textId="68BB7AED" w:rsidR="00D364C6" w:rsidRPr="00C24171" w:rsidRDefault="00E447EC" w:rsidP="007B0A30">
            <w:pPr>
              <w:spacing w:after="0" w:line="240" w:lineRule="auto"/>
              <w:jc w:val="center"/>
              <w:rPr>
                <w:rFonts w:ascii="Times New Roman" w:hAnsi="Times New Roman"/>
              </w:rPr>
            </w:pPr>
            <w:r>
              <w:rPr>
                <w:rFonts w:ascii="Times New Roman" w:hAnsi="Times New Roman"/>
              </w:rPr>
              <w:t>5</w:t>
            </w:r>
          </w:p>
        </w:tc>
      </w:tr>
      <w:tr w:rsidR="00D364C6" w:rsidRPr="00C24171" w14:paraId="290C5966" w14:textId="77777777" w:rsidTr="00E447EC">
        <w:trPr>
          <w:trHeight w:val="545"/>
          <w:jc w:val="center"/>
        </w:trPr>
        <w:tc>
          <w:tcPr>
            <w:tcW w:w="437" w:type="dxa"/>
            <w:shd w:val="clear" w:color="auto" w:fill="auto"/>
            <w:vAlign w:val="center"/>
          </w:tcPr>
          <w:p w14:paraId="265009D0" w14:textId="54E3762E" w:rsidR="00D364C6" w:rsidRPr="00C24171" w:rsidRDefault="00E447EC" w:rsidP="007B0A30">
            <w:pPr>
              <w:spacing w:after="0" w:line="240" w:lineRule="auto"/>
              <w:jc w:val="center"/>
              <w:rPr>
                <w:rFonts w:ascii="Times New Roman" w:hAnsi="Times New Roman"/>
              </w:rPr>
            </w:pPr>
            <w:r>
              <w:rPr>
                <w:rFonts w:ascii="Times New Roman" w:hAnsi="Times New Roman"/>
              </w:rPr>
              <w:lastRenderedPageBreak/>
              <w:t>2</w:t>
            </w:r>
          </w:p>
        </w:tc>
        <w:tc>
          <w:tcPr>
            <w:tcW w:w="2892" w:type="dxa"/>
            <w:shd w:val="clear" w:color="auto" w:fill="auto"/>
          </w:tcPr>
          <w:p w14:paraId="67953977" w14:textId="26214FA4"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w:t>
            </w:r>
            <w:r w:rsidR="008B192A">
              <w:rPr>
                <w:rFonts w:ascii="Times New Roman" w:hAnsi="Times New Roman"/>
              </w:rPr>
              <w:t xml:space="preserve"> </w:t>
            </w:r>
            <w:r w:rsidRPr="00C24171">
              <w:rPr>
                <w:rFonts w:ascii="Times New Roman" w:hAnsi="Times New Roman"/>
              </w:rPr>
              <w:t>ул.Тресково д.41</w:t>
            </w:r>
          </w:p>
        </w:tc>
        <w:tc>
          <w:tcPr>
            <w:tcW w:w="1093" w:type="dxa"/>
            <w:shd w:val="clear" w:color="auto" w:fill="auto"/>
          </w:tcPr>
          <w:p w14:paraId="62CA8051" w14:textId="77777777" w:rsidR="00D364C6" w:rsidRPr="00C24171" w:rsidRDefault="00D364C6" w:rsidP="007B0A30">
            <w:pPr>
              <w:spacing w:after="0" w:line="240" w:lineRule="auto"/>
              <w:rPr>
                <w:rFonts w:ascii="Times New Roman" w:hAnsi="Times New Roman"/>
              </w:rPr>
            </w:pPr>
          </w:p>
        </w:tc>
        <w:tc>
          <w:tcPr>
            <w:tcW w:w="2892" w:type="dxa"/>
            <w:shd w:val="clear" w:color="auto" w:fill="auto"/>
          </w:tcPr>
          <w:p w14:paraId="0DA98775"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г.Красноуфимскул.Станционная д.11</w:t>
            </w:r>
          </w:p>
        </w:tc>
        <w:tc>
          <w:tcPr>
            <w:tcW w:w="901" w:type="dxa"/>
            <w:shd w:val="clear" w:color="auto" w:fill="auto"/>
          </w:tcPr>
          <w:p w14:paraId="3BBE59CA"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05.00</w:t>
            </w:r>
          </w:p>
        </w:tc>
        <w:tc>
          <w:tcPr>
            <w:tcW w:w="1042" w:type="dxa"/>
            <w:shd w:val="clear" w:color="auto" w:fill="auto"/>
            <w:vAlign w:val="center"/>
          </w:tcPr>
          <w:p w14:paraId="10875C66" w14:textId="77777777" w:rsidR="00D364C6" w:rsidRPr="00C24171" w:rsidRDefault="00D364C6" w:rsidP="007B0A30">
            <w:pPr>
              <w:spacing w:after="0" w:line="240" w:lineRule="auto"/>
              <w:jc w:val="center"/>
              <w:rPr>
                <w:rFonts w:ascii="Times New Roman" w:hAnsi="Times New Roman"/>
              </w:rPr>
            </w:pPr>
            <w:r>
              <w:rPr>
                <w:rFonts w:ascii="Times New Roman" w:hAnsi="Times New Roman"/>
              </w:rPr>
              <w:t>5,0</w:t>
            </w:r>
          </w:p>
        </w:tc>
        <w:tc>
          <w:tcPr>
            <w:tcW w:w="796" w:type="dxa"/>
            <w:shd w:val="clear" w:color="auto" w:fill="auto"/>
            <w:vAlign w:val="center"/>
          </w:tcPr>
          <w:p w14:paraId="33F06981" w14:textId="5525ACBA" w:rsidR="00D364C6" w:rsidRPr="00C24171" w:rsidRDefault="00E447EC" w:rsidP="007B0A30">
            <w:pPr>
              <w:spacing w:after="0" w:line="240" w:lineRule="auto"/>
              <w:jc w:val="center"/>
              <w:rPr>
                <w:rFonts w:ascii="Times New Roman" w:hAnsi="Times New Roman"/>
              </w:rPr>
            </w:pPr>
            <w:r>
              <w:rPr>
                <w:rFonts w:ascii="Times New Roman" w:hAnsi="Times New Roman"/>
              </w:rPr>
              <w:t>15</w:t>
            </w:r>
          </w:p>
        </w:tc>
      </w:tr>
      <w:tr w:rsidR="00D364C6" w:rsidRPr="00C24171" w14:paraId="18B1EA46" w14:textId="77777777" w:rsidTr="00E447EC">
        <w:trPr>
          <w:trHeight w:val="113"/>
          <w:jc w:val="center"/>
        </w:trPr>
        <w:tc>
          <w:tcPr>
            <w:tcW w:w="437" w:type="dxa"/>
            <w:shd w:val="clear" w:color="auto" w:fill="auto"/>
            <w:vAlign w:val="center"/>
          </w:tcPr>
          <w:p w14:paraId="27454025" w14:textId="3539A907" w:rsidR="00D364C6" w:rsidRPr="00C24171" w:rsidRDefault="00E447EC" w:rsidP="007B0A30">
            <w:pPr>
              <w:spacing w:after="0" w:line="240" w:lineRule="auto"/>
              <w:jc w:val="center"/>
              <w:rPr>
                <w:rFonts w:ascii="Times New Roman" w:hAnsi="Times New Roman"/>
              </w:rPr>
            </w:pPr>
            <w:r>
              <w:rPr>
                <w:rFonts w:ascii="Times New Roman" w:hAnsi="Times New Roman"/>
              </w:rPr>
              <w:t>3</w:t>
            </w:r>
          </w:p>
        </w:tc>
        <w:tc>
          <w:tcPr>
            <w:tcW w:w="2892" w:type="dxa"/>
            <w:shd w:val="clear" w:color="auto" w:fill="auto"/>
          </w:tcPr>
          <w:p w14:paraId="26BAA44F" w14:textId="66F91FF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w:t>
            </w:r>
            <w:r w:rsidR="008B192A">
              <w:rPr>
                <w:rFonts w:ascii="Times New Roman" w:hAnsi="Times New Roman"/>
              </w:rPr>
              <w:t xml:space="preserve"> </w:t>
            </w:r>
            <w:r w:rsidRPr="00C24171">
              <w:rPr>
                <w:rFonts w:ascii="Times New Roman" w:hAnsi="Times New Roman"/>
              </w:rPr>
              <w:t>ул.Интернациональная д.86</w:t>
            </w:r>
          </w:p>
        </w:tc>
        <w:tc>
          <w:tcPr>
            <w:tcW w:w="1093" w:type="dxa"/>
            <w:shd w:val="clear" w:color="auto" w:fill="auto"/>
          </w:tcPr>
          <w:p w14:paraId="613E2E82" w14:textId="77777777" w:rsidR="00D364C6" w:rsidRPr="00C24171" w:rsidRDefault="00D364C6" w:rsidP="007B0A30">
            <w:pPr>
              <w:spacing w:after="0" w:line="240" w:lineRule="auto"/>
              <w:rPr>
                <w:rFonts w:ascii="Times New Roman" w:hAnsi="Times New Roman"/>
              </w:rPr>
            </w:pPr>
          </w:p>
        </w:tc>
        <w:tc>
          <w:tcPr>
            <w:tcW w:w="2892" w:type="dxa"/>
            <w:shd w:val="clear" w:color="auto" w:fill="auto"/>
          </w:tcPr>
          <w:p w14:paraId="298B19D4"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г.Красноуфимскул.Станционная д.11</w:t>
            </w:r>
          </w:p>
        </w:tc>
        <w:tc>
          <w:tcPr>
            <w:tcW w:w="901" w:type="dxa"/>
            <w:shd w:val="clear" w:color="auto" w:fill="auto"/>
          </w:tcPr>
          <w:p w14:paraId="586AA35F"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05.00</w:t>
            </w:r>
          </w:p>
        </w:tc>
        <w:tc>
          <w:tcPr>
            <w:tcW w:w="1042" w:type="dxa"/>
            <w:shd w:val="clear" w:color="auto" w:fill="auto"/>
            <w:vAlign w:val="center"/>
          </w:tcPr>
          <w:p w14:paraId="0E0A46AF"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3B4672E1" w14:textId="21604599" w:rsidR="00D364C6" w:rsidRPr="00C24171" w:rsidRDefault="00E447EC" w:rsidP="007B0A30">
            <w:pPr>
              <w:spacing w:after="0" w:line="240" w:lineRule="auto"/>
              <w:jc w:val="center"/>
              <w:rPr>
                <w:rFonts w:ascii="Times New Roman" w:hAnsi="Times New Roman"/>
              </w:rPr>
            </w:pPr>
            <w:r>
              <w:rPr>
                <w:rFonts w:ascii="Times New Roman" w:hAnsi="Times New Roman"/>
              </w:rPr>
              <w:t>8</w:t>
            </w:r>
          </w:p>
        </w:tc>
      </w:tr>
      <w:tr w:rsidR="00D364C6" w:rsidRPr="00C24171" w14:paraId="19AC0705" w14:textId="77777777" w:rsidTr="00E447EC">
        <w:trPr>
          <w:trHeight w:val="445"/>
          <w:jc w:val="center"/>
        </w:trPr>
        <w:tc>
          <w:tcPr>
            <w:tcW w:w="437" w:type="dxa"/>
            <w:shd w:val="clear" w:color="auto" w:fill="auto"/>
            <w:vAlign w:val="center"/>
          </w:tcPr>
          <w:p w14:paraId="7C752C4F" w14:textId="00163954" w:rsidR="00D364C6" w:rsidRPr="00C24171" w:rsidRDefault="00E447EC" w:rsidP="007B0A30">
            <w:pPr>
              <w:spacing w:after="0" w:line="240" w:lineRule="auto"/>
              <w:jc w:val="center"/>
              <w:rPr>
                <w:rFonts w:ascii="Times New Roman" w:hAnsi="Times New Roman"/>
              </w:rPr>
            </w:pPr>
            <w:r>
              <w:rPr>
                <w:rFonts w:ascii="Times New Roman" w:hAnsi="Times New Roman"/>
              </w:rPr>
              <w:t>4</w:t>
            </w:r>
          </w:p>
        </w:tc>
        <w:tc>
          <w:tcPr>
            <w:tcW w:w="2892" w:type="dxa"/>
            <w:shd w:val="clear" w:color="auto" w:fill="auto"/>
          </w:tcPr>
          <w:p w14:paraId="3631CB56" w14:textId="7E4C3B51"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w:t>
            </w:r>
            <w:r w:rsidR="008B192A">
              <w:rPr>
                <w:rFonts w:ascii="Times New Roman" w:hAnsi="Times New Roman"/>
              </w:rPr>
              <w:t xml:space="preserve"> </w:t>
            </w:r>
            <w:r w:rsidRPr="00C24171">
              <w:rPr>
                <w:rFonts w:ascii="Times New Roman" w:hAnsi="Times New Roman"/>
              </w:rPr>
              <w:t>ул.Соковинская д.15</w:t>
            </w:r>
          </w:p>
        </w:tc>
        <w:tc>
          <w:tcPr>
            <w:tcW w:w="1093" w:type="dxa"/>
            <w:shd w:val="clear" w:color="auto" w:fill="auto"/>
          </w:tcPr>
          <w:p w14:paraId="2F5266CE" w14:textId="77777777" w:rsidR="00D364C6" w:rsidRPr="00C24171" w:rsidRDefault="00D364C6" w:rsidP="007B0A30">
            <w:pPr>
              <w:spacing w:after="0" w:line="240" w:lineRule="auto"/>
              <w:rPr>
                <w:rFonts w:ascii="Times New Roman" w:hAnsi="Times New Roman"/>
              </w:rPr>
            </w:pPr>
          </w:p>
        </w:tc>
        <w:tc>
          <w:tcPr>
            <w:tcW w:w="2892" w:type="dxa"/>
            <w:shd w:val="clear" w:color="auto" w:fill="auto"/>
          </w:tcPr>
          <w:p w14:paraId="073EA808"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г.Красноуфимскул.Станционная д.11</w:t>
            </w:r>
          </w:p>
        </w:tc>
        <w:tc>
          <w:tcPr>
            <w:tcW w:w="901" w:type="dxa"/>
            <w:shd w:val="clear" w:color="auto" w:fill="auto"/>
          </w:tcPr>
          <w:p w14:paraId="09C1016B"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05.00</w:t>
            </w:r>
          </w:p>
        </w:tc>
        <w:tc>
          <w:tcPr>
            <w:tcW w:w="1042" w:type="dxa"/>
            <w:shd w:val="clear" w:color="auto" w:fill="auto"/>
            <w:vAlign w:val="center"/>
          </w:tcPr>
          <w:p w14:paraId="4C60166D"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1D49220D" w14:textId="055AB2E3" w:rsidR="00D364C6" w:rsidRPr="00C24171" w:rsidRDefault="00E447EC" w:rsidP="007B0A30">
            <w:pPr>
              <w:spacing w:after="0" w:line="240" w:lineRule="auto"/>
              <w:jc w:val="center"/>
              <w:rPr>
                <w:rFonts w:ascii="Times New Roman" w:hAnsi="Times New Roman"/>
              </w:rPr>
            </w:pPr>
            <w:r>
              <w:rPr>
                <w:rFonts w:ascii="Times New Roman" w:hAnsi="Times New Roman"/>
              </w:rPr>
              <w:t>8</w:t>
            </w:r>
          </w:p>
        </w:tc>
      </w:tr>
      <w:tr w:rsidR="00D364C6" w:rsidRPr="00C24171" w14:paraId="21BB3C95" w14:textId="77777777" w:rsidTr="00E447EC">
        <w:trPr>
          <w:trHeight w:val="509"/>
          <w:jc w:val="center"/>
        </w:trPr>
        <w:tc>
          <w:tcPr>
            <w:tcW w:w="437" w:type="dxa"/>
            <w:shd w:val="clear" w:color="auto" w:fill="auto"/>
            <w:vAlign w:val="center"/>
          </w:tcPr>
          <w:p w14:paraId="77960A6D" w14:textId="6FA1FF70" w:rsidR="00D364C6" w:rsidRPr="00C24171" w:rsidRDefault="00E447EC" w:rsidP="007B0A30">
            <w:pPr>
              <w:spacing w:after="0" w:line="240" w:lineRule="auto"/>
              <w:jc w:val="center"/>
              <w:rPr>
                <w:rFonts w:ascii="Times New Roman" w:hAnsi="Times New Roman"/>
              </w:rPr>
            </w:pPr>
            <w:r>
              <w:rPr>
                <w:rFonts w:ascii="Times New Roman" w:hAnsi="Times New Roman"/>
              </w:rPr>
              <w:t>5</w:t>
            </w:r>
          </w:p>
        </w:tc>
        <w:tc>
          <w:tcPr>
            <w:tcW w:w="2892" w:type="dxa"/>
            <w:shd w:val="clear" w:color="auto" w:fill="auto"/>
          </w:tcPr>
          <w:p w14:paraId="521AFFF7"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 ул.8 Марта д.79</w:t>
            </w:r>
          </w:p>
        </w:tc>
        <w:tc>
          <w:tcPr>
            <w:tcW w:w="1093" w:type="dxa"/>
            <w:shd w:val="clear" w:color="auto" w:fill="auto"/>
          </w:tcPr>
          <w:p w14:paraId="70DA970C" w14:textId="77777777" w:rsidR="00D364C6" w:rsidRPr="00C24171" w:rsidRDefault="00D364C6" w:rsidP="007B0A30">
            <w:pPr>
              <w:spacing w:after="0" w:line="240" w:lineRule="auto"/>
              <w:rPr>
                <w:rFonts w:ascii="Times New Roman" w:hAnsi="Times New Roman"/>
              </w:rPr>
            </w:pPr>
          </w:p>
        </w:tc>
        <w:tc>
          <w:tcPr>
            <w:tcW w:w="2892" w:type="dxa"/>
            <w:shd w:val="clear" w:color="auto" w:fill="auto"/>
          </w:tcPr>
          <w:p w14:paraId="0CE18BEB"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г.Красноуфимскул.Станционная д.11</w:t>
            </w:r>
          </w:p>
        </w:tc>
        <w:tc>
          <w:tcPr>
            <w:tcW w:w="901" w:type="dxa"/>
            <w:shd w:val="clear" w:color="auto" w:fill="auto"/>
          </w:tcPr>
          <w:p w14:paraId="43C160DB"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05.00</w:t>
            </w:r>
          </w:p>
        </w:tc>
        <w:tc>
          <w:tcPr>
            <w:tcW w:w="1042" w:type="dxa"/>
            <w:shd w:val="clear" w:color="auto" w:fill="auto"/>
            <w:vAlign w:val="center"/>
          </w:tcPr>
          <w:p w14:paraId="6CAD8B05"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58BB3A5F" w14:textId="60B6FA72" w:rsidR="00D364C6" w:rsidRPr="00C24171" w:rsidRDefault="00E447EC" w:rsidP="007B0A30">
            <w:pPr>
              <w:spacing w:after="0" w:line="240" w:lineRule="auto"/>
              <w:jc w:val="center"/>
              <w:rPr>
                <w:rFonts w:ascii="Times New Roman" w:hAnsi="Times New Roman"/>
              </w:rPr>
            </w:pPr>
            <w:r>
              <w:rPr>
                <w:rFonts w:ascii="Times New Roman" w:hAnsi="Times New Roman"/>
              </w:rPr>
              <w:t>15</w:t>
            </w:r>
          </w:p>
        </w:tc>
      </w:tr>
      <w:tr w:rsidR="00D364C6" w:rsidRPr="00C24171" w14:paraId="2E0F7271" w14:textId="77777777" w:rsidTr="00E447EC">
        <w:trPr>
          <w:trHeight w:val="545"/>
          <w:jc w:val="center"/>
        </w:trPr>
        <w:tc>
          <w:tcPr>
            <w:tcW w:w="437" w:type="dxa"/>
            <w:shd w:val="clear" w:color="auto" w:fill="auto"/>
            <w:vAlign w:val="center"/>
          </w:tcPr>
          <w:p w14:paraId="270FF373" w14:textId="34D1672C" w:rsidR="00D364C6" w:rsidRPr="00C24171" w:rsidRDefault="00E447EC" w:rsidP="007B0A30">
            <w:pPr>
              <w:spacing w:after="0" w:line="240" w:lineRule="auto"/>
              <w:jc w:val="center"/>
              <w:rPr>
                <w:rFonts w:ascii="Times New Roman" w:hAnsi="Times New Roman"/>
              </w:rPr>
            </w:pPr>
            <w:r>
              <w:rPr>
                <w:rFonts w:ascii="Times New Roman" w:hAnsi="Times New Roman"/>
              </w:rPr>
              <w:t>6</w:t>
            </w:r>
          </w:p>
        </w:tc>
        <w:tc>
          <w:tcPr>
            <w:tcW w:w="2892" w:type="dxa"/>
            <w:shd w:val="clear" w:color="auto" w:fill="auto"/>
          </w:tcPr>
          <w:p w14:paraId="29FB5C05" w14:textId="4D8C848B"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w:t>
            </w:r>
            <w:r w:rsidR="008B192A">
              <w:rPr>
                <w:rFonts w:ascii="Times New Roman" w:hAnsi="Times New Roman"/>
              </w:rPr>
              <w:t xml:space="preserve"> </w:t>
            </w:r>
            <w:r w:rsidRPr="00C24171">
              <w:rPr>
                <w:rFonts w:ascii="Times New Roman" w:hAnsi="Times New Roman"/>
              </w:rPr>
              <w:t>ул.Станционная д.11</w:t>
            </w:r>
          </w:p>
        </w:tc>
        <w:tc>
          <w:tcPr>
            <w:tcW w:w="1093" w:type="dxa"/>
            <w:shd w:val="clear" w:color="auto" w:fill="auto"/>
            <w:vAlign w:val="center"/>
          </w:tcPr>
          <w:p w14:paraId="2B05EC1B"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22:40</w:t>
            </w:r>
          </w:p>
        </w:tc>
        <w:tc>
          <w:tcPr>
            <w:tcW w:w="2892" w:type="dxa"/>
            <w:shd w:val="clear" w:color="auto" w:fill="auto"/>
          </w:tcPr>
          <w:p w14:paraId="1D3F9BCE"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г.Краноуфимскул.Набережная д.35</w:t>
            </w:r>
          </w:p>
        </w:tc>
        <w:tc>
          <w:tcPr>
            <w:tcW w:w="901" w:type="dxa"/>
            <w:shd w:val="clear" w:color="auto" w:fill="auto"/>
            <w:vAlign w:val="center"/>
          </w:tcPr>
          <w:p w14:paraId="2C48F911" w14:textId="77777777" w:rsidR="00D364C6" w:rsidRPr="00C24171" w:rsidRDefault="00D364C6" w:rsidP="007B0A30">
            <w:pPr>
              <w:spacing w:after="0" w:line="240" w:lineRule="auto"/>
              <w:rPr>
                <w:rFonts w:ascii="Times New Roman" w:hAnsi="Times New Roman"/>
              </w:rPr>
            </w:pPr>
          </w:p>
        </w:tc>
        <w:tc>
          <w:tcPr>
            <w:tcW w:w="1042" w:type="dxa"/>
            <w:shd w:val="clear" w:color="auto" w:fill="auto"/>
            <w:vAlign w:val="center"/>
          </w:tcPr>
          <w:p w14:paraId="0687C2BE"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2146A407" w14:textId="66B2E01F" w:rsidR="00D364C6" w:rsidRPr="00C24171" w:rsidRDefault="00E447EC" w:rsidP="007B0A30">
            <w:pPr>
              <w:spacing w:after="0" w:line="240" w:lineRule="auto"/>
              <w:jc w:val="center"/>
              <w:rPr>
                <w:rFonts w:ascii="Times New Roman" w:hAnsi="Times New Roman"/>
              </w:rPr>
            </w:pPr>
            <w:r>
              <w:rPr>
                <w:rFonts w:ascii="Times New Roman" w:hAnsi="Times New Roman"/>
              </w:rPr>
              <w:t>5</w:t>
            </w:r>
          </w:p>
        </w:tc>
      </w:tr>
      <w:tr w:rsidR="00D364C6" w:rsidRPr="00C24171" w14:paraId="5938042B" w14:textId="77777777" w:rsidTr="00E447EC">
        <w:trPr>
          <w:trHeight w:val="411"/>
          <w:jc w:val="center"/>
        </w:trPr>
        <w:tc>
          <w:tcPr>
            <w:tcW w:w="437" w:type="dxa"/>
            <w:shd w:val="clear" w:color="auto" w:fill="auto"/>
            <w:vAlign w:val="center"/>
          </w:tcPr>
          <w:p w14:paraId="21A620FC" w14:textId="606FD16F" w:rsidR="00D364C6" w:rsidRPr="00C24171" w:rsidRDefault="00E447EC" w:rsidP="007B0A30">
            <w:pPr>
              <w:spacing w:after="0" w:line="240" w:lineRule="auto"/>
              <w:jc w:val="center"/>
              <w:rPr>
                <w:rFonts w:ascii="Times New Roman" w:hAnsi="Times New Roman"/>
              </w:rPr>
            </w:pPr>
            <w:r>
              <w:rPr>
                <w:rFonts w:ascii="Times New Roman" w:hAnsi="Times New Roman"/>
              </w:rPr>
              <w:t>7</w:t>
            </w:r>
          </w:p>
        </w:tc>
        <w:tc>
          <w:tcPr>
            <w:tcW w:w="2892" w:type="dxa"/>
            <w:shd w:val="clear" w:color="auto" w:fill="auto"/>
          </w:tcPr>
          <w:p w14:paraId="7D4C2568" w14:textId="22C5948D"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w:t>
            </w:r>
            <w:r w:rsidR="008B192A">
              <w:rPr>
                <w:rFonts w:ascii="Times New Roman" w:hAnsi="Times New Roman"/>
              </w:rPr>
              <w:t xml:space="preserve"> </w:t>
            </w:r>
            <w:r w:rsidRPr="00C24171">
              <w:rPr>
                <w:rFonts w:ascii="Times New Roman" w:hAnsi="Times New Roman"/>
              </w:rPr>
              <w:t>ул.Станционная д.11</w:t>
            </w:r>
          </w:p>
        </w:tc>
        <w:tc>
          <w:tcPr>
            <w:tcW w:w="1093" w:type="dxa"/>
            <w:shd w:val="clear" w:color="auto" w:fill="auto"/>
            <w:vAlign w:val="center"/>
          </w:tcPr>
          <w:p w14:paraId="6D43FA05"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22:20</w:t>
            </w:r>
          </w:p>
        </w:tc>
        <w:tc>
          <w:tcPr>
            <w:tcW w:w="2892" w:type="dxa"/>
            <w:shd w:val="clear" w:color="auto" w:fill="auto"/>
          </w:tcPr>
          <w:p w14:paraId="63DB79BD"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г.Краноуфимскул.Тресково д.41</w:t>
            </w:r>
          </w:p>
        </w:tc>
        <w:tc>
          <w:tcPr>
            <w:tcW w:w="901" w:type="dxa"/>
            <w:shd w:val="clear" w:color="auto" w:fill="auto"/>
            <w:vAlign w:val="center"/>
          </w:tcPr>
          <w:p w14:paraId="75DA4576" w14:textId="77777777" w:rsidR="00D364C6" w:rsidRPr="00C24171" w:rsidRDefault="00D364C6" w:rsidP="007B0A30">
            <w:pPr>
              <w:spacing w:after="0" w:line="240" w:lineRule="auto"/>
              <w:rPr>
                <w:rFonts w:ascii="Times New Roman" w:hAnsi="Times New Roman"/>
              </w:rPr>
            </w:pPr>
          </w:p>
        </w:tc>
        <w:tc>
          <w:tcPr>
            <w:tcW w:w="1042" w:type="dxa"/>
            <w:shd w:val="clear" w:color="auto" w:fill="auto"/>
            <w:vAlign w:val="center"/>
          </w:tcPr>
          <w:p w14:paraId="51A7BF18"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2B5AE60B" w14:textId="5EACB0DC" w:rsidR="00D364C6" w:rsidRPr="00C24171" w:rsidRDefault="00E447EC" w:rsidP="007B0A30">
            <w:pPr>
              <w:spacing w:after="0" w:line="240" w:lineRule="auto"/>
              <w:jc w:val="center"/>
              <w:rPr>
                <w:rFonts w:ascii="Times New Roman" w:hAnsi="Times New Roman"/>
              </w:rPr>
            </w:pPr>
            <w:r>
              <w:rPr>
                <w:rFonts w:ascii="Times New Roman" w:hAnsi="Times New Roman"/>
              </w:rPr>
              <w:t>15</w:t>
            </w:r>
          </w:p>
        </w:tc>
      </w:tr>
      <w:tr w:rsidR="00D364C6" w:rsidRPr="00C24171" w14:paraId="6462B4ED" w14:textId="77777777" w:rsidTr="00E447EC">
        <w:trPr>
          <w:trHeight w:val="511"/>
          <w:jc w:val="center"/>
        </w:trPr>
        <w:tc>
          <w:tcPr>
            <w:tcW w:w="437" w:type="dxa"/>
            <w:shd w:val="clear" w:color="auto" w:fill="auto"/>
            <w:vAlign w:val="center"/>
          </w:tcPr>
          <w:p w14:paraId="13A41CD8" w14:textId="3CC26FFB" w:rsidR="00D364C6" w:rsidRPr="00C24171" w:rsidRDefault="00E447EC" w:rsidP="007B0A30">
            <w:pPr>
              <w:spacing w:after="0" w:line="240" w:lineRule="auto"/>
              <w:jc w:val="center"/>
              <w:rPr>
                <w:rFonts w:ascii="Times New Roman" w:hAnsi="Times New Roman"/>
              </w:rPr>
            </w:pPr>
            <w:r>
              <w:rPr>
                <w:rFonts w:ascii="Times New Roman" w:hAnsi="Times New Roman"/>
              </w:rPr>
              <w:t>8</w:t>
            </w:r>
          </w:p>
        </w:tc>
        <w:tc>
          <w:tcPr>
            <w:tcW w:w="2892" w:type="dxa"/>
            <w:shd w:val="clear" w:color="auto" w:fill="auto"/>
          </w:tcPr>
          <w:p w14:paraId="19F33FD2" w14:textId="10E0A6B7"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w:t>
            </w:r>
            <w:r w:rsidR="008B192A">
              <w:rPr>
                <w:rFonts w:ascii="Times New Roman" w:hAnsi="Times New Roman"/>
              </w:rPr>
              <w:t xml:space="preserve"> </w:t>
            </w:r>
            <w:r w:rsidRPr="00C24171">
              <w:rPr>
                <w:rFonts w:ascii="Times New Roman" w:hAnsi="Times New Roman"/>
              </w:rPr>
              <w:t>ул.Станционная д.11</w:t>
            </w:r>
          </w:p>
        </w:tc>
        <w:tc>
          <w:tcPr>
            <w:tcW w:w="1093" w:type="dxa"/>
            <w:shd w:val="clear" w:color="auto" w:fill="auto"/>
            <w:vAlign w:val="center"/>
          </w:tcPr>
          <w:p w14:paraId="23E41B5B"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22.30</w:t>
            </w:r>
          </w:p>
        </w:tc>
        <w:tc>
          <w:tcPr>
            <w:tcW w:w="2892" w:type="dxa"/>
            <w:shd w:val="clear" w:color="auto" w:fill="auto"/>
          </w:tcPr>
          <w:p w14:paraId="00FA3127"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г.Краноуфимскул.Интернациональная д.86</w:t>
            </w:r>
          </w:p>
        </w:tc>
        <w:tc>
          <w:tcPr>
            <w:tcW w:w="901" w:type="dxa"/>
            <w:shd w:val="clear" w:color="auto" w:fill="auto"/>
            <w:vAlign w:val="center"/>
          </w:tcPr>
          <w:p w14:paraId="193C5666" w14:textId="77777777" w:rsidR="00D364C6" w:rsidRPr="00C24171" w:rsidRDefault="00D364C6" w:rsidP="007B0A30">
            <w:pPr>
              <w:spacing w:after="0" w:line="240" w:lineRule="auto"/>
              <w:rPr>
                <w:rFonts w:ascii="Times New Roman" w:hAnsi="Times New Roman"/>
              </w:rPr>
            </w:pPr>
          </w:p>
        </w:tc>
        <w:tc>
          <w:tcPr>
            <w:tcW w:w="1042" w:type="dxa"/>
            <w:shd w:val="clear" w:color="auto" w:fill="auto"/>
            <w:vAlign w:val="center"/>
          </w:tcPr>
          <w:p w14:paraId="3ACB477F"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23829A35" w14:textId="2209DD7D" w:rsidR="00D364C6" w:rsidRPr="00C24171" w:rsidRDefault="00E447EC" w:rsidP="007B0A30">
            <w:pPr>
              <w:spacing w:after="0" w:line="240" w:lineRule="auto"/>
              <w:jc w:val="center"/>
              <w:rPr>
                <w:rFonts w:ascii="Times New Roman" w:hAnsi="Times New Roman"/>
              </w:rPr>
            </w:pPr>
            <w:r>
              <w:rPr>
                <w:rFonts w:ascii="Times New Roman" w:hAnsi="Times New Roman"/>
              </w:rPr>
              <w:t>8</w:t>
            </w:r>
          </w:p>
        </w:tc>
      </w:tr>
      <w:tr w:rsidR="00D364C6" w:rsidRPr="00C24171" w14:paraId="63EB14FD" w14:textId="77777777" w:rsidTr="00E447EC">
        <w:trPr>
          <w:trHeight w:val="561"/>
          <w:jc w:val="center"/>
        </w:trPr>
        <w:tc>
          <w:tcPr>
            <w:tcW w:w="437" w:type="dxa"/>
            <w:shd w:val="clear" w:color="auto" w:fill="auto"/>
            <w:vAlign w:val="center"/>
          </w:tcPr>
          <w:p w14:paraId="39C3C17D" w14:textId="0A4ED62A" w:rsidR="00D364C6" w:rsidRPr="00C24171" w:rsidRDefault="00E447EC" w:rsidP="007B0A30">
            <w:pPr>
              <w:spacing w:after="0" w:line="240" w:lineRule="auto"/>
              <w:jc w:val="center"/>
              <w:rPr>
                <w:rFonts w:ascii="Times New Roman" w:hAnsi="Times New Roman"/>
              </w:rPr>
            </w:pPr>
            <w:r>
              <w:rPr>
                <w:rFonts w:ascii="Times New Roman" w:hAnsi="Times New Roman"/>
              </w:rPr>
              <w:t>9</w:t>
            </w:r>
          </w:p>
        </w:tc>
        <w:tc>
          <w:tcPr>
            <w:tcW w:w="2892" w:type="dxa"/>
            <w:shd w:val="clear" w:color="auto" w:fill="auto"/>
          </w:tcPr>
          <w:p w14:paraId="25E2A6A3" w14:textId="15686485"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w:t>
            </w:r>
            <w:r w:rsidR="008B192A">
              <w:rPr>
                <w:rFonts w:ascii="Times New Roman" w:hAnsi="Times New Roman"/>
              </w:rPr>
              <w:t xml:space="preserve"> </w:t>
            </w:r>
            <w:r w:rsidRPr="00C24171">
              <w:rPr>
                <w:rFonts w:ascii="Times New Roman" w:hAnsi="Times New Roman"/>
              </w:rPr>
              <w:t>ул.Станционная д.11</w:t>
            </w:r>
          </w:p>
        </w:tc>
        <w:tc>
          <w:tcPr>
            <w:tcW w:w="1093" w:type="dxa"/>
            <w:shd w:val="clear" w:color="auto" w:fill="auto"/>
            <w:vAlign w:val="center"/>
          </w:tcPr>
          <w:p w14:paraId="031F86F9"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22:20</w:t>
            </w:r>
          </w:p>
        </w:tc>
        <w:tc>
          <w:tcPr>
            <w:tcW w:w="2892" w:type="dxa"/>
            <w:shd w:val="clear" w:color="auto" w:fill="auto"/>
          </w:tcPr>
          <w:p w14:paraId="6B89A412"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г.Краноуфимскул.Соковинская д.15</w:t>
            </w:r>
          </w:p>
        </w:tc>
        <w:tc>
          <w:tcPr>
            <w:tcW w:w="901" w:type="dxa"/>
            <w:shd w:val="clear" w:color="auto" w:fill="auto"/>
            <w:vAlign w:val="center"/>
          </w:tcPr>
          <w:p w14:paraId="1A68276D" w14:textId="77777777" w:rsidR="00D364C6" w:rsidRPr="00C24171" w:rsidRDefault="00D364C6" w:rsidP="007B0A30">
            <w:pPr>
              <w:spacing w:after="0" w:line="240" w:lineRule="auto"/>
              <w:rPr>
                <w:rFonts w:ascii="Times New Roman" w:hAnsi="Times New Roman"/>
              </w:rPr>
            </w:pPr>
          </w:p>
        </w:tc>
        <w:tc>
          <w:tcPr>
            <w:tcW w:w="1042" w:type="dxa"/>
            <w:shd w:val="clear" w:color="auto" w:fill="auto"/>
            <w:vAlign w:val="center"/>
          </w:tcPr>
          <w:p w14:paraId="28BD45C2"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0029F00F" w14:textId="6F82B7A9" w:rsidR="00D364C6" w:rsidRPr="00C24171" w:rsidRDefault="00E447EC" w:rsidP="007B0A30">
            <w:pPr>
              <w:spacing w:after="0" w:line="240" w:lineRule="auto"/>
              <w:jc w:val="center"/>
              <w:rPr>
                <w:rFonts w:ascii="Times New Roman" w:hAnsi="Times New Roman"/>
              </w:rPr>
            </w:pPr>
            <w:r>
              <w:rPr>
                <w:rFonts w:ascii="Times New Roman" w:hAnsi="Times New Roman"/>
              </w:rPr>
              <w:t>8</w:t>
            </w:r>
          </w:p>
        </w:tc>
      </w:tr>
      <w:tr w:rsidR="00D364C6" w:rsidRPr="00C24171" w14:paraId="2E67D9AD" w14:textId="77777777" w:rsidTr="00E447EC">
        <w:trPr>
          <w:trHeight w:val="561"/>
          <w:jc w:val="center"/>
        </w:trPr>
        <w:tc>
          <w:tcPr>
            <w:tcW w:w="437" w:type="dxa"/>
            <w:shd w:val="clear" w:color="auto" w:fill="auto"/>
            <w:vAlign w:val="center"/>
          </w:tcPr>
          <w:p w14:paraId="4C9107D3" w14:textId="39E09BDF" w:rsidR="00D364C6" w:rsidRPr="00C24171" w:rsidRDefault="00E447EC" w:rsidP="007B0A30">
            <w:pPr>
              <w:spacing w:after="0" w:line="240" w:lineRule="auto"/>
              <w:jc w:val="center"/>
              <w:rPr>
                <w:rFonts w:ascii="Times New Roman" w:hAnsi="Times New Roman"/>
              </w:rPr>
            </w:pPr>
            <w:r>
              <w:rPr>
                <w:rFonts w:ascii="Times New Roman" w:hAnsi="Times New Roman"/>
              </w:rPr>
              <w:t>10</w:t>
            </w:r>
          </w:p>
        </w:tc>
        <w:tc>
          <w:tcPr>
            <w:tcW w:w="2892" w:type="dxa"/>
            <w:shd w:val="clear" w:color="auto" w:fill="auto"/>
          </w:tcPr>
          <w:p w14:paraId="72E610AD" w14:textId="60E4F1F8" w:rsidR="00D364C6" w:rsidRPr="00C24171" w:rsidRDefault="00D364C6" w:rsidP="007B0A30">
            <w:pPr>
              <w:spacing w:after="0" w:line="240" w:lineRule="auto"/>
              <w:rPr>
                <w:rFonts w:ascii="Times New Roman" w:hAnsi="Times New Roman"/>
              </w:rPr>
            </w:pPr>
            <w:r w:rsidRPr="00C24171">
              <w:rPr>
                <w:rFonts w:ascii="Times New Roman" w:hAnsi="Times New Roman"/>
              </w:rPr>
              <w:t>г.Красноуфимск</w:t>
            </w:r>
            <w:r w:rsidR="008B192A">
              <w:rPr>
                <w:rFonts w:ascii="Times New Roman" w:hAnsi="Times New Roman"/>
              </w:rPr>
              <w:t xml:space="preserve"> </w:t>
            </w:r>
            <w:r w:rsidRPr="00C24171">
              <w:rPr>
                <w:rFonts w:ascii="Times New Roman" w:hAnsi="Times New Roman"/>
              </w:rPr>
              <w:t>ул.Станционная д.11</w:t>
            </w:r>
          </w:p>
        </w:tc>
        <w:tc>
          <w:tcPr>
            <w:tcW w:w="1093" w:type="dxa"/>
            <w:shd w:val="clear" w:color="auto" w:fill="auto"/>
            <w:vAlign w:val="center"/>
          </w:tcPr>
          <w:p w14:paraId="7F1AB3AE"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22:40</w:t>
            </w:r>
          </w:p>
        </w:tc>
        <w:tc>
          <w:tcPr>
            <w:tcW w:w="2892" w:type="dxa"/>
            <w:shd w:val="clear" w:color="auto" w:fill="auto"/>
          </w:tcPr>
          <w:p w14:paraId="3E6C1DB6" w14:textId="77777777" w:rsidR="00D364C6" w:rsidRPr="00C24171" w:rsidRDefault="00D364C6" w:rsidP="007B0A30">
            <w:pPr>
              <w:spacing w:after="0" w:line="240" w:lineRule="auto"/>
              <w:rPr>
                <w:rFonts w:ascii="Times New Roman" w:hAnsi="Times New Roman"/>
              </w:rPr>
            </w:pPr>
            <w:r w:rsidRPr="00C24171">
              <w:rPr>
                <w:rFonts w:ascii="Times New Roman" w:hAnsi="Times New Roman"/>
              </w:rPr>
              <w:t>г.Краноуфимск ул.8 Марта д.79</w:t>
            </w:r>
          </w:p>
        </w:tc>
        <w:tc>
          <w:tcPr>
            <w:tcW w:w="901" w:type="dxa"/>
            <w:shd w:val="clear" w:color="auto" w:fill="auto"/>
            <w:vAlign w:val="center"/>
          </w:tcPr>
          <w:p w14:paraId="54BCA090" w14:textId="77777777" w:rsidR="00D364C6" w:rsidRPr="00C24171" w:rsidRDefault="00D364C6" w:rsidP="007B0A30">
            <w:pPr>
              <w:spacing w:after="0" w:line="240" w:lineRule="auto"/>
              <w:rPr>
                <w:rFonts w:ascii="Times New Roman" w:hAnsi="Times New Roman"/>
              </w:rPr>
            </w:pPr>
          </w:p>
        </w:tc>
        <w:tc>
          <w:tcPr>
            <w:tcW w:w="1042" w:type="dxa"/>
            <w:shd w:val="clear" w:color="auto" w:fill="auto"/>
            <w:vAlign w:val="center"/>
          </w:tcPr>
          <w:p w14:paraId="63689F29" w14:textId="77777777" w:rsidR="00D364C6" w:rsidRPr="00C24171" w:rsidRDefault="00D364C6" w:rsidP="007B0A30">
            <w:pPr>
              <w:spacing w:after="0" w:line="240" w:lineRule="auto"/>
              <w:jc w:val="center"/>
              <w:rPr>
                <w:rFonts w:ascii="Times New Roman" w:hAnsi="Times New Roman"/>
              </w:rPr>
            </w:pPr>
            <w:r w:rsidRPr="00786C90">
              <w:rPr>
                <w:rFonts w:ascii="Times New Roman" w:hAnsi="Times New Roman"/>
              </w:rPr>
              <w:t>5,0</w:t>
            </w:r>
          </w:p>
        </w:tc>
        <w:tc>
          <w:tcPr>
            <w:tcW w:w="796" w:type="dxa"/>
            <w:shd w:val="clear" w:color="auto" w:fill="auto"/>
            <w:vAlign w:val="center"/>
          </w:tcPr>
          <w:p w14:paraId="3FAEC27C" w14:textId="3BC34782" w:rsidR="00D364C6" w:rsidRPr="00C24171" w:rsidRDefault="00E447EC" w:rsidP="007B0A30">
            <w:pPr>
              <w:spacing w:after="0" w:line="240" w:lineRule="auto"/>
              <w:jc w:val="center"/>
              <w:rPr>
                <w:rFonts w:ascii="Times New Roman" w:hAnsi="Times New Roman"/>
              </w:rPr>
            </w:pPr>
            <w:r>
              <w:rPr>
                <w:rFonts w:ascii="Times New Roman" w:hAnsi="Times New Roman"/>
              </w:rPr>
              <w:t>15</w:t>
            </w:r>
          </w:p>
        </w:tc>
      </w:tr>
    </w:tbl>
    <w:p w14:paraId="61169863" w14:textId="77777777" w:rsidR="00D364C6" w:rsidRPr="00C24171" w:rsidRDefault="00D364C6" w:rsidP="00D364C6">
      <w:pPr>
        <w:spacing w:after="0" w:line="240" w:lineRule="auto"/>
        <w:rPr>
          <w:rFonts w:ascii="Times New Roman" w:eastAsia="Times New Roman" w:hAnsi="Times New Roman"/>
          <w:lang w:eastAsia="ar-SA" w:bidi="hi-IN"/>
        </w:rPr>
      </w:pPr>
    </w:p>
    <w:p w14:paraId="3AE1064D" w14:textId="77777777" w:rsidR="00D364C6" w:rsidRPr="00C24171" w:rsidRDefault="00D364C6" w:rsidP="00D364C6">
      <w:pPr>
        <w:spacing w:after="0" w:line="240" w:lineRule="auto"/>
        <w:jc w:val="center"/>
        <w:rPr>
          <w:rFonts w:ascii="Times New Roman" w:hAnsi="Times New Roman"/>
          <w:b/>
          <w:sz w:val="26"/>
          <w:szCs w:val="26"/>
        </w:rPr>
      </w:pPr>
    </w:p>
    <w:p w14:paraId="65BB86DF" w14:textId="3290288D" w:rsidR="00D364C6" w:rsidRPr="00881874" w:rsidRDefault="00D364C6" w:rsidP="00881874">
      <w:pPr>
        <w:spacing w:after="0" w:line="240" w:lineRule="auto"/>
        <w:ind w:firstLine="567"/>
        <w:rPr>
          <w:rFonts w:ascii="Times New Roman" w:hAnsi="Times New Roman"/>
          <w:b/>
          <w:sz w:val="24"/>
          <w:szCs w:val="24"/>
        </w:rPr>
      </w:pPr>
      <w:r w:rsidRPr="00881874">
        <w:rPr>
          <w:rFonts w:ascii="Times New Roman" w:hAnsi="Times New Roman"/>
          <w:b/>
          <w:sz w:val="24"/>
          <w:szCs w:val="24"/>
        </w:rPr>
        <w:t>ЛОТ № 7</w:t>
      </w:r>
      <w:r w:rsidRPr="00881874">
        <w:rPr>
          <w:rFonts w:ascii="Times New Roman" w:hAnsi="Times New Roman"/>
          <w:b/>
          <w:sz w:val="24"/>
          <w:szCs w:val="24"/>
        </w:rPr>
        <w:br/>
      </w:r>
      <w:r w:rsidR="00881874" w:rsidRPr="00881874">
        <w:rPr>
          <w:rFonts w:ascii="Times New Roman" w:hAnsi="Times New Roman"/>
          <w:b/>
          <w:sz w:val="24"/>
          <w:szCs w:val="24"/>
        </w:rPr>
        <w:t xml:space="preserve">         </w:t>
      </w:r>
      <w:r w:rsidRPr="00881874">
        <w:rPr>
          <w:rFonts w:ascii="Times New Roman" w:hAnsi="Times New Roman"/>
          <w:b/>
          <w:sz w:val="24"/>
          <w:szCs w:val="24"/>
        </w:rPr>
        <w:t>Республика Татарстан, г. Набережные Челны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1977"/>
        <w:gridCol w:w="1396"/>
        <w:gridCol w:w="1968"/>
        <w:gridCol w:w="1137"/>
        <w:gridCol w:w="1327"/>
        <w:gridCol w:w="1728"/>
      </w:tblGrid>
      <w:tr w:rsidR="00D364C6" w:rsidRPr="005F6B88" w14:paraId="2A88B0CC" w14:textId="77777777" w:rsidTr="007B0A30">
        <w:trPr>
          <w:jc w:val="center"/>
        </w:trPr>
        <w:tc>
          <w:tcPr>
            <w:tcW w:w="525" w:type="dxa"/>
            <w:shd w:val="clear" w:color="auto" w:fill="auto"/>
            <w:vAlign w:val="center"/>
          </w:tcPr>
          <w:p w14:paraId="6631FD1D"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 п/п</w:t>
            </w:r>
          </w:p>
        </w:tc>
        <w:tc>
          <w:tcPr>
            <w:tcW w:w="2425" w:type="dxa"/>
            <w:shd w:val="clear" w:color="auto" w:fill="auto"/>
            <w:vAlign w:val="center"/>
          </w:tcPr>
          <w:p w14:paraId="26C83527"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Пункт отправления</w:t>
            </w:r>
          </w:p>
        </w:tc>
        <w:tc>
          <w:tcPr>
            <w:tcW w:w="914" w:type="dxa"/>
            <w:shd w:val="clear" w:color="auto" w:fill="auto"/>
            <w:vAlign w:val="center"/>
          </w:tcPr>
          <w:p w14:paraId="69ABD70E"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Время отправления</w:t>
            </w:r>
          </w:p>
        </w:tc>
        <w:tc>
          <w:tcPr>
            <w:tcW w:w="2409" w:type="dxa"/>
            <w:shd w:val="clear" w:color="auto" w:fill="auto"/>
            <w:vAlign w:val="center"/>
          </w:tcPr>
          <w:p w14:paraId="006635A4"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Пункт назначения</w:t>
            </w:r>
          </w:p>
        </w:tc>
        <w:tc>
          <w:tcPr>
            <w:tcW w:w="851" w:type="dxa"/>
            <w:shd w:val="clear" w:color="auto" w:fill="auto"/>
            <w:vAlign w:val="center"/>
          </w:tcPr>
          <w:p w14:paraId="6C248A39"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Время прибытия</w:t>
            </w:r>
          </w:p>
        </w:tc>
        <w:tc>
          <w:tcPr>
            <w:tcW w:w="1311" w:type="dxa"/>
            <w:shd w:val="clear" w:color="auto" w:fill="auto"/>
            <w:vAlign w:val="center"/>
          </w:tcPr>
          <w:p w14:paraId="50D7AF02"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Расстояние, км.</w:t>
            </w:r>
          </w:p>
        </w:tc>
        <w:tc>
          <w:tcPr>
            <w:tcW w:w="1728" w:type="dxa"/>
            <w:shd w:val="clear" w:color="auto" w:fill="auto"/>
            <w:vAlign w:val="center"/>
          </w:tcPr>
          <w:p w14:paraId="7D61C327"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Периодичность, раз в месяц</w:t>
            </w:r>
          </w:p>
        </w:tc>
      </w:tr>
      <w:tr w:rsidR="00D364C6" w:rsidRPr="005F6B88" w14:paraId="2C5B56B1" w14:textId="77777777" w:rsidTr="007B0A30">
        <w:trPr>
          <w:trHeight w:val="1330"/>
          <w:jc w:val="center"/>
        </w:trPr>
        <w:tc>
          <w:tcPr>
            <w:tcW w:w="525" w:type="dxa"/>
            <w:shd w:val="clear" w:color="auto" w:fill="auto"/>
            <w:vAlign w:val="center"/>
          </w:tcPr>
          <w:p w14:paraId="58F33EE0"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1</w:t>
            </w:r>
          </w:p>
        </w:tc>
        <w:tc>
          <w:tcPr>
            <w:tcW w:w="2425" w:type="dxa"/>
            <w:shd w:val="clear" w:color="auto" w:fill="auto"/>
            <w:vAlign w:val="center"/>
          </w:tcPr>
          <w:p w14:paraId="06BFFD22" w14:textId="77777777" w:rsidR="00D364C6" w:rsidRPr="005F6B88" w:rsidRDefault="00D364C6" w:rsidP="007B0A30">
            <w:pPr>
              <w:spacing w:after="0" w:line="240" w:lineRule="auto"/>
              <w:rPr>
                <w:rFonts w:ascii="Times New Roman" w:hAnsi="Times New Roman"/>
                <w:color w:val="000000"/>
              </w:rPr>
            </w:pPr>
            <w:r w:rsidRPr="005F6B88">
              <w:rPr>
                <w:rFonts w:ascii="Times New Roman" w:hAnsi="Times New Roman"/>
                <w:color w:val="000000"/>
              </w:rPr>
              <w:t>Набережные Челны, Вокзал Набережные Челны</w:t>
            </w:r>
          </w:p>
          <w:p w14:paraId="0E5EA818" w14:textId="77777777" w:rsidR="00D364C6" w:rsidRPr="005F6B88" w:rsidRDefault="00D364C6" w:rsidP="007B0A30">
            <w:pPr>
              <w:spacing w:after="0" w:line="240" w:lineRule="auto"/>
              <w:rPr>
                <w:rFonts w:ascii="Times New Roman" w:hAnsi="Times New Roman"/>
                <w:color w:val="000000"/>
              </w:rPr>
            </w:pPr>
          </w:p>
        </w:tc>
        <w:tc>
          <w:tcPr>
            <w:tcW w:w="914" w:type="dxa"/>
            <w:shd w:val="clear" w:color="auto" w:fill="auto"/>
            <w:vAlign w:val="center"/>
          </w:tcPr>
          <w:p w14:paraId="606350AC" w14:textId="77777777" w:rsidR="00D364C6" w:rsidRPr="005F6B88" w:rsidRDefault="00D364C6" w:rsidP="007B0A30">
            <w:pPr>
              <w:spacing w:after="0" w:line="240" w:lineRule="auto"/>
              <w:jc w:val="center"/>
              <w:rPr>
                <w:rFonts w:ascii="Times New Roman" w:hAnsi="Times New Roman"/>
                <w:color w:val="000000"/>
              </w:rPr>
            </w:pPr>
          </w:p>
        </w:tc>
        <w:tc>
          <w:tcPr>
            <w:tcW w:w="2409" w:type="dxa"/>
            <w:shd w:val="clear" w:color="auto" w:fill="auto"/>
            <w:vAlign w:val="center"/>
          </w:tcPr>
          <w:p w14:paraId="5D1AB9EA" w14:textId="77777777" w:rsidR="00D364C6" w:rsidRPr="005F6B88" w:rsidRDefault="00D364C6" w:rsidP="007B0A30">
            <w:pPr>
              <w:spacing w:after="0" w:line="240" w:lineRule="auto"/>
              <w:rPr>
                <w:rFonts w:ascii="Times New Roman" w:hAnsi="Times New Roman"/>
                <w:color w:val="000000"/>
              </w:rPr>
            </w:pPr>
            <w:r w:rsidRPr="005F6B88">
              <w:rPr>
                <w:rFonts w:ascii="Times New Roman" w:hAnsi="Times New Roman"/>
                <w:color w:val="000000"/>
              </w:rPr>
              <w:t>Республика Татарстан, Тукаевский район, посёлок Круглое Поле, Вокзальная улица, 37</w:t>
            </w:r>
          </w:p>
        </w:tc>
        <w:tc>
          <w:tcPr>
            <w:tcW w:w="851" w:type="dxa"/>
            <w:shd w:val="clear" w:color="auto" w:fill="auto"/>
            <w:vAlign w:val="center"/>
          </w:tcPr>
          <w:p w14:paraId="655B2145" w14:textId="77777777" w:rsidR="00D364C6" w:rsidRPr="005F6B88" w:rsidRDefault="00D364C6" w:rsidP="007B0A30">
            <w:pPr>
              <w:spacing w:after="0" w:line="240" w:lineRule="auto"/>
              <w:jc w:val="center"/>
              <w:rPr>
                <w:rFonts w:ascii="Times New Roman" w:hAnsi="Times New Roman"/>
                <w:color w:val="000000"/>
              </w:rPr>
            </w:pPr>
            <w:r w:rsidRPr="005F6B88">
              <w:rPr>
                <w:rFonts w:ascii="Times New Roman" w:hAnsi="Times New Roman"/>
                <w:color w:val="000000"/>
              </w:rPr>
              <w:t>03:10</w:t>
            </w:r>
          </w:p>
        </w:tc>
        <w:tc>
          <w:tcPr>
            <w:tcW w:w="1311" w:type="dxa"/>
            <w:shd w:val="clear" w:color="auto" w:fill="auto"/>
            <w:vAlign w:val="center"/>
          </w:tcPr>
          <w:p w14:paraId="7418370B" w14:textId="77777777" w:rsidR="00D364C6" w:rsidRPr="005F6B88" w:rsidRDefault="00D364C6" w:rsidP="007B0A30">
            <w:pPr>
              <w:spacing w:after="0" w:line="240" w:lineRule="auto"/>
              <w:jc w:val="center"/>
              <w:rPr>
                <w:rFonts w:ascii="Times New Roman" w:hAnsi="Times New Roman"/>
                <w:color w:val="000000"/>
              </w:rPr>
            </w:pPr>
            <w:r w:rsidRPr="005F6B88">
              <w:rPr>
                <w:rFonts w:ascii="Times New Roman" w:hAnsi="Times New Roman"/>
                <w:color w:val="000000"/>
              </w:rPr>
              <w:t>20,0</w:t>
            </w:r>
          </w:p>
        </w:tc>
        <w:tc>
          <w:tcPr>
            <w:tcW w:w="1728" w:type="dxa"/>
            <w:shd w:val="clear" w:color="auto" w:fill="auto"/>
            <w:vAlign w:val="center"/>
          </w:tcPr>
          <w:p w14:paraId="60049F2C" w14:textId="46BE3EA8" w:rsidR="00D364C6" w:rsidRPr="005F6B88" w:rsidRDefault="00CF44D2" w:rsidP="007B0A30">
            <w:pPr>
              <w:spacing w:after="0" w:line="240" w:lineRule="auto"/>
              <w:jc w:val="center"/>
              <w:rPr>
                <w:rFonts w:ascii="Times New Roman" w:hAnsi="Times New Roman"/>
              </w:rPr>
            </w:pPr>
            <w:r>
              <w:rPr>
                <w:rFonts w:ascii="Times New Roman" w:hAnsi="Times New Roman"/>
              </w:rPr>
              <w:t>5</w:t>
            </w:r>
          </w:p>
        </w:tc>
      </w:tr>
      <w:tr w:rsidR="00D364C6" w:rsidRPr="00C24171" w14:paraId="3659C1BF" w14:textId="77777777" w:rsidTr="007B0A30">
        <w:trPr>
          <w:trHeight w:val="1667"/>
          <w:jc w:val="center"/>
        </w:trPr>
        <w:tc>
          <w:tcPr>
            <w:tcW w:w="525" w:type="dxa"/>
            <w:shd w:val="clear" w:color="auto" w:fill="auto"/>
            <w:vAlign w:val="center"/>
          </w:tcPr>
          <w:p w14:paraId="471999DE" w14:textId="77777777" w:rsidR="00D364C6" w:rsidRPr="005F6B88" w:rsidRDefault="00D364C6" w:rsidP="007B0A30">
            <w:pPr>
              <w:spacing w:after="0" w:line="240" w:lineRule="auto"/>
              <w:jc w:val="center"/>
              <w:rPr>
                <w:rFonts w:ascii="Times New Roman" w:hAnsi="Times New Roman"/>
              </w:rPr>
            </w:pPr>
            <w:r w:rsidRPr="005F6B88">
              <w:rPr>
                <w:rFonts w:ascii="Times New Roman" w:hAnsi="Times New Roman"/>
              </w:rPr>
              <w:t>2</w:t>
            </w:r>
          </w:p>
        </w:tc>
        <w:tc>
          <w:tcPr>
            <w:tcW w:w="2425" w:type="dxa"/>
            <w:shd w:val="clear" w:color="auto" w:fill="auto"/>
            <w:vAlign w:val="center"/>
          </w:tcPr>
          <w:p w14:paraId="3C30C41F" w14:textId="77777777" w:rsidR="00D364C6" w:rsidRPr="005F6B88" w:rsidRDefault="00D364C6" w:rsidP="007B0A30">
            <w:pPr>
              <w:spacing w:after="0" w:line="240" w:lineRule="auto"/>
              <w:rPr>
                <w:rFonts w:ascii="Times New Roman" w:hAnsi="Times New Roman"/>
                <w:color w:val="000000"/>
              </w:rPr>
            </w:pPr>
            <w:r w:rsidRPr="005F6B88">
              <w:rPr>
                <w:rFonts w:ascii="Times New Roman" w:hAnsi="Times New Roman"/>
                <w:color w:val="000000"/>
              </w:rPr>
              <w:t>Республика Татарстан, Тукаевский район, посёлок Круглое Поле, Вокзальная улица, 37</w:t>
            </w:r>
          </w:p>
        </w:tc>
        <w:tc>
          <w:tcPr>
            <w:tcW w:w="914" w:type="dxa"/>
            <w:shd w:val="clear" w:color="auto" w:fill="auto"/>
            <w:vAlign w:val="center"/>
          </w:tcPr>
          <w:p w14:paraId="35E0B75F" w14:textId="77777777" w:rsidR="00D364C6" w:rsidRPr="005F6B88" w:rsidRDefault="00D364C6" w:rsidP="007B0A30">
            <w:pPr>
              <w:spacing w:after="0" w:line="240" w:lineRule="auto"/>
              <w:jc w:val="center"/>
              <w:rPr>
                <w:rFonts w:ascii="Times New Roman" w:hAnsi="Times New Roman"/>
                <w:color w:val="000000"/>
              </w:rPr>
            </w:pPr>
            <w:r w:rsidRPr="005F6B88">
              <w:rPr>
                <w:rFonts w:ascii="Times New Roman" w:hAnsi="Times New Roman"/>
                <w:color w:val="000000"/>
              </w:rPr>
              <w:t>21:25</w:t>
            </w:r>
          </w:p>
        </w:tc>
        <w:tc>
          <w:tcPr>
            <w:tcW w:w="2409" w:type="dxa"/>
            <w:shd w:val="clear" w:color="auto" w:fill="auto"/>
            <w:vAlign w:val="center"/>
          </w:tcPr>
          <w:p w14:paraId="08E796C0" w14:textId="77777777" w:rsidR="00D364C6" w:rsidRPr="005F6B88" w:rsidRDefault="00D364C6" w:rsidP="007B0A30">
            <w:pPr>
              <w:spacing w:after="0" w:line="240" w:lineRule="auto"/>
              <w:rPr>
                <w:rFonts w:ascii="Times New Roman" w:hAnsi="Times New Roman"/>
                <w:color w:val="000000"/>
              </w:rPr>
            </w:pPr>
            <w:r w:rsidRPr="005F6B88">
              <w:rPr>
                <w:rFonts w:ascii="Times New Roman" w:hAnsi="Times New Roman"/>
                <w:color w:val="000000"/>
              </w:rPr>
              <w:t>Республика Татарстан, Набережные Челны, Вокзал Набережные Челны, Место посадки</w:t>
            </w:r>
          </w:p>
        </w:tc>
        <w:tc>
          <w:tcPr>
            <w:tcW w:w="851" w:type="dxa"/>
            <w:shd w:val="clear" w:color="auto" w:fill="auto"/>
            <w:vAlign w:val="center"/>
          </w:tcPr>
          <w:p w14:paraId="378EF20E" w14:textId="77777777" w:rsidR="00D364C6" w:rsidRPr="005F6B88" w:rsidRDefault="00D364C6" w:rsidP="007B0A30">
            <w:pPr>
              <w:spacing w:after="0" w:line="240" w:lineRule="auto"/>
              <w:jc w:val="center"/>
              <w:rPr>
                <w:rFonts w:ascii="Times New Roman" w:hAnsi="Times New Roman"/>
                <w:color w:val="000000"/>
              </w:rPr>
            </w:pPr>
          </w:p>
        </w:tc>
        <w:tc>
          <w:tcPr>
            <w:tcW w:w="1311" w:type="dxa"/>
            <w:shd w:val="clear" w:color="auto" w:fill="auto"/>
            <w:vAlign w:val="center"/>
          </w:tcPr>
          <w:p w14:paraId="01E8E6AB" w14:textId="77777777" w:rsidR="00D364C6" w:rsidRPr="005F6B88" w:rsidRDefault="00D364C6" w:rsidP="007B0A30">
            <w:pPr>
              <w:spacing w:after="0" w:line="240" w:lineRule="auto"/>
              <w:jc w:val="center"/>
              <w:rPr>
                <w:rFonts w:ascii="Times New Roman" w:hAnsi="Times New Roman"/>
                <w:color w:val="000000"/>
              </w:rPr>
            </w:pPr>
            <w:r w:rsidRPr="005F6B88">
              <w:rPr>
                <w:rFonts w:ascii="Times New Roman" w:hAnsi="Times New Roman"/>
                <w:color w:val="000000"/>
              </w:rPr>
              <w:t>20,0</w:t>
            </w:r>
          </w:p>
        </w:tc>
        <w:tc>
          <w:tcPr>
            <w:tcW w:w="1728" w:type="dxa"/>
            <w:shd w:val="clear" w:color="auto" w:fill="auto"/>
            <w:vAlign w:val="center"/>
          </w:tcPr>
          <w:p w14:paraId="5EE5F0F5" w14:textId="5FC78482" w:rsidR="00D364C6" w:rsidRPr="00C24171" w:rsidRDefault="00CF44D2" w:rsidP="007B0A30">
            <w:pPr>
              <w:spacing w:after="0" w:line="240" w:lineRule="auto"/>
              <w:jc w:val="center"/>
              <w:rPr>
                <w:rFonts w:ascii="Times New Roman" w:hAnsi="Times New Roman"/>
              </w:rPr>
            </w:pPr>
            <w:r>
              <w:rPr>
                <w:rFonts w:ascii="Times New Roman" w:hAnsi="Times New Roman"/>
              </w:rPr>
              <w:t>5</w:t>
            </w:r>
          </w:p>
        </w:tc>
      </w:tr>
    </w:tbl>
    <w:p w14:paraId="2C6A8598" w14:textId="77777777" w:rsidR="00D364C6" w:rsidRPr="00C24171" w:rsidRDefault="00D364C6" w:rsidP="00D364C6">
      <w:pPr>
        <w:spacing w:after="0" w:line="240" w:lineRule="auto"/>
        <w:jc w:val="center"/>
        <w:rPr>
          <w:rFonts w:ascii="Times New Roman" w:hAnsi="Times New Roman"/>
          <w:b/>
          <w:sz w:val="26"/>
          <w:szCs w:val="26"/>
        </w:rPr>
      </w:pPr>
    </w:p>
    <w:p w14:paraId="0D93DD75" w14:textId="772665EE" w:rsidR="00D364C6" w:rsidRPr="00881874" w:rsidRDefault="00D364C6" w:rsidP="00881874">
      <w:pPr>
        <w:spacing w:after="0" w:line="240" w:lineRule="auto"/>
        <w:ind w:firstLine="567"/>
        <w:rPr>
          <w:rFonts w:ascii="Times New Roman" w:hAnsi="Times New Roman"/>
          <w:b/>
          <w:sz w:val="24"/>
          <w:szCs w:val="24"/>
        </w:rPr>
      </w:pPr>
      <w:r w:rsidRPr="00881874">
        <w:rPr>
          <w:rFonts w:ascii="Times New Roman" w:hAnsi="Times New Roman"/>
          <w:b/>
          <w:sz w:val="24"/>
          <w:szCs w:val="24"/>
        </w:rPr>
        <w:t>ЛОТ № 8</w:t>
      </w:r>
      <w:r w:rsidRPr="00881874">
        <w:rPr>
          <w:rFonts w:ascii="Times New Roman" w:hAnsi="Times New Roman"/>
          <w:b/>
          <w:sz w:val="24"/>
          <w:szCs w:val="24"/>
        </w:rPr>
        <w:br/>
      </w:r>
      <w:r w:rsidR="00881874" w:rsidRPr="00881874">
        <w:rPr>
          <w:rFonts w:ascii="Times New Roman" w:hAnsi="Times New Roman"/>
          <w:b/>
          <w:sz w:val="24"/>
          <w:szCs w:val="24"/>
        </w:rPr>
        <w:t xml:space="preserve">        </w:t>
      </w:r>
      <w:r w:rsidR="00881874">
        <w:rPr>
          <w:rFonts w:ascii="Times New Roman" w:hAnsi="Times New Roman"/>
          <w:b/>
          <w:sz w:val="24"/>
          <w:szCs w:val="24"/>
          <w:lang w:val="en-US"/>
        </w:rPr>
        <w:t xml:space="preserve"> </w:t>
      </w:r>
      <w:r w:rsidRPr="00881874">
        <w:rPr>
          <w:rFonts w:ascii="Times New Roman" w:hAnsi="Times New Roman"/>
          <w:b/>
          <w:sz w:val="24"/>
          <w:szCs w:val="24"/>
        </w:rPr>
        <w:t>Удмуртская Республика, г. Сарапул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937"/>
        <w:gridCol w:w="1396"/>
        <w:gridCol w:w="2009"/>
        <w:gridCol w:w="1137"/>
        <w:gridCol w:w="1327"/>
        <w:gridCol w:w="1728"/>
      </w:tblGrid>
      <w:tr w:rsidR="00D364C6" w:rsidRPr="00C24171" w14:paraId="298B5EBC" w14:textId="77777777" w:rsidTr="007B0A30">
        <w:trPr>
          <w:jc w:val="center"/>
        </w:trPr>
        <w:tc>
          <w:tcPr>
            <w:tcW w:w="525" w:type="dxa"/>
            <w:shd w:val="clear" w:color="auto" w:fill="auto"/>
            <w:vAlign w:val="center"/>
          </w:tcPr>
          <w:p w14:paraId="7CA37EAF"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 п/п</w:t>
            </w:r>
          </w:p>
        </w:tc>
        <w:tc>
          <w:tcPr>
            <w:tcW w:w="2425" w:type="dxa"/>
            <w:shd w:val="clear" w:color="auto" w:fill="auto"/>
            <w:vAlign w:val="center"/>
          </w:tcPr>
          <w:p w14:paraId="273FEDB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отправления</w:t>
            </w:r>
          </w:p>
        </w:tc>
        <w:tc>
          <w:tcPr>
            <w:tcW w:w="914" w:type="dxa"/>
            <w:shd w:val="clear" w:color="auto" w:fill="auto"/>
            <w:vAlign w:val="center"/>
          </w:tcPr>
          <w:p w14:paraId="5A8F864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отправления</w:t>
            </w:r>
          </w:p>
        </w:tc>
        <w:tc>
          <w:tcPr>
            <w:tcW w:w="2409" w:type="dxa"/>
            <w:shd w:val="clear" w:color="auto" w:fill="auto"/>
            <w:vAlign w:val="center"/>
          </w:tcPr>
          <w:p w14:paraId="4F1F5B36"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назначения</w:t>
            </w:r>
          </w:p>
        </w:tc>
        <w:tc>
          <w:tcPr>
            <w:tcW w:w="851" w:type="dxa"/>
            <w:shd w:val="clear" w:color="auto" w:fill="auto"/>
            <w:vAlign w:val="center"/>
          </w:tcPr>
          <w:p w14:paraId="00FB056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прибытия</w:t>
            </w:r>
          </w:p>
        </w:tc>
        <w:tc>
          <w:tcPr>
            <w:tcW w:w="1311" w:type="dxa"/>
            <w:shd w:val="clear" w:color="auto" w:fill="auto"/>
            <w:vAlign w:val="center"/>
          </w:tcPr>
          <w:p w14:paraId="390B11A4"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Расстояние, км.</w:t>
            </w:r>
          </w:p>
        </w:tc>
        <w:tc>
          <w:tcPr>
            <w:tcW w:w="1728" w:type="dxa"/>
            <w:shd w:val="clear" w:color="auto" w:fill="auto"/>
          </w:tcPr>
          <w:p w14:paraId="78B09685"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Периодичность, раз в месяц</w:t>
            </w:r>
          </w:p>
        </w:tc>
      </w:tr>
      <w:tr w:rsidR="00D364C6" w:rsidRPr="00C24171" w14:paraId="4FD1BE31" w14:textId="77777777" w:rsidTr="007B0A30">
        <w:trPr>
          <w:jc w:val="center"/>
        </w:trPr>
        <w:tc>
          <w:tcPr>
            <w:tcW w:w="525" w:type="dxa"/>
            <w:shd w:val="clear" w:color="auto" w:fill="auto"/>
            <w:vAlign w:val="center"/>
          </w:tcPr>
          <w:p w14:paraId="62BE13DB"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w:t>
            </w:r>
          </w:p>
        </w:tc>
        <w:tc>
          <w:tcPr>
            <w:tcW w:w="2425" w:type="dxa"/>
            <w:shd w:val="clear" w:color="auto" w:fill="auto"/>
            <w:vAlign w:val="bottom"/>
          </w:tcPr>
          <w:p w14:paraId="310CB64A"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г.Сарапул ул.Озерная д.11</w:t>
            </w:r>
          </w:p>
        </w:tc>
        <w:tc>
          <w:tcPr>
            <w:tcW w:w="914" w:type="dxa"/>
            <w:shd w:val="clear" w:color="auto" w:fill="auto"/>
            <w:vAlign w:val="center"/>
          </w:tcPr>
          <w:p w14:paraId="4FBA06C7" w14:textId="77777777" w:rsidR="00D364C6" w:rsidRPr="00C24171" w:rsidRDefault="00D364C6" w:rsidP="007B0A30">
            <w:pPr>
              <w:spacing w:after="0" w:line="240" w:lineRule="auto"/>
              <w:jc w:val="center"/>
              <w:rPr>
                <w:rFonts w:ascii="Times New Roman" w:hAnsi="Times New Roman"/>
                <w:color w:val="000000"/>
              </w:rPr>
            </w:pPr>
          </w:p>
        </w:tc>
        <w:tc>
          <w:tcPr>
            <w:tcW w:w="2409" w:type="dxa"/>
            <w:shd w:val="clear" w:color="auto" w:fill="auto"/>
          </w:tcPr>
          <w:p w14:paraId="2EA2EE97" w14:textId="77777777" w:rsidR="00D364C6" w:rsidRPr="00C24171" w:rsidRDefault="00D364C6" w:rsidP="007B0A30">
            <w:pPr>
              <w:spacing w:after="0" w:line="240" w:lineRule="auto"/>
              <w:rPr>
                <w:rFonts w:ascii="Times New Roman" w:hAnsi="Times New Roman"/>
                <w:color w:val="000000"/>
              </w:rPr>
            </w:pPr>
            <w:r>
              <w:rPr>
                <w:rFonts w:ascii="Times New Roman" w:hAnsi="Times New Roman"/>
                <w:color w:val="000000"/>
              </w:rPr>
              <w:t xml:space="preserve">г. Сарапул </w:t>
            </w:r>
            <w:r w:rsidRPr="00C24171">
              <w:rPr>
                <w:rFonts w:ascii="Times New Roman" w:hAnsi="Times New Roman"/>
                <w:color w:val="000000"/>
              </w:rPr>
              <w:t>ул.Вокзальная д.11</w:t>
            </w:r>
          </w:p>
        </w:tc>
        <w:tc>
          <w:tcPr>
            <w:tcW w:w="851" w:type="dxa"/>
            <w:shd w:val="clear" w:color="auto" w:fill="auto"/>
            <w:vAlign w:val="center"/>
          </w:tcPr>
          <w:p w14:paraId="3BA7D8B8" w14:textId="77777777" w:rsidR="00D364C6" w:rsidRPr="00C24171" w:rsidRDefault="00D364C6" w:rsidP="007B0A30">
            <w:pPr>
              <w:spacing w:after="0" w:line="240" w:lineRule="auto"/>
              <w:jc w:val="center"/>
              <w:rPr>
                <w:rFonts w:ascii="Times New Roman" w:hAnsi="Times New Roman"/>
                <w:color w:val="000000"/>
              </w:rPr>
            </w:pPr>
            <w:r w:rsidRPr="00C24171">
              <w:rPr>
                <w:rFonts w:ascii="Times New Roman" w:hAnsi="Times New Roman"/>
                <w:color w:val="000000"/>
              </w:rPr>
              <w:t>05:20</w:t>
            </w:r>
          </w:p>
        </w:tc>
        <w:tc>
          <w:tcPr>
            <w:tcW w:w="1311" w:type="dxa"/>
            <w:shd w:val="clear" w:color="auto" w:fill="auto"/>
            <w:vAlign w:val="center"/>
          </w:tcPr>
          <w:p w14:paraId="3131D7B9" w14:textId="77777777" w:rsidR="00D364C6" w:rsidRPr="00C24171" w:rsidRDefault="00D364C6" w:rsidP="007B0A30">
            <w:pPr>
              <w:spacing w:after="0" w:line="240" w:lineRule="auto"/>
              <w:jc w:val="center"/>
              <w:rPr>
                <w:rFonts w:ascii="Times New Roman" w:hAnsi="Times New Roman"/>
                <w:color w:val="000000"/>
              </w:rPr>
            </w:pPr>
            <w:r w:rsidRPr="00C24171">
              <w:rPr>
                <w:rFonts w:ascii="Times New Roman" w:hAnsi="Times New Roman"/>
                <w:color w:val="000000"/>
              </w:rPr>
              <w:t>15</w:t>
            </w:r>
          </w:p>
        </w:tc>
        <w:tc>
          <w:tcPr>
            <w:tcW w:w="1728" w:type="dxa"/>
            <w:shd w:val="clear" w:color="auto" w:fill="auto"/>
            <w:vAlign w:val="center"/>
          </w:tcPr>
          <w:p w14:paraId="602D959E"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15</w:t>
            </w:r>
          </w:p>
        </w:tc>
      </w:tr>
      <w:tr w:rsidR="00D364C6" w:rsidRPr="00C24171" w14:paraId="4966CD4B" w14:textId="77777777" w:rsidTr="007B0A30">
        <w:trPr>
          <w:trHeight w:val="138"/>
          <w:jc w:val="center"/>
        </w:trPr>
        <w:tc>
          <w:tcPr>
            <w:tcW w:w="525" w:type="dxa"/>
            <w:shd w:val="clear" w:color="auto" w:fill="auto"/>
            <w:vAlign w:val="center"/>
          </w:tcPr>
          <w:p w14:paraId="3C7A37F1"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2</w:t>
            </w:r>
          </w:p>
        </w:tc>
        <w:tc>
          <w:tcPr>
            <w:tcW w:w="2425" w:type="dxa"/>
            <w:shd w:val="clear" w:color="auto" w:fill="auto"/>
            <w:vAlign w:val="bottom"/>
          </w:tcPr>
          <w:p w14:paraId="37C0DFBC" w14:textId="77777777" w:rsidR="00D364C6" w:rsidRPr="00C24171" w:rsidRDefault="00D364C6" w:rsidP="007B0A30">
            <w:pPr>
              <w:spacing w:after="0" w:line="240" w:lineRule="auto"/>
              <w:rPr>
                <w:rFonts w:ascii="Times New Roman" w:hAnsi="Times New Roman"/>
                <w:color w:val="000000"/>
              </w:rPr>
            </w:pPr>
            <w:r w:rsidRPr="00C24171">
              <w:rPr>
                <w:rFonts w:ascii="Times New Roman" w:hAnsi="Times New Roman"/>
                <w:color w:val="000000"/>
              </w:rPr>
              <w:t>г.Сарапул ул.Гагарина д.28</w:t>
            </w:r>
          </w:p>
        </w:tc>
        <w:tc>
          <w:tcPr>
            <w:tcW w:w="914" w:type="dxa"/>
            <w:shd w:val="clear" w:color="auto" w:fill="auto"/>
            <w:vAlign w:val="center"/>
          </w:tcPr>
          <w:p w14:paraId="7D53F833" w14:textId="77777777" w:rsidR="00D364C6" w:rsidRPr="00C24171" w:rsidRDefault="00D364C6" w:rsidP="007B0A30">
            <w:pPr>
              <w:spacing w:after="0" w:line="240" w:lineRule="auto"/>
              <w:jc w:val="center"/>
              <w:rPr>
                <w:rFonts w:ascii="Times New Roman" w:hAnsi="Times New Roman"/>
                <w:color w:val="000000"/>
              </w:rPr>
            </w:pPr>
          </w:p>
        </w:tc>
        <w:tc>
          <w:tcPr>
            <w:tcW w:w="2409" w:type="dxa"/>
            <w:shd w:val="clear" w:color="auto" w:fill="auto"/>
          </w:tcPr>
          <w:p w14:paraId="1965B29E" w14:textId="77777777" w:rsidR="00D364C6" w:rsidRPr="00C24171" w:rsidRDefault="00D364C6" w:rsidP="007B0A30">
            <w:pPr>
              <w:spacing w:after="0" w:line="240" w:lineRule="auto"/>
              <w:rPr>
                <w:rFonts w:ascii="Times New Roman" w:hAnsi="Times New Roman"/>
                <w:color w:val="000000"/>
              </w:rPr>
            </w:pPr>
            <w:r>
              <w:rPr>
                <w:rFonts w:ascii="Times New Roman" w:hAnsi="Times New Roman"/>
                <w:color w:val="000000"/>
              </w:rPr>
              <w:t xml:space="preserve">г. Сарапул, </w:t>
            </w:r>
            <w:r w:rsidRPr="00C24171">
              <w:rPr>
                <w:rFonts w:ascii="Times New Roman" w:hAnsi="Times New Roman"/>
                <w:color w:val="000000"/>
              </w:rPr>
              <w:t>ул.Вокзальная д.11</w:t>
            </w:r>
          </w:p>
        </w:tc>
        <w:tc>
          <w:tcPr>
            <w:tcW w:w="851" w:type="dxa"/>
            <w:shd w:val="clear" w:color="auto" w:fill="auto"/>
            <w:vAlign w:val="center"/>
          </w:tcPr>
          <w:p w14:paraId="6D821510" w14:textId="77777777" w:rsidR="00D364C6" w:rsidRPr="00C24171" w:rsidRDefault="00D364C6" w:rsidP="007B0A30">
            <w:pPr>
              <w:spacing w:after="0" w:line="240" w:lineRule="auto"/>
              <w:jc w:val="center"/>
              <w:rPr>
                <w:rFonts w:ascii="Times New Roman" w:hAnsi="Times New Roman"/>
                <w:color w:val="000000"/>
              </w:rPr>
            </w:pPr>
            <w:r w:rsidRPr="00C24171">
              <w:rPr>
                <w:rFonts w:ascii="Times New Roman" w:hAnsi="Times New Roman"/>
                <w:color w:val="000000"/>
              </w:rPr>
              <w:t>05:20</w:t>
            </w:r>
          </w:p>
        </w:tc>
        <w:tc>
          <w:tcPr>
            <w:tcW w:w="1311" w:type="dxa"/>
            <w:shd w:val="clear" w:color="auto" w:fill="auto"/>
            <w:vAlign w:val="center"/>
          </w:tcPr>
          <w:p w14:paraId="326EF376" w14:textId="77777777" w:rsidR="00D364C6" w:rsidRPr="00C24171" w:rsidRDefault="00D364C6" w:rsidP="007B0A30">
            <w:pPr>
              <w:spacing w:after="0" w:line="240" w:lineRule="auto"/>
              <w:jc w:val="center"/>
              <w:rPr>
                <w:rFonts w:ascii="Times New Roman" w:hAnsi="Times New Roman"/>
                <w:color w:val="000000"/>
              </w:rPr>
            </w:pPr>
            <w:r w:rsidRPr="00C24171">
              <w:rPr>
                <w:rFonts w:ascii="Times New Roman" w:hAnsi="Times New Roman"/>
                <w:color w:val="000000"/>
              </w:rPr>
              <w:t>15</w:t>
            </w:r>
          </w:p>
        </w:tc>
        <w:tc>
          <w:tcPr>
            <w:tcW w:w="1728" w:type="dxa"/>
            <w:shd w:val="clear" w:color="auto" w:fill="auto"/>
            <w:vAlign w:val="center"/>
          </w:tcPr>
          <w:p w14:paraId="657EB807"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15</w:t>
            </w:r>
          </w:p>
        </w:tc>
      </w:tr>
    </w:tbl>
    <w:p w14:paraId="7FE8B20F" w14:textId="77777777" w:rsidR="00D364C6" w:rsidRDefault="00D364C6" w:rsidP="00D364C6">
      <w:pPr>
        <w:rPr>
          <w:rFonts w:ascii="Times New Roman" w:eastAsia="Times New Roman" w:hAnsi="Times New Roman"/>
          <w:lang w:eastAsia="ar-SA" w:bidi="hi-IN"/>
        </w:rPr>
      </w:pPr>
    </w:p>
    <w:p w14:paraId="1D03DBDE" w14:textId="77777777" w:rsidR="00D364C6" w:rsidRPr="00B31068" w:rsidRDefault="00D364C6" w:rsidP="00B31068">
      <w:pPr>
        <w:spacing w:after="0" w:line="240" w:lineRule="auto"/>
        <w:ind w:firstLine="567"/>
        <w:rPr>
          <w:rFonts w:ascii="Times New Roman" w:eastAsia="Times New Roman" w:hAnsi="Times New Roman"/>
          <w:b/>
          <w:bCs/>
          <w:sz w:val="24"/>
          <w:szCs w:val="24"/>
          <w:lang w:eastAsia="ar-SA" w:bidi="hi-IN"/>
        </w:rPr>
      </w:pPr>
      <w:proofErr w:type="gramStart"/>
      <w:r w:rsidRPr="00B31068">
        <w:rPr>
          <w:rFonts w:ascii="Times New Roman" w:eastAsia="Times New Roman" w:hAnsi="Times New Roman"/>
          <w:b/>
          <w:bCs/>
          <w:sz w:val="24"/>
          <w:szCs w:val="24"/>
          <w:lang w:eastAsia="ar-SA" w:bidi="hi-IN"/>
        </w:rPr>
        <w:t>ЛОТ № 9</w:t>
      </w:r>
      <w:proofErr w:type="gramEnd"/>
      <w:r w:rsidRPr="00B31068">
        <w:rPr>
          <w:rFonts w:ascii="Times New Roman" w:eastAsia="Times New Roman" w:hAnsi="Times New Roman"/>
          <w:b/>
          <w:bCs/>
          <w:sz w:val="24"/>
          <w:szCs w:val="24"/>
          <w:lang w:eastAsia="ar-SA" w:bidi="hi-IN"/>
        </w:rPr>
        <w:t xml:space="preserve"> Марийская Республика, г. Йошкар-Ола</w:t>
      </w:r>
    </w:p>
    <w:tbl>
      <w:tblPr>
        <w:tblW w:w="10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2283"/>
        <w:gridCol w:w="1396"/>
        <w:gridCol w:w="2174"/>
        <w:gridCol w:w="1137"/>
        <w:gridCol w:w="1327"/>
        <w:gridCol w:w="1728"/>
      </w:tblGrid>
      <w:tr w:rsidR="00D364C6" w:rsidRPr="00C24171" w14:paraId="36FF20A6" w14:textId="77777777" w:rsidTr="007B0A30">
        <w:trPr>
          <w:jc w:val="center"/>
        </w:trPr>
        <w:tc>
          <w:tcPr>
            <w:tcW w:w="519" w:type="dxa"/>
            <w:shd w:val="clear" w:color="auto" w:fill="auto"/>
            <w:vAlign w:val="center"/>
          </w:tcPr>
          <w:p w14:paraId="38169536"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 п/п</w:t>
            </w:r>
          </w:p>
        </w:tc>
        <w:tc>
          <w:tcPr>
            <w:tcW w:w="2283" w:type="dxa"/>
            <w:shd w:val="clear" w:color="auto" w:fill="auto"/>
            <w:vAlign w:val="center"/>
          </w:tcPr>
          <w:p w14:paraId="55670FFC"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отправления</w:t>
            </w:r>
          </w:p>
        </w:tc>
        <w:tc>
          <w:tcPr>
            <w:tcW w:w="1396" w:type="dxa"/>
            <w:shd w:val="clear" w:color="auto" w:fill="auto"/>
            <w:vAlign w:val="center"/>
          </w:tcPr>
          <w:p w14:paraId="6DDD0871"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отправления</w:t>
            </w:r>
          </w:p>
        </w:tc>
        <w:tc>
          <w:tcPr>
            <w:tcW w:w="2174" w:type="dxa"/>
            <w:shd w:val="clear" w:color="auto" w:fill="auto"/>
            <w:vAlign w:val="center"/>
          </w:tcPr>
          <w:p w14:paraId="5399C558"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Пункт назначения</w:t>
            </w:r>
          </w:p>
        </w:tc>
        <w:tc>
          <w:tcPr>
            <w:tcW w:w="1137" w:type="dxa"/>
            <w:shd w:val="clear" w:color="auto" w:fill="auto"/>
            <w:vAlign w:val="center"/>
          </w:tcPr>
          <w:p w14:paraId="4D34A932"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Время</w:t>
            </w:r>
            <w:r>
              <w:rPr>
                <w:rFonts w:ascii="Times New Roman" w:hAnsi="Times New Roman"/>
              </w:rPr>
              <w:t xml:space="preserve"> прибытия</w:t>
            </w:r>
          </w:p>
        </w:tc>
        <w:tc>
          <w:tcPr>
            <w:tcW w:w="1327" w:type="dxa"/>
            <w:shd w:val="clear" w:color="auto" w:fill="auto"/>
            <w:vAlign w:val="center"/>
          </w:tcPr>
          <w:p w14:paraId="784BB00A"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Расстояние, км.</w:t>
            </w:r>
          </w:p>
        </w:tc>
        <w:tc>
          <w:tcPr>
            <w:tcW w:w="1728" w:type="dxa"/>
            <w:shd w:val="clear" w:color="auto" w:fill="auto"/>
          </w:tcPr>
          <w:p w14:paraId="0AAD576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Периодичность, раз в месяц</w:t>
            </w:r>
          </w:p>
        </w:tc>
      </w:tr>
      <w:tr w:rsidR="00D364C6" w:rsidRPr="00C24171" w14:paraId="71649D41" w14:textId="77777777" w:rsidTr="007B0A30">
        <w:trPr>
          <w:jc w:val="center"/>
        </w:trPr>
        <w:tc>
          <w:tcPr>
            <w:tcW w:w="519" w:type="dxa"/>
            <w:shd w:val="clear" w:color="auto" w:fill="auto"/>
            <w:vAlign w:val="center"/>
          </w:tcPr>
          <w:p w14:paraId="74946169"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t>1</w:t>
            </w:r>
          </w:p>
        </w:tc>
        <w:tc>
          <w:tcPr>
            <w:tcW w:w="2283" w:type="dxa"/>
            <w:shd w:val="clear" w:color="auto" w:fill="auto"/>
            <w:vAlign w:val="bottom"/>
          </w:tcPr>
          <w:p w14:paraId="7B69E291" w14:textId="77777777" w:rsidR="00D364C6" w:rsidRPr="00C24171" w:rsidRDefault="00D364C6" w:rsidP="007B0A30">
            <w:pPr>
              <w:spacing w:after="0" w:line="240" w:lineRule="auto"/>
              <w:rPr>
                <w:rFonts w:ascii="Times New Roman" w:hAnsi="Times New Roman"/>
                <w:color w:val="000000"/>
              </w:rPr>
            </w:pPr>
            <w:r w:rsidRPr="00276D6F">
              <w:rPr>
                <w:rFonts w:ascii="Times New Roman" w:hAnsi="Times New Roman"/>
                <w:color w:val="000000"/>
              </w:rPr>
              <w:t xml:space="preserve">Республика Марий Эл, Медведевский </w:t>
            </w:r>
            <w:proofErr w:type="gramStart"/>
            <w:r w:rsidRPr="00276D6F">
              <w:rPr>
                <w:rFonts w:ascii="Times New Roman" w:hAnsi="Times New Roman"/>
                <w:color w:val="000000"/>
              </w:rPr>
              <w:t>район ,</w:t>
            </w:r>
            <w:proofErr w:type="gramEnd"/>
            <w:r w:rsidRPr="00276D6F">
              <w:rPr>
                <w:rFonts w:ascii="Times New Roman" w:hAnsi="Times New Roman"/>
                <w:color w:val="000000"/>
              </w:rPr>
              <w:t xml:space="preserve"> снт Дружба</w:t>
            </w:r>
            <w:r>
              <w:rPr>
                <w:rFonts w:ascii="Times New Roman" w:hAnsi="Times New Roman"/>
                <w:color w:val="000000"/>
              </w:rPr>
              <w:t>, уч.84</w:t>
            </w:r>
          </w:p>
        </w:tc>
        <w:tc>
          <w:tcPr>
            <w:tcW w:w="1396" w:type="dxa"/>
            <w:shd w:val="clear" w:color="auto" w:fill="auto"/>
            <w:vAlign w:val="center"/>
          </w:tcPr>
          <w:p w14:paraId="2825C465" w14:textId="77777777" w:rsidR="00D364C6" w:rsidRPr="00C24171" w:rsidRDefault="00D364C6" w:rsidP="007B0A30">
            <w:pPr>
              <w:spacing w:after="0" w:line="240" w:lineRule="auto"/>
              <w:jc w:val="center"/>
              <w:rPr>
                <w:rFonts w:ascii="Times New Roman" w:hAnsi="Times New Roman"/>
                <w:color w:val="000000"/>
              </w:rPr>
            </w:pPr>
          </w:p>
        </w:tc>
        <w:tc>
          <w:tcPr>
            <w:tcW w:w="2174" w:type="dxa"/>
            <w:shd w:val="clear" w:color="auto" w:fill="auto"/>
          </w:tcPr>
          <w:p w14:paraId="4BEC29F0" w14:textId="77777777" w:rsidR="00D364C6" w:rsidRPr="00C24171" w:rsidRDefault="00D364C6" w:rsidP="007B0A30">
            <w:pPr>
              <w:spacing w:after="0" w:line="240" w:lineRule="auto"/>
              <w:rPr>
                <w:rFonts w:ascii="Times New Roman" w:hAnsi="Times New Roman"/>
                <w:color w:val="000000"/>
              </w:rPr>
            </w:pPr>
            <w:r w:rsidRPr="00276D6F">
              <w:rPr>
                <w:rFonts w:ascii="Times New Roman" w:hAnsi="Times New Roman"/>
                <w:color w:val="000000"/>
              </w:rPr>
              <w:t xml:space="preserve">Республика Марий </w:t>
            </w:r>
            <w:r>
              <w:rPr>
                <w:rFonts w:ascii="Times New Roman" w:hAnsi="Times New Roman"/>
                <w:color w:val="000000"/>
              </w:rPr>
              <w:t>-</w:t>
            </w:r>
            <w:r w:rsidRPr="00276D6F">
              <w:rPr>
                <w:rFonts w:ascii="Times New Roman" w:hAnsi="Times New Roman"/>
                <w:color w:val="000000"/>
              </w:rPr>
              <w:t>Эл, г. Йошкар-Ола, ул. Яналова, д. 3</w:t>
            </w:r>
          </w:p>
        </w:tc>
        <w:tc>
          <w:tcPr>
            <w:tcW w:w="1137" w:type="dxa"/>
            <w:shd w:val="clear" w:color="auto" w:fill="auto"/>
            <w:vAlign w:val="center"/>
          </w:tcPr>
          <w:p w14:paraId="3E11AE76" w14:textId="77777777" w:rsidR="00D364C6" w:rsidRPr="00C24171" w:rsidRDefault="00D364C6" w:rsidP="007B0A30">
            <w:pPr>
              <w:spacing w:after="0" w:line="240" w:lineRule="auto"/>
              <w:jc w:val="center"/>
              <w:rPr>
                <w:rFonts w:ascii="Times New Roman" w:hAnsi="Times New Roman"/>
                <w:color w:val="000000"/>
              </w:rPr>
            </w:pPr>
            <w:r>
              <w:rPr>
                <w:rFonts w:ascii="Times New Roman" w:hAnsi="Times New Roman"/>
                <w:color w:val="000000"/>
              </w:rPr>
              <w:t>6:40</w:t>
            </w:r>
          </w:p>
        </w:tc>
        <w:tc>
          <w:tcPr>
            <w:tcW w:w="1327" w:type="dxa"/>
            <w:shd w:val="clear" w:color="auto" w:fill="auto"/>
            <w:vAlign w:val="center"/>
          </w:tcPr>
          <w:p w14:paraId="475EA947" w14:textId="77777777" w:rsidR="00D364C6" w:rsidRPr="00C24171" w:rsidRDefault="00D364C6" w:rsidP="007B0A30">
            <w:pPr>
              <w:spacing w:after="0" w:line="240" w:lineRule="auto"/>
              <w:jc w:val="center"/>
              <w:rPr>
                <w:rFonts w:ascii="Times New Roman" w:hAnsi="Times New Roman"/>
                <w:color w:val="000000"/>
              </w:rPr>
            </w:pPr>
            <w:r>
              <w:rPr>
                <w:rFonts w:ascii="Times New Roman" w:hAnsi="Times New Roman"/>
                <w:color w:val="000000"/>
              </w:rPr>
              <w:t>20</w:t>
            </w:r>
          </w:p>
        </w:tc>
        <w:tc>
          <w:tcPr>
            <w:tcW w:w="1728" w:type="dxa"/>
            <w:shd w:val="clear" w:color="auto" w:fill="auto"/>
            <w:vAlign w:val="center"/>
          </w:tcPr>
          <w:p w14:paraId="1590DC6A" w14:textId="2C2E4752" w:rsidR="00D364C6" w:rsidRPr="00C24171" w:rsidRDefault="00D364C6" w:rsidP="007B0A30">
            <w:pPr>
              <w:spacing w:after="0" w:line="240" w:lineRule="auto"/>
              <w:jc w:val="center"/>
              <w:rPr>
                <w:rFonts w:ascii="Times New Roman" w:hAnsi="Times New Roman"/>
              </w:rPr>
            </w:pPr>
            <w:r>
              <w:rPr>
                <w:rFonts w:ascii="Times New Roman" w:hAnsi="Times New Roman"/>
              </w:rPr>
              <w:t>10</w:t>
            </w:r>
          </w:p>
        </w:tc>
      </w:tr>
      <w:tr w:rsidR="00D364C6" w:rsidRPr="00C24171" w14:paraId="5ACC427F" w14:textId="77777777" w:rsidTr="007B0A30">
        <w:trPr>
          <w:trHeight w:val="138"/>
          <w:jc w:val="center"/>
        </w:trPr>
        <w:tc>
          <w:tcPr>
            <w:tcW w:w="519" w:type="dxa"/>
            <w:shd w:val="clear" w:color="auto" w:fill="auto"/>
            <w:vAlign w:val="center"/>
          </w:tcPr>
          <w:p w14:paraId="3BF1C325" w14:textId="77777777" w:rsidR="00D364C6" w:rsidRPr="00C24171" w:rsidRDefault="00D364C6" w:rsidP="007B0A30">
            <w:pPr>
              <w:spacing w:after="0" w:line="240" w:lineRule="auto"/>
              <w:jc w:val="center"/>
              <w:rPr>
                <w:rFonts w:ascii="Times New Roman" w:hAnsi="Times New Roman"/>
              </w:rPr>
            </w:pPr>
            <w:r w:rsidRPr="00C24171">
              <w:rPr>
                <w:rFonts w:ascii="Times New Roman" w:hAnsi="Times New Roman"/>
              </w:rPr>
              <w:lastRenderedPageBreak/>
              <w:t>2</w:t>
            </w:r>
          </w:p>
        </w:tc>
        <w:tc>
          <w:tcPr>
            <w:tcW w:w="2283" w:type="dxa"/>
            <w:shd w:val="clear" w:color="auto" w:fill="auto"/>
            <w:vAlign w:val="bottom"/>
          </w:tcPr>
          <w:p w14:paraId="44D83816" w14:textId="77777777" w:rsidR="00D364C6" w:rsidRPr="00C24171" w:rsidRDefault="00D364C6" w:rsidP="007B0A30">
            <w:pPr>
              <w:spacing w:after="0" w:line="240" w:lineRule="auto"/>
              <w:rPr>
                <w:rFonts w:ascii="Times New Roman" w:hAnsi="Times New Roman"/>
                <w:color w:val="000000"/>
              </w:rPr>
            </w:pPr>
            <w:r w:rsidRPr="00276D6F">
              <w:rPr>
                <w:rFonts w:ascii="Times New Roman" w:hAnsi="Times New Roman"/>
                <w:color w:val="000000"/>
              </w:rPr>
              <w:t xml:space="preserve">Республика Марий Эл, Медведевский </w:t>
            </w:r>
            <w:proofErr w:type="gramStart"/>
            <w:r w:rsidRPr="00276D6F">
              <w:rPr>
                <w:rFonts w:ascii="Times New Roman" w:hAnsi="Times New Roman"/>
                <w:color w:val="000000"/>
              </w:rPr>
              <w:t>район ,</w:t>
            </w:r>
            <w:proofErr w:type="gramEnd"/>
            <w:r w:rsidRPr="00276D6F">
              <w:rPr>
                <w:rFonts w:ascii="Times New Roman" w:hAnsi="Times New Roman"/>
                <w:color w:val="000000"/>
              </w:rPr>
              <w:t xml:space="preserve"> снт Дружба</w:t>
            </w:r>
            <w:r>
              <w:rPr>
                <w:rFonts w:ascii="Times New Roman" w:hAnsi="Times New Roman"/>
                <w:color w:val="000000"/>
              </w:rPr>
              <w:t>, уч.84</w:t>
            </w:r>
          </w:p>
        </w:tc>
        <w:tc>
          <w:tcPr>
            <w:tcW w:w="1396" w:type="dxa"/>
            <w:shd w:val="clear" w:color="auto" w:fill="auto"/>
            <w:vAlign w:val="center"/>
          </w:tcPr>
          <w:p w14:paraId="35EC6F12" w14:textId="77777777" w:rsidR="00D364C6" w:rsidRPr="00C24171" w:rsidRDefault="00D364C6" w:rsidP="007B0A30">
            <w:pPr>
              <w:spacing w:after="0" w:line="240" w:lineRule="auto"/>
              <w:jc w:val="center"/>
              <w:rPr>
                <w:rFonts w:ascii="Times New Roman" w:hAnsi="Times New Roman"/>
                <w:color w:val="000000"/>
              </w:rPr>
            </w:pPr>
          </w:p>
        </w:tc>
        <w:tc>
          <w:tcPr>
            <w:tcW w:w="2174" w:type="dxa"/>
            <w:shd w:val="clear" w:color="auto" w:fill="auto"/>
          </w:tcPr>
          <w:p w14:paraId="4A6DDF87" w14:textId="77777777" w:rsidR="00D364C6" w:rsidRPr="00C24171" w:rsidRDefault="00D364C6" w:rsidP="007B0A30">
            <w:pPr>
              <w:spacing w:after="0" w:line="240" w:lineRule="auto"/>
              <w:rPr>
                <w:rFonts w:ascii="Times New Roman" w:hAnsi="Times New Roman"/>
                <w:color w:val="000000"/>
              </w:rPr>
            </w:pPr>
            <w:r w:rsidRPr="00276D6F">
              <w:rPr>
                <w:rFonts w:ascii="Times New Roman" w:hAnsi="Times New Roman"/>
                <w:color w:val="000000"/>
              </w:rPr>
              <w:t>Республика Марий</w:t>
            </w:r>
            <w:r>
              <w:rPr>
                <w:rFonts w:ascii="Times New Roman" w:hAnsi="Times New Roman"/>
                <w:color w:val="000000"/>
              </w:rPr>
              <w:t>,</w:t>
            </w:r>
            <w:r w:rsidRPr="00276D6F">
              <w:rPr>
                <w:rFonts w:ascii="Times New Roman" w:hAnsi="Times New Roman"/>
                <w:color w:val="000000"/>
              </w:rPr>
              <w:t xml:space="preserve"> </w:t>
            </w:r>
            <w:r w:rsidRPr="00174D6C">
              <w:rPr>
                <w:rFonts w:ascii="Times New Roman" w:hAnsi="Times New Roman"/>
                <w:color w:val="000000"/>
              </w:rPr>
              <w:t xml:space="preserve">посёлок Нужъялы </w:t>
            </w:r>
            <w:r>
              <w:rPr>
                <w:rFonts w:ascii="Times New Roman" w:hAnsi="Times New Roman"/>
                <w:color w:val="000000"/>
              </w:rPr>
              <w:t>Ж</w:t>
            </w:r>
            <w:r w:rsidRPr="00174D6C">
              <w:rPr>
                <w:rFonts w:ascii="Times New Roman" w:hAnsi="Times New Roman"/>
                <w:color w:val="000000"/>
              </w:rPr>
              <w:t>елезнодорожная 21</w:t>
            </w:r>
          </w:p>
        </w:tc>
        <w:tc>
          <w:tcPr>
            <w:tcW w:w="1137" w:type="dxa"/>
            <w:shd w:val="clear" w:color="auto" w:fill="auto"/>
            <w:vAlign w:val="center"/>
          </w:tcPr>
          <w:p w14:paraId="74251DA6" w14:textId="77777777" w:rsidR="00D364C6" w:rsidRPr="00C24171" w:rsidRDefault="00D364C6" w:rsidP="007B0A30">
            <w:pPr>
              <w:spacing w:after="0" w:line="240" w:lineRule="auto"/>
              <w:jc w:val="center"/>
              <w:rPr>
                <w:rFonts w:ascii="Times New Roman" w:hAnsi="Times New Roman"/>
                <w:color w:val="000000"/>
              </w:rPr>
            </w:pPr>
            <w:r>
              <w:rPr>
                <w:rFonts w:ascii="Times New Roman" w:hAnsi="Times New Roman"/>
                <w:color w:val="000000"/>
              </w:rPr>
              <w:t>6:30</w:t>
            </w:r>
          </w:p>
        </w:tc>
        <w:tc>
          <w:tcPr>
            <w:tcW w:w="1327" w:type="dxa"/>
            <w:shd w:val="clear" w:color="auto" w:fill="auto"/>
            <w:vAlign w:val="center"/>
          </w:tcPr>
          <w:p w14:paraId="4EEF60D1" w14:textId="77777777" w:rsidR="00D364C6" w:rsidRPr="00C24171" w:rsidRDefault="00D364C6" w:rsidP="007B0A30">
            <w:pPr>
              <w:spacing w:after="0" w:line="240" w:lineRule="auto"/>
              <w:jc w:val="center"/>
              <w:rPr>
                <w:rFonts w:ascii="Times New Roman" w:hAnsi="Times New Roman"/>
                <w:color w:val="000000"/>
              </w:rPr>
            </w:pPr>
            <w:r>
              <w:rPr>
                <w:rFonts w:ascii="Times New Roman" w:hAnsi="Times New Roman"/>
                <w:color w:val="000000"/>
              </w:rPr>
              <w:t>30</w:t>
            </w:r>
          </w:p>
        </w:tc>
        <w:tc>
          <w:tcPr>
            <w:tcW w:w="1728" w:type="dxa"/>
            <w:shd w:val="clear" w:color="auto" w:fill="auto"/>
            <w:vAlign w:val="center"/>
          </w:tcPr>
          <w:p w14:paraId="506200F9" w14:textId="015C121F" w:rsidR="00D364C6" w:rsidRPr="00C24171" w:rsidRDefault="00D364C6" w:rsidP="007B0A30">
            <w:pPr>
              <w:spacing w:after="0" w:line="240" w:lineRule="auto"/>
              <w:jc w:val="center"/>
              <w:rPr>
                <w:rFonts w:ascii="Times New Roman" w:hAnsi="Times New Roman"/>
              </w:rPr>
            </w:pPr>
            <w:r>
              <w:rPr>
                <w:rFonts w:ascii="Times New Roman" w:hAnsi="Times New Roman"/>
              </w:rPr>
              <w:t>10</w:t>
            </w:r>
          </w:p>
        </w:tc>
      </w:tr>
    </w:tbl>
    <w:p w14:paraId="1E124219" w14:textId="77777777" w:rsidR="00EB4DB2" w:rsidRDefault="00EB4DB2">
      <w:pPr>
        <w:spacing w:after="0" w:line="240" w:lineRule="auto"/>
        <w:ind w:firstLine="709"/>
        <w:jc w:val="center"/>
        <w:outlineLvl w:val="0"/>
        <w:rPr>
          <w:rFonts w:ascii="Times New Roman" w:hAnsi="Times New Roman" w:cs="Times New Roman"/>
          <w:b/>
          <w:sz w:val="28"/>
          <w:szCs w:val="28"/>
        </w:rPr>
      </w:pPr>
    </w:p>
    <w:p w14:paraId="3DC138A7" w14:textId="0992B65E" w:rsidR="00B31068" w:rsidRPr="004A42DE" w:rsidRDefault="00B31068" w:rsidP="004A42DE">
      <w:pPr>
        <w:spacing w:after="0" w:line="240" w:lineRule="auto"/>
        <w:ind w:firstLine="567"/>
        <w:outlineLvl w:val="0"/>
        <w:rPr>
          <w:rFonts w:ascii="Times New Roman" w:hAnsi="Times New Roman" w:cs="Times New Roman"/>
          <w:b/>
          <w:sz w:val="28"/>
          <w:szCs w:val="28"/>
        </w:rPr>
      </w:pPr>
      <w:r w:rsidRPr="004A42DE">
        <w:rPr>
          <w:rFonts w:ascii="Times New Roman" w:hAnsi="Times New Roman" w:cs="Times New Roman"/>
          <w:b/>
          <w:sz w:val="28"/>
          <w:szCs w:val="28"/>
        </w:rPr>
        <w:t>ЛОТ № 1</w:t>
      </w:r>
      <w:r w:rsidR="00CF44D2">
        <w:rPr>
          <w:rFonts w:ascii="Times New Roman" w:hAnsi="Times New Roman" w:cs="Times New Roman"/>
          <w:b/>
          <w:sz w:val="28"/>
          <w:szCs w:val="28"/>
        </w:rPr>
        <w:t>0</w:t>
      </w:r>
    </w:p>
    <w:p w14:paraId="128E45E5" w14:textId="77777777" w:rsidR="00B31068" w:rsidRPr="004A42DE" w:rsidRDefault="00B31068" w:rsidP="004A42DE">
      <w:pPr>
        <w:spacing w:after="0" w:line="240" w:lineRule="auto"/>
        <w:ind w:firstLine="567"/>
        <w:rPr>
          <w:rFonts w:ascii="Times New Roman" w:hAnsi="Times New Roman" w:cs="Times New Roman"/>
          <w:b/>
          <w:sz w:val="26"/>
          <w:szCs w:val="26"/>
        </w:rPr>
      </w:pPr>
      <w:r w:rsidRPr="004A42DE">
        <w:rPr>
          <w:rFonts w:ascii="Times New Roman" w:hAnsi="Times New Roman" w:cs="Times New Roman"/>
          <w:b/>
          <w:sz w:val="26"/>
          <w:szCs w:val="26"/>
        </w:rPr>
        <w:t>Башкирская Республика, г. Янаул</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798"/>
        <w:gridCol w:w="811"/>
        <w:gridCol w:w="2394"/>
        <w:gridCol w:w="811"/>
        <w:gridCol w:w="1327"/>
        <w:gridCol w:w="1689"/>
      </w:tblGrid>
      <w:tr w:rsidR="004A42DE" w:rsidRPr="004A42DE" w14:paraId="4B9C1977" w14:textId="77777777" w:rsidTr="00900F39">
        <w:trPr>
          <w:jc w:val="center"/>
        </w:trPr>
        <w:tc>
          <w:tcPr>
            <w:tcW w:w="513" w:type="dxa"/>
            <w:shd w:val="clear" w:color="auto" w:fill="auto"/>
            <w:vAlign w:val="center"/>
          </w:tcPr>
          <w:p w14:paraId="0CB44492"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п/п</w:t>
            </w:r>
          </w:p>
        </w:tc>
        <w:tc>
          <w:tcPr>
            <w:tcW w:w="2798" w:type="dxa"/>
            <w:shd w:val="clear" w:color="auto" w:fill="auto"/>
            <w:vAlign w:val="center"/>
          </w:tcPr>
          <w:p w14:paraId="7AB74F1B"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Пункт отправления</w:t>
            </w:r>
          </w:p>
        </w:tc>
        <w:tc>
          <w:tcPr>
            <w:tcW w:w="811" w:type="dxa"/>
            <w:shd w:val="clear" w:color="auto" w:fill="auto"/>
            <w:vAlign w:val="center"/>
          </w:tcPr>
          <w:p w14:paraId="6562B63E"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Время</w:t>
            </w:r>
          </w:p>
        </w:tc>
        <w:tc>
          <w:tcPr>
            <w:tcW w:w="2394" w:type="dxa"/>
            <w:shd w:val="clear" w:color="auto" w:fill="auto"/>
            <w:vAlign w:val="center"/>
          </w:tcPr>
          <w:p w14:paraId="16F6570C"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Пункт назначения</w:t>
            </w:r>
          </w:p>
        </w:tc>
        <w:tc>
          <w:tcPr>
            <w:tcW w:w="811" w:type="dxa"/>
            <w:shd w:val="clear" w:color="auto" w:fill="auto"/>
            <w:vAlign w:val="center"/>
          </w:tcPr>
          <w:p w14:paraId="037617C4"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Время</w:t>
            </w:r>
          </w:p>
        </w:tc>
        <w:tc>
          <w:tcPr>
            <w:tcW w:w="1327" w:type="dxa"/>
            <w:shd w:val="clear" w:color="auto" w:fill="auto"/>
            <w:vAlign w:val="center"/>
          </w:tcPr>
          <w:p w14:paraId="647A7AB7"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Расстояние, км.</w:t>
            </w:r>
          </w:p>
        </w:tc>
        <w:tc>
          <w:tcPr>
            <w:tcW w:w="1689" w:type="dxa"/>
            <w:shd w:val="clear" w:color="auto" w:fill="auto"/>
            <w:vAlign w:val="center"/>
          </w:tcPr>
          <w:p w14:paraId="49C2A761"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Периодичность, раз в месяц</w:t>
            </w:r>
          </w:p>
        </w:tc>
      </w:tr>
      <w:tr w:rsidR="004A42DE" w:rsidRPr="004A42DE" w14:paraId="6F2CF045" w14:textId="77777777" w:rsidTr="00900F39">
        <w:trPr>
          <w:jc w:val="center"/>
        </w:trPr>
        <w:tc>
          <w:tcPr>
            <w:tcW w:w="513" w:type="dxa"/>
            <w:shd w:val="clear" w:color="auto" w:fill="auto"/>
            <w:vAlign w:val="center"/>
          </w:tcPr>
          <w:p w14:paraId="3E89D348"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w:t>
            </w:r>
          </w:p>
        </w:tc>
        <w:tc>
          <w:tcPr>
            <w:tcW w:w="2798" w:type="dxa"/>
            <w:shd w:val="clear" w:color="auto" w:fill="auto"/>
            <w:vAlign w:val="center"/>
          </w:tcPr>
          <w:p w14:paraId="487B3DF5" w14:textId="34F7EF23" w:rsidR="00B31068" w:rsidRPr="004A42DE" w:rsidRDefault="00B31068" w:rsidP="004A42DE">
            <w:pPr>
              <w:spacing w:after="0" w:line="240" w:lineRule="auto"/>
              <w:rPr>
                <w:rFonts w:ascii="Times New Roman" w:hAnsi="Times New Roman" w:cs="Times New Roman"/>
              </w:rPr>
            </w:pPr>
            <w:proofErr w:type="gramStart"/>
            <w:r w:rsidRPr="004A42DE">
              <w:rPr>
                <w:rFonts w:ascii="Times New Roman" w:hAnsi="Times New Roman" w:cs="Times New Roman"/>
              </w:rPr>
              <w:t>г.Янаул</w:t>
            </w:r>
            <w:r w:rsidR="004A42DE">
              <w:rPr>
                <w:rFonts w:ascii="Times New Roman" w:hAnsi="Times New Roman" w:cs="Times New Roman"/>
              </w:rPr>
              <w:t>,</w:t>
            </w:r>
            <w:r w:rsidRPr="004A42DE">
              <w:rPr>
                <w:rFonts w:ascii="Times New Roman" w:hAnsi="Times New Roman" w:cs="Times New Roman"/>
              </w:rPr>
              <w:t>ул.Победы</w:t>
            </w:r>
            <w:proofErr w:type="gramEnd"/>
            <w:r w:rsidRPr="004A42DE">
              <w:rPr>
                <w:rFonts w:ascii="Times New Roman" w:hAnsi="Times New Roman" w:cs="Times New Roman"/>
              </w:rPr>
              <w:t xml:space="preserve"> д.152</w:t>
            </w:r>
          </w:p>
        </w:tc>
        <w:tc>
          <w:tcPr>
            <w:tcW w:w="811" w:type="dxa"/>
            <w:shd w:val="clear" w:color="auto" w:fill="auto"/>
            <w:vAlign w:val="center"/>
          </w:tcPr>
          <w:p w14:paraId="3B04C0D0"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06:00</w:t>
            </w:r>
          </w:p>
        </w:tc>
        <w:tc>
          <w:tcPr>
            <w:tcW w:w="2394" w:type="dxa"/>
            <w:shd w:val="clear" w:color="auto" w:fill="auto"/>
            <w:vAlign w:val="center"/>
          </w:tcPr>
          <w:p w14:paraId="4065B91D" w14:textId="0D81B312"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197B674D"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06:10</w:t>
            </w:r>
          </w:p>
        </w:tc>
        <w:tc>
          <w:tcPr>
            <w:tcW w:w="1327" w:type="dxa"/>
            <w:shd w:val="clear" w:color="auto" w:fill="auto"/>
            <w:vAlign w:val="center"/>
          </w:tcPr>
          <w:p w14:paraId="2E36BFAD"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3 </w:t>
            </w:r>
          </w:p>
        </w:tc>
        <w:tc>
          <w:tcPr>
            <w:tcW w:w="1689" w:type="dxa"/>
            <w:shd w:val="clear" w:color="auto" w:fill="auto"/>
            <w:vAlign w:val="center"/>
          </w:tcPr>
          <w:p w14:paraId="05642D5D" w14:textId="4A857424"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67D481F4" w14:textId="77777777" w:rsidTr="00900F39">
        <w:trPr>
          <w:trHeight w:val="138"/>
          <w:jc w:val="center"/>
        </w:trPr>
        <w:tc>
          <w:tcPr>
            <w:tcW w:w="513" w:type="dxa"/>
            <w:shd w:val="clear" w:color="auto" w:fill="auto"/>
            <w:vAlign w:val="center"/>
          </w:tcPr>
          <w:p w14:paraId="2A0A7CB5"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2</w:t>
            </w:r>
          </w:p>
        </w:tc>
        <w:tc>
          <w:tcPr>
            <w:tcW w:w="2798" w:type="dxa"/>
            <w:shd w:val="clear" w:color="auto" w:fill="auto"/>
            <w:vAlign w:val="center"/>
          </w:tcPr>
          <w:p w14:paraId="6F5EE61F" w14:textId="110CAA2A"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ул.Буйская д.3</w:t>
            </w:r>
          </w:p>
        </w:tc>
        <w:tc>
          <w:tcPr>
            <w:tcW w:w="811" w:type="dxa"/>
            <w:shd w:val="clear" w:color="auto" w:fill="auto"/>
            <w:vAlign w:val="center"/>
          </w:tcPr>
          <w:p w14:paraId="26AF2036"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05:20</w:t>
            </w:r>
          </w:p>
        </w:tc>
        <w:tc>
          <w:tcPr>
            <w:tcW w:w="2394" w:type="dxa"/>
            <w:shd w:val="clear" w:color="auto" w:fill="auto"/>
            <w:vAlign w:val="center"/>
          </w:tcPr>
          <w:p w14:paraId="27736F4A" w14:textId="246819EA"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12814227"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05:35</w:t>
            </w:r>
          </w:p>
        </w:tc>
        <w:tc>
          <w:tcPr>
            <w:tcW w:w="1327" w:type="dxa"/>
            <w:shd w:val="clear" w:color="auto" w:fill="auto"/>
            <w:vAlign w:val="center"/>
          </w:tcPr>
          <w:p w14:paraId="03D38499"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4</w:t>
            </w:r>
          </w:p>
        </w:tc>
        <w:tc>
          <w:tcPr>
            <w:tcW w:w="1689" w:type="dxa"/>
            <w:shd w:val="clear" w:color="auto" w:fill="auto"/>
            <w:vAlign w:val="center"/>
          </w:tcPr>
          <w:p w14:paraId="64929E6C" w14:textId="7CC565E9"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5E69DC6D" w14:textId="77777777" w:rsidTr="00900F39">
        <w:trPr>
          <w:trHeight w:val="150"/>
          <w:jc w:val="center"/>
        </w:trPr>
        <w:tc>
          <w:tcPr>
            <w:tcW w:w="513" w:type="dxa"/>
            <w:shd w:val="clear" w:color="auto" w:fill="auto"/>
            <w:vAlign w:val="center"/>
          </w:tcPr>
          <w:p w14:paraId="5E8A5CFC"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3</w:t>
            </w:r>
          </w:p>
        </w:tc>
        <w:tc>
          <w:tcPr>
            <w:tcW w:w="2798" w:type="dxa"/>
            <w:shd w:val="clear" w:color="auto" w:fill="auto"/>
            <w:vAlign w:val="center"/>
          </w:tcPr>
          <w:p w14:paraId="7D1E063C" w14:textId="55C397A1"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proofErr w:type="gramStart"/>
            <w:r w:rsidRPr="004A42DE">
              <w:rPr>
                <w:rFonts w:ascii="Times New Roman" w:hAnsi="Times New Roman" w:cs="Times New Roman"/>
              </w:rPr>
              <w:t>ул.С.Сулеймановой  д.</w:t>
            </w:r>
            <w:proofErr w:type="gramEnd"/>
            <w:r w:rsidRPr="004A42DE">
              <w:rPr>
                <w:rFonts w:ascii="Times New Roman" w:hAnsi="Times New Roman" w:cs="Times New Roman"/>
              </w:rPr>
              <w:t>4</w:t>
            </w:r>
          </w:p>
        </w:tc>
        <w:tc>
          <w:tcPr>
            <w:tcW w:w="811" w:type="dxa"/>
            <w:shd w:val="clear" w:color="auto" w:fill="auto"/>
            <w:vAlign w:val="center"/>
          </w:tcPr>
          <w:p w14:paraId="03E23213"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06:00</w:t>
            </w:r>
          </w:p>
        </w:tc>
        <w:tc>
          <w:tcPr>
            <w:tcW w:w="2394" w:type="dxa"/>
            <w:shd w:val="clear" w:color="auto" w:fill="auto"/>
            <w:vAlign w:val="center"/>
          </w:tcPr>
          <w:p w14:paraId="17A7A333" w14:textId="2EFDBF74"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152C9A05"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06:10</w:t>
            </w:r>
          </w:p>
        </w:tc>
        <w:tc>
          <w:tcPr>
            <w:tcW w:w="1327" w:type="dxa"/>
            <w:shd w:val="clear" w:color="auto" w:fill="auto"/>
            <w:vAlign w:val="center"/>
          </w:tcPr>
          <w:p w14:paraId="6B1D7806"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4</w:t>
            </w:r>
          </w:p>
        </w:tc>
        <w:tc>
          <w:tcPr>
            <w:tcW w:w="1689" w:type="dxa"/>
            <w:shd w:val="clear" w:color="auto" w:fill="auto"/>
            <w:vAlign w:val="center"/>
          </w:tcPr>
          <w:p w14:paraId="64925F96" w14:textId="3BE39DDF"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3</w:t>
            </w:r>
          </w:p>
        </w:tc>
      </w:tr>
      <w:tr w:rsidR="004A42DE" w:rsidRPr="004A42DE" w14:paraId="3C84F322" w14:textId="77777777" w:rsidTr="00900F39">
        <w:trPr>
          <w:trHeight w:val="113"/>
          <w:jc w:val="center"/>
        </w:trPr>
        <w:tc>
          <w:tcPr>
            <w:tcW w:w="513" w:type="dxa"/>
            <w:shd w:val="clear" w:color="auto" w:fill="auto"/>
            <w:vAlign w:val="center"/>
          </w:tcPr>
          <w:p w14:paraId="1E3A20C2"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4</w:t>
            </w:r>
          </w:p>
        </w:tc>
        <w:tc>
          <w:tcPr>
            <w:tcW w:w="2798" w:type="dxa"/>
            <w:shd w:val="clear" w:color="auto" w:fill="auto"/>
            <w:vAlign w:val="center"/>
          </w:tcPr>
          <w:p w14:paraId="3707802E" w14:textId="5EDB3935"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ул.Космонавтов д.61</w:t>
            </w:r>
          </w:p>
        </w:tc>
        <w:tc>
          <w:tcPr>
            <w:tcW w:w="811" w:type="dxa"/>
            <w:shd w:val="clear" w:color="auto" w:fill="auto"/>
            <w:vAlign w:val="center"/>
          </w:tcPr>
          <w:p w14:paraId="35CD260D"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06:00</w:t>
            </w:r>
          </w:p>
        </w:tc>
        <w:tc>
          <w:tcPr>
            <w:tcW w:w="2394" w:type="dxa"/>
            <w:shd w:val="clear" w:color="auto" w:fill="auto"/>
            <w:vAlign w:val="center"/>
          </w:tcPr>
          <w:p w14:paraId="1A398330" w14:textId="2DC65983"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2B6A8056"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06:10</w:t>
            </w:r>
          </w:p>
        </w:tc>
        <w:tc>
          <w:tcPr>
            <w:tcW w:w="1327" w:type="dxa"/>
            <w:shd w:val="clear" w:color="auto" w:fill="auto"/>
            <w:vAlign w:val="center"/>
          </w:tcPr>
          <w:p w14:paraId="2FCA2A0D"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4</w:t>
            </w:r>
          </w:p>
        </w:tc>
        <w:tc>
          <w:tcPr>
            <w:tcW w:w="1689" w:type="dxa"/>
            <w:shd w:val="clear" w:color="auto" w:fill="auto"/>
            <w:vAlign w:val="center"/>
          </w:tcPr>
          <w:p w14:paraId="79BC0125" w14:textId="262C422A"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1C26A4D1" w14:textId="77777777" w:rsidTr="00900F39">
        <w:trPr>
          <w:trHeight w:val="445"/>
          <w:jc w:val="center"/>
        </w:trPr>
        <w:tc>
          <w:tcPr>
            <w:tcW w:w="513" w:type="dxa"/>
            <w:shd w:val="clear" w:color="auto" w:fill="auto"/>
            <w:vAlign w:val="center"/>
          </w:tcPr>
          <w:p w14:paraId="53704195"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5</w:t>
            </w:r>
          </w:p>
        </w:tc>
        <w:tc>
          <w:tcPr>
            <w:tcW w:w="2798" w:type="dxa"/>
            <w:shd w:val="clear" w:color="auto" w:fill="auto"/>
            <w:vAlign w:val="center"/>
          </w:tcPr>
          <w:p w14:paraId="1490CFFE" w14:textId="0D1CC60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д.Истяк</w:t>
            </w:r>
            <w:r w:rsidR="004A42DE">
              <w:rPr>
                <w:rFonts w:ascii="Times New Roman" w:hAnsi="Times New Roman" w:cs="Times New Roman"/>
              </w:rPr>
              <w:t xml:space="preserve">, </w:t>
            </w:r>
            <w:r w:rsidRPr="004A42DE">
              <w:rPr>
                <w:rFonts w:ascii="Times New Roman" w:hAnsi="Times New Roman" w:cs="Times New Roman"/>
              </w:rPr>
              <w:t>ул.</w:t>
            </w:r>
            <w:r w:rsidR="004A42DE">
              <w:rPr>
                <w:rFonts w:ascii="Times New Roman" w:hAnsi="Times New Roman" w:cs="Times New Roman"/>
              </w:rPr>
              <w:t xml:space="preserve"> </w:t>
            </w:r>
            <w:r w:rsidRPr="004A42DE">
              <w:rPr>
                <w:rFonts w:ascii="Times New Roman" w:hAnsi="Times New Roman" w:cs="Times New Roman"/>
              </w:rPr>
              <w:t>Центральная д 16б</w:t>
            </w:r>
          </w:p>
        </w:tc>
        <w:tc>
          <w:tcPr>
            <w:tcW w:w="811" w:type="dxa"/>
            <w:shd w:val="clear" w:color="auto" w:fill="auto"/>
            <w:vAlign w:val="center"/>
          </w:tcPr>
          <w:p w14:paraId="1287F51B"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06:00</w:t>
            </w:r>
          </w:p>
        </w:tc>
        <w:tc>
          <w:tcPr>
            <w:tcW w:w="2394" w:type="dxa"/>
            <w:shd w:val="clear" w:color="auto" w:fill="auto"/>
            <w:vAlign w:val="center"/>
          </w:tcPr>
          <w:p w14:paraId="04D2B845" w14:textId="0EC82735"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22F3F008"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06:20</w:t>
            </w:r>
          </w:p>
        </w:tc>
        <w:tc>
          <w:tcPr>
            <w:tcW w:w="1327" w:type="dxa"/>
            <w:shd w:val="clear" w:color="auto" w:fill="auto"/>
            <w:vAlign w:val="center"/>
          </w:tcPr>
          <w:p w14:paraId="034C28E5" w14:textId="28D51819"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c>
          <w:tcPr>
            <w:tcW w:w="1689" w:type="dxa"/>
            <w:shd w:val="clear" w:color="auto" w:fill="auto"/>
            <w:vAlign w:val="center"/>
          </w:tcPr>
          <w:p w14:paraId="1BC97F55" w14:textId="0BE72DF6"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4</w:t>
            </w:r>
          </w:p>
        </w:tc>
      </w:tr>
      <w:tr w:rsidR="004A42DE" w:rsidRPr="004A42DE" w14:paraId="21EB0F26" w14:textId="77777777" w:rsidTr="00900F39">
        <w:trPr>
          <w:trHeight w:val="509"/>
          <w:jc w:val="center"/>
        </w:trPr>
        <w:tc>
          <w:tcPr>
            <w:tcW w:w="513" w:type="dxa"/>
            <w:shd w:val="clear" w:color="auto" w:fill="auto"/>
            <w:vAlign w:val="center"/>
          </w:tcPr>
          <w:p w14:paraId="118DB49B"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6</w:t>
            </w:r>
          </w:p>
        </w:tc>
        <w:tc>
          <w:tcPr>
            <w:tcW w:w="2798" w:type="dxa"/>
            <w:shd w:val="clear" w:color="auto" w:fill="auto"/>
            <w:vAlign w:val="center"/>
          </w:tcPr>
          <w:p w14:paraId="04564726" w14:textId="62BB4177" w:rsidR="00B31068" w:rsidRPr="004A42DE" w:rsidRDefault="00B31068" w:rsidP="004A42DE">
            <w:pPr>
              <w:spacing w:after="0" w:line="240" w:lineRule="auto"/>
              <w:rPr>
                <w:rFonts w:ascii="Times New Roman" w:hAnsi="Times New Roman" w:cs="Times New Roman"/>
              </w:rPr>
            </w:pPr>
            <w:proofErr w:type="gramStart"/>
            <w:r w:rsidRPr="004A42DE">
              <w:rPr>
                <w:rFonts w:ascii="Times New Roman" w:hAnsi="Times New Roman" w:cs="Times New Roman"/>
              </w:rPr>
              <w:t>г.Янаул</w:t>
            </w:r>
            <w:r w:rsidR="004A42DE">
              <w:rPr>
                <w:rFonts w:ascii="Times New Roman" w:hAnsi="Times New Roman" w:cs="Times New Roman"/>
              </w:rPr>
              <w:t>,</w:t>
            </w:r>
            <w:r w:rsidRPr="004A42DE">
              <w:rPr>
                <w:rFonts w:ascii="Times New Roman" w:hAnsi="Times New Roman" w:cs="Times New Roman"/>
              </w:rPr>
              <w:t>ул.Л.Чайкиной</w:t>
            </w:r>
            <w:proofErr w:type="gramEnd"/>
            <w:r w:rsidRPr="004A42DE">
              <w:rPr>
                <w:rFonts w:ascii="Times New Roman" w:hAnsi="Times New Roman" w:cs="Times New Roman"/>
              </w:rPr>
              <w:t xml:space="preserve"> д.26</w:t>
            </w:r>
          </w:p>
        </w:tc>
        <w:tc>
          <w:tcPr>
            <w:tcW w:w="811" w:type="dxa"/>
            <w:shd w:val="clear" w:color="auto" w:fill="auto"/>
            <w:vAlign w:val="center"/>
          </w:tcPr>
          <w:p w14:paraId="7CF4300D"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05:20</w:t>
            </w:r>
          </w:p>
        </w:tc>
        <w:tc>
          <w:tcPr>
            <w:tcW w:w="2394" w:type="dxa"/>
            <w:shd w:val="clear" w:color="auto" w:fill="auto"/>
            <w:vAlign w:val="center"/>
          </w:tcPr>
          <w:p w14:paraId="3EE46C37" w14:textId="7A960EBE"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5C185FCE"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05:35</w:t>
            </w:r>
          </w:p>
        </w:tc>
        <w:tc>
          <w:tcPr>
            <w:tcW w:w="1327" w:type="dxa"/>
            <w:shd w:val="clear" w:color="auto" w:fill="auto"/>
            <w:vAlign w:val="center"/>
          </w:tcPr>
          <w:p w14:paraId="2E205C45"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5</w:t>
            </w:r>
          </w:p>
        </w:tc>
        <w:tc>
          <w:tcPr>
            <w:tcW w:w="1689" w:type="dxa"/>
            <w:shd w:val="clear" w:color="auto" w:fill="auto"/>
            <w:vAlign w:val="center"/>
          </w:tcPr>
          <w:p w14:paraId="2A809544" w14:textId="3EDAEA71"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16793978" w14:textId="77777777" w:rsidTr="00900F39">
        <w:trPr>
          <w:trHeight w:val="545"/>
          <w:jc w:val="center"/>
        </w:trPr>
        <w:tc>
          <w:tcPr>
            <w:tcW w:w="513" w:type="dxa"/>
            <w:shd w:val="clear" w:color="auto" w:fill="auto"/>
            <w:vAlign w:val="center"/>
          </w:tcPr>
          <w:p w14:paraId="51B0D62F"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7</w:t>
            </w:r>
          </w:p>
        </w:tc>
        <w:tc>
          <w:tcPr>
            <w:tcW w:w="2798" w:type="dxa"/>
            <w:shd w:val="clear" w:color="auto" w:fill="auto"/>
            <w:vAlign w:val="center"/>
          </w:tcPr>
          <w:p w14:paraId="08159774" w14:textId="01F1D152" w:rsidR="00B31068" w:rsidRPr="004A42DE" w:rsidRDefault="00B31068" w:rsidP="004A42DE">
            <w:pPr>
              <w:spacing w:after="0" w:line="240" w:lineRule="auto"/>
              <w:rPr>
                <w:rFonts w:ascii="Times New Roman" w:hAnsi="Times New Roman" w:cs="Times New Roman"/>
              </w:rPr>
            </w:pPr>
            <w:proofErr w:type="gramStart"/>
            <w:r w:rsidRPr="004A42DE">
              <w:rPr>
                <w:rFonts w:ascii="Times New Roman" w:hAnsi="Times New Roman" w:cs="Times New Roman"/>
              </w:rPr>
              <w:t>г.Янаул</w:t>
            </w:r>
            <w:r w:rsidR="004A42DE">
              <w:rPr>
                <w:rFonts w:ascii="Times New Roman" w:hAnsi="Times New Roman" w:cs="Times New Roman"/>
              </w:rPr>
              <w:t>,</w:t>
            </w:r>
            <w:r w:rsidRPr="004A42DE">
              <w:rPr>
                <w:rFonts w:ascii="Times New Roman" w:hAnsi="Times New Roman" w:cs="Times New Roman"/>
              </w:rPr>
              <w:t>ул.Юбилейная</w:t>
            </w:r>
            <w:proofErr w:type="gramEnd"/>
            <w:r w:rsidRPr="004A42DE">
              <w:rPr>
                <w:rFonts w:ascii="Times New Roman" w:hAnsi="Times New Roman" w:cs="Times New Roman"/>
              </w:rPr>
              <w:t xml:space="preserve">  д.5</w:t>
            </w:r>
          </w:p>
        </w:tc>
        <w:tc>
          <w:tcPr>
            <w:tcW w:w="811" w:type="dxa"/>
            <w:shd w:val="clear" w:color="auto" w:fill="auto"/>
            <w:vAlign w:val="center"/>
          </w:tcPr>
          <w:p w14:paraId="3F5FF078"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06:00</w:t>
            </w:r>
          </w:p>
        </w:tc>
        <w:tc>
          <w:tcPr>
            <w:tcW w:w="2394" w:type="dxa"/>
            <w:shd w:val="clear" w:color="auto" w:fill="auto"/>
            <w:vAlign w:val="center"/>
          </w:tcPr>
          <w:p w14:paraId="5E98EF54" w14:textId="17F65BD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2C224B26"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06:10</w:t>
            </w:r>
          </w:p>
        </w:tc>
        <w:tc>
          <w:tcPr>
            <w:tcW w:w="1327" w:type="dxa"/>
            <w:shd w:val="clear" w:color="auto" w:fill="auto"/>
            <w:vAlign w:val="center"/>
          </w:tcPr>
          <w:p w14:paraId="3AA9BE48"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5</w:t>
            </w:r>
          </w:p>
        </w:tc>
        <w:tc>
          <w:tcPr>
            <w:tcW w:w="1689" w:type="dxa"/>
            <w:shd w:val="clear" w:color="auto" w:fill="auto"/>
            <w:vAlign w:val="center"/>
          </w:tcPr>
          <w:p w14:paraId="1CF5A2F4" w14:textId="6F60D41A"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1887693E" w14:textId="77777777" w:rsidTr="00900F39">
        <w:trPr>
          <w:trHeight w:val="411"/>
          <w:jc w:val="center"/>
        </w:trPr>
        <w:tc>
          <w:tcPr>
            <w:tcW w:w="513" w:type="dxa"/>
            <w:shd w:val="clear" w:color="auto" w:fill="auto"/>
            <w:vAlign w:val="center"/>
          </w:tcPr>
          <w:p w14:paraId="439E675E"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8</w:t>
            </w:r>
          </w:p>
        </w:tc>
        <w:tc>
          <w:tcPr>
            <w:tcW w:w="2798" w:type="dxa"/>
            <w:shd w:val="clear" w:color="auto" w:fill="auto"/>
            <w:vAlign w:val="center"/>
          </w:tcPr>
          <w:p w14:paraId="2EF05286"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 ул. Островского д 61б</w:t>
            </w:r>
          </w:p>
        </w:tc>
        <w:tc>
          <w:tcPr>
            <w:tcW w:w="811" w:type="dxa"/>
            <w:shd w:val="clear" w:color="auto" w:fill="auto"/>
            <w:vAlign w:val="center"/>
          </w:tcPr>
          <w:p w14:paraId="549A9C32"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05:20</w:t>
            </w:r>
          </w:p>
        </w:tc>
        <w:tc>
          <w:tcPr>
            <w:tcW w:w="2394" w:type="dxa"/>
            <w:shd w:val="clear" w:color="auto" w:fill="auto"/>
            <w:vAlign w:val="center"/>
          </w:tcPr>
          <w:p w14:paraId="4A6708E0" w14:textId="4045A603"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6DCC43A0"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05:30</w:t>
            </w:r>
          </w:p>
        </w:tc>
        <w:tc>
          <w:tcPr>
            <w:tcW w:w="1327" w:type="dxa"/>
            <w:shd w:val="clear" w:color="auto" w:fill="auto"/>
            <w:vAlign w:val="center"/>
          </w:tcPr>
          <w:p w14:paraId="504B518D"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5</w:t>
            </w:r>
          </w:p>
        </w:tc>
        <w:tc>
          <w:tcPr>
            <w:tcW w:w="1689" w:type="dxa"/>
            <w:shd w:val="clear" w:color="auto" w:fill="auto"/>
            <w:vAlign w:val="center"/>
          </w:tcPr>
          <w:p w14:paraId="748474F2" w14:textId="70B5EE97"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6151C9FE" w14:textId="77777777" w:rsidTr="00900F39">
        <w:trPr>
          <w:trHeight w:val="475"/>
          <w:jc w:val="center"/>
        </w:trPr>
        <w:tc>
          <w:tcPr>
            <w:tcW w:w="513" w:type="dxa"/>
            <w:shd w:val="clear" w:color="auto" w:fill="auto"/>
            <w:vAlign w:val="center"/>
          </w:tcPr>
          <w:p w14:paraId="1DDD36C8"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9</w:t>
            </w:r>
          </w:p>
        </w:tc>
        <w:tc>
          <w:tcPr>
            <w:tcW w:w="2798" w:type="dxa"/>
            <w:shd w:val="clear" w:color="auto" w:fill="auto"/>
            <w:vAlign w:val="center"/>
          </w:tcPr>
          <w:p w14:paraId="4A8B6688" w14:textId="49821A0F"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 xml:space="preserve">ул.Некрасова д.23 </w:t>
            </w:r>
          </w:p>
        </w:tc>
        <w:tc>
          <w:tcPr>
            <w:tcW w:w="811" w:type="dxa"/>
            <w:shd w:val="clear" w:color="auto" w:fill="auto"/>
            <w:vAlign w:val="center"/>
          </w:tcPr>
          <w:p w14:paraId="60E93B02"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06:00</w:t>
            </w:r>
          </w:p>
        </w:tc>
        <w:tc>
          <w:tcPr>
            <w:tcW w:w="2394" w:type="dxa"/>
            <w:shd w:val="clear" w:color="auto" w:fill="auto"/>
            <w:vAlign w:val="center"/>
          </w:tcPr>
          <w:p w14:paraId="6E89A021" w14:textId="226B2694"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30D0FB1D"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06:10</w:t>
            </w:r>
          </w:p>
        </w:tc>
        <w:tc>
          <w:tcPr>
            <w:tcW w:w="1327" w:type="dxa"/>
            <w:shd w:val="clear" w:color="auto" w:fill="auto"/>
            <w:vAlign w:val="center"/>
          </w:tcPr>
          <w:p w14:paraId="5C3E5B61"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3</w:t>
            </w:r>
          </w:p>
        </w:tc>
        <w:tc>
          <w:tcPr>
            <w:tcW w:w="1689" w:type="dxa"/>
            <w:shd w:val="clear" w:color="auto" w:fill="auto"/>
            <w:vAlign w:val="center"/>
          </w:tcPr>
          <w:p w14:paraId="5F447BE4" w14:textId="0E8F0E85"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3</w:t>
            </w:r>
          </w:p>
        </w:tc>
      </w:tr>
      <w:tr w:rsidR="004A42DE" w:rsidRPr="004A42DE" w14:paraId="4652F132" w14:textId="77777777" w:rsidTr="00900F39">
        <w:trPr>
          <w:trHeight w:val="511"/>
          <w:jc w:val="center"/>
        </w:trPr>
        <w:tc>
          <w:tcPr>
            <w:tcW w:w="513" w:type="dxa"/>
            <w:shd w:val="clear" w:color="auto" w:fill="auto"/>
            <w:vAlign w:val="center"/>
          </w:tcPr>
          <w:p w14:paraId="19BF1242"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10</w:t>
            </w:r>
          </w:p>
        </w:tc>
        <w:tc>
          <w:tcPr>
            <w:tcW w:w="2798" w:type="dxa"/>
            <w:shd w:val="clear" w:color="auto" w:fill="auto"/>
            <w:vAlign w:val="center"/>
          </w:tcPr>
          <w:p w14:paraId="522C208D" w14:textId="595A33C4"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01E9B25E"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21:10</w:t>
            </w:r>
          </w:p>
        </w:tc>
        <w:tc>
          <w:tcPr>
            <w:tcW w:w="2394" w:type="dxa"/>
            <w:shd w:val="clear" w:color="auto" w:fill="auto"/>
            <w:vAlign w:val="center"/>
          </w:tcPr>
          <w:p w14:paraId="7D6C7E43" w14:textId="2102FBEE"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ул.Победы д.152</w:t>
            </w:r>
          </w:p>
        </w:tc>
        <w:tc>
          <w:tcPr>
            <w:tcW w:w="811" w:type="dxa"/>
            <w:shd w:val="clear" w:color="auto" w:fill="auto"/>
            <w:vAlign w:val="center"/>
          </w:tcPr>
          <w:p w14:paraId="4634C06F"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21:20</w:t>
            </w:r>
          </w:p>
        </w:tc>
        <w:tc>
          <w:tcPr>
            <w:tcW w:w="1327" w:type="dxa"/>
            <w:shd w:val="clear" w:color="auto" w:fill="auto"/>
            <w:vAlign w:val="center"/>
          </w:tcPr>
          <w:p w14:paraId="70C7490C"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3 </w:t>
            </w:r>
          </w:p>
        </w:tc>
        <w:tc>
          <w:tcPr>
            <w:tcW w:w="1689" w:type="dxa"/>
            <w:shd w:val="clear" w:color="auto" w:fill="auto"/>
            <w:vAlign w:val="center"/>
          </w:tcPr>
          <w:p w14:paraId="284A52B0" w14:textId="212CBAF1"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4</w:t>
            </w:r>
          </w:p>
        </w:tc>
      </w:tr>
      <w:tr w:rsidR="004A42DE" w:rsidRPr="004A42DE" w14:paraId="4B06B19F" w14:textId="77777777" w:rsidTr="00900F39">
        <w:trPr>
          <w:trHeight w:val="561"/>
          <w:jc w:val="center"/>
        </w:trPr>
        <w:tc>
          <w:tcPr>
            <w:tcW w:w="513" w:type="dxa"/>
            <w:shd w:val="clear" w:color="auto" w:fill="auto"/>
            <w:vAlign w:val="center"/>
          </w:tcPr>
          <w:p w14:paraId="76FBDB09"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11</w:t>
            </w:r>
          </w:p>
        </w:tc>
        <w:tc>
          <w:tcPr>
            <w:tcW w:w="2798" w:type="dxa"/>
            <w:shd w:val="clear" w:color="auto" w:fill="auto"/>
            <w:vAlign w:val="center"/>
          </w:tcPr>
          <w:p w14:paraId="370EDA3D" w14:textId="3D0FAA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4FD71446"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21:30</w:t>
            </w:r>
          </w:p>
        </w:tc>
        <w:tc>
          <w:tcPr>
            <w:tcW w:w="2394" w:type="dxa"/>
            <w:shd w:val="clear" w:color="auto" w:fill="auto"/>
            <w:vAlign w:val="center"/>
          </w:tcPr>
          <w:p w14:paraId="0931B187" w14:textId="3DCB38FD"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ул.Буйская д.3</w:t>
            </w:r>
          </w:p>
        </w:tc>
        <w:tc>
          <w:tcPr>
            <w:tcW w:w="811" w:type="dxa"/>
            <w:shd w:val="clear" w:color="auto" w:fill="auto"/>
            <w:vAlign w:val="center"/>
          </w:tcPr>
          <w:p w14:paraId="52743154"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21:45</w:t>
            </w:r>
          </w:p>
        </w:tc>
        <w:tc>
          <w:tcPr>
            <w:tcW w:w="1327" w:type="dxa"/>
            <w:shd w:val="clear" w:color="auto" w:fill="auto"/>
            <w:vAlign w:val="center"/>
          </w:tcPr>
          <w:p w14:paraId="4E954093"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4 </w:t>
            </w:r>
          </w:p>
        </w:tc>
        <w:tc>
          <w:tcPr>
            <w:tcW w:w="1689" w:type="dxa"/>
            <w:shd w:val="clear" w:color="auto" w:fill="auto"/>
            <w:vAlign w:val="center"/>
          </w:tcPr>
          <w:p w14:paraId="4EDB382B" w14:textId="4C0C72FC"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51BEC96D" w14:textId="77777777" w:rsidTr="00900F39">
        <w:trPr>
          <w:trHeight w:val="341"/>
          <w:jc w:val="center"/>
        </w:trPr>
        <w:tc>
          <w:tcPr>
            <w:tcW w:w="513" w:type="dxa"/>
            <w:shd w:val="clear" w:color="auto" w:fill="auto"/>
            <w:vAlign w:val="center"/>
          </w:tcPr>
          <w:p w14:paraId="5AD8FF18"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12</w:t>
            </w:r>
          </w:p>
        </w:tc>
        <w:tc>
          <w:tcPr>
            <w:tcW w:w="2798" w:type="dxa"/>
            <w:shd w:val="clear" w:color="auto" w:fill="auto"/>
            <w:vAlign w:val="center"/>
          </w:tcPr>
          <w:p w14:paraId="51BF2FDB" w14:textId="57E15508"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2E9BD33B"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21:10</w:t>
            </w:r>
          </w:p>
        </w:tc>
        <w:tc>
          <w:tcPr>
            <w:tcW w:w="2394" w:type="dxa"/>
            <w:shd w:val="clear" w:color="auto" w:fill="auto"/>
            <w:vAlign w:val="center"/>
          </w:tcPr>
          <w:p w14:paraId="2B033CC7" w14:textId="56E70F4A"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proofErr w:type="gramStart"/>
            <w:r w:rsidRPr="004A42DE">
              <w:rPr>
                <w:rFonts w:ascii="Times New Roman" w:hAnsi="Times New Roman" w:cs="Times New Roman"/>
              </w:rPr>
              <w:t>ул.С.Сулеймановой  д.</w:t>
            </w:r>
            <w:proofErr w:type="gramEnd"/>
            <w:r w:rsidRPr="004A42DE">
              <w:rPr>
                <w:rFonts w:ascii="Times New Roman" w:hAnsi="Times New Roman" w:cs="Times New Roman"/>
              </w:rPr>
              <w:t>4</w:t>
            </w:r>
          </w:p>
        </w:tc>
        <w:tc>
          <w:tcPr>
            <w:tcW w:w="811" w:type="dxa"/>
            <w:shd w:val="clear" w:color="auto" w:fill="auto"/>
            <w:vAlign w:val="center"/>
          </w:tcPr>
          <w:p w14:paraId="363F5691"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21:20</w:t>
            </w:r>
          </w:p>
        </w:tc>
        <w:tc>
          <w:tcPr>
            <w:tcW w:w="1327" w:type="dxa"/>
            <w:shd w:val="clear" w:color="auto" w:fill="auto"/>
            <w:vAlign w:val="center"/>
          </w:tcPr>
          <w:p w14:paraId="36E8BBF6"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4 </w:t>
            </w:r>
          </w:p>
        </w:tc>
        <w:tc>
          <w:tcPr>
            <w:tcW w:w="1689" w:type="dxa"/>
            <w:shd w:val="clear" w:color="auto" w:fill="auto"/>
            <w:vAlign w:val="center"/>
          </w:tcPr>
          <w:p w14:paraId="197FAA8E" w14:textId="14A419AC"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3</w:t>
            </w:r>
          </w:p>
        </w:tc>
      </w:tr>
      <w:tr w:rsidR="004A42DE" w:rsidRPr="004A42DE" w14:paraId="24F54835" w14:textId="77777777" w:rsidTr="00900F39">
        <w:trPr>
          <w:trHeight w:val="494"/>
          <w:jc w:val="center"/>
        </w:trPr>
        <w:tc>
          <w:tcPr>
            <w:tcW w:w="513" w:type="dxa"/>
            <w:shd w:val="clear" w:color="auto" w:fill="auto"/>
            <w:vAlign w:val="center"/>
          </w:tcPr>
          <w:p w14:paraId="1F422B26"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13</w:t>
            </w:r>
          </w:p>
        </w:tc>
        <w:tc>
          <w:tcPr>
            <w:tcW w:w="2798" w:type="dxa"/>
            <w:shd w:val="clear" w:color="auto" w:fill="auto"/>
            <w:vAlign w:val="center"/>
          </w:tcPr>
          <w:p w14:paraId="487E0E65" w14:textId="4FFFB8C9"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26FB1E5F"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21:10</w:t>
            </w:r>
          </w:p>
        </w:tc>
        <w:tc>
          <w:tcPr>
            <w:tcW w:w="2394" w:type="dxa"/>
            <w:shd w:val="clear" w:color="auto" w:fill="auto"/>
            <w:vAlign w:val="center"/>
          </w:tcPr>
          <w:p w14:paraId="0AC8E8A6" w14:textId="0296C648"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ул.Космонавтов д.61</w:t>
            </w:r>
          </w:p>
        </w:tc>
        <w:tc>
          <w:tcPr>
            <w:tcW w:w="811" w:type="dxa"/>
            <w:shd w:val="clear" w:color="auto" w:fill="auto"/>
            <w:vAlign w:val="center"/>
          </w:tcPr>
          <w:p w14:paraId="5891DC61"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21:20</w:t>
            </w:r>
          </w:p>
        </w:tc>
        <w:tc>
          <w:tcPr>
            <w:tcW w:w="1327" w:type="dxa"/>
            <w:shd w:val="clear" w:color="auto" w:fill="auto"/>
            <w:vAlign w:val="center"/>
          </w:tcPr>
          <w:p w14:paraId="6EC0584A"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4 </w:t>
            </w:r>
          </w:p>
        </w:tc>
        <w:tc>
          <w:tcPr>
            <w:tcW w:w="1689" w:type="dxa"/>
            <w:shd w:val="clear" w:color="auto" w:fill="auto"/>
            <w:vAlign w:val="center"/>
          </w:tcPr>
          <w:p w14:paraId="64081407" w14:textId="76799314" w:rsidR="00B31068" w:rsidRPr="004A42DE" w:rsidRDefault="00EB6ED9" w:rsidP="004A42DE">
            <w:pPr>
              <w:spacing w:after="0" w:line="240" w:lineRule="auto"/>
              <w:jc w:val="center"/>
              <w:rPr>
                <w:rFonts w:ascii="Times New Roman" w:hAnsi="Times New Roman" w:cs="Times New Roman"/>
              </w:rPr>
            </w:pPr>
            <w:r>
              <w:rPr>
                <w:rFonts w:ascii="Times New Roman" w:hAnsi="Times New Roman" w:cs="Times New Roman"/>
              </w:rPr>
              <w:t>4</w:t>
            </w:r>
          </w:p>
        </w:tc>
      </w:tr>
      <w:tr w:rsidR="004A42DE" w:rsidRPr="004A42DE" w14:paraId="39290C64" w14:textId="77777777" w:rsidTr="00900F39">
        <w:trPr>
          <w:trHeight w:val="494"/>
          <w:jc w:val="center"/>
        </w:trPr>
        <w:tc>
          <w:tcPr>
            <w:tcW w:w="513" w:type="dxa"/>
            <w:shd w:val="clear" w:color="auto" w:fill="auto"/>
            <w:vAlign w:val="center"/>
          </w:tcPr>
          <w:p w14:paraId="70DFCFCD"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14</w:t>
            </w:r>
          </w:p>
        </w:tc>
        <w:tc>
          <w:tcPr>
            <w:tcW w:w="2798" w:type="dxa"/>
            <w:shd w:val="clear" w:color="auto" w:fill="auto"/>
            <w:vAlign w:val="center"/>
          </w:tcPr>
          <w:p w14:paraId="5533CE4D" w14:textId="3D955575"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3F7E504A"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21.10</w:t>
            </w:r>
          </w:p>
        </w:tc>
        <w:tc>
          <w:tcPr>
            <w:tcW w:w="2394" w:type="dxa"/>
            <w:shd w:val="clear" w:color="auto" w:fill="auto"/>
            <w:vAlign w:val="center"/>
          </w:tcPr>
          <w:p w14:paraId="6BDB0B6F"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д.Истякул.Центральная д 16б</w:t>
            </w:r>
          </w:p>
        </w:tc>
        <w:tc>
          <w:tcPr>
            <w:tcW w:w="811" w:type="dxa"/>
            <w:shd w:val="clear" w:color="auto" w:fill="auto"/>
            <w:vAlign w:val="center"/>
          </w:tcPr>
          <w:p w14:paraId="4D529863"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21.30</w:t>
            </w:r>
          </w:p>
        </w:tc>
        <w:tc>
          <w:tcPr>
            <w:tcW w:w="1327" w:type="dxa"/>
            <w:shd w:val="clear" w:color="auto" w:fill="auto"/>
            <w:vAlign w:val="center"/>
          </w:tcPr>
          <w:p w14:paraId="74ACD991" w14:textId="622C4106" w:rsidR="00B31068" w:rsidRPr="004A42DE" w:rsidRDefault="003B1771" w:rsidP="004A42DE">
            <w:pPr>
              <w:spacing w:after="0" w:line="240" w:lineRule="auto"/>
              <w:jc w:val="center"/>
              <w:rPr>
                <w:rFonts w:ascii="Times New Roman" w:hAnsi="Times New Roman" w:cs="Times New Roman"/>
              </w:rPr>
            </w:pPr>
            <w:r>
              <w:rPr>
                <w:rFonts w:ascii="Times New Roman" w:hAnsi="Times New Roman" w:cs="Times New Roman"/>
              </w:rPr>
              <w:t>6</w:t>
            </w:r>
          </w:p>
        </w:tc>
        <w:tc>
          <w:tcPr>
            <w:tcW w:w="1689" w:type="dxa"/>
            <w:shd w:val="clear" w:color="auto" w:fill="auto"/>
            <w:vAlign w:val="center"/>
          </w:tcPr>
          <w:p w14:paraId="26237415" w14:textId="7C1FB62C" w:rsidR="00B31068" w:rsidRPr="004A42DE" w:rsidRDefault="003B1771" w:rsidP="004A42DE">
            <w:pPr>
              <w:spacing w:after="0" w:line="240" w:lineRule="auto"/>
              <w:jc w:val="center"/>
              <w:rPr>
                <w:rFonts w:ascii="Times New Roman" w:hAnsi="Times New Roman" w:cs="Times New Roman"/>
              </w:rPr>
            </w:pPr>
            <w:r>
              <w:rPr>
                <w:rFonts w:ascii="Times New Roman" w:hAnsi="Times New Roman" w:cs="Times New Roman"/>
              </w:rPr>
              <w:t>3</w:t>
            </w:r>
          </w:p>
        </w:tc>
      </w:tr>
      <w:tr w:rsidR="004A42DE" w:rsidRPr="004A42DE" w14:paraId="6C311C11" w14:textId="77777777" w:rsidTr="00900F39">
        <w:trPr>
          <w:trHeight w:val="494"/>
          <w:jc w:val="center"/>
        </w:trPr>
        <w:tc>
          <w:tcPr>
            <w:tcW w:w="513" w:type="dxa"/>
            <w:shd w:val="clear" w:color="auto" w:fill="auto"/>
            <w:vAlign w:val="center"/>
          </w:tcPr>
          <w:p w14:paraId="76CD2C18"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15</w:t>
            </w:r>
          </w:p>
        </w:tc>
        <w:tc>
          <w:tcPr>
            <w:tcW w:w="2798" w:type="dxa"/>
            <w:shd w:val="clear" w:color="auto" w:fill="auto"/>
            <w:vAlign w:val="center"/>
          </w:tcPr>
          <w:p w14:paraId="382197C5" w14:textId="7A1B3662"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7BC82E90"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21:30</w:t>
            </w:r>
          </w:p>
        </w:tc>
        <w:tc>
          <w:tcPr>
            <w:tcW w:w="2394" w:type="dxa"/>
            <w:shd w:val="clear" w:color="auto" w:fill="auto"/>
            <w:vAlign w:val="center"/>
          </w:tcPr>
          <w:p w14:paraId="49AF4DE3" w14:textId="1FEAA444"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ул.Л.Чайкиной</w:t>
            </w:r>
            <w:r w:rsidR="004A42DE">
              <w:rPr>
                <w:rFonts w:ascii="Times New Roman" w:hAnsi="Times New Roman" w:cs="Times New Roman"/>
              </w:rPr>
              <w:t>,</w:t>
            </w:r>
            <w:r w:rsidRPr="004A42DE">
              <w:rPr>
                <w:rFonts w:ascii="Times New Roman" w:hAnsi="Times New Roman" w:cs="Times New Roman"/>
              </w:rPr>
              <w:t xml:space="preserve"> д.26</w:t>
            </w:r>
          </w:p>
        </w:tc>
        <w:tc>
          <w:tcPr>
            <w:tcW w:w="811" w:type="dxa"/>
            <w:shd w:val="clear" w:color="auto" w:fill="auto"/>
            <w:vAlign w:val="center"/>
          </w:tcPr>
          <w:p w14:paraId="654BD5CE"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21:45</w:t>
            </w:r>
          </w:p>
        </w:tc>
        <w:tc>
          <w:tcPr>
            <w:tcW w:w="1327" w:type="dxa"/>
            <w:shd w:val="clear" w:color="auto" w:fill="auto"/>
            <w:vAlign w:val="center"/>
          </w:tcPr>
          <w:p w14:paraId="29561F99"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5 </w:t>
            </w:r>
          </w:p>
        </w:tc>
        <w:tc>
          <w:tcPr>
            <w:tcW w:w="1689" w:type="dxa"/>
            <w:shd w:val="clear" w:color="auto" w:fill="auto"/>
            <w:vAlign w:val="center"/>
          </w:tcPr>
          <w:p w14:paraId="6806E94D" w14:textId="3DEB8514" w:rsidR="00B31068" w:rsidRPr="004A42DE" w:rsidRDefault="003B1771" w:rsidP="004A42DE">
            <w:pPr>
              <w:spacing w:after="0" w:line="240" w:lineRule="auto"/>
              <w:jc w:val="center"/>
              <w:rPr>
                <w:rFonts w:ascii="Times New Roman" w:hAnsi="Times New Roman" w:cs="Times New Roman"/>
              </w:rPr>
            </w:pPr>
            <w:r>
              <w:rPr>
                <w:rFonts w:ascii="Times New Roman" w:hAnsi="Times New Roman" w:cs="Times New Roman"/>
              </w:rPr>
              <w:t>5</w:t>
            </w:r>
          </w:p>
        </w:tc>
      </w:tr>
      <w:tr w:rsidR="004A42DE" w:rsidRPr="004A42DE" w14:paraId="08F84196" w14:textId="77777777" w:rsidTr="00900F39">
        <w:trPr>
          <w:trHeight w:val="494"/>
          <w:jc w:val="center"/>
        </w:trPr>
        <w:tc>
          <w:tcPr>
            <w:tcW w:w="513" w:type="dxa"/>
            <w:shd w:val="clear" w:color="auto" w:fill="auto"/>
            <w:vAlign w:val="center"/>
          </w:tcPr>
          <w:p w14:paraId="330EA400"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16</w:t>
            </w:r>
          </w:p>
        </w:tc>
        <w:tc>
          <w:tcPr>
            <w:tcW w:w="2798" w:type="dxa"/>
            <w:shd w:val="clear" w:color="auto" w:fill="auto"/>
            <w:vAlign w:val="center"/>
          </w:tcPr>
          <w:p w14:paraId="53B65629" w14:textId="4EAF3DC2"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15144BA6"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21:10</w:t>
            </w:r>
          </w:p>
        </w:tc>
        <w:tc>
          <w:tcPr>
            <w:tcW w:w="2394" w:type="dxa"/>
            <w:shd w:val="clear" w:color="auto" w:fill="auto"/>
            <w:vAlign w:val="center"/>
          </w:tcPr>
          <w:p w14:paraId="46A6D03C" w14:textId="036AD642"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proofErr w:type="gramStart"/>
            <w:r w:rsidRPr="004A42DE">
              <w:rPr>
                <w:rFonts w:ascii="Times New Roman" w:hAnsi="Times New Roman" w:cs="Times New Roman"/>
              </w:rPr>
              <w:t>ул.Юбилейная  д.</w:t>
            </w:r>
            <w:proofErr w:type="gramEnd"/>
            <w:r w:rsidRPr="004A42DE">
              <w:rPr>
                <w:rFonts w:ascii="Times New Roman" w:hAnsi="Times New Roman" w:cs="Times New Roman"/>
              </w:rPr>
              <w:t>5</w:t>
            </w:r>
          </w:p>
        </w:tc>
        <w:tc>
          <w:tcPr>
            <w:tcW w:w="811" w:type="dxa"/>
            <w:shd w:val="clear" w:color="auto" w:fill="auto"/>
            <w:vAlign w:val="center"/>
          </w:tcPr>
          <w:p w14:paraId="088F58BB"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21:20</w:t>
            </w:r>
          </w:p>
        </w:tc>
        <w:tc>
          <w:tcPr>
            <w:tcW w:w="1327" w:type="dxa"/>
            <w:shd w:val="clear" w:color="auto" w:fill="auto"/>
            <w:vAlign w:val="center"/>
          </w:tcPr>
          <w:p w14:paraId="7E4BA39E"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4 </w:t>
            </w:r>
          </w:p>
        </w:tc>
        <w:tc>
          <w:tcPr>
            <w:tcW w:w="1689" w:type="dxa"/>
            <w:shd w:val="clear" w:color="auto" w:fill="auto"/>
            <w:vAlign w:val="center"/>
          </w:tcPr>
          <w:p w14:paraId="36D0F29D" w14:textId="00F24488" w:rsidR="00B31068" w:rsidRPr="004A42DE" w:rsidRDefault="003B1771" w:rsidP="004A42DE">
            <w:pPr>
              <w:spacing w:after="0" w:line="240" w:lineRule="auto"/>
              <w:jc w:val="center"/>
              <w:rPr>
                <w:rFonts w:ascii="Times New Roman" w:hAnsi="Times New Roman" w:cs="Times New Roman"/>
              </w:rPr>
            </w:pPr>
            <w:r>
              <w:rPr>
                <w:rFonts w:ascii="Times New Roman" w:hAnsi="Times New Roman" w:cs="Times New Roman"/>
              </w:rPr>
              <w:t>3</w:t>
            </w:r>
          </w:p>
        </w:tc>
      </w:tr>
      <w:tr w:rsidR="004A42DE" w:rsidRPr="004A42DE" w14:paraId="4F0A2482" w14:textId="77777777" w:rsidTr="00900F39">
        <w:trPr>
          <w:trHeight w:val="494"/>
          <w:jc w:val="center"/>
        </w:trPr>
        <w:tc>
          <w:tcPr>
            <w:tcW w:w="513" w:type="dxa"/>
            <w:shd w:val="clear" w:color="auto" w:fill="auto"/>
            <w:vAlign w:val="center"/>
          </w:tcPr>
          <w:p w14:paraId="36F8D516"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17</w:t>
            </w:r>
          </w:p>
        </w:tc>
        <w:tc>
          <w:tcPr>
            <w:tcW w:w="2798" w:type="dxa"/>
            <w:shd w:val="clear" w:color="auto" w:fill="auto"/>
            <w:vAlign w:val="center"/>
          </w:tcPr>
          <w:p w14:paraId="03136C50" w14:textId="5C914658"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1B2ED8D6"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21:30</w:t>
            </w:r>
          </w:p>
        </w:tc>
        <w:tc>
          <w:tcPr>
            <w:tcW w:w="2394" w:type="dxa"/>
            <w:shd w:val="clear" w:color="auto" w:fill="auto"/>
            <w:vAlign w:val="center"/>
          </w:tcPr>
          <w:p w14:paraId="6F413DD1" w14:textId="34AA638A"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w:t>
            </w:r>
            <w:r w:rsidRPr="004A42DE">
              <w:rPr>
                <w:rFonts w:ascii="Times New Roman" w:hAnsi="Times New Roman" w:cs="Times New Roman"/>
              </w:rPr>
              <w:t xml:space="preserve"> ул. Островского д 61б</w:t>
            </w:r>
          </w:p>
        </w:tc>
        <w:tc>
          <w:tcPr>
            <w:tcW w:w="811" w:type="dxa"/>
            <w:shd w:val="clear" w:color="auto" w:fill="auto"/>
            <w:vAlign w:val="center"/>
          </w:tcPr>
          <w:p w14:paraId="34ED74FC"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21.45</w:t>
            </w:r>
          </w:p>
        </w:tc>
        <w:tc>
          <w:tcPr>
            <w:tcW w:w="1327" w:type="dxa"/>
            <w:shd w:val="clear" w:color="auto" w:fill="auto"/>
            <w:vAlign w:val="center"/>
          </w:tcPr>
          <w:p w14:paraId="14ADBD58"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5 </w:t>
            </w:r>
          </w:p>
        </w:tc>
        <w:tc>
          <w:tcPr>
            <w:tcW w:w="1689" w:type="dxa"/>
            <w:shd w:val="clear" w:color="auto" w:fill="auto"/>
            <w:vAlign w:val="center"/>
          </w:tcPr>
          <w:p w14:paraId="68458B9E" w14:textId="693BCB5A" w:rsidR="00B31068" w:rsidRPr="004A42DE" w:rsidRDefault="003B1771" w:rsidP="004A42DE">
            <w:pPr>
              <w:spacing w:after="0" w:line="240" w:lineRule="auto"/>
              <w:jc w:val="center"/>
              <w:rPr>
                <w:rFonts w:ascii="Times New Roman" w:hAnsi="Times New Roman" w:cs="Times New Roman"/>
              </w:rPr>
            </w:pPr>
            <w:r>
              <w:rPr>
                <w:rFonts w:ascii="Times New Roman" w:hAnsi="Times New Roman" w:cs="Times New Roman"/>
              </w:rPr>
              <w:t>6</w:t>
            </w:r>
          </w:p>
        </w:tc>
      </w:tr>
      <w:tr w:rsidR="004A42DE" w:rsidRPr="004A42DE" w14:paraId="1CB81F51" w14:textId="77777777" w:rsidTr="00900F39">
        <w:trPr>
          <w:trHeight w:val="494"/>
          <w:jc w:val="center"/>
        </w:trPr>
        <w:tc>
          <w:tcPr>
            <w:tcW w:w="513" w:type="dxa"/>
            <w:shd w:val="clear" w:color="auto" w:fill="auto"/>
            <w:vAlign w:val="center"/>
          </w:tcPr>
          <w:p w14:paraId="53276F95"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18</w:t>
            </w:r>
          </w:p>
        </w:tc>
        <w:tc>
          <w:tcPr>
            <w:tcW w:w="2798" w:type="dxa"/>
            <w:shd w:val="clear" w:color="auto" w:fill="auto"/>
            <w:vAlign w:val="center"/>
          </w:tcPr>
          <w:p w14:paraId="2AF09799" w14:textId="7E0A9FF3"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ул.Станционная д.15</w:t>
            </w:r>
          </w:p>
        </w:tc>
        <w:tc>
          <w:tcPr>
            <w:tcW w:w="811" w:type="dxa"/>
            <w:shd w:val="clear" w:color="auto" w:fill="auto"/>
            <w:vAlign w:val="center"/>
          </w:tcPr>
          <w:p w14:paraId="6AF494B5"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21:10</w:t>
            </w:r>
          </w:p>
        </w:tc>
        <w:tc>
          <w:tcPr>
            <w:tcW w:w="2394" w:type="dxa"/>
            <w:shd w:val="clear" w:color="auto" w:fill="auto"/>
            <w:vAlign w:val="center"/>
          </w:tcPr>
          <w:p w14:paraId="43F9D293" w14:textId="71EA0C65"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г.Янаул</w:t>
            </w:r>
            <w:r w:rsidR="004A42DE">
              <w:rPr>
                <w:rFonts w:ascii="Times New Roman" w:hAnsi="Times New Roman" w:cs="Times New Roman"/>
              </w:rPr>
              <w:t xml:space="preserve">, </w:t>
            </w:r>
            <w:r w:rsidRPr="004A42DE">
              <w:rPr>
                <w:rFonts w:ascii="Times New Roman" w:hAnsi="Times New Roman" w:cs="Times New Roman"/>
              </w:rPr>
              <w:t xml:space="preserve">ул.Некрасова д.23 </w:t>
            </w:r>
          </w:p>
        </w:tc>
        <w:tc>
          <w:tcPr>
            <w:tcW w:w="811" w:type="dxa"/>
            <w:shd w:val="clear" w:color="auto" w:fill="auto"/>
            <w:vAlign w:val="center"/>
          </w:tcPr>
          <w:p w14:paraId="62101DC1" w14:textId="77777777" w:rsidR="00B31068" w:rsidRPr="004A42DE" w:rsidRDefault="00B31068" w:rsidP="004A42DE">
            <w:pPr>
              <w:spacing w:after="0" w:line="240" w:lineRule="auto"/>
              <w:rPr>
                <w:rFonts w:ascii="Times New Roman" w:hAnsi="Times New Roman" w:cs="Times New Roman"/>
              </w:rPr>
            </w:pPr>
            <w:r w:rsidRPr="004A42DE">
              <w:rPr>
                <w:rFonts w:ascii="Times New Roman" w:hAnsi="Times New Roman" w:cs="Times New Roman"/>
              </w:rPr>
              <w:t>21:20</w:t>
            </w:r>
          </w:p>
        </w:tc>
        <w:tc>
          <w:tcPr>
            <w:tcW w:w="1327" w:type="dxa"/>
            <w:shd w:val="clear" w:color="auto" w:fill="auto"/>
            <w:vAlign w:val="center"/>
          </w:tcPr>
          <w:p w14:paraId="1F52527A" w14:textId="77777777" w:rsidR="00B31068" w:rsidRPr="004A42DE" w:rsidRDefault="00B31068" w:rsidP="004A42DE">
            <w:pPr>
              <w:spacing w:after="0" w:line="240" w:lineRule="auto"/>
              <w:jc w:val="center"/>
              <w:rPr>
                <w:rFonts w:ascii="Times New Roman" w:hAnsi="Times New Roman" w:cs="Times New Roman"/>
              </w:rPr>
            </w:pPr>
            <w:r w:rsidRPr="004A42DE">
              <w:rPr>
                <w:rFonts w:ascii="Times New Roman" w:hAnsi="Times New Roman" w:cs="Times New Roman"/>
              </w:rPr>
              <w:t xml:space="preserve">4 </w:t>
            </w:r>
          </w:p>
        </w:tc>
        <w:tc>
          <w:tcPr>
            <w:tcW w:w="1689" w:type="dxa"/>
            <w:shd w:val="clear" w:color="auto" w:fill="auto"/>
            <w:vAlign w:val="center"/>
          </w:tcPr>
          <w:p w14:paraId="3432D23C" w14:textId="35F53382" w:rsidR="00B31068" w:rsidRPr="004A42DE" w:rsidRDefault="003B1771" w:rsidP="004A42DE">
            <w:pPr>
              <w:spacing w:after="0" w:line="240" w:lineRule="auto"/>
              <w:jc w:val="center"/>
              <w:rPr>
                <w:rFonts w:ascii="Times New Roman" w:hAnsi="Times New Roman" w:cs="Times New Roman"/>
              </w:rPr>
            </w:pPr>
            <w:r>
              <w:rPr>
                <w:rFonts w:ascii="Times New Roman" w:hAnsi="Times New Roman" w:cs="Times New Roman"/>
              </w:rPr>
              <w:t>3</w:t>
            </w:r>
          </w:p>
        </w:tc>
      </w:tr>
    </w:tbl>
    <w:p w14:paraId="5E961FE5" w14:textId="77777777" w:rsidR="00B31068" w:rsidRDefault="00B31068" w:rsidP="00B31068">
      <w:pPr>
        <w:ind w:right="735"/>
        <w:jc w:val="center"/>
        <w:rPr>
          <w:b/>
          <w:sz w:val="26"/>
          <w:szCs w:val="26"/>
        </w:rPr>
      </w:pPr>
    </w:p>
    <w:p w14:paraId="3FFEF118" w14:textId="4275FB75" w:rsidR="004A42DE" w:rsidRDefault="004A42DE" w:rsidP="004A42DE">
      <w:pPr>
        <w:suppressAutoHyphens/>
        <w:autoSpaceDN w:val="0"/>
        <w:ind w:firstLine="567"/>
        <w:jc w:val="both"/>
        <w:textAlignment w:val="baseline"/>
        <w:rPr>
          <w:rFonts w:ascii="Times New Roman" w:hAnsi="Times New Roman" w:cs="Times New Roman"/>
          <w:b/>
          <w:bCs/>
          <w:spacing w:val="-12"/>
          <w:kern w:val="3"/>
          <w:sz w:val="24"/>
          <w:szCs w:val="24"/>
          <w:lang w:eastAsia="ar-SA" w:bidi="hi-IN"/>
        </w:rPr>
      </w:pPr>
      <w:r w:rsidRPr="004A42DE">
        <w:rPr>
          <w:rFonts w:ascii="Times New Roman" w:hAnsi="Times New Roman" w:cs="Times New Roman"/>
          <w:b/>
          <w:sz w:val="24"/>
          <w:szCs w:val="24"/>
        </w:rPr>
        <w:t>ЛОТ № 1</w:t>
      </w:r>
      <w:r w:rsidR="00123F2A">
        <w:rPr>
          <w:rFonts w:ascii="Times New Roman" w:hAnsi="Times New Roman" w:cs="Times New Roman"/>
          <w:b/>
          <w:sz w:val="24"/>
          <w:szCs w:val="24"/>
        </w:rPr>
        <w:t>1</w:t>
      </w:r>
      <w:r w:rsidRPr="004A42DE">
        <w:rPr>
          <w:rFonts w:ascii="Times New Roman" w:hAnsi="Times New Roman" w:cs="Times New Roman"/>
          <w:b/>
          <w:sz w:val="24"/>
          <w:szCs w:val="24"/>
        </w:rPr>
        <w:t xml:space="preserve"> </w:t>
      </w:r>
      <w:proofErr w:type="gramStart"/>
      <w:r w:rsidRPr="004A42DE">
        <w:rPr>
          <w:rFonts w:ascii="Times New Roman" w:hAnsi="Times New Roman" w:cs="Times New Roman"/>
          <w:b/>
          <w:bCs/>
          <w:spacing w:val="-12"/>
          <w:kern w:val="3"/>
          <w:sz w:val="24"/>
          <w:szCs w:val="24"/>
          <w:lang w:eastAsia="ar-SA" w:bidi="hi-IN"/>
        </w:rPr>
        <w:t>Республика  Марий</w:t>
      </w:r>
      <w:proofErr w:type="gramEnd"/>
      <w:r w:rsidRPr="004A42DE">
        <w:rPr>
          <w:rFonts w:ascii="Times New Roman" w:hAnsi="Times New Roman" w:cs="Times New Roman"/>
          <w:b/>
          <w:bCs/>
          <w:spacing w:val="-12"/>
          <w:kern w:val="3"/>
          <w:sz w:val="24"/>
          <w:szCs w:val="24"/>
          <w:lang w:eastAsia="ar-SA" w:bidi="hi-IN"/>
        </w:rPr>
        <w:t xml:space="preserve"> </w:t>
      </w:r>
      <w:r>
        <w:rPr>
          <w:rFonts w:ascii="Times New Roman" w:hAnsi="Times New Roman" w:cs="Times New Roman"/>
          <w:b/>
          <w:bCs/>
          <w:spacing w:val="-12"/>
          <w:kern w:val="3"/>
          <w:sz w:val="24"/>
          <w:szCs w:val="24"/>
          <w:lang w:eastAsia="ar-SA" w:bidi="hi-IN"/>
        </w:rPr>
        <w:t>-</w:t>
      </w:r>
      <w:r w:rsidRPr="004A42DE">
        <w:rPr>
          <w:rFonts w:ascii="Times New Roman" w:hAnsi="Times New Roman" w:cs="Times New Roman"/>
          <w:b/>
          <w:bCs/>
          <w:spacing w:val="-12"/>
          <w:kern w:val="3"/>
          <w:sz w:val="24"/>
          <w:szCs w:val="24"/>
          <w:lang w:eastAsia="ar-SA" w:bidi="hi-IN"/>
        </w:rPr>
        <w:t>Эл , г. Волжск.</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459"/>
        <w:gridCol w:w="1003"/>
        <w:gridCol w:w="2399"/>
        <w:gridCol w:w="1003"/>
        <w:gridCol w:w="1327"/>
        <w:gridCol w:w="1728"/>
      </w:tblGrid>
      <w:tr w:rsidR="004A42DE" w:rsidRPr="004A42DE" w14:paraId="6C31CB88" w14:textId="77777777" w:rsidTr="004B0D8A">
        <w:trPr>
          <w:jc w:val="center"/>
        </w:trPr>
        <w:tc>
          <w:tcPr>
            <w:tcW w:w="513" w:type="dxa"/>
            <w:shd w:val="clear" w:color="auto" w:fill="auto"/>
            <w:vAlign w:val="center"/>
          </w:tcPr>
          <w:p w14:paraId="620354D8"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 п/п</w:t>
            </w:r>
          </w:p>
        </w:tc>
        <w:tc>
          <w:tcPr>
            <w:tcW w:w="2459" w:type="dxa"/>
            <w:shd w:val="clear" w:color="auto" w:fill="auto"/>
            <w:vAlign w:val="center"/>
          </w:tcPr>
          <w:p w14:paraId="34DAD363"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Пункт отправления</w:t>
            </w:r>
          </w:p>
        </w:tc>
        <w:tc>
          <w:tcPr>
            <w:tcW w:w="1003" w:type="dxa"/>
            <w:shd w:val="clear" w:color="auto" w:fill="auto"/>
            <w:vAlign w:val="center"/>
          </w:tcPr>
          <w:p w14:paraId="49EC4C8A"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Время</w:t>
            </w:r>
          </w:p>
        </w:tc>
        <w:tc>
          <w:tcPr>
            <w:tcW w:w="2399" w:type="dxa"/>
            <w:shd w:val="clear" w:color="auto" w:fill="auto"/>
            <w:vAlign w:val="center"/>
          </w:tcPr>
          <w:p w14:paraId="0941203B"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Пункт назначения</w:t>
            </w:r>
          </w:p>
        </w:tc>
        <w:tc>
          <w:tcPr>
            <w:tcW w:w="1003" w:type="dxa"/>
            <w:shd w:val="clear" w:color="auto" w:fill="auto"/>
            <w:vAlign w:val="center"/>
          </w:tcPr>
          <w:p w14:paraId="227E1F99"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Время</w:t>
            </w:r>
          </w:p>
        </w:tc>
        <w:tc>
          <w:tcPr>
            <w:tcW w:w="1327" w:type="dxa"/>
            <w:shd w:val="clear" w:color="auto" w:fill="auto"/>
            <w:vAlign w:val="center"/>
          </w:tcPr>
          <w:p w14:paraId="5B8EF1D8"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Расстояние, км.</w:t>
            </w:r>
          </w:p>
        </w:tc>
        <w:tc>
          <w:tcPr>
            <w:tcW w:w="1728" w:type="dxa"/>
            <w:shd w:val="clear" w:color="auto" w:fill="auto"/>
          </w:tcPr>
          <w:p w14:paraId="15E0CD54"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Периодичность, раз в месяц</w:t>
            </w:r>
          </w:p>
        </w:tc>
      </w:tr>
      <w:tr w:rsidR="004A42DE" w:rsidRPr="004A42DE" w14:paraId="5ED55B52" w14:textId="77777777" w:rsidTr="004B0D8A">
        <w:trPr>
          <w:jc w:val="center"/>
        </w:trPr>
        <w:tc>
          <w:tcPr>
            <w:tcW w:w="513" w:type="dxa"/>
            <w:shd w:val="clear" w:color="auto" w:fill="auto"/>
            <w:vAlign w:val="center"/>
          </w:tcPr>
          <w:p w14:paraId="4D5A0D34"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t>1</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B953D8" w14:textId="77777777" w:rsidR="004A42DE" w:rsidRPr="004A42DE" w:rsidRDefault="004A42DE" w:rsidP="004A42DE">
            <w:pPr>
              <w:spacing w:after="0" w:line="240" w:lineRule="auto"/>
              <w:rPr>
                <w:rFonts w:ascii="Times New Roman" w:hAnsi="Times New Roman" w:cs="Times New Roman"/>
                <w:color w:val="000000"/>
                <w:sz w:val="24"/>
                <w:szCs w:val="24"/>
              </w:rPr>
            </w:pPr>
            <w:r w:rsidRPr="004A42DE">
              <w:rPr>
                <w:rFonts w:ascii="Times New Roman" w:hAnsi="Times New Roman" w:cs="Times New Roman"/>
                <w:color w:val="000000"/>
              </w:rPr>
              <w:t>Россия, Республика Марий Эл, Волжский р-н, Волжск г., ул. Вокзальная, 3, Железнодорожная Станция Волжск</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D231AD" w14:textId="77777777" w:rsidR="004A42DE" w:rsidRPr="004A42DE" w:rsidRDefault="004A42DE" w:rsidP="004A42DE">
            <w:pPr>
              <w:spacing w:after="0" w:line="240" w:lineRule="auto"/>
              <w:rPr>
                <w:rFonts w:ascii="Times New Roman" w:hAnsi="Times New Roman" w:cs="Times New Roman"/>
                <w:color w:val="000000"/>
                <w:sz w:val="24"/>
                <w:szCs w:val="24"/>
              </w:rPr>
            </w:pPr>
            <w:r w:rsidRPr="004A42DE">
              <w:rPr>
                <w:rFonts w:ascii="Times New Roman" w:hAnsi="Times New Roman" w:cs="Times New Roman"/>
                <w:color w:val="000000"/>
              </w:rPr>
              <w:t>21:50:50</w:t>
            </w:r>
          </w:p>
        </w:tc>
        <w:tc>
          <w:tcPr>
            <w:tcW w:w="2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89A22" w14:textId="77777777" w:rsidR="004A42DE" w:rsidRPr="004A42DE" w:rsidRDefault="004A42DE" w:rsidP="004A42DE">
            <w:pPr>
              <w:spacing w:after="0" w:line="240" w:lineRule="auto"/>
              <w:rPr>
                <w:rFonts w:ascii="Times New Roman" w:hAnsi="Times New Roman" w:cs="Times New Roman"/>
                <w:color w:val="000000"/>
                <w:sz w:val="24"/>
                <w:szCs w:val="24"/>
              </w:rPr>
            </w:pPr>
            <w:r w:rsidRPr="004A42DE">
              <w:rPr>
                <w:rFonts w:ascii="Times New Roman" w:hAnsi="Times New Roman" w:cs="Times New Roman"/>
                <w:color w:val="000000"/>
              </w:rPr>
              <w:t>Республика Марий Эл, Волжск, улица Орджоникидзе, 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CDCD90" w14:textId="77777777" w:rsidR="004A42DE" w:rsidRPr="004A42DE" w:rsidRDefault="004A42DE" w:rsidP="004A42DE">
            <w:pPr>
              <w:spacing w:after="0" w:line="240" w:lineRule="auto"/>
              <w:rPr>
                <w:rFonts w:ascii="Times New Roman" w:hAnsi="Times New Roman" w:cs="Times New Roman"/>
                <w:color w:val="000000"/>
                <w:sz w:val="24"/>
                <w:szCs w:val="24"/>
              </w:rPr>
            </w:pPr>
            <w:r w:rsidRPr="004A42DE">
              <w:rPr>
                <w:rFonts w:ascii="Times New Roman" w:hAnsi="Times New Roman" w:cs="Times New Roman"/>
                <w:color w:val="000000"/>
              </w:rPr>
              <w:t>22:14:04</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3E488" w14:textId="77777777" w:rsidR="004A42DE" w:rsidRPr="004A42DE" w:rsidRDefault="004A42DE" w:rsidP="00233703">
            <w:pPr>
              <w:spacing w:after="0" w:line="240" w:lineRule="auto"/>
              <w:jc w:val="center"/>
              <w:rPr>
                <w:rFonts w:ascii="Times New Roman" w:hAnsi="Times New Roman" w:cs="Times New Roman"/>
                <w:color w:val="000000"/>
                <w:sz w:val="24"/>
                <w:szCs w:val="24"/>
              </w:rPr>
            </w:pPr>
            <w:r w:rsidRPr="004A42DE">
              <w:rPr>
                <w:rFonts w:ascii="Times New Roman" w:hAnsi="Times New Roman" w:cs="Times New Roman"/>
                <w:color w:val="000000"/>
                <w:sz w:val="24"/>
                <w:szCs w:val="24"/>
              </w:rPr>
              <w:t>0,5</w:t>
            </w:r>
          </w:p>
        </w:tc>
        <w:tc>
          <w:tcPr>
            <w:tcW w:w="1728" w:type="dxa"/>
            <w:shd w:val="clear" w:color="auto" w:fill="auto"/>
            <w:vAlign w:val="center"/>
          </w:tcPr>
          <w:p w14:paraId="1D72F95E" w14:textId="4C43632A" w:rsidR="004A42DE" w:rsidRPr="004A42DE" w:rsidRDefault="00233703" w:rsidP="00233703">
            <w:pPr>
              <w:spacing w:after="0" w:line="240" w:lineRule="auto"/>
              <w:jc w:val="center"/>
              <w:rPr>
                <w:rFonts w:ascii="Times New Roman" w:hAnsi="Times New Roman" w:cs="Times New Roman"/>
              </w:rPr>
            </w:pPr>
            <w:r>
              <w:rPr>
                <w:rFonts w:ascii="Times New Roman" w:hAnsi="Times New Roman" w:cs="Times New Roman"/>
              </w:rPr>
              <w:t>10</w:t>
            </w:r>
          </w:p>
        </w:tc>
      </w:tr>
      <w:tr w:rsidR="004A42DE" w:rsidRPr="004A42DE" w14:paraId="1799F39F" w14:textId="77777777" w:rsidTr="004B0D8A">
        <w:trPr>
          <w:trHeight w:val="138"/>
          <w:jc w:val="center"/>
        </w:trPr>
        <w:tc>
          <w:tcPr>
            <w:tcW w:w="513" w:type="dxa"/>
            <w:shd w:val="clear" w:color="auto" w:fill="auto"/>
            <w:vAlign w:val="center"/>
          </w:tcPr>
          <w:p w14:paraId="3A1D4044" w14:textId="77777777" w:rsidR="004A42DE" w:rsidRPr="004A42DE" w:rsidRDefault="004A42DE" w:rsidP="004A42DE">
            <w:pPr>
              <w:spacing w:after="0" w:line="240" w:lineRule="auto"/>
              <w:jc w:val="center"/>
              <w:rPr>
                <w:rFonts w:ascii="Times New Roman" w:hAnsi="Times New Roman" w:cs="Times New Roman"/>
              </w:rPr>
            </w:pPr>
            <w:r w:rsidRPr="004A42DE">
              <w:rPr>
                <w:rFonts w:ascii="Times New Roman" w:hAnsi="Times New Roman" w:cs="Times New Roman"/>
              </w:rPr>
              <w:lastRenderedPageBreak/>
              <w:t>2</w:t>
            </w:r>
          </w:p>
        </w:tc>
        <w:tc>
          <w:tcPr>
            <w:tcW w:w="24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3744A0" w14:textId="77777777" w:rsidR="004A42DE" w:rsidRPr="004A42DE" w:rsidRDefault="004A42DE" w:rsidP="004A42DE">
            <w:pPr>
              <w:spacing w:after="0" w:line="240" w:lineRule="auto"/>
              <w:rPr>
                <w:rFonts w:ascii="Times New Roman" w:hAnsi="Times New Roman" w:cs="Times New Roman"/>
                <w:color w:val="000000"/>
              </w:rPr>
            </w:pPr>
            <w:r w:rsidRPr="004A42DE">
              <w:rPr>
                <w:rFonts w:ascii="Times New Roman" w:hAnsi="Times New Roman" w:cs="Times New Roman"/>
                <w:color w:val="000000"/>
              </w:rPr>
              <w:t>Республика Марий Эл, Волжск, улица Орджоникидзе, 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07262" w14:textId="77777777" w:rsidR="004A42DE" w:rsidRPr="004A42DE" w:rsidRDefault="004A42DE" w:rsidP="004A42DE">
            <w:pPr>
              <w:spacing w:after="0" w:line="240" w:lineRule="auto"/>
              <w:rPr>
                <w:rFonts w:ascii="Times New Roman" w:hAnsi="Times New Roman" w:cs="Times New Roman"/>
                <w:color w:val="000000"/>
              </w:rPr>
            </w:pPr>
            <w:r w:rsidRPr="004A42DE">
              <w:rPr>
                <w:rFonts w:ascii="Times New Roman" w:hAnsi="Times New Roman" w:cs="Times New Roman"/>
                <w:color w:val="000000"/>
              </w:rPr>
              <w:t>04:00:17</w:t>
            </w:r>
          </w:p>
        </w:tc>
        <w:tc>
          <w:tcPr>
            <w:tcW w:w="23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105A5" w14:textId="77777777" w:rsidR="004A42DE" w:rsidRPr="004A42DE" w:rsidRDefault="004A42DE" w:rsidP="004A42DE">
            <w:pPr>
              <w:spacing w:after="0" w:line="240" w:lineRule="auto"/>
              <w:rPr>
                <w:rFonts w:ascii="Times New Roman" w:hAnsi="Times New Roman" w:cs="Times New Roman"/>
                <w:color w:val="000000"/>
              </w:rPr>
            </w:pPr>
            <w:r w:rsidRPr="004A42DE">
              <w:rPr>
                <w:rFonts w:ascii="Times New Roman" w:hAnsi="Times New Roman" w:cs="Times New Roman"/>
                <w:color w:val="000000"/>
              </w:rPr>
              <w:t>Россия, Республика Марий Эл, Волжский р-н, Волжск г., ул. Вокзальная, 3, Железнодорожная Станция Волжск</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82884C" w14:textId="77777777" w:rsidR="004A42DE" w:rsidRPr="004A42DE" w:rsidRDefault="004A42DE" w:rsidP="004A42DE">
            <w:pPr>
              <w:spacing w:after="0" w:line="240" w:lineRule="auto"/>
              <w:rPr>
                <w:rFonts w:ascii="Times New Roman" w:hAnsi="Times New Roman" w:cs="Times New Roman"/>
                <w:color w:val="000000"/>
              </w:rPr>
            </w:pPr>
            <w:r w:rsidRPr="004A42DE">
              <w:rPr>
                <w:rFonts w:ascii="Times New Roman" w:hAnsi="Times New Roman" w:cs="Times New Roman"/>
                <w:color w:val="000000"/>
              </w:rPr>
              <w:t>04:17:22</w:t>
            </w:r>
          </w:p>
        </w:tc>
        <w:tc>
          <w:tcPr>
            <w:tcW w:w="1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3A107" w14:textId="77777777" w:rsidR="004A42DE" w:rsidRPr="004A42DE" w:rsidRDefault="004A42DE" w:rsidP="00233703">
            <w:pPr>
              <w:spacing w:after="0" w:line="240" w:lineRule="auto"/>
              <w:jc w:val="center"/>
              <w:rPr>
                <w:rFonts w:ascii="Times New Roman" w:hAnsi="Times New Roman" w:cs="Times New Roman"/>
                <w:color w:val="000000"/>
                <w:lang w:val="en-US"/>
              </w:rPr>
            </w:pPr>
            <w:r w:rsidRPr="004A42DE">
              <w:rPr>
                <w:rFonts w:ascii="Times New Roman" w:hAnsi="Times New Roman" w:cs="Times New Roman"/>
                <w:color w:val="000000"/>
              </w:rPr>
              <w:t>0,5</w:t>
            </w:r>
          </w:p>
        </w:tc>
        <w:tc>
          <w:tcPr>
            <w:tcW w:w="1728" w:type="dxa"/>
            <w:shd w:val="clear" w:color="auto" w:fill="auto"/>
            <w:vAlign w:val="center"/>
          </w:tcPr>
          <w:p w14:paraId="2C356615" w14:textId="4973DADF" w:rsidR="004A42DE" w:rsidRPr="004A42DE" w:rsidRDefault="00233703" w:rsidP="00233703">
            <w:pPr>
              <w:spacing w:after="0" w:line="240" w:lineRule="auto"/>
              <w:jc w:val="center"/>
              <w:rPr>
                <w:rFonts w:ascii="Times New Roman" w:hAnsi="Times New Roman" w:cs="Times New Roman"/>
              </w:rPr>
            </w:pPr>
            <w:r>
              <w:rPr>
                <w:rFonts w:ascii="Times New Roman" w:hAnsi="Times New Roman" w:cs="Times New Roman"/>
              </w:rPr>
              <w:t>10</w:t>
            </w:r>
          </w:p>
        </w:tc>
      </w:tr>
    </w:tbl>
    <w:p w14:paraId="68460A3A" w14:textId="77777777" w:rsidR="004A42DE" w:rsidRDefault="004A42DE" w:rsidP="004A42DE">
      <w:pPr>
        <w:suppressAutoHyphens/>
        <w:autoSpaceDN w:val="0"/>
        <w:ind w:firstLine="567"/>
        <w:jc w:val="both"/>
        <w:textAlignment w:val="baseline"/>
        <w:rPr>
          <w:rFonts w:ascii="Times New Roman" w:hAnsi="Times New Roman" w:cs="Times New Roman"/>
          <w:b/>
          <w:bCs/>
          <w:spacing w:val="-12"/>
          <w:kern w:val="3"/>
          <w:sz w:val="24"/>
          <w:szCs w:val="24"/>
          <w:lang w:eastAsia="ar-SA" w:bidi="hi-IN"/>
        </w:rPr>
      </w:pPr>
    </w:p>
    <w:p w14:paraId="45E1404E" w14:textId="043F1E8D" w:rsidR="0003234E" w:rsidRDefault="004A42DE" w:rsidP="0003234E">
      <w:pPr>
        <w:spacing w:after="0" w:line="240" w:lineRule="auto"/>
        <w:ind w:firstLine="567"/>
        <w:rPr>
          <w:rFonts w:ascii="Times New Roman" w:hAnsi="Times New Roman" w:cs="Times New Roman"/>
          <w:b/>
          <w:sz w:val="24"/>
          <w:szCs w:val="24"/>
        </w:rPr>
      </w:pPr>
      <w:proofErr w:type="gramStart"/>
      <w:r w:rsidRPr="0003234E">
        <w:rPr>
          <w:rFonts w:ascii="Times New Roman" w:hAnsi="Times New Roman" w:cs="Times New Roman"/>
          <w:b/>
          <w:sz w:val="24"/>
          <w:szCs w:val="24"/>
        </w:rPr>
        <w:t>ЛОТ № 1</w:t>
      </w:r>
      <w:r w:rsidR="00123F2A">
        <w:rPr>
          <w:rFonts w:ascii="Times New Roman" w:hAnsi="Times New Roman" w:cs="Times New Roman"/>
          <w:b/>
          <w:sz w:val="24"/>
          <w:szCs w:val="24"/>
        </w:rPr>
        <w:t>2</w:t>
      </w:r>
      <w:proofErr w:type="gramEnd"/>
      <w:r w:rsidRPr="0003234E">
        <w:rPr>
          <w:rFonts w:ascii="Times New Roman" w:hAnsi="Times New Roman" w:cs="Times New Roman"/>
          <w:b/>
          <w:sz w:val="24"/>
          <w:szCs w:val="24"/>
        </w:rPr>
        <w:t xml:space="preserve"> </w:t>
      </w:r>
      <w:r w:rsidR="0003234E" w:rsidRPr="0003234E">
        <w:rPr>
          <w:rFonts w:ascii="Times New Roman" w:hAnsi="Times New Roman" w:cs="Times New Roman"/>
          <w:b/>
          <w:sz w:val="24"/>
          <w:szCs w:val="24"/>
        </w:rPr>
        <w:t>Республика Татарстан, г. Кукмор</w:t>
      </w:r>
    </w:p>
    <w:p w14:paraId="06B8D69A" w14:textId="77777777" w:rsidR="0003234E" w:rsidRDefault="0003234E" w:rsidP="0003234E">
      <w:pPr>
        <w:spacing w:after="0" w:line="240" w:lineRule="auto"/>
        <w:ind w:firstLine="567"/>
        <w:rPr>
          <w:rFonts w:ascii="Times New Roman" w:hAnsi="Times New Roman" w:cs="Times New Roman"/>
          <w:b/>
          <w:sz w:val="24"/>
          <w:szCs w:val="24"/>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317"/>
        <w:gridCol w:w="1280"/>
        <w:gridCol w:w="1833"/>
        <w:gridCol w:w="1370"/>
        <w:gridCol w:w="1327"/>
        <w:gridCol w:w="1728"/>
      </w:tblGrid>
      <w:tr w:rsidR="0039709D" w:rsidRPr="0003234E" w14:paraId="5C4DEF77" w14:textId="77777777" w:rsidTr="004B0D8A">
        <w:trPr>
          <w:jc w:val="center"/>
        </w:trPr>
        <w:tc>
          <w:tcPr>
            <w:tcW w:w="513" w:type="dxa"/>
            <w:shd w:val="clear" w:color="auto" w:fill="auto"/>
            <w:vAlign w:val="center"/>
          </w:tcPr>
          <w:p w14:paraId="4BC6FADB"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 п/п</w:t>
            </w:r>
          </w:p>
        </w:tc>
        <w:tc>
          <w:tcPr>
            <w:tcW w:w="2317" w:type="dxa"/>
            <w:shd w:val="clear" w:color="auto" w:fill="auto"/>
            <w:vAlign w:val="center"/>
          </w:tcPr>
          <w:p w14:paraId="2B92815F"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Пункт отправления</w:t>
            </w:r>
          </w:p>
        </w:tc>
        <w:tc>
          <w:tcPr>
            <w:tcW w:w="1280" w:type="dxa"/>
            <w:shd w:val="clear" w:color="auto" w:fill="auto"/>
            <w:vAlign w:val="center"/>
          </w:tcPr>
          <w:p w14:paraId="2E79DCE0"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Время</w:t>
            </w:r>
          </w:p>
        </w:tc>
        <w:tc>
          <w:tcPr>
            <w:tcW w:w="1833" w:type="dxa"/>
            <w:shd w:val="clear" w:color="auto" w:fill="auto"/>
            <w:vAlign w:val="center"/>
          </w:tcPr>
          <w:p w14:paraId="141B3C2B"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Пункт назначения</w:t>
            </w:r>
          </w:p>
        </w:tc>
        <w:tc>
          <w:tcPr>
            <w:tcW w:w="1370" w:type="dxa"/>
            <w:shd w:val="clear" w:color="auto" w:fill="auto"/>
            <w:vAlign w:val="center"/>
          </w:tcPr>
          <w:p w14:paraId="73DFF956"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Время</w:t>
            </w:r>
          </w:p>
        </w:tc>
        <w:tc>
          <w:tcPr>
            <w:tcW w:w="1327" w:type="dxa"/>
            <w:shd w:val="clear" w:color="auto" w:fill="auto"/>
            <w:vAlign w:val="center"/>
          </w:tcPr>
          <w:p w14:paraId="726D4F86"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Расстояние, км.</w:t>
            </w:r>
          </w:p>
        </w:tc>
        <w:tc>
          <w:tcPr>
            <w:tcW w:w="1728" w:type="dxa"/>
            <w:shd w:val="clear" w:color="auto" w:fill="auto"/>
            <w:vAlign w:val="center"/>
          </w:tcPr>
          <w:p w14:paraId="6690CE79"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Периодичность, раз в месяц</w:t>
            </w:r>
          </w:p>
        </w:tc>
      </w:tr>
      <w:tr w:rsidR="0039709D" w:rsidRPr="0003234E" w14:paraId="779F4DA9" w14:textId="77777777" w:rsidTr="004B0D8A">
        <w:trPr>
          <w:jc w:val="center"/>
        </w:trPr>
        <w:tc>
          <w:tcPr>
            <w:tcW w:w="513" w:type="dxa"/>
            <w:shd w:val="clear" w:color="auto" w:fill="auto"/>
            <w:vAlign w:val="center"/>
          </w:tcPr>
          <w:p w14:paraId="34E89D92"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1</w:t>
            </w:r>
          </w:p>
        </w:tc>
        <w:tc>
          <w:tcPr>
            <w:tcW w:w="2317" w:type="dxa"/>
            <w:shd w:val="clear" w:color="auto" w:fill="auto"/>
            <w:vAlign w:val="center"/>
          </w:tcPr>
          <w:p w14:paraId="5AF1AEBF" w14:textId="7E76D8BD"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w:t>
            </w:r>
            <w:r>
              <w:rPr>
                <w:rFonts w:ascii="Times New Roman" w:hAnsi="Times New Roman" w:cs="Times New Roman"/>
              </w:rPr>
              <w:t>.</w:t>
            </w:r>
            <w:r w:rsidR="0003234E" w:rsidRPr="0003234E">
              <w:rPr>
                <w:rFonts w:ascii="Times New Roman" w:hAnsi="Times New Roman" w:cs="Times New Roman"/>
              </w:rPr>
              <w:t xml:space="preserve"> Мусы Джалиля д.14</w:t>
            </w:r>
          </w:p>
        </w:tc>
        <w:tc>
          <w:tcPr>
            <w:tcW w:w="1280" w:type="dxa"/>
            <w:shd w:val="clear" w:color="auto" w:fill="auto"/>
            <w:vAlign w:val="center"/>
          </w:tcPr>
          <w:p w14:paraId="04C9C4E2" w14:textId="28ACF3C2"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03:40</w:t>
            </w:r>
            <w:r w:rsidR="0039709D">
              <w:rPr>
                <w:rFonts w:ascii="Times New Roman" w:hAnsi="Times New Roman" w:cs="Times New Roman"/>
              </w:rPr>
              <w:t>/</w:t>
            </w:r>
            <w:r w:rsidRPr="0003234E">
              <w:rPr>
                <w:rFonts w:ascii="Times New Roman" w:hAnsi="Times New Roman" w:cs="Times New Roman"/>
              </w:rPr>
              <w:t>06:00</w:t>
            </w:r>
          </w:p>
        </w:tc>
        <w:tc>
          <w:tcPr>
            <w:tcW w:w="1833" w:type="dxa"/>
            <w:shd w:val="clear" w:color="auto" w:fill="auto"/>
            <w:vAlign w:val="center"/>
          </w:tcPr>
          <w:p w14:paraId="4B92D05E" w14:textId="540957A5"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5A507DD0" w14:textId="292CAF44"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04:30</w:t>
            </w:r>
            <w:r w:rsidR="00C95DBB">
              <w:rPr>
                <w:rFonts w:ascii="Times New Roman" w:hAnsi="Times New Roman" w:cs="Times New Roman"/>
              </w:rPr>
              <w:t>/</w:t>
            </w:r>
            <w:r w:rsidRPr="0003234E">
              <w:rPr>
                <w:rFonts w:ascii="Times New Roman" w:hAnsi="Times New Roman" w:cs="Times New Roman"/>
              </w:rPr>
              <w:t>06:40</w:t>
            </w:r>
          </w:p>
        </w:tc>
        <w:tc>
          <w:tcPr>
            <w:tcW w:w="1327" w:type="dxa"/>
            <w:shd w:val="clear" w:color="auto" w:fill="auto"/>
            <w:vAlign w:val="center"/>
          </w:tcPr>
          <w:p w14:paraId="5CF78255"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1,5</w:t>
            </w:r>
          </w:p>
        </w:tc>
        <w:tc>
          <w:tcPr>
            <w:tcW w:w="1728" w:type="dxa"/>
            <w:shd w:val="clear" w:color="auto" w:fill="auto"/>
            <w:vAlign w:val="center"/>
          </w:tcPr>
          <w:p w14:paraId="1E4FD4B1" w14:textId="3C5FFA7E"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10</w:t>
            </w:r>
          </w:p>
        </w:tc>
      </w:tr>
      <w:tr w:rsidR="0039709D" w:rsidRPr="0003234E" w14:paraId="3B975407" w14:textId="77777777" w:rsidTr="004B0D8A">
        <w:trPr>
          <w:trHeight w:val="138"/>
          <w:jc w:val="center"/>
        </w:trPr>
        <w:tc>
          <w:tcPr>
            <w:tcW w:w="513" w:type="dxa"/>
            <w:shd w:val="clear" w:color="auto" w:fill="auto"/>
            <w:vAlign w:val="center"/>
          </w:tcPr>
          <w:p w14:paraId="3573318C"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2</w:t>
            </w:r>
          </w:p>
        </w:tc>
        <w:tc>
          <w:tcPr>
            <w:tcW w:w="2317" w:type="dxa"/>
            <w:shd w:val="clear" w:color="auto" w:fill="auto"/>
            <w:vAlign w:val="center"/>
          </w:tcPr>
          <w:p w14:paraId="1F40AA18" w14:textId="47827C1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С.Большой Кукмор ул</w:t>
            </w:r>
            <w:r w:rsidR="00900F39">
              <w:rPr>
                <w:rFonts w:ascii="Times New Roman" w:hAnsi="Times New Roman" w:cs="Times New Roman"/>
              </w:rPr>
              <w:t>.</w:t>
            </w:r>
            <w:r w:rsidRPr="0003234E">
              <w:rPr>
                <w:rFonts w:ascii="Times New Roman" w:hAnsi="Times New Roman" w:cs="Times New Roman"/>
              </w:rPr>
              <w:t xml:space="preserve"> Хасан Туфана, д.20</w:t>
            </w:r>
          </w:p>
        </w:tc>
        <w:tc>
          <w:tcPr>
            <w:tcW w:w="1280" w:type="dxa"/>
            <w:shd w:val="clear" w:color="auto" w:fill="auto"/>
            <w:vAlign w:val="center"/>
          </w:tcPr>
          <w:p w14:paraId="0ECA1338" w14:textId="1A071038"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03:40</w:t>
            </w:r>
            <w:r w:rsidR="0039709D">
              <w:rPr>
                <w:rFonts w:ascii="Times New Roman" w:hAnsi="Times New Roman" w:cs="Times New Roman"/>
              </w:rPr>
              <w:t>/</w:t>
            </w:r>
            <w:r w:rsidRPr="0003234E">
              <w:rPr>
                <w:rFonts w:ascii="Times New Roman" w:hAnsi="Times New Roman" w:cs="Times New Roman"/>
              </w:rPr>
              <w:t>06:00</w:t>
            </w:r>
          </w:p>
        </w:tc>
        <w:tc>
          <w:tcPr>
            <w:tcW w:w="1833" w:type="dxa"/>
            <w:shd w:val="clear" w:color="auto" w:fill="auto"/>
            <w:vAlign w:val="center"/>
          </w:tcPr>
          <w:p w14:paraId="794FFD2B" w14:textId="057442B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0CB052CF" w14:textId="3BE96159"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04:30</w:t>
            </w:r>
            <w:r w:rsidR="00C95DBB">
              <w:rPr>
                <w:rFonts w:ascii="Times New Roman" w:hAnsi="Times New Roman" w:cs="Times New Roman"/>
              </w:rPr>
              <w:t>/</w:t>
            </w:r>
            <w:r w:rsidRPr="0003234E">
              <w:rPr>
                <w:rFonts w:ascii="Times New Roman" w:hAnsi="Times New Roman" w:cs="Times New Roman"/>
              </w:rPr>
              <w:t>06:40</w:t>
            </w:r>
          </w:p>
        </w:tc>
        <w:tc>
          <w:tcPr>
            <w:tcW w:w="1327" w:type="dxa"/>
            <w:shd w:val="clear" w:color="auto" w:fill="auto"/>
            <w:vAlign w:val="center"/>
          </w:tcPr>
          <w:p w14:paraId="63659029"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6,0</w:t>
            </w:r>
          </w:p>
        </w:tc>
        <w:tc>
          <w:tcPr>
            <w:tcW w:w="1728" w:type="dxa"/>
            <w:shd w:val="clear" w:color="auto" w:fill="auto"/>
            <w:vAlign w:val="center"/>
          </w:tcPr>
          <w:p w14:paraId="4A58613E" w14:textId="740FD511"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14</w:t>
            </w:r>
          </w:p>
        </w:tc>
      </w:tr>
      <w:tr w:rsidR="0039709D" w:rsidRPr="0003234E" w14:paraId="4E22AFE6" w14:textId="77777777" w:rsidTr="004B0D8A">
        <w:trPr>
          <w:trHeight w:val="150"/>
          <w:jc w:val="center"/>
        </w:trPr>
        <w:tc>
          <w:tcPr>
            <w:tcW w:w="513" w:type="dxa"/>
            <w:shd w:val="clear" w:color="auto" w:fill="auto"/>
            <w:vAlign w:val="center"/>
          </w:tcPr>
          <w:p w14:paraId="377F557A"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3</w:t>
            </w:r>
          </w:p>
        </w:tc>
        <w:tc>
          <w:tcPr>
            <w:tcW w:w="2317" w:type="dxa"/>
            <w:shd w:val="clear" w:color="auto" w:fill="auto"/>
            <w:vAlign w:val="center"/>
          </w:tcPr>
          <w:p w14:paraId="2AFF075B" w14:textId="4AFF1F39"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 Ф.Амирхана, д. 8</w:t>
            </w:r>
          </w:p>
        </w:tc>
        <w:tc>
          <w:tcPr>
            <w:tcW w:w="1280" w:type="dxa"/>
            <w:shd w:val="clear" w:color="auto" w:fill="auto"/>
            <w:vAlign w:val="center"/>
          </w:tcPr>
          <w:p w14:paraId="14CA0654" w14:textId="2B364278"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03:40</w:t>
            </w:r>
            <w:r w:rsidR="0039709D">
              <w:rPr>
                <w:rFonts w:ascii="Times New Roman" w:hAnsi="Times New Roman" w:cs="Times New Roman"/>
              </w:rPr>
              <w:t>/</w:t>
            </w:r>
            <w:r w:rsidRPr="0003234E">
              <w:rPr>
                <w:rFonts w:ascii="Times New Roman" w:hAnsi="Times New Roman" w:cs="Times New Roman"/>
              </w:rPr>
              <w:t>06:00</w:t>
            </w:r>
          </w:p>
        </w:tc>
        <w:tc>
          <w:tcPr>
            <w:tcW w:w="1833" w:type="dxa"/>
            <w:shd w:val="clear" w:color="auto" w:fill="auto"/>
            <w:vAlign w:val="center"/>
          </w:tcPr>
          <w:p w14:paraId="256176F2" w14:textId="58301DED"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271CDEC2" w14:textId="0AA858A5"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04:30</w:t>
            </w:r>
            <w:r w:rsidR="00C95DBB">
              <w:rPr>
                <w:rFonts w:ascii="Times New Roman" w:hAnsi="Times New Roman" w:cs="Times New Roman"/>
              </w:rPr>
              <w:t>/</w:t>
            </w:r>
            <w:r w:rsidRPr="0003234E">
              <w:rPr>
                <w:rFonts w:ascii="Times New Roman" w:hAnsi="Times New Roman" w:cs="Times New Roman"/>
              </w:rPr>
              <w:t>06:40</w:t>
            </w:r>
          </w:p>
        </w:tc>
        <w:tc>
          <w:tcPr>
            <w:tcW w:w="1327" w:type="dxa"/>
            <w:shd w:val="clear" w:color="auto" w:fill="auto"/>
            <w:vAlign w:val="center"/>
          </w:tcPr>
          <w:p w14:paraId="199A7ED6"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4,5</w:t>
            </w:r>
          </w:p>
        </w:tc>
        <w:tc>
          <w:tcPr>
            <w:tcW w:w="1728" w:type="dxa"/>
            <w:shd w:val="clear" w:color="auto" w:fill="auto"/>
            <w:vAlign w:val="center"/>
          </w:tcPr>
          <w:p w14:paraId="5700A0B9" w14:textId="78F68277"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10</w:t>
            </w:r>
          </w:p>
        </w:tc>
      </w:tr>
      <w:tr w:rsidR="0039709D" w:rsidRPr="0003234E" w14:paraId="0CDDCB77" w14:textId="77777777" w:rsidTr="004B0D8A">
        <w:trPr>
          <w:trHeight w:val="113"/>
          <w:jc w:val="center"/>
        </w:trPr>
        <w:tc>
          <w:tcPr>
            <w:tcW w:w="513" w:type="dxa"/>
            <w:shd w:val="clear" w:color="auto" w:fill="auto"/>
            <w:vAlign w:val="center"/>
          </w:tcPr>
          <w:p w14:paraId="23C2EA77"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4</w:t>
            </w:r>
          </w:p>
        </w:tc>
        <w:tc>
          <w:tcPr>
            <w:tcW w:w="2317" w:type="dxa"/>
            <w:shd w:val="clear" w:color="auto" w:fill="auto"/>
            <w:vAlign w:val="center"/>
          </w:tcPr>
          <w:p w14:paraId="07A99DE4" w14:textId="1BAE47CF"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л.Восточная д.29</w:t>
            </w:r>
          </w:p>
        </w:tc>
        <w:tc>
          <w:tcPr>
            <w:tcW w:w="1280" w:type="dxa"/>
            <w:shd w:val="clear" w:color="auto" w:fill="auto"/>
            <w:vAlign w:val="center"/>
          </w:tcPr>
          <w:p w14:paraId="111AF252" w14:textId="411D9FB3"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03:40</w:t>
            </w:r>
            <w:r w:rsidR="0039709D">
              <w:rPr>
                <w:rFonts w:ascii="Times New Roman" w:hAnsi="Times New Roman" w:cs="Times New Roman"/>
              </w:rPr>
              <w:t>/</w:t>
            </w:r>
            <w:r w:rsidRPr="0003234E">
              <w:rPr>
                <w:rFonts w:ascii="Times New Roman" w:hAnsi="Times New Roman" w:cs="Times New Roman"/>
              </w:rPr>
              <w:t>06:00</w:t>
            </w:r>
          </w:p>
        </w:tc>
        <w:tc>
          <w:tcPr>
            <w:tcW w:w="1833" w:type="dxa"/>
            <w:shd w:val="clear" w:color="auto" w:fill="auto"/>
            <w:vAlign w:val="center"/>
          </w:tcPr>
          <w:p w14:paraId="51CEF9FF" w14:textId="48F8F6D2"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0C598D0C" w14:textId="567891FB"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04:30</w:t>
            </w:r>
            <w:r w:rsidR="00C95DBB">
              <w:rPr>
                <w:rFonts w:ascii="Times New Roman" w:hAnsi="Times New Roman" w:cs="Times New Roman"/>
              </w:rPr>
              <w:t>/</w:t>
            </w:r>
            <w:r w:rsidRPr="0003234E">
              <w:rPr>
                <w:rFonts w:ascii="Times New Roman" w:hAnsi="Times New Roman" w:cs="Times New Roman"/>
              </w:rPr>
              <w:t>06:40</w:t>
            </w:r>
          </w:p>
        </w:tc>
        <w:tc>
          <w:tcPr>
            <w:tcW w:w="1327" w:type="dxa"/>
            <w:shd w:val="clear" w:color="auto" w:fill="auto"/>
            <w:vAlign w:val="center"/>
          </w:tcPr>
          <w:p w14:paraId="6284BDEE"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2,2</w:t>
            </w:r>
          </w:p>
        </w:tc>
        <w:tc>
          <w:tcPr>
            <w:tcW w:w="1728" w:type="dxa"/>
            <w:shd w:val="clear" w:color="auto" w:fill="auto"/>
            <w:vAlign w:val="center"/>
          </w:tcPr>
          <w:p w14:paraId="1977329F" w14:textId="7F9CF9D2"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13</w:t>
            </w:r>
          </w:p>
        </w:tc>
      </w:tr>
      <w:tr w:rsidR="0039709D" w:rsidRPr="0003234E" w14:paraId="56F44B28" w14:textId="77777777" w:rsidTr="004B0D8A">
        <w:trPr>
          <w:trHeight w:val="509"/>
          <w:jc w:val="center"/>
        </w:trPr>
        <w:tc>
          <w:tcPr>
            <w:tcW w:w="513" w:type="dxa"/>
            <w:shd w:val="clear" w:color="auto" w:fill="auto"/>
            <w:vAlign w:val="center"/>
          </w:tcPr>
          <w:p w14:paraId="3E7AA5DB" w14:textId="4AC6E966" w:rsidR="0003234E" w:rsidRPr="0003234E" w:rsidRDefault="00233703" w:rsidP="0003234E">
            <w:pPr>
              <w:spacing w:after="0" w:line="240" w:lineRule="auto"/>
              <w:jc w:val="center"/>
              <w:rPr>
                <w:rFonts w:ascii="Times New Roman" w:hAnsi="Times New Roman" w:cs="Times New Roman"/>
              </w:rPr>
            </w:pPr>
            <w:r>
              <w:rPr>
                <w:rFonts w:ascii="Times New Roman" w:hAnsi="Times New Roman" w:cs="Times New Roman"/>
              </w:rPr>
              <w:t>5</w:t>
            </w:r>
          </w:p>
        </w:tc>
        <w:tc>
          <w:tcPr>
            <w:tcW w:w="2317" w:type="dxa"/>
            <w:shd w:val="clear" w:color="auto" w:fill="auto"/>
            <w:vAlign w:val="center"/>
          </w:tcPr>
          <w:p w14:paraId="02399402" w14:textId="7EC9922E"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л.Парковая, д.3</w:t>
            </w:r>
          </w:p>
        </w:tc>
        <w:tc>
          <w:tcPr>
            <w:tcW w:w="1280" w:type="dxa"/>
            <w:shd w:val="clear" w:color="auto" w:fill="auto"/>
            <w:vAlign w:val="center"/>
          </w:tcPr>
          <w:p w14:paraId="75EFD535" w14:textId="7BF26E58"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03:40</w:t>
            </w:r>
            <w:r w:rsidR="0039709D">
              <w:rPr>
                <w:rFonts w:ascii="Times New Roman" w:hAnsi="Times New Roman" w:cs="Times New Roman"/>
              </w:rPr>
              <w:t>/</w:t>
            </w:r>
            <w:r w:rsidRPr="0003234E">
              <w:rPr>
                <w:rFonts w:ascii="Times New Roman" w:hAnsi="Times New Roman" w:cs="Times New Roman"/>
              </w:rPr>
              <w:t>06:00</w:t>
            </w:r>
          </w:p>
        </w:tc>
        <w:tc>
          <w:tcPr>
            <w:tcW w:w="1833" w:type="dxa"/>
            <w:shd w:val="clear" w:color="auto" w:fill="auto"/>
            <w:vAlign w:val="center"/>
          </w:tcPr>
          <w:p w14:paraId="0CD35336" w14:textId="3320C022"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222BF9E3" w14:textId="6646BE93"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04:30</w:t>
            </w:r>
            <w:r w:rsidR="00C95DBB">
              <w:rPr>
                <w:rFonts w:ascii="Times New Roman" w:hAnsi="Times New Roman" w:cs="Times New Roman"/>
              </w:rPr>
              <w:t>/</w:t>
            </w:r>
            <w:r w:rsidRPr="0003234E">
              <w:rPr>
                <w:rFonts w:ascii="Times New Roman" w:hAnsi="Times New Roman" w:cs="Times New Roman"/>
              </w:rPr>
              <w:t>06:40</w:t>
            </w:r>
          </w:p>
        </w:tc>
        <w:tc>
          <w:tcPr>
            <w:tcW w:w="1327" w:type="dxa"/>
            <w:shd w:val="clear" w:color="auto" w:fill="auto"/>
            <w:vAlign w:val="center"/>
          </w:tcPr>
          <w:p w14:paraId="0C1E46F2"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1,7</w:t>
            </w:r>
          </w:p>
        </w:tc>
        <w:tc>
          <w:tcPr>
            <w:tcW w:w="1728" w:type="dxa"/>
            <w:shd w:val="clear" w:color="auto" w:fill="auto"/>
            <w:vAlign w:val="center"/>
          </w:tcPr>
          <w:p w14:paraId="00945E5A" w14:textId="4428F882"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5</w:t>
            </w:r>
          </w:p>
        </w:tc>
      </w:tr>
      <w:tr w:rsidR="0039709D" w:rsidRPr="0003234E" w14:paraId="6D9DB4A6" w14:textId="77777777" w:rsidTr="004B0D8A">
        <w:trPr>
          <w:trHeight w:val="545"/>
          <w:jc w:val="center"/>
        </w:trPr>
        <w:tc>
          <w:tcPr>
            <w:tcW w:w="513" w:type="dxa"/>
            <w:shd w:val="clear" w:color="auto" w:fill="auto"/>
            <w:vAlign w:val="center"/>
          </w:tcPr>
          <w:p w14:paraId="74F41AAA" w14:textId="4BF4C186" w:rsidR="0003234E" w:rsidRPr="0003234E" w:rsidRDefault="00233703" w:rsidP="0003234E">
            <w:pPr>
              <w:spacing w:after="0" w:line="240" w:lineRule="auto"/>
              <w:jc w:val="center"/>
              <w:rPr>
                <w:rFonts w:ascii="Times New Roman" w:hAnsi="Times New Roman" w:cs="Times New Roman"/>
              </w:rPr>
            </w:pPr>
            <w:r>
              <w:rPr>
                <w:rFonts w:ascii="Times New Roman" w:hAnsi="Times New Roman" w:cs="Times New Roman"/>
              </w:rPr>
              <w:t>6</w:t>
            </w:r>
          </w:p>
        </w:tc>
        <w:tc>
          <w:tcPr>
            <w:tcW w:w="2317" w:type="dxa"/>
            <w:shd w:val="clear" w:color="auto" w:fill="auto"/>
            <w:vAlign w:val="center"/>
          </w:tcPr>
          <w:p w14:paraId="53AFEEF5" w14:textId="31DC06E9"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 Льва Толстого, д.73</w:t>
            </w:r>
          </w:p>
        </w:tc>
        <w:tc>
          <w:tcPr>
            <w:tcW w:w="1280" w:type="dxa"/>
            <w:shd w:val="clear" w:color="auto" w:fill="auto"/>
            <w:vAlign w:val="center"/>
          </w:tcPr>
          <w:p w14:paraId="1F6F08F1"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06:30</w:t>
            </w:r>
          </w:p>
        </w:tc>
        <w:tc>
          <w:tcPr>
            <w:tcW w:w="1833" w:type="dxa"/>
            <w:shd w:val="clear" w:color="auto" w:fill="auto"/>
            <w:vAlign w:val="center"/>
          </w:tcPr>
          <w:p w14:paraId="01B6DA86" w14:textId="0A77A94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5EE9F968"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07:00</w:t>
            </w:r>
          </w:p>
        </w:tc>
        <w:tc>
          <w:tcPr>
            <w:tcW w:w="1327" w:type="dxa"/>
            <w:shd w:val="clear" w:color="auto" w:fill="auto"/>
            <w:vAlign w:val="center"/>
          </w:tcPr>
          <w:p w14:paraId="5111E37F"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1,8</w:t>
            </w:r>
          </w:p>
        </w:tc>
        <w:tc>
          <w:tcPr>
            <w:tcW w:w="1728" w:type="dxa"/>
            <w:shd w:val="clear" w:color="auto" w:fill="auto"/>
            <w:vAlign w:val="center"/>
          </w:tcPr>
          <w:p w14:paraId="36517261" w14:textId="72D25995"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w:t>
            </w:r>
          </w:p>
        </w:tc>
      </w:tr>
      <w:tr w:rsidR="0039709D" w:rsidRPr="0003234E" w14:paraId="34F90760" w14:textId="77777777" w:rsidTr="004B0D8A">
        <w:trPr>
          <w:trHeight w:val="411"/>
          <w:jc w:val="center"/>
        </w:trPr>
        <w:tc>
          <w:tcPr>
            <w:tcW w:w="513" w:type="dxa"/>
            <w:shd w:val="clear" w:color="auto" w:fill="auto"/>
            <w:vAlign w:val="center"/>
          </w:tcPr>
          <w:p w14:paraId="56283419" w14:textId="07B118DC" w:rsidR="0003234E" w:rsidRPr="0003234E" w:rsidRDefault="00233703" w:rsidP="0003234E">
            <w:pPr>
              <w:spacing w:after="0" w:line="240" w:lineRule="auto"/>
              <w:jc w:val="center"/>
              <w:rPr>
                <w:rFonts w:ascii="Times New Roman" w:hAnsi="Times New Roman" w:cs="Times New Roman"/>
              </w:rPr>
            </w:pPr>
            <w:r>
              <w:rPr>
                <w:rFonts w:ascii="Times New Roman" w:hAnsi="Times New Roman" w:cs="Times New Roman"/>
              </w:rPr>
              <w:t>7</w:t>
            </w:r>
          </w:p>
        </w:tc>
        <w:tc>
          <w:tcPr>
            <w:tcW w:w="2317" w:type="dxa"/>
            <w:shd w:val="clear" w:color="auto" w:fill="auto"/>
            <w:vAlign w:val="center"/>
          </w:tcPr>
          <w:p w14:paraId="5F637D38" w14:textId="1EFD5C0C"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 Гафиятуллина, д.3</w:t>
            </w:r>
          </w:p>
        </w:tc>
        <w:tc>
          <w:tcPr>
            <w:tcW w:w="1280" w:type="dxa"/>
            <w:shd w:val="clear" w:color="auto" w:fill="auto"/>
            <w:vAlign w:val="center"/>
          </w:tcPr>
          <w:p w14:paraId="06C7BAE5"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06:30</w:t>
            </w:r>
          </w:p>
        </w:tc>
        <w:tc>
          <w:tcPr>
            <w:tcW w:w="1833" w:type="dxa"/>
            <w:shd w:val="clear" w:color="auto" w:fill="auto"/>
            <w:vAlign w:val="center"/>
          </w:tcPr>
          <w:p w14:paraId="375985BC" w14:textId="2BA5C2DD"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006C4D06"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07:00</w:t>
            </w:r>
          </w:p>
        </w:tc>
        <w:tc>
          <w:tcPr>
            <w:tcW w:w="1327" w:type="dxa"/>
            <w:shd w:val="clear" w:color="auto" w:fill="auto"/>
            <w:vAlign w:val="center"/>
          </w:tcPr>
          <w:p w14:paraId="55D39CD8"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4,8</w:t>
            </w:r>
          </w:p>
        </w:tc>
        <w:tc>
          <w:tcPr>
            <w:tcW w:w="1728" w:type="dxa"/>
            <w:shd w:val="clear" w:color="auto" w:fill="auto"/>
            <w:vAlign w:val="center"/>
          </w:tcPr>
          <w:p w14:paraId="3234F71E" w14:textId="0AC3987A"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6</w:t>
            </w:r>
          </w:p>
        </w:tc>
      </w:tr>
      <w:tr w:rsidR="0039709D" w:rsidRPr="0003234E" w14:paraId="79C52A0C" w14:textId="77777777" w:rsidTr="004B0D8A">
        <w:trPr>
          <w:trHeight w:val="475"/>
          <w:jc w:val="center"/>
        </w:trPr>
        <w:tc>
          <w:tcPr>
            <w:tcW w:w="513" w:type="dxa"/>
            <w:shd w:val="clear" w:color="auto" w:fill="auto"/>
            <w:vAlign w:val="center"/>
          </w:tcPr>
          <w:p w14:paraId="509CC0AC" w14:textId="301367F8" w:rsidR="0003234E" w:rsidRPr="0003234E" w:rsidRDefault="00233703" w:rsidP="0003234E">
            <w:pPr>
              <w:spacing w:after="0" w:line="240" w:lineRule="auto"/>
              <w:jc w:val="center"/>
              <w:rPr>
                <w:rFonts w:ascii="Times New Roman" w:hAnsi="Times New Roman" w:cs="Times New Roman"/>
              </w:rPr>
            </w:pPr>
            <w:r>
              <w:rPr>
                <w:rFonts w:ascii="Times New Roman" w:hAnsi="Times New Roman" w:cs="Times New Roman"/>
              </w:rPr>
              <w:t>8</w:t>
            </w:r>
          </w:p>
        </w:tc>
        <w:tc>
          <w:tcPr>
            <w:tcW w:w="2317" w:type="dxa"/>
            <w:shd w:val="clear" w:color="auto" w:fill="auto"/>
            <w:vAlign w:val="center"/>
          </w:tcPr>
          <w:p w14:paraId="28985550" w14:textId="1BFEE419" w:rsidR="0003234E" w:rsidRPr="00233703" w:rsidRDefault="0038131D" w:rsidP="0003234E">
            <w:pPr>
              <w:spacing w:after="0" w:line="240" w:lineRule="auto"/>
              <w:rPr>
                <w:rFonts w:ascii="Times New Roman" w:hAnsi="Times New Roman" w:cs="Times New Roman"/>
              </w:rPr>
            </w:pPr>
            <w:r w:rsidRPr="00233703">
              <w:rPr>
                <w:rFonts w:ascii="Times New Roman" w:hAnsi="Times New Roman" w:cs="Times New Roman"/>
              </w:rPr>
              <w:t>у</w:t>
            </w:r>
            <w:r w:rsidR="0003234E" w:rsidRPr="00233703">
              <w:rPr>
                <w:rFonts w:ascii="Times New Roman" w:hAnsi="Times New Roman" w:cs="Times New Roman"/>
              </w:rPr>
              <w:t>л.Каюма Насыри,</w:t>
            </w:r>
            <w:r w:rsidR="0039709D" w:rsidRPr="00233703">
              <w:rPr>
                <w:rFonts w:ascii="Times New Roman" w:hAnsi="Times New Roman" w:cs="Times New Roman"/>
              </w:rPr>
              <w:t xml:space="preserve"> </w:t>
            </w:r>
            <w:r w:rsidR="0003234E" w:rsidRPr="00233703">
              <w:rPr>
                <w:rFonts w:ascii="Times New Roman" w:hAnsi="Times New Roman" w:cs="Times New Roman"/>
              </w:rPr>
              <w:t>д.23</w:t>
            </w:r>
          </w:p>
        </w:tc>
        <w:tc>
          <w:tcPr>
            <w:tcW w:w="1280" w:type="dxa"/>
            <w:shd w:val="clear" w:color="auto" w:fill="auto"/>
            <w:vAlign w:val="center"/>
          </w:tcPr>
          <w:p w14:paraId="770D94D5" w14:textId="77777777" w:rsidR="0003234E" w:rsidRPr="00233703" w:rsidRDefault="0003234E" w:rsidP="0003234E">
            <w:pPr>
              <w:spacing w:after="0" w:line="240" w:lineRule="auto"/>
              <w:rPr>
                <w:rFonts w:ascii="Times New Roman" w:hAnsi="Times New Roman" w:cs="Times New Roman"/>
              </w:rPr>
            </w:pPr>
            <w:r w:rsidRPr="00233703">
              <w:rPr>
                <w:rFonts w:ascii="Times New Roman" w:hAnsi="Times New Roman" w:cs="Times New Roman"/>
              </w:rPr>
              <w:t>06:30</w:t>
            </w:r>
          </w:p>
        </w:tc>
        <w:tc>
          <w:tcPr>
            <w:tcW w:w="1833" w:type="dxa"/>
            <w:shd w:val="clear" w:color="auto" w:fill="auto"/>
            <w:vAlign w:val="center"/>
          </w:tcPr>
          <w:p w14:paraId="5F13A71D" w14:textId="1131695C" w:rsidR="0003234E" w:rsidRPr="00233703" w:rsidRDefault="0003234E" w:rsidP="0003234E">
            <w:pPr>
              <w:spacing w:after="0" w:line="240" w:lineRule="auto"/>
              <w:rPr>
                <w:rFonts w:ascii="Times New Roman" w:hAnsi="Times New Roman" w:cs="Times New Roman"/>
              </w:rPr>
            </w:pPr>
            <w:r w:rsidRPr="00233703">
              <w:rPr>
                <w:rFonts w:ascii="Times New Roman" w:hAnsi="Times New Roman" w:cs="Times New Roman"/>
                <w:spacing w:val="-9"/>
                <w:sz w:val="21"/>
                <w:szCs w:val="21"/>
                <w:shd w:val="clear" w:color="auto" w:fill="F9F9F9"/>
              </w:rPr>
              <w:t>Пгт Кукмор, Ленина, д. 110В</w:t>
            </w:r>
          </w:p>
        </w:tc>
        <w:tc>
          <w:tcPr>
            <w:tcW w:w="1370" w:type="dxa"/>
            <w:shd w:val="clear" w:color="auto" w:fill="auto"/>
            <w:vAlign w:val="center"/>
          </w:tcPr>
          <w:p w14:paraId="0FFEE791"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07:00</w:t>
            </w:r>
          </w:p>
        </w:tc>
        <w:tc>
          <w:tcPr>
            <w:tcW w:w="1327" w:type="dxa"/>
            <w:shd w:val="clear" w:color="auto" w:fill="auto"/>
            <w:vAlign w:val="center"/>
          </w:tcPr>
          <w:p w14:paraId="41066BF5"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4,6</w:t>
            </w:r>
          </w:p>
        </w:tc>
        <w:tc>
          <w:tcPr>
            <w:tcW w:w="1728" w:type="dxa"/>
            <w:shd w:val="clear" w:color="auto" w:fill="auto"/>
            <w:vAlign w:val="center"/>
          </w:tcPr>
          <w:p w14:paraId="2E687E61" w14:textId="0CBD30CD"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6</w:t>
            </w:r>
          </w:p>
        </w:tc>
      </w:tr>
      <w:tr w:rsidR="0039709D" w:rsidRPr="0003234E" w14:paraId="4972E587" w14:textId="77777777" w:rsidTr="004B0D8A">
        <w:trPr>
          <w:trHeight w:val="511"/>
          <w:jc w:val="center"/>
        </w:trPr>
        <w:tc>
          <w:tcPr>
            <w:tcW w:w="513" w:type="dxa"/>
            <w:shd w:val="clear" w:color="auto" w:fill="auto"/>
            <w:vAlign w:val="center"/>
          </w:tcPr>
          <w:p w14:paraId="1BEB1442" w14:textId="738869D6" w:rsidR="0003234E" w:rsidRPr="0003234E" w:rsidRDefault="00233703" w:rsidP="0003234E">
            <w:pPr>
              <w:spacing w:after="0" w:line="240" w:lineRule="auto"/>
              <w:jc w:val="center"/>
              <w:rPr>
                <w:rFonts w:ascii="Times New Roman" w:hAnsi="Times New Roman" w:cs="Times New Roman"/>
              </w:rPr>
            </w:pPr>
            <w:r>
              <w:rPr>
                <w:rFonts w:ascii="Times New Roman" w:hAnsi="Times New Roman" w:cs="Times New Roman"/>
              </w:rPr>
              <w:t>9</w:t>
            </w:r>
          </w:p>
        </w:tc>
        <w:tc>
          <w:tcPr>
            <w:tcW w:w="2317" w:type="dxa"/>
            <w:shd w:val="clear" w:color="auto" w:fill="auto"/>
            <w:vAlign w:val="center"/>
          </w:tcPr>
          <w:p w14:paraId="2474F23C" w14:textId="7CA070DA"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 Гагарин</w:t>
            </w:r>
            <w:r w:rsidR="00233703">
              <w:rPr>
                <w:rFonts w:ascii="Times New Roman" w:hAnsi="Times New Roman" w:cs="Times New Roman"/>
              </w:rPr>
              <w:t>а</w:t>
            </w:r>
            <w:r w:rsidR="0003234E" w:rsidRPr="0003234E">
              <w:rPr>
                <w:rFonts w:ascii="Times New Roman" w:hAnsi="Times New Roman" w:cs="Times New Roman"/>
              </w:rPr>
              <w:t>,</w:t>
            </w:r>
            <w:r w:rsidR="0039709D">
              <w:rPr>
                <w:rFonts w:ascii="Times New Roman" w:hAnsi="Times New Roman" w:cs="Times New Roman"/>
              </w:rPr>
              <w:t xml:space="preserve"> </w:t>
            </w:r>
            <w:r w:rsidR="0003234E" w:rsidRPr="0003234E">
              <w:rPr>
                <w:rFonts w:ascii="Times New Roman" w:hAnsi="Times New Roman" w:cs="Times New Roman"/>
              </w:rPr>
              <w:t>д.16</w:t>
            </w:r>
          </w:p>
        </w:tc>
        <w:tc>
          <w:tcPr>
            <w:tcW w:w="1280" w:type="dxa"/>
            <w:shd w:val="clear" w:color="auto" w:fill="auto"/>
            <w:vAlign w:val="center"/>
          </w:tcPr>
          <w:p w14:paraId="357D9B80"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06:30</w:t>
            </w:r>
          </w:p>
        </w:tc>
        <w:tc>
          <w:tcPr>
            <w:tcW w:w="1833" w:type="dxa"/>
            <w:shd w:val="clear" w:color="auto" w:fill="auto"/>
            <w:vAlign w:val="center"/>
          </w:tcPr>
          <w:p w14:paraId="2EC33DB7" w14:textId="2FA3B66E"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370" w:type="dxa"/>
            <w:shd w:val="clear" w:color="auto" w:fill="auto"/>
            <w:vAlign w:val="center"/>
          </w:tcPr>
          <w:p w14:paraId="13236283"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07:00</w:t>
            </w:r>
          </w:p>
        </w:tc>
        <w:tc>
          <w:tcPr>
            <w:tcW w:w="1327" w:type="dxa"/>
            <w:shd w:val="clear" w:color="auto" w:fill="auto"/>
            <w:vAlign w:val="center"/>
          </w:tcPr>
          <w:p w14:paraId="4F86E493" w14:textId="77777777" w:rsidR="0003234E" w:rsidRPr="0003234E" w:rsidRDefault="0003234E" w:rsidP="0003234E">
            <w:pPr>
              <w:spacing w:after="0" w:line="240" w:lineRule="auto"/>
              <w:jc w:val="center"/>
              <w:rPr>
                <w:rFonts w:ascii="Times New Roman" w:hAnsi="Times New Roman" w:cs="Times New Roman"/>
              </w:rPr>
            </w:pPr>
            <w:r w:rsidRPr="0003234E">
              <w:rPr>
                <w:rFonts w:ascii="Times New Roman" w:hAnsi="Times New Roman" w:cs="Times New Roman"/>
              </w:rPr>
              <w:t>4,1</w:t>
            </w:r>
          </w:p>
        </w:tc>
        <w:tc>
          <w:tcPr>
            <w:tcW w:w="1728" w:type="dxa"/>
            <w:shd w:val="clear" w:color="auto" w:fill="auto"/>
            <w:vAlign w:val="center"/>
          </w:tcPr>
          <w:p w14:paraId="04FBC2F5" w14:textId="5105EFF4"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6</w:t>
            </w:r>
          </w:p>
        </w:tc>
      </w:tr>
      <w:tr w:rsidR="0039709D" w:rsidRPr="0003234E" w14:paraId="07E017D4" w14:textId="77777777" w:rsidTr="004B0D8A">
        <w:trPr>
          <w:trHeight w:val="561"/>
          <w:jc w:val="center"/>
        </w:trPr>
        <w:tc>
          <w:tcPr>
            <w:tcW w:w="513" w:type="dxa"/>
            <w:shd w:val="clear" w:color="auto" w:fill="auto"/>
            <w:vAlign w:val="center"/>
          </w:tcPr>
          <w:p w14:paraId="57DC528B" w14:textId="6A76F91C" w:rsidR="0003234E" w:rsidRPr="0003234E" w:rsidRDefault="00233703" w:rsidP="0003234E">
            <w:pPr>
              <w:spacing w:after="0" w:line="240" w:lineRule="auto"/>
              <w:jc w:val="center"/>
              <w:rPr>
                <w:rFonts w:ascii="Times New Roman" w:hAnsi="Times New Roman" w:cs="Times New Roman"/>
              </w:rPr>
            </w:pPr>
            <w:r>
              <w:rPr>
                <w:rFonts w:ascii="Times New Roman" w:hAnsi="Times New Roman" w:cs="Times New Roman"/>
              </w:rPr>
              <w:t>10</w:t>
            </w:r>
          </w:p>
        </w:tc>
        <w:tc>
          <w:tcPr>
            <w:tcW w:w="2317" w:type="dxa"/>
            <w:shd w:val="clear" w:color="auto" w:fill="auto"/>
            <w:vAlign w:val="center"/>
          </w:tcPr>
          <w:p w14:paraId="3A578AEB" w14:textId="4CB65C8A" w:rsidR="0003234E" w:rsidRPr="00233703" w:rsidRDefault="0038131D" w:rsidP="0003234E">
            <w:pPr>
              <w:spacing w:after="0" w:line="240" w:lineRule="auto"/>
              <w:rPr>
                <w:rFonts w:ascii="Times New Roman" w:hAnsi="Times New Roman" w:cs="Times New Roman"/>
              </w:rPr>
            </w:pPr>
            <w:r w:rsidRPr="00233703">
              <w:rPr>
                <w:rFonts w:ascii="Times New Roman" w:hAnsi="Times New Roman" w:cs="Times New Roman"/>
              </w:rPr>
              <w:t>у</w:t>
            </w:r>
            <w:r w:rsidR="0003234E" w:rsidRPr="00233703">
              <w:rPr>
                <w:rFonts w:ascii="Times New Roman" w:hAnsi="Times New Roman" w:cs="Times New Roman"/>
              </w:rPr>
              <w:t>л.Вахитова,</w:t>
            </w:r>
            <w:r w:rsidR="0039709D" w:rsidRPr="00233703">
              <w:rPr>
                <w:rFonts w:ascii="Times New Roman" w:hAnsi="Times New Roman" w:cs="Times New Roman"/>
              </w:rPr>
              <w:t xml:space="preserve"> </w:t>
            </w:r>
            <w:r w:rsidR="0003234E" w:rsidRPr="00233703">
              <w:rPr>
                <w:rFonts w:ascii="Times New Roman" w:hAnsi="Times New Roman" w:cs="Times New Roman"/>
              </w:rPr>
              <w:t>д.59</w:t>
            </w:r>
          </w:p>
          <w:p w14:paraId="4B792CD7" w14:textId="77777777" w:rsidR="0003234E" w:rsidRPr="00233703" w:rsidRDefault="0003234E" w:rsidP="0003234E">
            <w:pPr>
              <w:spacing w:after="0" w:line="240" w:lineRule="auto"/>
              <w:rPr>
                <w:rFonts w:ascii="Times New Roman" w:hAnsi="Times New Roman" w:cs="Times New Roman"/>
              </w:rPr>
            </w:pPr>
          </w:p>
        </w:tc>
        <w:tc>
          <w:tcPr>
            <w:tcW w:w="1280" w:type="dxa"/>
            <w:shd w:val="clear" w:color="auto" w:fill="auto"/>
            <w:vAlign w:val="center"/>
          </w:tcPr>
          <w:p w14:paraId="02BA1B49" w14:textId="77777777" w:rsidR="0003234E" w:rsidRPr="00233703" w:rsidRDefault="0003234E" w:rsidP="0003234E">
            <w:pPr>
              <w:spacing w:after="0" w:line="240" w:lineRule="auto"/>
              <w:rPr>
                <w:rFonts w:ascii="Times New Roman" w:hAnsi="Times New Roman" w:cs="Times New Roman"/>
              </w:rPr>
            </w:pPr>
            <w:r w:rsidRPr="00233703">
              <w:rPr>
                <w:rFonts w:ascii="Times New Roman" w:hAnsi="Times New Roman" w:cs="Times New Roman"/>
              </w:rPr>
              <w:t>06:30</w:t>
            </w:r>
          </w:p>
        </w:tc>
        <w:tc>
          <w:tcPr>
            <w:tcW w:w="1833" w:type="dxa"/>
            <w:shd w:val="clear" w:color="auto" w:fill="auto"/>
            <w:vAlign w:val="center"/>
          </w:tcPr>
          <w:p w14:paraId="38B57791" w14:textId="369A62CB" w:rsidR="0003234E" w:rsidRPr="00233703" w:rsidRDefault="0003234E" w:rsidP="0003234E">
            <w:pPr>
              <w:spacing w:after="0" w:line="240" w:lineRule="auto"/>
              <w:rPr>
                <w:rFonts w:ascii="Times New Roman" w:hAnsi="Times New Roman" w:cs="Times New Roman"/>
              </w:rPr>
            </w:pPr>
            <w:r w:rsidRPr="00233703">
              <w:rPr>
                <w:rFonts w:ascii="Times New Roman" w:hAnsi="Times New Roman" w:cs="Times New Roman"/>
                <w:spacing w:val="-9"/>
                <w:sz w:val="21"/>
                <w:szCs w:val="21"/>
                <w:shd w:val="clear" w:color="auto" w:fill="F9F9F9"/>
              </w:rPr>
              <w:t>Пгт Кукмор, Ленина, д. 110В</w:t>
            </w:r>
          </w:p>
        </w:tc>
        <w:tc>
          <w:tcPr>
            <w:tcW w:w="1370" w:type="dxa"/>
            <w:shd w:val="clear" w:color="auto" w:fill="auto"/>
            <w:vAlign w:val="center"/>
          </w:tcPr>
          <w:p w14:paraId="24B8CA6D" w14:textId="77777777" w:rsidR="0003234E" w:rsidRPr="00233703" w:rsidRDefault="0003234E" w:rsidP="0003234E">
            <w:pPr>
              <w:spacing w:after="0" w:line="240" w:lineRule="auto"/>
              <w:rPr>
                <w:rFonts w:ascii="Times New Roman" w:hAnsi="Times New Roman" w:cs="Times New Roman"/>
              </w:rPr>
            </w:pPr>
            <w:r w:rsidRPr="00233703">
              <w:rPr>
                <w:rFonts w:ascii="Times New Roman" w:hAnsi="Times New Roman" w:cs="Times New Roman"/>
              </w:rPr>
              <w:t>07:00</w:t>
            </w:r>
          </w:p>
        </w:tc>
        <w:tc>
          <w:tcPr>
            <w:tcW w:w="1327" w:type="dxa"/>
            <w:shd w:val="clear" w:color="auto" w:fill="auto"/>
            <w:vAlign w:val="center"/>
          </w:tcPr>
          <w:p w14:paraId="603A6C6C" w14:textId="77777777" w:rsidR="0003234E" w:rsidRPr="0003234E" w:rsidRDefault="0003234E" w:rsidP="0003234E">
            <w:pPr>
              <w:spacing w:after="0" w:line="240" w:lineRule="auto"/>
              <w:jc w:val="center"/>
              <w:rPr>
                <w:rFonts w:ascii="Times New Roman" w:hAnsi="Times New Roman" w:cs="Times New Roman"/>
                <w:lang w:val="en-US"/>
              </w:rPr>
            </w:pPr>
            <w:r w:rsidRPr="0003234E">
              <w:rPr>
                <w:rFonts w:ascii="Times New Roman" w:hAnsi="Times New Roman" w:cs="Times New Roman"/>
                <w:lang w:val="en-US"/>
              </w:rPr>
              <w:t>4</w:t>
            </w:r>
            <w:r w:rsidRPr="0003234E">
              <w:rPr>
                <w:rFonts w:ascii="Times New Roman" w:hAnsi="Times New Roman" w:cs="Times New Roman"/>
              </w:rPr>
              <w:t>,</w:t>
            </w:r>
            <w:r w:rsidRPr="0003234E">
              <w:rPr>
                <w:rFonts w:ascii="Times New Roman" w:hAnsi="Times New Roman" w:cs="Times New Roman"/>
                <w:lang w:val="en-US"/>
              </w:rPr>
              <w:t>3</w:t>
            </w:r>
          </w:p>
        </w:tc>
        <w:tc>
          <w:tcPr>
            <w:tcW w:w="1728" w:type="dxa"/>
            <w:shd w:val="clear" w:color="auto" w:fill="auto"/>
            <w:vAlign w:val="center"/>
          </w:tcPr>
          <w:p w14:paraId="3C5E473F" w14:textId="6BD3486B"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6</w:t>
            </w:r>
          </w:p>
        </w:tc>
      </w:tr>
      <w:tr w:rsidR="0039709D" w:rsidRPr="0003234E" w14:paraId="0EAD54AD" w14:textId="77777777" w:rsidTr="004B0D8A">
        <w:trPr>
          <w:trHeight w:val="561"/>
          <w:jc w:val="center"/>
        </w:trPr>
        <w:tc>
          <w:tcPr>
            <w:tcW w:w="513" w:type="dxa"/>
            <w:shd w:val="clear" w:color="auto" w:fill="auto"/>
            <w:vAlign w:val="center"/>
          </w:tcPr>
          <w:p w14:paraId="3AFECE9F" w14:textId="2E8CA783" w:rsidR="0003234E" w:rsidRPr="0003234E" w:rsidRDefault="00233703" w:rsidP="0003234E">
            <w:pPr>
              <w:spacing w:after="0" w:line="240" w:lineRule="auto"/>
              <w:jc w:val="center"/>
              <w:rPr>
                <w:rFonts w:ascii="Times New Roman" w:hAnsi="Times New Roman" w:cs="Times New Roman"/>
              </w:rPr>
            </w:pPr>
            <w:r>
              <w:rPr>
                <w:rFonts w:ascii="Times New Roman" w:hAnsi="Times New Roman" w:cs="Times New Roman"/>
              </w:rPr>
              <w:t>11</w:t>
            </w:r>
          </w:p>
        </w:tc>
        <w:tc>
          <w:tcPr>
            <w:tcW w:w="2317" w:type="dxa"/>
            <w:shd w:val="clear" w:color="auto" w:fill="auto"/>
            <w:vAlign w:val="center"/>
          </w:tcPr>
          <w:p w14:paraId="5C4982DA" w14:textId="74250ADD" w:rsidR="0003234E" w:rsidRPr="0003234E" w:rsidRDefault="0038131D" w:rsidP="0003234E">
            <w:pPr>
              <w:spacing w:after="0" w:line="240" w:lineRule="auto"/>
              <w:rPr>
                <w:rFonts w:ascii="Times New Roman" w:hAnsi="Times New Roman" w:cs="Times New Roman"/>
              </w:rPr>
            </w:pPr>
            <w:r>
              <w:rPr>
                <w:rFonts w:ascii="Times New Roman" w:hAnsi="Times New Roman" w:cs="Times New Roman"/>
              </w:rPr>
              <w:t>у</w:t>
            </w:r>
            <w:r w:rsidR="0003234E" w:rsidRPr="0003234E">
              <w:rPr>
                <w:rFonts w:ascii="Times New Roman" w:hAnsi="Times New Roman" w:cs="Times New Roman"/>
              </w:rPr>
              <w:t>л Шагабутдина Марджани.д.1а</w:t>
            </w:r>
          </w:p>
        </w:tc>
        <w:tc>
          <w:tcPr>
            <w:tcW w:w="1280" w:type="dxa"/>
            <w:shd w:val="clear" w:color="auto" w:fill="auto"/>
            <w:vAlign w:val="center"/>
          </w:tcPr>
          <w:p w14:paraId="0B2DBDEA"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06:30</w:t>
            </w:r>
          </w:p>
        </w:tc>
        <w:tc>
          <w:tcPr>
            <w:tcW w:w="1833" w:type="dxa"/>
            <w:shd w:val="clear" w:color="auto" w:fill="auto"/>
            <w:vAlign w:val="center"/>
          </w:tcPr>
          <w:p w14:paraId="74DB6FE1" w14:textId="32F58894" w:rsidR="0003234E" w:rsidRPr="0003234E" w:rsidRDefault="0003234E" w:rsidP="0003234E">
            <w:pPr>
              <w:spacing w:after="0" w:line="240" w:lineRule="auto"/>
              <w:rPr>
                <w:rFonts w:ascii="Times New Roman" w:hAnsi="Times New Roman" w:cs="Times New Roman"/>
                <w:color w:val="000000"/>
                <w:spacing w:val="-9"/>
                <w:sz w:val="21"/>
                <w:szCs w:val="21"/>
                <w:shd w:val="clear" w:color="auto" w:fill="F9F9F9"/>
              </w:rPr>
            </w:pPr>
            <w:r w:rsidRPr="0003234E">
              <w:rPr>
                <w:rFonts w:ascii="Times New Roman" w:hAnsi="Times New Roman" w:cs="Times New Roman"/>
                <w:color w:val="000000"/>
                <w:spacing w:val="-9"/>
                <w:sz w:val="21"/>
                <w:szCs w:val="21"/>
                <w:shd w:val="clear" w:color="auto" w:fill="F9F9F9"/>
              </w:rPr>
              <w:t>​ Пгт Кукмор,</w:t>
            </w:r>
            <w:r w:rsidR="0039709D">
              <w:rPr>
                <w:rFonts w:ascii="Times New Roman" w:hAnsi="Times New Roman" w:cs="Times New Roman"/>
                <w:color w:val="000000"/>
                <w:spacing w:val="-9"/>
                <w:sz w:val="21"/>
                <w:szCs w:val="21"/>
                <w:shd w:val="clear" w:color="auto" w:fill="F9F9F9"/>
              </w:rPr>
              <w:t xml:space="preserve"> </w:t>
            </w:r>
            <w:r w:rsidRPr="0003234E">
              <w:rPr>
                <w:rFonts w:ascii="Times New Roman" w:hAnsi="Times New Roman" w:cs="Times New Roman"/>
                <w:color w:val="000000"/>
                <w:spacing w:val="-9"/>
                <w:sz w:val="21"/>
                <w:szCs w:val="21"/>
                <w:shd w:val="clear" w:color="auto" w:fill="F9F9F9"/>
              </w:rPr>
              <w:t>Ленина, д. 110В</w:t>
            </w:r>
          </w:p>
        </w:tc>
        <w:tc>
          <w:tcPr>
            <w:tcW w:w="1370" w:type="dxa"/>
            <w:shd w:val="clear" w:color="auto" w:fill="auto"/>
            <w:vAlign w:val="center"/>
          </w:tcPr>
          <w:p w14:paraId="215FFB95"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07:00</w:t>
            </w:r>
          </w:p>
        </w:tc>
        <w:tc>
          <w:tcPr>
            <w:tcW w:w="1327" w:type="dxa"/>
            <w:shd w:val="clear" w:color="auto" w:fill="auto"/>
            <w:vAlign w:val="center"/>
          </w:tcPr>
          <w:p w14:paraId="7A434BE2" w14:textId="77777777" w:rsidR="0003234E" w:rsidRPr="0003234E" w:rsidRDefault="0003234E" w:rsidP="0003234E">
            <w:pPr>
              <w:spacing w:after="0" w:line="240" w:lineRule="auto"/>
              <w:jc w:val="center"/>
              <w:rPr>
                <w:rFonts w:ascii="Times New Roman" w:hAnsi="Times New Roman" w:cs="Times New Roman"/>
                <w:lang w:val="en-US"/>
              </w:rPr>
            </w:pPr>
            <w:r w:rsidRPr="0003234E">
              <w:rPr>
                <w:rFonts w:ascii="Times New Roman" w:hAnsi="Times New Roman" w:cs="Times New Roman"/>
                <w:lang w:val="en-US"/>
              </w:rPr>
              <w:t>4</w:t>
            </w:r>
            <w:r w:rsidRPr="0003234E">
              <w:rPr>
                <w:rFonts w:ascii="Times New Roman" w:hAnsi="Times New Roman" w:cs="Times New Roman"/>
              </w:rPr>
              <w:t>,</w:t>
            </w:r>
            <w:r w:rsidRPr="0003234E">
              <w:rPr>
                <w:rFonts w:ascii="Times New Roman" w:hAnsi="Times New Roman" w:cs="Times New Roman"/>
                <w:lang w:val="en-US"/>
              </w:rPr>
              <w:t>7</w:t>
            </w:r>
          </w:p>
        </w:tc>
        <w:tc>
          <w:tcPr>
            <w:tcW w:w="1728" w:type="dxa"/>
            <w:shd w:val="clear" w:color="auto" w:fill="auto"/>
            <w:vAlign w:val="center"/>
          </w:tcPr>
          <w:p w14:paraId="02C30542" w14:textId="1D01057D"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15</w:t>
            </w:r>
          </w:p>
        </w:tc>
      </w:tr>
      <w:tr w:rsidR="0039709D" w:rsidRPr="0003234E" w14:paraId="3DEB340F" w14:textId="77777777" w:rsidTr="004B0D8A">
        <w:trPr>
          <w:trHeight w:val="561"/>
          <w:jc w:val="center"/>
        </w:trPr>
        <w:tc>
          <w:tcPr>
            <w:tcW w:w="513" w:type="dxa"/>
            <w:shd w:val="clear" w:color="auto" w:fill="auto"/>
            <w:vAlign w:val="center"/>
          </w:tcPr>
          <w:p w14:paraId="2A961DF5" w14:textId="403491B1" w:rsidR="0003234E" w:rsidRPr="00233703" w:rsidRDefault="00233703" w:rsidP="0003234E">
            <w:pPr>
              <w:spacing w:after="0" w:line="240" w:lineRule="auto"/>
              <w:jc w:val="center"/>
              <w:rPr>
                <w:rFonts w:ascii="Times New Roman" w:hAnsi="Times New Roman" w:cs="Times New Roman"/>
              </w:rPr>
            </w:pPr>
            <w:r>
              <w:rPr>
                <w:rFonts w:ascii="Times New Roman" w:hAnsi="Times New Roman" w:cs="Times New Roman"/>
              </w:rPr>
              <w:t>12</w:t>
            </w:r>
          </w:p>
        </w:tc>
        <w:tc>
          <w:tcPr>
            <w:tcW w:w="2317" w:type="dxa"/>
            <w:shd w:val="clear" w:color="auto" w:fill="auto"/>
            <w:vAlign w:val="center"/>
          </w:tcPr>
          <w:p w14:paraId="5C0817D2" w14:textId="0D3B1BF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w:t>
            </w:r>
            <w:r w:rsidR="0039709D">
              <w:rPr>
                <w:rFonts w:ascii="Times New Roman" w:hAnsi="Times New Roman" w:cs="Times New Roman"/>
                <w:color w:val="000000"/>
                <w:spacing w:val="-9"/>
                <w:sz w:val="21"/>
                <w:szCs w:val="21"/>
                <w:shd w:val="clear" w:color="auto" w:fill="F9F9F9"/>
              </w:rPr>
              <w:t xml:space="preserve"> </w:t>
            </w:r>
            <w:r w:rsidRPr="0003234E">
              <w:rPr>
                <w:rFonts w:ascii="Times New Roman" w:hAnsi="Times New Roman" w:cs="Times New Roman"/>
                <w:color w:val="000000"/>
                <w:spacing w:val="-9"/>
                <w:sz w:val="21"/>
                <w:szCs w:val="21"/>
                <w:shd w:val="clear" w:color="auto" w:fill="F9F9F9"/>
              </w:rPr>
              <w:t>д. 110В</w:t>
            </w:r>
          </w:p>
        </w:tc>
        <w:tc>
          <w:tcPr>
            <w:tcW w:w="1280" w:type="dxa"/>
            <w:shd w:val="clear" w:color="auto" w:fill="auto"/>
            <w:vAlign w:val="center"/>
          </w:tcPr>
          <w:p w14:paraId="3D86A8A2"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21:40</w:t>
            </w:r>
          </w:p>
        </w:tc>
        <w:tc>
          <w:tcPr>
            <w:tcW w:w="1833" w:type="dxa"/>
            <w:shd w:val="clear" w:color="auto" w:fill="auto"/>
            <w:vAlign w:val="center"/>
          </w:tcPr>
          <w:p w14:paraId="7200246B" w14:textId="51F0D6FC" w:rsidR="0003234E" w:rsidRPr="0003234E" w:rsidRDefault="0038131D" w:rsidP="0003234E">
            <w:pPr>
              <w:spacing w:after="0" w:line="240" w:lineRule="auto"/>
              <w:rPr>
                <w:rFonts w:ascii="Times New Roman" w:hAnsi="Times New Roman" w:cs="Times New Roman"/>
                <w:color w:val="000000"/>
                <w:spacing w:val="-9"/>
                <w:sz w:val="21"/>
                <w:szCs w:val="21"/>
                <w:shd w:val="clear" w:color="auto" w:fill="F9F9F9"/>
              </w:rPr>
            </w:pPr>
            <w:r>
              <w:rPr>
                <w:rFonts w:ascii="Times New Roman" w:hAnsi="Times New Roman" w:cs="Times New Roman"/>
              </w:rPr>
              <w:t>у</w:t>
            </w:r>
            <w:r w:rsidR="0003234E" w:rsidRPr="0003234E">
              <w:rPr>
                <w:rFonts w:ascii="Times New Roman" w:hAnsi="Times New Roman" w:cs="Times New Roman"/>
              </w:rPr>
              <w:t>л</w:t>
            </w:r>
            <w:r>
              <w:rPr>
                <w:rFonts w:ascii="Times New Roman" w:hAnsi="Times New Roman" w:cs="Times New Roman"/>
              </w:rPr>
              <w:t>.</w:t>
            </w:r>
            <w:r w:rsidR="0003234E" w:rsidRPr="0003234E">
              <w:rPr>
                <w:rFonts w:ascii="Times New Roman" w:hAnsi="Times New Roman" w:cs="Times New Roman"/>
              </w:rPr>
              <w:t xml:space="preserve"> Мусы Джалиля д.14</w:t>
            </w:r>
          </w:p>
        </w:tc>
        <w:tc>
          <w:tcPr>
            <w:tcW w:w="1370" w:type="dxa"/>
            <w:shd w:val="clear" w:color="auto" w:fill="auto"/>
            <w:vAlign w:val="center"/>
          </w:tcPr>
          <w:p w14:paraId="0A820759"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22:10</w:t>
            </w:r>
          </w:p>
        </w:tc>
        <w:tc>
          <w:tcPr>
            <w:tcW w:w="1327" w:type="dxa"/>
            <w:shd w:val="clear" w:color="auto" w:fill="auto"/>
            <w:vAlign w:val="center"/>
          </w:tcPr>
          <w:p w14:paraId="39609928" w14:textId="77777777" w:rsidR="0003234E" w:rsidRPr="0003234E" w:rsidRDefault="0003234E" w:rsidP="0003234E">
            <w:pPr>
              <w:spacing w:after="0" w:line="240" w:lineRule="auto"/>
              <w:jc w:val="center"/>
              <w:rPr>
                <w:rFonts w:ascii="Times New Roman" w:hAnsi="Times New Roman" w:cs="Times New Roman"/>
                <w:lang w:val="en-US"/>
              </w:rPr>
            </w:pPr>
            <w:r w:rsidRPr="0003234E">
              <w:rPr>
                <w:rFonts w:ascii="Times New Roman" w:hAnsi="Times New Roman" w:cs="Times New Roman"/>
                <w:lang w:val="en-US"/>
              </w:rPr>
              <w:t>1</w:t>
            </w:r>
            <w:r w:rsidRPr="0003234E">
              <w:rPr>
                <w:rFonts w:ascii="Times New Roman" w:hAnsi="Times New Roman" w:cs="Times New Roman"/>
              </w:rPr>
              <w:t>,</w:t>
            </w:r>
            <w:r w:rsidRPr="0003234E">
              <w:rPr>
                <w:rFonts w:ascii="Times New Roman" w:hAnsi="Times New Roman" w:cs="Times New Roman"/>
                <w:lang w:val="en-US"/>
              </w:rPr>
              <w:t>5</w:t>
            </w:r>
          </w:p>
        </w:tc>
        <w:tc>
          <w:tcPr>
            <w:tcW w:w="1728" w:type="dxa"/>
            <w:shd w:val="clear" w:color="auto" w:fill="auto"/>
            <w:vAlign w:val="center"/>
          </w:tcPr>
          <w:p w14:paraId="49E0535F" w14:textId="6220D0FD"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13</w:t>
            </w:r>
          </w:p>
        </w:tc>
      </w:tr>
      <w:tr w:rsidR="0039709D" w:rsidRPr="0003234E" w14:paraId="3AED4161" w14:textId="77777777" w:rsidTr="004B0D8A">
        <w:trPr>
          <w:trHeight w:val="561"/>
          <w:jc w:val="center"/>
        </w:trPr>
        <w:tc>
          <w:tcPr>
            <w:tcW w:w="513" w:type="dxa"/>
            <w:shd w:val="clear" w:color="auto" w:fill="auto"/>
            <w:vAlign w:val="center"/>
          </w:tcPr>
          <w:p w14:paraId="03390768" w14:textId="3751F6FE" w:rsidR="0003234E" w:rsidRPr="00233703" w:rsidRDefault="00233703" w:rsidP="0003234E">
            <w:pPr>
              <w:spacing w:after="0" w:line="240" w:lineRule="auto"/>
              <w:jc w:val="center"/>
              <w:rPr>
                <w:rFonts w:ascii="Times New Roman" w:hAnsi="Times New Roman" w:cs="Times New Roman"/>
              </w:rPr>
            </w:pPr>
            <w:r>
              <w:rPr>
                <w:rFonts w:ascii="Times New Roman" w:hAnsi="Times New Roman" w:cs="Times New Roman"/>
              </w:rPr>
              <w:t>13</w:t>
            </w:r>
          </w:p>
        </w:tc>
        <w:tc>
          <w:tcPr>
            <w:tcW w:w="2317" w:type="dxa"/>
            <w:shd w:val="clear" w:color="auto" w:fill="auto"/>
            <w:vAlign w:val="center"/>
          </w:tcPr>
          <w:p w14:paraId="3DDDE019" w14:textId="61198434"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280" w:type="dxa"/>
            <w:shd w:val="clear" w:color="auto" w:fill="auto"/>
            <w:vAlign w:val="center"/>
          </w:tcPr>
          <w:p w14:paraId="03EAE539"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21:40</w:t>
            </w:r>
          </w:p>
        </w:tc>
        <w:tc>
          <w:tcPr>
            <w:tcW w:w="1833" w:type="dxa"/>
            <w:shd w:val="clear" w:color="auto" w:fill="auto"/>
            <w:vAlign w:val="center"/>
          </w:tcPr>
          <w:p w14:paraId="6568606C" w14:textId="77777777" w:rsidR="0003234E" w:rsidRPr="0003234E" w:rsidRDefault="0003234E" w:rsidP="0003234E">
            <w:pPr>
              <w:spacing w:after="0" w:line="240" w:lineRule="auto"/>
              <w:rPr>
                <w:rFonts w:ascii="Times New Roman" w:hAnsi="Times New Roman" w:cs="Times New Roman"/>
                <w:color w:val="000000"/>
                <w:spacing w:val="-9"/>
                <w:sz w:val="21"/>
                <w:szCs w:val="21"/>
                <w:shd w:val="clear" w:color="auto" w:fill="F9F9F9"/>
              </w:rPr>
            </w:pPr>
            <w:r w:rsidRPr="0003234E">
              <w:rPr>
                <w:rFonts w:ascii="Times New Roman" w:hAnsi="Times New Roman" w:cs="Times New Roman"/>
              </w:rPr>
              <w:t>С.Большой Кукмор ул Хасан Туфана, д.20</w:t>
            </w:r>
          </w:p>
        </w:tc>
        <w:tc>
          <w:tcPr>
            <w:tcW w:w="1370" w:type="dxa"/>
            <w:shd w:val="clear" w:color="auto" w:fill="auto"/>
            <w:vAlign w:val="center"/>
          </w:tcPr>
          <w:p w14:paraId="7047E938"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22:10</w:t>
            </w:r>
          </w:p>
        </w:tc>
        <w:tc>
          <w:tcPr>
            <w:tcW w:w="1327" w:type="dxa"/>
            <w:shd w:val="clear" w:color="auto" w:fill="auto"/>
            <w:vAlign w:val="center"/>
          </w:tcPr>
          <w:p w14:paraId="11CB0F52" w14:textId="77777777" w:rsidR="0003234E" w:rsidRPr="0003234E" w:rsidRDefault="0003234E" w:rsidP="0003234E">
            <w:pPr>
              <w:spacing w:after="0" w:line="240" w:lineRule="auto"/>
              <w:jc w:val="center"/>
              <w:rPr>
                <w:rFonts w:ascii="Times New Roman" w:hAnsi="Times New Roman" w:cs="Times New Roman"/>
                <w:lang w:val="en-US"/>
              </w:rPr>
            </w:pPr>
            <w:r w:rsidRPr="0003234E">
              <w:rPr>
                <w:rFonts w:ascii="Times New Roman" w:hAnsi="Times New Roman" w:cs="Times New Roman"/>
                <w:lang w:val="en-US"/>
              </w:rPr>
              <w:t>6</w:t>
            </w:r>
            <w:r w:rsidRPr="0003234E">
              <w:rPr>
                <w:rFonts w:ascii="Times New Roman" w:hAnsi="Times New Roman" w:cs="Times New Roman"/>
              </w:rPr>
              <w:t>,</w:t>
            </w:r>
            <w:r w:rsidRPr="0003234E">
              <w:rPr>
                <w:rFonts w:ascii="Times New Roman" w:hAnsi="Times New Roman" w:cs="Times New Roman"/>
                <w:lang w:val="en-US"/>
              </w:rPr>
              <w:t>0</w:t>
            </w:r>
          </w:p>
        </w:tc>
        <w:tc>
          <w:tcPr>
            <w:tcW w:w="1728" w:type="dxa"/>
            <w:shd w:val="clear" w:color="auto" w:fill="auto"/>
            <w:vAlign w:val="center"/>
          </w:tcPr>
          <w:p w14:paraId="36176793" w14:textId="7C248FCE"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13</w:t>
            </w:r>
          </w:p>
        </w:tc>
      </w:tr>
      <w:tr w:rsidR="0039709D" w:rsidRPr="0003234E" w14:paraId="4FB98A08" w14:textId="77777777" w:rsidTr="004B0D8A">
        <w:trPr>
          <w:trHeight w:val="561"/>
          <w:jc w:val="center"/>
        </w:trPr>
        <w:tc>
          <w:tcPr>
            <w:tcW w:w="513" w:type="dxa"/>
            <w:shd w:val="clear" w:color="auto" w:fill="auto"/>
            <w:vAlign w:val="center"/>
          </w:tcPr>
          <w:p w14:paraId="3AF1EAF3" w14:textId="074A11F4" w:rsidR="0003234E" w:rsidRPr="00233703" w:rsidRDefault="00233703" w:rsidP="0003234E">
            <w:pPr>
              <w:spacing w:after="0" w:line="240" w:lineRule="auto"/>
              <w:jc w:val="center"/>
              <w:rPr>
                <w:rFonts w:ascii="Times New Roman" w:hAnsi="Times New Roman" w:cs="Times New Roman"/>
              </w:rPr>
            </w:pPr>
            <w:r>
              <w:rPr>
                <w:rFonts w:ascii="Times New Roman" w:hAnsi="Times New Roman" w:cs="Times New Roman"/>
              </w:rPr>
              <w:t>14</w:t>
            </w:r>
          </w:p>
        </w:tc>
        <w:tc>
          <w:tcPr>
            <w:tcW w:w="2317" w:type="dxa"/>
            <w:shd w:val="clear" w:color="auto" w:fill="auto"/>
            <w:vAlign w:val="center"/>
          </w:tcPr>
          <w:p w14:paraId="6DCF3568" w14:textId="2AF19AAE"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280" w:type="dxa"/>
            <w:shd w:val="clear" w:color="auto" w:fill="auto"/>
            <w:vAlign w:val="center"/>
          </w:tcPr>
          <w:p w14:paraId="4140BB69"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21:40</w:t>
            </w:r>
          </w:p>
        </w:tc>
        <w:tc>
          <w:tcPr>
            <w:tcW w:w="1833" w:type="dxa"/>
            <w:shd w:val="clear" w:color="auto" w:fill="auto"/>
            <w:vAlign w:val="center"/>
          </w:tcPr>
          <w:p w14:paraId="6B6282E2" w14:textId="7BD7A686" w:rsidR="0003234E" w:rsidRPr="0003234E" w:rsidRDefault="0038131D" w:rsidP="0003234E">
            <w:pPr>
              <w:spacing w:after="0" w:line="240" w:lineRule="auto"/>
              <w:rPr>
                <w:rFonts w:ascii="Times New Roman" w:hAnsi="Times New Roman" w:cs="Times New Roman"/>
                <w:color w:val="000000"/>
                <w:spacing w:val="-9"/>
                <w:sz w:val="21"/>
                <w:szCs w:val="21"/>
                <w:shd w:val="clear" w:color="auto" w:fill="F9F9F9"/>
              </w:rPr>
            </w:pPr>
            <w:r>
              <w:rPr>
                <w:rFonts w:ascii="Times New Roman" w:hAnsi="Times New Roman" w:cs="Times New Roman"/>
              </w:rPr>
              <w:t>у</w:t>
            </w:r>
            <w:r w:rsidR="0003234E" w:rsidRPr="0003234E">
              <w:rPr>
                <w:rFonts w:ascii="Times New Roman" w:hAnsi="Times New Roman" w:cs="Times New Roman"/>
              </w:rPr>
              <w:t>л. Ф.Амирхана, д. 8</w:t>
            </w:r>
          </w:p>
        </w:tc>
        <w:tc>
          <w:tcPr>
            <w:tcW w:w="1370" w:type="dxa"/>
            <w:shd w:val="clear" w:color="auto" w:fill="auto"/>
            <w:vAlign w:val="center"/>
          </w:tcPr>
          <w:p w14:paraId="3D440CD7"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22:10</w:t>
            </w:r>
          </w:p>
        </w:tc>
        <w:tc>
          <w:tcPr>
            <w:tcW w:w="1327" w:type="dxa"/>
            <w:shd w:val="clear" w:color="auto" w:fill="auto"/>
            <w:vAlign w:val="center"/>
          </w:tcPr>
          <w:p w14:paraId="76AD6DF1" w14:textId="77777777" w:rsidR="0003234E" w:rsidRPr="0003234E" w:rsidRDefault="0003234E" w:rsidP="0003234E">
            <w:pPr>
              <w:spacing w:after="0" w:line="240" w:lineRule="auto"/>
              <w:jc w:val="center"/>
              <w:rPr>
                <w:rFonts w:ascii="Times New Roman" w:hAnsi="Times New Roman" w:cs="Times New Roman"/>
                <w:lang w:val="en-US"/>
              </w:rPr>
            </w:pPr>
            <w:r w:rsidRPr="0003234E">
              <w:rPr>
                <w:rFonts w:ascii="Times New Roman" w:hAnsi="Times New Roman" w:cs="Times New Roman"/>
                <w:lang w:val="en-US"/>
              </w:rPr>
              <w:t>4</w:t>
            </w:r>
            <w:r w:rsidRPr="0003234E">
              <w:rPr>
                <w:rFonts w:ascii="Times New Roman" w:hAnsi="Times New Roman" w:cs="Times New Roman"/>
              </w:rPr>
              <w:t>,</w:t>
            </w:r>
            <w:r w:rsidRPr="0003234E">
              <w:rPr>
                <w:rFonts w:ascii="Times New Roman" w:hAnsi="Times New Roman" w:cs="Times New Roman"/>
                <w:lang w:val="en-US"/>
              </w:rPr>
              <w:t>5</w:t>
            </w:r>
          </w:p>
        </w:tc>
        <w:tc>
          <w:tcPr>
            <w:tcW w:w="1728" w:type="dxa"/>
            <w:shd w:val="clear" w:color="auto" w:fill="auto"/>
            <w:vAlign w:val="center"/>
          </w:tcPr>
          <w:p w14:paraId="765FAE95" w14:textId="2382456A"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12</w:t>
            </w:r>
          </w:p>
        </w:tc>
      </w:tr>
      <w:tr w:rsidR="0039709D" w:rsidRPr="0003234E" w14:paraId="6AA1515A" w14:textId="77777777" w:rsidTr="004B0D8A">
        <w:trPr>
          <w:trHeight w:val="561"/>
          <w:jc w:val="center"/>
        </w:trPr>
        <w:tc>
          <w:tcPr>
            <w:tcW w:w="513" w:type="dxa"/>
            <w:shd w:val="clear" w:color="auto" w:fill="auto"/>
            <w:vAlign w:val="center"/>
          </w:tcPr>
          <w:p w14:paraId="1BF13125" w14:textId="6175EC92" w:rsidR="0003234E" w:rsidRPr="00233703" w:rsidRDefault="00233703" w:rsidP="0003234E">
            <w:pPr>
              <w:spacing w:after="0" w:line="240" w:lineRule="auto"/>
              <w:jc w:val="center"/>
              <w:rPr>
                <w:rFonts w:ascii="Times New Roman" w:hAnsi="Times New Roman" w:cs="Times New Roman"/>
              </w:rPr>
            </w:pPr>
            <w:r>
              <w:rPr>
                <w:rFonts w:ascii="Times New Roman" w:hAnsi="Times New Roman" w:cs="Times New Roman"/>
              </w:rPr>
              <w:t>15</w:t>
            </w:r>
          </w:p>
        </w:tc>
        <w:tc>
          <w:tcPr>
            <w:tcW w:w="2317" w:type="dxa"/>
            <w:shd w:val="clear" w:color="auto" w:fill="auto"/>
            <w:vAlign w:val="center"/>
          </w:tcPr>
          <w:p w14:paraId="0EF722EC" w14:textId="11C7CC3F"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280" w:type="dxa"/>
            <w:shd w:val="clear" w:color="auto" w:fill="auto"/>
            <w:vAlign w:val="center"/>
          </w:tcPr>
          <w:p w14:paraId="3A038057"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21:40</w:t>
            </w:r>
          </w:p>
        </w:tc>
        <w:tc>
          <w:tcPr>
            <w:tcW w:w="1833" w:type="dxa"/>
            <w:shd w:val="clear" w:color="auto" w:fill="auto"/>
            <w:vAlign w:val="center"/>
          </w:tcPr>
          <w:p w14:paraId="335F63D2" w14:textId="3FD25BDA" w:rsidR="0003234E" w:rsidRPr="0003234E" w:rsidRDefault="0038131D" w:rsidP="0003234E">
            <w:pPr>
              <w:spacing w:after="0" w:line="240" w:lineRule="auto"/>
              <w:rPr>
                <w:rFonts w:ascii="Times New Roman" w:hAnsi="Times New Roman" w:cs="Times New Roman"/>
                <w:color w:val="000000"/>
                <w:spacing w:val="-9"/>
                <w:sz w:val="21"/>
                <w:szCs w:val="21"/>
                <w:shd w:val="clear" w:color="auto" w:fill="F9F9F9"/>
              </w:rPr>
            </w:pPr>
            <w:r>
              <w:rPr>
                <w:rFonts w:ascii="Times New Roman" w:hAnsi="Times New Roman" w:cs="Times New Roman"/>
              </w:rPr>
              <w:t>у</w:t>
            </w:r>
            <w:r w:rsidR="0003234E" w:rsidRPr="0003234E">
              <w:rPr>
                <w:rFonts w:ascii="Times New Roman" w:hAnsi="Times New Roman" w:cs="Times New Roman"/>
              </w:rPr>
              <w:t>л.Восточная д.29</w:t>
            </w:r>
          </w:p>
        </w:tc>
        <w:tc>
          <w:tcPr>
            <w:tcW w:w="1370" w:type="dxa"/>
            <w:shd w:val="clear" w:color="auto" w:fill="auto"/>
            <w:vAlign w:val="center"/>
          </w:tcPr>
          <w:p w14:paraId="6D853D70"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22:10</w:t>
            </w:r>
          </w:p>
        </w:tc>
        <w:tc>
          <w:tcPr>
            <w:tcW w:w="1327" w:type="dxa"/>
            <w:shd w:val="clear" w:color="auto" w:fill="auto"/>
            <w:vAlign w:val="center"/>
          </w:tcPr>
          <w:p w14:paraId="2B92DCD6" w14:textId="77777777" w:rsidR="0003234E" w:rsidRPr="0003234E" w:rsidRDefault="0003234E" w:rsidP="0003234E">
            <w:pPr>
              <w:spacing w:after="0" w:line="240" w:lineRule="auto"/>
              <w:jc w:val="center"/>
              <w:rPr>
                <w:rFonts w:ascii="Times New Roman" w:hAnsi="Times New Roman" w:cs="Times New Roman"/>
                <w:lang w:val="en-US"/>
              </w:rPr>
            </w:pPr>
            <w:r w:rsidRPr="0003234E">
              <w:rPr>
                <w:rFonts w:ascii="Times New Roman" w:hAnsi="Times New Roman" w:cs="Times New Roman"/>
                <w:lang w:val="en-US"/>
              </w:rPr>
              <w:t>2</w:t>
            </w:r>
            <w:r w:rsidRPr="0003234E">
              <w:rPr>
                <w:rFonts w:ascii="Times New Roman" w:hAnsi="Times New Roman" w:cs="Times New Roman"/>
              </w:rPr>
              <w:t>,</w:t>
            </w:r>
            <w:r w:rsidRPr="0003234E">
              <w:rPr>
                <w:rFonts w:ascii="Times New Roman" w:hAnsi="Times New Roman" w:cs="Times New Roman"/>
                <w:lang w:val="en-US"/>
              </w:rPr>
              <w:t>2</w:t>
            </w:r>
          </w:p>
        </w:tc>
        <w:tc>
          <w:tcPr>
            <w:tcW w:w="1728" w:type="dxa"/>
            <w:shd w:val="clear" w:color="auto" w:fill="auto"/>
            <w:vAlign w:val="center"/>
          </w:tcPr>
          <w:p w14:paraId="3C2ECDFE" w14:textId="3F80D9F7"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13</w:t>
            </w:r>
          </w:p>
        </w:tc>
      </w:tr>
      <w:tr w:rsidR="0039709D" w:rsidRPr="0003234E" w14:paraId="1F3814E3" w14:textId="77777777" w:rsidTr="004B0D8A">
        <w:trPr>
          <w:trHeight w:val="561"/>
          <w:jc w:val="center"/>
        </w:trPr>
        <w:tc>
          <w:tcPr>
            <w:tcW w:w="513" w:type="dxa"/>
            <w:shd w:val="clear" w:color="auto" w:fill="auto"/>
            <w:vAlign w:val="center"/>
          </w:tcPr>
          <w:p w14:paraId="43EAA785" w14:textId="49CF89AA" w:rsidR="0003234E" w:rsidRPr="00233703" w:rsidRDefault="00233703" w:rsidP="0003234E">
            <w:pPr>
              <w:spacing w:after="0" w:line="240" w:lineRule="auto"/>
              <w:jc w:val="center"/>
              <w:rPr>
                <w:rFonts w:ascii="Times New Roman" w:hAnsi="Times New Roman" w:cs="Times New Roman"/>
              </w:rPr>
            </w:pPr>
            <w:r>
              <w:rPr>
                <w:rFonts w:ascii="Times New Roman" w:hAnsi="Times New Roman" w:cs="Times New Roman"/>
              </w:rPr>
              <w:t>16</w:t>
            </w:r>
          </w:p>
        </w:tc>
        <w:tc>
          <w:tcPr>
            <w:tcW w:w="2317" w:type="dxa"/>
            <w:shd w:val="clear" w:color="auto" w:fill="auto"/>
            <w:vAlign w:val="center"/>
          </w:tcPr>
          <w:p w14:paraId="1C2971F6" w14:textId="68187486"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color w:val="000000"/>
                <w:spacing w:val="-9"/>
                <w:sz w:val="21"/>
                <w:szCs w:val="21"/>
                <w:shd w:val="clear" w:color="auto" w:fill="F9F9F9"/>
              </w:rPr>
              <w:t>Пгт Кукмор, Ленина, д. 110В</w:t>
            </w:r>
          </w:p>
        </w:tc>
        <w:tc>
          <w:tcPr>
            <w:tcW w:w="1280" w:type="dxa"/>
            <w:shd w:val="clear" w:color="auto" w:fill="auto"/>
            <w:vAlign w:val="center"/>
          </w:tcPr>
          <w:p w14:paraId="7D059945"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21:40</w:t>
            </w:r>
          </w:p>
        </w:tc>
        <w:tc>
          <w:tcPr>
            <w:tcW w:w="1833" w:type="dxa"/>
            <w:shd w:val="clear" w:color="auto" w:fill="auto"/>
            <w:vAlign w:val="center"/>
          </w:tcPr>
          <w:p w14:paraId="5AD5E107" w14:textId="4DCBB319" w:rsidR="0003234E" w:rsidRPr="0003234E" w:rsidRDefault="0038131D" w:rsidP="0003234E">
            <w:pPr>
              <w:spacing w:after="0" w:line="240" w:lineRule="auto"/>
              <w:rPr>
                <w:rFonts w:ascii="Times New Roman" w:hAnsi="Times New Roman" w:cs="Times New Roman"/>
                <w:color w:val="000000"/>
                <w:spacing w:val="-9"/>
                <w:sz w:val="21"/>
                <w:szCs w:val="21"/>
                <w:shd w:val="clear" w:color="auto" w:fill="F9F9F9"/>
              </w:rPr>
            </w:pPr>
            <w:r>
              <w:rPr>
                <w:rFonts w:ascii="Times New Roman" w:hAnsi="Times New Roman" w:cs="Times New Roman"/>
              </w:rPr>
              <w:t>у</w:t>
            </w:r>
            <w:r w:rsidR="0003234E" w:rsidRPr="0003234E">
              <w:rPr>
                <w:rFonts w:ascii="Times New Roman" w:hAnsi="Times New Roman" w:cs="Times New Roman"/>
              </w:rPr>
              <w:t>л.Парковая, д.3</w:t>
            </w:r>
          </w:p>
        </w:tc>
        <w:tc>
          <w:tcPr>
            <w:tcW w:w="1370" w:type="dxa"/>
            <w:shd w:val="clear" w:color="auto" w:fill="auto"/>
            <w:vAlign w:val="center"/>
          </w:tcPr>
          <w:p w14:paraId="5A26B836" w14:textId="77777777" w:rsidR="0003234E" w:rsidRPr="0003234E" w:rsidRDefault="0003234E" w:rsidP="0003234E">
            <w:pPr>
              <w:spacing w:after="0" w:line="240" w:lineRule="auto"/>
              <w:rPr>
                <w:rFonts w:ascii="Times New Roman" w:hAnsi="Times New Roman" w:cs="Times New Roman"/>
              </w:rPr>
            </w:pPr>
            <w:r w:rsidRPr="0003234E">
              <w:rPr>
                <w:rFonts w:ascii="Times New Roman" w:hAnsi="Times New Roman" w:cs="Times New Roman"/>
              </w:rPr>
              <w:t>22:10</w:t>
            </w:r>
          </w:p>
        </w:tc>
        <w:tc>
          <w:tcPr>
            <w:tcW w:w="1327" w:type="dxa"/>
            <w:shd w:val="clear" w:color="auto" w:fill="auto"/>
            <w:vAlign w:val="center"/>
          </w:tcPr>
          <w:p w14:paraId="1A75D453" w14:textId="77777777" w:rsidR="0003234E" w:rsidRPr="0003234E" w:rsidRDefault="0003234E" w:rsidP="0003234E">
            <w:pPr>
              <w:spacing w:after="0" w:line="240" w:lineRule="auto"/>
              <w:jc w:val="center"/>
              <w:rPr>
                <w:rFonts w:ascii="Times New Roman" w:hAnsi="Times New Roman" w:cs="Times New Roman"/>
                <w:lang w:val="en-US"/>
              </w:rPr>
            </w:pPr>
            <w:r w:rsidRPr="0003234E">
              <w:rPr>
                <w:rFonts w:ascii="Times New Roman" w:hAnsi="Times New Roman" w:cs="Times New Roman"/>
                <w:lang w:val="en-US"/>
              </w:rPr>
              <w:t>1</w:t>
            </w:r>
            <w:r w:rsidRPr="0003234E">
              <w:rPr>
                <w:rFonts w:ascii="Times New Roman" w:hAnsi="Times New Roman" w:cs="Times New Roman"/>
              </w:rPr>
              <w:t>,</w:t>
            </w:r>
            <w:r w:rsidRPr="0003234E">
              <w:rPr>
                <w:rFonts w:ascii="Times New Roman" w:hAnsi="Times New Roman" w:cs="Times New Roman"/>
                <w:lang w:val="en-US"/>
              </w:rPr>
              <w:t>7</w:t>
            </w:r>
          </w:p>
        </w:tc>
        <w:tc>
          <w:tcPr>
            <w:tcW w:w="1728" w:type="dxa"/>
            <w:shd w:val="clear" w:color="auto" w:fill="auto"/>
            <w:vAlign w:val="center"/>
          </w:tcPr>
          <w:p w14:paraId="355F2C6D" w14:textId="44D24F34" w:rsidR="0003234E" w:rsidRPr="0003234E" w:rsidRDefault="00123F2A" w:rsidP="0003234E">
            <w:pPr>
              <w:spacing w:after="0" w:line="240" w:lineRule="auto"/>
              <w:jc w:val="center"/>
              <w:rPr>
                <w:rFonts w:ascii="Times New Roman" w:hAnsi="Times New Roman" w:cs="Times New Roman"/>
              </w:rPr>
            </w:pPr>
            <w:r>
              <w:rPr>
                <w:rFonts w:ascii="Times New Roman" w:hAnsi="Times New Roman" w:cs="Times New Roman"/>
              </w:rPr>
              <w:t>10</w:t>
            </w:r>
          </w:p>
        </w:tc>
      </w:tr>
    </w:tbl>
    <w:p w14:paraId="2B0CB134" w14:textId="77777777" w:rsidR="0003234E" w:rsidRPr="0003234E" w:rsidRDefault="0003234E" w:rsidP="0003234E">
      <w:pPr>
        <w:spacing w:after="0" w:line="240" w:lineRule="auto"/>
        <w:ind w:firstLine="567"/>
        <w:rPr>
          <w:rFonts w:ascii="Times New Roman" w:hAnsi="Times New Roman" w:cs="Times New Roman"/>
          <w:b/>
          <w:sz w:val="24"/>
          <w:szCs w:val="24"/>
        </w:rPr>
      </w:pPr>
    </w:p>
    <w:p w14:paraId="166E5E7E" w14:textId="77777777" w:rsidR="0011635B" w:rsidRDefault="0011635B" w:rsidP="0003234E">
      <w:pPr>
        <w:ind w:right="735"/>
        <w:rPr>
          <w:rFonts w:ascii="Times New Roman" w:hAnsi="Times New Roman" w:cs="Times New Roman"/>
          <w:b/>
          <w:sz w:val="24"/>
          <w:szCs w:val="24"/>
        </w:rPr>
      </w:pPr>
    </w:p>
    <w:p w14:paraId="78262D63" w14:textId="50326770" w:rsidR="0003234E" w:rsidRPr="00C95DBB" w:rsidRDefault="0003234E" w:rsidP="0003234E">
      <w:pPr>
        <w:ind w:right="735"/>
        <w:rPr>
          <w:rFonts w:ascii="Times New Roman" w:hAnsi="Times New Roman" w:cs="Times New Roman"/>
          <w:b/>
          <w:sz w:val="24"/>
          <w:szCs w:val="24"/>
        </w:rPr>
      </w:pPr>
      <w:r w:rsidRPr="00C95DBB">
        <w:rPr>
          <w:rFonts w:ascii="Times New Roman" w:hAnsi="Times New Roman" w:cs="Times New Roman"/>
          <w:b/>
          <w:sz w:val="24"/>
          <w:szCs w:val="24"/>
        </w:rPr>
        <w:t>ЛОТ № 1</w:t>
      </w:r>
      <w:r w:rsidR="006B0631">
        <w:rPr>
          <w:rFonts w:ascii="Times New Roman" w:hAnsi="Times New Roman" w:cs="Times New Roman"/>
          <w:b/>
          <w:sz w:val="24"/>
          <w:szCs w:val="24"/>
        </w:rPr>
        <w:t>3</w:t>
      </w:r>
      <w:r w:rsidRPr="00C95DBB">
        <w:rPr>
          <w:rFonts w:ascii="Times New Roman" w:hAnsi="Times New Roman" w:cs="Times New Roman"/>
          <w:b/>
          <w:sz w:val="24"/>
          <w:szCs w:val="24"/>
        </w:rPr>
        <w:t xml:space="preserve"> Кировская область, г. Сосновка</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009"/>
        <w:gridCol w:w="1280"/>
        <w:gridCol w:w="1974"/>
        <w:gridCol w:w="1280"/>
        <w:gridCol w:w="1327"/>
        <w:gridCol w:w="1728"/>
      </w:tblGrid>
      <w:tr w:rsidR="00C95DBB" w:rsidRPr="0011635B" w14:paraId="6FF5E489" w14:textId="77777777" w:rsidTr="00C95DBB">
        <w:trPr>
          <w:jc w:val="center"/>
        </w:trPr>
        <w:tc>
          <w:tcPr>
            <w:tcW w:w="704" w:type="dxa"/>
            <w:shd w:val="clear" w:color="auto" w:fill="auto"/>
            <w:vAlign w:val="center"/>
          </w:tcPr>
          <w:p w14:paraId="53709243"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 п/п</w:t>
            </w:r>
          </w:p>
        </w:tc>
        <w:tc>
          <w:tcPr>
            <w:tcW w:w="2089" w:type="dxa"/>
            <w:shd w:val="clear" w:color="auto" w:fill="auto"/>
            <w:vAlign w:val="center"/>
          </w:tcPr>
          <w:p w14:paraId="20A804A9"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Пункт отправления</w:t>
            </w:r>
          </w:p>
        </w:tc>
        <w:tc>
          <w:tcPr>
            <w:tcW w:w="1236" w:type="dxa"/>
            <w:shd w:val="clear" w:color="auto" w:fill="auto"/>
            <w:vAlign w:val="center"/>
          </w:tcPr>
          <w:p w14:paraId="68C78595"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Время</w:t>
            </w:r>
          </w:p>
        </w:tc>
        <w:tc>
          <w:tcPr>
            <w:tcW w:w="2043" w:type="dxa"/>
            <w:shd w:val="clear" w:color="auto" w:fill="auto"/>
            <w:vAlign w:val="center"/>
          </w:tcPr>
          <w:p w14:paraId="495C9C31"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Пункт назначения</w:t>
            </w:r>
          </w:p>
        </w:tc>
        <w:tc>
          <w:tcPr>
            <w:tcW w:w="1236" w:type="dxa"/>
            <w:shd w:val="clear" w:color="auto" w:fill="auto"/>
            <w:vAlign w:val="center"/>
          </w:tcPr>
          <w:p w14:paraId="00E0CF55"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Время</w:t>
            </w:r>
          </w:p>
        </w:tc>
        <w:tc>
          <w:tcPr>
            <w:tcW w:w="1281" w:type="dxa"/>
            <w:shd w:val="clear" w:color="auto" w:fill="auto"/>
            <w:vAlign w:val="center"/>
          </w:tcPr>
          <w:p w14:paraId="4B7EA6F3"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Расстояние, км.</w:t>
            </w:r>
          </w:p>
        </w:tc>
        <w:tc>
          <w:tcPr>
            <w:tcW w:w="1666" w:type="dxa"/>
            <w:shd w:val="clear" w:color="auto" w:fill="auto"/>
            <w:vAlign w:val="center"/>
          </w:tcPr>
          <w:p w14:paraId="54D7A586"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Периодичность, раз в месяц</w:t>
            </w:r>
          </w:p>
        </w:tc>
      </w:tr>
      <w:tr w:rsidR="00C95DBB" w:rsidRPr="0011635B" w14:paraId="7B32C3E1" w14:textId="77777777" w:rsidTr="00C95DBB">
        <w:trPr>
          <w:jc w:val="center"/>
        </w:trPr>
        <w:tc>
          <w:tcPr>
            <w:tcW w:w="704" w:type="dxa"/>
            <w:shd w:val="clear" w:color="auto" w:fill="auto"/>
            <w:vAlign w:val="center"/>
          </w:tcPr>
          <w:p w14:paraId="474D5A53"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1</w:t>
            </w:r>
          </w:p>
        </w:tc>
        <w:tc>
          <w:tcPr>
            <w:tcW w:w="2089" w:type="dxa"/>
            <w:shd w:val="clear" w:color="auto" w:fill="auto"/>
            <w:vAlign w:val="center"/>
          </w:tcPr>
          <w:p w14:paraId="7D8EF40C" w14:textId="73DF4B8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Пгт.</w:t>
            </w:r>
            <w:r>
              <w:rPr>
                <w:rFonts w:ascii="Times New Roman" w:hAnsi="Times New Roman" w:cs="Times New Roman"/>
              </w:rPr>
              <w:t xml:space="preserve"> </w:t>
            </w:r>
            <w:r w:rsidRPr="0011635B">
              <w:rPr>
                <w:rFonts w:ascii="Times New Roman" w:hAnsi="Times New Roman" w:cs="Times New Roman"/>
              </w:rPr>
              <w:t>Красная Поляна, ул</w:t>
            </w:r>
            <w:r w:rsidR="00900F39">
              <w:rPr>
                <w:rFonts w:ascii="Times New Roman" w:hAnsi="Times New Roman" w:cs="Times New Roman"/>
              </w:rPr>
              <w:t>.</w:t>
            </w:r>
            <w:r w:rsidRPr="0011635B">
              <w:rPr>
                <w:rFonts w:ascii="Times New Roman" w:hAnsi="Times New Roman" w:cs="Times New Roman"/>
              </w:rPr>
              <w:t xml:space="preserve"> Привокзальная, д.46</w:t>
            </w:r>
          </w:p>
        </w:tc>
        <w:tc>
          <w:tcPr>
            <w:tcW w:w="1236" w:type="dxa"/>
            <w:shd w:val="clear" w:color="auto" w:fill="auto"/>
            <w:vAlign w:val="center"/>
          </w:tcPr>
          <w:p w14:paraId="70355EA7" w14:textId="6EFBBB8E"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4A7D14E5"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3B976225" w14:textId="2D8D522C"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399CEDD3"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9</w:t>
            </w:r>
            <w:r w:rsidRPr="0011635B">
              <w:rPr>
                <w:rFonts w:ascii="Times New Roman" w:hAnsi="Times New Roman" w:cs="Times New Roman"/>
              </w:rPr>
              <w:t>,</w:t>
            </w:r>
            <w:r w:rsidRPr="0011635B">
              <w:rPr>
                <w:rFonts w:ascii="Times New Roman" w:hAnsi="Times New Roman" w:cs="Times New Roman"/>
                <w:lang w:val="en-US"/>
              </w:rPr>
              <w:t>2</w:t>
            </w:r>
          </w:p>
        </w:tc>
        <w:tc>
          <w:tcPr>
            <w:tcW w:w="1666" w:type="dxa"/>
            <w:shd w:val="clear" w:color="auto" w:fill="auto"/>
            <w:vAlign w:val="center"/>
          </w:tcPr>
          <w:p w14:paraId="545C7CF6" w14:textId="4B7367F3"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5C72153D" w14:textId="77777777" w:rsidTr="00C95DBB">
        <w:trPr>
          <w:trHeight w:val="138"/>
          <w:jc w:val="center"/>
        </w:trPr>
        <w:tc>
          <w:tcPr>
            <w:tcW w:w="704" w:type="dxa"/>
            <w:shd w:val="clear" w:color="auto" w:fill="auto"/>
            <w:vAlign w:val="center"/>
          </w:tcPr>
          <w:p w14:paraId="659178C3"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lastRenderedPageBreak/>
              <w:t>2</w:t>
            </w:r>
          </w:p>
        </w:tc>
        <w:tc>
          <w:tcPr>
            <w:tcW w:w="2089" w:type="dxa"/>
            <w:shd w:val="clear" w:color="auto" w:fill="auto"/>
            <w:vAlign w:val="center"/>
          </w:tcPr>
          <w:p w14:paraId="18D2AB95"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Пер Труда д.21</w:t>
            </w:r>
          </w:p>
        </w:tc>
        <w:tc>
          <w:tcPr>
            <w:tcW w:w="1236" w:type="dxa"/>
            <w:shd w:val="clear" w:color="auto" w:fill="auto"/>
            <w:vAlign w:val="center"/>
          </w:tcPr>
          <w:p w14:paraId="650D2554" w14:textId="0AF56223"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445DFC2E"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64A0436E" w14:textId="19E561E3"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7347C12D"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3</w:t>
            </w:r>
          </w:p>
        </w:tc>
        <w:tc>
          <w:tcPr>
            <w:tcW w:w="1666" w:type="dxa"/>
            <w:shd w:val="clear" w:color="auto" w:fill="auto"/>
            <w:vAlign w:val="center"/>
          </w:tcPr>
          <w:p w14:paraId="22CAE2F8" w14:textId="152BE9C8"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2A12FF0F" w14:textId="77777777" w:rsidTr="00C95DBB">
        <w:trPr>
          <w:trHeight w:val="150"/>
          <w:jc w:val="center"/>
        </w:trPr>
        <w:tc>
          <w:tcPr>
            <w:tcW w:w="704" w:type="dxa"/>
            <w:shd w:val="clear" w:color="auto" w:fill="auto"/>
            <w:vAlign w:val="center"/>
          </w:tcPr>
          <w:p w14:paraId="1FA5BA80"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3</w:t>
            </w:r>
          </w:p>
        </w:tc>
        <w:tc>
          <w:tcPr>
            <w:tcW w:w="2089" w:type="dxa"/>
            <w:shd w:val="clear" w:color="auto" w:fill="auto"/>
            <w:vAlign w:val="center"/>
          </w:tcPr>
          <w:p w14:paraId="33F08536" w14:textId="494B5FF6"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11635B">
              <w:rPr>
                <w:rFonts w:ascii="Times New Roman" w:hAnsi="Times New Roman" w:cs="Times New Roman"/>
              </w:rPr>
              <w:t>.</w:t>
            </w:r>
            <w:r w:rsidR="0011635B" w:rsidRPr="0011635B">
              <w:rPr>
                <w:rFonts w:ascii="Times New Roman" w:hAnsi="Times New Roman" w:cs="Times New Roman"/>
              </w:rPr>
              <w:t xml:space="preserve"> Краснофлотская д.22</w:t>
            </w:r>
          </w:p>
        </w:tc>
        <w:tc>
          <w:tcPr>
            <w:tcW w:w="1236" w:type="dxa"/>
            <w:shd w:val="clear" w:color="auto" w:fill="auto"/>
            <w:vAlign w:val="center"/>
          </w:tcPr>
          <w:p w14:paraId="2D3331C0" w14:textId="7FB680DF"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20085105"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7A18DE1E" w14:textId="767B499F"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270E12AC"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8</w:t>
            </w:r>
          </w:p>
        </w:tc>
        <w:tc>
          <w:tcPr>
            <w:tcW w:w="1666" w:type="dxa"/>
            <w:shd w:val="clear" w:color="auto" w:fill="auto"/>
            <w:vAlign w:val="center"/>
          </w:tcPr>
          <w:p w14:paraId="61EF0801" w14:textId="316E0D74"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6B402CB4" w14:textId="77777777" w:rsidTr="00C95DBB">
        <w:trPr>
          <w:trHeight w:val="113"/>
          <w:jc w:val="center"/>
        </w:trPr>
        <w:tc>
          <w:tcPr>
            <w:tcW w:w="704" w:type="dxa"/>
            <w:shd w:val="clear" w:color="auto" w:fill="auto"/>
            <w:vAlign w:val="center"/>
          </w:tcPr>
          <w:p w14:paraId="35CF9D1E"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4</w:t>
            </w:r>
          </w:p>
        </w:tc>
        <w:tc>
          <w:tcPr>
            <w:tcW w:w="2089" w:type="dxa"/>
            <w:shd w:val="clear" w:color="auto" w:fill="auto"/>
            <w:vAlign w:val="center"/>
          </w:tcPr>
          <w:p w14:paraId="78CB6A5A" w14:textId="60204FD1"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Pr>
                <w:rFonts w:ascii="Times New Roman" w:hAnsi="Times New Roman" w:cs="Times New Roman"/>
              </w:rPr>
              <w:t>.</w:t>
            </w:r>
            <w:r w:rsidR="0011635B" w:rsidRPr="0011635B">
              <w:rPr>
                <w:rFonts w:ascii="Times New Roman" w:hAnsi="Times New Roman" w:cs="Times New Roman"/>
              </w:rPr>
              <w:t xml:space="preserve"> Энергии,</w:t>
            </w:r>
            <w:r w:rsidR="0039709D">
              <w:rPr>
                <w:rFonts w:ascii="Times New Roman" w:hAnsi="Times New Roman" w:cs="Times New Roman"/>
              </w:rPr>
              <w:t xml:space="preserve"> </w:t>
            </w:r>
            <w:r w:rsidR="0011635B" w:rsidRPr="0011635B">
              <w:rPr>
                <w:rFonts w:ascii="Times New Roman" w:hAnsi="Times New Roman" w:cs="Times New Roman"/>
              </w:rPr>
              <w:t>д.5</w:t>
            </w:r>
          </w:p>
        </w:tc>
        <w:tc>
          <w:tcPr>
            <w:tcW w:w="1236" w:type="dxa"/>
            <w:shd w:val="clear" w:color="auto" w:fill="auto"/>
            <w:vAlign w:val="center"/>
          </w:tcPr>
          <w:p w14:paraId="2EBBF276" w14:textId="5F400104"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7B5164C4"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7C93B37A" w14:textId="7077CA4E"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49594E53"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2</w:t>
            </w:r>
            <w:r w:rsidRPr="0011635B">
              <w:rPr>
                <w:rFonts w:ascii="Times New Roman" w:hAnsi="Times New Roman" w:cs="Times New Roman"/>
              </w:rPr>
              <w:t>,</w:t>
            </w:r>
            <w:r w:rsidRPr="0011635B">
              <w:rPr>
                <w:rFonts w:ascii="Times New Roman" w:hAnsi="Times New Roman" w:cs="Times New Roman"/>
                <w:lang w:val="en-US"/>
              </w:rPr>
              <w:t>1</w:t>
            </w:r>
          </w:p>
        </w:tc>
        <w:tc>
          <w:tcPr>
            <w:tcW w:w="1666" w:type="dxa"/>
            <w:shd w:val="clear" w:color="auto" w:fill="auto"/>
            <w:vAlign w:val="center"/>
          </w:tcPr>
          <w:p w14:paraId="021E9B80" w14:textId="342A9045"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082616CD" w14:textId="77777777" w:rsidTr="00C95DBB">
        <w:trPr>
          <w:trHeight w:val="445"/>
          <w:jc w:val="center"/>
        </w:trPr>
        <w:tc>
          <w:tcPr>
            <w:tcW w:w="704" w:type="dxa"/>
            <w:shd w:val="clear" w:color="auto" w:fill="auto"/>
            <w:vAlign w:val="center"/>
          </w:tcPr>
          <w:p w14:paraId="17FFDFDE"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5</w:t>
            </w:r>
          </w:p>
        </w:tc>
        <w:tc>
          <w:tcPr>
            <w:tcW w:w="2089" w:type="dxa"/>
            <w:shd w:val="clear" w:color="auto" w:fill="auto"/>
            <w:vAlign w:val="center"/>
          </w:tcPr>
          <w:p w14:paraId="4E3C1666" w14:textId="58617DB1"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900F39">
              <w:rPr>
                <w:rFonts w:ascii="Times New Roman" w:hAnsi="Times New Roman" w:cs="Times New Roman"/>
              </w:rPr>
              <w:t xml:space="preserve"> </w:t>
            </w:r>
            <w:r w:rsidR="0011635B" w:rsidRPr="0011635B">
              <w:rPr>
                <w:rFonts w:ascii="Times New Roman" w:hAnsi="Times New Roman" w:cs="Times New Roman"/>
              </w:rPr>
              <w:t>Октябрьская, д.19</w:t>
            </w:r>
          </w:p>
        </w:tc>
        <w:tc>
          <w:tcPr>
            <w:tcW w:w="1236" w:type="dxa"/>
            <w:shd w:val="clear" w:color="auto" w:fill="auto"/>
            <w:vAlign w:val="center"/>
          </w:tcPr>
          <w:p w14:paraId="72341D38" w14:textId="3A7D173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5451E933"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656C2D1B" w14:textId="1015D925"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020B4E03"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w:t>
            </w:r>
            <w:r w:rsidRPr="0011635B">
              <w:rPr>
                <w:rFonts w:ascii="Times New Roman" w:hAnsi="Times New Roman" w:cs="Times New Roman"/>
              </w:rPr>
              <w:t>,</w:t>
            </w:r>
            <w:r w:rsidRPr="0011635B">
              <w:rPr>
                <w:rFonts w:ascii="Times New Roman" w:hAnsi="Times New Roman" w:cs="Times New Roman"/>
                <w:lang w:val="en-US"/>
              </w:rPr>
              <w:t>4</w:t>
            </w:r>
          </w:p>
        </w:tc>
        <w:tc>
          <w:tcPr>
            <w:tcW w:w="1666" w:type="dxa"/>
            <w:shd w:val="clear" w:color="auto" w:fill="auto"/>
            <w:vAlign w:val="center"/>
          </w:tcPr>
          <w:p w14:paraId="06BC7D78" w14:textId="348B608F"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53DD0752" w14:textId="77777777" w:rsidTr="00C95DBB">
        <w:trPr>
          <w:trHeight w:val="509"/>
          <w:jc w:val="center"/>
        </w:trPr>
        <w:tc>
          <w:tcPr>
            <w:tcW w:w="704" w:type="dxa"/>
            <w:shd w:val="clear" w:color="auto" w:fill="auto"/>
            <w:vAlign w:val="center"/>
          </w:tcPr>
          <w:p w14:paraId="38457567"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6</w:t>
            </w:r>
          </w:p>
        </w:tc>
        <w:tc>
          <w:tcPr>
            <w:tcW w:w="2089" w:type="dxa"/>
            <w:shd w:val="clear" w:color="auto" w:fill="auto"/>
            <w:vAlign w:val="center"/>
          </w:tcPr>
          <w:p w14:paraId="5BB5D12D" w14:textId="2F1FCEB0"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900F39">
              <w:rPr>
                <w:rFonts w:ascii="Times New Roman" w:hAnsi="Times New Roman" w:cs="Times New Roman"/>
              </w:rPr>
              <w:t xml:space="preserve"> </w:t>
            </w:r>
            <w:r w:rsidR="0011635B" w:rsidRPr="0011635B">
              <w:rPr>
                <w:rFonts w:ascii="Times New Roman" w:hAnsi="Times New Roman" w:cs="Times New Roman"/>
              </w:rPr>
              <w:t>Октябрьская,</w:t>
            </w:r>
            <w:r w:rsidR="0039709D">
              <w:rPr>
                <w:rFonts w:ascii="Times New Roman" w:hAnsi="Times New Roman" w:cs="Times New Roman"/>
              </w:rPr>
              <w:t xml:space="preserve"> </w:t>
            </w:r>
            <w:r w:rsidR="0011635B" w:rsidRPr="0011635B">
              <w:rPr>
                <w:rFonts w:ascii="Times New Roman" w:hAnsi="Times New Roman" w:cs="Times New Roman"/>
              </w:rPr>
              <w:t>д.39</w:t>
            </w:r>
          </w:p>
        </w:tc>
        <w:tc>
          <w:tcPr>
            <w:tcW w:w="1236" w:type="dxa"/>
            <w:shd w:val="clear" w:color="auto" w:fill="auto"/>
            <w:vAlign w:val="center"/>
          </w:tcPr>
          <w:p w14:paraId="69269FB6" w14:textId="02801351"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09C9E655"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2195FCDC" w14:textId="4E7DDA42"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12123D52"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w:t>
            </w:r>
            <w:r w:rsidRPr="0011635B">
              <w:rPr>
                <w:rFonts w:ascii="Times New Roman" w:hAnsi="Times New Roman" w:cs="Times New Roman"/>
              </w:rPr>
              <w:t>,</w:t>
            </w:r>
            <w:r w:rsidRPr="0011635B">
              <w:rPr>
                <w:rFonts w:ascii="Times New Roman" w:hAnsi="Times New Roman" w:cs="Times New Roman"/>
                <w:lang w:val="en-US"/>
              </w:rPr>
              <w:t>5</w:t>
            </w:r>
          </w:p>
        </w:tc>
        <w:tc>
          <w:tcPr>
            <w:tcW w:w="1666" w:type="dxa"/>
            <w:shd w:val="clear" w:color="auto" w:fill="auto"/>
            <w:vAlign w:val="center"/>
          </w:tcPr>
          <w:p w14:paraId="60C72B82" w14:textId="534C4F81"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7EBB2486" w14:textId="77777777" w:rsidTr="00C95DBB">
        <w:trPr>
          <w:trHeight w:val="545"/>
          <w:jc w:val="center"/>
        </w:trPr>
        <w:tc>
          <w:tcPr>
            <w:tcW w:w="704" w:type="dxa"/>
            <w:shd w:val="clear" w:color="auto" w:fill="auto"/>
            <w:vAlign w:val="center"/>
          </w:tcPr>
          <w:p w14:paraId="616EC09C"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7</w:t>
            </w:r>
          </w:p>
        </w:tc>
        <w:tc>
          <w:tcPr>
            <w:tcW w:w="2089" w:type="dxa"/>
            <w:shd w:val="clear" w:color="auto" w:fill="auto"/>
            <w:vAlign w:val="center"/>
          </w:tcPr>
          <w:p w14:paraId="70E0091F" w14:textId="63B2E451"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Pr>
                <w:rFonts w:ascii="Times New Roman" w:hAnsi="Times New Roman" w:cs="Times New Roman"/>
              </w:rPr>
              <w:t>.</w:t>
            </w:r>
            <w:r w:rsidR="0011635B" w:rsidRPr="0011635B">
              <w:rPr>
                <w:rFonts w:ascii="Times New Roman" w:hAnsi="Times New Roman" w:cs="Times New Roman"/>
              </w:rPr>
              <w:t xml:space="preserve"> Солнечная д.29</w:t>
            </w:r>
          </w:p>
        </w:tc>
        <w:tc>
          <w:tcPr>
            <w:tcW w:w="1236" w:type="dxa"/>
            <w:shd w:val="clear" w:color="auto" w:fill="auto"/>
            <w:vAlign w:val="center"/>
          </w:tcPr>
          <w:p w14:paraId="5DCACC0B" w14:textId="5729FA96"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48029D7C"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27606F92" w14:textId="05F9772D"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39A4FF7E"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4</w:t>
            </w:r>
            <w:r w:rsidRPr="0011635B">
              <w:rPr>
                <w:rFonts w:ascii="Times New Roman" w:hAnsi="Times New Roman" w:cs="Times New Roman"/>
              </w:rPr>
              <w:t>,</w:t>
            </w:r>
            <w:r w:rsidRPr="0011635B">
              <w:rPr>
                <w:rFonts w:ascii="Times New Roman" w:hAnsi="Times New Roman" w:cs="Times New Roman"/>
                <w:lang w:val="en-US"/>
              </w:rPr>
              <w:t>6</w:t>
            </w:r>
          </w:p>
        </w:tc>
        <w:tc>
          <w:tcPr>
            <w:tcW w:w="1666" w:type="dxa"/>
            <w:shd w:val="clear" w:color="auto" w:fill="auto"/>
            <w:vAlign w:val="center"/>
          </w:tcPr>
          <w:p w14:paraId="09EA5B3F" w14:textId="6BD53D75"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23FE10DA" w14:textId="77777777" w:rsidTr="00C95DBB">
        <w:trPr>
          <w:trHeight w:val="411"/>
          <w:jc w:val="center"/>
        </w:trPr>
        <w:tc>
          <w:tcPr>
            <w:tcW w:w="704" w:type="dxa"/>
            <w:shd w:val="clear" w:color="auto" w:fill="auto"/>
            <w:vAlign w:val="center"/>
          </w:tcPr>
          <w:p w14:paraId="6C752210"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8</w:t>
            </w:r>
          </w:p>
        </w:tc>
        <w:tc>
          <w:tcPr>
            <w:tcW w:w="2089" w:type="dxa"/>
            <w:shd w:val="clear" w:color="auto" w:fill="auto"/>
            <w:vAlign w:val="center"/>
          </w:tcPr>
          <w:p w14:paraId="64A8A38A"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Пыжман-завод</w:t>
            </w:r>
          </w:p>
        </w:tc>
        <w:tc>
          <w:tcPr>
            <w:tcW w:w="1236" w:type="dxa"/>
            <w:shd w:val="clear" w:color="auto" w:fill="auto"/>
            <w:vAlign w:val="center"/>
          </w:tcPr>
          <w:p w14:paraId="3496DC58" w14:textId="2CC23471"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03:10</w:t>
            </w:r>
            <w:r w:rsidR="00C95DBB">
              <w:rPr>
                <w:rFonts w:ascii="Times New Roman" w:hAnsi="Times New Roman" w:cs="Times New Roman"/>
              </w:rPr>
              <w:t>/</w:t>
            </w:r>
            <w:r w:rsidRPr="0011635B">
              <w:rPr>
                <w:rFonts w:ascii="Times New Roman" w:hAnsi="Times New Roman" w:cs="Times New Roman"/>
              </w:rPr>
              <w:t>05:20</w:t>
            </w:r>
          </w:p>
        </w:tc>
        <w:tc>
          <w:tcPr>
            <w:tcW w:w="2043" w:type="dxa"/>
            <w:shd w:val="clear" w:color="auto" w:fill="auto"/>
            <w:vAlign w:val="center"/>
          </w:tcPr>
          <w:p w14:paraId="1A8FF570"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1FC77885" w14:textId="7A1253F4"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03:59</w:t>
            </w:r>
            <w:r w:rsidR="00C95DBB">
              <w:rPr>
                <w:rFonts w:ascii="Times New Roman" w:hAnsi="Times New Roman" w:cs="Times New Roman"/>
              </w:rPr>
              <w:t>/</w:t>
            </w:r>
            <w:r w:rsidRPr="0011635B">
              <w:rPr>
                <w:rFonts w:ascii="Times New Roman" w:hAnsi="Times New Roman" w:cs="Times New Roman"/>
              </w:rPr>
              <w:t>06:00</w:t>
            </w:r>
          </w:p>
        </w:tc>
        <w:tc>
          <w:tcPr>
            <w:tcW w:w="1281" w:type="dxa"/>
            <w:shd w:val="clear" w:color="auto" w:fill="auto"/>
            <w:vAlign w:val="center"/>
          </w:tcPr>
          <w:p w14:paraId="42674DF3"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2</w:t>
            </w:r>
          </w:p>
        </w:tc>
        <w:tc>
          <w:tcPr>
            <w:tcW w:w="1666" w:type="dxa"/>
            <w:shd w:val="clear" w:color="auto" w:fill="auto"/>
            <w:vAlign w:val="center"/>
          </w:tcPr>
          <w:p w14:paraId="10262FA2" w14:textId="142DF4D2"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39F5EE11" w14:textId="77777777" w:rsidTr="00C95DBB">
        <w:trPr>
          <w:trHeight w:val="475"/>
          <w:jc w:val="center"/>
        </w:trPr>
        <w:tc>
          <w:tcPr>
            <w:tcW w:w="704" w:type="dxa"/>
            <w:shd w:val="clear" w:color="auto" w:fill="auto"/>
            <w:vAlign w:val="center"/>
          </w:tcPr>
          <w:p w14:paraId="64D93B1B"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9</w:t>
            </w:r>
          </w:p>
        </w:tc>
        <w:tc>
          <w:tcPr>
            <w:tcW w:w="2089" w:type="dxa"/>
            <w:shd w:val="clear" w:color="auto" w:fill="auto"/>
            <w:vAlign w:val="center"/>
          </w:tcPr>
          <w:p w14:paraId="7CBD78AF" w14:textId="2B2F52BE"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39709D">
              <w:rPr>
                <w:rFonts w:ascii="Times New Roman" w:hAnsi="Times New Roman" w:cs="Times New Roman"/>
              </w:rPr>
              <w:t xml:space="preserve"> </w:t>
            </w:r>
            <w:r w:rsidR="0011635B" w:rsidRPr="0011635B">
              <w:rPr>
                <w:rFonts w:ascii="Times New Roman" w:hAnsi="Times New Roman" w:cs="Times New Roman"/>
              </w:rPr>
              <w:t>Свободы,</w:t>
            </w:r>
            <w:r w:rsidR="00900F39">
              <w:rPr>
                <w:rFonts w:ascii="Times New Roman" w:hAnsi="Times New Roman" w:cs="Times New Roman"/>
              </w:rPr>
              <w:t xml:space="preserve"> </w:t>
            </w:r>
            <w:r w:rsidR="0011635B" w:rsidRPr="0011635B">
              <w:rPr>
                <w:rFonts w:ascii="Times New Roman" w:hAnsi="Times New Roman" w:cs="Times New Roman"/>
              </w:rPr>
              <w:t>д.2</w:t>
            </w:r>
          </w:p>
        </w:tc>
        <w:tc>
          <w:tcPr>
            <w:tcW w:w="1236" w:type="dxa"/>
            <w:shd w:val="clear" w:color="auto" w:fill="auto"/>
            <w:vAlign w:val="center"/>
          </w:tcPr>
          <w:p w14:paraId="0BCBD7C6"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05:20</w:t>
            </w:r>
          </w:p>
        </w:tc>
        <w:tc>
          <w:tcPr>
            <w:tcW w:w="2043" w:type="dxa"/>
            <w:shd w:val="clear" w:color="auto" w:fill="auto"/>
            <w:vAlign w:val="center"/>
          </w:tcPr>
          <w:p w14:paraId="262186B2"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6F39243E"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05:50</w:t>
            </w:r>
          </w:p>
        </w:tc>
        <w:tc>
          <w:tcPr>
            <w:tcW w:w="1281" w:type="dxa"/>
            <w:shd w:val="clear" w:color="auto" w:fill="auto"/>
            <w:vAlign w:val="center"/>
          </w:tcPr>
          <w:p w14:paraId="7E304698"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8</w:t>
            </w:r>
          </w:p>
        </w:tc>
        <w:tc>
          <w:tcPr>
            <w:tcW w:w="1666" w:type="dxa"/>
            <w:shd w:val="clear" w:color="auto" w:fill="auto"/>
            <w:vAlign w:val="center"/>
          </w:tcPr>
          <w:p w14:paraId="1D1140F6" w14:textId="4215DADB"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2</w:t>
            </w:r>
          </w:p>
        </w:tc>
      </w:tr>
      <w:tr w:rsidR="00C95DBB" w:rsidRPr="0011635B" w14:paraId="2A77716C" w14:textId="77777777" w:rsidTr="00C95DBB">
        <w:trPr>
          <w:trHeight w:val="511"/>
          <w:jc w:val="center"/>
        </w:trPr>
        <w:tc>
          <w:tcPr>
            <w:tcW w:w="704" w:type="dxa"/>
            <w:shd w:val="clear" w:color="auto" w:fill="auto"/>
            <w:vAlign w:val="center"/>
          </w:tcPr>
          <w:p w14:paraId="2ABACDB5"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10</w:t>
            </w:r>
          </w:p>
        </w:tc>
        <w:tc>
          <w:tcPr>
            <w:tcW w:w="2089" w:type="dxa"/>
            <w:shd w:val="clear" w:color="auto" w:fill="auto"/>
            <w:vAlign w:val="center"/>
          </w:tcPr>
          <w:p w14:paraId="5B724FD3" w14:textId="51861153"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39709D">
              <w:rPr>
                <w:rFonts w:ascii="Times New Roman" w:hAnsi="Times New Roman" w:cs="Times New Roman"/>
              </w:rPr>
              <w:t>.</w:t>
            </w:r>
            <w:r w:rsidR="0011635B" w:rsidRPr="0011635B">
              <w:rPr>
                <w:rFonts w:ascii="Times New Roman" w:hAnsi="Times New Roman" w:cs="Times New Roman"/>
              </w:rPr>
              <w:t xml:space="preserve"> Строителей,</w:t>
            </w:r>
            <w:r w:rsidR="00900F39">
              <w:rPr>
                <w:rFonts w:ascii="Times New Roman" w:hAnsi="Times New Roman" w:cs="Times New Roman"/>
              </w:rPr>
              <w:t xml:space="preserve"> </w:t>
            </w:r>
            <w:r w:rsidR="0011635B" w:rsidRPr="0011635B">
              <w:rPr>
                <w:rFonts w:ascii="Times New Roman" w:hAnsi="Times New Roman" w:cs="Times New Roman"/>
              </w:rPr>
              <w:t>д.8</w:t>
            </w:r>
          </w:p>
        </w:tc>
        <w:tc>
          <w:tcPr>
            <w:tcW w:w="1236" w:type="dxa"/>
            <w:shd w:val="clear" w:color="auto" w:fill="auto"/>
            <w:vAlign w:val="center"/>
          </w:tcPr>
          <w:p w14:paraId="4B6D3EE6"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05:20</w:t>
            </w:r>
          </w:p>
        </w:tc>
        <w:tc>
          <w:tcPr>
            <w:tcW w:w="2043" w:type="dxa"/>
            <w:shd w:val="clear" w:color="auto" w:fill="auto"/>
            <w:vAlign w:val="center"/>
          </w:tcPr>
          <w:p w14:paraId="3912D0F3"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21E6DA7D"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05:50</w:t>
            </w:r>
          </w:p>
        </w:tc>
        <w:tc>
          <w:tcPr>
            <w:tcW w:w="1281" w:type="dxa"/>
            <w:shd w:val="clear" w:color="auto" w:fill="auto"/>
            <w:vAlign w:val="center"/>
          </w:tcPr>
          <w:p w14:paraId="3058A994"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2</w:t>
            </w:r>
            <w:r w:rsidRPr="0011635B">
              <w:rPr>
                <w:rFonts w:ascii="Times New Roman" w:hAnsi="Times New Roman" w:cs="Times New Roman"/>
              </w:rPr>
              <w:t>,</w:t>
            </w:r>
            <w:r w:rsidRPr="0011635B">
              <w:rPr>
                <w:rFonts w:ascii="Times New Roman" w:hAnsi="Times New Roman" w:cs="Times New Roman"/>
                <w:lang w:val="en-US"/>
              </w:rPr>
              <w:t>6</w:t>
            </w:r>
          </w:p>
        </w:tc>
        <w:tc>
          <w:tcPr>
            <w:tcW w:w="1666" w:type="dxa"/>
            <w:shd w:val="clear" w:color="auto" w:fill="auto"/>
            <w:vAlign w:val="center"/>
          </w:tcPr>
          <w:p w14:paraId="546E6722" w14:textId="5B79D0BC"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2</w:t>
            </w:r>
          </w:p>
        </w:tc>
      </w:tr>
      <w:tr w:rsidR="00C95DBB" w:rsidRPr="0011635B" w14:paraId="7FFDE3AC" w14:textId="77777777" w:rsidTr="00C95DBB">
        <w:trPr>
          <w:trHeight w:val="561"/>
          <w:jc w:val="center"/>
        </w:trPr>
        <w:tc>
          <w:tcPr>
            <w:tcW w:w="704" w:type="dxa"/>
            <w:shd w:val="clear" w:color="auto" w:fill="auto"/>
            <w:vAlign w:val="center"/>
          </w:tcPr>
          <w:p w14:paraId="43470F8E"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11</w:t>
            </w:r>
          </w:p>
        </w:tc>
        <w:tc>
          <w:tcPr>
            <w:tcW w:w="2089" w:type="dxa"/>
            <w:shd w:val="clear" w:color="auto" w:fill="auto"/>
            <w:vAlign w:val="center"/>
          </w:tcPr>
          <w:p w14:paraId="182C93D4" w14:textId="7248F22D"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900F39">
              <w:rPr>
                <w:rFonts w:ascii="Times New Roman" w:hAnsi="Times New Roman" w:cs="Times New Roman"/>
              </w:rPr>
              <w:t xml:space="preserve"> </w:t>
            </w:r>
            <w:r w:rsidR="0011635B" w:rsidRPr="0011635B">
              <w:rPr>
                <w:rFonts w:ascii="Times New Roman" w:hAnsi="Times New Roman" w:cs="Times New Roman"/>
              </w:rPr>
              <w:t>Учительская,</w:t>
            </w:r>
            <w:r w:rsidR="00900F39">
              <w:rPr>
                <w:rFonts w:ascii="Times New Roman" w:hAnsi="Times New Roman" w:cs="Times New Roman"/>
              </w:rPr>
              <w:t xml:space="preserve"> </w:t>
            </w:r>
            <w:r w:rsidR="0011635B" w:rsidRPr="0011635B">
              <w:rPr>
                <w:rFonts w:ascii="Times New Roman" w:hAnsi="Times New Roman" w:cs="Times New Roman"/>
              </w:rPr>
              <w:t>д.15</w:t>
            </w:r>
          </w:p>
        </w:tc>
        <w:tc>
          <w:tcPr>
            <w:tcW w:w="1236" w:type="dxa"/>
            <w:shd w:val="clear" w:color="auto" w:fill="auto"/>
            <w:vAlign w:val="center"/>
          </w:tcPr>
          <w:p w14:paraId="012FEC4F"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05:20</w:t>
            </w:r>
          </w:p>
        </w:tc>
        <w:tc>
          <w:tcPr>
            <w:tcW w:w="2043" w:type="dxa"/>
            <w:shd w:val="clear" w:color="auto" w:fill="auto"/>
            <w:vAlign w:val="center"/>
          </w:tcPr>
          <w:p w14:paraId="26894055"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7A75C81B"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05:50</w:t>
            </w:r>
          </w:p>
        </w:tc>
        <w:tc>
          <w:tcPr>
            <w:tcW w:w="1281" w:type="dxa"/>
            <w:shd w:val="clear" w:color="auto" w:fill="auto"/>
            <w:vAlign w:val="center"/>
          </w:tcPr>
          <w:p w14:paraId="138AA73D"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3</w:t>
            </w:r>
          </w:p>
        </w:tc>
        <w:tc>
          <w:tcPr>
            <w:tcW w:w="1666" w:type="dxa"/>
            <w:shd w:val="clear" w:color="auto" w:fill="auto"/>
            <w:vAlign w:val="center"/>
          </w:tcPr>
          <w:p w14:paraId="493E8EED" w14:textId="6B499995"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2</w:t>
            </w:r>
          </w:p>
        </w:tc>
      </w:tr>
      <w:tr w:rsidR="00C95DBB" w:rsidRPr="0011635B" w14:paraId="6559A463" w14:textId="77777777" w:rsidTr="00C95DBB">
        <w:trPr>
          <w:trHeight w:val="405"/>
          <w:jc w:val="center"/>
        </w:trPr>
        <w:tc>
          <w:tcPr>
            <w:tcW w:w="704" w:type="dxa"/>
            <w:shd w:val="clear" w:color="auto" w:fill="auto"/>
            <w:vAlign w:val="center"/>
          </w:tcPr>
          <w:p w14:paraId="4A144BEC"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12</w:t>
            </w:r>
          </w:p>
        </w:tc>
        <w:tc>
          <w:tcPr>
            <w:tcW w:w="2089" w:type="dxa"/>
            <w:shd w:val="clear" w:color="auto" w:fill="auto"/>
            <w:vAlign w:val="center"/>
          </w:tcPr>
          <w:p w14:paraId="07B1821E" w14:textId="5EF7AC3B"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39709D">
              <w:rPr>
                <w:rFonts w:ascii="Times New Roman" w:hAnsi="Times New Roman" w:cs="Times New Roman"/>
              </w:rPr>
              <w:t>.</w:t>
            </w:r>
            <w:r w:rsidR="0011635B" w:rsidRPr="0011635B">
              <w:rPr>
                <w:rFonts w:ascii="Times New Roman" w:hAnsi="Times New Roman" w:cs="Times New Roman"/>
              </w:rPr>
              <w:t xml:space="preserve"> Строителей,</w:t>
            </w:r>
            <w:r w:rsidR="00900F39">
              <w:rPr>
                <w:rFonts w:ascii="Times New Roman" w:hAnsi="Times New Roman" w:cs="Times New Roman"/>
              </w:rPr>
              <w:t xml:space="preserve"> </w:t>
            </w:r>
            <w:r w:rsidR="0011635B" w:rsidRPr="0011635B">
              <w:rPr>
                <w:rFonts w:ascii="Times New Roman" w:hAnsi="Times New Roman" w:cs="Times New Roman"/>
              </w:rPr>
              <w:t>д.16</w:t>
            </w:r>
          </w:p>
        </w:tc>
        <w:tc>
          <w:tcPr>
            <w:tcW w:w="1236" w:type="dxa"/>
            <w:shd w:val="clear" w:color="auto" w:fill="auto"/>
            <w:vAlign w:val="center"/>
          </w:tcPr>
          <w:p w14:paraId="3FD96329"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05:20</w:t>
            </w:r>
          </w:p>
        </w:tc>
        <w:tc>
          <w:tcPr>
            <w:tcW w:w="2043" w:type="dxa"/>
            <w:shd w:val="clear" w:color="auto" w:fill="auto"/>
            <w:vAlign w:val="center"/>
          </w:tcPr>
          <w:p w14:paraId="11BDE075"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3C58A3B3"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05:50</w:t>
            </w:r>
          </w:p>
        </w:tc>
        <w:tc>
          <w:tcPr>
            <w:tcW w:w="1281" w:type="dxa"/>
            <w:shd w:val="clear" w:color="auto" w:fill="auto"/>
            <w:vAlign w:val="center"/>
          </w:tcPr>
          <w:p w14:paraId="2F8CD089"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2</w:t>
            </w:r>
            <w:r w:rsidRPr="0011635B">
              <w:rPr>
                <w:rFonts w:ascii="Times New Roman" w:hAnsi="Times New Roman" w:cs="Times New Roman"/>
              </w:rPr>
              <w:t>,</w:t>
            </w:r>
            <w:r w:rsidRPr="0011635B">
              <w:rPr>
                <w:rFonts w:ascii="Times New Roman" w:hAnsi="Times New Roman" w:cs="Times New Roman"/>
                <w:lang w:val="en-US"/>
              </w:rPr>
              <w:t>5</w:t>
            </w:r>
          </w:p>
        </w:tc>
        <w:tc>
          <w:tcPr>
            <w:tcW w:w="1666" w:type="dxa"/>
            <w:shd w:val="clear" w:color="auto" w:fill="auto"/>
            <w:vAlign w:val="center"/>
          </w:tcPr>
          <w:p w14:paraId="4828EEB0" w14:textId="0195C871"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2</w:t>
            </w:r>
          </w:p>
        </w:tc>
      </w:tr>
      <w:tr w:rsidR="00C95DBB" w:rsidRPr="0011635B" w14:paraId="15C8C74F" w14:textId="77777777" w:rsidTr="00C95DBB">
        <w:trPr>
          <w:trHeight w:val="411"/>
          <w:jc w:val="center"/>
        </w:trPr>
        <w:tc>
          <w:tcPr>
            <w:tcW w:w="704" w:type="dxa"/>
            <w:shd w:val="clear" w:color="auto" w:fill="auto"/>
            <w:vAlign w:val="center"/>
          </w:tcPr>
          <w:p w14:paraId="3B044A9F" w14:textId="77777777" w:rsidR="0011635B" w:rsidRPr="0011635B" w:rsidRDefault="0011635B" w:rsidP="0011635B">
            <w:pPr>
              <w:spacing w:after="0" w:line="240" w:lineRule="auto"/>
              <w:jc w:val="center"/>
              <w:rPr>
                <w:rFonts w:ascii="Times New Roman" w:hAnsi="Times New Roman" w:cs="Times New Roman"/>
              </w:rPr>
            </w:pPr>
            <w:r w:rsidRPr="0011635B">
              <w:rPr>
                <w:rFonts w:ascii="Times New Roman" w:hAnsi="Times New Roman" w:cs="Times New Roman"/>
              </w:rPr>
              <w:t>13</w:t>
            </w:r>
          </w:p>
        </w:tc>
        <w:tc>
          <w:tcPr>
            <w:tcW w:w="2089" w:type="dxa"/>
            <w:shd w:val="clear" w:color="auto" w:fill="auto"/>
            <w:vAlign w:val="center"/>
          </w:tcPr>
          <w:p w14:paraId="2EAF9BBE" w14:textId="5E9734B0"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39709D">
              <w:rPr>
                <w:rFonts w:ascii="Times New Roman" w:hAnsi="Times New Roman" w:cs="Times New Roman"/>
              </w:rPr>
              <w:t>.</w:t>
            </w:r>
            <w:r w:rsidR="0011635B" w:rsidRPr="0011635B">
              <w:rPr>
                <w:rFonts w:ascii="Times New Roman" w:hAnsi="Times New Roman" w:cs="Times New Roman"/>
              </w:rPr>
              <w:t xml:space="preserve"> Разина,</w:t>
            </w:r>
            <w:r w:rsidR="00900F39">
              <w:rPr>
                <w:rFonts w:ascii="Times New Roman" w:hAnsi="Times New Roman" w:cs="Times New Roman"/>
              </w:rPr>
              <w:t xml:space="preserve"> </w:t>
            </w:r>
            <w:r w:rsidR="0011635B" w:rsidRPr="0011635B">
              <w:rPr>
                <w:rFonts w:ascii="Times New Roman" w:hAnsi="Times New Roman" w:cs="Times New Roman"/>
              </w:rPr>
              <w:t>д.86</w:t>
            </w:r>
          </w:p>
        </w:tc>
        <w:tc>
          <w:tcPr>
            <w:tcW w:w="1236" w:type="dxa"/>
            <w:shd w:val="clear" w:color="auto" w:fill="auto"/>
            <w:vAlign w:val="center"/>
          </w:tcPr>
          <w:p w14:paraId="21F683AB"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05:20</w:t>
            </w:r>
          </w:p>
        </w:tc>
        <w:tc>
          <w:tcPr>
            <w:tcW w:w="2043" w:type="dxa"/>
            <w:shd w:val="clear" w:color="auto" w:fill="auto"/>
            <w:vAlign w:val="center"/>
          </w:tcPr>
          <w:p w14:paraId="09260114"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12041A76"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05:50</w:t>
            </w:r>
          </w:p>
        </w:tc>
        <w:tc>
          <w:tcPr>
            <w:tcW w:w="1281" w:type="dxa"/>
            <w:shd w:val="clear" w:color="auto" w:fill="auto"/>
            <w:vAlign w:val="center"/>
          </w:tcPr>
          <w:p w14:paraId="4277CB34"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2</w:t>
            </w:r>
            <w:r w:rsidRPr="0011635B">
              <w:rPr>
                <w:rFonts w:ascii="Times New Roman" w:hAnsi="Times New Roman" w:cs="Times New Roman"/>
              </w:rPr>
              <w:t>,</w:t>
            </w:r>
            <w:r w:rsidRPr="0011635B">
              <w:rPr>
                <w:rFonts w:ascii="Times New Roman" w:hAnsi="Times New Roman" w:cs="Times New Roman"/>
                <w:lang w:val="en-US"/>
              </w:rPr>
              <w:t>2</w:t>
            </w:r>
          </w:p>
        </w:tc>
        <w:tc>
          <w:tcPr>
            <w:tcW w:w="1666" w:type="dxa"/>
            <w:shd w:val="clear" w:color="auto" w:fill="auto"/>
            <w:vAlign w:val="center"/>
          </w:tcPr>
          <w:p w14:paraId="08BB556C" w14:textId="6A374C53"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6</w:t>
            </w:r>
          </w:p>
        </w:tc>
      </w:tr>
      <w:tr w:rsidR="00C95DBB" w:rsidRPr="0011635B" w14:paraId="2C20802F" w14:textId="77777777" w:rsidTr="00900F39">
        <w:trPr>
          <w:trHeight w:val="418"/>
          <w:jc w:val="center"/>
        </w:trPr>
        <w:tc>
          <w:tcPr>
            <w:tcW w:w="704" w:type="dxa"/>
            <w:shd w:val="clear" w:color="auto" w:fill="auto"/>
            <w:vAlign w:val="center"/>
          </w:tcPr>
          <w:p w14:paraId="5292E895"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14</w:t>
            </w:r>
          </w:p>
        </w:tc>
        <w:tc>
          <w:tcPr>
            <w:tcW w:w="2089" w:type="dxa"/>
            <w:shd w:val="clear" w:color="auto" w:fill="auto"/>
            <w:vAlign w:val="center"/>
          </w:tcPr>
          <w:p w14:paraId="68F16F86"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115047E4"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4FE2B1FF" w14:textId="1EA8B8F1"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Пгт.</w:t>
            </w:r>
            <w:r w:rsidR="00900F39">
              <w:rPr>
                <w:rFonts w:ascii="Times New Roman" w:hAnsi="Times New Roman" w:cs="Times New Roman"/>
              </w:rPr>
              <w:t xml:space="preserve"> </w:t>
            </w:r>
            <w:r w:rsidRPr="0011635B">
              <w:rPr>
                <w:rFonts w:ascii="Times New Roman" w:hAnsi="Times New Roman" w:cs="Times New Roman"/>
              </w:rPr>
              <w:t>Красная Поляна, ул</w:t>
            </w:r>
            <w:r w:rsidR="00900F39">
              <w:rPr>
                <w:rFonts w:ascii="Times New Roman" w:hAnsi="Times New Roman" w:cs="Times New Roman"/>
              </w:rPr>
              <w:t>.</w:t>
            </w:r>
            <w:r w:rsidRPr="0011635B">
              <w:rPr>
                <w:rFonts w:ascii="Times New Roman" w:hAnsi="Times New Roman" w:cs="Times New Roman"/>
              </w:rPr>
              <w:t xml:space="preserve"> Привокзальная, д.46</w:t>
            </w:r>
          </w:p>
        </w:tc>
        <w:tc>
          <w:tcPr>
            <w:tcW w:w="1236" w:type="dxa"/>
            <w:shd w:val="clear" w:color="auto" w:fill="auto"/>
            <w:vAlign w:val="center"/>
          </w:tcPr>
          <w:p w14:paraId="46D35802"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34E40C6F"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9</w:t>
            </w:r>
            <w:r w:rsidRPr="0011635B">
              <w:rPr>
                <w:rFonts w:ascii="Times New Roman" w:hAnsi="Times New Roman" w:cs="Times New Roman"/>
              </w:rPr>
              <w:t>,</w:t>
            </w:r>
            <w:r w:rsidRPr="0011635B">
              <w:rPr>
                <w:rFonts w:ascii="Times New Roman" w:hAnsi="Times New Roman" w:cs="Times New Roman"/>
                <w:lang w:val="en-US"/>
              </w:rPr>
              <w:t>2</w:t>
            </w:r>
          </w:p>
        </w:tc>
        <w:tc>
          <w:tcPr>
            <w:tcW w:w="1666" w:type="dxa"/>
            <w:shd w:val="clear" w:color="auto" w:fill="auto"/>
            <w:vAlign w:val="center"/>
          </w:tcPr>
          <w:p w14:paraId="2BBDD1A5" w14:textId="2196B4B6"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5C9C9329" w14:textId="77777777" w:rsidTr="00900F39">
        <w:trPr>
          <w:trHeight w:val="468"/>
          <w:jc w:val="center"/>
        </w:trPr>
        <w:tc>
          <w:tcPr>
            <w:tcW w:w="704" w:type="dxa"/>
            <w:shd w:val="clear" w:color="auto" w:fill="auto"/>
            <w:vAlign w:val="center"/>
          </w:tcPr>
          <w:p w14:paraId="75E24B5C"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15</w:t>
            </w:r>
          </w:p>
        </w:tc>
        <w:tc>
          <w:tcPr>
            <w:tcW w:w="2089" w:type="dxa"/>
            <w:shd w:val="clear" w:color="auto" w:fill="auto"/>
            <w:vAlign w:val="center"/>
          </w:tcPr>
          <w:p w14:paraId="057202C9"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01E17DF7"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42AA0EE6"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Пер Труда д.21</w:t>
            </w:r>
          </w:p>
        </w:tc>
        <w:tc>
          <w:tcPr>
            <w:tcW w:w="1236" w:type="dxa"/>
            <w:shd w:val="clear" w:color="auto" w:fill="auto"/>
            <w:vAlign w:val="center"/>
          </w:tcPr>
          <w:p w14:paraId="110A60CE"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563081BF"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3</w:t>
            </w:r>
          </w:p>
        </w:tc>
        <w:tc>
          <w:tcPr>
            <w:tcW w:w="1666" w:type="dxa"/>
            <w:shd w:val="clear" w:color="auto" w:fill="auto"/>
            <w:vAlign w:val="center"/>
          </w:tcPr>
          <w:p w14:paraId="1DEE5E18" w14:textId="59FDF20A"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35747E0A" w14:textId="77777777" w:rsidTr="00C95DBB">
        <w:trPr>
          <w:trHeight w:val="560"/>
          <w:jc w:val="center"/>
        </w:trPr>
        <w:tc>
          <w:tcPr>
            <w:tcW w:w="704" w:type="dxa"/>
            <w:shd w:val="clear" w:color="auto" w:fill="auto"/>
            <w:vAlign w:val="center"/>
          </w:tcPr>
          <w:p w14:paraId="7DC680EE"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16</w:t>
            </w:r>
          </w:p>
        </w:tc>
        <w:tc>
          <w:tcPr>
            <w:tcW w:w="2089" w:type="dxa"/>
            <w:shd w:val="clear" w:color="auto" w:fill="auto"/>
            <w:vAlign w:val="center"/>
          </w:tcPr>
          <w:p w14:paraId="434D2006"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00D25FDF"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21B4B1C0" w14:textId="6DEEEE2F" w:rsidR="0011635B" w:rsidRPr="0011635B" w:rsidRDefault="0039709D"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Pr>
                <w:rFonts w:ascii="Times New Roman" w:hAnsi="Times New Roman" w:cs="Times New Roman"/>
              </w:rPr>
              <w:t>.</w:t>
            </w:r>
            <w:r w:rsidR="0011635B" w:rsidRPr="0011635B">
              <w:rPr>
                <w:rFonts w:ascii="Times New Roman" w:hAnsi="Times New Roman" w:cs="Times New Roman"/>
              </w:rPr>
              <w:t xml:space="preserve"> Краснофлотская д.22</w:t>
            </w:r>
          </w:p>
        </w:tc>
        <w:tc>
          <w:tcPr>
            <w:tcW w:w="1236" w:type="dxa"/>
            <w:shd w:val="clear" w:color="auto" w:fill="auto"/>
            <w:vAlign w:val="center"/>
          </w:tcPr>
          <w:p w14:paraId="2C13CE05"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0ED36ECC"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8</w:t>
            </w:r>
          </w:p>
        </w:tc>
        <w:tc>
          <w:tcPr>
            <w:tcW w:w="1666" w:type="dxa"/>
            <w:shd w:val="clear" w:color="auto" w:fill="auto"/>
            <w:vAlign w:val="center"/>
          </w:tcPr>
          <w:p w14:paraId="604E4330" w14:textId="43FCBA98"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66810135" w14:textId="77777777" w:rsidTr="00C95DBB">
        <w:trPr>
          <w:trHeight w:val="412"/>
          <w:jc w:val="center"/>
        </w:trPr>
        <w:tc>
          <w:tcPr>
            <w:tcW w:w="704" w:type="dxa"/>
            <w:shd w:val="clear" w:color="auto" w:fill="auto"/>
            <w:vAlign w:val="center"/>
          </w:tcPr>
          <w:p w14:paraId="51140F83"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17</w:t>
            </w:r>
          </w:p>
        </w:tc>
        <w:tc>
          <w:tcPr>
            <w:tcW w:w="2089" w:type="dxa"/>
            <w:shd w:val="clear" w:color="auto" w:fill="auto"/>
            <w:vAlign w:val="center"/>
          </w:tcPr>
          <w:p w14:paraId="09A3F22E"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718E7D2A"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0264A5C7" w14:textId="493FBB64" w:rsidR="0011635B" w:rsidRPr="0011635B" w:rsidRDefault="0039709D"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Pr>
                <w:rFonts w:ascii="Times New Roman" w:hAnsi="Times New Roman" w:cs="Times New Roman"/>
              </w:rPr>
              <w:t>.</w:t>
            </w:r>
            <w:r w:rsidR="0011635B" w:rsidRPr="0011635B">
              <w:rPr>
                <w:rFonts w:ascii="Times New Roman" w:hAnsi="Times New Roman" w:cs="Times New Roman"/>
              </w:rPr>
              <w:t xml:space="preserve"> Энергии,</w:t>
            </w:r>
            <w:r w:rsidR="00900F39">
              <w:rPr>
                <w:rFonts w:ascii="Times New Roman" w:hAnsi="Times New Roman" w:cs="Times New Roman"/>
              </w:rPr>
              <w:t xml:space="preserve"> </w:t>
            </w:r>
            <w:r w:rsidR="0011635B" w:rsidRPr="0011635B">
              <w:rPr>
                <w:rFonts w:ascii="Times New Roman" w:hAnsi="Times New Roman" w:cs="Times New Roman"/>
              </w:rPr>
              <w:t>д.5</w:t>
            </w:r>
          </w:p>
        </w:tc>
        <w:tc>
          <w:tcPr>
            <w:tcW w:w="1236" w:type="dxa"/>
            <w:shd w:val="clear" w:color="auto" w:fill="auto"/>
            <w:vAlign w:val="center"/>
          </w:tcPr>
          <w:p w14:paraId="6A387DF6"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144528D4"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2</w:t>
            </w:r>
            <w:r w:rsidRPr="0011635B">
              <w:rPr>
                <w:rFonts w:ascii="Times New Roman" w:hAnsi="Times New Roman" w:cs="Times New Roman"/>
              </w:rPr>
              <w:t>,</w:t>
            </w:r>
            <w:r w:rsidRPr="0011635B">
              <w:rPr>
                <w:rFonts w:ascii="Times New Roman" w:hAnsi="Times New Roman" w:cs="Times New Roman"/>
                <w:lang w:val="en-US"/>
              </w:rPr>
              <w:t>1</w:t>
            </w:r>
          </w:p>
        </w:tc>
        <w:tc>
          <w:tcPr>
            <w:tcW w:w="1666" w:type="dxa"/>
            <w:shd w:val="clear" w:color="auto" w:fill="auto"/>
            <w:vAlign w:val="center"/>
          </w:tcPr>
          <w:p w14:paraId="3C3C0B0F" w14:textId="7BC3ADD8"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32154424" w14:textId="77777777" w:rsidTr="00C95DBB">
        <w:trPr>
          <w:trHeight w:val="417"/>
          <w:jc w:val="center"/>
        </w:trPr>
        <w:tc>
          <w:tcPr>
            <w:tcW w:w="704" w:type="dxa"/>
            <w:shd w:val="clear" w:color="auto" w:fill="auto"/>
            <w:vAlign w:val="center"/>
          </w:tcPr>
          <w:p w14:paraId="7E184862"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18</w:t>
            </w:r>
          </w:p>
        </w:tc>
        <w:tc>
          <w:tcPr>
            <w:tcW w:w="2089" w:type="dxa"/>
            <w:shd w:val="clear" w:color="auto" w:fill="auto"/>
            <w:vAlign w:val="center"/>
          </w:tcPr>
          <w:p w14:paraId="049DDAA8"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36DA06AB"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653EAB54" w14:textId="3638684C" w:rsidR="0011635B" w:rsidRPr="0011635B" w:rsidRDefault="0039709D"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Pr>
                <w:rFonts w:ascii="Times New Roman" w:hAnsi="Times New Roman" w:cs="Times New Roman"/>
              </w:rPr>
              <w:t xml:space="preserve"> </w:t>
            </w:r>
            <w:r w:rsidR="0011635B" w:rsidRPr="0011635B">
              <w:rPr>
                <w:rFonts w:ascii="Times New Roman" w:hAnsi="Times New Roman" w:cs="Times New Roman"/>
              </w:rPr>
              <w:t>Октябрьская, д.19</w:t>
            </w:r>
          </w:p>
        </w:tc>
        <w:tc>
          <w:tcPr>
            <w:tcW w:w="1236" w:type="dxa"/>
            <w:shd w:val="clear" w:color="auto" w:fill="auto"/>
            <w:vAlign w:val="center"/>
          </w:tcPr>
          <w:p w14:paraId="303FB438"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16F1A81B"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w:t>
            </w:r>
            <w:r w:rsidRPr="0011635B">
              <w:rPr>
                <w:rFonts w:ascii="Times New Roman" w:hAnsi="Times New Roman" w:cs="Times New Roman"/>
              </w:rPr>
              <w:t>,</w:t>
            </w:r>
            <w:r w:rsidRPr="0011635B">
              <w:rPr>
                <w:rFonts w:ascii="Times New Roman" w:hAnsi="Times New Roman" w:cs="Times New Roman"/>
                <w:lang w:val="en-US"/>
              </w:rPr>
              <w:t>4</w:t>
            </w:r>
          </w:p>
        </w:tc>
        <w:tc>
          <w:tcPr>
            <w:tcW w:w="1666" w:type="dxa"/>
            <w:shd w:val="clear" w:color="auto" w:fill="auto"/>
            <w:vAlign w:val="center"/>
          </w:tcPr>
          <w:p w14:paraId="4FCACC87" w14:textId="6D2550E7"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1F87B42D" w14:textId="77777777" w:rsidTr="00C95DBB">
        <w:trPr>
          <w:trHeight w:val="311"/>
          <w:jc w:val="center"/>
        </w:trPr>
        <w:tc>
          <w:tcPr>
            <w:tcW w:w="704" w:type="dxa"/>
            <w:shd w:val="clear" w:color="auto" w:fill="auto"/>
            <w:vAlign w:val="center"/>
          </w:tcPr>
          <w:p w14:paraId="74E3DE89"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19</w:t>
            </w:r>
          </w:p>
        </w:tc>
        <w:tc>
          <w:tcPr>
            <w:tcW w:w="2089" w:type="dxa"/>
            <w:shd w:val="clear" w:color="auto" w:fill="auto"/>
            <w:vAlign w:val="center"/>
          </w:tcPr>
          <w:p w14:paraId="64DD1638"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10AA4447"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6F0A1AC7" w14:textId="2D04C611" w:rsidR="0011635B" w:rsidRPr="0011635B" w:rsidRDefault="0039709D"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900F39">
              <w:rPr>
                <w:rFonts w:ascii="Times New Roman" w:hAnsi="Times New Roman" w:cs="Times New Roman"/>
              </w:rPr>
              <w:t xml:space="preserve"> </w:t>
            </w:r>
            <w:r w:rsidR="0011635B" w:rsidRPr="0011635B">
              <w:rPr>
                <w:rFonts w:ascii="Times New Roman" w:hAnsi="Times New Roman" w:cs="Times New Roman"/>
              </w:rPr>
              <w:t>Октябрьская,</w:t>
            </w:r>
            <w:r w:rsidR="00900F39">
              <w:rPr>
                <w:rFonts w:ascii="Times New Roman" w:hAnsi="Times New Roman" w:cs="Times New Roman"/>
              </w:rPr>
              <w:t xml:space="preserve"> </w:t>
            </w:r>
            <w:r w:rsidR="0011635B" w:rsidRPr="0011635B">
              <w:rPr>
                <w:rFonts w:ascii="Times New Roman" w:hAnsi="Times New Roman" w:cs="Times New Roman"/>
              </w:rPr>
              <w:t>д.39</w:t>
            </w:r>
          </w:p>
        </w:tc>
        <w:tc>
          <w:tcPr>
            <w:tcW w:w="1236" w:type="dxa"/>
            <w:shd w:val="clear" w:color="auto" w:fill="auto"/>
            <w:vAlign w:val="center"/>
          </w:tcPr>
          <w:p w14:paraId="71B22CF7"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5B73F67E"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1</w:t>
            </w:r>
            <w:r w:rsidRPr="0011635B">
              <w:rPr>
                <w:rFonts w:ascii="Times New Roman" w:hAnsi="Times New Roman" w:cs="Times New Roman"/>
              </w:rPr>
              <w:t>,</w:t>
            </w:r>
            <w:r w:rsidRPr="0011635B">
              <w:rPr>
                <w:rFonts w:ascii="Times New Roman" w:hAnsi="Times New Roman" w:cs="Times New Roman"/>
                <w:lang w:val="en-US"/>
              </w:rPr>
              <w:t>5</w:t>
            </w:r>
          </w:p>
        </w:tc>
        <w:tc>
          <w:tcPr>
            <w:tcW w:w="1666" w:type="dxa"/>
            <w:shd w:val="clear" w:color="auto" w:fill="auto"/>
            <w:vAlign w:val="center"/>
          </w:tcPr>
          <w:p w14:paraId="0AC415DF" w14:textId="76C9BF7F"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10EE6854" w14:textId="77777777" w:rsidTr="00C95DBB">
        <w:trPr>
          <w:trHeight w:val="429"/>
          <w:jc w:val="center"/>
        </w:trPr>
        <w:tc>
          <w:tcPr>
            <w:tcW w:w="704" w:type="dxa"/>
            <w:shd w:val="clear" w:color="auto" w:fill="auto"/>
            <w:vAlign w:val="center"/>
          </w:tcPr>
          <w:p w14:paraId="3417E39C"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20</w:t>
            </w:r>
          </w:p>
        </w:tc>
        <w:tc>
          <w:tcPr>
            <w:tcW w:w="2089" w:type="dxa"/>
            <w:shd w:val="clear" w:color="auto" w:fill="auto"/>
            <w:vAlign w:val="center"/>
          </w:tcPr>
          <w:p w14:paraId="1383B988"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3F71526D"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7973E607" w14:textId="2133D057" w:rsidR="0011635B" w:rsidRPr="0011635B" w:rsidRDefault="00C95DBB" w:rsidP="0011635B">
            <w:pPr>
              <w:spacing w:after="0" w:line="240" w:lineRule="auto"/>
              <w:rPr>
                <w:rFonts w:ascii="Times New Roman" w:hAnsi="Times New Roman" w:cs="Times New Roman"/>
              </w:rPr>
            </w:pPr>
            <w:r>
              <w:rPr>
                <w:rFonts w:ascii="Times New Roman" w:hAnsi="Times New Roman" w:cs="Times New Roman"/>
              </w:rPr>
              <w:t>у</w:t>
            </w:r>
            <w:r w:rsidR="0011635B" w:rsidRPr="0011635B">
              <w:rPr>
                <w:rFonts w:ascii="Times New Roman" w:hAnsi="Times New Roman" w:cs="Times New Roman"/>
              </w:rPr>
              <w:t>л</w:t>
            </w:r>
            <w:r w:rsidR="0039709D">
              <w:rPr>
                <w:rFonts w:ascii="Times New Roman" w:hAnsi="Times New Roman" w:cs="Times New Roman"/>
              </w:rPr>
              <w:t>.</w:t>
            </w:r>
            <w:r w:rsidR="0011635B" w:rsidRPr="0011635B">
              <w:rPr>
                <w:rFonts w:ascii="Times New Roman" w:hAnsi="Times New Roman" w:cs="Times New Roman"/>
              </w:rPr>
              <w:t xml:space="preserve"> Солнечная д.29</w:t>
            </w:r>
          </w:p>
        </w:tc>
        <w:tc>
          <w:tcPr>
            <w:tcW w:w="1236" w:type="dxa"/>
            <w:shd w:val="clear" w:color="auto" w:fill="auto"/>
            <w:vAlign w:val="center"/>
          </w:tcPr>
          <w:p w14:paraId="6E4C90DA"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0A5DF435"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4</w:t>
            </w:r>
            <w:r w:rsidRPr="0011635B">
              <w:rPr>
                <w:rFonts w:ascii="Times New Roman" w:hAnsi="Times New Roman" w:cs="Times New Roman"/>
              </w:rPr>
              <w:t>,</w:t>
            </w:r>
            <w:r w:rsidRPr="0011635B">
              <w:rPr>
                <w:rFonts w:ascii="Times New Roman" w:hAnsi="Times New Roman" w:cs="Times New Roman"/>
                <w:lang w:val="en-US"/>
              </w:rPr>
              <w:t>6</w:t>
            </w:r>
          </w:p>
        </w:tc>
        <w:tc>
          <w:tcPr>
            <w:tcW w:w="1666" w:type="dxa"/>
            <w:shd w:val="clear" w:color="auto" w:fill="auto"/>
            <w:vAlign w:val="center"/>
          </w:tcPr>
          <w:p w14:paraId="516E5637" w14:textId="6E485B12"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11635B" w14:paraId="71FBA58E" w14:textId="77777777" w:rsidTr="00C95DBB">
        <w:trPr>
          <w:trHeight w:val="421"/>
          <w:jc w:val="center"/>
        </w:trPr>
        <w:tc>
          <w:tcPr>
            <w:tcW w:w="704" w:type="dxa"/>
            <w:shd w:val="clear" w:color="auto" w:fill="auto"/>
            <w:vAlign w:val="center"/>
          </w:tcPr>
          <w:p w14:paraId="25252B05"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21</w:t>
            </w:r>
          </w:p>
        </w:tc>
        <w:tc>
          <w:tcPr>
            <w:tcW w:w="2089" w:type="dxa"/>
            <w:shd w:val="clear" w:color="auto" w:fill="auto"/>
            <w:vAlign w:val="center"/>
          </w:tcPr>
          <w:p w14:paraId="1DF023C1"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Станционная 57а</w:t>
            </w:r>
          </w:p>
        </w:tc>
        <w:tc>
          <w:tcPr>
            <w:tcW w:w="1236" w:type="dxa"/>
            <w:shd w:val="clear" w:color="auto" w:fill="auto"/>
            <w:vAlign w:val="center"/>
          </w:tcPr>
          <w:p w14:paraId="20985ACA"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22:15</w:t>
            </w:r>
          </w:p>
        </w:tc>
        <w:tc>
          <w:tcPr>
            <w:tcW w:w="2043" w:type="dxa"/>
            <w:shd w:val="clear" w:color="auto" w:fill="auto"/>
            <w:vAlign w:val="center"/>
          </w:tcPr>
          <w:p w14:paraId="0FDFA94A"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Пыжман-завод</w:t>
            </w:r>
          </w:p>
        </w:tc>
        <w:tc>
          <w:tcPr>
            <w:tcW w:w="1236" w:type="dxa"/>
            <w:shd w:val="clear" w:color="auto" w:fill="auto"/>
            <w:vAlign w:val="center"/>
          </w:tcPr>
          <w:p w14:paraId="126E2E50" w14:textId="77777777" w:rsidR="0011635B" w:rsidRPr="0011635B" w:rsidRDefault="0011635B" w:rsidP="0011635B">
            <w:pPr>
              <w:spacing w:after="0" w:line="240" w:lineRule="auto"/>
              <w:rPr>
                <w:rFonts w:ascii="Times New Roman" w:hAnsi="Times New Roman" w:cs="Times New Roman"/>
              </w:rPr>
            </w:pPr>
            <w:r w:rsidRPr="0011635B">
              <w:rPr>
                <w:rFonts w:ascii="Times New Roman" w:hAnsi="Times New Roman" w:cs="Times New Roman"/>
              </w:rPr>
              <w:t>22:45</w:t>
            </w:r>
          </w:p>
        </w:tc>
        <w:tc>
          <w:tcPr>
            <w:tcW w:w="1281" w:type="dxa"/>
            <w:shd w:val="clear" w:color="auto" w:fill="auto"/>
            <w:vAlign w:val="center"/>
          </w:tcPr>
          <w:p w14:paraId="27F36FE8" w14:textId="77777777" w:rsidR="0011635B" w:rsidRPr="0011635B" w:rsidRDefault="0011635B" w:rsidP="0011635B">
            <w:pPr>
              <w:spacing w:after="0" w:line="240" w:lineRule="auto"/>
              <w:jc w:val="center"/>
              <w:rPr>
                <w:rFonts w:ascii="Times New Roman" w:hAnsi="Times New Roman" w:cs="Times New Roman"/>
                <w:lang w:val="en-US"/>
              </w:rPr>
            </w:pPr>
            <w:r w:rsidRPr="0011635B">
              <w:rPr>
                <w:rFonts w:ascii="Times New Roman" w:hAnsi="Times New Roman" w:cs="Times New Roman"/>
                <w:lang w:val="en-US"/>
              </w:rPr>
              <w:t>3</w:t>
            </w:r>
            <w:r w:rsidRPr="0011635B">
              <w:rPr>
                <w:rFonts w:ascii="Times New Roman" w:hAnsi="Times New Roman" w:cs="Times New Roman"/>
              </w:rPr>
              <w:t>,</w:t>
            </w:r>
            <w:r w:rsidRPr="0011635B">
              <w:rPr>
                <w:rFonts w:ascii="Times New Roman" w:hAnsi="Times New Roman" w:cs="Times New Roman"/>
                <w:lang w:val="en-US"/>
              </w:rPr>
              <w:t>2</w:t>
            </w:r>
          </w:p>
        </w:tc>
        <w:tc>
          <w:tcPr>
            <w:tcW w:w="1666" w:type="dxa"/>
            <w:shd w:val="clear" w:color="auto" w:fill="auto"/>
            <w:vAlign w:val="center"/>
          </w:tcPr>
          <w:p w14:paraId="4118DDA4" w14:textId="2AA38F38" w:rsidR="0011635B" w:rsidRPr="0011635B" w:rsidRDefault="006B0631" w:rsidP="0011635B">
            <w:pPr>
              <w:spacing w:after="0" w:line="240" w:lineRule="auto"/>
              <w:jc w:val="center"/>
              <w:rPr>
                <w:rFonts w:ascii="Times New Roman" w:hAnsi="Times New Roman" w:cs="Times New Roman"/>
              </w:rPr>
            </w:pPr>
            <w:r>
              <w:rPr>
                <w:rFonts w:ascii="Times New Roman" w:hAnsi="Times New Roman" w:cs="Times New Roman"/>
              </w:rPr>
              <w:t>10</w:t>
            </w:r>
          </w:p>
        </w:tc>
      </w:tr>
    </w:tbl>
    <w:p w14:paraId="7906A741" w14:textId="77777777" w:rsidR="0011635B" w:rsidRDefault="0011635B" w:rsidP="0003234E">
      <w:pPr>
        <w:ind w:right="735"/>
        <w:rPr>
          <w:rFonts w:ascii="Times New Roman" w:hAnsi="Times New Roman" w:cs="Times New Roman"/>
          <w:b/>
          <w:sz w:val="26"/>
          <w:szCs w:val="26"/>
        </w:rPr>
      </w:pPr>
    </w:p>
    <w:p w14:paraId="19D0A184" w14:textId="202AD6A2" w:rsidR="00C95DBB" w:rsidRDefault="0039709D" w:rsidP="00C95DBB">
      <w:pPr>
        <w:spacing w:after="0" w:line="240" w:lineRule="auto"/>
        <w:ind w:firstLine="567"/>
        <w:rPr>
          <w:rFonts w:ascii="Times New Roman" w:hAnsi="Times New Roman" w:cs="Times New Roman"/>
          <w:b/>
          <w:sz w:val="24"/>
          <w:szCs w:val="24"/>
        </w:rPr>
      </w:pPr>
      <w:r w:rsidRPr="00C95DBB">
        <w:rPr>
          <w:rFonts w:ascii="Times New Roman" w:hAnsi="Times New Roman" w:cs="Times New Roman"/>
          <w:b/>
          <w:sz w:val="24"/>
          <w:szCs w:val="24"/>
        </w:rPr>
        <w:t>ЛОТ № 1</w:t>
      </w:r>
      <w:r w:rsidR="00D856A5">
        <w:rPr>
          <w:rFonts w:ascii="Times New Roman" w:hAnsi="Times New Roman" w:cs="Times New Roman"/>
          <w:b/>
          <w:sz w:val="24"/>
          <w:szCs w:val="24"/>
        </w:rPr>
        <w:t>4</w:t>
      </w:r>
      <w:r w:rsidRPr="00C95DBB">
        <w:rPr>
          <w:rFonts w:ascii="Times New Roman" w:hAnsi="Times New Roman" w:cs="Times New Roman"/>
          <w:b/>
          <w:sz w:val="24"/>
          <w:szCs w:val="24"/>
        </w:rPr>
        <w:t xml:space="preserve"> </w:t>
      </w:r>
      <w:r w:rsidR="00C95DBB" w:rsidRPr="00C95DBB">
        <w:rPr>
          <w:rFonts w:ascii="Times New Roman" w:hAnsi="Times New Roman" w:cs="Times New Roman"/>
          <w:b/>
          <w:sz w:val="24"/>
          <w:szCs w:val="24"/>
        </w:rPr>
        <w:t>Кировская область, г. Вятские Поляны</w:t>
      </w:r>
    </w:p>
    <w:p w14:paraId="6E3136AF" w14:textId="77777777" w:rsidR="00C95DBB" w:rsidRPr="00C95DBB" w:rsidRDefault="00C95DBB" w:rsidP="00C95DBB">
      <w:pPr>
        <w:spacing w:after="0" w:line="240" w:lineRule="auto"/>
        <w:ind w:firstLine="567"/>
        <w:rPr>
          <w:rFonts w:ascii="Times New Roman" w:hAnsi="Times New Roman" w:cs="Times New Roman"/>
          <w:b/>
          <w:sz w:val="24"/>
          <w:szCs w:val="24"/>
        </w:rPr>
      </w:pP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193"/>
        <w:gridCol w:w="811"/>
        <w:gridCol w:w="2242"/>
        <w:gridCol w:w="1280"/>
        <w:gridCol w:w="1327"/>
        <w:gridCol w:w="1728"/>
      </w:tblGrid>
      <w:tr w:rsidR="00C95DBB" w:rsidRPr="00C95DBB" w14:paraId="2DE74343" w14:textId="77777777" w:rsidTr="00C95DBB">
        <w:trPr>
          <w:jc w:val="center"/>
        </w:trPr>
        <w:tc>
          <w:tcPr>
            <w:tcW w:w="562" w:type="dxa"/>
            <w:shd w:val="clear" w:color="auto" w:fill="auto"/>
            <w:vAlign w:val="center"/>
          </w:tcPr>
          <w:p w14:paraId="0FEA88D1"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 п/п</w:t>
            </w:r>
          </w:p>
        </w:tc>
        <w:tc>
          <w:tcPr>
            <w:tcW w:w="2364" w:type="dxa"/>
            <w:shd w:val="clear" w:color="auto" w:fill="auto"/>
            <w:vAlign w:val="center"/>
          </w:tcPr>
          <w:p w14:paraId="338F7AF7"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Пункт отправления</w:t>
            </w:r>
          </w:p>
        </w:tc>
        <w:tc>
          <w:tcPr>
            <w:tcW w:w="768" w:type="dxa"/>
            <w:shd w:val="clear" w:color="auto" w:fill="auto"/>
            <w:vAlign w:val="center"/>
          </w:tcPr>
          <w:p w14:paraId="226D22AF"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Время</w:t>
            </w:r>
          </w:p>
        </w:tc>
        <w:tc>
          <w:tcPr>
            <w:tcW w:w="2364" w:type="dxa"/>
            <w:shd w:val="clear" w:color="auto" w:fill="auto"/>
            <w:vAlign w:val="center"/>
          </w:tcPr>
          <w:p w14:paraId="4FD85BF4"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Пункт назначения</w:t>
            </w:r>
          </w:p>
        </w:tc>
        <w:tc>
          <w:tcPr>
            <w:tcW w:w="1198" w:type="dxa"/>
            <w:shd w:val="clear" w:color="auto" w:fill="auto"/>
            <w:vAlign w:val="center"/>
          </w:tcPr>
          <w:p w14:paraId="3A4C8B50"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Время</w:t>
            </w:r>
          </w:p>
        </w:tc>
        <w:tc>
          <w:tcPr>
            <w:tcW w:w="1248" w:type="dxa"/>
            <w:shd w:val="clear" w:color="auto" w:fill="auto"/>
            <w:vAlign w:val="center"/>
          </w:tcPr>
          <w:p w14:paraId="25895694"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Расстояние, км.</w:t>
            </w:r>
          </w:p>
        </w:tc>
        <w:tc>
          <w:tcPr>
            <w:tcW w:w="1620" w:type="dxa"/>
            <w:shd w:val="clear" w:color="auto" w:fill="auto"/>
            <w:vAlign w:val="center"/>
          </w:tcPr>
          <w:p w14:paraId="20CB2F6E"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Периодичность, раз в месяц</w:t>
            </w:r>
          </w:p>
        </w:tc>
      </w:tr>
      <w:tr w:rsidR="00C95DBB" w:rsidRPr="00C95DBB" w14:paraId="140A5ECC" w14:textId="77777777" w:rsidTr="00C95DBB">
        <w:trPr>
          <w:jc w:val="center"/>
        </w:trPr>
        <w:tc>
          <w:tcPr>
            <w:tcW w:w="562" w:type="dxa"/>
            <w:shd w:val="clear" w:color="auto" w:fill="auto"/>
            <w:vAlign w:val="center"/>
          </w:tcPr>
          <w:p w14:paraId="1C0C32F0"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w:t>
            </w:r>
          </w:p>
        </w:tc>
        <w:tc>
          <w:tcPr>
            <w:tcW w:w="2364" w:type="dxa"/>
            <w:shd w:val="clear" w:color="auto" w:fill="auto"/>
            <w:vAlign w:val="center"/>
          </w:tcPr>
          <w:p w14:paraId="1B0AF39C" w14:textId="36E9B3A1"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Дер.Нижняя</w:t>
            </w:r>
            <w:r w:rsidR="00900F39">
              <w:rPr>
                <w:rFonts w:ascii="Times New Roman" w:hAnsi="Times New Roman" w:cs="Times New Roman"/>
              </w:rPr>
              <w:t xml:space="preserve"> </w:t>
            </w:r>
            <w:r w:rsidRPr="00C95DBB">
              <w:rPr>
                <w:rFonts w:ascii="Times New Roman" w:hAnsi="Times New Roman" w:cs="Times New Roman"/>
              </w:rPr>
              <w:t>Тойма,</w:t>
            </w:r>
            <w:r w:rsidR="00900F39">
              <w:rPr>
                <w:rFonts w:ascii="Times New Roman" w:hAnsi="Times New Roman" w:cs="Times New Roman"/>
              </w:rPr>
              <w:t xml:space="preserve"> </w:t>
            </w:r>
            <w:r w:rsidRPr="00C95DBB">
              <w:rPr>
                <w:rFonts w:ascii="Times New Roman" w:hAnsi="Times New Roman" w:cs="Times New Roman"/>
              </w:rPr>
              <w:t>д.309</w:t>
            </w:r>
          </w:p>
        </w:tc>
        <w:tc>
          <w:tcPr>
            <w:tcW w:w="768" w:type="dxa"/>
            <w:shd w:val="clear" w:color="auto" w:fill="auto"/>
            <w:vAlign w:val="center"/>
          </w:tcPr>
          <w:p w14:paraId="0E307A05"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74C5DD31"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65C396A9" w14:textId="2BBDA916"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1B77C6F6" w14:textId="77777777" w:rsidR="00C95DBB" w:rsidRPr="00C95DBB" w:rsidRDefault="00C95DBB" w:rsidP="00C95DBB">
            <w:pPr>
              <w:spacing w:after="0" w:line="240" w:lineRule="auto"/>
              <w:jc w:val="center"/>
              <w:rPr>
                <w:rFonts w:ascii="Times New Roman" w:hAnsi="Times New Roman" w:cs="Times New Roman"/>
              </w:rPr>
            </w:pPr>
          </w:p>
          <w:p w14:paraId="5D187E9E"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rPr>
              <w:t>4,</w:t>
            </w:r>
            <w:r w:rsidRPr="00C95DBB">
              <w:rPr>
                <w:rFonts w:ascii="Times New Roman" w:hAnsi="Times New Roman" w:cs="Times New Roman"/>
                <w:lang w:val="en-US"/>
              </w:rPr>
              <w:t>4</w:t>
            </w:r>
          </w:p>
        </w:tc>
        <w:tc>
          <w:tcPr>
            <w:tcW w:w="1620" w:type="dxa"/>
            <w:shd w:val="clear" w:color="auto" w:fill="auto"/>
            <w:vAlign w:val="center"/>
          </w:tcPr>
          <w:p w14:paraId="0FBE5688" w14:textId="306F5E2A"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155D25C9" w14:textId="77777777" w:rsidTr="00C95DBB">
        <w:trPr>
          <w:trHeight w:val="138"/>
          <w:jc w:val="center"/>
        </w:trPr>
        <w:tc>
          <w:tcPr>
            <w:tcW w:w="562" w:type="dxa"/>
            <w:shd w:val="clear" w:color="auto" w:fill="auto"/>
            <w:vAlign w:val="center"/>
          </w:tcPr>
          <w:p w14:paraId="6CE38535"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2</w:t>
            </w:r>
          </w:p>
        </w:tc>
        <w:tc>
          <w:tcPr>
            <w:tcW w:w="2364" w:type="dxa"/>
            <w:shd w:val="clear" w:color="auto" w:fill="auto"/>
            <w:vAlign w:val="center"/>
          </w:tcPr>
          <w:p w14:paraId="6F7A3EEF" w14:textId="3E9D09B8"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sidR="00900F39">
              <w:rPr>
                <w:rFonts w:ascii="Times New Roman" w:hAnsi="Times New Roman" w:cs="Times New Roman"/>
              </w:rPr>
              <w:t xml:space="preserve"> </w:t>
            </w:r>
            <w:r w:rsidRPr="00C95DBB">
              <w:rPr>
                <w:rFonts w:ascii="Times New Roman" w:hAnsi="Times New Roman" w:cs="Times New Roman"/>
              </w:rPr>
              <w:t>Мира,</w:t>
            </w:r>
            <w:r w:rsidR="00900F39">
              <w:rPr>
                <w:rFonts w:ascii="Times New Roman" w:hAnsi="Times New Roman" w:cs="Times New Roman"/>
              </w:rPr>
              <w:t xml:space="preserve"> </w:t>
            </w:r>
            <w:r w:rsidRPr="00C95DBB">
              <w:rPr>
                <w:rFonts w:ascii="Times New Roman" w:hAnsi="Times New Roman" w:cs="Times New Roman"/>
              </w:rPr>
              <w:t>д.37</w:t>
            </w:r>
          </w:p>
        </w:tc>
        <w:tc>
          <w:tcPr>
            <w:tcW w:w="768" w:type="dxa"/>
            <w:shd w:val="clear" w:color="auto" w:fill="auto"/>
            <w:vAlign w:val="center"/>
          </w:tcPr>
          <w:p w14:paraId="3FCD3A41"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3F40AAF4"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2EEB163A" w14:textId="4700C40A"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0BC082C5"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0</w:t>
            </w:r>
          </w:p>
        </w:tc>
        <w:tc>
          <w:tcPr>
            <w:tcW w:w="1620" w:type="dxa"/>
            <w:shd w:val="clear" w:color="auto" w:fill="auto"/>
            <w:vAlign w:val="center"/>
          </w:tcPr>
          <w:p w14:paraId="73656EEB" w14:textId="2729747C"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0D297F24" w14:textId="77777777" w:rsidTr="00C95DBB">
        <w:trPr>
          <w:trHeight w:val="150"/>
          <w:jc w:val="center"/>
        </w:trPr>
        <w:tc>
          <w:tcPr>
            <w:tcW w:w="562" w:type="dxa"/>
            <w:shd w:val="clear" w:color="auto" w:fill="auto"/>
            <w:vAlign w:val="center"/>
          </w:tcPr>
          <w:p w14:paraId="317F3F9A"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3</w:t>
            </w:r>
          </w:p>
        </w:tc>
        <w:tc>
          <w:tcPr>
            <w:tcW w:w="2364" w:type="dxa"/>
            <w:shd w:val="clear" w:color="auto" w:fill="auto"/>
            <w:vAlign w:val="center"/>
          </w:tcPr>
          <w:p w14:paraId="79B7B788" w14:textId="25CD2F42"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ЦМР,</w:t>
            </w:r>
            <w:r w:rsidR="00900F39">
              <w:rPr>
                <w:rFonts w:ascii="Times New Roman" w:hAnsi="Times New Roman" w:cs="Times New Roman"/>
              </w:rPr>
              <w:t xml:space="preserve"> </w:t>
            </w:r>
            <w:r w:rsidRPr="00C95DBB">
              <w:rPr>
                <w:rFonts w:ascii="Times New Roman" w:hAnsi="Times New Roman" w:cs="Times New Roman"/>
              </w:rPr>
              <w:t>д.1</w:t>
            </w:r>
          </w:p>
        </w:tc>
        <w:tc>
          <w:tcPr>
            <w:tcW w:w="768" w:type="dxa"/>
            <w:shd w:val="clear" w:color="auto" w:fill="auto"/>
            <w:vAlign w:val="center"/>
          </w:tcPr>
          <w:p w14:paraId="1808CC47"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24917A9D"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7C19A310" w14:textId="1B2FBFC6"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7E918855"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4</w:t>
            </w:r>
          </w:p>
        </w:tc>
        <w:tc>
          <w:tcPr>
            <w:tcW w:w="1620" w:type="dxa"/>
            <w:shd w:val="clear" w:color="auto" w:fill="auto"/>
            <w:vAlign w:val="center"/>
          </w:tcPr>
          <w:p w14:paraId="302817E5" w14:textId="03384182"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0DA43A0F" w14:textId="77777777" w:rsidTr="00C95DBB">
        <w:trPr>
          <w:trHeight w:val="113"/>
          <w:jc w:val="center"/>
        </w:trPr>
        <w:tc>
          <w:tcPr>
            <w:tcW w:w="562" w:type="dxa"/>
            <w:shd w:val="clear" w:color="auto" w:fill="auto"/>
            <w:vAlign w:val="center"/>
          </w:tcPr>
          <w:p w14:paraId="0BFF3E7B"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4</w:t>
            </w:r>
          </w:p>
        </w:tc>
        <w:tc>
          <w:tcPr>
            <w:tcW w:w="2364" w:type="dxa"/>
            <w:shd w:val="clear" w:color="auto" w:fill="auto"/>
            <w:vAlign w:val="center"/>
          </w:tcPr>
          <w:p w14:paraId="5A0CA336" w14:textId="0AD70FCB"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sidR="00900F39">
              <w:rPr>
                <w:rFonts w:ascii="Times New Roman" w:hAnsi="Times New Roman" w:cs="Times New Roman"/>
              </w:rPr>
              <w:t xml:space="preserve"> </w:t>
            </w:r>
            <w:r w:rsidRPr="00C95DBB">
              <w:rPr>
                <w:rFonts w:ascii="Times New Roman" w:hAnsi="Times New Roman" w:cs="Times New Roman"/>
              </w:rPr>
              <w:t>Крупская,</w:t>
            </w:r>
            <w:r w:rsidR="00900F39">
              <w:rPr>
                <w:rFonts w:ascii="Times New Roman" w:hAnsi="Times New Roman" w:cs="Times New Roman"/>
              </w:rPr>
              <w:t xml:space="preserve"> </w:t>
            </w:r>
            <w:r w:rsidRPr="00C95DBB">
              <w:rPr>
                <w:rFonts w:ascii="Times New Roman" w:hAnsi="Times New Roman" w:cs="Times New Roman"/>
              </w:rPr>
              <w:t>д.44</w:t>
            </w:r>
          </w:p>
        </w:tc>
        <w:tc>
          <w:tcPr>
            <w:tcW w:w="768" w:type="dxa"/>
            <w:shd w:val="clear" w:color="auto" w:fill="auto"/>
            <w:vAlign w:val="center"/>
          </w:tcPr>
          <w:p w14:paraId="31DE471A"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375A8D48"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27EADF05" w14:textId="5C7428F4"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787A90D0"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3</w:t>
            </w:r>
            <w:r w:rsidRPr="00C95DBB">
              <w:rPr>
                <w:rFonts w:ascii="Times New Roman" w:hAnsi="Times New Roman" w:cs="Times New Roman"/>
              </w:rPr>
              <w:t>,</w:t>
            </w:r>
            <w:r w:rsidRPr="00C95DBB">
              <w:rPr>
                <w:rFonts w:ascii="Times New Roman" w:hAnsi="Times New Roman" w:cs="Times New Roman"/>
                <w:lang w:val="en-US"/>
              </w:rPr>
              <w:t>0</w:t>
            </w:r>
          </w:p>
        </w:tc>
        <w:tc>
          <w:tcPr>
            <w:tcW w:w="1620" w:type="dxa"/>
            <w:shd w:val="clear" w:color="auto" w:fill="auto"/>
            <w:vAlign w:val="center"/>
          </w:tcPr>
          <w:p w14:paraId="11127F24" w14:textId="491F9DB9"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5C1657C1" w14:textId="77777777" w:rsidTr="00C95DBB">
        <w:trPr>
          <w:trHeight w:val="445"/>
          <w:jc w:val="center"/>
        </w:trPr>
        <w:tc>
          <w:tcPr>
            <w:tcW w:w="562" w:type="dxa"/>
            <w:shd w:val="clear" w:color="auto" w:fill="auto"/>
            <w:vAlign w:val="center"/>
          </w:tcPr>
          <w:p w14:paraId="70540AD7"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5</w:t>
            </w:r>
          </w:p>
        </w:tc>
        <w:tc>
          <w:tcPr>
            <w:tcW w:w="2364" w:type="dxa"/>
            <w:shd w:val="clear" w:color="auto" w:fill="auto"/>
            <w:vAlign w:val="center"/>
          </w:tcPr>
          <w:p w14:paraId="6330DF8D" w14:textId="737FAA0C"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00900F39">
              <w:rPr>
                <w:rFonts w:ascii="Times New Roman" w:hAnsi="Times New Roman" w:cs="Times New Roman"/>
              </w:rPr>
              <w:t>л</w:t>
            </w:r>
            <w:r w:rsidRPr="00C95DBB">
              <w:rPr>
                <w:rFonts w:ascii="Times New Roman" w:hAnsi="Times New Roman" w:cs="Times New Roman"/>
              </w:rPr>
              <w:t>.</w:t>
            </w:r>
            <w:r w:rsidR="00900F39">
              <w:rPr>
                <w:rFonts w:ascii="Times New Roman" w:hAnsi="Times New Roman" w:cs="Times New Roman"/>
              </w:rPr>
              <w:t xml:space="preserve"> </w:t>
            </w:r>
            <w:r w:rsidRPr="00C95DBB">
              <w:rPr>
                <w:rFonts w:ascii="Times New Roman" w:hAnsi="Times New Roman" w:cs="Times New Roman"/>
              </w:rPr>
              <w:t>Физкультурная,</w:t>
            </w:r>
            <w:r w:rsidR="00900F39">
              <w:rPr>
                <w:rFonts w:ascii="Times New Roman" w:hAnsi="Times New Roman" w:cs="Times New Roman"/>
              </w:rPr>
              <w:t xml:space="preserve"> </w:t>
            </w:r>
            <w:r w:rsidRPr="00C95DBB">
              <w:rPr>
                <w:rFonts w:ascii="Times New Roman" w:hAnsi="Times New Roman" w:cs="Times New Roman"/>
              </w:rPr>
              <w:t>д.11</w:t>
            </w:r>
          </w:p>
        </w:tc>
        <w:tc>
          <w:tcPr>
            <w:tcW w:w="768" w:type="dxa"/>
            <w:shd w:val="clear" w:color="auto" w:fill="auto"/>
            <w:vAlign w:val="center"/>
          </w:tcPr>
          <w:p w14:paraId="64FD1164"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5B911C1E"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68F08F3A" w14:textId="03CC1BE0"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6FB38639"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5</w:t>
            </w:r>
            <w:r w:rsidRPr="00C95DBB">
              <w:rPr>
                <w:rFonts w:ascii="Times New Roman" w:hAnsi="Times New Roman" w:cs="Times New Roman"/>
              </w:rPr>
              <w:t>,</w:t>
            </w:r>
            <w:r w:rsidRPr="00C95DBB">
              <w:rPr>
                <w:rFonts w:ascii="Times New Roman" w:hAnsi="Times New Roman" w:cs="Times New Roman"/>
                <w:lang w:val="en-US"/>
              </w:rPr>
              <w:t>1</w:t>
            </w:r>
          </w:p>
        </w:tc>
        <w:tc>
          <w:tcPr>
            <w:tcW w:w="1620" w:type="dxa"/>
            <w:shd w:val="clear" w:color="auto" w:fill="auto"/>
            <w:vAlign w:val="center"/>
          </w:tcPr>
          <w:p w14:paraId="553136F6" w14:textId="61DDAF97"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76BEA362" w14:textId="77777777" w:rsidTr="00C95DBB">
        <w:trPr>
          <w:trHeight w:val="509"/>
          <w:jc w:val="center"/>
        </w:trPr>
        <w:tc>
          <w:tcPr>
            <w:tcW w:w="562" w:type="dxa"/>
            <w:shd w:val="clear" w:color="auto" w:fill="auto"/>
            <w:vAlign w:val="center"/>
          </w:tcPr>
          <w:p w14:paraId="60315F87"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6</w:t>
            </w:r>
          </w:p>
        </w:tc>
        <w:tc>
          <w:tcPr>
            <w:tcW w:w="2364" w:type="dxa"/>
            <w:shd w:val="clear" w:color="auto" w:fill="auto"/>
            <w:vAlign w:val="center"/>
          </w:tcPr>
          <w:p w14:paraId="612AA4C5" w14:textId="697994FA"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л.Школьная.д.84</w:t>
            </w:r>
          </w:p>
        </w:tc>
        <w:tc>
          <w:tcPr>
            <w:tcW w:w="768" w:type="dxa"/>
            <w:shd w:val="clear" w:color="auto" w:fill="auto"/>
            <w:vAlign w:val="center"/>
          </w:tcPr>
          <w:p w14:paraId="3BFFF488"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6554CC83"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0136A5E5" w14:textId="290AE675"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2886EFAD"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3</w:t>
            </w:r>
            <w:r w:rsidRPr="00C95DBB">
              <w:rPr>
                <w:rFonts w:ascii="Times New Roman" w:hAnsi="Times New Roman" w:cs="Times New Roman"/>
              </w:rPr>
              <w:t>,</w:t>
            </w:r>
            <w:r w:rsidRPr="00C95DBB">
              <w:rPr>
                <w:rFonts w:ascii="Times New Roman" w:hAnsi="Times New Roman" w:cs="Times New Roman"/>
                <w:lang w:val="en-US"/>
              </w:rPr>
              <w:t>6</w:t>
            </w:r>
          </w:p>
        </w:tc>
        <w:tc>
          <w:tcPr>
            <w:tcW w:w="1620" w:type="dxa"/>
            <w:shd w:val="clear" w:color="auto" w:fill="auto"/>
            <w:vAlign w:val="center"/>
          </w:tcPr>
          <w:p w14:paraId="5BA57D24" w14:textId="50E62F1D"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72E745E9" w14:textId="77777777" w:rsidTr="00C95DBB">
        <w:trPr>
          <w:trHeight w:val="545"/>
          <w:jc w:val="center"/>
        </w:trPr>
        <w:tc>
          <w:tcPr>
            <w:tcW w:w="562" w:type="dxa"/>
            <w:shd w:val="clear" w:color="auto" w:fill="auto"/>
            <w:vAlign w:val="center"/>
          </w:tcPr>
          <w:p w14:paraId="0A8ECBE8"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lastRenderedPageBreak/>
              <w:t>7</w:t>
            </w:r>
          </w:p>
        </w:tc>
        <w:tc>
          <w:tcPr>
            <w:tcW w:w="2364" w:type="dxa"/>
            <w:shd w:val="clear" w:color="auto" w:fill="auto"/>
            <w:vAlign w:val="center"/>
          </w:tcPr>
          <w:p w14:paraId="23314CF0" w14:textId="6D116EC3"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sidR="00900F39">
              <w:rPr>
                <w:rFonts w:ascii="Times New Roman" w:hAnsi="Times New Roman" w:cs="Times New Roman"/>
              </w:rPr>
              <w:t xml:space="preserve"> </w:t>
            </w:r>
            <w:r w:rsidRPr="00C95DBB">
              <w:rPr>
                <w:rFonts w:ascii="Times New Roman" w:hAnsi="Times New Roman" w:cs="Times New Roman"/>
              </w:rPr>
              <w:t>Вишневая,</w:t>
            </w:r>
            <w:r w:rsidR="00900F39">
              <w:rPr>
                <w:rFonts w:ascii="Times New Roman" w:hAnsi="Times New Roman" w:cs="Times New Roman"/>
              </w:rPr>
              <w:t xml:space="preserve"> </w:t>
            </w:r>
            <w:r w:rsidRPr="00C95DBB">
              <w:rPr>
                <w:rFonts w:ascii="Times New Roman" w:hAnsi="Times New Roman" w:cs="Times New Roman"/>
              </w:rPr>
              <w:t>д.16</w:t>
            </w:r>
          </w:p>
        </w:tc>
        <w:tc>
          <w:tcPr>
            <w:tcW w:w="768" w:type="dxa"/>
            <w:shd w:val="clear" w:color="auto" w:fill="auto"/>
            <w:vAlign w:val="center"/>
          </w:tcPr>
          <w:p w14:paraId="35615BDE"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730E34D4"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030D9969" w14:textId="5215AACD"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3BC3164E"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2</w:t>
            </w:r>
            <w:r w:rsidRPr="00C95DBB">
              <w:rPr>
                <w:rFonts w:ascii="Times New Roman" w:hAnsi="Times New Roman" w:cs="Times New Roman"/>
              </w:rPr>
              <w:t>,</w:t>
            </w:r>
            <w:r w:rsidRPr="00C95DBB">
              <w:rPr>
                <w:rFonts w:ascii="Times New Roman" w:hAnsi="Times New Roman" w:cs="Times New Roman"/>
                <w:lang w:val="en-US"/>
              </w:rPr>
              <w:t>3</w:t>
            </w:r>
          </w:p>
        </w:tc>
        <w:tc>
          <w:tcPr>
            <w:tcW w:w="1620" w:type="dxa"/>
            <w:shd w:val="clear" w:color="auto" w:fill="auto"/>
            <w:vAlign w:val="center"/>
          </w:tcPr>
          <w:p w14:paraId="463B7AEA" w14:textId="0789FF24"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3A3D7E97" w14:textId="77777777" w:rsidTr="00C95DBB">
        <w:trPr>
          <w:trHeight w:val="411"/>
          <w:jc w:val="center"/>
        </w:trPr>
        <w:tc>
          <w:tcPr>
            <w:tcW w:w="562" w:type="dxa"/>
            <w:shd w:val="clear" w:color="auto" w:fill="auto"/>
            <w:vAlign w:val="center"/>
          </w:tcPr>
          <w:p w14:paraId="2D71F2DB"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8</w:t>
            </w:r>
          </w:p>
        </w:tc>
        <w:tc>
          <w:tcPr>
            <w:tcW w:w="2364" w:type="dxa"/>
            <w:shd w:val="clear" w:color="auto" w:fill="auto"/>
            <w:vAlign w:val="center"/>
          </w:tcPr>
          <w:p w14:paraId="077E951A" w14:textId="50D32CB8"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1 переулок Шорина,</w:t>
            </w:r>
            <w:r w:rsidR="00900F39">
              <w:rPr>
                <w:rFonts w:ascii="Times New Roman" w:hAnsi="Times New Roman" w:cs="Times New Roman"/>
              </w:rPr>
              <w:t xml:space="preserve"> </w:t>
            </w:r>
            <w:r w:rsidRPr="00C95DBB">
              <w:rPr>
                <w:rFonts w:ascii="Times New Roman" w:hAnsi="Times New Roman" w:cs="Times New Roman"/>
              </w:rPr>
              <w:t>д.28</w:t>
            </w:r>
          </w:p>
        </w:tc>
        <w:tc>
          <w:tcPr>
            <w:tcW w:w="768" w:type="dxa"/>
            <w:shd w:val="clear" w:color="auto" w:fill="auto"/>
            <w:vAlign w:val="center"/>
          </w:tcPr>
          <w:p w14:paraId="1E2ABC3F"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03:30, 05:40</w:t>
            </w:r>
          </w:p>
        </w:tc>
        <w:tc>
          <w:tcPr>
            <w:tcW w:w="2364" w:type="dxa"/>
            <w:shd w:val="clear" w:color="auto" w:fill="auto"/>
            <w:vAlign w:val="center"/>
          </w:tcPr>
          <w:p w14:paraId="68848065"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3E3E95C8" w14:textId="3BCF33B2"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04:16</w:t>
            </w:r>
            <w:r>
              <w:rPr>
                <w:rFonts w:ascii="Times New Roman" w:hAnsi="Times New Roman" w:cs="Times New Roman"/>
              </w:rPr>
              <w:t>/</w:t>
            </w:r>
            <w:r w:rsidRPr="00C95DBB">
              <w:rPr>
                <w:rFonts w:ascii="Times New Roman" w:hAnsi="Times New Roman" w:cs="Times New Roman"/>
              </w:rPr>
              <w:t>06:20</w:t>
            </w:r>
          </w:p>
        </w:tc>
        <w:tc>
          <w:tcPr>
            <w:tcW w:w="1248" w:type="dxa"/>
            <w:shd w:val="clear" w:color="auto" w:fill="auto"/>
            <w:vAlign w:val="center"/>
          </w:tcPr>
          <w:p w14:paraId="0204F380"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6</w:t>
            </w:r>
          </w:p>
        </w:tc>
        <w:tc>
          <w:tcPr>
            <w:tcW w:w="1620" w:type="dxa"/>
            <w:shd w:val="clear" w:color="auto" w:fill="auto"/>
            <w:vAlign w:val="center"/>
          </w:tcPr>
          <w:p w14:paraId="12FE20D0" w14:textId="2E5CA2B3"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44011652" w14:textId="77777777" w:rsidTr="00C95DBB">
        <w:trPr>
          <w:trHeight w:val="475"/>
          <w:jc w:val="center"/>
        </w:trPr>
        <w:tc>
          <w:tcPr>
            <w:tcW w:w="562" w:type="dxa"/>
            <w:shd w:val="clear" w:color="auto" w:fill="auto"/>
            <w:vAlign w:val="center"/>
          </w:tcPr>
          <w:p w14:paraId="642E4C15"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9</w:t>
            </w:r>
          </w:p>
        </w:tc>
        <w:tc>
          <w:tcPr>
            <w:tcW w:w="2364" w:type="dxa"/>
            <w:shd w:val="clear" w:color="auto" w:fill="auto"/>
            <w:vAlign w:val="center"/>
          </w:tcPr>
          <w:p w14:paraId="5F29AAAD" w14:textId="035957BF" w:rsidR="00C95DBB" w:rsidRPr="00C95DBB" w:rsidRDefault="00900F39" w:rsidP="00C95DBB">
            <w:pPr>
              <w:spacing w:after="0" w:line="240" w:lineRule="auto"/>
              <w:rPr>
                <w:rFonts w:ascii="Times New Roman" w:hAnsi="Times New Roman" w:cs="Times New Roman"/>
              </w:rPr>
            </w:pPr>
            <w:r>
              <w:rPr>
                <w:rFonts w:ascii="Times New Roman" w:hAnsi="Times New Roman" w:cs="Times New Roman"/>
              </w:rPr>
              <w:t>у</w:t>
            </w:r>
            <w:r w:rsidR="00C95DBB" w:rsidRPr="00C95DBB">
              <w:rPr>
                <w:rFonts w:ascii="Times New Roman" w:hAnsi="Times New Roman" w:cs="Times New Roman"/>
              </w:rPr>
              <w:t>л</w:t>
            </w:r>
            <w:r>
              <w:rPr>
                <w:rFonts w:ascii="Times New Roman" w:hAnsi="Times New Roman" w:cs="Times New Roman"/>
              </w:rPr>
              <w:t>.</w:t>
            </w:r>
            <w:r w:rsidR="00C95DBB" w:rsidRPr="00C95DBB">
              <w:rPr>
                <w:rFonts w:ascii="Times New Roman" w:hAnsi="Times New Roman" w:cs="Times New Roman"/>
              </w:rPr>
              <w:t xml:space="preserve"> Урицкого д.27</w:t>
            </w:r>
          </w:p>
        </w:tc>
        <w:tc>
          <w:tcPr>
            <w:tcW w:w="768" w:type="dxa"/>
            <w:shd w:val="clear" w:color="auto" w:fill="auto"/>
            <w:vAlign w:val="center"/>
          </w:tcPr>
          <w:p w14:paraId="5C85A203" w14:textId="52E691D3"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06:30 </w:t>
            </w:r>
          </w:p>
        </w:tc>
        <w:tc>
          <w:tcPr>
            <w:tcW w:w="2364" w:type="dxa"/>
            <w:shd w:val="clear" w:color="auto" w:fill="auto"/>
            <w:vAlign w:val="center"/>
          </w:tcPr>
          <w:p w14:paraId="0DA52DE7"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14DE9E1C" w14:textId="16FF1573"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07:00 </w:t>
            </w:r>
          </w:p>
        </w:tc>
        <w:tc>
          <w:tcPr>
            <w:tcW w:w="1248" w:type="dxa"/>
            <w:shd w:val="clear" w:color="auto" w:fill="auto"/>
            <w:vAlign w:val="center"/>
          </w:tcPr>
          <w:p w14:paraId="3B644B93"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3</w:t>
            </w:r>
          </w:p>
        </w:tc>
        <w:tc>
          <w:tcPr>
            <w:tcW w:w="1620" w:type="dxa"/>
            <w:shd w:val="clear" w:color="auto" w:fill="auto"/>
            <w:vAlign w:val="center"/>
          </w:tcPr>
          <w:p w14:paraId="11B4111C" w14:textId="00D44E19"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6ABE10BA" w14:textId="77777777" w:rsidTr="00C95DBB">
        <w:trPr>
          <w:trHeight w:val="511"/>
          <w:jc w:val="center"/>
        </w:trPr>
        <w:tc>
          <w:tcPr>
            <w:tcW w:w="562" w:type="dxa"/>
            <w:shd w:val="clear" w:color="auto" w:fill="auto"/>
            <w:vAlign w:val="center"/>
          </w:tcPr>
          <w:p w14:paraId="78C215A3"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10</w:t>
            </w:r>
          </w:p>
        </w:tc>
        <w:tc>
          <w:tcPr>
            <w:tcW w:w="2364" w:type="dxa"/>
            <w:shd w:val="clear" w:color="auto" w:fill="auto"/>
            <w:vAlign w:val="center"/>
          </w:tcPr>
          <w:p w14:paraId="48C503DA" w14:textId="50676EAD"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МРЦ,</w:t>
            </w:r>
            <w:r w:rsidR="00900F39">
              <w:rPr>
                <w:rFonts w:ascii="Times New Roman" w:hAnsi="Times New Roman" w:cs="Times New Roman"/>
              </w:rPr>
              <w:t xml:space="preserve"> </w:t>
            </w:r>
            <w:r w:rsidRPr="00C95DBB">
              <w:rPr>
                <w:rFonts w:ascii="Times New Roman" w:hAnsi="Times New Roman" w:cs="Times New Roman"/>
              </w:rPr>
              <w:t>д.6</w:t>
            </w:r>
          </w:p>
        </w:tc>
        <w:tc>
          <w:tcPr>
            <w:tcW w:w="768" w:type="dxa"/>
            <w:shd w:val="clear" w:color="auto" w:fill="auto"/>
            <w:vAlign w:val="center"/>
          </w:tcPr>
          <w:p w14:paraId="4931A2ED" w14:textId="72753C91"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06:30 </w:t>
            </w:r>
          </w:p>
        </w:tc>
        <w:tc>
          <w:tcPr>
            <w:tcW w:w="2364" w:type="dxa"/>
            <w:shd w:val="clear" w:color="auto" w:fill="auto"/>
            <w:vAlign w:val="center"/>
          </w:tcPr>
          <w:p w14:paraId="10444B0C"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26FFC2E2"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07:00 </w:t>
            </w:r>
          </w:p>
        </w:tc>
        <w:tc>
          <w:tcPr>
            <w:tcW w:w="1248" w:type="dxa"/>
            <w:shd w:val="clear" w:color="auto" w:fill="auto"/>
            <w:vAlign w:val="center"/>
          </w:tcPr>
          <w:p w14:paraId="3CE4226E"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0</w:t>
            </w:r>
          </w:p>
        </w:tc>
        <w:tc>
          <w:tcPr>
            <w:tcW w:w="1620" w:type="dxa"/>
            <w:shd w:val="clear" w:color="auto" w:fill="auto"/>
            <w:vAlign w:val="center"/>
          </w:tcPr>
          <w:p w14:paraId="1709B6FF" w14:textId="75801C71"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1B7CFB4E" w14:textId="77777777" w:rsidTr="00C95DBB">
        <w:trPr>
          <w:trHeight w:val="561"/>
          <w:jc w:val="center"/>
        </w:trPr>
        <w:tc>
          <w:tcPr>
            <w:tcW w:w="562" w:type="dxa"/>
            <w:shd w:val="clear" w:color="auto" w:fill="auto"/>
            <w:vAlign w:val="center"/>
          </w:tcPr>
          <w:p w14:paraId="1894A356"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11</w:t>
            </w:r>
          </w:p>
        </w:tc>
        <w:tc>
          <w:tcPr>
            <w:tcW w:w="2364" w:type="dxa"/>
            <w:shd w:val="clear" w:color="auto" w:fill="auto"/>
            <w:vAlign w:val="center"/>
          </w:tcPr>
          <w:p w14:paraId="194AE613" w14:textId="03AB7863"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sidR="00900F39">
              <w:rPr>
                <w:rFonts w:ascii="Times New Roman" w:hAnsi="Times New Roman" w:cs="Times New Roman"/>
              </w:rPr>
              <w:t xml:space="preserve"> </w:t>
            </w:r>
            <w:r w:rsidRPr="00C95DBB">
              <w:rPr>
                <w:rFonts w:ascii="Times New Roman" w:hAnsi="Times New Roman" w:cs="Times New Roman"/>
              </w:rPr>
              <w:t>Герцена,</w:t>
            </w:r>
            <w:r w:rsidR="00900F39">
              <w:rPr>
                <w:rFonts w:ascii="Times New Roman" w:hAnsi="Times New Roman" w:cs="Times New Roman"/>
              </w:rPr>
              <w:t xml:space="preserve"> </w:t>
            </w:r>
            <w:r w:rsidRPr="00C95DBB">
              <w:rPr>
                <w:rFonts w:ascii="Times New Roman" w:hAnsi="Times New Roman" w:cs="Times New Roman"/>
              </w:rPr>
              <w:t>д.15а</w:t>
            </w:r>
          </w:p>
        </w:tc>
        <w:tc>
          <w:tcPr>
            <w:tcW w:w="768" w:type="dxa"/>
            <w:shd w:val="clear" w:color="auto" w:fill="auto"/>
            <w:vAlign w:val="center"/>
          </w:tcPr>
          <w:p w14:paraId="6969137C" w14:textId="16A17C9E"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06:30 </w:t>
            </w:r>
          </w:p>
        </w:tc>
        <w:tc>
          <w:tcPr>
            <w:tcW w:w="2364" w:type="dxa"/>
            <w:shd w:val="clear" w:color="auto" w:fill="auto"/>
            <w:vAlign w:val="center"/>
          </w:tcPr>
          <w:p w14:paraId="7F1D58CE"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23E4D218"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07:00 </w:t>
            </w:r>
          </w:p>
        </w:tc>
        <w:tc>
          <w:tcPr>
            <w:tcW w:w="1248" w:type="dxa"/>
            <w:shd w:val="clear" w:color="auto" w:fill="auto"/>
            <w:vAlign w:val="center"/>
          </w:tcPr>
          <w:p w14:paraId="1C5CB4EB"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8</w:t>
            </w:r>
          </w:p>
        </w:tc>
        <w:tc>
          <w:tcPr>
            <w:tcW w:w="1620" w:type="dxa"/>
            <w:shd w:val="clear" w:color="auto" w:fill="auto"/>
            <w:vAlign w:val="center"/>
          </w:tcPr>
          <w:p w14:paraId="2B9558D0" w14:textId="1E50F9C8"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151AE7DE" w14:textId="77777777" w:rsidTr="00C95DBB">
        <w:trPr>
          <w:trHeight w:val="561"/>
          <w:jc w:val="center"/>
        </w:trPr>
        <w:tc>
          <w:tcPr>
            <w:tcW w:w="562" w:type="dxa"/>
            <w:shd w:val="clear" w:color="auto" w:fill="auto"/>
            <w:vAlign w:val="center"/>
          </w:tcPr>
          <w:p w14:paraId="24C1ADB7"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12</w:t>
            </w:r>
          </w:p>
        </w:tc>
        <w:tc>
          <w:tcPr>
            <w:tcW w:w="2364" w:type="dxa"/>
            <w:shd w:val="clear" w:color="auto" w:fill="auto"/>
            <w:vAlign w:val="center"/>
          </w:tcPr>
          <w:p w14:paraId="3531F8CF" w14:textId="36110F3E"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sidR="00900F39">
              <w:rPr>
                <w:rFonts w:ascii="Times New Roman" w:hAnsi="Times New Roman" w:cs="Times New Roman"/>
              </w:rPr>
              <w:t xml:space="preserve"> </w:t>
            </w:r>
            <w:r w:rsidRPr="00C95DBB">
              <w:rPr>
                <w:rFonts w:ascii="Times New Roman" w:hAnsi="Times New Roman" w:cs="Times New Roman"/>
              </w:rPr>
              <w:t>Азина,</w:t>
            </w:r>
            <w:r w:rsidR="00900F39">
              <w:rPr>
                <w:rFonts w:ascii="Times New Roman" w:hAnsi="Times New Roman" w:cs="Times New Roman"/>
              </w:rPr>
              <w:t xml:space="preserve"> </w:t>
            </w:r>
            <w:r w:rsidRPr="00C95DBB">
              <w:rPr>
                <w:rFonts w:ascii="Times New Roman" w:hAnsi="Times New Roman" w:cs="Times New Roman"/>
              </w:rPr>
              <w:t>д.20</w:t>
            </w:r>
          </w:p>
        </w:tc>
        <w:tc>
          <w:tcPr>
            <w:tcW w:w="768" w:type="dxa"/>
            <w:shd w:val="clear" w:color="auto" w:fill="auto"/>
            <w:vAlign w:val="center"/>
          </w:tcPr>
          <w:p w14:paraId="5922E0EF" w14:textId="4C36694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06:30 </w:t>
            </w:r>
          </w:p>
        </w:tc>
        <w:tc>
          <w:tcPr>
            <w:tcW w:w="2364" w:type="dxa"/>
            <w:shd w:val="clear" w:color="auto" w:fill="auto"/>
            <w:vAlign w:val="center"/>
          </w:tcPr>
          <w:p w14:paraId="2A1C1275"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1198" w:type="dxa"/>
            <w:shd w:val="clear" w:color="auto" w:fill="auto"/>
            <w:vAlign w:val="center"/>
          </w:tcPr>
          <w:p w14:paraId="11FCDFFC"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 xml:space="preserve">07:00 </w:t>
            </w:r>
          </w:p>
        </w:tc>
        <w:tc>
          <w:tcPr>
            <w:tcW w:w="1248" w:type="dxa"/>
            <w:shd w:val="clear" w:color="auto" w:fill="auto"/>
            <w:vAlign w:val="center"/>
          </w:tcPr>
          <w:p w14:paraId="2D2972FB"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3</w:t>
            </w:r>
          </w:p>
        </w:tc>
        <w:tc>
          <w:tcPr>
            <w:tcW w:w="1620" w:type="dxa"/>
            <w:shd w:val="clear" w:color="auto" w:fill="auto"/>
            <w:vAlign w:val="center"/>
          </w:tcPr>
          <w:p w14:paraId="2A2CD603" w14:textId="2B2F8AC7"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58A05727" w14:textId="77777777" w:rsidTr="00C95DBB">
        <w:trPr>
          <w:trHeight w:val="471"/>
          <w:jc w:val="center"/>
        </w:trPr>
        <w:tc>
          <w:tcPr>
            <w:tcW w:w="562" w:type="dxa"/>
            <w:shd w:val="clear" w:color="auto" w:fill="auto"/>
            <w:vAlign w:val="center"/>
          </w:tcPr>
          <w:p w14:paraId="443DDAA8"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13</w:t>
            </w:r>
          </w:p>
        </w:tc>
        <w:tc>
          <w:tcPr>
            <w:tcW w:w="2364" w:type="dxa"/>
            <w:shd w:val="clear" w:color="auto" w:fill="auto"/>
            <w:vAlign w:val="center"/>
          </w:tcPr>
          <w:p w14:paraId="13FA42EA"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02E5C35C"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43844450" w14:textId="04E9699B"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Дер.НижняяТойма,</w:t>
            </w:r>
            <w:r w:rsidR="00900F39">
              <w:rPr>
                <w:rFonts w:ascii="Times New Roman" w:hAnsi="Times New Roman" w:cs="Times New Roman"/>
              </w:rPr>
              <w:t xml:space="preserve"> </w:t>
            </w:r>
            <w:r w:rsidRPr="00C95DBB">
              <w:rPr>
                <w:rFonts w:ascii="Times New Roman" w:hAnsi="Times New Roman" w:cs="Times New Roman"/>
              </w:rPr>
              <w:t>д.309</w:t>
            </w:r>
          </w:p>
        </w:tc>
        <w:tc>
          <w:tcPr>
            <w:tcW w:w="1198" w:type="dxa"/>
            <w:shd w:val="clear" w:color="auto" w:fill="auto"/>
            <w:vAlign w:val="center"/>
          </w:tcPr>
          <w:p w14:paraId="443D8B21"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080F4835"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4</w:t>
            </w:r>
          </w:p>
        </w:tc>
        <w:tc>
          <w:tcPr>
            <w:tcW w:w="1620" w:type="dxa"/>
            <w:shd w:val="clear" w:color="auto" w:fill="auto"/>
            <w:vAlign w:val="center"/>
          </w:tcPr>
          <w:p w14:paraId="4D51DD37" w14:textId="41285B62"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4CCB0C93" w14:textId="77777777" w:rsidTr="00C95DBB">
        <w:trPr>
          <w:trHeight w:val="561"/>
          <w:jc w:val="center"/>
        </w:trPr>
        <w:tc>
          <w:tcPr>
            <w:tcW w:w="562" w:type="dxa"/>
            <w:shd w:val="clear" w:color="auto" w:fill="auto"/>
            <w:vAlign w:val="center"/>
          </w:tcPr>
          <w:p w14:paraId="1A3C5AA6"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14</w:t>
            </w:r>
          </w:p>
        </w:tc>
        <w:tc>
          <w:tcPr>
            <w:tcW w:w="2364" w:type="dxa"/>
            <w:shd w:val="clear" w:color="auto" w:fill="auto"/>
            <w:vAlign w:val="center"/>
          </w:tcPr>
          <w:p w14:paraId="186E3FDD"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5894C58B"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5E6B518B" w14:textId="0985254C" w:rsidR="00C95DBB" w:rsidRPr="00C95DBB" w:rsidRDefault="00900F39" w:rsidP="00C95DBB">
            <w:pPr>
              <w:spacing w:after="0" w:line="240" w:lineRule="auto"/>
              <w:rPr>
                <w:rFonts w:ascii="Times New Roman" w:hAnsi="Times New Roman" w:cs="Times New Roman"/>
              </w:rPr>
            </w:pPr>
            <w:r>
              <w:rPr>
                <w:rFonts w:ascii="Times New Roman" w:hAnsi="Times New Roman" w:cs="Times New Roman"/>
              </w:rPr>
              <w:t>у</w:t>
            </w:r>
            <w:r w:rsidR="00C95DBB" w:rsidRPr="00C95DBB">
              <w:rPr>
                <w:rFonts w:ascii="Times New Roman" w:hAnsi="Times New Roman" w:cs="Times New Roman"/>
              </w:rPr>
              <w:t>л.Мира,</w:t>
            </w:r>
            <w:r>
              <w:rPr>
                <w:rFonts w:ascii="Times New Roman" w:hAnsi="Times New Roman" w:cs="Times New Roman"/>
              </w:rPr>
              <w:t xml:space="preserve"> </w:t>
            </w:r>
            <w:r w:rsidR="00C95DBB" w:rsidRPr="00C95DBB">
              <w:rPr>
                <w:rFonts w:ascii="Times New Roman" w:hAnsi="Times New Roman" w:cs="Times New Roman"/>
              </w:rPr>
              <w:t>д.37</w:t>
            </w:r>
          </w:p>
        </w:tc>
        <w:tc>
          <w:tcPr>
            <w:tcW w:w="1198" w:type="dxa"/>
            <w:shd w:val="clear" w:color="auto" w:fill="auto"/>
            <w:vAlign w:val="center"/>
          </w:tcPr>
          <w:p w14:paraId="5624187D"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41CC48D4"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0</w:t>
            </w:r>
          </w:p>
        </w:tc>
        <w:tc>
          <w:tcPr>
            <w:tcW w:w="1620" w:type="dxa"/>
            <w:shd w:val="clear" w:color="auto" w:fill="auto"/>
            <w:vAlign w:val="center"/>
          </w:tcPr>
          <w:p w14:paraId="5512C98D" w14:textId="65050531"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5BED36B9" w14:textId="77777777" w:rsidTr="00C95DBB">
        <w:trPr>
          <w:trHeight w:val="561"/>
          <w:jc w:val="center"/>
        </w:trPr>
        <w:tc>
          <w:tcPr>
            <w:tcW w:w="562" w:type="dxa"/>
            <w:shd w:val="clear" w:color="auto" w:fill="auto"/>
            <w:vAlign w:val="center"/>
          </w:tcPr>
          <w:p w14:paraId="24AE41E4"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15</w:t>
            </w:r>
          </w:p>
        </w:tc>
        <w:tc>
          <w:tcPr>
            <w:tcW w:w="2364" w:type="dxa"/>
            <w:shd w:val="clear" w:color="auto" w:fill="auto"/>
            <w:vAlign w:val="center"/>
          </w:tcPr>
          <w:p w14:paraId="4C227D2D"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62290DC6"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5C024A62" w14:textId="31E6F8F4"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ЦМР,</w:t>
            </w:r>
            <w:r w:rsidR="00900F39">
              <w:rPr>
                <w:rFonts w:ascii="Times New Roman" w:hAnsi="Times New Roman" w:cs="Times New Roman"/>
              </w:rPr>
              <w:t xml:space="preserve"> </w:t>
            </w:r>
            <w:r w:rsidRPr="00C95DBB">
              <w:rPr>
                <w:rFonts w:ascii="Times New Roman" w:hAnsi="Times New Roman" w:cs="Times New Roman"/>
              </w:rPr>
              <w:t>д.1</w:t>
            </w:r>
          </w:p>
        </w:tc>
        <w:tc>
          <w:tcPr>
            <w:tcW w:w="1198" w:type="dxa"/>
            <w:shd w:val="clear" w:color="auto" w:fill="auto"/>
            <w:vAlign w:val="center"/>
          </w:tcPr>
          <w:p w14:paraId="5EEC6931"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2E8C639B"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4</w:t>
            </w:r>
          </w:p>
        </w:tc>
        <w:tc>
          <w:tcPr>
            <w:tcW w:w="1620" w:type="dxa"/>
            <w:shd w:val="clear" w:color="auto" w:fill="auto"/>
            <w:vAlign w:val="center"/>
          </w:tcPr>
          <w:p w14:paraId="5AD5ECE0" w14:textId="35CCCC6D"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5C1C4692" w14:textId="77777777" w:rsidTr="00C95DBB">
        <w:trPr>
          <w:trHeight w:val="561"/>
          <w:jc w:val="center"/>
        </w:trPr>
        <w:tc>
          <w:tcPr>
            <w:tcW w:w="562" w:type="dxa"/>
            <w:shd w:val="clear" w:color="auto" w:fill="auto"/>
            <w:vAlign w:val="center"/>
          </w:tcPr>
          <w:p w14:paraId="36593FE2"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16</w:t>
            </w:r>
          </w:p>
        </w:tc>
        <w:tc>
          <w:tcPr>
            <w:tcW w:w="2364" w:type="dxa"/>
            <w:shd w:val="clear" w:color="auto" w:fill="auto"/>
            <w:vAlign w:val="center"/>
          </w:tcPr>
          <w:p w14:paraId="18F4916D"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797BD1A5"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1E2698FC" w14:textId="498FEF95" w:rsidR="00C95DBB" w:rsidRPr="00C95DBB" w:rsidRDefault="00900F39" w:rsidP="00C95DBB">
            <w:pPr>
              <w:spacing w:after="0" w:line="240" w:lineRule="auto"/>
              <w:rPr>
                <w:rFonts w:ascii="Times New Roman" w:hAnsi="Times New Roman" w:cs="Times New Roman"/>
              </w:rPr>
            </w:pPr>
            <w:r>
              <w:rPr>
                <w:rFonts w:ascii="Times New Roman" w:hAnsi="Times New Roman" w:cs="Times New Roman"/>
              </w:rPr>
              <w:t>у</w:t>
            </w:r>
            <w:r w:rsidR="00C95DBB" w:rsidRPr="00C95DBB">
              <w:rPr>
                <w:rFonts w:ascii="Times New Roman" w:hAnsi="Times New Roman" w:cs="Times New Roman"/>
              </w:rPr>
              <w:t>л.Крупская,</w:t>
            </w:r>
            <w:r>
              <w:rPr>
                <w:rFonts w:ascii="Times New Roman" w:hAnsi="Times New Roman" w:cs="Times New Roman"/>
              </w:rPr>
              <w:t xml:space="preserve"> </w:t>
            </w:r>
            <w:r w:rsidR="00C95DBB" w:rsidRPr="00C95DBB">
              <w:rPr>
                <w:rFonts w:ascii="Times New Roman" w:hAnsi="Times New Roman" w:cs="Times New Roman"/>
              </w:rPr>
              <w:t>д.44</w:t>
            </w:r>
          </w:p>
        </w:tc>
        <w:tc>
          <w:tcPr>
            <w:tcW w:w="1198" w:type="dxa"/>
            <w:shd w:val="clear" w:color="auto" w:fill="auto"/>
            <w:vAlign w:val="center"/>
          </w:tcPr>
          <w:p w14:paraId="49C7C0B5"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0F38AC55"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3</w:t>
            </w:r>
            <w:r w:rsidRPr="00C95DBB">
              <w:rPr>
                <w:rFonts w:ascii="Times New Roman" w:hAnsi="Times New Roman" w:cs="Times New Roman"/>
              </w:rPr>
              <w:t>,</w:t>
            </w:r>
            <w:r w:rsidRPr="00C95DBB">
              <w:rPr>
                <w:rFonts w:ascii="Times New Roman" w:hAnsi="Times New Roman" w:cs="Times New Roman"/>
                <w:lang w:val="en-US"/>
              </w:rPr>
              <w:t>0</w:t>
            </w:r>
          </w:p>
        </w:tc>
        <w:tc>
          <w:tcPr>
            <w:tcW w:w="1620" w:type="dxa"/>
            <w:shd w:val="clear" w:color="auto" w:fill="auto"/>
            <w:vAlign w:val="center"/>
          </w:tcPr>
          <w:p w14:paraId="0C3804C9" w14:textId="6CC9887D"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32D2282B" w14:textId="77777777" w:rsidTr="00C95DBB">
        <w:trPr>
          <w:trHeight w:val="561"/>
          <w:jc w:val="center"/>
        </w:trPr>
        <w:tc>
          <w:tcPr>
            <w:tcW w:w="562" w:type="dxa"/>
            <w:shd w:val="clear" w:color="auto" w:fill="auto"/>
            <w:vAlign w:val="center"/>
          </w:tcPr>
          <w:p w14:paraId="43CC27AE"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17</w:t>
            </w:r>
          </w:p>
        </w:tc>
        <w:tc>
          <w:tcPr>
            <w:tcW w:w="2364" w:type="dxa"/>
            <w:shd w:val="clear" w:color="auto" w:fill="auto"/>
            <w:vAlign w:val="center"/>
          </w:tcPr>
          <w:p w14:paraId="0A1B137C"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4BC72448"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31C7CCC0" w14:textId="298AB6B4" w:rsidR="00C95DBB" w:rsidRPr="00C95DBB" w:rsidRDefault="00900F39" w:rsidP="00C95DBB">
            <w:pPr>
              <w:spacing w:after="0" w:line="240" w:lineRule="auto"/>
              <w:rPr>
                <w:rFonts w:ascii="Times New Roman" w:hAnsi="Times New Roman" w:cs="Times New Roman"/>
              </w:rPr>
            </w:pPr>
            <w:r>
              <w:rPr>
                <w:rFonts w:ascii="Times New Roman" w:hAnsi="Times New Roman" w:cs="Times New Roman"/>
              </w:rPr>
              <w:t>ул</w:t>
            </w:r>
            <w:r w:rsidR="00C95DBB" w:rsidRPr="00C95DBB">
              <w:rPr>
                <w:rFonts w:ascii="Times New Roman" w:hAnsi="Times New Roman" w:cs="Times New Roman"/>
              </w:rPr>
              <w:t>.</w:t>
            </w:r>
            <w:r>
              <w:rPr>
                <w:rFonts w:ascii="Times New Roman" w:hAnsi="Times New Roman" w:cs="Times New Roman"/>
              </w:rPr>
              <w:t xml:space="preserve"> </w:t>
            </w:r>
            <w:r w:rsidR="00C95DBB" w:rsidRPr="00C95DBB">
              <w:rPr>
                <w:rFonts w:ascii="Times New Roman" w:hAnsi="Times New Roman" w:cs="Times New Roman"/>
              </w:rPr>
              <w:t>Физкультурная,</w:t>
            </w:r>
            <w:r>
              <w:rPr>
                <w:rFonts w:ascii="Times New Roman" w:hAnsi="Times New Roman" w:cs="Times New Roman"/>
              </w:rPr>
              <w:t xml:space="preserve"> </w:t>
            </w:r>
            <w:r w:rsidR="00C95DBB" w:rsidRPr="00C95DBB">
              <w:rPr>
                <w:rFonts w:ascii="Times New Roman" w:hAnsi="Times New Roman" w:cs="Times New Roman"/>
              </w:rPr>
              <w:t>д.11</w:t>
            </w:r>
          </w:p>
        </w:tc>
        <w:tc>
          <w:tcPr>
            <w:tcW w:w="1198" w:type="dxa"/>
            <w:shd w:val="clear" w:color="auto" w:fill="auto"/>
            <w:vAlign w:val="center"/>
          </w:tcPr>
          <w:p w14:paraId="5906BF7C"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72ECDACD"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5</w:t>
            </w:r>
            <w:r w:rsidRPr="00C95DBB">
              <w:rPr>
                <w:rFonts w:ascii="Times New Roman" w:hAnsi="Times New Roman" w:cs="Times New Roman"/>
              </w:rPr>
              <w:t>,</w:t>
            </w:r>
            <w:r w:rsidRPr="00C95DBB">
              <w:rPr>
                <w:rFonts w:ascii="Times New Roman" w:hAnsi="Times New Roman" w:cs="Times New Roman"/>
                <w:lang w:val="en-US"/>
              </w:rPr>
              <w:t>1</w:t>
            </w:r>
          </w:p>
        </w:tc>
        <w:tc>
          <w:tcPr>
            <w:tcW w:w="1620" w:type="dxa"/>
            <w:shd w:val="clear" w:color="auto" w:fill="auto"/>
            <w:vAlign w:val="center"/>
          </w:tcPr>
          <w:p w14:paraId="0392D3C0" w14:textId="54848D10"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00031F7A" w14:textId="77777777" w:rsidTr="00C95DBB">
        <w:trPr>
          <w:trHeight w:val="561"/>
          <w:jc w:val="center"/>
        </w:trPr>
        <w:tc>
          <w:tcPr>
            <w:tcW w:w="562" w:type="dxa"/>
            <w:shd w:val="clear" w:color="auto" w:fill="auto"/>
            <w:vAlign w:val="center"/>
          </w:tcPr>
          <w:p w14:paraId="435BD509"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18</w:t>
            </w:r>
          </w:p>
        </w:tc>
        <w:tc>
          <w:tcPr>
            <w:tcW w:w="2364" w:type="dxa"/>
            <w:shd w:val="clear" w:color="auto" w:fill="auto"/>
            <w:vAlign w:val="center"/>
          </w:tcPr>
          <w:p w14:paraId="350884D3"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22DC623A"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7BB12129" w14:textId="51606E99" w:rsidR="00C95DBB" w:rsidRPr="00C95DBB" w:rsidRDefault="00900F39" w:rsidP="00C95DBB">
            <w:pPr>
              <w:spacing w:after="0" w:line="240" w:lineRule="auto"/>
              <w:rPr>
                <w:rFonts w:ascii="Times New Roman" w:hAnsi="Times New Roman" w:cs="Times New Roman"/>
              </w:rPr>
            </w:pPr>
            <w:r>
              <w:rPr>
                <w:rFonts w:ascii="Times New Roman" w:hAnsi="Times New Roman" w:cs="Times New Roman"/>
              </w:rPr>
              <w:t>у</w:t>
            </w:r>
            <w:r w:rsidR="00C95DBB" w:rsidRPr="00C95DBB">
              <w:rPr>
                <w:rFonts w:ascii="Times New Roman" w:hAnsi="Times New Roman" w:cs="Times New Roman"/>
              </w:rPr>
              <w:t>л.Школьная.д.84</w:t>
            </w:r>
          </w:p>
        </w:tc>
        <w:tc>
          <w:tcPr>
            <w:tcW w:w="1198" w:type="dxa"/>
            <w:shd w:val="clear" w:color="auto" w:fill="auto"/>
            <w:vAlign w:val="center"/>
          </w:tcPr>
          <w:p w14:paraId="555216C8"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4940DE48"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3</w:t>
            </w:r>
            <w:r w:rsidRPr="00C95DBB">
              <w:rPr>
                <w:rFonts w:ascii="Times New Roman" w:hAnsi="Times New Roman" w:cs="Times New Roman"/>
              </w:rPr>
              <w:t>,</w:t>
            </w:r>
            <w:r w:rsidRPr="00C95DBB">
              <w:rPr>
                <w:rFonts w:ascii="Times New Roman" w:hAnsi="Times New Roman" w:cs="Times New Roman"/>
                <w:lang w:val="en-US"/>
              </w:rPr>
              <w:t>6</w:t>
            </w:r>
          </w:p>
        </w:tc>
        <w:tc>
          <w:tcPr>
            <w:tcW w:w="1620" w:type="dxa"/>
            <w:shd w:val="clear" w:color="auto" w:fill="auto"/>
            <w:vAlign w:val="center"/>
          </w:tcPr>
          <w:p w14:paraId="589C5203" w14:textId="205A77A4"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6715D059" w14:textId="77777777" w:rsidTr="00C95DBB">
        <w:trPr>
          <w:trHeight w:val="561"/>
          <w:jc w:val="center"/>
        </w:trPr>
        <w:tc>
          <w:tcPr>
            <w:tcW w:w="562" w:type="dxa"/>
            <w:shd w:val="clear" w:color="auto" w:fill="auto"/>
            <w:vAlign w:val="center"/>
          </w:tcPr>
          <w:p w14:paraId="12DB2B65"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19</w:t>
            </w:r>
          </w:p>
        </w:tc>
        <w:tc>
          <w:tcPr>
            <w:tcW w:w="2364" w:type="dxa"/>
            <w:shd w:val="clear" w:color="auto" w:fill="auto"/>
            <w:vAlign w:val="center"/>
          </w:tcPr>
          <w:p w14:paraId="7D1C6B46"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464C6330"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7B860951" w14:textId="6FD49407" w:rsidR="00C95DBB" w:rsidRPr="00C95DBB" w:rsidRDefault="00900F39" w:rsidP="00C95DBB">
            <w:pPr>
              <w:spacing w:after="0" w:line="240" w:lineRule="auto"/>
              <w:rPr>
                <w:rFonts w:ascii="Times New Roman" w:hAnsi="Times New Roman" w:cs="Times New Roman"/>
              </w:rPr>
            </w:pPr>
            <w:r>
              <w:rPr>
                <w:rFonts w:ascii="Times New Roman" w:hAnsi="Times New Roman" w:cs="Times New Roman"/>
              </w:rPr>
              <w:t>у</w:t>
            </w:r>
            <w:r w:rsidR="00C95DBB" w:rsidRPr="00C95DBB">
              <w:rPr>
                <w:rFonts w:ascii="Times New Roman" w:hAnsi="Times New Roman" w:cs="Times New Roman"/>
              </w:rPr>
              <w:t>л.</w:t>
            </w:r>
            <w:r>
              <w:rPr>
                <w:rFonts w:ascii="Times New Roman" w:hAnsi="Times New Roman" w:cs="Times New Roman"/>
              </w:rPr>
              <w:t xml:space="preserve"> </w:t>
            </w:r>
            <w:r w:rsidR="00C95DBB" w:rsidRPr="00C95DBB">
              <w:rPr>
                <w:rFonts w:ascii="Times New Roman" w:hAnsi="Times New Roman" w:cs="Times New Roman"/>
              </w:rPr>
              <w:t>Вишневая,</w:t>
            </w:r>
            <w:r>
              <w:rPr>
                <w:rFonts w:ascii="Times New Roman" w:hAnsi="Times New Roman" w:cs="Times New Roman"/>
              </w:rPr>
              <w:t xml:space="preserve"> </w:t>
            </w:r>
            <w:r w:rsidR="00C95DBB" w:rsidRPr="00C95DBB">
              <w:rPr>
                <w:rFonts w:ascii="Times New Roman" w:hAnsi="Times New Roman" w:cs="Times New Roman"/>
              </w:rPr>
              <w:t>д.16</w:t>
            </w:r>
          </w:p>
        </w:tc>
        <w:tc>
          <w:tcPr>
            <w:tcW w:w="1198" w:type="dxa"/>
            <w:shd w:val="clear" w:color="auto" w:fill="auto"/>
            <w:vAlign w:val="center"/>
          </w:tcPr>
          <w:p w14:paraId="6020634E"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558EA357"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2</w:t>
            </w:r>
            <w:r w:rsidRPr="00C95DBB">
              <w:rPr>
                <w:rFonts w:ascii="Times New Roman" w:hAnsi="Times New Roman" w:cs="Times New Roman"/>
              </w:rPr>
              <w:t>,</w:t>
            </w:r>
            <w:r w:rsidRPr="00C95DBB">
              <w:rPr>
                <w:rFonts w:ascii="Times New Roman" w:hAnsi="Times New Roman" w:cs="Times New Roman"/>
                <w:lang w:val="en-US"/>
              </w:rPr>
              <w:t>3</w:t>
            </w:r>
          </w:p>
        </w:tc>
        <w:tc>
          <w:tcPr>
            <w:tcW w:w="1620" w:type="dxa"/>
            <w:shd w:val="clear" w:color="auto" w:fill="auto"/>
            <w:vAlign w:val="center"/>
          </w:tcPr>
          <w:p w14:paraId="5C1D320C" w14:textId="7CBDC575"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69E28818" w14:textId="77777777" w:rsidTr="00C95DBB">
        <w:trPr>
          <w:trHeight w:val="561"/>
          <w:jc w:val="center"/>
        </w:trPr>
        <w:tc>
          <w:tcPr>
            <w:tcW w:w="562" w:type="dxa"/>
            <w:shd w:val="clear" w:color="auto" w:fill="auto"/>
            <w:vAlign w:val="center"/>
          </w:tcPr>
          <w:p w14:paraId="4AE6C5F1"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20</w:t>
            </w:r>
          </w:p>
        </w:tc>
        <w:tc>
          <w:tcPr>
            <w:tcW w:w="2364" w:type="dxa"/>
            <w:shd w:val="clear" w:color="auto" w:fill="auto"/>
            <w:vAlign w:val="center"/>
          </w:tcPr>
          <w:p w14:paraId="12447FB4"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68E3C500"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22:00</w:t>
            </w:r>
          </w:p>
        </w:tc>
        <w:tc>
          <w:tcPr>
            <w:tcW w:w="2364" w:type="dxa"/>
            <w:shd w:val="clear" w:color="auto" w:fill="auto"/>
            <w:vAlign w:val="center"/>
          </w:tcPr>
          <w:p w14:paraId="05097C14" w14:textId="761DD362"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1 переулок Шорина,</w:t>
            </w:r>
            <w:r w:rsidR="00900F39">
              <w:rPr>
                <w:rFonts w:ascii="Times New Roman" w:hAnsi="Times New Roman" w:cs="Times New Roman"/>
              </w:rPr>
              <w:t xml:space="preserve"> </w:t>
            </w:r>
            <w:r w:rsidRPr="00C95DBB">
              <w:rPr>
                <w:rFonts w:ascii="Times New Roman" w:hAnsi="Times New Roman" w:cs="Times New Roman"/>
              </w:rPr>
              <w:t>д.28</w:t>
            </w:r>
          </w:p>
        </w:tc>
        <w:tc>
          <w:tcPr>
            <w:tcW w:w="1198" w:type="dxa"/>
            <w:shd w:val="clear" w:color="auto" w:fill="auto"/>
            <w:vAlign w:val="center"/>
          </w:tcPr>
          <w:p w14:paraId="57E9AE08"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22:30</w:t>
            </w:r>
          </w:p>
        </w:tc>
        <w:tc>
          <w:tcPr>
            <w:tcW w:w="1248" w:type="dxa"/>
            <w:shd w:val="clear" w:color="auto" w:fill="auto"/>
            <w:vAlign w:val="center"/>
          </w:tcPr>
          <w:p w14:paraId="3AC64D89"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6</w:t>
            </w:r>
          </w:p>
        </w:tc>
        <w:tc>
          <w:tcPr>
            <w:tcW w:w="1620" w:type="dxa"/>
            <w:shd w:val="clear" w:color="auto" w:fill="auto"/>
            <w:vAlign w:val="center"/>
          </w:tcPr>
          <w:p w14:paraId="6499586F" w14:textId="03D48706"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63E65943" w14:textId="77777777" w:rsidTr="00C95DBB">
        <w:trPr>
          <w:trHeight w:val="561"/>
          <w:jc w:val="center"/>
        </w:trPr>
        <w:tc>
          <w:tcPr>
            <w:tcW w:w="562" w:type="dxa"/>
            <w:shd w:val="clear" w:color="auto" w:fill="auto"/>
            <w:vAlign w:val="center"/>
          </w:tcPr>
          <w:p w14:paraId="328BDE88"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21</w:t>
            </w:r>
          </w:p>
        </w:tc>
        <w:tc>
          <w:tcPr>
            <w:tcW w:w="2364" w:type="dxa"/>
            <w:shd w:val="clear" w:color="auto" w:fill="auto"/>
            <w:vAlign w:val="center"/>
          </w:tcPr>
          <w:p w14:paraId="3AE4CAC4"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7643A65A"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20:00</w:t>
            </w:r>
          </w:p>
        </w:tc>
        <w:tc>
          <w:tcPr>
            <w:tcW w:w="2364" w:type="dxa"/>
            <w:shd w:val="clear" w:color="auto" w:fill="auto"/>
            <w:vAlign w:val="center"/>
          </w:tcPr>
          <w:p w14:paraId="1C51D324" w14:textId="2A839578"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Pr>
                <w:rFonts w:ascii="Times New Roman" w:hAnsi="Times New Roman" w:cs="Times New Roman"/>
              </w:rPr>
              <w:t>.</w:t>
            </w:r>
            <w:r w:rsidRPr="00C95DBB">
              <w:rPr>
                <w:rFonts w:ascii="Times New Roman" w:hAnsi="Times New Roman" w:cs="Times New Roman"/>
              </w:rPr>
              <w:t xml:space="preserve"> Урицкого д.27</w:t>
            </w:r>
          </w:p>
        </w:tc>
        <w:tc>
          <w:tcPr>
            <w:tcW w:w="1198" w:type="dxa"/>
            <w:shd w:val="clear" w:color="auto" w:fill="auto"/>
            <w:vAlign w:val="center"/>
          </w:tcPr>
          <w:p w14:paraId="0A1DDD14"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20:30</w:t>
            </w:r>
          </w:p>
        </w:tc>
        <w:tc>
          <w:tcPr>
            <w:tcW w:w="1248" w:type="dxa"/>
            <w:shd w:val="clear" w:color="auto" w:fill="auto"/>
            <w:vAlign w:val="center"/>
          </w:tcPr>
          <w:p w14:paraId="36B7094E"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3</w:t>
            </w:r>
          </w:p>
        </w:tc>
        <w:tc>
          <w:tcPr>
            <w:tcW w:w="1620" w:type="dxa"/>
            <w:shd w:val="clear" w:color="auto" w:fill="auto"/>
            <w:vAlign w:val="center"/>
          </w:tcPr>
          <w:p w14:paraId="26ECC24A" w14:textId="14084D38"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075C745D" w14:textId="77777777" w:rsidTr="00C95DBB">
        <w:trPr>
          <w:trHeight w:val="561"/>
          <w:jc w:val="center"/>
        </w:trPr>
        <w:tc>
          <w:tcPr>
            <w:tcW w:w="562" w:type="dxa"/>
            <w:shd w:val="clear" w:color="auto" w:fill="auto"/>
            <w:vAlign w:val="center"/>
          </w:tcPr>
          <w:p w14:paraId="16FB4B04"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22</w:t>
            </w:r>
          </w:p>
        </w:tc>
        <w:tc>
          <w:tcPr>
            <w:tcW w:w="2364" w:type="dxa"/>
            <w:shd w:val="clear" w:color="auto" w:fill="auto"/>
            <w:vAlign w:val="center"/>
          </w:tcPr>
          <w:p w14:paraId="41798C9A"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6F13D9F7"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20:00</w:t>
            </w:r>
          </w:p>
        </w:tc>
        <w:tc>
          <w:tcPr>
            <w:tcW w:w="2364" w:type="dxa"/>
            <w:shd w:val="clear" w:color="auto" w:fill="auto"/>
            <w:vAlign w:val="center"/>
          </w:tcPr>
          <w:p w14:paraId="679DD9C1" w14:textId="1587DA16"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МРЦ,</w:t>
            </w:r>
            <w:r w:rsidR="00900F39">
              <w:rPr>
                <w:rFonts w:ascii="Times New Roman" w:hAnsi="Times New Roman" w:cs="Times New Roman"/>
              </w:rPr>
              <w:t xml:space="preserve"> </w:t>
            </w:r>
            <w:r w:rsidRPr="00C95DBB">
              <w:rPr>
                <w:rFonts w:ascii="Times New Roman" w:hAnsi="Times New Roman" w:cs="Times New Roman"/>
              </w:rPr>
              <w:t>д.6</w:t>
            </w:r>
          </w:p>
        </w:tc>
        <w:tc>
          <w:tcPr>
            <w:tcW w:w="1198" w:type="dxa"/>
            <w:shd w:val="clear" w:color="auto" w:fill="auto"/>
            <w:vAlign w:val="center"/>
          </w:tcPr>
          <w:p w14:paraId="2DB7B93A"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20:30</w:t>
            </w:r>
          </w:p>
        </w:tc>
        <w:tc>
          <w:tcPr>
            <w:tcW w:w="1248" w:type="dxa"/>
            <w:shd w:val="clear" w:color="auto" w:fill="auto"/>
            <w:vAlign w:val="center"/>
          </w:tcPr>
          <w:p w14:paraId="7C49A010"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0</w:t>
            </w:r>
          </w:p>
        </w:tc>
        <w:tc>
          <w:tcPr>
            <w:tcW w:w="1620" w:type="dxa"/>
            <w:shd w:val="clear" w:color="auto" w:fill="auto"/>
            <w:vAlign w:val="center"/>
          </w:tcPr>
          <w:p w14:paraId="2F8E7648" w14:textId="61AB7950"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425A26B0" w14:textId="77777777" w:rsidTr="00C95DBB">
        <w:trPr>
          <w:trHeight w:val="561"/>
          <w:jc w:val="center"/>
        </w:trPr>
        <w:tc>
          <w:tcPr>
            <w:tcW w:w="562" w:type="dxa"/>
            <w:shd w:val="clear" w:color="auto" w:fill="auto"/>
            <w:vAlign w:val="center"/>
          </w:tcPr>
          <w:p w14:paraId="00E8BCDA"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23</w:t>
            </w:r>
          </w:p>
        </w:tc>
        <w:tc>
          <w:tcPr>
            <w:tcW w:w="2364" w:type="dxa"/>
            <w:shd w:val="clear" w:color="auto" w:fill="auto"/>
            <w:vAlign w:val="center"/>
          </w:tcPr>
          <w:p w14:paraId="7BA198FC"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0176F8AF"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20:00</w:t>
            </w:r>
          </w:p>
        </w:tc>
        <w:tc>
          <w:tcPr>
            <w:tcW w:w="2364" w:type="dxa"/>
            <w:shd w:val="clear" w:color="auto" w:fill="auto"/>
            <w:vAlign w:val="center"/>
          </w:tcPr>
          <w:p w14:paraId="4C2EF743" w14:textId="17C62B1A"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Pr>
                <w:rFonts w:ascii="Times New Roman" w:hAnsi="Times New Roman" w:cs="Times New Roman"/>
              </w:rPr>
              <w:t xml:space="preserve"> </w:t>
            </w:r>
            <w:r w:rsidRPr="00C95DBB">
              <w:rPr>
                <w:rFonts w:ascii="Times New Roman" w:hAnsi="Times New Roman" w:cs="Times New Roman"/>
              </w:rPr>
              <w:t>Герцена,</w:t>
            </w:r>
            <w:r w:rsidR="00900F39">
              <w:rPr>
                <w:rFonts w:ascii="Times New Roman" w:hAnsi="Times New Roman" w:cs="Times New Roman"/>
              </w:rPr>
              <w:t xml:space="preserve"> </w:t>
            </w:r>
            <w:r w:rsidRPr="00C95DBB">
              <w:rPr>
                <w:rFonts w:ascii="Times New Roman" w:hAnsi="Times New Roman" w:cs="Times New Roman"/>
              </w:rPr>
              <w:t>д.15а</w:t>
            </w:r>
          </w:p>
        </w:tc>
        <w:tc>
          <w:tcPr>
            <w:tcW w:w="1198" w:type="dxa"/>
            <w:shd w:val="clear" w:color="auto" w:fill="auto"/>
            <w:vAlign w:val="center"/>
          </w:tcPr>
          <w:p w14:paraId="40D0AD31"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20:30</w:t>
            </w:r>
          </w:p>
        </w:tc>
        <w:tc>
          <w:tcPr>
            <w:tcW w:w="1248" w:type="dxa"/>
            <w:shd w:val="clear" w:color="auto" w:fill="auto"/>
            <w:vAlign w:val="center"/>
          </w:tcPr>
          <w:p w14:paraId="20910CAA"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8</w:t>
            </w:r>
          </w:p>
        </w:tc>
        <w:tc>
          <w:tcPr>
            <w:tcW w:w="1620" w:type="dxa"/>
            <w:shd w:val="clear" w:color="auto" w:fill="auto"/>
            <w:vAlign w:val="center"/>
          </w:tcPr>
          <w:p w14:paraId="779FA3C1" w14:textId="348830B7"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r w:rsidR="00C95DBB" w:rsidRPr="00C95DBB" w14:paraId="1504B759" w14:textId="77777777" w:rsidTr="00C95DBB">
        <w:trPr>
          <w:trHeight w:val="561"/>
          <w:jc w:val="center"/>
        </w:trPr>
        <w:tc>
          <w:tcPr>
            <w:tcW w:w="562" w:type="dxa"/>
            <w:shd w:val="clear" w:color="auto" w:fill="auto"/>
            <w:vAlign w:val="center"/>
          </w:tcPr>
          <w:p w14:paraId="178B0648" w14:textId="77777777" w:rsidR="00C95DBB" w:rsidRPr="00C95DBB" w:rsidRDefault="00C95DBB" w:rsidP="00C95DBB">
            <w:pPr>
              <w:spacing w:after="0" w:line="240" w:lineRule="auto"/>
              <w:jc w:val="center"/>
              <w:rPr>
                <w:rFonts w:ascii="Times New Roman" w:hAnsi="Times New Roman" w:cs="Times New Roman"/>
              </w:rPr>
            </w:pPr>
            <w:r w:rsidRPr="00C95DBB">
              <w:rPr>
                <w:rFonts w:ascii="Times New Roman" w:hAnsi="Times New Roman" w:cs="Times New Roman"/>
              </w:rPr>
              <w:t>24</w:t>
            </w:r>
          </w:p>
        </w:tc>
        <w:tc>
          <w:tcPr>
            <w:tcW w:w="2364" w:type="dxa"/>
            <w:shd w:val="clear" w:color="auto" w:fill="auto"/>
            <w:vAlign w:val="center"/>
          </w:tcPr>
          <w:p w14:paraId="4B7CB18D"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Вокзальная ул., 9, Вятские Поляны</w:t>
            </w:r>
          </w:p>
        </w:tc>
        <w:tc>
          <w:tcPr>
            <w:tcW w:w="768" w:type="dxa"/>
            <w:shd w:val="clear" w:color="auto" w:fill="auto"/>
            <w:vAlign w:val="center"/>
          </w:tcPr>
          <w:p w14:paraId="09B44D4F"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20:00</w:t>
            </w:r>
          </w:p>
        </w:tc>
        <w:tc>
          <w:tcPr>
            <w:tcW w:w="2364" w:type="dxa"/>
            <w:shd w:val="clear" w:color="auto" w:fill="auto"/>
            <w:vAlign w:val="center"/>
          </w:tcPr>
          <w:p w14:paraId="6506966E" w14:textId="28704543" w:rsidR="00C95DBB" w:rsidRPr="00C95DBB" w:rsidRDefault="00C95DBB" w:rsidP="00C95DBB">
            <w:pPr>
              <w:spacing w:after="0" w:line="240" w:lineRule="auto"/>
              <w:rPr>
                <w:rFonts w:ascii="Times New Roman" w:hAnsi="Times New Roman" w:cs="Times New Roman"/>
              </w:rPr>
            </w:pPr>
            <w:r>
              <w:rPr>
                <w:rFonts w:ascii="Times New Roman" w:hAnsi="Times New Roman" w:cs="Times New Roman"/>
              </w:rPr>
              <w:t>у</w:t>
            </w:r>
            <w:r w:rsidRPr="00C95DBB">
              <w:rPr>
                <w:rFonts w:ascii="Times New Roman" w:hAnsi="Times New Roman" w:cs="Times New Roman"/>
              </w:rPr>
              <w:t>л.</w:t>
            </w:r>
            <w:r>
              <w:rPr>
                <w:rFonts w:ascii="Times New Roman" w:hAnsi="Times New Roman" w:cs="Times New Roman"/>
              </w:rPr>
              <w:t xml:space="preserve"> </w:t>
            </w:r>
            <w:r w:rsidRPr="00C95DBB">
              <w:rPr>
                <w:rFonts w:ascii="Times New Roman" w:hAnsi="Times New Roman" w:cs="Times New Roman"/>
              </w:rPr>
              <w:t>Азина,</w:t>
            </w:r>
            <w:r w:rsidR="00900F39">
              <w:rPr>
                <w:rFonts w:ascii="Times New Roman" w:hAnsi="Times New Roman" w:cs="Times New Roman"/>
              </w:rPr>
              <w:t xml:space="preserve"> </w:t>
            </w:r>
            <w:r w:rsidRPr="00C95DBB">
              <w:rPr>
                <w:rFonts w:ascii="Times New Roman" w:hAnsi="Times New Roman" w:cs="Times New Roman"/>
              </w:rPr>
              <w:t>д.20</w:t>
            </w:r>
          </w:p>
        </w:tc>
        <w:tc>
          <w:tcPr>
            <w:tcW w:w="1198" w:type="dxa"/>
            <w:shd w:val="clear" w:color="auto" w:fill="auto"/>
            <w:vAlign w:val="center"/>
          </w:tcPr>
          <w:p w14:paraId="48C5E5C8" w14:textId="77777777" w:rsidR="00C95DBB" w:rsidRPr="00C95DBB" w:rsidRDefault="00C95DBB" w:rsidP="00C95DBB">
            <w:pPr>
              <w:spacing w:after="0" w:line="240" w:lineRule="auto"/>
              <w:rPr>
                <w:rFonts w:ascii="Times New Roman" w:hAnsi="Times New Roman" w:cs="Times New Roman"/>
              </w:rPr>
            </w:pPr>
            <w:r w:rsidRPr="00C95DBB">
              <w:rPr>
                <w:rFonts w:ascii="Times New Roman" w:hAnsi="Times New Roman" w:cs="Times New Roman"/>
              </w:rPr>
              <w:t>20:30</w:t>
            </w:r>
          </w:p>
        </w:tc>
        <w:tc>
          <w:tcPr>
            <w:tcW w:w="1248" w:type="dxa"/>
            <w:shd w:val="clear" w:color="auto" w:fill="auto"/>
            <w:vAlign w:val="center"/>
          </w:tcPr>
          <w:p w14:paraId="6B0D121B" w14:textId="77777777" w:rsidR="00C95DBB" w:rsidRPr="00C95DBB" w:rsidRDefault="00C95DBB" w:rsidP="00C95DBB">
            <w:pPr>
              <w:spacing w:after="0" w:line="240" w:lineRule="auto"/>
              <w:jc w:val="center"/>
              <w:rPr>
                <w:rFonts w:ascii="Times New Roman" w:hAnsi="Times New Roman" w:cs="Times New Roman"/>
                <w:lang w:val="en-US"/>
              </w:rPr>
            </w:pPr>
            <w:r w:rsidRPr="00C95DBB">
              <w:rPr>
                <w:rFonts w:ascii="Times New Roman" w:hAnsi="Times New Roman" w:cs="Times New Roman"/>
                <w:lang w:val="en-US"/>
              </w:rPr>
              <w:t>4</w:t>
            </w:r>
            <w:r w:rsidRPr="00C95DBB">
              <w:rPr>
                <w:rFonts w:ascii="Times New Roman" w:hAnsi="Times New Roman" w:cs="Times New Roman"/>
              </w:rPr>
              <w:t>,</w:t>
            </w:r>
            <w:r w:rsidRPr="00C95DBB">
              <w:rPr>
                <w:rFonts w:ascii="Times New Roman" w:hAnsi="Times New Roman" w:cs="Times New Roman"/>
                <w:lang w:val="en-US"/>
              </w:rPr>
              <w:t>3</w:t>
            </w:r>
          </w:p>
        </w:tc>
        <w:tc>
          <w:tcPr>
            <w:tcW w:w="1620" w:type="dxa"/>
            <w:shd w:val="clear" w:color="auto" w:fill="auto"/>
            <w:vAlign w:val="center"/>
          </w:tcPr>
          <w:p w14:paraId="6F7C7796" w14:textId="0E7C0DF4" w:rsidR="00C95DBB" w:rsidRPr="00C95DBB" w:rsidRDefault="00D856A5" w:rsidP="00C95DBB">
            <w:pPr>
              <w:spacing w:after="0" w:line="240" w:lineRule="auto"/>
              <w:jc w:val="center"/>
              <w:rPr>
                <w:rFonts w:ascii="Times New Roman" w:hAnsi="Times New Roman" w:cs="Times New Roman"/>
              </w:rPr>
            </w:pPr>
            <w:r>
              <w:rPr>
                <w:rFonts w:ascii="Times New Roman" w:hAnsi="Times New Roman" w:cs="Times New Roman"/>
              </w:rPr>
              <w:t>10</w:t>
            </w:r>
          </w:p>
        </w:tc>
      </w:tr>
    </w:tbl>
    <w:p w14:paraId="22FC1B69" w14:textId="77777777" w:rsidR="006C0095" w:rsidRDefault="006C0095">
      <w:pPr>
        <w:spacing w:after="0" w:line="240" w:lineRule="auto"/>
        <w:ind w:firstLine="709"/>
        <w:jc w:val="center"/>
        <w:outlineLvl w:val="0"/>
        <w:rPr>
          <w:rFonts w:ascii="Times New Roman" w:hAnsi="Times New Roman"/>
          <w:b/>
          <w:sz w:val="28"/>
          <w:szCs w:val="28"/>
        </w:rPr>
      </w:pPr>
    </w:p>
    <w:p w14:paraId="4AB7B506" w14:textId="77777777" w:rsidR="00EB4DB2" w:rsidRPr="004B0D8A" w:rsidRDefault="00000000">
      <w:pPr>
        <w:pStyle w:val="af4"/>
        <w:numPr>
          <w:ilvl w:val="0"/>
          <w:numId w:val="10"/>
        </w:numPr>
        <w:spacing w:after="0" w:line="240" w:lineRule="auto"/>
        <w:contextualSpacing w:val="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4B0D8A">
        <w:rPr>
          <w:rFonts w:ascii="Times New Roman" w:hAnsi="Times New Roman" w:cs="Times New Roman"/>
          <w:b/>
          <w:bCs/>
          <w:sz w:val="28"/>
          <w:szCs w:val="28"/>
        </w:rPr>
        <w:t>Заключение и исполнение договора</w:t>
      </w:r>
    </w:p>
    <w:p w14:paraId="04A8819F" w14:textId="77777777" w:rsidR="00EB4DB2" w:rsidRDefault="00000000">
      <w:pPr>
        <w:pStyle w:val="af4"/>
        <w:spacing w:after="0" w:line="240" w:lineRule="auto"/>
        <w:ind w:left="0" w:firstLine="709"/>
        <w:jc w:val="both"/>
        <w:rPr>
          <w:rFonts w:ascii="Times New Roman" w:hAnsi="Times New Roman" w:cs="Times New Roman"/>
          <w:bCs/>
          <w:sz w:val="28"/>
          <w:szCs w:val="28"/>
        </w:rPr>
      </w:pPr>
      <w:r w:rsidRPr="004B0D8A">
        <w:rPr>
          <w:rFonts w:ascii="Times New Roman" w:hAnsi="Times New Roman" w:cs="Times New Roman"/>
          <w:bCs/>
          <w:sz w:val="28"/>
          <w:szCs w:val="28"/>
        </w:rPr>
        <w:t>Заключение, исполнение договора осуществляется в соответствии с пунктом 8 аукционной документации.</w:t>
      </w:r>
    </w:p>
    <w:p w14:paraId="4F816D74" w14:textId="77777777" w:rsidR="00EB4DB2" w:rsidRDefault="00EB4DB2">
      <w:pPr>
        <w:pStyle w:val="af4"/>
        <w:spacing w:after="0" w:line="240" w:lineRule="auto"/>
        <w:ind w:left="0" w:firstLine="709"/>
        <w:jc w:val="both"/>
        <w:rPr>
          <w:rFonts w:ascii="Times New Roman" w:hAnsi="Times New Roman" w:cs="Times New Roman"/>
          <w:bCs/>
          <w:sz w:val="28"/>
          <w:szCs w:val="28"/>
        </w:rPr>
      </w:pPr>
    </w:p>
    <w:p w14:paraId="3350D9ED" w14:textId="77777777" w:rsidR="00EB4DB2" w:rsidRDefault="00000000">
      <w:pPr>
        <w:pStyle w:val="20"/>
        <w:numPr>
          <w:ilvl w:val="0"/>
          <w:numId w:val="12"/>
        </w:numPr>
        <w:spacing w:before="0" w:after="0"/>
        <w:jc w:val="both"/>
        <w:rPr>
          <w:rFonts w:cs="Times New Roman"/>
          <w:i w:val="0"/>
        </w:rPr>
      </w:pPr>
      <w:r>
        <w:rPr>
          <w:rFonts w:cs="Times New Roman"/>
          <w:i w:val="0"/>
        </w:rPr>
        <w:t>Участник аукциона</w:t>
      </w:r>
    </w:p>
    <w:p w14:paraId="3FC52A52" w14:textId="77777777" w:rsidR="00EB4DB2" w:rsidRDefault="00000000">
      <w:pPr>
        <w:pStyle w:val="3"/>
        <w:keepLines w:val="0"/>
        <w:numPr>
          <w:ilvl w:val="1"/>
          <w:numId w:val="12"/>
        </w:numPr>
        <w:tabs>
          <w:tab w:val="left" w:pos="709"/>
        </w:tabs>
        <w:spacing w:before="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Участник аукциона</w:t>
      </w:r>
    </w:p>
    <w:p w14:paraId="09F561BC" w14:textId="77777777" w:rsidR="00EB4DB2" w:rsidRDefault="00000000">
      <w:pPr>
        <w:pStyle w:val="af4"/>
        <w:numPr>
          <w:ilvl w:val="2"/>
          <w:numId w:val="12"/>
        </w:numPr>
        <w:spacing w:after="0" w:line="240" w:lineRule="auto"/>
        <w:ind w:left="0" w:firstLine="709"/>
        <w:jc w:val="both"/>
        <w:rPr>
          <w:rFonts w:ascii="Times New Roman" w:hAnsi="Times New Roman" w:cs="Times New Roman"/>
          <w:sz w:val="28"/>
          <w:szCs w:val="28"/>
        </w:rPr>
      </w:pPr>
      <w:r>
        <w:rPr>
          <w:szCs w:val="28"/>
        </w:rPr>
        <w:t xml:space="preserve"> </w:t>
      </w:r>
      <w:r>
        <w:rPr>
          <w:rFonts w:ascii="Times New Roman" w:hAnsi="Times New Roman" w:cs="Times New Roman"/>
          <w:sz w:val="28"/>
          <w:szCs w:val="28"/>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tooltip="consultantplus://offline/ref=D6268F854246E93DD6D5844BDD64A8BDBDC48F9211E1DB73857A42D91760903B8D73735A2417308E8DDA5897D6R9u9M" w:history="1">
        <w:r w:rsidR="00EB4DB2">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w:t>
      </w:r>
      <w:r>
        <w:rPr>
          <w:rFonts w:ascii="Times New Roman" w:hAnsi="Times New Roman" w:cs="Times New Roman"/>
          <w:sz w:val="28"/>
          <w:szCs w:val="28"/>
        </w:rPr>
        <w:lastRenderedPageBreak/>
        <w:t xml:space="preserve">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tooltip="consultantplus://offline/ref=D6268F854246E93DD6D5844BDD64A8BDBDC48F9211E1DB73857A42D91760903B8D73735A2417308E8DDA5897D6R9u9M" w:history="1">
        <w:r w:rsidR="00EB4DB2">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 и подавшие в установленные сроки и в установленном порядке аукционную заявку на участие в аукционе.</w:t>
      </w:r>
    </w:p>
    <w:p w14:paraId="25B329E3" w14:textId="77777777" w:rsidR="00EB4DB2" w:rsidRDefault="00000000">
      <w:pPr>
        <w:pStyle w:val="33"/>
        <w:numPr>
          <w:ilvl w:val="2"/>
          <w:numId w:val="12"/>
        </w:numPr>
        <w:shd w:val="clear" w:color="auto" w:fill="auto"/>
        <w:tabs>
          <w:tab w:val="left" w:pos="1436"/>
        </w:tabs>
        <w:spacing w:before="0" w:after="0" w:line="240" w:lineRule="auto"/>
        <w:ind w:left="0" w:firstLine="709"/>
        <w:jc w:val="both"/>
        <w:rPr>
          <w:sz w:val="28"/>
          <w:szCs w:val="28"/>
        </w:rPr>
      </w:pPr>
      <w:r>
        <w:rPr>
          <w:sz w:val="28"/>
          <w:szCs w:val="28"/>
        </w:rPr>
        <w:t xml:space="preserve">К участию в аукционе допускаются участники, соответствующие </w:t>
      </w:r>
      <w:r>
        <w:rPr>
          <w:color w:val="000000"/>
          <w:sz w:val="28"/>
          <w:szCs w:val="28"/>
        </w:rPr>
        <w:t>предъявляемым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14:paraId="655AB2F8" w14:textId="77777777" w:rsidR="00EB4DB2" w:rsidRDefault="00000000">
      <w:pPr>
        <w:pStyle w:val="16"/>
        <w:numPr>
          <w:ilvl w:val="2"/>
          <w:numId w:val="12"/>
        </w:numPr>
        <w:ind w:left="0" w:firstLine="709"/>
        <w:rPr>
          <w:szCs w:val="28"/>
        </w:rPr>
      </w:pPr>
      <w:r>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14:paraId="6390B533" w14:textId="77777777" w:rsidR="00EB4DB2" w:rsidRDefault="00000000">
      <w:pPr>
        <w:pStyle w:val="16"/>
        <w:numPr>
          <w:ilvl w:val="2"/>
          <w:numId w:val="12"/>
        </w:numPr>
        <w:ind w:left="0" w:firstLine="709"/>
        <w:rPr>
          <w:szCs w:val="28"/>
        </w:rPr>
      </w:pPr>
      <w:r>
        <w:rPr>
          <w:szCs w:val="28"/>
        </w:rPr>
        <w:t>Документы, представленные участниками в составе аукционных заявок, возврату не подлежат.</w:t>
      </w:r>
    </w:p>
    <w:p w14:paraId="41844EF4" w14:textId="77777777" w:rsidR="00EB4DB2" w:rsidRDefault="00000000">
      <w:pPr>
        <w:pStyle w:val="16"/>
        <w:numPr>
          <w:ilvl w:val="2"/>
          <w:numId w:val="12"/>
        </w:numPr>
        <w:ind w:left="0" w:firstLine="709"/>
        <w:rPr>
          <w:szCs w:val="28"/>
        </w:rPr>
      </w:pPr>
      <w:r>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14:paraId="0BD5AFED" w14:textId="77777777" w:rsidR="00EB4DB2" w:rsidRDefault="00EB4DB2">
      <w:pPr>
        <w:pStyle w:val="16"/>
        <w:ind w:left="709" w:firstLine="0"/>
        <w:rPr>
          <w:szCs w:val="28"/>
        </w:rPr>
      </w:pPr>
    </w:p>
    <w:p w14:paraId="1FCABCF0" w14:textId="77777777" w:rsidR="00EB4DB2" w:rsidRDefault="00000000">
      <w:pPr>
        <w:pStyle w:val="3"/>
        <w:keepLines w:val="0"/>
        <w:numPr>
          <w:ilvl w:val="1"/>
          <w:numId w:val="12"/>
        </w:numPr>
        <w:spacing w:before="0" w:line="240" w:lineRule="auto"/>
        <w:ind w:left="709" w:firstLine="0"/>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Участник, на стороне которого выступают несколько лиц</w:t>
      </w:r>
    </w:p>
    <w:p w14:paraId="3FBF129D" w14:textId="77777777" w:rsidR="00EB4DB2" w:rsidRDefault="00000000">
      <w:pPr>
        <w:pStyle w:val="16"/>
        <w:numPr>
          <w:ilvl w:val="2"/>
          <w:numId w:val="12"/>
        </w:numPr>
        <w:ind w:left="0" w:firstLine="709"/>
        <w:rPr>
          <w:szCs w:val="28"/>
        </w:rPr>
      </w:pPr>
      <w:r>
        <w:rPr>
          <w:szCs w:val="28"/>
        </w:rPr>
        <w:t>В случае участия нескольких лиц на стороне одного участника соответствующая информация должна быть указана в заявке на участие в аукционе, оформленной в соответствии с приложением № 1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14:paraId="2039D932" w14:textId="77777777" w:rsidR="00EB4DB2" w:rsidRDefault="00000000">
      <w:pPr>
        <w:pStyle w:val="16"/>
        <w:numPr>
          <w:ilvl w:val="2"/>
          <w:numId w:val="12"/>
        </w:numPr>
        <w:ind w:left="0" w:firstLine="709"/>
        <w:rPr>
          <w:szCs w:val="28"/>
        </w:rPr>
      </w:pPr>
      <w:r>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аукционной документации, предусмотренным пунктом 5.3.3 аукционной документации, а также документы, предусмотренные пунктом 7.1.8.7 аукционной документации, и документ, оформленный в соответствии с приложением № 2 к аукционной документации, на каждое лицо, выступающее на стороне такого участника. </w:t>
      </w:r>
    </w:p>
    <w:p w14:paraId="664E0391" w14:textId="77777777" w:rsidR="00EB4DB2" w:rsidRDefault="00000000">
      <w:pPr>
        <w:pStyle w:val="16"/>
        <w:numPr>
          <w:ilvl w:val="2"/>
          <w:numId w:val="12"/>
        </w:numPr>
        <w:ind w:left="0" w:firstLine="709"/>
        <w:rPr>
          <w:szCs w:val="28"/>
        </w:rPr>
      </w:pPr>
      <w:r>
        <w:rPr>
          <w:szCs w:val="28"/>
        </w:rPr>
        <w:t>Участник, на стороне которого выступают несколько лиц, а также каждое юридическое и/или физическое лицо, выступающие на стороне одного участника, должен соответствовать квалификационным требованиям аукционной документации, а заявка такого участника должна соответствовать требованиям технического задания.</w:t>
      </w:r>
    </w:p>
    <w:p w14:paraId="59EBB88D" w14:textId="77777777" w:rsidR="00EB4DB2" w:rsidRDefault="00000000">
      <w:pPr>
        <w:pStyle w:val="16"/>
        <w:numPr>
          <w:ilvl w:val="2"/>
          <w:numId w:val="12"/>
        </w:numPr>
        <w:ind w:left="0" w:firstLine="709"/>
        <w:rPr>
          <w:szCs w:val="28"/>
        </w:rPr>
      </w:pPr>
      <w:r>
        <w:rPr>
          <w:szCs w:val="28"/>
        </w:rPr>
        <w:t>Участник, на стороне которого выступают несколько лиц, должен представить в составе заявки все предусмотренные пунктом 7.1.8 аукционной документацией документы, с учетом требований пунктов 5.2.1-5.2.3 аукционной документации.</w:t>
      </w:r>
    </w:p>
    <w:p w14:paraId="4313E21F" w14:textId="77777777" w:rsidR="00EB4DB2" w:rsidRDefault="00000000">
      <w:pPr>
        <w:pStyle w:val="16"/>
        <w:numPr>
          <w:ilvl w:val="2"/>
          <w:numId w:val="12"/>
        </w:numPr>
        <w:ind w:left="0" w:firstLine="709"/>
        <w:rPr>
          <w:szCs w:val="28"/>
        </w:rPr>
      </w:pPr>
      <w:r>
        <w:rPr>
          <w:szCs w:val="28"/>
        </w:rPr>
        <w:t xml:space="preserve"> 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w:t>
      </w:r>
      <w:r>
        <w:rPr>
          <w:szCs w:val="28"/>
        </w:rPr>
        <w:lastRenderedPageBreak/>
        <w:t>одним лицом, действующим от имени всех остальных лиц по доверенности или на основании договора простого товарищества.</w:t>
      </w:r>
    </w:p>
    <w:p w14:paraId="6CD6A47D" w14:textId="77777777" w:rsidR="00EB4DB2" w:rsidRDefault="00000000">
      <w:pPr>
        <w:pStyle w:val="33"/>
        <w:tabs>
          <w:tab w:val="left" w:pos="1441"/>
        </w:tabs>
        <w:spacing w:before="0" w:after="0" w:line="276" w:lineRule="auto"/>
        <w:ind w:firstLine="709"/>
        <w:jc w:val="both"/>
        <w:rPr>
          <w:sz w:val="28"/>
          <w:szCs w:val="28"/>
        </w:rPr>
      </w:pPr>
      <w:r>
        <w:rPr>
          <w:sz w:val="28"/>
          <w:szCs w:val="28"/>
        </w:rPr>
        <w:t>Соглашение о сотрудничестве (договоре простого товарищества) должно содержать:</w:t>
      </w:r>
    </w:p>
    <w:p w14:paraId="01713877" w14:textId="77777777" w:rsidR="00EB4DB2" w:rsidRDefault="00000000">
      <w:pPr>
        <w:pStyle w:val="33"/>
        <w:tabs>
          <w:tab w:val="left" w:pos="1441"/>
        </w:tabs>
        <w:spacing w:before="0" w:after="0" w:line="240" w:lineRule="auto"/>
        <w:ind w:firstLine="709"/>
        <w:jc w:val="both"/>
        <w:rPr>
          <w:sz w:val="28"/>
          <w:szCs w:val="28"/>
        </w:rPr>
      </w:pPr>
      <w:r>
        <w:rPr>
          <w:sz w:val="28"/>
          <w:szCs w:val="28"/>
        </w:rPr>
        <w:t>-права и обязанности каждой стороны в рамках участия в процедуре закупке и в рамках исполнения условий договора;</w:t>
      </w:r>
    </w:p>
    <w:p w14:paraId="6F8FD3D1" w14:textId="77777777" w:rsidR="00EB4DB2" w:rsidRDefault="00000000">
      <w:pPr>
        <w:pStyle w:val="33"/>
        <w:tabs>
          <w:tab w:val="left" w:pos="1441"/>
        </w:tabs>
        <w:spacing w:before="0" w:after="0" w:line="240" w:lineRule="auto"/>
        <w:ind w:firstLine="709"/>
        <w:jc w:val="both"/>
        <w:rPr>
          <w:sz w:val="28"/>
          <w:szCs w:val="28"/>
        </w:rPr>
      </w:pPr>
      <w:r>
        <w:rPr>
          <w:sz w:val="28"/>
          <w:szCs w:val="28"/>
        </w:rPr>
        <w:t>- распределение объемов работ/услуг/поставок, выполняемых каждым лицом коллективного участника, сроков поставок/выполнения услуг/работ и их стоимости;</w:t>
      </w:r>
    </w:p>
    <w:p w14:paraId="7BBDE7AB" w14:textId="77777777" w:rsidR="00EB4DB2" w:rsidRDefault="00000000">
      <w:pPr>
        <w:pStyle w:val="33"/>
        <w:tabs>
          <w:tab w:val="left" w:pos="1441"/>
        </w:tabs>
        <w:spacing w:before="0" w:after="0" w:line="240" w:lineRule="auto"/>
        <w:ind w:firstLine="709"/>
        <w:jc w:val="both"/>
        <w:rPr>
          <w:sz w:val="28"/>
          <w:szCs w:val="28"/>
        </w:rPr>
      </w:pPr>
      <w:r>
        <w:rPr>
          <w:sz w:val="28"/>
          <w:szCs w:val="28"/>
        </w:rPr>
        <w:t xml:space="preserve">- наименование организации-лидера, которая представляет интересы каждого лица коллективного участника, которая входит в состав объединения, и взаимодействует с заказчиком; </w:t>
      </w:r>
    </w:p>
    <w:p w14:paraId="3F6D8255" w14:textId="77777777" w:rsidR="00EB4DB2" w:rsidRDefault="00000000">
      <w:pPr>
        <w:pStyle w:val="33"/>
        <w:tabs>
          <w:tab w:val="left" w:pos="426"/>
        </w:tabs>
        <w:spacing w:before="0" w:after="0" w:line="240" w:lineRule="auto"/>
        <w:ind w:firstLine="709"/>
        <w:jc w:val="both"/>
        <w:rPr>
          <w:sz w:val="28"/>
          <w:szCs w:val="28"/>
        </w:rPr>
      </w:pPr>
      <w:r>
        <w:rPr>
          <w:sz w:val="28"/>
          <w:szCs w:val="28"/>
        </w:rPr>
        <w:t>- субсидиарную ответственность каждого члена организации по обязательствам, связанным с участием в закупке, и/или солидарная ответственность за своевременное и полное исполнение условий контракта;</w:t>
      </w:r>
    </w:p>
    <w:p w14:paraId="672DD06B" w14:textId="77777777" w:rsidR="00EB4DB2" w:rsidRDefault="00000000">
      <w:pPr>
        <w:pStyle w:val="33"/>
        <w:shd w:val="clear" w:color="auto" w:fill="auto"/>
        <w:tabs>
          <w:tab w:val="left" w:pos="1441"/>
        </w:tabs>
        <w:spacing w:before="0" w:after="0" w:line="240" w:lineRule="auto"/>
        <w:ind w:firstLine="709"/>
        <w:jc w:val="both"/>
        <w:rPr>
          <w:sz w:val="28"/>
          <w:szCs w:val="28"/>
        </w:rPr>
      </w:pPr>
      <w:r>
        <w:rPr>
          <w:sz w:val="28"/>
          <w:szCs w:val="28"/>
        </w:rPr>
        <w:t>- условия, что все операции по выполнению договора в целом, включая расчеты и платежи, будут осуществляться только организацией-лидером, при условии, что заказчика устраивает предложенная схема сотрудничества, в обратном случае заказчик вправе её изменить.</w:t>
      </w:r>
    </w:p>
    <w:p w14:paraId="63A17508" w14:textId="77777777" w:rsidR="00EB4DB2" w:rsidRDefault="00EB4DB2">
      <w:pPr>
        <w:spacing w:after="0" w:line="240" w:lineRule="auto"/>
        <w:ind w:firstLine="709"/>
        <w:jc w:val="both"/>
        <w:rPr>
          <w:sz w:val="28"/>
          <w:szCs w:val="28"/>
        </w:rPr>
      </w:pPr>
    </w:p>
    <w:p w14:paraId="44139DC8" w14:textId="77777777" w:rsidR="00EB4DB2" w:rsidRDefault="00000000">
      <w:pPr>
        <w:pStyle w:val="3"/>
        <w:keepLines w:val="0"/>
        <w:numPr>
          <w:ilvl w:val="1"/>
          <w:numId w:val="12"/>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Требования к участникам</w:t>
      </w:r>
    </w:p>
    <w:p w14:paraId="3F98CE62" w14:textId="77777777" w:rsidR="00EB4DB2" w:rsidRDefault="00000000">
      <w:pPr>
        <w:pStyle w:val="af4"/>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Участник должен соответствовать </w:t>
      </w:r>
      <w:r>
        <w:rPr>
          <w:rFonts w:ascii="Times New Roman" w:hAnsi="Times New Roman" w:cs="Times New Roman"/>
          <w:b/>
          <w:sz w:val="28"/>
          <w:szCs w:val="28"/>
        </w:rPr>
        <w:t>обязательным и квалификационным требованиям</w:t>
      </w:r>
      <w:r>
        <w:rPr>
          <w:rFonts w:ascii="Times New Roman" w:hAnsi="Times New Roman" w:cs="Times New Roman"/>
          <w:sz w:val="28"/>
          <w:szCs w:val="28"/>
        </w:rPr>
        <w:t xml:space="preserve"> аукционной документации. Заявка участника должна соответствовать требованиям технического задания.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14:paraId="64325F70" w14:textId="77777777" w:rsidR="00EB4DB2" w:rsidRDefault="00000000">
      <w:pPr>
        <w:pStyle w:val="af4"/>
        <w:numPr>
          <w:ilvl w:val="2"/>
          <w:numId w:val="12"/>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Информация о квалификационных требованиях и требованиях технического задания, а также о документах, представляемых в подтверждение данным требованиям, изложена в пунктах 2, </w:t>
      </w:r>
      <w:proofErr w:type="gramStart"/>
      <w:r>
        <w:rPr>
          <w:rFonts w:ascii="Times New Roman" w:hAnsi="Times New Roman" w:cs="Times New Roman"/>
          <w:sz w:val="28"/>
          <w:szCs w:val="28"/>
        </w:rPr>
        <w:t>7.1.8  аукционной</w:t>
      </w:r>
      <w:proofErr w:type="gramEnd"/>
      <w:r>
        <w:rPr>
          <w:rFonts w:ascii="Times New Roman" w:hAnsi="Times New Roman" w:cs="Times New Roman"/>
          <w:sz w:val="28"/>
          <w:szCs w:val="28"/>
        </w:rPr>
        <w:t xml:space="preserve"> документации.</w:t>
      </w:r>
    </w:p>
    <w:p w14:paraId="7B8443B8" w14:textId="77777777" w:rsidR="00EB4DB2" w:rsidRDefault="00000000">
      <w:pPr>
        <w:pStyle w:val="aff2"/>
        <w:numPr>
          <w:ilvl w:val="2"/>
          <w:numId w:val="12"/>
        </w:numPr>
        <w:tabs>
          <w:tab w:val="left" w:pos="0"/>
        </w:tabs>
        <w:spacing w:after="0" w:line="240" w:lineRule="auto"/>
        <w:ind w:left="0" w:firstLine="709"/>
        <w:rPr>
          <w:bCs/>
          <w:szCs w:val="28"/>
        </w:rPr>
      </w:pPr>
      <w:r>
        <w:rPr>
          <w:bCs/>
          <w:szCs w:val="28"/>
        </w:rPr>
        <w:t xml:space="preserve">Участник, в том числе каждое юридическое и/или физическое лицо, выступающее на стороне одного участника, должен соответствовать </w:t>
      </w:r>
      <w:r>
        <w:rPr>
          <w:b/>
          <w:bCs/>
          <w:szCs w:val="28"/>
        </w:rPr>
        <w:t>обязательным требованиям аукционной документации, а именно:</w:t>
      </w:r>
    </w:p>
    <w:p w14:paraId="1C26E999" w14:textId="77777777" w:rsidR="00EB4DB2" w:rsidRDefault="0000000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5.3.3.1.</w:t>
      </w:r>
      <w:r>
        <w:rPr>
          <w:szCs w:val="28"/>
        </w:rPr>
        <w:t xml:space="preserve"> </w:t>
      </w:r>
      <w:r>
        <w:rPr>
          <w:rFonts w:ascii="Times New Roman" w:eastAsia="Times New Roman" w:hAnsi="Times New Roman" w:cs="Times New Roman"/>
          <w:sz w:val="28"/>
          <w:szCs w:val="28"/>
          <w:lang w:eastAsia="ru-RU"/>
        </w:rPr>
        <w:t xml:space="preserve">Участник </w:t>
      </w:r>
      <w:r>
        <w:rPr>
          <w:rFonts w:ascii="Times New Roman" w:eastAsia="Times New Roman" w:hAnsi="Times New Roman" w:cs="Times New Roman"/>
          <w:bCs/>
          <w:sz w:val="28"/>
          <w:szCs w:val="28"/>
          <w:lang w:eastAsia="ru-RU"/>
        </w:rPr>
        <w:t>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eastAsia="Times New Roman" w:hAnsi="Times New Roman" w:cs="Times New Roman"/>
          <w:sz w:val="28"/>
          <w:szCs w:val="28"/>
          <w:lang w:eastAsia="ru-RU"/>
        </w:rPr>
        <w:t>;</w:t>
      </w:r>
    </w:p>
    <w:p w14:paraId="1BDC60E2" w14:textId="77777777" w:rsidR="00EB4DB2" w:rsidRDefault="00000000">
      <w:pPr>
        <w:pStyle w:val="aff2"/>
        <w:numPr>
          <w:ilvl w:val="3"/>
          <w:numId w:val="13"/>
        </w:numPr>
        <w:tabs>
          <w:tab w:val="left" w:pos="0"/>
        </w:tabs>
        <w:spacing w:after="0" w:line="240" w:lineRule="auto"/>
        <w:rPr>
          <w:bCs/>
          <w:szCs w:val="28"/>
        </w:rPr>
      </w:pPr>
      <w:r>
        <w:rPr>
          <w:szCs w:val="28"/>
        </w:rPr>
        <w:lastRenderedPageBreak/>
        <w:t>Участник не должен находиться в процессе ликвидации;</w:t>
      </w:r>
    </w:p>
    <w:p w14:paraId="707D90D2" w14:textId="77777777" w:rsidR="00EB4DB2" w:rsidRDefault="00000000">
      <w:pPr>
        <w:pStyle w:val="aff2"/>
        <w:numPr>
          <w:ilvl w:val="3"/>
          <w:numId w:val="13"/>
        </w:numPr>
        <w:tabs>
          <w:tab w:val="left" w:pos="0"/>
        </w:tabs>
        <w:spacing w:after="0" w:line="240" w:lineRule="auto"/>
        <w:ind w:left="0" w:firstLine="709"/>
        <w:rPr>
          <w:bCs/>
          <w:szCs w:val="28"/>
        </w:rPr>
      </w:pPr>
      <w:r>
        <w:rPr>
          <w:szCs w:val="28"/>
        </w:rPr>
        <w:t>Участник не должен быть признан несостоятельным (банкротом);</w:t>
      </w:r>
    </w:p>
    <w:p w14:paraId="1C29B683" w14:textId="77777777" w:rsidR="00EB4DB2" w:rsidRDefault="00000000">
      <w:pPr>
        <w:pStyle w:val="aff2"/>
        <w:numPr>
          <w:ilvl w:val="3"/>
          <w:numId w:val="13"/>
        </w:numPr>
        <w:tabs>
          <w:tab w:val="left" w:pos="0"/>
        </w:tabs>
        <w:spacing w:after="0" w:line="240" w:lineRule="auto"/>
        <w:ind w:left="0" w:firstLine="709"/>
        <w:rPr>
          <w:bCs/>
          <w:szCs w:val="28"/>
        </w:rPr>
      </w:pPr>
      <w:r>
        <w:rPr>
          <w:szCs w:val="28"/>
        </w:rPr>
        <w:t>на имущество Участника не должен быть наложен арест, экономическая деятельность претендента не должна быть приостановлена;</w:t>
      </w:r>
    </w:p>
    <w:p w14:paraId="074B7A90" w14:textId="77777777" w:rsidR="00EB4DB2" w:rsidRDefault="00000000">
      <w:pPr>
        <w:pStyle w:val="aff2"/>
        <w:numPr>
          <w:ilvl w:val="3"/>
          <w:numId w:val="13"/>
        </w:numPr>
        <w:tabs>
          <w:tab w:val="left" w:pos="0"/>
        </w:tabs>
        <w:spacing w:after="0" w:line="240" w:lineRule="auto"/>
        <w:ind w:left="0" w:firstLine="709"/>
        <w:rPr>
          <w:bCs/>
          <w:szCs w:val="28"/>
        </w:rPr>
      </w:pPr>
      <w:r>
        <w:rPr>
          <w:bCs/>
          <w:szCs w:val="28"/>
        </w:rPr>
        <w:t>отсутствие сведений об Участнике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75A997E9" w14:textId="77777777" w:rsidR="00EB4DB2" w:rsidRDefault="00000000">
      <w:pPr>
        <w:pStyle w:val="110"/>
        <w:numPr>
          <w:ilvl w:val="3"/>
          <w:numId w:val="13"/>
        </w:numPr>
        <w:ind w:left="0" w:firstLine="709"/>
        <w:rPr>
          <w:szCs w:val="28"/>
        </w:rPr>
      </w:pPr>
      <w:r>
        <w:rPr>
          <w:szCs w:val="28"/>
        </w:rPr>
        <w:t>Участник закупки (в том числе лица, выступающие на стороне участника)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0635CF4B" w14:textId="77777777" w:rsidR="00EB4DB2" w:rsidRDefault="00000000">
      <w:pPr>
        <w:pStyle w:val="af4"/>
        <w:numPr>
          <w:ilvl w:val="3"/>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Участник закупки (в том числе лица, выступающие на стороне участника) не является иностранным агентом в соответствии с Федеральным </w:t>
      </w:r>
      <w:hyperlink r:id="rId11" w:tooltip="consultantplus://offline/ref=E5082BF4739F1F22EA8FCF187DD350D5D6159B5BF57D7D002C75FC9AFEE94A6E8C75C51F12091EA65483059DEBz9x8M" w:history="1">
        <w:r w:rsidR="00EB4DB2">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595E1748" w14:textId="77777777" w:rsidR="00EB4DB2" w:rsidRDefault="000000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обязательным требованиям, указанным в пунктах 5.3.3.2</w:t>
      </w:r>
      <w:r>
        <w:rPr>
          <w:rFonts w:ascii="Times New Roman" w:hAnsi="Times New Roman" w:cs="Times New Roman"/>
          <w:color w:val="000000"/>
          <w:sz w:val="28"/>
          <w:szCs w:val="28"/>
        </w:rPr>
        <w:t>-</w:t>
      </w:r>
      <w:r>
        <w:rPr>
          <w:rFonts w:ascii="Times New Roman" w:hAnsi="Times New Roman" w:cs="Times New Roman"/>
          <w:sz w:val="28"/>
          <w:szCs w:val="28"/>
        </w:rPr>
        <w:t xml:space="preserve">5.3.3.7 аукционной документации, подтверждается Участником в декларативной форме в соответствии с приложением № 1 к аукционной документации. </w:t>
      </w:r>
    </w:p>
    <w:p w14:paraId="59B60C38" w14:textId="77777777" w:rsidR="00957E54" w:rsidRPr="00794716" w:rsidRDefault="00957E54">
      <w:pPr>
        <w:pStyle w:val="af4"/>
        <w:numPr>
          <w:ilvl w:val="1"/>
          <w:numId w:val="22"/>
        </w:numPr>
        <w:spacing w:after="0" w:line="240" w:lineRule="auto"/>
        <w:jc w:val="both"/>
        <w:rPr>
          <w:rFonts w:ascii="Times New Roman" w:hAnsi="Times New Roman" w:cs="Times New Roman"/>
          <w:b/>
          <w:sz w:val="28"/>
          <w:szCs w:val="28"/>
        </w:rPr>
      </w:pPr>
      <w:r w:rsidRPr="00794716">
        <w:rPr>
          <w:rFonts w:ascii="Times New Roman" w:hAnsi="Times New Roman" w:cs="Times New Roman"/>
          <w:b/>
          <w:sz w:val="28"/>
          <w:szCs w:val="28"/>
        </w:rPr>
        <w:t>Требования по обеспечению приоритета товаров российского происхождения, работ, услуг, выполняемых, оказываемых российскими лицами, при проведении по отношению к товарам, происходящим из иностранного государства, работам, услугам, выполняемым, оказываемым иностранными лицами.</w:t>
      </w:r>
    </w:p>
    <w:p w14:paraId="37FFA978" w14:textId="77777777" w:rsidR="00957E54" w:rsidRDefault="00957E54" w:rsidP="00957E54">
      <w:pPr>
        <w:pStyle w:val="af4"/>
        <w:spacing w:after="0" w:line="240" w:lineRule="auto"/>
        <w:ind w:left="1121"/>
        <w:jc w:val="both"/>
        <w:rPr>
          <w:rFonts w:ascii="Times New Roman" w:hAnsi="Times New Roman" w:cs="Times New Roman"/>
          <w:b/>
          <w:sz w:val="28"/>
          <w:szCs w:val="28"/>
        </w:rPr>
      </w:pPr>
    </w:p>
    <w:p w14:paraId="6615345D" w14:textId="77777777" w:rsidR="00957E54" w:rsidRPr="00FF2D1E" w:rsidRDefault="00957E54" w:rsidP="00957E54">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pacing w:val="-2"/>
          <w:sz w:val="28"/>
          <w:szCs w:val="28"/>
        </w:rPr>
        <w:t xml:space="preserve">5.4.1. </w:t>
      </w:r>
      <w:r w:rsidRPr="00FF2D1E">
        <w:rPr>
          <w:rFonts w:ascii="Times New Roman" w:hAnsi="Times New Roman" w:cs="Times New Roman"/>
          <w:spacing w:val="-2"/>
          <w:sz w:val="28"/>
          <w:szCs w:val="28"/>
        </w:rPr>
        <w:t>В соответствии с постановлением Правительства Российской Федерации от 16.09.2016 г. № 925 «</w:t>
      </w:r>
      <w:r w:rsidRPr="00FF2D1E">
        <w:rPr>
          <w:rFonts w:ascii="Times New Roman" w:eastAsia="Calibri" w:hAnsi="Times New Roman" w:cs="Times New Roman"/>
          <w:sz w:val="28"/>
          <w:szCs w:val="28"/>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Pr="00FF2D1E">
        <w:rPr>
          <w:rFonts w:ascii="Times New Roman" w:hAnsi="Times New Roman" w:cs="Times New Roman"/>
          <w:spacing w:val="-2"/>
          <w:sz w:val="28"/>
          <w:szCs w:val="28"/>
        </w:rPr>
        <w:t>» (далее – Постановление Правительства РФ от 16.09.2016 г. № 925) установлен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
    <w:p w14:paraId="5686B078" w14:textId="77777777" w:rsidR="00957E54" w:rsidRPr="00A72376" w:rsidRDefault="00957E54">
      <w:pPr>
        <w:pStyle w:val="af4"/>
        <w:numPr>
          <w:ilvl w:val="2"/>
          <w:numId w:val="23"/>
        </w:numPr>
        <w:spacing w:after="0" w:line="240" w:lineRule="auto"/>
        <w:ind w:left="0" w:firstLine="709"/>
        <w:jc w:val="both"/>
        <w:rPr>
          <w:rFonts w:ascii="Times New Roman" w:hAnsi="Times New Roman" w:cs="Times New Roman"/>
          <w:bCs/>
          <w:color w:val="000000"/>
          <w:sz w:val="28"/>
          <w:szCs w:val="28"/>
        </w:rPr>
      </w:pPr>
      <w:r w:rsidRPr="00A72376">
        <w:rPr>
          <w:rFonts w:ascii="Times New Roman" w:hAnsi="Times New Roman" w:cs="Times New Roman"/>
          <w:color w:val="000000"/>
          <w:sz w:val="28"/>
          <w:szCs w:val="28"/>
        </w:rPr>
        <w:t xml:space="preserve">При установлении приоритета </w:t>
      </w:r>
      <w:r w:rsidRPr="00A72376">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A72376">
        <w:rPr>
          <w:rFonts w:ascii="Times New Roman" w:hAnsi="Times New Roman" w:cs="Times New Roman"/>
          <w:color w:val="000000"/>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14:paraId="082CDFE3" w14:textId="77777777" w:rsidR="00957E54" w:rsidRPr="004223CF" w:rsidRDefault="00957E54">
      <w:pPr>
        <w:pStyle w:val="af4"/>
        <w:numPr>
          <w:ilvl w:val="2"/>
          <w:numId w:val="23"/>
        </w:numPr>
        <w:spacing w:after="0" w:line="240" w:lineRule="auto"/>
        <w:ind w:left="0" w:firstLine="709"/>
        <w:contextualSpacing w:val="0"/>
        <w:jc w:val="both"/>
        <w:rPr>
          <w:rFonts w:ascii="Times New Roman" w:hAnsi="Times New Roman" w:cs="Times New Roman"/>
          <w:bCs/>
          <w:color w:val="000000"/>
          <w:sz w:val="28"/>
          <w:szCs w:val="28"/>
        </w:rPr>
      </w:pPr>
      <w:r w:rsidRPr="004223CF">
        <w:rPr>
          <w:rFonts w:ascii="Times New Roman" w:hAnsi="Times New Roman" w:cs="Times New Roman"/>
          <w:color w:val="000000"/>
          <w:sz w:val="28"/>
          <w:szCs w:val="28"/>
        </w:rPr>
        <w:lastRenderedPageBreak/>
        <w:t xml:space="preserve">При установлении приоритета </w:t>
      </w:r>
      <w:r w:rsidRPr="004223CF">
        <w:rPr>
          <w:rFonts w:ascii="Times New Roman" w:hAnsi="Times New Roman" w:cs="Times New Roman"/>
          <w:bCs/>
          <w:color w:val="000000"/>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4223CF">
        <w:rPr>
          <w:rFonts w:ascii="Times New Roman" w:hAnsi="Times New Roman" w:cs="Times New Roman"/>
          <w:color w:val="000000"/>
          <w:sz w:val="28"/>
          <w:szCs w:val="28"/>
        </w:rPr>
        <w:t>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14:paraId="3C95B758" w14:textId="77777777" w:rsidR="00957E54" w:rsidRPr="005471D3" w:rsidRDefault="00957E54">
      <w:pPr>
        <w:pStyle w:val="af4"/>
        <w:numPr>
          <w:ilvl w:val="2"/>
          <w:numId w:val="23"/>
        </w:numPr>
        <w:spacing w:after="0" w:line="320" w:lineRule="exact"/>
        <w:ind w:left="0" w:firstLine="709"/>
        <w:contextualSpacing w:val="0"/>
        <w:jc w:val="both"/>
        <w:rPr>
          <w:rFonts w:ascii="Times New Roman" w:hAnsi="Times New Roman" w:cs="Times New Roman"/>
          <w:bCs/>
          <w:i/>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56A7876E" w14:textId="77777777" w:rsidR="00957E54" w:rsidRPr="005471D3"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i/>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p>
    <w:p w14:paraId="74036658" w14:textId="77777777" w:rsidR="00957E54" w:rsidRPr="005471D3"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Участник в составе заявки должен предоставить техническое предложение, содержащее сведения о наименовании страны прои</w:t>
      </w:r>
      <w:r>
        <w:rPr>
          <w:rFonts w:ascii="Times New Roman" w:hAnsi="Times New Roman" w:cs="Times New Roman"/>
          <w:color w:val="000000"/>
          <w:sz w:val="28"/>
          <w:szCs w:val="28"/>
        </w:rPr>
        <w:t>схождения поставляемого товара.</w:t>
      </w:r>
    </w:p>
    <w:p w14:paraId="417A2093" w14:textId="77777777" w:rsidR="00957E54" w:rsidRPr="005471D3"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аукционе, и такая заявка рассматривается как содержащая предложение о поставке иностранного товара.</w:t>
      </w:r>
    </w:p>
    <w:p w14:paraId="054082BE" w14:textId="77777777" w:rsidR="00957E54" w:rsidRPr="005471D3"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Участник, предоставивший в составе заявки недостоверные сведения о стране происхождения товара, не допускается к участию в аукционе.</w:t>
      </w:r>
    </w:p>
    <w:p w14:paraId="16E4769D" w14:textId="77777777" w:rsidR="00957E54" w:rsidRPr="005471D3"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5471D3">
        <w:rPr>
          <w:rFonts w:ascii="Times New Roman" w:hAnsi="Times New Roman" w:cs="Times New Roman"/>
          <w:color w:val="000000"/>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14:paraId="55A7125E" w14:textId="77777777" w:rsidR="00957E54" w:rsidRPr="0013764A"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14:paraId="057875DF" w14:textId="77777777" w:rsidR="00957E54" w:rsidRPr="0013764A"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794E97B1" w14:textId="77777777" w:rsidR="00957E54" w:rsidRPr="0013764A" w:rsidRDefault="00957E54">
      <w:pPr>
        <w:pStyle w:val="af4"/>
        <w:numPr>
          <w:ilvl w:val="2"/>
          <w:numId w:val="23"/>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t>Приоритет не предоставляется в следующих случаях:</w:t>
      </w:r>
    </w:p>
    <w:p w14:paraId="571E5D88" w14:textId="77777777" w:rsidR="00957E54" w:rsidRPr="0013764A" w:rsidRDefault="00957E54">
      <w:pPr>
        <w:pStyle w:val="af4"/>
        <w:numPr>
          <w:ilvl w:val="3"/>
          <w:numId w:val="23"/>
        </w:numPr>
        <w:spacing w:after="0" w:line="320" w:lineRule="exact"/>
        <w:ind w:left="0" w:firstLine="709"/>
        <w:contextualSpacing w:val="0"/>
        <w:jc w:val="both"/>
        <w:rPr>
          <w:rFonts w:ascii="Times New Roman" w:hAnsi="Times New Roman" w:cs="Times New Roman"/>
          <w:bCs/>
          <w:color w:val="000000"/>
          <w:sz w:val="28"/>
          <w:szCs w:val="28"/>
        </w:rPr>
      </w:pPr>
      <w:r w:rsidRPr="0013764A">
        <w:rPr>
          <w:rFonts w:ascii="Times New Roman" w:hAnsi="Times New Roman" w:cs="Times New Roman"/>
          <w:color w:val="000000"/>
          <w:sz w:val="28"/>
          <w:szCs w:val="28"/>
        </w:rPr>
        <w:lastRenderedPageBreak/>
        <w:t>закупка признана несостоявшейся и договор заключается с единственным участником закупки;</w:t>
      </w:r>
    </w:p>
    <w:p w14:paraId="42F70A8A" w14:textId="77777777" w:rsidR="00957E54" w:rsidRPr="00EB5FF9" w:rsidRDefault="00957E54">
      <w:pPr>
        <w:pStyle w:val="af4"/>
        <w:numPr>
          <w:ilvl w:val="3"/>
          <w:numId w:val="23"/>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14:paraId="1A5C2BB3" w14:textId="77777777" w:rsidR="00957E54" w:rsidRPr="00EB5FF9" w:rsidRDefault="00957E54">
      <w:pPr>
        <w:pStyle w:val="af4"/>
        <w:numPr>
          <w:ilvl w:val="3"/>
          <w:numId w:val="23"/>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14:paraId="5D052427" w14:textId="77777777" w:rsidR="00957E54" w:rsidRPr="00EB5FF9" w:rsidRDefault="00957E54">
      <w:pPr>
        <w:pStyle w:val="af4"/>
        <w:numPr>
          <w:ilvl w:val="3"/>
          <w:numId w:val="23"/>
        </w:numPr>
        <w:spacing w:after="0" w:line="320" w:lineRule="exact"/>
        <w:ind w:left="0" w:firstLine="709"/>
        <w:contextualSpacing w:val="0"/>
        <w:jc w:val="both"/>
        <w:rPr>
          <w:rFonts w:ascii="Times New Roman" w:hAnsi="Times New Roman" w:cs="Times New Roman"/>
          <w:bCs/>
          <w:color w:val="000000"/>
          <w:sz w:val="28"/>
          <w:szCs w:val="28"/>
        </w:rPr>
      </w:pPr>
      <w:r w:rsidRPr="00EB5FF9">
        <w:rPr>
          <w:rFonts w:ascii="Times New Roman" w:hAnsi="Times New Roman" w:cs="Times New Roman"/>
          <w:color w:val="000000"/>
          <w:sz w:val="28"/>
          <w:szCs w:val="28"/>
        </w:rPr>
        <w:t>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948D9DD" w14:textId="77777777" w:rsidR="00957E54" w:rsidRPr="008B36D0" w:rsidRDefault="00957E54" w:rsidP="00957E5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B5FF9">
        <w:rPr>
          <w:rFonts w:ascii="Times New Roman" w:hAnsi="Times New Roman" w:cs="Times New Roman"/>
          <w:color w:val="000000"/>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w:t>
      </w:r>
      <w:r w:rsidRPr="008B36D0">
        <w:rPr>
          <w:rFonts w:ascii="Times New Roman" w:hAnsi="Times New Roman" w:cs="Times New Roman"/>
          <w:color w:val="000000"/>
          <w:sz w:val="28"/>
          <w:szCs w:val="28"/>
        </w:rPr>
        <w:t>которой заключается договор, на начальную (максимальную) цену договора.</w:t>
      </w:r>
    </w:p>
    <w:p w14:paraId="6ADACA20" w14:textId="77777777" w:rsidR="00957E54" w:rsidRPr="008B36D0" w:rsidRDefault="00957E54">
      <w:pPr>
        <w:numPr>
          <w:ilvl w:val="2"/>
          <w:numId w:val="23"/>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8B36D0">
        <w:rPr>
          <w:rFonts w:ascii="Times New Roman" w:hAnsi="Times New Roman" w:cs="Times New Roman"/>
          <w:color w:val="000000"/>
          <w:sz w:val="28"/>
          <w:szCs w:val="28"/>
        </w:rPr>
        <w:t>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14:paraId="5EADFF31" w14:textId="77777777" w:rsidR="00957E54" w:rsidRDefault="00957E54">
      <w:pPr>
        <w:spacing w:after="0" w:line="240" w:lineRule="auto"/>
        <w:ind w:firstLine="709"/>
        <w:jc w:val="both"/>
        <w:rPr>
          <w:rFonts w:ascii="Times New Roman" w:hAnsi="Times New Roman" w:cs="Times New Roman"/>
          <w:sz w:val="28"/>
          <w:szCs w:val="28"/>
        </w:rPr>
      </w:pPr>
    </w:p>
    <w:p w14:paraId="09B0175A" w14:textId="77777777" w:rsidR="00EB4DB2" w:rsidRDefault="00EB4DB2">
      <w:pPr>
        <w:spacing w:after="0" w:line="240" w:lineRule="auto"/>
        <w:ind w:firstLine="709"/>
        <w:jc w:val="both"/>
        <w:rPr>
          <w:rFonts w:ascii="Times New Roman" w:hAnsi="Times New Roman" w:cs="Times New Roman"/>
          <w:i/>
          <w:color w:val="9BBB59"/>
          <w:sz w:val="28"/>
          <w:szCs w:val="28"/>
        </w:rPr>
      </w:pPr>
    </w:p>
    <w:p w14:paraId="437C8447" w14:textId="77777777" w:rsidR="00EB4DB2" w:rsidRDefault="00000000">
      <w:pPr>
        <w:pStyle w:val="20"/>
        <w:numPr>
          <w:ilvl w:val="0"/>
          <w:numId w:val="13"/>
        </w:numPr>
        <w:spacing w:before="0" w:after="0"/>
        <w:jc w:val="both"/>
        <w:rPr>
          <w:rFonts w:cs="Times New Roman"/>
          <w:i w:val="0"/>
        </w:rPr>
      </w:pPr>
      <w:r>
        <w:rPr>
          <w:rFonts w:cs="Times New Roman"/>
          <w:i w:val="0"/>
        </w:rPr>
        <w:t>Порядок проведения аукциона</w:t>
      </w:r>
    </w:p>
    <w:p w14:paraId="1AEB748F" w14:textId="77777777" w:rsidR="00EB4DB2" w:rsidRDefault="00000000">
      <w:pPr>
        <w:pStyle w:val="3"/>
        <w:keepLines w:val="0"/>
        <w:numPr>
          <w:ilvl w:val="1"/>
          <w:numId w:val="20"/>
        </w:numPr>
        <w:spacing w:before="0" w:line="240" w:lineRule="auto"/>
        <w:jc w:val="both"/>
        <w:rPr>
          <w:rFonts w:ascii="Times New Roman" w:hAnsi="Times New Roman" w:cs="Times New Roman"/>
          <w:sz w:val="28"/>
          <w:szCs w:val="28"/>
        </w:rPr>
      </w:pPr>
      <w:r>
        <w:rPr>
          <w:rFonts w:ascii="Times New Roman" w:hAnsi="Times New Roman" w:cs="Times New Roman"/>
          <w:color w:val="auto"/>
          <w:sz w:val="28"/>
          <w:szCs w:val="28"/>
        </w:rPr>
        <w:t>Информационное сопровождение</w:t>
      </w:r>
    </w:p>
    <w:p w14:paraId="55E3407B" w14:textId="77777777" w:rsidR="00EB4DB2" w:rsidRDefault="00000000">
      <w:pPr>
        <w:pStyle w:val="af4"/>
        <w:numPr>
          <w:ilvl w:val="2"/>
          <w:numId w:val="20"/>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Аукционная документация и иная информация об аукционе размещается на официальном сайте единой информационной системе, на сайте ЭТП </w:t>
      </w:r>
      <w:proofErr w:type="gramStart"/>
      <w:r>
        <w:rPr>
          <w:rFonts w:ascii="Times New Roman" w:hAnsi="Times New Roman" w:cs="Times New Roman"/>
          <w:bCs/>
          <w:i/>
          <w:iCs/>
          <w:color w:val="548DD4" w:themeColor="text2" w:themeTint="99"/>
          <w:sz w:val="28"/>
          <w:szCs w:val="28"/>
          <w:u w:val="single"/>
        </w:rPr>
        <w:t>http://223etp.zakazrf.ru</w:t>
      </w:r>
      <w:r>
        <w:rPr>
          <w:rFonts w:ascii="Times New Roman" w:hAnsi="Times New Roman" w:cs="Times New Roman"/>
          <w:b/>
          <w:i/>
          <w:iCs/>
          <w:color w:val="548DD4" w:themeColor="text2" w:themeTint="99"/>
          <w:sz w:val="28"/>
          <w:szCs w:val="28"/>
          <w:u w:val="single"/>
        </w:rPr>
        <w:t>/</w:t>
      </w:r>
      <w:r>
        <w:rPr>
          <w:rFonts w:ascii="Times New Roman" w:hAnsi="Times New Roman" w:cs="Times New Roman"/>
          <w:bCs/>
          <w:color w:val="548DD4" w:themeColor="text2" w:themeTint="99"/>
          <w:sz w:val="28"/>
          <w:szCs w:val="28"/>
        </w:rPr>
        <w:t xml:space="preserve"> </w:t>
      </w:r>
      <w:r>
        <w:rPr>
          <w:rFonts w:ascii="Times New Roman" w:hAnsi="Times New Roman" w:cs="Times New Roman"/>
          <w:color w:val="548DD4" w:themeColor="text2" w:themeTint="99"/>
          <w:sz w:val="28"/>
          <w:szCs w:val="28"/>
        </w:rPr>
        <w:t xml:space="preserve"> (</w:t>
      </w:r>
      <w:proofErr w:type="gramEnd"/>
      <w:r>
        <w:rPr>
          <w:rFonts w:ascii="Times New Roman" w:hAnsi="Times New Roman" w:cs="Times New Roman"/>
          <w:color w:val="548DD4" w:themeColor="text2" w:themeTint="99"/>
          <w:sz w:val="28"/>
          <w:szCs w:val="28"/>
        </w:rPr>
        <w:t>далее- сайтах).</w:t>
      </w:r>
    </w:p>
    <w:p w14:paraId="0A2D80CF"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За получение аукционной документации плата не взимается. Размещение информации на сайтах осуществляется в один день.</w:t>
      </w:r>
    </w:p>
    <w:p w14:paraId="0EB33BAD" w14:textId="77777777" w:rsidR="00EB4DB2"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на официальном сайте  единой информационной системе, размещается на сайте </w:t>
      </w:r>
      <w:r>
        <w:rPr>
          <w:bCs/>
          <w:i/>
          <w:iCs/>
          <w:color w:val="548DD4" w:themeColor="text2" w:themeTint="99"/>
          <w:sz w:val="28"/>
          <w:szCs w:val="28"/>
          <w:u w:val="single"/>
        </w:rPr>
        <w:t>http://223etp.zakazrf.ru</w:t>
      </w:r>
      <w:r>
        <w:rPr>
          <w:b/>
          <w:i/>
          <w:iCs/>
          <w:color w:val="548DD4" w:themeColor="text2" w:themeTint="99"/>
          <w:sz w:val="28"/>
          <w:szCs w:val="28"/>
          <w:u w:val="single"/>
        </w:rPr>
        <w:t>/</w:t>
      </w:r>
      <w:r>
        <w:rPr>
          <w:bCs/>
          <w:color w:val="548DD4" w:themeColor="text2" w:themeTint="99"/>
          <w:sz w:val="28"/>
          <w:szCs w:val="28"/>
        </w:rPr>
        <w:t xml:space="preserve"> </w:t>
      </w:r>
      <w:r>
        <w:rPr>
          <w:color w:val="548DD4" w:themeColor="text2" w:themeTint="99"/>
          <w:sz w:val="28"/>
          <w:szCs w:val="28"/>
        </w:rPr>
        <w:t xml:space="preserve"> </w:t>
      </w:r>
      <w:r>
        <w:rPr>
          <w:sz w:val="28"/>
          <w:szCs w:val="28"/>
        </w:rPr>
        <w:t xml:space="preserve">и </w:t>
      </w:r>
      <w:hyperlink r:id="rId12" w:tooltip="http://www.sodruzhestvoppk.ru" w:history="1">
        <w:r w:rsidR="00EB4DB2">
          <w:rPr>
            <w:rStyle w:val="af3"/>
            <w:i/>
            <w:iCs/>
            <w:sz w:val="28"/>
            <w:szCs w:val="28"/>
            <w:lang w:val="en-US"/>
          </w:rPr>
          <w:t>www</w:t>
        </w:r>
        <w:r w:rsidR="00EB4DB2">
          <w:rPr>
            <w:rStyle w:val="af3"/>
            <w:i/>
            <w:iCs/>
            <w:sz w:val="28"/>
            <w:szCs w:val="28"/>
          </w:rPr>
          <w:t>.</w:t>
        </w:r>
        <w:r w:rsidR="00EB4DB2">
          <w:rPr>
            <w:rStyle w:val="af3"/>
            <w:i/>
            <w:iCs/>
            <w:sz w:val="28"/>
            <w:szCs w:val="28"/>
            <w:lang w:val="en-US"/>
          </w:rPr>
          <w:t>sodruzhestvoppk</w:t>
        </w:r>
        <w:r w:rsidR="00EB4DB2">
          <w:rPr>
            <w:rStyle w:val="af3"/>
            <w:i/>
            <w:iCs/>
            <w:sz w:val="28"/>
            <w:szCs w:val="28"/>
          </w:rPr>
          <w:t>.</w:t>
        </w:r>
        <w:r w:rsidR="00EB4DB2">
          <w:rPr>
            <w:rStyle w:val="af3"/>
            <w:i/>
            <w:iCs/>
            <w:sz w:val="28"/>
            <w:szCs w:val="28"/>
            <w:lang w:val="en-US"/>
          </w:rPr>
          <w:t>ru</w:t>
        </w:r>
      </w:hyperlink>
      <w:r>
        <w:rPr>
          <w:i/>
          <w:iCs/>
          <w:sz w:val="28"/>
          <w:szCs w:val="28"/>
        </w:rPr>
        <w:t>,</w:t>
      </w:r>
      <w:r>
        <w:rPr>
          <w:sz w:val="28"/>
          <w:szCs w:val="28"/>
        </w:rPr>
        <w:t xml:space="preserve"> с последующим размещением такой информации на официальном сайте  в единой информационной системе в течение 1 (одного) рабочего дня со дня устранения технических или иных неполадок, блокирующих доступ к официальному сайту единой информационной системе, и считается размещенной в установленном порядке.</w:t>
      </w:r>
    </w:p>
    <w:p w14:paraId="0D05115A" w14:textId="77777777" w:rsidR="00EB4DB2" w:rsidRDefault="00000000">
      <w:pPr>
        <w:pStyle w:val="16"/>
        <w:numPr>
          <w:ilvl w:val="2"/>
          <w:numId w:val="20"/>
        </w:numPr>
        <w:ind w:left="0" w:firstLine="709"/>
        <w:rPr>
          <w:szCs w:val="28"/>
        </w:rPr>
      </w:pPr>
      <w:r>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 о ходе проведения процедуры.</w:t>
      </w:r>
    </w:p>
    <w:p w14:paraId="16775156" w14:textId="77777777" w:rsidR="00EB4DB2" w:rsidRDefault="00000000">
      <w:pPr>
        <w:pStyle w:val="16"/>
        <w:numPr>
          <w:ilvl w:val="2"/>
          <w:numId w:val="20"/>
        </w:numPr>
        <w:ind w:left="0" w:firstLine="709"/>
        <w:rPr>
          <w:szCs w:val="28"/>
        </w:rPr>
      </w:pPr>
      <w:r>
        <w:rPr>
          <w:szCs w:val="28"/>
        </w:rPr>
        <w:lastRenderedPageBreak/>
        <w:t>Конфиденциальная информация, ставшая известной сторонам при проведении аукциона, не может быть передана третьим лицам, за исключением случаев, предусмотренных законодательством Российской Федерации.</w:t>
      </w:r>
    </w:p>
    <w:p w14:paraId="7A780716" w14:textId="77777777" w:rsidR="00EB4DB2" w:rsidRDefault="00EB4DB2">
      <w:pPr>
        <w:pStyle w:val="16"/>
        <w:ind w:left="709" w:firstLine="0"/>
        <w:rPr>
          <w:szCs w:val="28"/>
        </w:rPr>
      </w:pPr>
    </w:p>
    <w:p w14:paraId="69B4D5B2" w14:textId="77777777" w:rsidR="00EB4DB2" w:rsidRDefault="00000000">
      <w:pPr>
        <w:pStyle w:val="3"/>
        <w:keepLines w:val="0"/>
        <w:numPr>
          <w:ilvl w:val="1"/>
          <w:numId w:val="20"/>
        </w:numPr>
        <w:spacing w:before="0" w:line="24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Разъяснения аукционной документации, изменения аукционной документации и извещения о проведении аукциона, прекращение аукциона</w:t>
      </w:r>
    </w:p>
    <w:p w14:paraId="5976ED7F"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может быть направлен с момента размещения аукционной документации, извещения о проведении аукциона на сайтах и не позднее, чем за 3 (три) рабочих дня до окончания срока подачи заявок на участие в аукционе.</w:t>
      </w:r>
    </w:p>
    <w:p w14:paraId="42820730"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При проведении аукциона в электронной форме запрос может быть направлен только посредством электронной площадки с обязательным подписанием электронной подписью участника аукциона.</w:t>
      </w:r>
    </w:p>
    <w:p w14:paraId="115AA56A"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Запрос о разъяснении аукционной документации, полученный от участника позднее установленного срока, не подлежит рассмотрению.</w:t>
      </w:r>
    </w:p>
    <w:p w14:paraId="5D889957" w14:textId="77777777" w:rsidR="00EB4DB2" w:rsidRDefault="00000000">
      <w:pPr>
        <w:pStyle w:val="af4"/>
        <w:numPr>
          <w:ilvl w:val="2"/>
          <w:numId w:val="20"/>
        </w:numPr>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аукционной документации представляются в течение 3 (трех) рабочих дней со дня поступления запроса.</w:t>
      </w:r>
    </w:p>
    <w:p w14:paraId="5C6F8388"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Разъяснения размещаются на сайтах не позднее 3 (трех) дней со дня представления разъяснений без указания информации о лице, от которого поступил запрос.</w:t>
      </w:r>
    </w:p>
    <w:p w14:paraId="3D15EBF2"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В любое время, но не позднее,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14:paraId="0D098034"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Дополнения и изменения, внесенные в извещение о проведении аукциона и (или) в аукционную документацию, размещаются на сайтах не позднее 3 (трех) дней с даты принятия решения о внесении изменений.</w:t>
      </w:r>
    </w:p>
    <w:p w14:paraId="408803D6"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В случае внесения изменений в извещение о проведении аукциона и (или) аукционную документацию срок подачи аукционных заявок должен быть продлен так, чтобы со дня размещения на сайтах, внесенных в извещение о проведении аукциона и (или) аукционную документацию изменений до даты окончания срока подачи заявок оставалось не менее половины срока подачи заявок неучастие в аукционе, установленного в документации.</w:t>
      </w:r>
    </w:p>
    <w:p w14:paraId="3D080461"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
    <w:p w14:paraId="779CDCB2" w14:textId="77777777" w:rsidR="00EB4DB2" w:rsidRDefault="00000000">
      <w:pPr>
        <w:pStyle w:val="33"/>
        <w:numPr>
          <w:ilvl w:val="2"/>
          <w:numId w:val="20"/>
        </w:numPr>
        <w:shd w:val="clear" w:color="auto" w:fill="auto"/>
        <w:tabs>
          <w:tab w:val="left" w:pos="1560"/>
        </w:tabs>
        <w:spacing w:before="0" w:after="0" w:line="322" w:lineRule="exact"/>
        <w:ind w:left="0" w:firstLine="709"/>
        <w:jc w:val="both"/>
        <w:rPr>
          <w:sz w:val="28"/>
          <w:szCs w:val="28"/>
        </w:rPr>
      </w:pPr>
      <w:r>
        <w:rPr>
          <w:sz w:val="28"/>
          <w:szCs w:val="28"/>
        </w:rPr>
        <w:t>Заказчик вправе отказаться от проведения аукциона до наступления даты и времени окончания срока подачи заявок на участие в закупке.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57CB823D" w14:textId="77777777" w:rsidR="00EB4DB2" w:rsidRDefault="00000000">
      <w:pPr>
        <w:pStyle w:val="33"/>
        <w:numPr>
          <w:ilvl w:val="2"/>
          <w:numId w:val="20"/>
        </w:numPr>
        <w:shd w:val="clear" w:color="auto" w:fill="auto"/>
        <w:spacing w:before="0" w:after="0" w:line="240" w:lineRule="auto"/>
        <w:ind w:left="0" w:firstLine="709"/>
        <w:jc w:val="both"/>
        <w:rPr>
          <w:sz w:val="28"/>
          <w:szCs w:val="28"/>
        </w:rPr>
      </w:pPr>
      <w:r>
        <w:rPr>
          <w:sz w:val="28"/>
          <w:szCs w:val="28"/>
        </w:rPr>
        <w:t>Решение об отмене закупки размещается на сайтах в день принятия такого решения.</w:t>
      </w:r>
    </w:p>
    <w:p w14:paraId="35503574" w14:textId="77777777" w:rsidR="00EB4DB2" w:rsidRDefault="00EB4DB2">
      <w:pPr>
        <w:pStyle w:val="af4"/>
        <w:ind w:left="0" w:firstLine="709"/>
        <w:jc w:val="both"/>
        <w:rPr>
          <w:rFonts w:ascii="Times New Roman" w:eastAsia="MS Mincho" w:hAnsi="Times New Roman" w:cs="Times New Roman"/>
          <w:sz w:val="28"/>
          <w:szCs w:val="28"/>
        </w:rPr>
      </w:pPr>
    </w:p>
    <w:p w14:paraId="611F6E11"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Формы проведения аукциона</w:t>
      </w:r>
    </w:p>
    <w:p w14:paraId="0DCE7498" w14:textId="77777777" w:rsidR="00EB4DB2" w:rsidRDefault="00000000">
      <w:pPr>
        <w:pStyle w:val="af4"/>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Аукцион может быть проведен как в электронной форме, так и на бумажном носителе. Информация о форме аукциона указывается в </w:t>
      </w:r>
      <w:r>
        <w:rPr>
          <w:rFonts w:ascii="Times New Roman" w:hAnsi="Times New Roman" w:cs="Times New Roman"/>
          <w:sz w:val="28"/>
          <w:szCs w:val="28"/>
        </w:rPr>
        <w:br/>
        <w:t>пункте 1.2 аукционной документации.</w:t>
      </w:r>
    </w:p>
    <w:p w14:paraId="445BACB5" w14:textId="77777777" w:rsidR="00EB4DB2" w:rsidRDefault="00EB4DB2">
      <w:pPr>
        <w:pStyle w:val="af4"/>
        <w:tabs>
          <w:tab w:val="left" w:pos="1276"/>
        </w:tabs>
        <w:spacing w:after="0" w:line="240" w:lineRule="auto"/>
        <w:ind w:left="0" w:firstLine="709"/>
        <w:jc w:val="both"/>
        <w:rPr>
          <w:rFonts w:ascii="Times New Roman" w:hAnsi="Times New Roman" w:cs="Times New Roman"/>
          <w:sz w:val="28"/>
          <w:szCs w:val="28"/>
        </w:rPr>
      </w:pPr>
    </w:p>
    <w:p w14:paraId="0BFD6C28" w14:textId="77777777" w:rsidR="00EB4DB2" w:rsidRDefault="00000000">
      <w:pPr>
        <w:pStyle w:val="4"/>
        <w:keepLines w:val="0"/>
        <w:widowControl w:val="0"/>
        <w:numPr>
          <w:ilvl w:val="1"/>
          <w:numId w:val="20"/>
        </w:numPr>
        <w:spacing w:before="0" w:line="240" w:lineRule="auto"/>
        <w:ind w:hanging="579"/>
        <w:jc w:val="both"/>
        <w:rPr>
          <w:rFonts w:ascii="Times New Roman" w:hAnsi="Times New Roman" w:cs="Times New Roman"/>
          <w:b/>
          <w:i w:val="0"/>
          <w:color w:val="auto"/>
          <w:sz w:val="28"/>
          <w:szCs w:val="28"/>
        </w:rPr>
      </w:pPr>
      <w:r>
        <w:rPr>
          <w:rFonts w:ascii="Times New Roman" w:hAnsi="Times New Roman" w:cs="Times New Roman"/>
          <w:b/>
          <w:i w:val="0"/>
          <w:color w:val="auto"/>
          <w:sz w:val="28"/>
          <w:szCs w:val="28"/>
        </w:rPr>
        <w:t>Аукцион в электронной форме</w:t>
      </w:r>
    </w:p>
    <w:p w14:paraId="142AEA30" w14:textId="77777777" w:rsidR="00EB4DB2"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 xml:space="preserve">Аукцион в электронной форме проводится на электронной площадке. Порядок и правила регистрации, получения ключей электронной подписи, работы на электронной площадке размещены на сайте </w:t>
      </w:r>
      <w:hyperlink r:id="rId13" w:tooltip="http://223etp.zakazrf.ru/" w:history="1">
        <w:r w:rsidR="00EB4DB2">
          <w:rPr>
            <w:rStyle w:val="af3"/>
            <w:i/>
            <w:iCs/>
            <w:sz w:val="28"/>
            <w:szCs w:val="28"/>
          </w:rPr>
          <w:t>http://223etp.zakazrf.ru/</w:t>
        </w:r>
      </w:hyperlink>
      <w:r>
        <w:rPr>
          <w:i/>
          <w:iCs/>
          <w:sz w:val="28"/>
          <w:szCs w:val="28"/>
        </w:rPr>
        <w:t>.</w:t>
      </w:r>
    </w:p>
    <w:p w14:paraId="4D66FAFE" w14:textId="77777777" w:rsidR="00EB4DB2" w:rsidRDefault="00000000">
      <w:pPr>
        <w:pStyle w:val="33"/>
        <w:numPr>
          <w:ilvl w:val="2"/>
          <w:numId w:val="20"/>
        </w:numPr>
        <w:shd w:val="clear" w:color="auto" w:fill="auto"/>
        <w:tabs>
          <w:tab w:val="left" w:pos="1441"/>
        </w:tabs>
        <w:spacing w:before="0" w:after="0" w:line="240" w:lineRule="auto"/>
        <w:ind w:left="0" w:firstLine="709"/>
        <w:jc w:val="both"/>
        <w:rPr>
          <w:sz w:val="28"/>
          <w:szCs w:val="28"/>
        </w:rPr>
      </w:pPr>
      <w:r>
        <w:rPr>
          <w:sz w:val="28"/>
          <w:szCs w:val="28"/>
        </w:rPr>
        <w:t>Электронная площадка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14:paraId="02B7CE06" w14:textId="77777777" w:rsidR="00EB4DB2" w:rsidRDefault="00000000">
      <w:pPr>
        <w:pStyle w:val="33"/>
        <w:numPr>
          <w:ilvl w:val="2"/>
          <w:numId w:val="20"/>
        </w:numPr>
        <w:shd w:val="clear" w:color="auto" w:fill="auto"/>
        <w:tabs>
          <w:tab w:val="left" w:pos="1431"/>
        </w:tabs>
        <w:spacing w:before="0" w:after="0" w:line="240" w:lineRule="auto"/>
        <w:ind w:left="0" w:firstLine="709"/>
        <w:jc w:val="both"/>
        <w:rPr>
          <w:sz w:val="28"/>
          <w:szCs w:val="28"/>
        </w:rPr>
      </w:pPr>
      <w:r>
        <w:rPr>
          <w:sz w:val="28"/>
          <w:szCs w:val="28"/>
        </w:rPr>
        <w:t>Если аукцион проводится в электронной форме на электронной площадке, участник должен:</w:t>
      </w:r>
    </w:p>
    <w:p w14:paraId="6067774C" w14:textId="77777777" w:rsidR="00EB4DB2" w:rsidRDefault="00000000">
      <w:pPr>
        <w:pStyle w:val="33"/>
        <w:shd w:val="clear" w:color="auto" w:fill="auto"/>
        <w:spacing w:before="0" w:after="0" w:line="240" w:lineRule="auto"/>
        <w:ind w:firstLine="709"/>
        <w:jc w:val="both"/>
        <w:rPr>
          <w:sz w:val="28"/>
          <w:szCs w:val="28"/>
        </w:rPr>
      </w:pPr>
      <w:r>
        <w:rPr>
          <w:sz w:val="28"/>
          <w:szCs w:val="28"/>
        </w:rPr>
        <w:t>получить сертификаты электронной подписи для своих уполномоченных представителей; зарегистрироваться на электронной площадке.</w:t>
      </w:r>
    </w:p>
    <w:p w14:paraId="7C588483" w14:textId="77777777" w:rsidR="00EB4DB2" w:rsidRDefault="00000000">
      <w:pPr>
        <w:pStyle w:val="16"/>
        <w:numPr>
          <w:ilvl w:val="2"/>
          <w:numId w:val="20"/>
        </w:numPr>
        <w:ind w:left="0" w:firstLine="709"/>
        <w:rPr>
          <w:szCs w:val="28"/>
        </w:rPr>
      </w:pPr>
      <w:r>
        <w:rPr>
          <w:szCs w:val="28"/>
        </w:rPr>
        <w:t>Все действия, выполненные на электронной площадке лицом, указавшим правильные имя и пароль лица, зарегистрированного на электронной площадке, по которым электронная площадка его идентифицирует, считаются произведенными от имени того лица, представителю которого были предоставлены эти имя и пароль. За действия своего представителя и документы, подписанные его электронной подписью, ответственность несет лицо, зарегистрированное на электронной площадке.</w:t>
      </w:r>
    </w:p>
    <w:p w14:paraId="6AE087A1" w14:textId="77777777" w:rsidR="00EB4DB2" w:rsidRDefault="00000000">
      <w:pPr>
        <w:pStyle w:val="33"/>
        <w:numPr>
          <w:ilvl w:val="2"/>
          <w:numId w:val="20"/>
        </w:numPr>
        <w:shd w:val="clear" w:color="auto" w:fill="auto"/>
        <w:tabs>
          <w:tab w:val="left" w:pos="1446"/>
        </w:tabs>
        <w:spacing w:before="0" w:after="0" w:line="240" w:lineRule="auto"/>
        <w:ind w:left="0" w:firstLine="709"/>
        <w:jc w:val="both"/>
        <w:rPr>
          <w:sz w:val="28"/>
          <w:szCs w:val="28"/>
        </w:rPr>
      </w:pPr>
      <w:r>
        <w:rPr>
          <w:sz w:val="28"/>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
    <w:p w14:paraId="42C01703" w14:textId="77777777" w:rsidR="00EB4DB2" w:rsidRDefault="00000000">
      <w:pPr>
        <w:pStyle w:val="16"/>
        <w:numPr>
          <w:ilvl w:val="2"/>
          <w:numId w:val="20"/>
        </w:numPr>
        <w:ind w:left="0" w:firstLine="709"/>
        <w:rPr>
          <w:szCs w:val="28"/>
        </w:rPr>
      </w:pPr>
      <w:r>
        <w:rPr>
          <w:szCs w:val="28"/>
        </w:rPr>
        <w:t>Все действия, осуществляемые зарегистрированным лицом на электронной площадке, а также время их совершения фиксируются автоматически.</w:t>
      </w:r>
    </w:p>
    <w:p w14:paraId="5E3F9ABD" w14:textId="77777777" w:rsidR="00EB4DB2" w:rsidRDefault="00000000">
      <w:pPr>
        <w:pStyle w:val="33"/>
        <w:numPr>
          <w:ilvl w:val="2"/>
          <w:numId w:val="20"/>
        </w:numPr>
        <w:shd w:val="clear" w:color="auto" w:fill="auto"/>
        <w:tabs>
          <w:tab w:val="left" w:pos="1441"/>
        </w:tabs>
        <w:spacing w:before="0" w:after="0" w:line="240" w:lineRule="auto"/>
        <w:ind w:left="0" w:firstLine="709"/>
        <w:jc w:val="both"/>
        <w:rPr>
          <w:i/>
          <w:iCs/>
          <w:sz w:val="28"/>
          <w:szCs w:val="28"/>
        </w:rPr>
      </w:pPr>
      <w:r>
        <w:rPr>
          <w:sz w:val="28"/>
          <w:szCs w:val="28"/>
        </w:rPr>
        <w:t xml:space="preserve">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подача предложений о цене договора (цене лота), осуществляются через личный кабинет участника электронных процедур на электронной площадке на сайте </w:t>
      </w:r>
      <w:hyperlink r:id="rId14" w:tooltip="http://223etp.zakazrf.ru/" w:history="1">
        <w:r w:rsidR="00EB4DB2">
          <w:rPr>
            <w:rStyle w:val="af3"/>
            <w:i/>
            <w:iCs/>
            <w:sz w:val="28"/>
            <w:szCs w:val="28"/>
          </w:rPr>
          <w:t>http://223etp.zakazrf.ru/</w:t>
        </w:r>
      </w:hyperlink>
      <w:r>
        <w:rPr>
          <w:i/>
          <w:iCs/>
          <w:sz w:val="28"/>
          <w:szCs w:val="28"/>
        </w:rPr>
        <w:t xml:space="preserve">. </w:t>
      </w:r>
      <w:r>
        <w:rPr>
          <w:sz w:val="28"/>
          <w:szCs w:val="28"/>
        </w:rPr>
        <w:t xml:space="preserve">Информация о ходе аукциона, предложениях участников о цене договора (цене лота), в том числе последнем и предпоследнем предложениях, отображается на странице аукциона на сайте </w:t>
      </w:r>
      <w:hyperlink r:id="rId15" w:tooltip="http://223etp.zakazrf.ru/" w:history="1">
        <w:r w:rsidR="00EB4DB2">
          <w:rPr>
            <w:rStyle w:val="af3"/>
            <w:i/>
            <w:iCs/>
            <w:sz w:val="28"/>
            <w:szCs w:val="28"/>
          </w:rPr>
          <w:t>http://223etp.zakazrf.ru/</w:t>
        </w:r>
      </w:hyperlink>
      <w:r>
        <w:rPr>
          <w:i/>
          <w:iCs/>
          <w:sz w:val="28"/>
          <w:szCs w:val="28"/>
        </w:rPr>
        <w:t>.</w:t>
      </w:r>
    </w:p>
    <w:p w14:paraId="49203DE5" w14:textId="77777777" w:rsidR="00EB4DB2"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Заказчик рассматривает только те заявки на участие в аукционе, которые подписаны электронной подписью и направлены ему до наступления срока окончания подачи заявок.</w:t>
      </w:r>
    </w:p>
    <w:p w14:paraId="74F34FFB" w14:textId="77777777" w:rsidR="00EB4DB2"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 xml:space="preserve">Лица, зарегистрированные на электронной площадке, осуществляют </w:t>
      </w:r>
      <w:r>
        <w:rPr>
          <w:sz w:val="28"/>
          <w:szCs w:val="28"/>
        </w:rPr>
        <w:lastRenderedPageBreak/>
        <w:t>обмен электронными документами только с заказчиком.</w:t>
      </w:r>
    </w:p>
    <w:p w14:paraId="35504F90" w14:textId="77777777" w:rsidR="00EB4DB2" w:rsidRDefault="00000000">
      <w:pPr>
        <w:pStyle w:val="33"/>
        <w:numPr>
          <w:ilvl w:val="2"/>
          <w:numId w:val="20"/>
        </w:numPr>
        <w:shd w:val="clear" w:color="auto" w:fill="auto"/>
        <w:tabs>
          <w:tab w:val="left" w:pos="1560"/>
        </w:tabs>
        <w:spacing w:before="0" w:after="0" w:line="240" w:lineRule="auto"/>
        <w:ind w:left="0" w:firstLine="709"/>
        <w:jc w:val="both"/>
        <w:rPr>
          <w:sz w:val="28"/>
          <w:szCs w:val="28"/>
        </w:rPr>
      </w:pPr>
      <w:r>
        <w:rPr>
          <w:sz w:val="28"/>
          <w:szCs w:val="28"/>
        </w:rPr>
        <w:t>Лица, зарегистрированные на электронной площадке,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14:paraId="6509190F" w14:textId="77777777" w:rsidR="00EB4DB2" w:rsidRDefault="00000000">
      <w:pPr>
        <w:pStyle w:val="33"/>
        <w:numPr>
          <w:ilvl w:val="2"/>
          <w:numId w:val="20"/>
        </w:numPr>
        <w:shd w:val="clear" w:color="auto" w:fill="auto"/>
        <w:tabs>
          <w:tab w:val="left" w:pos="1560"/>
        </w:tabs>
        <w:spacing w:before="0" w:after="0" w:line="240" w:lineRule="auto"/>
        <w:ind w:left="0" w:firstLine="709"/>
        <w:jc w:val="both"/>
        <w:rPr>
          <w:sz w:val="28"/>
          <w:szCs w:val="28"/>
        </w:rPr>
      </w:pPr>
      <w:r>
        <w:rPr>
          <w:sz w:val="28"/>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14:paraId="291334CF" w14:textId="77777777" w:rsidR="00EB4DB2" w:rsidRDefault="00EB4DB2">
      <w:pPr>
        <w:pStyle w:val="16"/>
        <w:ind w:firstLine="0"/>
        <w:rPr>
          <w:szCs w:val="28"/>
        </w:rPr>
      </w:pPr>
    </w:p>
    <w:p w14:paraId="60DDB34D"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Открытие доступа к аукционным заявкам</w:t>
      </w:r>
    </w:p>
    <w:p w14:paraId="34348377" w14:textId="77777777" w:rsidR="00EB4DB2" w:rsidRDefault="00000000">
      <w:pPr>
        <w:pStyle w:val="af4"/>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color w:val="000000"/>
          <w:sz w:val="28"/>
          <w:szCs w:val="28"/>
        </w:rPr>
        <w:t>По окончании срока подачи аукционных заявок электронные документы, полученные от участника аукциона в электронной форме, направляются оператором электронной площадки Заказчику.</w:t>
      </w:r>
    </w:p>
    <w:p w14:paraId="5DA434AF" w14:textId="77777777" w:rsidR="00EB4DB2" w:rsidRDefault="00000000">
      <w:pPr>
        <w:pStyle w:val="af4"/>
        <w:numPr>
          <w:ilvl w:val="2"/>
          <w:numId w:val="20"/>
        </w:numPr>
        <w:spacing w:after="0" w:line="240" w:lineRule="auto"/>
        <w:ind w:left="0" w:firstLine="709"/>
        <w:jc w:val="both"/>
        <w:rPr>
          <w:rFonts w:ascii="Times New Roman" w:eastAsia="MS Mincho" w:hAnsi="Times New Roman" w:cs="Times New Roman"/>
          <w:color w:val="000000"/>
          <w:sz w:val="28"/>
          <w:szCs w:val="28"/>
        </w:rPr>
      </w:pPr>
      <w:r>
        <w:rPr>
          <w:rFonts w:ascii="Times New Roman" w:hAnsi="Times New Roman" w:cs="Times New Roman"/>
          <w:sz w:val="28"/>
          <w:szCs w:val="28"/>
        </w:rPr>
        <w:t>Если на участие в аукционе поступила одна заявка или не поступило ни одной заявки оформляется итоговый протокол, в котором указывается информация о признании аукциона несостоявшимся. Иные протоколы в ходе закупки не оформляются.</w:t>
      </w:r>
    </w:p>
    <w:p w14:paraId="7F861036" w14:textId="77777777" w:rsidR="00EB4DB2" w:rsidRDefault="00EB4DB2">
      <w:pPr>
        <w:pStyle w:val="af4"/>
        <w:spacing w:after="0" w:line="240" w:lineRule="auto"/>
        <w:ind w:left="709"/>
        <w:jc w:val="both"/>
        <w:rPr>
          <w:rFonts w:ascii="Times New Roman" w:eastAsia="MS Mincho" w:hAnsi="Times New Roman" w:cs="Times New Roman"/>
          <w:color w:val="000000"/>
          <w:sz w:val="28"/>
          <w:szCs w:val="28"/>
        </w:rPr>
      </w:pPr>
    </w:p>
    <w:p w14:paraId="5528E45F"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Рассмотрение аукционных заявок</w:t>
      </w:r>
    </w:p>
    <w:p w14:paraId="1CCDFAFD"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Аукционные заявки участников рассматриваются на соответствие требованиям, изложенным в аукционной документации, на основании 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14:paraId="252273A9" w14:textId="77777777" w:rsidR="00EB4DB2" w:rsidRDefault="00000000">
      <w:pPr>
        <w:spacing w:after="0" w:line="240" w:lineRule="auto"/>
        <w:ind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8"/>
          <w:szCs w:val="28"/>
        </w:rPr>
        <w:t xml:space="preserve">, размещенной на сайте </w:t>
      </w:r>
      <w:r>
        <w:rPr>
          <w:rFonts w:ascii="Times New Roman" w:hAnsi="Times New Roman" w:cs="Times New Roman"/>
          <w:color w:val="365F91" w:themeColor="accent1" w:themeShade="BF"/>
          <w:sz w:val="28"/>
          <w:szCs w:val="28"/>
        </w:rPr>
        <w:t>https://egrul.nalog.ru/.</w:t>
      </w:r>
    </w:p>
    <w:p w14:paraId="35BBD344"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Срок рассмотрения аукционных заявок не может превышать 20 (двадцать) календарных дней со дня окончания срока подачи заявок на участие в аукционе.</w:t>
      </w:r>
    </w:p>
    <w:p w14:paraId="01A4AC60"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Участник аукциона не допускается к участию в аукционе в случае:</w:t>
      </w:r>
    </w:p>
    <w:p w14:paraId="25759C18"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непредставления определенных аукционной документацией документов либо наличия в этих документах неполной информации и (или) информации об участнике аукциона или о товарах, работах, услугах, закупка которых осуществляется, не соответствующей действительности;</w:t>
      </w:r>
    </w:p>
    <w:p w14:paraId="2BF2078F"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участника аукциона предусмотренным аукционной документацией требованиям;</w:t>
      </w:r>
    </w:p>
    <w:p w14:paraId="7F18B8D2"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невнесения обеспечения аукционной заявки (если аукционной документацией установлено такое требование);</w:t>
      </w:r>
    </w:p>
    <w:p w14:paraId="72775DDD"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несоответствия аукционной заявки требованиям аукционной документации, в том числе:</w:t>
      </w:r>
    </w:p>
    <w:p w14:paraId="6858DC65" w14:textId="77777777" w:rsidR="00EB4DB2" w:rsidRDefault="00000000">
      <w:pPr>
        <w:pStyle w:val="af4"/>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14:paraId="340C0B4C" w14:textId="77777777" w:rsidR="00EB4DB2" w:rsidRDefault="00000000">
      <w:pPr>
        <w:pStyle w:val="af4"/>
        <w:spacing w:after="0" w:line="240" w:lineRule="auto"/>
        <w:ind w:left="0" w:firstLine="709"/>
        <w:jc w:val="both"/>
        <w:rPr>
          <w:rFonts w:ascii="Times New Roman" w:eastAsia="MS Mincho" w:hAnsi="Times New Roman" w:cs="Times New Roman"/>
          <w:sz w:val="28"/>
          <w:szCs w:val="28"/>
        </w:rPr>
      </w:pPr>
      <w:r>
        <w:rPr>
          <w:rFonts w:ascii="Times New Roman" w:eastAsia="MS Mincho" w:hAnsi="Times New Roman" w:cs="Times New Roman"/>
          <w:sz w:val="28"/>
          <w:szCs w:val="28"/>
        </w:rPr>
        <w:t>документы не подписаны должным образом (в соответствии с требованиями аукционной документации);</w:t>
      </w:r>
    </w:p>
    <w:p w14:paraId="4D1A3F12"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отказа участника от продления срока действия заявки и обеспечения аукционной заявки;</w:t>
      </w:r>
    </w:p>
    <w:p w14:paraId="02F274ED" w14:textId="77777777" w:rsidR="00EB4DB2" w:rsidRDefault="00000000">
      <w:pPr>
        <w:pStyle w:val="af4"/>
        <w:numPr>
          <w:ilvl w:val="3"/>
          <w:numId w:val="20"/>
        </w:numPr>
        <w:spacing w:after="0" w:line="240" w:lineRule="auto"/>
        <w:ind w:left="0" w:firstLine="709"/>
        <w:jc w:val="both"/>
        <w:rPr>
          <w:rFonts w:ascii="Times New Roman" w:eastAsia="MS Mincho" w:hAnsi="Times New Roman" w:cs="Times New Roman"/>
          <w:color w:val="000000"/>
          <w:sz w:val="28"/>
          <w:szCs w:val="28"/>
        </w:rPr>
      </w:pPr>
      <w:bookmarkStart w:id="13" w:name="_Hlk140220492"/>
      <w:r>
        <w:rPr>
          <w:rFonts w:ascii="Times New Roman" w:eastAsia="MS Mincho" w:hAnsi="Times New Roman" w:cs="Times New Roman"/>
          <w:color w:val="000000"/>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bookmarkEnd w:id="13"/>
    </w:p>
    <w:p w14:paraId="2A7C6457" w14:textId="77777777" w:rsidR="00EB4DB2" w:rsidRDefault="00EB4DB2">
      <w:pPr>
        <w:pStyle w:val="af4"/>
        <w:spacing w:after="0" w:line="240" w:lineRule="auto"/>
        <w:ind w:left="709"/>
        <w:contextualSpacing w:val="0"/>
        <w:jc w:val="both"/>
        <w:rPr>
          <w:rFonts w:ascii="Times New Roman" w:eastAsia="MS Mincho" w:hAnsi="Times New Roman" w:cs="Times New Roman"/>
          <w:sz w:val="28"/>
          <w:szCs w:val="28"/>
        </w:rPr>
      </w:pPr>
    </w:p>
    <w:p w14:paraId="012238F3"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14:paraId="18EF7681"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Заказчик рассматривает только те заявки в электронной форме, которые подписаны электронной подписью и направлены ему в установленные сроки.</w:t>
      </w:r>
    </w:p>
    <w:p w14:paraId="35A1FD7E"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Электронные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2286ACD2"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eastAsia="MS Mincho" w:hAnsi="Times New Roman" w:cs="Times New Roman"/>
          <w:sz w:val="28"/>
          <w:szCs w:val="28"/>
        </w:rPr>
        <w:t>До истечения срока действия аукционной заявки участнику может быть предложено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извещении и аукционной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возвращается банковская гарантия в порядке, предусмотренном аукционной документацией (в случае предоставления обеспечения гарантии в форме банковской гарантии), а аукционная заявка такого участника отклоняется от участия в аукционе.</w:t>
      </w:r>
    </w:p>
    <w:p w14:paraId="23A0AE96"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 даты проведения аукциона в письменной форме запросить</w:t>
      </w:r>
      <w:r>
        <w:rPr>
          <w:rFonts w:ascii="Times New Roman" w:hAnsi="Times New Roman" w:cs="Times New Roman"/>
          <w:b/>
          <w:sz w:val="28"/>
          <w:szCs w:val="28"/>
        </w:rPr>
        <w:t xml:space="preserve"> </w:t>
      </w:r>
      <w:r>
        <w:rPr>
          <w:rFonts w:ascii="Times New Roman" w:hAnsi="Times New Roman" w:cs="Times New Roman"/>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14:paraId="6656701B" w14:textId="77777777" w:rsidR="00EB4DB2" w:rsidRDefault="00000000">
      <w:pPr>
        <w:pStyle w:val="af4"/>
        <w:spacing w:after="0" w:line="240" w:lineRule="auto"/>
        <w:ind w:left="0" w:firstLine="709"/>
        <w:jc w:val="both"/>
        <w:rPr>
          <w:rFonts w:ascii="Times New Roman" w:eastAsia="MS Mincho" w:hAnsi="Times New Roman" w:cs="Times New Roman"/>
          <w:sz w:val="28"/>
          <w:szCs w:val="28"/>
        </w:rPr>
      </w:pPr>
      <w:r>
        <w:rPr>
          <w:rFonts w:ascii="Times New Roman" w:hAnsi="Times New Roman" w:cs="Times New Roman"/>
          <w:sz w:val="28"/>
          <w:szCs w:val="28"/>
        </w:rPr>
        <w:t>Ответ от участника аукциона, полученный после даты, указанной в запросе, не подлежит рассмотрению.</w:t>
      </w:r>
    </w:p>
    <w:p w14:paraId="1D179DD1"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w:t>
      </w:r>
      <w:r>
        <w:rPr>
          <w:rFonts w:ascii="Times New Roman" w:hAnsi="Times New Roman" w:cs="Times New Roman"/>
          <w:sz w:val="28"/>
          <w:szCs w:val="28"/>
        </w:rPr>
        <w:lastRenderedPageBreak/>
        <w:t>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14:paraId="2E0E24E2"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 а также путем выездных проверок. В случае препятствования участником данной проверке его заявка может быть отклонена.</w:t>
      </w:r>
    </w:p>
    <w:p w14:paraId="6FA9B04A"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14:paraId="5BDCFDF1"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p>
    <w:p w14:paraId="4806F884"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14:paraId="4E78C45B"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Заказчик рассматривает аукционные заявки на предмет их соответствия требованиям аукционной документации. </w:t>
      </w:r>
    </w:p>
    <w:p w14:paraId="0A11C030"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рассмотрении аукционных заявок.</w:t>
      </w:r>
    </w:p>
    <w:p w14:paraId="66069ED8"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
    <w:p w14:paraId="2708A128"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14:paraId="111B4976"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Участники и их представители не вправе участвовать в рассмотрении аукционных заявок и изучении квалификации участников.</w:t>
      </w:r>
    </w:p>
    <w:p w14:paraId="5EDDE3BF"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По итогам рассмотрения аукционных заявок заказчик составляет протокол рассмотрения аукционных заявок, в котором в том числе может содержаться следующая информация:</w:t>
      </w:r>
    </w:p>
    <w:p w14:paraId="0176F2DA"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сведения об участниках аукциона, подавших аукционные заявки;</w:t>
      </w:r>
    </w:p>
    <w:p w14:paraId="4B4F4E37"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принятое заказчиком решение о допуске к участию в аукционе или об отказе в допуске с обоснованием такого решения;</w:t>
      </w:r>
    </w:p>
    <w:p w14:paraId="3C787696" w14:textId="77777777" w:rsidR="00EB4DB2" w:rsidRDefault="00000000">
      <w:pPr>
        <w:pStyle w:val="af4"/>
        <w:numPr>
          <w:ilvl w:val="2"/>
          <w:numId w:val="20"/>
        </w:numPr>
        <w:spacing w:after="0" w:line="240" w:lineRule="auto"/>
        <w:ind w:left="0" w:firstLine="709"/>
        <w:contextualSpacing w:val="0"/>
        <w:jc w:val="both"/>
        <w:rPr>
          <w:rFonts w:ascii="Times New Roman" w:eastAsia="MS Mincho" w:hAnsi="Times New Roman" w:cs="Times New Roman"/>
          <w:sz w:val="28"/>
          <w:szCs w:val="28"/>
        </w:rPr>
      </w:pPr>
      <w:r>
        <w:rPr>
          <w:rFonts w:ascii="Times New Roman" w:hAnsi="Times New Roman" w:cs="Times New Roman"/>
          <w:sz w:val="28"/>
          <w:szCs w:val="28"/>
        </w:rPr>
        <w:t>Протокол рассмотрения аукционных заявок размещается на сайтах не позднее чем через 3 (три) дня со дня его подписания.</w:t>
      </w:r>
    </w:p>
    <w:p w14:paraId="746A3F4A" w14:textId="77777777" w:rsidR="00EB4DB2" w:rsidRDefault="00EB4DB2">
      <w:pPr>
        <w:pStyle w:val="af4"/>
        <w:spacing w:after="0" w:line="240" w:lineRule="auto"/>
        <w:ind w:left="709"/>
        <w:contextualSpacing w:val="0"/>
        <w:jc w:val="both"/>
        <w:rPr>
          <w:rFonts w:ascii="Times New Roman" w:eastAsia="MS Mincho" w:hAnsi="Times New Roman" w:cs="Times New Roman"/>
          <w:sz w:val="28"/>
          <w:szCs w:val="28"/>
        </w:rPr>
      </w:pPr>
    </w:p>
    <w:p w14:paraId="2B0B022E"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Порядок проведения аукциона в электронной форме</w:t>
      </w:r>
    </w:p>
    <w:p w14:paraId="605F61C5" w14:textId="1F233C4F" w:rsidR="00EB4DB2" w:rsidRPr="008B192A"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sidRPr="008B192A">
        <w:rPr>
          <w:rFonts w:ascii="Times New Roman" w:hAnsi="Times New Roman" w:cs="Times New Roman"/>
          <w:color w:val="000000"/>
          <w:sz w:val="28"/>
          <w:szCs w:val="28"/>
        </w:rPr>
        <w:t>Аукцион в электронной форме проводится в личном кабинете участника электронных процедур на электронной площадке путем снижения начальной</w:t>
      </w:r>
      <w:r w:rsidR="008B192A" w:rsidRPr="008B192A">
        <w:rPr>
          <w:rFonts w:ascii="Times New Roman" w:hAnsi="Times New Roman" w:cs="Times New Roman"/>
          <w:color w:val="000000"/>
          <w:sz w:val="28"/>
          <w:szCs w:val="28"/>
        </w:rPr>
        <w:t xml:space="preserve"> (МАКСИМАЛЬНОЙ) </w:t>
      </w:r>
      <w:r w:rsidR="008B192A" w:rsidRPr="008B192A">
        <w:rPr>
          <w:rFonts w:ascii="Times New Roman" w:hAnsi="Times New Roman"/>
          <w:sz w:val="28"/>
          <w:szCs w:val="28"/>
        </w:rPr>
        <w:t>суммы цен единиц услуги</w:t>
      </w:r>
      <w:r w:rsidRPr="008B192A">
        <w:rPr>
          <w:rFonts w:ascii="Times New Roman" w:hAnsi="Times New Roman" w:cs="Times New Roman"/>
          <w:color w:val="000000"/>
          <w:sz w:val="28"/>
          <w:szCs w:val="28"/>
        </w:rPr>
        <w:t>, указанной в извещении и аукционной документации о проведении аукциона, на «шаг аукциона».</w:t>
      </w:r>
    </w:p>
    <w:p w14:paraId="4636B236" w14:textId="15DE2408" w:rsidR="00EB4DB2" w:rsidRPr="008B192A" w:rsidRDefault="00000000">
      <w:pPr>
        <w:pStyle w:val="af4"/>
        <w:numPr>
          <w:ilvl w:val="2"/>
          <w:numId w:val="20"/>
        </w:numPr>
        <w:spacing w:after="0" w:line="240" w:lineRule="auto"/>
        <w:ind w:left="0" w:firstLine="709"/>
        <w:contextualSpacing w:val="0"/>
        <w:jc w:val="both"/>
        <w:rPr>
          <w:rFonts w:ascii="Times New Roman" w:hAnsi="Times New Roman" w:cs="Times New Roman"/>
          <w:b/>
          <w:color w:val="000000"/>
          <w:sz w:val="28"/>
          <w:szCs w:val="28"/>
        </w:rPr>
      </w:pPr>
      <w:r w:rsidRPr="008B192A">
        <w:rPr>
          <w:rFonts w:ascii="Times New Roman" w:hAnsi="Times New Roman" w:cs="Times New Roman"/>
          <w:b/>
          <w:color w:val="000000"/>
          <w:sz w:val="28"/>
          <w:szCs w:val="28"/>
        </w:rPr>
        <w:t xml:space="preserve">«Шаг аукциона» устанавливается в размере 0,5-5,0 процентов начальной (максимальной) </w:t>
      </w:r>
      <w:r w:rsidR="008B192A" w:rsidRPr="008B192A">
        <w:rPr>
          <w:rFonts w:ascii="Times New Roman" w:hAnsi="Times New Roman" w:cs="Times New Roman"/>
          <w:b/>
          <w:color w:val="000000"/>
          <w:sz w:val="28"/>
          <w:szCs w:val="28"/>
        </w:rPr>
        <w:t>суммы цен единицы услуги по каждому лоту.</w:t>
      </w:r>
    </w:p>
    <w:p w14:paraId="3B5F8DD2" w14:textId="77777777" w:rsidR="00EB4DB2" w:rsidRPr="008B192A" w:rsidRDefault="00000000">
      <w:pPr>
        <w:pStyle w:val="af4"/>
        <w:numPr>
          <w:ilvl w:val="2"/>
          <w:numId w:val="20"/>
        </w:numPr>
        <w:spacing w:after="0" w:line="240" w:lineRule="auto"/>
        <w:ind w:left="0" w:firstLine="709"/>
        <w:jc w:val="both"/>
        <w:rPr>
          <w:rFonts w:ascii="Times New Roman" w:hAnsi="Times New Roman" w:cs="Times New Roman"/>
          <w:color w:val="000000"/>
          <w:sz w:val="28"/>
          <w:szCs w:val="28"/>
        </w:rPr>
      </w:pPr>
      <w:r w:rsidRPr="008B192A">
        <w:rPr>
          <w:rFonts w:ascii="Times New Roman" w:hAnsi="Times New Roman" w:cs="Times New Roman"/>
          <w:color w:val="000000"/>
          <w:sz w:val="28"/>
          <w:szCs w:val="28"/>
        </w:rPr>
        <w:t>Аукцион в электронной форме проводится в следующем порядке:</w:t>
      </w:r>
    </w:p>
    <w:p w14:paraId="5BD080B6" w14:textId="77777777" w:rsidR="00EB4DB2" w:rsidRDefault="00000000">
      <w:pPr>
        <w:pStyle w:val="ConsPlusNormal"/>
        <w:ind w:firstLine="709"/>
        <w:jc w:val="both"/>
        <w:rPr>
          <w:color w:val="000000"/>
          <w:sz w:val="28"/>
          <w:szCs w:val="28"/>
        </w:rPr>
      </w:pPr>
      <w:r>
        <w:rPr>
          <w:color w:val="000000"/>
          <w:sz w:val="28"/>
          <w:szCs w:val="28"/>
        </w:rPr>
        <w:t>1) аукцион начинается в дату и время, указанные в извещении о его проведении;</w:t>
      </w:r>
    </w:p>
    <w:p w14:paraId="68E6B4A2" w14:textId="77777777" w:rsidR="00EB4DB2" w:rsidRDefault="00000000">
      <w:pPr>
        <w:pStyle w:val="ConsPlusNormal"/>
        <w:ind w:firstLine="709"/>
        <w:jc w:val="both"/>
        <w:rPr>
          <w:color w:val="000000"/>
          <w:sz w:val="28"/>
          <w:szCs w:val="28"/>
        </w:rPr>
      </w:pPr>
      <w:r>
        <w:rPr>
          <w:color w:val="000000"/>
          <w:sz w:val="28"/>
          <w:szCs w:val="28"/>
        </w:rPr>
        <w:t>2) регистрационные номера участникам присваивает электронная площадка;</w:t>
      </w:r>
    </w:p>
    <w:p w14:paraId="75ACA7FB" w14:textId="7B89DA80" w:rsidR="00EB4DB2" w:rsidRDefault="00000000">
      <w:pPr>
        <w:pStyle w:val="ConsPlusNormal"/>
        <w:spacing w:line="320" w:lineRule="exact"/>
        <w:ind w:firstLine="709"/>
        <w:jc w:val="both"/>
        <w:rPr>
          <w:color w:val="000000"/>
          <w:sz w:val="28"/>
          <w:szCs w:val="28"/>
        </w:rPr>
      </w:pPr>
      <w:r>
        <w:rPr>
          <w:color w:val="000000"/>
          <w:sz w:val="28"/>
          <w:szCs w:val="28"/>
        </w:rPr>
        <w:t xml:space="preserve">3) участники аукциона подают предложения о цене </w:t>
      </w:r>
      <w:r w:rsidR="008B192A">
        <w:rPr>
          <w:color w:val="000000"/>
          <w:sz w:val="28"/>
          <w:szCs w:val="28"/>
        </w:rPr>
        <w:t>суммы единицы услуги по каждому лоту</w:t>
      </w:r>
      <w:r>
        <w:rPr>
          <w:color w:val="000000"/>
          <w:sz w:val="28"/>
          <w:szCs w:val="28"/>
        </w:rPr>
        <w:t xml:space="preserve">, предусматривающие снижение текущего минимального предложения о цене </w:t>
      </w:r>
      <w:r w:rsidR="008B192A">
        <w:rPr>
          <w:color w:val="000000"/>
          <w:sz w:val="28"/>
          <w:szCs w:val="28"/>
        </w:rPr>
        <w:t xml:space="preserve">суммы единицы услуги по каждому лоту </w:t>
      </w:r>
      <w:r>
        <w:rPr>
          <w:color w:val="000000"/>
          <w:sz w:val="28"/>
          <w:szCs w:val="28"/>
        </w:rPr>
        <w:t xml:space="preserve">на величину в пределах «шага аукциона». Участник вправе подать предложение о цене </w:t>
      </w:r>
      <w:r w:rsidR="008B192A">
        <w:rPr>
          <w:color w:val="000000"/>
          <w:sz w:val="28"/>
          <w:szCs w:val="28"/>
        </w:rPr>
        <w:t xml:space="preserve">суммы единицы услуги по каждому лоту </w:t>
      </w:r>
      <w:r>
        <w:rPr>
          <w:color w:val="000000"/>
          <w:sz w:val="28"/>
          <w:szCs w:val="28"/>
        </w:rPr>
        <w:t>независимо от «шага аукциона» при условии соблюдения требований, указанных в подпунктах 5-8 настоящего пункта аукционной документации;</w:t>
      </w:r>
    </w:p>
    <w:p w14:paraId="7BB52F0F" w14:textId="77777777" w:rsidR="00EB4DB2" w:rsidRDefault="00000000">
      <w:pPr>
        <w:pStyle w:val="ConsPlusNormal"/>
        <w:spacing w:line="320" w:lineRule="exact"/>
        <w:ind w:firstLine="709"/>
        <w:jc w:val="both"/>
        <w:rPr>
          <w:color w:val="000000"/>
          <w:sz w:val="28"/>
          <w:szCs w:val="28"/>
        </w:rPr>
      </w:pPr>
      <w:r>
        <w:rPr>
          <w:color w:val="000000"/>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14:paraId="70DB3B6C" w14:textId="3B53EC11" w:rsidR="00EB4DB2" w:rsidRDefault="00000000">
      <w:pPr>
        <w:pStyle w:val="ConsPlusNormal"/>
        <w:spacing w:line="320" w:lineRule="exact"/>
        <w:ind w:firstLine="709"/>
        <w:jc w:val="both"/>
        <w:rPr>
          <w:color w:val="000000"/>
          <w:sz w:val="28"/>
          <w:szCs w:val="28"/>
        </w:rPr>
      </w:pPr>
      <w:r>
        <w:rPr>
          <w:color w:val="000000"/>
          <w:sz w:val="28"/>
          <w:szCs w:val="28"/>
        </w:rPr>
        <w:t xml:space="preserve">5) участник аукциона не вправе подать предложение о цене </w:t>
      </w:r>
      <w:r w:rsidR="008B192A">
        <w:rPr>
          <w:color w:val="000000"/>
          <w:sz w:val="28"/>
          <w:szCs w:val="28"/>
        </w:rPr>
        <w:t>суммы единицы услуги по каждому лоту</w:t>
      </w:r>
      <w:r>
        <w:rPr>
          <w:color w:val="000000"/>
          <w:sz w:val="28"/>
          <w:szCs w:val="28"/>
        </w:rPr>
        <w:t xml:space="preserve">, равное ранее поданному этим участником предложению о цене </w:t>
      </w:r>
      <w:r w:rsidR="008B192A">
        <w:rPr>
          <w:color w:val="000000"/>
          <w:sz w:val="28"/>
          <w:szCs w:val="28"/>
        </w:rPr>
        <w:t>суммы единицы услуги по каждому лоту</w:t>
      </w:r>
      <w:r>
        <w:rPr>
          <w:color w:val="000000"/>
          <w:sz w:val="28"/>
          <w:szCs w:val="28"/>
        </w:rPr>
        <w:t xml:space="preserve"> или большее чем оно, а также предложение о цене</w:t>
      </w:r>
      <w:r w:rsidR="008B192A">
        <w:rPr>
          <w:color w:val="000000"/>
          <w:sz w:val="28"/>
          <w:szCs w:val="28"/>
        </w:rPr>
        <w:t xml:space="preserve"> суммы единицы услуги по каждому лоту</w:t>
      </w:r>
      <w:r>
        <w:rPr>
          <w:color w:val="000000"/>
          <w:sz w:val="28"/>
          <w:szCs w:val="28"/>
        </w:rPr>
        <w:t>, равное нулю;</w:t>
      </w:r>
    </w:p>
    <w:p w14:paraId="25838A82" w14:textId="52B1F0F6" w:rsidR="00EB4DB2" w:rsidRDefault="00000000">
      <w:pPr>
        <w:pStyle w:val="ConsPlusNormal"/>
        <w:spacing w:line="320" w:lineRule="exact"/>
        <w:ind w:firstLine="709"/>
        <w:jc w:val="both"/>
        <w:rPr>
          <w:color w:val="000000"/>
          <w:sz w:val="28"/>
          <w:szCs w:val="28"/>
        </w:rPr>
      </w:pPr>
      <w:r>
        <w:rPr>
          <w:color w:val="000000"/>
          <w:sz w:val="28"/>
          <w:szCs w:val="28"/>
        </w:rPr>
        <w:t>6) участник не вправе подать предложение о цене</w:t>
      </w:r>
      <w:r w:rsidR="008B192A">
        <w:rPr>
          <w:color w:val="000000"/>
          <w:sz w:val="28"/>
          <w:szCs w:val="28"/>
        </w:rPr>
        <w:t xml:space="preserve"> суммы единицы услуги по каждому лоту</w:t>
      </w:r>
      <w:r>
        <w:rPr>
          <w:color w:val="000000"/>
          <w:sz w:val="28"/>
          <w:szCs w:val="28"/>
        </w:rPr>
        <w:t xml:space="preserve">, которое ниже, чем текущее минимальное предложение о цене </w:t>
      </w:r>
      <w:r w:rsidR="008B192A">
        <w:rPr>
          <w:color w:val="000000"/>
          <w:sz w:val="28"/>
          <w:szCs w:val="28"/>
        </w:rPr>
        <w:t>суммы единицы услуги по каждому лоту</w:t>
      </w:r>
      <w:r>
        <w:rPr>
          <w:color w:val="000000"/>
          <w:sz w:val="28"/>
          <w:szCs w:val="28"/>
        </w:rPr>
        <w:t>, сниженное в пределах шага аукциона;</w:t>
      </w:r>
    </w:p>
    <w:p w14:paraId="426562D6" w14:textId="7A09AA00" w:rsidR="00EB4DB2" w:rsidRDefault="00000000">
      <w:pPr>
        <w:pStyle w:val="ConsPlusNormal"/>
        <w:spacing w:line="320" w:lineRule="exact"/>
        <w:ind w:firstLine="709"/>
        <w:jc w:val="both"/>
        <w:rPr>
          <w:color w:val="000000"/>
          <w:sz w:val="28"/>
          <w:szCs w:val="28"/>
        </w:rPr>
      </w:pPr>
      <w:r>
        <w:rPr>
          <w:color w:val="000000"/>
          <w:sz w:val="28"/>
          <w:szCs w:val="28"/>
        </w:rPr>
        <w:t xml:space="preserve">7) участник аукциона не вправе подать предложение о </w:t>
      </w:r>
      <w:r w:rsidR="008B192A">
        <w:rPr>
          <w:color w:val="000000"/>
          <w:sz w:val="28"/>
          <w:szCs w:val="28"/>
        </w:rPr>
        <w:t>сумме единицы услуги по каждому лоту</w:t>
      </w:r>
      <w:r>
        <w:rPr>
          <w:color w:val="000000"/>
          <w:sz w:val="28"/>
          <w:szCs w:val="28"/>
        </w:rPr>
        <w:t xml:space="preserve"> два раза подряд;</w:t>
      </w:r>
    </w:p>
    <w:p w14:paraId="468D7BC4" w14:textId="56AEB447" w:rsidR="00EB4DB2" w:rsidRDefault="00000000">
      <w:pPr>
        <w:pStyle w:val="af4"/>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участник аукциона не вправе подать предложение о цене </w:t>
      </w:r>
      <w:r w:rsidR="008B192A">
        <w:rPr>
          <w:color w:val="000000"/>
          <w:sz w:val="28"/>
          <w:szCs w:val="28"/>
        </w:rPr>
        <w:t>суммы единицы услуги по каждому лоту</w:t>
      </w:r>
      <w:r>
        <w:rPr>
          <w:rFonts w:ascii="Times New Roman" w:hAnsi="Times New Roman" w:cs="Times New Roman"/>
          <w:color w:val="000000"/>
          <w:sz w:val="28"/>
          <w:szCs w:val="28"/>
        </w:rPr>
        <w:t xml:space="preserve">, которое ниже, чем текущее минимальное предложение о </w:t>
      </w:r>
      <w:r w:rsidR="008B192A">
        <w:rPr>
          <w:color w:val="000000"/>
          <w:sz w:val="28"/>
          <w:szCs w:val="28"/>
        </w:rPr>
        <w:t>сумме единицы услуги по каждому лоту</w:t>
      </w:r>
      <w:r w:rsidR="008B19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случае, если оно подано таким участником аукциона;</w:t>
      </w:r>
    </w:p>
    <w:p w14:paraId="3CD1E7BE" w14:textId="3F5C05BE" w:rsidR="00EB4DB2" w:rsidRDefault="00000000">
      <w:pPr>
        <w:pStyle w:val="af4"/>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момента начала проведения аукциона до его окончания на электронной странице данного аукциона указываются все предложения о цене </w:t>
      </w:r>
      <w:r w:rsidR="008B192A">
        <w:rPr>
          <w:color w:val="000000"/>
          <w:sz w:val="28"/>
          <w:szCs w:val="28"/>
        </w:rPr>
        <w:t>суммы единицы услуги по каждому лоту</w:t>
      </w:r>
      <w:r w:rsidR="008B19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 время их поступления.</w:t>
      </w:r>
    </w:p>
    <w:p w14:paraId="5BB4402F" w14:textId="787533C1" w:rsidR="00EB4DB2" w:rsidRDefault="00000000">
      <w:pPr>
        <w:pStyle w:val="af4"/>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если была предложена цен</w:t>
      </w:r>
      <w:r w:rsidR="008B192A">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008B192A">
        <w:rPr>
          <w:color w:val="000000"/>
          <w:sz w:val="28"/>
          <w:szCs w:val="28"/>
        </w:rPr>
        <w:t xml:space="preserve">суммы единицы услуги по каждому </w:t>
      </w:r>
      <w:proofErr w:type="gramStart"/>
      <w:r w:rsidR="008B192A">
        <w:rPr>
          <w:color w:val="000000"/>
          <w:sz w:val="28"/>
          <w:szCs w:val="28"/>
        </w:rPr>
        <w:t>лоту</w:t>
      </w:r>
      <w:r w:rsidR="008B192A">
        <w:rPr>
          <w:rFonts w:ascii="Times New Roman" w:hAnsi="Times New Roman" w:cs="Times New Roman"/>
          <w:color w:val="000000"/>
          <w:sz w:val="28"/>
          <w:szCs w:val="28"/>
        </w:rPr>
        <w:t xml:space="preserve"> ,</w:t>
      </w:r>
      <w:proofErr w:type="gramEnd"/>
      <w:r w:rsidR="008B19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сниженная в соответствии с «шагом аукциона», равная цене, предложенной другим участником аукциона, электронная площадка фиксирует предложение о цене</w:t>
      </w:r>
      <w:r w:rsidR="008B192A">
        <w:rPr>
          <w:rFonts w:ascii="Times New Roman" w:hAnsi="Times New Roman" w:cs="Times New Roman"/>
          <w:color w:val="000000"/>
          <w:sz w:val="28"/>
          <w:szCs w:val="28"/>
        </w:rPr>
        <w:t xml:space="preserve"> </w:t>
      </w:r>
      <w:r w:rsidR="008B192A">
        <w:rPr>
          <w:color w:val="000000"/>
          <w:sz w:val="28"/>
          <w:szCs w:val="28"/>
        </w:rPr>
        <w:t>суммы единицы услуги по каждому лоту</w:t>
      </w:r>
      <w:r w:rsidR="008B192A">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поступившее ранее других предложений.</w:t>
      </w:r>
    </w:p>
    <w:p w14:paraId="2D0F34F3" w14:textId="2E8AD53C" w:rsidR="00EB4DB2" w:rsidRDefault="00000000">
      <w:pPr>
        <w:pStyle w:val="af4"/>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Аукцион считается оконченным, если по истечении времени, установленного нормативными документами электронной площадкой, размещенными на сайте такой электронной площадки, после последнего предложения о цене </w:t>
      </w:r>
      <w:r w:rsidR="008B192A">
        <w:rPr>
          <w:color w:val="000000"/>
          <w:sz w:val="28"/>
          <w:szCs w:val="28"/>
        </w:rPr>
        <w:t>суммы единицы услуги по каждому лоту</w:t>
      </w:r>
      <w:r w:rsidR="008B19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ни один из участников не предложил новую цену </w:t>
      </w:r>
      <w:r w:rsidR="008B192A">
        <w:rPr>
          <w:color w:val="000000"/>
          <w:sz w:val="28"/>
          <w:szCs w:val="28"/>
        </w:rPr>
        <w:t>суммы единицы услуги по каждому лоту</w:t>
      </w:r>
      <w:r>
        <w:rPr>
          <w:rFonts w:ascii="Times New Roman" w:hAnsi="Times New Roman" w:cs="Times New Roman"/>
          <w:color w:val="000000"/>
          <w:sz w:val="28"/>
          <w:szCs w:val="28"/>
        </w:rPr>
        <w:t xml:space="preserve">. В этом случае открытый аукцион прекращается. Электронная площадка фиксирует последнее и предпоследнее предложения по цене </w:t>
      </w:r>
      <w:r w:rsidR="008B192A">
        <w:rPr>
          <w:color w:val="000000"/>
          <w:sz w:val="28"/>
          <w:szCs w:val="28"/>
        </w:rPr>
        <w:t>суммы единицы услуги по лоту</w:t>
      </w:r>
      <w:r w:rsidR="008B19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 регистрационные номера участников, сделавших такие предложения.</w:t>
      </w:r>
    </w:p>
    <w:p w14:paraId="3B6F1B01" w14:textId="77777777" w:rsidR="00EB4DB2" w:rsidRDefault="00000000">
      <w:pPr>
        <w:pStyle w:val="af4"/>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Если аукционной документацией установлен приоритет товаров </w:t>
      </w:r>
      <w:r>
        <w:rPr>
          <w:rFonts w:ascii="Times New Roman" w:hAnsi="Times New Roman" w:cs="Times New Roman"/>
          <w:bCs/>
          <w:color w:val="000000"/>
          <w:sz w:val="28"/>
          <w:szCs w:val="28"/>
        </w:rPr>
        <w:t>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пунктами 5.4.2 и 5.4.3 аукционной документации.</w:t>
      </w:r>
    </w:p>
    <w:p w14:paraId="306BCF34"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При проведении аукциона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14:paraId="32F8CF90" w14:textId="5C65317F" w:rsidR="00EB4DB2" w:rsidRPr="00036279" w:rsidRDefault="00000000" w:rsidP="00036279">
      <w:pPr>
        <w:pStyle w:val="affff1"/>
        <w:keepNext w:val="0"/>
        <w:spacing w:before="0" w:after="0"/>
        <w:ind w:firstLine="851"/>
        <w:jc w:val="both"/>
        <w:rPr>
          <w:rFonts w:ascii="Times New Roman" w:hAnsi="Times New Roman"/>
          <w:b w:val="0"/>
          <w:bCs/>
          <w:sz w:val="28"/>
          <w:szCs w:val="28"/>
        </w:rPr>
      </w:pPr>
      <w:r>
        <w:rPr>
          <w:rFonts w:ascii="Times New Roman" w:hAnsi="Times New Roman"/>
          <w:color w:val="000000"/>
          <w:sz w:val="28"/>
          <w:szCs w:val="28"/>
        </w:rPr>
        <w:t xml:space="preserve">Победителем аукциона признается участник, </w:t>
      </w:r>
      <w:r w:rsidRPr="00036279">
        <w:rPr>
          <w:rFonts w:ascii="Times New Roman" w:hAnsi="Times New Roman"/>
          <w:color w:val="000000"/>
          <w:sz w:val="28"/>
          <w:szCs w:val="28"/>
        </w:rPr>
        <w:t xml:space="preserve">предложивший </w:t>
      </w:r>
      <w:r w:rsidR="0030099A" w:rsidRPr="00036279">
        <w:rPr>
          <w:rFonts w:ascii="Times New Roman" w:hAnsi="Times New Roman"/>
          <w:sz w:val="28"/>
          <w:szCs w:val="28"/>
        </w:rPr>
        <w:t>наименьшую сумму цен единиц товара, работы, услуги путем снижения начальной суммы цен единиц товара, работы, услуги, указанной в извещении о проведении аукциона в электронной форме без фиксированного объема товаров (работ, услуг), на установленную в документации об аукционе в электронной форме без фиксированного объема товаров (работ, услуг) величину («шаг аукциона»)</w:t>
      </w:r>
      <w:r w:rsidR="00036279">
        <w:rPr>
          <w:rFonts w:ascii="Times New Roman" w:hAnsi="Times New Roman"/>
          <w:sz w:val="28"/>
          <w:szCs w:val="28"/>
        </w:rPr>
        <w:t xml:space="preserve">, </w:t>
      </w:r>
      <w:r w:rsidRPr="00036279">
        <w:rPr>
          <w:rFonts w:ascii="Times New Roman" w:hAnsi="Times New Roman"/>
          <w:color w:val="000000"/>
          <w:sz w:val="28"/>
          <w:szCs w:val="28"/>
        </w:rPr>
        <w:t>или, если при проведении аукциона цена договора (цена лота) снижена до нуля и аукцион проводится на право заключить договор, наиболее высокую цену договора (цену лота).</w:t>
      </w:r>
    </w:p>
    <w:p w14:paraId="0E3FA0B5"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Информация о ходе аукциона отображается на странице аукциона на сайте </w:t>
      </w:r>
      <w:r>
        <w:rPr>
          <w:rFonts w:ascii="Times New Roman" w:hAnsi="Times New Roman" w:cs="Times New Roman"/>
          <w:sz w:val="28"/>
          <w:szCs w:val="28"/>
        </w:rPr>
        <w:t>электронной площадки.</w:t>
      </w:r>
    </w:p>
    <w:p w14:paraId="3A04E79E" w14:textId="77777777" w:rsidR="00EB4DB2" w:rsidRDefault="00EB4DB2">
      <w:pPr>
        <w:pStyle w:val="af4"/>
        <w:ind w:left="709"/>
        <w:jc w:val="both"/>
        <w:rPr>
          <w:rFonts w:ascii="Times New Roman" w:hAnsi="Times New Roman" w:cs="Times New Roman"/>
          <w:color w:val="000000"/>
          <w:sz w:val="28"/>
          <w:szCs w:val="28"/>
        </w:rPr>
      </w:pPr>
    </w:p>
    <w:p w14:paraId="69366426"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Признание аукциона несостоявшимся</w:t>
      </w:r>
    </w:p>
    <w:p w14:paraId="66ACF825" w14:textId="77777777" w:rsidR="00EB4DB2" w:rsidRDefault="00000000">
      <w:pPr>
        <w:pStyle w:val="aff2"/>
        <w:numPr>
          <w:ilvl w:val="2"/>
          <w:numId w:val="20"/>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 xml:space="preserve">признается состоявшимся, если к участию в аукционе </w:t>
      </w:r>
      <w:r>
        <w:rPr>
          <w:szCs w:val="28"/>
        </w:rPr>
        <w:t xml:space="preserve">(в том числе в части отдельных лотов) </w:t>
      </w:r>
      <w:r>
        <w:rPr>
          <w:color w:val="000000"/>
          <w:szCs w:val="28"/>
        </w:rPr>
        <w:t>допущено не менее 2 (двух) участников.</w:t>
      </w:r>
    </w:p>
    <w:p w14:paraId="14B88454" w14:textId="77777777" w:rsidR="00EB4DB2" w:rsidRDefault="00000000">
      <w:pPr>
        <w:pStyle w:val="aff2"/>
        <w:numPr>
          <w:ilvl w:val="2"/>
          <w:numId w:val="20"/>
        </w:numPr>
        <w:spacing w:after="0" w:line="240" w:lineRule="auto"/>
        <w:ind w:left="0" w:firstLine="709"/>
        <w:rPr>
          <w:color w:val="000000"/>
          <w:szCs w:val="28"/>
        </w:rPr>
      </w:pPr>
      <w:r>
        <w:rPr>
          <w:color w:val="000000"/>
          <w:szCs w:val="28"/>
        </w:rPr>
        <w:t xml:space="preserve">Аукцион </w:t>
      </w:r>
      <w:r>
        <w:rPr>
          <w:szCs w:val="28"/>
        </w:rPr>
        <w:t xml:space="preserve">(в том числе в части отдельных лотов) </w:t>
      </w:r>
      <w:r>
        <w:rPr>
          <w:color w:val="000000"/>
          <w:szCs w:val="28"/>
        </w:rPr>
        <w:t>признается несостоявшимся, если:</w:t>
      </w:r>
    </w:p>
    <w:p w14:paraId="05B938AD" w14:textId="77777777" w:rsidR="00EB4DB2" w:rsidRDefault="00000000">
      <w:pPr>
        <w:pStyle w:val="af4"/>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30"/>
          <w:szCs w:val="30"/>
          <w:lang w:eastAsia="ru-RU"/>
        </w:rPr>
        <w:t xml:space="preserve">1) </w:t>
      </w:r>
      <w:r>
        <w:rPr>
          <w:rFonts w:ascii="Times New Roman" w:eastAsia="Times New Roman" w:hAnsi="Times New Roman" w:cs="Times New Roman"/>
          <w:color w:val="000000"/>
          <w:sz w:val="28"/>
          <w:szCs w:val="28"/>
          <w:lang w:eastAsia="ru-RU"/>
        </w:rPr>
        <w:t>на участие в аукционе не подано ни одной аукционной заявки;</w:t>
      </w:r>
    </w:p>
    <w:p w14:paraId="2DBFF421" w14:textId="77777777" w:rsidR="00EB4DB2" w:rsidRDefault="00000000">
      <w:pPr>
        <w:pStyle w:val="af4"/>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 результатам проведения аукциона все заявки на участие в аукционе отклонены;</w:t>
      </w:r>
    </w:p>
    <w:p w14:paraId="38056111" w14:textId="77777777" w:rsidR="00EB4DB2" w:rsidRDefault="00000000">
      <w:pPr>
        <w:pStyle w:val="af4"/>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на участие в аукционе подана только одна аукционная заявка;</w:t>
      </w:r>
    </w:p>
    <w:p w14:paraId="4169A32A" w14:textId="77777777" w:rsidR="00EB4DB2" w:rsidRDefault="00000000">
      <w:pPr>
        <w:pStyle w:val="af4"/>
        <w:shd w:val="clear" w:color="auto" w:fill="FFFFFF"/>
        <w:spacing w:after="0" w:line="24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по результатам проведения аукциона отклонены все заявки, за исключением одной заявки.</w:t>
      </w:r>
    </w:p>
    <w:p w14:paraId="0CA561DF" w14:textId="77777777" w:rsidR="00EB4DB2" w:rsidRDefault="00EB4DB2">
      <w:pPr>
        <w:pStyle w:val="aff2"/>
        <w:spacing w:after="0" w:line="240" w:lineRule="auto"/>
        <w:ind w:left="709" w:firstLine="0"/>
        <w:rPr>
          <w:color w:val="000000"/>
          <w:szCs w:val="28"/>
        </w:rPr>
      </w:pPr>
    </w:p>
    <w:p w14:paraId="3FA852CC" w14:textId="77777777" w:rsidR="00EB4DB2" w:rsidRDefault="00000000">
      <w:pPr>
        <w:pStyle w:val="aff2"/>
        <w:numPr>
          <w:ilvl w:val="2"/>
          <w:numId w:val="20"/>
        </w:numPr>
        <w:spacing w:after="0" w:line="240" w:lineRule="auto"/>
        <w:ind w:left="0" w:firstLine="709"/>
        <w:rPr>
          <w:color w:val="000000"/>
          <w:szCs w:val="28"/>
        </w:rPr>
      </w:pPr>
      <w:r>
        <w:rPr>
          <w:color w:val="000000"/>
          <w:szCs w:val="28"/>
        </w:rPr>
        <w:t xml:space="preserve">Если аукцион </w:t>
      </w:r>
      <w:r>
        <w:rPr>
          <w:szCs w:val="28"/>
        </w:rPr>
        <w:t xml:space="preserve">(в том числе в части отдельных лотов) </w:t>
      </w:r>
      <w:r>
        <w:rPr>
          <w:color w:val="000000"/>
          <w:szCs w:val="28"/>
        </w:rPr>
        <w:t xml:space="preserve">признан несостоявшимся, заказчик вправе объявить новый аукцион </w:t>
      </w:r>
      <w:r>
        <w:rPr>
          <w:szCs w:val="28"/>
        </w:rPr>
        <w:t xml:space="preserve">(в том числе в части отдельных лотов) </w:t>
      </w:r>
      <w:r>
        <w:rPr>
          <w:color w:val="000000"/>
          <w:szCs w:val="28"/>
        </w:rPr>
        <w:t>или осуществить закупку другим способом.</w:t>
      </w:r>
    </w:p>
    <w:p w14:paraId="377D2B16" w14:textId="77777777" w:rsidR="00EB4DB2" w:rsidRDefault="00EB4DB2">
      <w:pPr>
        <w:pStyle w:val="aff2"/>
        <w:spacing w:after="0" w:line="240" w:lineRule="auto"/>
        <w:ind w:left="709" w:firstLine="0"/>
        <w:rPr>
          <w:color w:val="000000"/>
          <w:szCs w:val="28"/>
        </w:rPr>
      </w:pPr>
    </w:p>
    <w:p w14:paraId="57EAAFB3" w14:textId="77777777" w:rsidR="00EB4DB2" w:rsidRDefault="00000000">
      <w:pPr>
        <w:pStyle w:val="20"/>
        <w:numPr>
          <w:ilvl w:val="0"/>
          <w:numId w:val="20"/>
        </w:numPr>
        <w:spacing w:before="0" w:after="0"/>
        <w:ind w:hanging="11"/>
        <w:jc w:val="both"/>
        <w:rPr>
          <w:rFonts w:cs="Times New Roman"/>
          <w:i w:val="0"/>
          <w:color w:val="000000"/>
        </w:rPr>
      </w:pPr>
      <w:r>
        <w:rPr>
          <w:rFonts w:cs="Times New Roman"/>
          <w:i w:val="0"/>
          <w:color w:val="000000"/>
        </w:rPr>
        <w:t>Аукционная заявка</w:t>
      </w:r>
    </w:p>
    <w:p w14:paraId="61635585"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Состав аукционной заявки</w:t>
      </w:r>
    </w:p>
    <w:p w14:paraId="3AD4B3F2" w14:textId="77777777" w:rsidR="00EB4DB2" w:rsidRDefault="00000000">
      <w:pPr>
        <w:pStyle w:val="aff2"/>
        <w:numPr>
          <w:ilvl w:val="2"/>
          <w:numId w:val="20"/>
        </w:numPr>
        <w:spacing w:after="0" w:line="240" w:lineRule="auto"/>
        <w:ind w:left="0" w:firstLine="709"/>
        <w:rPr>
          <w:color w:val="000000"/>
          <w:szCs w:val="28"/>
        </w:rPr>
      </w:pPr>
      <w:r>
        <w:rPr>
          <w:color w:val="000000"/>
          <w:szCs w:val="28"/>
        </w:rPr>
        <w:t>Аукционная заявка должна содержать всю требуемую в аукционной документации информацию и документы.</w:t>
      </w:r>
    </w:p>
    <w:p w14:paraId="0D082295" w14:textId="77777777" w:rsidR="00EB4DB2" w:rsidRDefault="00000000">
      <w:pPr>
        <w:pStyle w:val="aff2"/>
        <w:numPr>
          <w:ilvl w:val="2"/>
          <w:numId w:val="20"/>
        </w:numPr>
        <w:spacing w:after="0" w:line="240" w:lineRule="auto"/>
        <w:ind w:left="0" w:firstLine="709"/>
        <w:rPr>
          <w:color w:val="000000"/>
          <w:szCs w:val="28"/>
        </w:rPr>
      </w:pPr>
      <w:r>
        <w:rPr>
          <w:color w:val="000000"/>
          <w:szCs w:val="28"/>
        </w:rPr>
        <w:t>Аукционная заявка должна действовать не менее 120 (ста двадцати) дней с даты вскрытия заявок, установленной в пункте 1.7 аукционной документации.</w:t>
      </w:r>
    </w:p>
    <w:p w14:paraId="0C23758A" w14:textId="77777777" w:rsidR="00EB4DB2" w:rsidRDefault="00000000">
      <w:pPr>
        <w:pStyle w:val="aff2"/>
        <w:numPr>
          <w:ilvl w:val="2"/>
          <w:numId w:val="20"/>
        </w:numPr>
        <w:spacing w:after="0" w:line="240" w:lineRule="auto"/>
        <w:ind w:left="0" w:firstLine="709"/>
        <w:rPr>
          <w:color w:val="000000"/>
          <w:szCs w:val="28"/>
        </w:rPr>
      </w:pPr>
      <w:r>
        <w:rPr>
          <w:color w:val="000000"/>
          <w:szCs w:val="28"/>
        </w:rPr>
        <w:t>Аукционная заявка оформляется в соответствии с требованиями аукционной документации.</w:t>
      </w:r>
    </w:p>
    <w:p w14:paraId="4760E694" w14:textId="77777777" w:rsidR="00EB4DB2" w:rsidRDefault="00000000">
      <w:pPr>
        <w:pStyle w:val="aff2"/>
        <w:numPr>
          <w:ilvl w:val="2"/>
          <w:numId w:val="20"/>
        </w:numPr>
        <w:spacing w:after="0" w:line="240" w:lineRule="auto"/>
        <w:ind w:left="0" w:firstLine="709"/>
        <w:rPr>
          <w:color w:val="000000"/>
          <w:szCs w:val="28"/>
        </w:rPr>
      </w:pPr>
      <w:r>
        <w:rPr>
          <w:color w:val="000000"/>
          <w:szCs w:val="28"/>
        </w:rPr>
        <w:lastRenderedPageBreak/>
        <w:t>Аукционная заявка участника, не соответствующая требованиям аукционной документации, отклоняется.</w:t>
      </w:r>
    </w:p>
    <w:p w14:paraId="6B7AA57D" w14:textId="77777777" w:rsidR="00EB4DB2" w:rsidRDefault="00000000">
      <w:pPr>
        <w:pStyle w:val="aff2"/>
        <w:numPr>
          <w:ilvl w:val="2"/>
          <w:numId w:val="20"/>
        </w:numPr>
        <w:spacing w:after="0" w:line="240" w:lineRule="auto"/>
        <w:ind w:left="0" w:firstLine="709"/>
        <w:rPr>
          <w:color w:val="000000"/>
          <w:szCs w:val="28"/>
        </w:rPr>
      </w:pPr>
      <w:r>
        <w:rPr>
          <w:color w:val="000000"/>
          <w:szCs w:val="28"/>
        </w:rPr>
        <w:t>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При представлении заявки в электронной форме представляется копия,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14:paraId="5B2B9190" w14:textId="77777777" w:rsidR="00EB4DB2" w:rsidRDefault="00000000">
      <w:pPr>
        <w:pStyle w:val="aff2"/>
        <w:numPr>
          <w:ilvl w:val="2"/>
          <w:numId w:val="20"/>
        </w:numPr>
        <w:spacing w:after="0" w:line="240" w:lineRule="auto"/>
        <w:ind w:left="0" w:firstLine="709"/>
        <w:rPr>
          <w:color w:val="000000"/>
          <w:szCs w:val="28"/>
        </w:rPr>
      </w:pPr>
      <w:r>
        <w:rPr>
          <w:color w:val="000000"/>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317C238B" w14:textId="77777777" w:rsidR="00EB4DB2" w:rsidRDefault="00000000">
      <w:pPr>
        <w:pStyle w:val="aff2"/>
        <w:spacing w:after="0" w:line="240" w:lineRule="auto"/>
        <w:rPr>
          <w:color w:val="000000"/>
          <w:szCs w:val="28"/>
        </w:rPr>
      </w:pPr>
      <w:r>
        <w:rPr>
          <w:color w:val="000000"/>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Pr>
          <w:szCs w:val="28"/>
        </w:rPr>
        <w:t xml:space="preserve">(помимо нотариально заверенного перевода, предусмотренного пунктом 7.1.5 аукционной документации) </w:t>
      </w:r>
      <w:r>
        <w:rPr>
          <w:color w:val="000000"/>
          <w:szCs w:val="28"/>
        </w:rPr>
        <w:t>представляются с соблюдением следующих требований:</w:t>
      </w:r>
    </w:p>
    <w:p w14:paraId="026C6A5C" w14:textId="77777777" w:rsidR="00EB4DB2" w:rsidRDefault="00000000">
      <w:pPr>
        <w:pStyle w:val="aff2"/>
        <w:spacing w:after="0" w:line="240" w:lineRule="auto"/>
        <w:ind w:firstLine="709"/>
        <w:rPr>
          <w:color w:val="000000"/>
          <w:szCs w:val="28"/>
        </w:rPr>
      </w:pPr>
      <w:r>
        <w:rPr>
          <w:color w:val="000000"/>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
    <w:p w14:paraId="1438FD41" w14:textId="77777777" w:rsidR="00EB4DB2" w:rsidRDefault="00000000">
      <w:pPr>
        <w:pStyle w:val="aff2"/>
        <w:spacing w:after="0" w:line="240" w:lineRule="auto"/>
        <w:ind w:firstLine="709"/>
        <w:rPr>
          <w:color w:val="000000"/>
          <w:szCs w:val="28"/>
        </w:rPr>
      </w:pPr>
      <w:r>
        <w:rPr>
          <w:color w:val="000000"/>
          <w:szCs w:val="28"/>
        </w:rPr>
        <w:t xml:space="preserve">или </w:t>
      </w:r>
    </w:p>
    <w:p w14:paraId="69585212" w14:textId="77777777" w:rsidR="00EB4DB2" w:rsidRDefault="00000000">
      <w:pPr>
        <w:pStyle w:val="aff2"/>
        <w:spacing w:after="0" w:line="240" w:lineRule="auto"/>
        <w:ind w:firstLine="709"/>
        <w:rPr>
          <w:color w:val="000000"/>
          <w:szCs w:val="28"/>
        </w:rPr>
      </w:pPr>
      <w:r>
        <w:rPr>
          <w:color w:val="000000"/>
          <w:szCs w:val="28"/>
        </w:rPr>
        <w:t>2) если документы выданы в государстве, являющемся участником Гаагской конвенции, документы должны быть апостилированы в таком государстве в соответствии с требованиями Гаагской конвенции;</w:t>
      </w:r>
    </w:p>
    <w:p w14:paraId="7C517ADD" w14:textId="77777777" w:rsidR="00EB4DB2" w:rsidRDefault="00000000">
      <w:pPr>
        <w:pStyle w:val="aff2"/>
        <w:spacing w:after="0" w:line="240" w:lineRule="auto"/>
        <w:ind w:firstLine="709"/>
        <w:rPr>
          <w:color w:val="000000"/>
          <w:szCs w:val="28"/>
        </w:rPr>
      </w:pPr>
      <w:r>
        <w:rPr>
          <w:color w:val="000000"/>
          <w:szCs w:val="28"/>
        </w:rPr>
        <w:t>или</w:t>
      </w:r>
    </w:p>
    <w:p w14:paraId="5CE379ED" w14:textId="77777777" w:rsidR="00EB4DB2" w:rsidRDefault="00000000">
      <w:pPr>
        <w:pStyle w:val="aff2"/>
        <w:spacing w:after="0" w:line="240" w:lineRule="auto"/>
        <w:ind w:firstLine="709"/>
        <w:rPr>
          <w:color w:val="000000"/>
          <w:szCs w:val="28"/>
        </w:rPr>
      </w:pPr>
      <w:r>
        <w:rPr>
          <w:color w:val="000000"/>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14:paraId="1DC96CDD" w14:textId="77777777" w:rsidR="00EB4DB2" w:rsidRDefault="00000000">
      <w:pPr>
        <w:pStyle w:val="aff2"/>
        <w:numPr>
          <w:ilvl w:val="2"/>
          <w:numId w:val="20"/>
        </w:numPr>
        <w:spacing w:after="0" w:line="240" w:lineRule="auto"/>
        <w:ind w:left="0" w:firstLine="709"/>
        <w:rPr>
          <w:color w:val="000000"/>
          <w:szCs w:val="28"/>
        </w:rPr>
      </w:pPr>
      <w:r>
        <w:rPr>
          <w:color w:val="000000"/>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5362261D" w14:textId="77777777" w:rsidR="00EB4DB2" w:rsidRDefault="00000000">
      <w:pPr>
        <w:pStyle w:val="aff2"/>
        <w:numPr>
          <w:ilvl w:val="2"/>
          <w:numId w:val="20"/>
        </w:numPr>
        <w:spacing w:after="0" w:line="240" w:lineRule="auto"/>
        <w:ind w:left="0" w:firstLine="709"/>
        <w:rPr>
          <w:b/>
          <w:color w:val="000000"/>
          <w:szCs w:val="28"/>
        </w:rPr>
      </w:pPr>
      <w:r>
        <w:rPr>
          <w:b/>
          <w:color w:val="000000"/>
          <w:szCs w:val="28"/>
        </w:rPr>
        <w:t>В аукционной заявке должны быть представлены:</w:t>
      </w:r>
    </w:p>
    <w:p w14:paraId="775CF97A" w14:textId="77777777" w:rsidR="00EB4DB2" w:rsidRDefault="00000000">
      <w:pPr>
        <w:pStyle w:val="aff2"/>
        <w:numPr>
          <w:ilvl w:val="3"/>
          <w:numId w:val="20"/>
        </w:numPr>
        <w:tabs>
          <w:tab w:val="left" w:pos="1440"/>
        </w:tabs>
        <w:spacing w:after="0" w:line="240" w:lineRule="auto"/>
        <w:ind w:left="0" w:firstLine="709"/>
        <w:rPr>
          <w:szCs w:val="28"/>
        </w:rPr>
      </w:pPr>
      <w:r>
        <w:rPr>
          <w:szCs w:val="28"/>
        </w:rPr>
        <w:t>опись представленных документов, заверенная подписью и печатью (при ее наличии) участника. При представлении заявки на бумажном носителе предоставляется оригинал. При представлении заявки в электронной форме документ должен быть сканирован с оригинала;</w:t>
      </w:r>
    </w:p>
    <w:p w14:paraId="44DBC072" w14:textId="4D22828A" w:rsidR="00EB4DB2" w:rsidRDefault="00000000">
      <w:pPr>
        <w:pStyle w:val="aff2"/>
        <w:numPr>
          <w:ilvl w:val="3"/>
          <w:numId w:val="20"/>
        </w:numPr>
        <w:tabs>
          <w:tab w:val="left" w:pos="1440"/>
        </w:tabs>
        <w:spacing w:after="0" w:line="240" w:lineRule="auto"/>
        <w:ind w:left="0" w:firstLine="709"/>
        <w:rPr>
          <w:color w:val="000000"/>
          <w:szCs w:val="28"/>
        </w:rPr>
      </w:pPr>
      <w:r>
        <w:rPr>
          <w:color w:val="000000"/>
          <w:szCs w:val="28"/>
        </w:rPr>
        <w:t xml:space="preserve">надлежащим образом оформленные в соответствии с формами, являющимися приложениями №№ 1, </w:t>
      </w:r>
      <w:proofErr w:type="gramStart"/>
      <w:r>
        <w:rPr>
          <w:color w:val="000000"/>
          <w:szCs w:val="28"/>
        </w:rPr>
        <w:t>2  к</w:t>
      </w:r>
      <w:proofErr w:type="gramEnd"/>
      <w:r>
        <w:rPr>
          <w:color w:val="000000"/>
          <w:szCs w:val="28"/>
        </w:rPr>
        <w:t xml:space="preserve"> аукционной документации, заверенные </w:t>
      </w:r>
      <w:r>
        <w:rPr>
          <w:color w:val="000000"/>
          <w:szCs w:val="28"/>
        </w:rPr>
        <w:lastRenderedPageBreak/>
        <w:t>подписью и печатью (при ее наличии) участника заявка на участие в аукционе, сведения об участнике. При представлении заявки в электронной форме документы должны быть сканированы с оригинала;</w:t>
      </w:r>
    </w:p>
    <w:p w14:paraId="3D72AA75" w14:textId="77777777" w:rsidR="00EB4DB2" w:rsidRDefault="00000000">
      <w:pPr>
        <w:pStyle w:val="aff2"/>
        <w:numPr>
          <w:ilvl w:val="3"/>
          <w:numId w:val="20"/>
        </w:numPr>
        <w:tabs>
          <w:tab w:val="left" w:pos="1440"/>
        </w:tabs>
        <w:spacing w:after="0" w:line="240" w:lineRule="auto"/>
        <w:ind w:left="0" w:firstLine="709"/>
        <w:rPr>
          <w:color w:val="000000"/>
          <w:szCs w:val="28"/>
        </w:rPr>
      </w:pPr>
      <w:r>
        <w:rPr>
          <w:color w:val="000000"/>
          <w:szCs w:val="28"/>
        </w:rPr>
        <w:t xml:space="preserve">документы, подтверждающие полномочия лица, подписавшего аукционную заявку: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 </w:t>
      </w:r>
    </w:p>
    <w:p w14:paraId="73022A8F" w14:textId="3039F842" w:rsidR="00EB4DB2" w:rsidRPr="009F4128" w:rsidRDefault="00000000">
      <w:pPr>
        <w:pStyle w:val="aff2"/>
        <w:numPr>
          <w:ilvl w:val="3"/>
          <w:numId w:val="20"/>
        </w:numPr>
        <w:tabs>
          <w:tab w:val="left" w:pos="0"/>
          <w:tab w:val="left" w:pos="1080"/>
        </w:tabs>
        <w:spacing w:after="0" w:line="240" w:lineRule="auto"/>
        <w:ind w:left="0" w:firstLine="709"/>
        <w:rPr>
          <w:szCs w:val="28"/>
          <w:u w:val="single"/>
        </w:rPr>
      </w:pPr>
      <w:r>
        <w:rPr>
          <w:szCs w:val="28"/>
        </w:rPr>
        <w:t xml:space="preserve">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аукциона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аукциона  на сайте АО «Содружество» </w:t>
      </w:r>
      <w:hyperlink r:id="rId16" w:tooltip="http://www.sodruzhestvoppk.ru" w:history="1">
        <w:r w:rsidR="00EB4DB2">
          <w:rPr>
            <w:rStyle w:val="af3"/>
            <w:szCs w:val="28"/>
            <w:lang w:val="en-US"/>
          </w:rPr>
          <w:t>www</w:t>
        </w:r>
        <w:r w:rsidR="00EB4DB2">
          <w:rPr>
            <w:rStyle w:val="af3"/>
            <w:szCs w:val="28"/>
          </w:rPr>
          <w:t>.</w:t>
        </w:r>
        <w:r w:rsidR="00EB4DB2">
          <w:rPr>
            <w:rStyle w:val="af3"/>
            <w:szCs w:val="28"/>
            <w:lang w:val="en-US"/>
          </w:rPr>
          <w:t>sodruzhestvoppk</w:t>
        </w:r>
        <w:r w:rsidR="00EB4DB2">
          <w:rPr>
            <w:rStyle w:val="af3"/>
            <w:szCs w:val="28"/>
          </w:rPr>
          <w:t>.</w:t>
        </w:r>
        <w:r w:rsidR="00EB4DB2">
          <w:rPr>
            <w:rStyle w:val="af3"/>
            <w:szCs w:val="28"/>
            <w:lang w:val="en-US"/>
          </w:rPr>
          <w:t>ru</w:t>
        </w:r>
      </w:hyperlink>
      <w:r>
        <w:rPr>
          <w:szCs w:val="28"/>
        </w:rPr>
        <w:t xml:space="preserve"> и в единой информационной системе </w:t>
      </w:r>
      <w:hyperlink r:id="rId17" w:tooltip="http://www.zakupki.gov.ru" w:history="1">
        <w:r w:rsidR="00EB4DB2">
          <w:rPr>
            <w:rStyle w:val="af3"/>
            <w:szCs w:val="28"/>
            <w:lang w:val="en-US"/>
          </w:rPr>
          <w:t>www</w:t>
        </w:r>
        <w:r w:rsidR="00EB4DB2">
          <w:rPr>
            <w:rStyle w:val="af3"/>
            <w:szCs w:val="28"/>
          </w:rPr>
          <w:t>.</w:t>
        </w:r>
        <w:r w:rsidR="00EB4DB2">
          <w:rPr>
            <w:rStyle w:val="af3"/>
            <w:szCs w:val="28"/>
            <w:lang w:val="en-US"/>
          </w:rPr>
          <w:t>zakupki</w:t>
        </w:r>
        <w:r w:rsidR="00EB4DB2">
          <w:rPr>
            <w:rStyle w:val="af3"/>
            <w:szCs w:val="28"/>
          </w:rPr>
          <w:t>.</w:t>
        </w:r>
        <w:r w:rsidR="00EB4DB2">
          <w:rPr>
            <w:rStyle w:val="af3"/>
            <w:szCs w:val="28"/>
            <w:lang w:val="en-US"/>
          </w:rPr>
          <w:t>gov</w:t>
        </w:r>
        <w:r w:rsidR="00EB4DB2">
          <w:rPr>
            <w:rStyle w:val="af3"/>
            <w:szCs w:val="28"/>
          </w:rPr>
          <w:t>.</w:t>
        </w:r>
        <w:r w:rsidR="00EB4DB2">
          <w:rPr>
            <w:rStyle w:val="af3"/>
            <w:szCs w:val="28"/>
            <w:lang w:val="en-US"/>
          </w:rPr>
          <w:t>ru</w:t>
        </w:r>
      </w:hyperlink>
      <w:r>
        <w:rPr>
          <w:szCs w:val="28"/>
        </w:rPr>
        <w:t>,</w:t>
      </w:r>
      <w:r>
        <w:rPr>
          <w:bCs/>
          <w:szCs w:val="28"/>
        </w:rPr>
        <w:t xml:space="preserve"> сайте </w:t>
      </w:r>
      <w:hyperlink r:id="rId18" w:history="1">
        <w:r w:rsidR="009F4128" w:rsidRPr="007E65B3">
          <w:rPr>
            <w:rStyle w:val="af3"/>
            <w:b/>
            <w:i/>
            <w:iCs/>
            <w:szCs w:val="28"/>
          </w:rPr>
          <w:t>http://223etp.zakazrf.ru/</w:t>
        </w:r>
      </w:hyperlink>
      <w:r w:rsidR="009F4128">
        <w:rPr>
          <w:b/>
          <w:i/>
          <w:iCs/>
          <w:szCs w:val="28"/>
        </w:rPr>
        <w:t>.</w:t>
      </w:r>
    </w:p>
    <w:p w14:paraId="273DA974" w14:textId="77777777" w:rsidR="009F4128" w:rsidRPr="0077229D" w:rsidRDefault="009F4128" w:rsidP="009F4128">
      <w:pPr>
        <w:pStyle w:val="aff2"/>
        <w:tabs>
          <w:tab w:val="left" w:pos="0"/>
          <w:tab w:val="left" w:pos="1080"/>
        </w:tabs>
        <w:suppressAutoHyphens/>
        <w:spacing w:after="0" w:line="240" w:lineRule="auto"/>
        <w:ind w:left="450" w:firstLine="0"/>
        <w:rPr>
          <w:b/>
          <w:szCs w:val="28"/>
        </w:rPr>
      </w:pPr>
      <w:r w:rsidRPr="00FF2D1E">
        <w:rPr>
          <w:b/>
          <w:szCs w:val="28"/>
        </w:rPr>
        <w:t xml:space="preserve">Отнесение участника электронного аукциона к российским или иностранным лицам осуществляется на основании документов участника электронного аукциона, содержащих информацию </w:t>
      </w:r>
      <w:r w:rsidRPr="0077229D">
        <w:rPr>
          <w:b/>
          <w:szCs w:val="28"/>
        </w:rPr>
        <w:t>о месте регистрации (для юридических лиц и индивидуаль</w:t>
      </w:r>
      <w:r>
        <w:rPr>
          <w:b/>
          <w:szCs w:val="28"/>
        </w:rPr>
        <w:t>ных предпринимателей), документов, удостоверяющих</w:t>
      </w:r>
      <w:r w:rsidRPr="0077229D">
        <w:rPr>
          <w:b/>
          <w:szCs w:val="28"/>
        </w:rPr>
        <w:t xml:space="preserve">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Документ должен быть сканирован с оригинала или копии, заверенной участником;</w:t>
      </w:r>
    </w:p>
    <w:p w14:paraId="306D1F62" w14:textId="77777777" w:rsidR="009F4128" w:rsidRPr="00CB2CF5" w:rsidRDefault="009F4128">
      <w:pPr>
        <w:pStyle w:val="aff2"/>
        <w:numPr>
          <w:ilvl w:val="3"/>
          <w:numId w:val="20"/>
        </w:numPr>
        <w:tabs>
          <w:tab w:val="left" w:pos="1440"/>
        </w:tabs>
        <w:suppressAutoHyphens/>
        <w:spacing w:after="0" w:line="240" w:lineRule="auto"/>
        <w:ind w:left="0" w:firstLine="709"/>
      </w:pPr>
      <w:r w:rsidRPr="00FF2D1E">
        <w:rPr>
          <w:szCs w:val="28"/>
        </w:rPr>
        <w:t xml:space="preserve">справку об исполнении налогоплательщиком (плательщиком сборов, налоговым агентом) обязанности по уплате налогов, сборов, пеней, штрафов, </w:t>
      </w:r>
      <w:r w:rsidRPr="00CB2CF5">
        <w:rPr>
          <w:szCs w:val="28"/>
        </w:rPr>
        <w:t xml:space="preserve">выданную не </w:t>
      </w:r>
      <w:r w:rsidRPr="00CB2CF5">
        <w:t>ранее за 30 календарных дней до дня размещения извещения об открытом аукционе налоговыми органами по форме, утвержденной приказом Федеральной налоговой службы от 23 ноября 2022 г. N ЕД-7-8/1123@</w:t>
      </w:r>
      <w:r>
        <w:t xml:space="preserve">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w:t>
      </w:r>
      <w:r w:rsidRPr="00CB2CF5">
        <w:t>форме" (предоставляет каждое юридическое и/или физическое лицо, выступающее на стороне одного претендента)</w:t>
      </w:r>
      <w:r w:rsidRPr="00CB2CF5">
        <w:rPr>
          <w:szCs w:val="28"/>
        </w:rPr>
        <w:t>;</w:t>
      </w:r>
    </w:p>
    <w:p w14:paraId="4DD462F8" w14:textId="055EB566" w:rsidR="00EB4DB2" w:rsidRDefault="00000000">
      <w:pPr>
        <w:pStyle w:val="aff2"/>
        <w:numPr>
          <w:ilvl w:val="3"/>
          <w:numId w:val="20"/>
        </w:numPr>
        <w:tabs>
          <w:tab w:val="left" w:pos="1440"/>
        </w:tabs>
        <w:spacing w:after="0" w:line="240" w:lineRule="auto"/>
        <w:ind w:left="0" w:firstLine="709"/>
        <w:rPr>
          <w:color w:val="000000"/>
          <w:szCs w:val="28"/>
        </w:rPr>
      </w:pPr>
      <w:r>
        <w:rPr>
          <w:color w:val="000000"/>
          <w:szCs w:val="28"/>
        </w:rPr>
        <w:t xml:space="preserve">документы, подтверждающие соответствие участников аукциона, предлагаемых ими товаров, работ, услуг установленным требованиям аукционной </w:t>
      </w:r>
      <w:r>
        <w:rPr>
          <w:color w:val="000000"/>
          <w:szCs w:val="28"/>
        </w:rPr>
        <w:lastRenderedPageBreak/>
        <w:t xml:space="preserve">документации и условиям допуска к участию в аукционе, в частности, перечисленным </w:t>
      </w:r>
      <w:r>
        <w:rPr>
          <w:b/>
          <w:szCs w:val="28"/>
        </w:rPr>
        <w:t>в пункте 5.3.3</w:t>
      </w:r>
      <w:r>
        <w:rPr>
          <w:szCs w:val="28"/>
        </w:rPr>
        <w:t xml:space="preserve"> </w:t>
      </w:r>
      <w:r>
        <w:rPr>
          <w:color w:val="000000"/>
          <w:szCs w:val="28"/>
        </w:rPr>
        <w:t xml:space="preserve">аукционной документации. Перечень документов и порядок их оформления указываются в пунктах </w:t>
      </w:r>
      <w:r>
        <w:rPr>
          <w:b/>
          <w:szCs w:val="28"/>
        </w:rPr>
        <w:t>7.1.8, 7.3</w:t>
      </w:r>
      <w:r>
        <w:rPr>
          <w:szCs w:val="28"/>
        </w:rPr>
        <w:t xml:space="preserve"> </w:t>
      </w:r>
      <w:r>
        <w:rPr>
          <w:color w:val="000000"/>
          <w:szCs w:val="28"/>
        </w:rPr>
        <w:t>аукционной документации;</w:t>
      </w:r>
    </w:p>
    <w:p w14:paraId="67E59204" w14:textId="77777777" w:rsidR="00EB4DB2" w:rsidRDefault="00000000">
      <w:pPr>
        <w:pStyle w:val="aff2"/>
        <w:numPr>
          <w:ilvl w:val="3"/>
          <w:numId w:val="20"/>
        </w:numPr>
        <w:tabs>
          <w:tab w:val="left" w:pos="1440"/>
        </w:tabs>
        <w:spacing w:after="0" w:line="240" w:lineRule="auto"/>
        <w:ind w:left="0" w:firstLine="709"/>
        <w:rPr>
          <w:color w:val="000000"/>
          <w:szCs w:val="28"/>
        </w:rPr>
      </w:pPr>
      <w:r>
        <w:rPr>
          <w:szCs w:val="28"/>
        </w:rPr>
        <w:t>документы, подтверждающие внесение обеспечения аукционной заявки (если в извещении и аукционной документации содержится данное требование): платежное поручение о перечислении денежных средств. При представлении заявки в электронной форме платежное поручение должно быть сканировано с оригинала или копии</w:t>
      </w:r>
      <w:r>
        <w:rPr>
          <w:color w:val="000000"/>
          <w:szCs w:val="28"/>
        </w:rPr>
        <w:t>;</w:t>
      </w:r>
    </w:p>
    <w:p w14:paraId="6D1FA00E" w14:textId="77777777" w:rsidR="00EB4DB2" w:rsidRDefault="00000000">
      <w:pPr>
        <w:pStyle w:val="aff2"/>
        <w:numPr>
          <w:ilvl w:val="3"/>
          <w:numId w:val="20"/>
        </w:numPr>
        <w:tabs>
          <w:tab w:val="left" w:pos="1440"/>
        </w:tabs>
        <w:spacing w:after="0" w:line="240" w:lineRule="auto"/>
        <w:ind w:left="0" w:firstLine="709"/>
        <w:rPr>
          <w:szCs w:val="28"/>
        </w:rPr>
      </w:pPr>
      <w:r>
        <w:rPr>
          <w:color w:val="000000"/>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Pr>
          <w:szCs w:val="28"/>
        </w:rPr>
        <w:t>несколько лиц). При представлении заявки на бумажном носителе копия должна быть заверена лицом, имеющим полномочия выступать от имени всех лиц на стороне участника. При представлении заявки в электронной форме документы должны быть сканированы с оригинала;</w:t>
      </w:r>
    </w:p>
    <w:p w14:paraId="714C3BE8" w14:textId="39BF79B2" w:rsidR="00EB4DB2" w:rsidRDefault="00000000">
      <w:pPr>
        <w:pStyle w:val="ConsPlusNormal"/>
        <w:numPr>
          <w:ilvl w:val="3"/>
          <w:numId w:val="20"/>
        </w:numPr>
        <w:ind w:left="0" w:firstLine="709"/>
        <w:jc w:val="both"/>
        <w:rPr>
          <w:sz w:val="28"/>
          <w:szCs w:val="28"/>
        </w:rPr>
      </w:pPr>
      <w:r>
        <w:rPr>
          <w:color w:val="000000"/>
          <w:sz w:val="28"/>
          <w:szCs w:val="28"/>
        </w:rPr>
        <w:t>техническое предложение</w:t>
      </w:r>
      <w:r>
        <w:rPr>
          <w:rStyle w:val="20pt"/>
          <w:sz w:val="28"/>
          <w:szCs w:val="28"/>
        </w:rPr>
        <w:t xml:space="preserve">, оформленное </w:t>
      </w:r>
      <w:r>
        <w:rPr>
          <w:color w:val="000000"/>
          <w:sz w:val="28"/>
          <w:szCs w:val="28"/>
        </w:rPr>
        <w:t xml:space="preserve">по форме № </w:t>
      </w:r>
      <w:r w:rsidR="000B1BE6">
        <w:rPr>
          <w:color w:val="000000"/>
          <w:sz w:val="28"/>
          <w:szCs w:val="28"/>
        </w:rPr>
        <w:t>5</w:t>
      </w:r>
      <w:r>
        <w:rPr>
          <w:color w:val="000000"/>
          <w:sz w:val="28"/>
          <w:szCs w:val="28"/>
        </w:rPr>
        <w:t xml:space="preserve"> к аукционной документации </w:t>
      </w:r>
      <w:r>
        <w:rPr>
          <w:rStyle w:val="20pt"/>
          <w:sz w:val="28"/>
          <w:szCs w:val="28"/>
        </w:rPr>
        <w:t xml:space="preserve">с учетом требований п. 7.5 аукционной документации. В техническом предложении участника должны быть изложены все условия, соответствующие требованиям технического задания, </w:t>
      </w:r>
      <w:r>
        <w:rPr>
          <w:color w:val="000000"/>
          <w:sz w:val="28"/>
          <w:szCs w:val="28"/>
        </w:rPr>
        <w:t xml:space="preserve">либо более выгодные для </w:t>
      </w:r>
      <w:r w:rsidR="009F4128">
        <w:rPr>
          <w:color w:val="000000"/>
          <w:sz w:val="28"/>
          <w:szCs w:val="28"/>
        </w:rPr>
        <w:t>З</w:t>
      </w:r>
      <w:r>
        <w:rPr>
          <w:color w:val="000000"/>
          <w:sz w:val="28"/>
          <w:szCs w:val="28"/>
        </w:rPr>
        <w:t>аказчика</w:t>
      </w:r>
      <w:r>
        <w:rPr>
          <w:rStyle w:val="20pt"/>
          <w:sz w:val="28"/>
          <w:szCs w:val="28"/>
        </w:rPr>
        <w:t>.</w:t>
      </w:r>
      <w:r>
        <w:rPr>
          <w:sz w:val="28"/>
          <w:szCs w:val="28"/>
        </w:rPr>
        <w:t xml:space="preserve"> </w:t>
      </w:r>
    </w:p>
    <w:p w14:paraId="65B85652" w14:textId="77777777" w:rsidR="00EB4DB2" w:rsidRDefault="00EB4DB2">
      <w:pPr>
        <w:pStyle w:val="aff2"/>
        <w:spacing w:after="0" w:line="320" w:lineRule="exact"/>
        <w:ind w:firstLine="0"/>
        <w:rPr>
          <w:color w:val="000000"/>
          <w:szCs w:val="28"/>
        </w:rPr>
      </w:pPr>
    </w:p>
    <w:p w14:paraId="6BD47B2D" w14:textId="77777777" w:rsidR="00EB4DB2" w:rsidRDefault="00000000">
      <w:pPr>
        <w:pStyle w:val="33"/>
        <w:shd w:val="clear" w:color="auto" w:fill="auto"/>
        <w:spacing w:before="0" w:after="0" w:line="240" w:lineRule="auto"/>
        <w:ind w:firstLine="709"/>
        <w:jc w:val="both"/>
        <w:rPr>
          <w:b/>
          <w:sz w:val="28"/>
          <w:szCs w:val="28"/>
        </w:rPr>
      </w:pPr>
      <w:r>
        <w:rPr>
          <w:b/>
          <w:sz w:val="28"/>
          <w:szCs w:val="28"/>
        </w:rPr>
        <w:t xml:space="preserve"> Все документы, предоставленные в составе заявки, должны быть сканированы с оригинала и/или заверенных Участником закупки копий, если иное не предусмотрено аукционной документацией.</w:t>
      </w:r>
    </w:p>
    <w:p w14:paraId="5186630F" w14:textId="77777777" w:rsidR="00EB4DB2" w:rsidRDefault="00EB4DB2">
      <w:pPr>
        <w:pStyle w:val="33"/>
        <w:shd w:val="clear" w:color="auto" w:fill="auto"/>
        <w:spacing w:before="0" w:after="0" w:line="240" w:lineRule="auto"/>
        <w:jc w:val="both"/>
        <w:rPr>
          <w:b/>
          <w:sz w:val="28"/>
          <w:szCs w:val="28"/>
        </w:rPr>
      </w:pPr>
    </w:p>
    <w:p w14:paraId="2B931E14" w14:textId="77777777" w:rsidR="00EB4DB2" w:rsidRDefault="00000000">
      <w:pPr>
        <w:pStyle w:val="3"/>
        <w:keepLines w:val="0"/>
        <w:numPr>
          <w:ilvl w:val="1"/>
          <w:numId w:val="20"/>
        </w:numPr>
        <w:spacing w:before="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Подача аукционных заявок</w:t>
      </w:r>
    </w:p>
    <w:p w14:paraId="45F5A0C2" w14:textId="77777777" w:rsidR="00EB4DB2" w:rsidRDefault="00000000">
      <w:pPr>
        <w:pStyle w:val="aff2"/>
        <w:numPr>
          <w:ilvl w:val="2"/>
          <w:numId w:val="20"/>
        </w:numPr>
        <w:spacing w:after="0" w:line="240" w:lineRule="auto"/>
        <w:ind w:left="0" w:firstLine="709"/>
        <w:rPr>
          <w:color w:val="000000"/>
          <w:szCs w:val="28"/>
        </w:rPr>
      </w:pPr>
      <w:r>
        <w:rPr>
          <w:color w:val="000000"/>
          <w:szCs w:val="28"/>
        </w:rPr>
        <w:t>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срок действия аукционных заявок устанавливается в соответствии с пунктом 7.1.2 аукционной документации и не сокращается.</w:t>
      </w:r>
      <w:r>
        <w:rPr>
          <w:b/>
          <w:color w:val="000000"/>
          <w:szCs w:val="28"/>
        </w:rPr>
        <w:t xml:space="preserve"> </w:t>
      </w:r>
      <w:r>
        <w:rPr>
          <w:color w:val="000000"/>
          <w:szCs w:val="28"/>
        </w:rPr>
        <w:t>Продление сроков действия обеспечения аукционных заявок не требуется.</w:t>
      </w:r>
    </w:p>
    <w:p w14:paraId="7B2514DB" w14:textId="77777777" w:rsidR="00EB4DB2" w:rsidRDefault="00000000">
      <w:pPr>
        <w:pStyle w:val="aff2"/>
        <w:numPr>
          <w:ilvl w:val="2"/>
          <w:numId w:val="20"/>
        </w:numPr>
        <w:spacing w:after="0" w:line="240" w:lineRule="auto"/>
        <w:ind w:left="0" w:firstLine="709"/>
        <w:rPr>
          <w:color w:val="000000"/>
          <w:szCs w:val="28"/>
        </w:rPr>
      </w:pPr>
      <w:r>
        <w:rPr>
          <w:color w:val="000000"/>
          <w:szCs w:val="28"/>
        </w:rPr>
        <w:t>Каждый участник может подать только одну аукционную заявку. В случае если участник подает более одной аукционной заявки, а ранее поданные им аукционные заявки</w:t>
      </w:r>
      <w:r>
        <w:rPr>
          <w:b/>
          <w:color w:val="000000"/>
          <w:szCs w:val="28"/>
        </w:rPr>
        <w:t xml:space="preserve"> </w:t>
      </w:r>
      <w:r>
        <w:rPr>
          <w:color w:val="000000"/>
          <w:szCs w:val="28"/>
        </w:rPr>
        <w:t>не отозваны, все аукционные заявки</w:t>
      </w:r>
      <w:r>
        <w:rPr>
          <w:b/>
          <w:i/>
          <w:color w:val="000000"/>
          <w:szCs w:val="28"/>
        </w:rPr>
        <w:t>,</w:t>
      </w:r>
      <w:r>
        <w:rPr>
          <w:color w:val="000000"/>
          <w:szCs w:val="28"/>
        </w:rPr>
        <w:t xml:space="preserve"> представленные участником, отклоняются.</w:t>
      </w:r>
    </w:p>
    <w:p w14:paraId="589E025A" w14:textId="77777777" w:rsidR="00EB4DB2" w:rsidRDefault="00000000">
      <w:pPr>
        <w:pStyle w:val="aff2"/>
        <w:numPr>
          <w:ilvl w:val="2"/>
          <w:numId w:val="20"/>
        </w:numPr>
        <w:spacing w:after="0" w:line="240" w:lineRule="auto"/>
        <w:ind w:left="0" w:firstLine="709"/>
        <w:rPr>
          <w:color w:val="000000"/>
          <w:szCs w:val="28"/>
        </w:rPr>
      </w:pPr>
      <w:r>
        <w:rPr>
          <w:color w:val="000000"/>
          <w:szCs w:val="28"/>
        </w:rPr>
        <w:t>Заявки принимаются до истечения срока подачи заявок (за исключением бумажной части заявки при проведении аукциона в электронной форме). По истечении срока подачи заявок заявки не принимаются.</w:t>
      </w:r>
    </w:p>
    <w:p w14:paraId="40CD2D02" w14:textId="77777777" w:rsidR="00EB4DB2" w:rsidRDefault="00000000">
      <w:pPr>
        <w:pStyle w:val="aff2"/>
        <w:numPr>
          <w:ilvl w:val="2"/>
          <w:numId w:val="20"/>
        </w:numPr>
        <w:spacing w:after="0" w:line="240" w:lineRule="auto"/>
        <w:ind w:left="0" w:firstLine="709"/>
        <w:rPr>
          <w:color w:val="000000"/>
          <w:szCs w:val="28"/>
        </w:rPr>
      </w:pPr>
      <w:r>
        <w:rPr>
          <w:bCs/>
          <w:color w:val="000000"/>
          <w:szCs w:val="28"/>
        </w:rPr>
        <w:t xml:space="preserve">Взаимодействие участников осуществляется с контактным лицом, указанным в пункте 1.1.2 аукционной документации, в пределах и в порядке, установленных аукционной документацией. Подача заявок на участие в процедуре закупки, запросов осуществляется в порядке, установленном аукционной документацией.  </w:t>
      </w:r>
    </w:p>
    <w:p w14:paraId="1A44784D" w14:textId="77777777" w:rsidR="00EB4DB2" w:rsidRDefault="00EB4DB2">
      <w:pPr>
        <w:pStyle w:val="aff2"/>
        <w:spacing w:after="0" w:line="240" w:lineRule="auto"/>
        <w:ind w:left="709" w:firstLine="0"/>
        <w:rPr>
          <w:color w:val="000000"/>
          <w:szCs w:val="28"/>
        </w:rPr>
      </w:pPr>
    </w:p>
    <w:p w14:paraId="4FC7DBE4"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Аукционная заявка при проведении аукциона в электронной форме</w:t>
      </w:r>
    </w:p>
    <w:p w14:paraId="414BA354" w14:textId="77777777" w:rsidR="00EB4DB2"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 xml:space="preserve">Аукционная заявка подается в виде сканированных документов в формате </w:t>
      </w:r>
      <w:r>
        <w:rPr>
          <w:sz w:val="28"/>
          <w:szCs w:val="28"/>
          <w:lang w:val="en-US"/>
        </w:rPr>
        <w:t>pdf</w:t>
      </w:r>
      <w:r>
        <w:rPr>
          <w:sz w:val="28"/>
          <w:szCs w:val="28"/>
        </w:rPr>
        <w:t xml:space="preserve"> (требуемое разрешение при сканировании документов составляет 100-</w:t>
      </w:r>
      <w:r>
        <w:rPr>
          <w:sz w:val="28"/>
          <w:szCs w:val="28"/>
        </w:rPr>
        <w:lastRenderedPageBreak/>
        <w:t>200</w:t>
      </w:r>
      <w:r>
        <w:rPr>
          <w:sz w:val="28"/>
          <w:szCs w:val="28"/>
          <w:lang w:val="en-US"/>
        </w:rPr>
        <w:t>dpi</w:t>
      </w:r>
      <w:r>
        <w:rPr>
          <w:sz w:val="28"/>
          <w:szCs w:val="28"/>
        </w:rPr>
        <w:t>), упакованных в архив или серию архивов (многотомный архив) с использованием программы-архиватора. Допускается сканирование в черно-белом режиме.</w:t>
      </w:r>
    </w:p>
    <w:p w14:paraId="0DC59DC4" w14:textId="77777777" w:rsidR="00EB4DB2" w:rsidRDefault="00000000">
      <w:pPr>
        <w:pStyle w:val="33"/>
        <w:shd w:val="clear" w:color="auto" w:fill="auto"/>
        <w:spacing w:before="0" w:after="0" w:line="240" w:lineRule="auto"/>
        <w:ind w:firstLine="709"/>
        <w:jc w:val="both"/>
        <w:rPr>
          <w:sz w:val="28"/>
          <w:szCs w:val="28"/>
        </w:rPr>
      </w:pPr>
      <w:r>
        <w:rPr>
          <w:sz w:val="28"/>
          <w:szCs w:val="28"/>
        </w:rPr>
        <w:t>Документы, входящие в состав заявки, должны соответствовать требованиям по оформлению, изложенным в аукционной документации.</w:t>
      </w:r>
    </w:p>
    <w:p w14:paraId="71423048" w14:textId="77777777" w:rsidR="00EB4DB2" w:rsidRDefault="00000000">
      <w:pPr>
        <w:pStyle w:val="33"/>
        <w:shd w:val="clear" w:color="auto" w:fill="auto"/>
        <w:spacing w:before="0" w:after="0" w:line="240" w:lineRule="auto"/>
        <w:ind w:firstLine="709"/>
        <w:jc w:val="both"/>
        <w:rPr>
          <w:sz w:val="28"/>
          <w:szCs w:val="28"/>
        </w:rPr>
      </w:pPr>
      <w:r>
        <w:rPr>
          <w:sz w:val="28"/>
          <w:szCs w:val="28"/>
        </w:rPr>
        <w:t>Электронные документы, подписанные усиленной квалифицированной электронной подписью уполномоченного лица ИФНС России, направляются посредством электронной площадки в составе электронной части заявки. Необходимо использовать специальный функционал для направления электронных документов, подписанных усиленной квалификационной электронной подписью уполномоченного лица ИФНС России, при его наличии на электронной площадке.</w:t>
      </w:r>
    </w:p>
    <w:p w14:paraId="13433052" w14:textId="77777777" w:rsidR="00EB4DB2" w:rsidRDefault="00000000">
      <w:pPr>
        <w:pStyle w:val="33"/>
        <w:shd w:val="clear" w:color="auto" w:fill="auto"/>
        <w:spacing w:before="0" w:after="0" w:line="240" w:lineRule="auto"/>
        <w:ind w:firstLine="709"/>
        <w:jc w:val="both"/>
        <w:rPr>
          <w:sz w:val="28"/>
          <w:szCs w:val="28"/>
        </w:rPr>
      </w:pPr>
      <w:r>
        <w:rPr>
          <w:sz w:val="28"/>
          <w:szCs w:val="28"/>
        </w:rPr>
        <w:t xml:space="preserve"> Наименование архива, содержащего электронную часть аукционной заявки, должно соответствовать формату «Наименование участника Аукцион №.</w:t>
      </w:r>
      <w:r>
        <w:rPr>
          <w:sz w:val="28"/>
          <w:szCs w:val="28"/>
          <w:lang w:val="en-US"/>
        </w:rPr>
        <w:t>rar</w:t>
      </w:r>
      <w:r>
        <w:rPr>
          <w:sz w:val="28"/>
          <w:szCs w:val="28"/>
        </w:rPr>
        <w:t xml:space="preserve"> (или .</w:t>
      </w:r>
      <w:r>
        <w:rPr>
          <w:sz w:val="28"/>
          <w:szCs w:val="28"/>
          <w:lang w:val="en-US"/>
        </w:rPr>
        <w:t>zip</w:t>
      </w:r>
      <w:r>
        <w:rPr>
          <w:sz w:val="28"/>
          <w:szCs w:val="28"/>
        </w:rPr>
        <w:t>)». Вместо набора символов «Наименование участника» указать наименование участника, а вместо символа «№» участник должен указать номер аукциона.</w:t>
      </w:r>
    </w:p>
    <w:p w14:paraId="13A17E80" w14:textId="77777777" w:rsidR="00EB4DB2" w:rsidRDefault="00000000">
      <w:pPr>
        <w:pStyle w:val="33"/>
        <w:shd w:val="clear" w:color="auto" w:fill="auto"/>
        <w:spacing w:before="0" w:after="0" w:line="240" w:lineRule="auto"/>
        <w:ind w:firstLine="709"/>
        <w:jc w:val="both"/>
        <w:rPr>
          <w:sz w:val="28"/>
          <w:szCs w:val="28"/>
        </w:rPr>
      </w:pPr>
      <w:r>
        <w:rPr>
          <w:sz w:val="28"/>
          <w:szCs w:val="28"/>
        </w:rPr>
        <w:t>Все файлы архива должны иметь наименование, соответствующее наименованию документов, содержащихся в них.</w:t>
      </w:r>
    </w:p>
    <w:p w14:paraId="357EBDA2" w14:textId="77777777" w:rsidR="00EB4DB2" w:rsidRDefault="00000000">
      <w:pPr>
        <w:pStyle w:val="af9"/>
        <w:numPr>
          <w:ilvl w:val="2"/>
          <w:numId w:val="20"/>
        </w:numPr>
        <w:ind w:left="0" w:firstLine="709"/>
        <w:rPr>
          <w:color w:val="000000"/>
          <w:sz w:val="28"/>
          <w:szCs w:val="28"/>
        </w:rPr>
      </w:pPr>
      <w:r>
        <w:rPr>
          <w:sz w:val="28"/>
          <w:szCs w:val="28"/>
        </w:rPr>
        <w:t>Для надлежащей подачи электронной части аукционной заявки на участие в аукционе участники в личном кабинете участника электронных процедур на электронной площадке на странице данного аукциона на сайте электронной площадки подают электронную часть аукционной заявки с использованием соответствующего функционала сайта электронной площадки.</w:t>
      </w:r>
    </w:p>
    <w:p w14:paraId="5A3DAE1E" w14:textId="77777777" w:rsidR="00EB4DB2" w:rsidRDefault="00000000">
      <w:pPr>
        <w:pStyle w:val="33"/>
        <w:numPr>
          <w:ilvl w:val="2"/>
          <w:numId w:val="20"/>
        </w:numPr>
        <w:shd w:val="clear" w:color="auto" w:fill="auto"/>
        <w:tabs>
          <w:tab w:val="left" w:pos="1446"/>
        </w:tabs>
        <w:spacing w:before="0" w:after="0" w:line="240" w:lineRule="auto"/>
        <w:ind w:left="0" w:firstLine="709"/>
        <w:jc w:val="both"/>
        <w:rPr>
          <w:sz w:val="28"/>
          <w:szCs w:val="28"/>
        </w:rPr>
      </w:pPr>
      <w:r>
        <w:rPr>
          <w:sz w:val="28"/>
          <w:szCs w:val="28"/>
        </w:rPr>
        <w:t>Электронная заявка должна быть подписана электронной подписью участника.</w:t>
      </w:r>
    </w:p>
    <w:p w14:paraId="0B4D8C91" w14:textId="4190AAA6" w:rsidR="00EB4DB2" w:rsidRDefault="00000000">
      <w:pPr>
        <w:pStyle w:val="af9"/>
        <w:numPr>
          <w:ilvl w:val="2"/>
          <w:numId w:val="20"/>
        </w:numPr>
        <w:ind w:left="0" w:firstLine="709"/>
        <w:rPr>
          <w:color w:val="000000"/>
          <w:sz w:val="28"/>
          <w:szCs w:val="28"/>
        </w:rPr>
      </w:pPr>
      <w:r>
        <w:rPr>
          <w:sz w:val="28"/>
          <w:szCs w:val="28"/>
        </w:rPr>
        <w:t xml:space="preserve">По истечении срока подачи аукционных заявок участники не имеют возможности подать </w:t>
      </w:r>
      <w:r w:rsidR="009F4128">
        <w:rPr>
          <w:sz w:val="28"/>
          <w:szCs w:val="28"/>
        </w:rPr>
        <w:t>электронную заявку</w:t>
      </w:r>
      <w:r>
        <w:rPr>
          <w:sz w:val="28"/>
          <w:szCs w:val="28"/>
        </w:rPr>
        <w:t>.</w:t>
      </w:r>
    </w:p>
    <w:p w14:paraId="39165E15" w14:textId="77777777" w:rsidR="00EB4DB2" w:rsidRDefault="00EB4DB2">
      <w:pPr>
        <w:pStyle w:val="af9"/>
        <w:ind w:left="709" w:firstLine="0"/>
        <w:rPr>
          <w:color w:val="000000"/>
          <w:sz w:val="28"/>
          <w:szCs w:val="28"/>
        </w:rPr>
      </w:pPr>
    </w:p>
    <w:p w14:paraId="2A242971"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auto"/>
          <w:sz w:val="28"/>
          <w:szCs w:val="28"/>
        </w:rPr>
      </w:pPr>
      <w:r>
        <w:rPr>
          <w:rFonts w:ascii="Times New Roman" w:hAnsi="Times New Roman" w:cs="Times New Roman"/>
          <w:color w:val="auto"/>
          <w:sz w:val="28"/>
          <w:szCs w:val="28"/>
        </w:rPr>
        <w:t>Изменение и отзыв аукционных заявок</w:t>
      </w:r>
    </w:p>
    <w:p w14:paraId="48569769" w14:textId="77777777" w:rsidR="00EB4DB2" w:rsidRDefault="00000000">
      <w:pPr>
        <w:pStyle w:val="aff2"/>
        <w:numPr>
          <w:ilvl w:val="2"/>
          <w:numId w:val="20"/>
        </w:numPr>
        <w:spacing w:after="0" w:line="240" w:lineRule="auto"/>
        <w:ind w:left="0" w:firstLine="709"/>
        <w:rPr>
          <w:color w:val="000000"/>
          <w:szCs w:val="28"/>
        </w:rPr>
      </w:pPr>
      <w:r>
        <w:rPr>
          <w:color w:val="000000"/>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p>
    <w:p w14:paraId="3CFB7C4C" w14:textId="77777777" w:rsidR="00EB4DB2" w:rsidRDefault="00000000">
      <w:pPr>
        <w:pStyle w:val="16"/>
        <w:numPr>
          <w:ilvl w:val="2"/>
          <w:numId w:val="20"/>
        </w:numPr>
        <w:ind w:left="0" w:firstLine="709"/>
        <w:rPr>
          <w:color w:val="000000"/>
          <w:szCs w:val="28"/>
        </w:rPr>
      </w:pPr>
      <w:r>
        <w:rPr>
          <w:color w:val="000000"/>
          <w:szCs w:val="28"/>
        </w:rPr>
        <w:t>Никакие изменения не могут быть внесены в аукционную заявку после окончания срока подачи аукционных заявок.</w:t>
      </w:r>
    </w:p>
    <w:p w14:paraId="16DC51B1" w14:textId="77777777" w:rsidR="00EB4DB2" w:rsidRDefault="00000000">
      <w:pPr>
        <w:pStyle w:val="33"/>
        <w:numPr>
          <w:ilvl w:val="2"/>
          <w:numId w:val="20"/>
        </w:numPr>
        <w:shd w:val="clear" w:color="auto" w:fill="auto"/>
        <w:tabs>
          <w:tab w:val="left" w:pos="1436"/>
        </w:tabs>
        <w:spacing w:before="0" w:after="0" w:line="240" w:lineRule="auto"/>
        <w:ind w:left="0" w:firstLine="709"/>
        <w:jc w:val="both"/>
        <w:rPr>
          <w:sz w:val="28"/>
          <w:szCs w:val="28"/>
        </w:rPr>
      </w:pPr>
      <w:r>
        <w:rPr>
          <w:sz w:val="28"/>
          <w:szCs w:val="28"/>
        </w:rPr>
        <w:t>При проведении аукциона в электронной форме на электронной площадке для изменения поданной аукционной заявки необходимо отозвать заявку путем ее удаления или перевода в состояние редактирования, внести в нее изменения, подписать 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руководствоваться нормативными документами электронной площадки, размещенными на сайте электронной площадки.</w:t>
      </w:r>
    </w:p>
    <w:p w14:paraId="1D36C43A" w14:textId="77777777" w:rsidR="00EB4DB2" w:rsidRDefault="00EB4DB2">
      <w:pPr>
        <w:pStyle w:val="a"/>
        <w:numPr>
          <w:ilvl w:val="0"/>
          <w:numId w:val="0"/>
        </w:numPr>
        <w:ind w:left="709"/>
        <w:rPr>
          <w:rFonts w:ascii="Times New Roman" w:hAnsi="Times New Roman" w:cs="Times New Roman"/>
          <w:color w:val="000000"/>
        </w:rPr>
      </w:pPr>
    </w:p>
    <w:p w14:paraId="59129F23"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технического предложения</w:t>
      </w:r>
    </w:p>
    <w:p w14:paraId="3A6FF927" w14:textId="77777777" w:rsidR="00EB4DB2" w:rsidRDefault="00EB4DB2">
      <w:pPr>
        <w:spacing w:after="0" w:line="240" w:lineRule="auto"/>
        <w:ind w:firstLine="709"/>
      </w:pPr>
    </w:p>
    <w:p w14:paraId="74B6152C" w14:textId="263D1F3E" w:rsidR="00EB4DB2" w:rsidRDefault="00000000">
      <w:pPr>
        <w:pStyle w:val="af4"/>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rPr>
        <w:t xml:space="preserve">Техническое предложение участника, представляемое в составе заявки, должно соответствовать требованиям аукционной документации, технического задания и оформлено по форме № </w:t>
      </w:r>
      <w:r w:rsidR="009B1954">
        <w:rPr>
          <w:rFonts w:ascii="Times New Roman" w:hAnsi="Times New Roman" w:cs="Times New Roman"/>
          <w:color w:val="000000"/>
          <w:sz w:val="28"/>
        </w:rPr>
        <w:t>6</w:t>
      </w:r>
      <w:r>
        <w:rPr>
          <w:rFonts w:ascii="Times New Roman" w:hAnsi="Times New Roman" w:cs="Times New Roman"/>
          <w:color w:val="000000"/>
          <w:sz w:val="28"/>
        </w:rPr>
        <w:t xml:space="preserve"> к аукционной документации.</w:t>
      </w:r>
    </w:p>
    <w:p w14:paraId="0857282F"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задании аукционной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12AD3578" w14:textId="77777777" w:rsidR="00EB4DB2" w:rsidRDefault="00000000">
      <w:pPr>
        <w:pStyle w:val="af4"/>
        <w:numPr>
          <w:ilvl w:val="2"/>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t>При осуществлении закупки товара, в том числе поставляемого заказчику при выполнении закупаемых работ, оказании закупаемых услуг, техническое предложение участника должно содержать информацию о наименовании страны происхождения товара.</w:t>
      </w:r>
    </w:p>
    <w:p w14:paraId="19E8FE62"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1A73BB83"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поставки товаров в техническом предложении должны быть указаны наименования, марки (при наличии), модели предлагаемого товара по каждой номенклатурной позиции.</w:t>
      </w:r>
    </w:p>
    <w:p w14:paraId="64ED561F"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Если участником аукциона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производителя, 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p>
    <w:p w14:paraId="000DD2AF" w14:textId="77777777" w:rsidR="00EB4DB2" w:rsidRDefault="00EB4DB2">
      <w:pPr>
        <w:pStyle w:val="af4"/>
        <w:spacing w:after="0" w:line="240" w:lineRule="auto"/>
        <w:ind w:left="0" w:firstLine="709"/>
        <w:jc w:val="both"/>
        <w:rPr>
          <w:rFonts w:ascii="Times New Roman" w:hAnsi="Times New Roman" w:cs="Times New Roman"/>
          <w:color w:val="000000"/>
          <w:sz w:val="28"/>
          <w:szCs w:val="28"/>
        </w:rPr>
      </w:pPr>
    </w:p>
    <w:p w14:paraId="2D583ADF" w14:textId="77777777" w:rsidR="00EB4DB2" w:rsidRDefault="00000000">
      <w:pPr>
        <w:pStyle w:val="20"/>
        <w:numPr>
          <w:ilvl w:val="0"/>
          <w:numId w:val="20"/>
        </w:numPr>
        <w:spacing w:before="0" w:after="0"/>
        <w:ind w:hanging="11"/>
        <w:jc w:val="both"/>
        <w:rPr>
          <w:rFonts w:cs="Times New Roman"/>
          <w:i w:val="0"/>
          <w:color w:val="000000"/>
        </w:rPr>
      </w:pPr>
      <w:r>
        <w:rPr>
          <w:rFonts w:cs="Times New Roman"/>
          <w:i w:val="0"/>
          <w:color w:val="000000"/>
        </w:rPr>
        <w:t>Заключение договора</w:t>
      </w:r>
    </w:p>
    <w:p w14:paraId="2CD758CD" w14:textId="77777777" w:rsidR="00EB4DB2" w:rsidRDefault="00000000">
      <w:pPr>
        <w:pStyle w:val="af4"/>
        <w:numPr>
          <w:ilvl w:val="1"/>
          <w:numId w:val="20"/>
        </w:numPr>
        <w:spacing w:after="0" w:line="240" w:lineRule="auto"/>
        <w:contextualSpacing w:val="0"/>
        <w:rPr>
          <w:rFonts w:ascii="Times New Roman" w:hAnsi="Times New Roman" w:cs="Times New Roman"/>
          <w:color w:val="000000"/>
          <w:sz w:val="28"/>
          <w:szCs w:val="28"/>
        </w:rPr>
      </w:pPr>
      <w:r>
        <w:rPr>
          <w:rFonts w:ascii="Times New Roman" w:hAnsi="Times New Roman" w:cs="Times New Roman"/>
          <w:color w:val="000000"/>
          <w:sz w:val="28"/>
          <w:szCs w:val="28"/>
        </w:rPr>
        <w:t>Заключение Договора</w:t>
      </w:r>
    </w:p>
    <w:p w14:paraId="5C768524"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При невыполнении победителем аукциона требований данного пункта он признается уклонившимся от заключения договора. Договор в таком случае может быть заключен с участником, сделавшим предпоследнее предложение о цене, с учетом требований данного пункта.</w:t>
      </w:r>
    </w:p>
    <w:p w14:paraId="49DE99A8" w14:textId="66D326CF"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Договор заключается в соответствии с законодательством Российской Федерации, требованиями аукционной документации согласно приложению </w:t>
      </w:r>
      <w:r w:rsidRPr="00B84F2D">
        <w:rPr>
          <w:rFonts w:ascii="Times New Roman" w:hAnsi="Times New Roman" w:cs="Times New Roman"/>
          <w:color w:val="FF0000"/>
          <w:sz w:val="28"/>
          <w:szCs w:val="28"/>
        </w:rPr>
        <w:t xml:space="preserve">№ </w:t>
      </w:r>
      <w:r w:rsidR="000B1BE6" w:rsidRPr="00B84F2D">
        <w:rPr>
          <w:rFonts w:ascii="Times New Roman" w:hAnsi="Times New Roman" w:cs="Times New Roman"/>
          <w:color w:val="FF0000"/>
          <w:sz w:val="28"/>
          <w:szCs w:val="28"/>
        </w:rPr>
        <w:t xml:space="preserve">6 </w:t>
      </w:r>
      <w:r>
        <w:rPr>
          <w:rFonts w:ascii="Times New Roman" w:hAnsi="Times New Roman" w:cs="Times New Roman"/>
          <w:sz w:val="28"/>
          <w:szCs w:val="28"/>
        </w:rPr>
        <w:t xml:space="preserve">к аукционной документации в срок, не превышающий </w:t>
      </w:r>
      <w:r>
        <w:rPr>
          <w:rFonts w:ascii="Times New Roman" w:hAnsi="Times New Roman" w:cs="Times New Roman"/>
          <w:sz w:val="28"/>
          <w:szCs w:val="28"/>
        </w:rPr>
        <w:br/>
        <w:t>20 (двадцать) календарных дней с даты проведения аукциона. Под датой проведения аукциона в настоящем пункте документации понимается дата опубликования информации об итогах аукциона на сайтах. При этом договор не может быть заключен ранее 10 (десяти) календарных</w:t>
      </w:r>
      <w:r>
        <w:rPr>
          <w:rFonts w:ascii="Times New Roman" w:hAnsi="Times New Roman" w:cs="Times New Roman"/>
          <w:sz w:val="28"/>
        </w:rPr>
        <w:t xml:space="preserve"> дней</w:t>
      </w:r>
      <w:r>
        <w:rPr>
          <w:rFonts w:ascii="Times New Roman" w:hAnsi="Times New Roman" w:cs="Times New Roman"/>
          <w:sz w:val="28"/>
          <w:szCs w:val="28"/>
        </w:rPr>
        <w:t xml:space="preserve"> с даты опубликования информации об итогах аукциона на сайтах. В случаях, когда в соответствии с законодательством Российской Федерации для заключения договора необходимо </w:t>
      </w:r>
      <w:r>
        <w:rPr>
          <w:rFonts w:ascii="Times New Roman" w:hAnsi="Times New Roman" w:cs="Times New Roman"/>
          <w:color w:val="000000"/>
          <w:sz w:val="28"/>
          <w:szCs w:val="28"/>
        </w:rPr>
        <w:t xml:space="preserve">его одобрение органом управления заказчика, согласование с государственными или иными органами, учреждениями, а также в случаях, когда действия (бездействие) заказчика </w:t>
      </w:r>
      <w:r>
        <w:rPr>
          <w:rFonts w:ascii="Times New Roman" w:hAnsi="Times New Roman" w:cs="Times New Roman"/>
          <w:color w:val="000000"/>
          <w:sz w:val="28"/>
          <w:szCs w:val="28"/>
        </w:rPr>
        <w:lastRenderedPageBreak/>
        <w:t>при осуществлении закупки обжалуется в антимонопольном органе либо в судебном порядке, срок заключения договора исчисляется со дня одобрения заключения договора органом управления заказчика, согласования государственными или иными органами, учреждениями, вступления в силу решения антимонопольного органа или судебного акта, предусматривающего заключение договора.</w:t>
      </w:r>
    </w:p>
    <w:p w14:paraId="2D03059E" w14:textId="26402359" w:rsidR="004624A9" w:rsidRPr="002252DC" w:rsidRDefault="00000000" w:rsidP="004624A9">
      <w:pPr>
        <w:pStyle w:val="af4"/>
        <w:numPr>
          <w:ilvl w:val="2"/>
          <w:numId w:val="20"/>
        </w:numPr>
        <w:spacing w:after="0" w:line="320" w:lineRule="exact"/>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Участник аукциона, с которым </w:t>
      </w:r>
      <w:r w:rsidRPr="002252DC">
        <w:rPr>
          <w:rFonts w:ascii="Times New Roman" w:hAnsi="Times New Roman" w:cs="Times New Roman"/>
          <w:sz w:val="28"/>
          <w:szCs w:val="28"/>
        </w:rPr>
        <w:t>заключается договор, обязан заключить договор на условиях аукционной документации, аукционной заявки. Договор заключается по цене</w:t>
      </w:r>
      <w:r w:rsidR="004624A9" w:rsidRPr="002252DC">
        <w:rPr>
          <w:rFonts w:ascii="Times New Roman" w:hAnsi="Times New Roman" w:cs="Times New Roman"/>
          <w:color w:val="000000"/>
          <w:sz w:val="28"/>
          <w:szCs w:val="28"/>
        </w:rPr>
        <w:t xml:space="preserve"> суммы единицы услуги по каждому лоту, </w:t>
      </w:r>
      <w:r w:rsidR="004624A9" w:rsidRPr="002252DC">
        <w:rPr>
          <w:rFonts w:ascii="Times New Roman" w:hAnsi="Times New Roman" w:cs="Times New Roman"/>
          <w:sz w:val="28"/>
          <w:szCs w:val="28"/>
        </w:rPr>
        <w:t>предложенной победителем аукциона при проведении аукциона</w:t>
      </w:r>
      <w:r w:rsidR="004624A9" w:rsidRPr="002252DC">
        <w:rPr>
          <w:rFonts w:ascii="Times New Roman" w:hAnsi="Times New Roman" w:cs="Times New Roman"/>
          <w:color w:val="000000"/>
          <w:sz w:val="28"/>
          <w:szCs w:val="28"/>
        </w:rPr>
        <w:t xml:space="preserve"> с учетом максимальной цены договора.</w:t>
      </w:r>
    </w:p>
    <w:p w14:paraId="7BB9AB3A" w14:textId="06091A3C" w:rsidR="00EB4DB2" w:rsidRDefault="00000000">
      <w:pPr>
        <w:pStyle w:val="af4"/>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sz w:val="28"/>
          <w:szCs w:val="28"/>
        </w:rPr>
        <w:t>Стоимость договора, заключаемого с участником закупки, в том числе с победителем, не являющимся плательщиком НДС, указывается с учетом применяемой таким участником системы налогообложения</w:t>
      </w:r>
      <w:r>
        <w:rPr>
          <w:rFonts w:ascii="Times New Roman" w:hAnsi="Times New Roman" w:cs="Times New Roman"/>
          <w:color w:val="000000"/>
          <w:sz w:val="28"/>
          <w:szCs w:val="28"/>
        </w:rPr>
        <w:t>. По согласованию сторон договор может быть заключен с победителем, участником, с которым заключается договор, по цене ниже, чем указана в его предложении о цене без изменения остальных условий договора.</w:t>
      </w:r>
    </w:p>
    <w:p w14:paraId="5CF6E238" w14:textId="5D7286D4" w:rsidR="00264ED2" w:rsidRPr="00264ED2" w:rsidRDefault="0002097C" w:rsidP="00264ED2">
      <w:pPr>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Цена единицы </w:t>
      </w:r>
      <w:r w:rsidR="00264ED2" w:rsidRPr="00264ED2">
        <w:rPr>
          <w:rFonts w:ascii="Times New Roman" w:hAnsi="Times New Roman"/>
          <w:bCs/>
          <w:sz w:val="28"/>
          <w:szCs w:val="28"/>
        </w:rPr>
        <w:t>поставк</w:t>
      </w:r>
      <w:r>
        <w:rPr>
          <w:rFonts w:ascii="Times New Roman" w:hAnsi="Times New Roman"/>
          <w:bCs/>
          <w:sz w:val="28"/>
          <w:szCs w:val="28"/>
        </w:rPr>
        <w:t>и</w:t>
      </w:r>
      <w:r w:rsidR="00264ED2" w:rsidRPr="00264ED2">
        <w:rPr>
          <w:rFonts w:ascii="Times New Roman" w:hAnsi="Times New Roman"/>
          <w:bCs/>
          <w:sz w:val="28"/>
          <w:szCs w:val="28"/>
        </w:rPr>
        <w:t xml:space="preserve"> товара,</w:t>
      </w:r>
      <w:r w:rsidR="00264ED2">
        <w:rPr>
          <w:rFonts w:ascii="Times New Roman" w:hAnsi="Times New Roman"/>
          <w:bCs/>
          <w:sz w:val="28"/>
          <w:szCs w:val="28"/>
        </w:rPr>
        <w:t xml:space="preserve"> работы, услуги</w:t>
      </w:r>
      <w:r w:rsidR="00264ED2" w:rsidRPr="00264ED2">
        <w:rPr>
          <w:rFonts w:ascii="Times New Roman" w:hAnsi="Times New Roman"/>
          <w:bCs/>
          <w:sz w:val="28"/>
          <w:szCs w:val="28"/>
        </w:rPr>
        <w:t>, указанная в Спецификации</w:t>
      </w:r>
      <w:r w:rsidR="00264ED2">
        <w:rPr>
          <w:rFonts w:ascii="Times New Roman" w:hAnsi="Times New Roman"/>
          <w:bCs/>
          <w:sz w:val="28"/>
          <w:szCs w:val="28"/>
        </w:rPr>
        <w:t xml:space="preserve"> (Техническом задании)</w:t>
      </w:r>
      <w:r w:rsidR="00264ED2" w:rsidRPr="00264ED2">
        <w:rPr>
          <w:rFonts w:ascii="Times New Roman" w:hAnsi="Times New Roman"/>
          <w:bCs/>
          <w:sz w:val="28"/>
          <w:szCs w:val="28"/>
        </w:rPr>
        <w:t xml:space="preserve">, являющейся приложением к договору, пересчитывается путем умножения коэффициента снижения на начальную (максимальную) цену единицы </w:t>
      </w:r>
      <w:proofErr w:type="gramStart"/>
      <w:r w:rsidR="00264ED2" w:rsidRPr="00264ED2">
        <w:rPr>
          <w:rFonts w:ascii="Times New Roman" w:hAnsi="Times New Roman"/>
          <w:bCs/>
          <w:sz w:val="28"/>
          <w:szCs w:val="28"/>
        </w:rPr>
        <w:t>товара,</w:t>
      </w:r>
      <w:r w:rsidR="00264ED2">
        <w:rPr>
          <w:rFonts w:ascii="Times New Roman" w:hAnsi="Times New Roman"/>
          <w:bCs/>
          <w:sz w:val="28"/>
          <w:szCs w:val="28"/>
        </w:rPr>
        <w:t>услуги</w:t>
      </w:r>
      <w:proofErr w:type="gramEnd"/>
      <w:r w:rsidR="00264ED2">
        <w:rPr>
          <w:rFonts w:ascii="Times New Roman" w:hAnsi="Times New Roman"/>
          <w:bCs/>
          <w:sz w:val="28"/>
          <w:szCs w:val="28"/>
        </w:rPr>
        <w:t>,работы,</w:t>
      </w:r>
      <w:r w:rsidR="00264ED2" w:rsidRPr="00264ED2">
        <w:rPr>
          <w:rFonts w:ascii="Times New Roman" w:hAnsi="Times New Roman"/>
          <w:bCs/>
          <w:sz w:val="28"/>
          <w:szCs w:val="28"/>
        </w:rPr>
        <w:t xml:space="preserve"> указанную в извещении об осуществлении конкурентной закупки и (или) документации о конкурентной закупке.</w:t>
      </w:r>
    </w:p>
    <w:p w14:paraId="06517290" w14:textId="77777777" w:rsidR="00264ED2" w:rsidRPr="00264ED2" w:rsidRDefault="00264ED2" w:rsidP="00264ED2">
      <w:pPr>
        <w:spacing w:after="0" w:line="240" w:lineRule="auto"/>
        <w:ind w:firstLine="709"/>
        <w:jc w:val="both"/>
        <w:rPr>
          <w:rFonts w:ascii="Times New Roman" w:hAnsi="Times New Roman"/>
          <w:bCs/>
          <w:sz w:val="28"/>
          <w:szCs w:val="28"/>
        </w:rPr>
      </w:pPr>
      <w:r w:rsidRPr="00264ED2">
        <w:rPr>
          <w:rFonts w:ascii="Times New Roman" w:hAnsi="Times New Roman"/>
          <w:bCs/>
          <w:sz w:val="28"/>
          <w:szCs w:val="28"/>
        </w:rPr>
        <w:t>Коэффициент снижения (К) рассчитывается по формуле:</w:t>
      </w:r>
    </w:p>
    <w:p w14:paraId="7DA4A738" w14:textId="2EFC746E" w:rsidR="00264ED2" w:rsidRPr="00264ED2" w:rsidRDefault="00264ED2" w:rsidP="00264ED2">
      <w:pPr>
        <w:spacing w:after="0" w:line="240" w:lineRule="auto"/>
        <w:ind w:firstLine="709"/>
        <w:jc w:val="both"/>
        <w:rPr>
          <w:rFonts w:ascii="Times New Roman" w:hAnsi="Times New Roman"/>
          <w:bCs/>
          <w:sz w:val="28"/>
          <w:szCs w:val="28"/>
        </w:rPr>
      </w:pPr>
      <w:r w:rsidRPr="00264ED2">
        <w:rPr>
          <w:rFonts w:ascii="Times New Roman" w:hAnsi="Times New Roman"/>
          <w:bCs/>
          <w:sz w:val="28"/>
          <w:szCs w:val="28"/>
        </w:rPr>
        <w:t>К = ЦП ÷ Ц</w:t>
      </w:r>
      <w:r>
        <w:rPr>
          <w:rFonts w:ascii="Times New Roman" w:hAnsi="Times New Roman"/>
          <w:bCs/>
          <w:sz w:val="28"/>
          <w:szCs w:val="28"/>
        </w:rPr>
        <w:t>нмц</w:t>
      </w:r>
      <w:r w:rsidRPr="00264ED2">
        <w:rPr>
          <w:rFonts w:ascii="Times New Roman" w:hAnsi="Times New Roman"/>
          <w:bCs/>
          <w:sz w:val="28"/>
          <w:szCs w:val="28"/>
        </w:rPr>
        <w:t>,</w:t>
      </w:r>
    </w:p>
    <w:p w14:paraId="30B0164A" w14:textId="77777777" w:rsidR="00264ED2" w:rsidRPr="00264ED2" w:rsidRDefault="00264ED2" w:rsidP="00264ED2">
      <w:pPr>
        <w:spacing w:after="0" w:line="240" w:lineRule="auto"/>
        <w:ind w:firstLine="709"/>
        <w:jc w:val="both"/>
        <w:rPr>
          <w:rFonts w:ascii="Times New Roman" w:hAnsi="Times New Roman"/>
          <w:bCs/>
          <w:sz w:val="28"/>
          <w:szCs w:val="28"/>
        </w:rPr>
      </w:pPr>
      <w:r w:rsidRPr="00264ED2">
        <w:rPr>
          <w:rFonts w:ascii="Times New Roman" w:hAnsi="Times New Roman"/>
          <w:bCs/>
          <w:sz w:val="28"/>
          <w:szCs w:val="28"/>
        </w:rPr>
        <w:t xml:space="preserve">где: </w:t>
      </w:r>
    </w:p>
    <w:p w14:paraId="6E53F3F7" w14:textId="6F6305CA" w:rsidR="00264ED2" w:rsidRPr="00264ED2" w:rsidRDefault="00264ED2" w:rsidP="00264ED2">
      <w:pPr>
        <w:spacing w:after="0" w:line="240" w:lineRule="auto"/>
        <w:ind w:firstLine="709"/>
        <w:jc w:val="both"/>
        <w:rPr>
          <w:rFonts w:ascii="Times New Roman" w:hAnsi="Times New Roman"/>
          <w:bCs/>
          <w:sz w:val="28"/>
          <w:szCs w:val="28"/>
        </w:rPr>
      </w:pPr>
      <w:r w:rsidRPr="00264ED2">
        <w:rPr>
          <w:rFonts w:ascii="Times New Roman" w:hAnsi="Times New Roman"/>
          <w:bCs/>
          <w:sz w:val="28"/>
          <w:szCs w:val="28"/>
        </w:rPr>
        <w:t xml:space="preserve">ЦП – цена договора, предложенная </w:t>
      </w:r>
      <w:r>
        <w:rPr>
          <w:rFonts w:ascii="Times New Roman" w:hAnsi="Times New Roman"/>
          <w:bCs/>
          <w:sz w:val="28"/>
          <w:szCs w:val="28"/>
        </w:rPr>
        <w:t>участником закупки</w:t>
      </w:r>
      <w:r w:rsidRPr="00264ED2">
        <w:rPr>
          <w:rFonts w:ascii="Times New Roman" w:hAnsi="Times New Roman"/>
          <w:bCs/>
          <w:sz w:val="28"/>
          <w:szCs w:val="28"/>
        </w:rPr>
        <w:t xml:space="preserve">; </w:t>
      </w:r>
    </w:p>
    <w:p w14:paraId="25C337D4" w14:textId="451765CA" w:rsidR="00264ED2" w:rsidRPr="00264ED2" w:rsidRDefault="00264ED2" w:rsidP="00264ED2">
      <w:pPr>
        <w:spacing w:after="0" w:line="240" w:lineRule="auto"/>
        <w:ind w:firstLine="709"/>
        <w:jc w:val="both"/>
        <w:rPr>
          <w:rFonts w:ascii="Times New Roman" w:hAnsi="Times New Roman"/>
          <w:bCs/>
          <w:sz w:val="28"/>
          <w:szCs w:val="28"/>
        </w:rPr>
      </w:pPr>
      <w:r w:rsidRPr="00264ED2">
        <w:rPr>
          <w:rFonts w:ascii="Times New Roman" w:hAnsi="Times New Roman"/>
          <w:bCs/>
          <w:sz w:val="28"/>
          <w:szCs w:val="28"/>
        </w:rPr>
        <w:t>Ц</w:t>
      </w:r>
      <w:r>
        <w:rPr>
          <w:rFonts w:ascii="Times New Roman" w:hAnsi="Times New Roman"/>
          <w:bCs/>
          <w:sz w:val="28"/>
          <w:szCs w:val="28"/>
        </w:rPr>
        <w:t>нмц</w:t>
      </w:r>
      <w:r w:rsidRPr="00264ED2">
        <w:rPr>
          <w:rFonts w:ascii="Times New Roman" w:hAnsi="Times New Roman"/>
          <w:bCs/>
          <w:sz w:val="28"/>
          <w:szCs w:val="28"/>
        </w:rPr>
        <w:t xml:space="preserve"> – начальная (максимальная) цена договора, указанная в извещении об осуществлении конкурентной закупки и (или) документации о конкурентной закупке.</w:t>
      </w:r>
    </w:p>
    <w:p w14:paraId="4D418579" w14:textId="061970F9" w:rsidR="00264ED2" w:rsidRPr="00264ED2" w:rsidRDefault="00264ED2" w:rsidP="00264ED2">
      <w:pPr>
        <w:spacing w:after="0" w:line="240" w:lineRule="auto"/>
        <w:ind w:firstLine="709"/>
        <w:jc w:val="both"/>
        <w:rPr>
          <w:rFonts w:ascii="Times New Roman" w:hAnsi="Times New Roman"/>
          <w:bCs/>
          <w:sz w:val="28"/>
          <w:szCs w:val="28"/>
        </w:rPr>
      </w:pPr>
      <w:r w:rsidRPr="00264ED2">
        <w:rPr>
          <w:rFonts w:ascii="Times New Roman" w:hAnsi="Times New Roman"/>
          <w:bCs/>
          <w:sz w:val="28"/>
          <w:szCs w:val="28"/>
        </w:rPr>
        <w:t>В случае если договором предусмотрена поставка нескольких позиций товара,</w:t>
      </w:r>
      <w:r w:rsidR="0002097C">
        <w:rPr>
          <w:rFonts w:ascii="Times New Roman" w:hAnsi="Times New Roman"/>
          <w:bCs/>
          <w:sz w:val="28"/>
          <w:szCs w:val="28"/>
        </w:rPr>
        <w:t xml:space="preserve"> работы, услуги</w:t>
      </w:r>
      <w:r w:rsidRPr="00264ED2">
        <w:rPr>
          <w:rFonts w:ascii="Times New Roman" w:hAnsi="Times New Roman"/>
          <w:bCs/>
          <w:sz w:val="28"/>
          <w:szCs w:val="28"/>
        </w:rPr>
        <w:t xml:space="preserve"> то цена единицы поставляемого товара</w:t>
      </w:r>
      <w:r w:rsidR="0002097C">
        <w:rPr>
          <w:rFonts w:ascii="Times New Roman" w:hAnsi="Times New Roman"/>
          <w:bCs/>
          <w:sz w:val="28"/>
          <w:szCs w:val="28"/>
        </w:rPr>
        <w:t>, работы, услуги</w:t>
      </w:r>
      <w:r w:rsidRPr="00264ED2">
        <w:rPr>
          <w:rFonts w:ascii="Times New Roman" w:hAnsi="Times New Roman"/>
          <w:bCs/>
          <w:sz w:val="28"/>
          <w:szCs w:val="28"/>
        </w:rPr>
        <w:t xml:space="preserve"> по каждой позиции должна быть пересчитана с применением указанного коэффициента.</w:t>
      </w:r>
    </w:p>
    <w:p w14:paraId="0D5A15CE" w14:textId="77777777" w:rsidR="00264ED2" w:rsidRDefault="00264ED2">
      <w:pPr>
        <w:pStyle w:val="af4"/>
        <w:spacing w:line="320" w:lineRule="exact"/>
        <w:ind w:left="0" w:firstLine="709"/>
        <w:jc w:val="both"/>
        <w:rPr>
          <w:rFonts w:ascii="Times New Roman" w:hAnsi="Times New Roman" w:cs="Times New Roman"/>
          <w:color w:val="000000"/>
          <w:sz w:val="28"/>
          <w:szCs w:val="28"/>
        </w:rPr>
      </w:pPr>
    </w:p>
    <w:p w14:paraId="1CEAD12D" w14:textId="77777777" w:rsidR="00EB4DB2" w:rsidRPr="00264ED2" w:rsidRDefault="00000000">
      <w:pPr>
        <w:pStyle w:val="af4"/>
        <w:numPr>
          <w:ilvl w:val="2"/>
          <w:numId w:val="20"/>
        </w:numPr>
        <w:spacing w:after="0" w:line="240" w:lineRule="auto"/>
        <w:ind w:left="0" w:firstLine="709"/>
        <w:contextualSpacing w:val="0"/>
        <w:jc w:val="both"/>
        <w:rPr>
          <w:rFonts w:ascii="Times New Roman" w:hAnsi="Times New Roman" w:cs="Times New Roman"/>
          <w:sz w:val="28"/>
          <w:szCs w:val="28"/>
        </w:rPr>
      </w:pPr>
      <w:r w:rsidRPr="00264ED2">
        <w:rPr>
          <w:rFonts w:ascii="Times New Roman" w:hAnsi="Times New Roman" w:cs="Times New Roman"/>
          <w:sz w:val="28"/>
          <w:szCs w:val="28"/>
        </w:rPr>
        <w:t>Договор по результатам аукциона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аукциона, с которым заключается договор.</w:t>
      </w:r>
    </w:p>
    <w:p w14:paraId="77675D9F"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 течение 7 (семи) рабочих дней с даты размещения итогового протокола на сайтах направляет участнику аукциона, с которым заключается договор, проект договора с использованием программно-аппаратных средств электронной площадки.</w:t>
      </w:r>
    </w:p>
    <w:p w14:paraId="537F9864" w14:textId="6CEC6571"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аукциона, с которым заключается договор,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 на договор не позднее 5 (пяти)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 xml:space="preserve">календарных дней с даты получения проекта договора от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аказчика. Участник аукциона, с которым заключается договор, должен при заключении договора по требованию заказчика </w:t>
      </w:r>
      <w:r>
        <w:rPr>
          <w:rFonts w:ascii="Times New Roman" w:hAnsi="Times New Roman" w:cs="Times New Roman"/>
          <w:color w:val="000000"/>
          <w:sz w:val="28"/>
          <w:szCs w:val="28"/>
        </w:rPr>
        <w:lastRenderedPageBreak/>
        <w:t xml:space="preserve">представить документы, подтверждающие полномочия лица, подписавшего договор. В случае непредставления подписанного договора, перечисленных документов в установленный срок,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 признается уклонившимся от заключения договора, если иное не предусмотрено аукционной документацией.</w:t>
      </w:r>
    </w:p>
    <w:p w14:paraId="61062970" w14:textId="73A5B6DF"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наличия разногласий по проекту договора,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аказчику с использованием программно-аппаратных средств электронной площадки в течение 5 (пяти) дней с даты получения проекта договора от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аказчика.</w:t>
      </w:r>
    </w:p>
    <w:p w14:paraId="4470AA38" w14:textId="4B316D0A"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Заказчик рассматривает протокол разногласий и направляет посредством программно-аппаратных средств электронной площадки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14:paraId="313EFBD7" w14:textId="5490A8A3"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течение 1 (одного) рабочего дня с даты получения документов, указанных в пункте 8.1.7 аукционной документации, участник аукциона, с которым заключается договор, представляет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электронной площадки.</w:t>
      </w:r>
    </w:p>
    <w:p w14:paraId="5850243F" w14:textId="4D0A15E1"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 признается уклонившимся от заключения договора, если иное не предусмотрено аукционной документацией.</w:t>
      </w:r>
    </w:p>
    <w:p w14:paraId="158B671F" w14:textId="00AE2A88"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если победитель аукциона уклоняется от подписания договора в установленные сроки, договор может быть заключен с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частником, аукционной заявке которого присвоен второй номер.</w:t>
      </w:r>
    </w:p>
    <w:p w14:paraId="1FFFC8C3"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признания победителя аукциона уклонившимся от заключения договора, договор может быть заключен с участником аукциона, заявке которого присвоен второй номер. </w:t>
      </w:r>
    </w:p>
    <w:p w14:paraId="32C592AB" w14:textId="7A372AC4"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Если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аказчик вправе заключить договор с участником, аукционной заявке которого присвоен второй номер.</w:t>
      </w:r>
    </w:p>
    <w:p w14:paraId="60987BF1" w14:textId="1467308F"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Участник, аукционной заявке которого присвоен второй номер, в случаях, установленных пунктами 8.1.10 - 8.1.12 аукционной документации, заключает договор на условиях аукционной документации и своей заявки. Такой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частник должен представить обеспечение исполнения договора (если требование об обеспечении исполнения договора установлено в аукционной документации), </w:t>
      </w:r>
      <w:r>
        <w:rPr>
          <w:rFonts w:ascii="Times New Roman" w:hAnsi="Times New Roman" w:cs="Times New Roman"/>
          <w:color w:val="000000"/>
          <w:sz w:val="28"/>
          <w:szCs w:val="28"/>
        </w:rPr>
        <w:lastRenderedPageBreak/>
        <w:t>иные документы, если документацией предусмотрено их представление на этапе заключения договора, подписанный со своей стороны договор на электронной площадке не позднее 5</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(пяти)</w:t>
      </w:r>
      <w:r>
        <w:rPr>
          <w:rFonts w:ascii="Times New Roman" w:hAnsi="Times New Roman" w:cs="Times New Roman"/>
          <w:b/>
          <w:bCs/>
          <w:i/>
          <w:iCs/>
          <w:color w:val="000000"/>
          <w:sz w:val="28"/>
          <w:szCs w:val="28"/>
        </w:rPr>
        <w:t xml:space="preserve"> </w:t>
      </w:r>
      <w:r>
        <w:rPr>
          <w:rFonts w:ascii="Times New Roman" w:hAnsi="Times New Roman" w:cs="Times New Roman"/>
          <w:color w:val="000000"/>
          <w:sz w:val="28"/>
          <w:szCs w:val="28"/>
        </w:rPr>
        <w:t xml:space="preserve">календарных дней с даты получения проекта договора от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аказчика, а также по требованию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аказчика представить документы, подтверждающие полномочия лица, подписавшего договор.</w:t>
      </w:r>
    </w:p>
    <w:p w14:paraId="54D7B3E0"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выполнения обязательств по договору определяется на основании требований аукционной документации.</w:t>
      </w:r>
    </w:p>
    <w:p w14:paraId="721C84B8"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любой момент до заключения договора, заказчик вправе отказаться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Pr>
          <w:rFonts w:ascii="Times New Roman" w:hAnsi="Times New Roman" w:cs="Times New Roman"/>
          <w:color w:val="000000"/>
          <w:sz w:val="28"/>
          <w:szCs w:val="28"/>
        </w:rPr>
        <w:t>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w:t>
      </w:r>
    </w:p>
    <w:p w14:paraId="4B1C79B5" w14:textId="0DA3D454" w:rsidR="00EB4DB2" w:rsidRDefault="00000000">
      <w:pPr>
        <w:pStyle w:val="af4"/>
        <w:spacing w:line="320" w:lineRule="exact"/>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отказа от заключения договора с победителем по вышеуказанным основаниям, договор может быть заключен с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частником, аукционной заявке которого присвоен второй номер.</w:t>
      </w:r>
    </w:p>
    <w:p w14:paraId="1E760021" w14:textId="4912965B"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sz w:val="28"/>
          <w:szCs w:val="28"/>
        </w:rPr>
        <w:t xml:space="preserve">При отсутствии возможности заключения договора посредством использования функционала электронной площадки допускается заключение договора с победителем или </w:t>
      </w:r>
      <w:r w:rsidR="00F252BF">
        <w:rPr>
          <w:rFonts w:ascii="Times New Roman" w:hAnsi="Times New Roman" w:cs="Times New Roman"/>
          <w:sz w:val="28"/>
          <w:szCs w:val="28"/>
        </w:rPr>
        <w:t>У</w:t>
      </w:r>
      <w:r>
        <w:rPr>
          <w:rFonts w:ascii="Times New Roman" w:hAnsi="Times New Roman" w:cs="Times New Roman"/>
          <w:sz w:val="28"/>
          <w:szCs w:val="28"/>
        </w:rPr>
        <w:t xml:space="preserve">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w:t>
      </w:r>
      <w:r w:rsidR="00F252BF">
        <w:rPr>
          <w:rFonts w:ascii="Times New Roman" w:hAnsi="Times New Roman" w:cs="Times New Roman"/>
          <w:sz w:val="28"/>
          <w:szCs w:val="28"/>
        </w:rPr>
        <w:t>У</w:t>
      </w:r>
      <w:r>
        <w:rPr>
          <w:rFonts w:ascii="Times New Roman" w:hAnsi="Times New Roman" w:cs="Times New Roman"/>
          <w:sz w:val="28"/>
          <w:szCs w:val="28"/>
        </w:rPr>
        <w:t>частником, заявке которого присвоен второй порядковый номер)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14:paraId="2FEFB0A1" w14:textId="77777777" w:rsidR="00EB4DB2" w:rsidRDefault="00EB4DB2">
      <w:pPr>
        <w:jc w:val="both"/>
        <w:rPr>
          <w:rFonts w:ascii="Times New Roman" w:hAnsi="Times New Roman" w:cs="Times New Roman"/>
          <w:color w:val="000000"/>
          <w:sz w:val="28"/>
          <w:szCs w:val="28"/>
        </w:rPr>
      </w:pPr>
    </w:p>
    <w:p w14:paraId="1957E4A3" w14:textId="77777777" w:rsidR="00EB4DB2" w:rsidRDefault="00000000">
      <w:pPr>
        <w:pStyle w:val="3"/>
        <w:keepLines w:val="0"/>
        <w:numPr>
          <w:ilvl w:val="1"/>
          <w:numId w:val="20"/>
        </w:numPr>
        <w:spacing w:before="0" w:line="240" w:lineRule="auto"/>
        <w:ind w:hanging="579"/>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Исполнение, изменение, расторжение договора</w:t>
      </w:r>
    </w:p>
    <w:p w14:paraId="5BEAF404"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Российской Федерации. В случае недостижения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14:paraId="5FA01D23"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14:paraId="1C8A9FD5" w14:textId="454B5478"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color w:val="000000"/>
          <w:sz w:val="28"/>
          <w:szCs w:val="28"/>
        </w:rPr>
        <w:t xml:space="preserve">При поставке </w:t>
      </w:r>
      <w:r>
        <w:rPr>
          <w:rFonts w:ascii="Times New Roman" w:hAnsi="Times New Roman" w:cs="Times New Roman"/>
          <w:sz w:val="28"/>
          <w:szCs w:val="28"/>
        </w:rPr>
        <w:t xml:space="preserve">дополнительного количества таких товаров, выполнении дополнительного объема таких работ, оказании дополнительного объема таких услуг </w:t>
      </w:r>
      <w:r w:rsidR="00F252BF">
        <w:rPr>
          <w:rFonts w:ascii="Times New Roman" w:hAnsi="Times New Roman" w:cs="Times New Roman"/>
          <w:sz w:val="28"/>
          <w:szCs w:val="28"/>
        </w:rPr>
        <w:t>З</w:t>
      </w:r>
      <w:r>
        <w:rPr>
          <w:rFonts w:ascii="Times New Roman" w:hAnsi="Times New Roman" w:cs="Times New Roman"/>
          <w:sz w:val="28"/>
          <w:szCs w:val="28"/>
        </w:rPr>
        <w:t xml:space="preserve">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w:t>
      </w:r>
      <w:r w:rsidR="00F252BF">
        <w:rPr>
          <w:rFonts w:ascii="Times New Roman" w:hAnsi="Times New Roman" w:cs="Times New Roman"/>
          <w:sz w:val="28"/>
          <w:szCs w:val="28"/>
        </w:rPr>
        <w:t>З</w:t>
      </w:r>
      <w:r>
        <w:rPr>
          <w:rFonts w:ascii="Times New Roman" w:hAnsi="Times New Roman" w:cs="Times New Roman"/>
          <w:sz w:val="28"/>
          <w:szCs w:val="28"/>
        </w:rPr>
        <w:t xml:space="preserve">аказчик в обязательном порядке меняет цену договора указанным образом. Изменение количества всех предусмотренных договором </w:t>
      </w:r>
      <w:r>
        <w:rPr>
          <w:rFonts w:ascii="Times New Roman" w:hAnsi="Times New Roman" w:cs="Times New Roman"/>
          <w:sz w:val="28"/>
          <w:szCs w:val="28"/>
        </w:rPr>
        <w:lastRenderedPageBreak/>
        <w:t xml:space="preserve">товаров, объемов работ или услуг при изменении потребности допускается в пределах 20 % от суммы заключенного договора. </w:t>
      </w:r>
    </w:p>
    <w:p w14:paraId="0D22793C"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14:paraId="7E91B7E1" w14:textId="77777777" w:rsidR="00EB4DB2" w:rsidRDefault="00EB4DB2">
      <w:pPr>
        <w:pStyle w:val="af4"/>
        <w:spacing w:after="0" w:line="240" w:lineRule="auto"/>
        <w:ind w:left="709"/>
        <w:contextualSpacing w:val="0"/>
        <w:jc w:val="both"/>
        <w:rPr>
          <w:rFonts w:ascii="Times New Roman" w:hAnsi="Times New Roman" w:cs="Times New Roman"/>
          <w:sz w:val="28"/>
          <w:szCs w:val="28"/>
        </w:rPr>
      </w:pPr>
    </w:p>
    <w:p w14:paraId="37481EB6" w14:textId="77777777" w:rsidR="00EB4DB2" w:rsidRDefault="00000000">
      <w:pPr>
        <w:pStyle w:val="3"/>
        <w:keepNext w:val="0"/>
        <w:keepLines w:val="0"/>
        <w:widowControl w:val="0"/>
        <w:numPr>
          <w:ilvl w:val="0"/>
          <w:numId w:val="20"/>
        </w:numPr>
        <w:spacing w:before="0" w:line="24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Обеспечение аукционных заявок</w:t>
      </w:r>
    </w:p>
    <w:p w14:paraId="64CEFC37" w14:textId="77777777" w:rsidR="00EB4DB2" w:rsidRDefault="00000000">
      <w:pPr>
        <w:pStyle w:val="af4"/>
        <w:numPr>
          <w:ilvl w:val="1"/>
          <w:numId w:val="20"/>
        </w:numPr>
        <w:spacing w:after="0" w:line="240" w:lineRule="auto"/>
        <w:ind w:left="0" w:firstLine="709"/>
        <w:jc w:val="both"/>
        <w:rPr>
          <w:rFonts w:ascii="Times New Roman" w:eastAsia="MS Mincho" w:hAnsi="Times New Roman" w:cs="Times New Roman"/>
          <w:bCs/>
          <w:sz w:val="28"/>
          <w:szCs w:val="28"/>
        </w:rPr>
      </w:pPr>
      <w:r>
        <w:rPr>
          <w:rFonts w:ascii="Times New Roman" w:eastAsia="MS Mincho" w:hAnsi="Times New Roman" w:cs="Times New Roman"/>
          <w:bCs/>
          <w:sz w:val="28"/>
          <w:szCs w:val="28"/>
        </w:rPr>
        <w:t>Обеспечение аукционной заявки может быть представлено как в форме внесения денежных средств, так и в форме банковской гарантии. Выбор способа обеспечения заявки на участие в аукционе осуществляется участником аукциона. Предоставление обеспечения иным способом не допускается.</w:t>
      </w:r>
    </w:p>
    <w:p w14:paraId="73AEAA7C" w14:textId="3BBE6CFD" w:rsidR="00EB4DB2" w:rsidRDefault="00000000">
      <w:pPr>
        <w:pStyle w:val="af4"/>
        <w:numPr>
          <w:ilvl w:val="1"/>
          <w:numId w:val="20"/>
        </w:numPr>
        <w:spacing w:after="0" w:line="240" w:lineRule="auto"/>
        <w:ind w:left="0" w:firstLine="709"/>
        <w:contextualSpacing w:val="0"/>
        <w:jc w:val="both"/>
        <w:rPr>
          <w:rFonts w:ascii="Times New Roman" w:hAnsi="Times New Roman" w:cs="Times New Roman"/>
          <w:bCs/>
          <w:i/>
          <w:sz w:val="28"/>
          <w:szCs w:val="28"/>
        </w:rPr>
      </w:pPr>
      <w:r>
        <w:rPr>
          <w:rFonts w:ascii="Times New Roman" w:hAnsi="Times New Roman" w:cs="Times New Roman"/>
          <w:bCs/>
          <w:sz w:val="28"/>
          <w:szCs w:val="28"/>
        </w:rPr>
        <w:t xml:space="preserve">При выборе способа обеспечения заявки в форме внесения денежных средств </w:t>
      </w:r>
      <w:r w:rsidR="00F252BF">
        <w:rPr>
          <w:rFonts w:ascii="Times New Roman" w:hAnsi="Times New Roman" w:cs="Times New Roman"/>
          <w:bCs/>
          <w:sz w:val="28"/>
          <w:szCs w:val="28"/>
        </w:rPr>
        <w:t>У</w:t>
      </w:r>
      <w:r>
        <w:rPr>
          <w:rFonts w:ascii="Times New Roman" w:hAnsi="Times New Roman" w:cs="Times New Roman"/>
          <w:bCs/>
          <w:sz w:val="28"/>
          <w:szCs w:val="28"/>
        </w:rPr>
        <w:t>частник перечисляет денежные средства до окончания срока подачи заявок в размере, установленном в пункте 1.5 аукционной документации по следующим банковским реквизитам:</w:t>
      </w:r>
    </w:p>
    <w:p w14:paraId="0ECF5574" w14:textId="77777777" w:rsidR="00EB4DB2" w:rsidRDefault="00000000">
      <w:pPr>
        <w:pStyle w:val="af4"/>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р/</w:t>
      </w:r>
      <w:proofErr w:type="gramStart"/>
      <w:r>
        <w:rPr>
          <w:rFonts w:ascii="Times New Roman" w:hAnsi="Times New Roman" w:cs="Times New Roman"/>
          <w:spacing w:val="-7"/>
          <w:sz w:val="28"/>
          <w:szCs w:val="28"/>
        </w:rPr>
        <w:t>сч  40702810845029006328</w:t>
      </w:r>
      <w:proofErr w:type="gramEnd"/>
    </w:p>
    <w:p w14:paraId="430E071A" w14:textId="77777777" w:rsidR="00EB4DB2" w:rsidRDefault="00000000">
      <w:pPr>
        <w:pStyle w:val="af4"/>
        <w:widowControl w:val="0"/>
        <w:spacing w:after="0" w:line="240" w:lineRule="auto"/>
        <w:ind w:left="0" w:firstLine="709"/>
        <w:rPr>
          <w:rFonts w:ascii="Times New Roman" w:hAnsi="Times New Roman" w:cs="Times New Roman"/>
          <w:spacing w:val="-7"/>
          <w:sz w:val="28"/>
          <w:szCs w:val="28"/>
        </w:rPr>
      </w:pPr>
      <w:proofErr w:type="gramStart"/>
      <w:r>
        <w:rPr>
          <w:rFonts w:ascii="Times New Roman" w:hAnsi="Times New Roman" w:cs="Times New Roman"/>
          <w:spacing w:val="-7"/>
          <w:sz w:val="28"/>
          <w:szCs w:val="28"/>
        </w:rPr>
        <w:t>в  ПАО</w:t>
      </w:r>
      <w:proofErr w:type="gramEnd"/>
      <w:r>
        <w:rPr>
          <w:rFonts w:ascii="Times New Roman" w:hAnsi="Times New Roman" w:cs="Times New Roman"/>
          <w:spacing w:val="-7"/>
          <w:sz w:val="28"/>
          <w:szCs w:val="28"/>
        </w:rPr>
        <w:t xml:space="preserve"> «АК БАРС» Банк </w:t>
      </w:r>
    </w:p>
    <w:p w14:paraId="0C33409F" w14:textId="77777777" w:rsidR="00EB4DB2" w:rsidRDefault="00000000">
      <w:pPr>
        <w:pStyle w:val="af4"/>
        <w:widowControl w:val="0"/>
        <w:spacing w:after="0" w:line="240" w:lineRule="auto"/>
        <w:ind w:left="0" w:firstLine="709"/>
        <w:rPr>
          <w:rFonts w:ascii="Times New Roman" w:hAnsi="Times New Roman" w:cs="Times New Roman"/>
          <w:spacing w:val="-7"/>
          <w:sz w:val="28"/>
          <w:szCs w:val="28"/>
        </w:rPr>
      </w:pPr>
      <w:r>
        <w:rPr>
          <w:rFonts w:ascii="Times New Roman" w:hAnsi="Times New Roman" w:cs="Times New Roman"/>
          <w:spacing w:val="-7"/>
          <w:sz w:val="28"/>
          <w:szCs w:val="28"/>
        </w:rPr>
        <w:t>г. Казань, ул. Кремлевская 8</w:t>
      </w:r>
    </w:p>
    <w:p w14:paraId="2542D4E0" w14:textId="77777777" w:rsidR="00EB4DB2" w:rsidRDefault="00000000">
      <w:pPr>
        <w:pStyle w:val="af4"/>
        <w:tabs>
          <w:tab w:val="left" w:pos="3210"/>
        </w:tabs>
        <w:spacing w:after="0" w:line="240" w:lineRule="auto"/>
        <w:ind w:left="0" w:firstLine="709"/>
        <w:rPr>
          <w:rFonts w:ascii="Times New Roman" w:hAnsi="Times New Roman" w:cs="Times New Roman"/>
          <w:sz w:val="28"/>
          <w:szCs w:val="28"/>
        </w:rPr>
      </w:pPr>
      <w:r>
        <w:rPr>
          <w:rFonts w:ascii="Times New Roman" w:hAnsi="Times New Roman" w:cs="Times New Roman"/>
          <w:spacing w:val="-6"/>
          <w:sz w:val="28"/>
          <w:szCs w:val="28"/>
        </w:rPr>
        <w:t xml:space="preserve">БИК </w:t>
      </w:r>
      <w:r>
        <w:rPr>
          <w:rFonts w:ascii="Times New Roman" w:hAnsi="Times New Roman" w:cs="Times New Roman"/>
          <w:spacing w:val="-7"/>
          <w:sz w:val="28"/>
          <w:szCs w:val="28"/>
        </w:rPr>
        <w:t>049205805</w:t>
      </w:r>
      <w:r>
        <w:rPr>
          <w:rFonts w:ascii="Times New Roman" w:hAnsi="Times New Roman" w:cs="Times New Roman"/>
          <w:spacing w:val="-7"/>
          <w:sz w:val="28"/>
          <w:szCs w:val="28"/>
        </w:rPr>
        <w:tab/>
      </w:r>
    </w:p>
    <w:p w14:paraId="0FED694C" w14:textId="77777777" w:rsidR="00EB4DB2" w:rsidRDefault="00000000">
      <w:pPr>
        <w:pStyle w:val="af4"/>
        <w:spacing w:after="0" w:line="240" w:lineRule="auto"/>
        <w:ind w:left="0" w:firstLine="709"/>
        <w:jc w:val="both"/>
        <w:rPr>
          <w:rFonts w:ascii="Times New Roman" w:hAnsi="Times New Roman" w:cs="Times New Roman"/>
          <w:spacing w:val="-7"/>
          <w:sz w:val="28"/>
          <w:szCs w:val="28"/>
        </w:rPr>
      </w:pPr>
      <w:r>
        <w:rPr>
          <w:rFonts w:ascii="Times New Roman" w:hAnsi="Times New Roman" w:cs="Times New Roman"/>
          <w:spacing w:val="-3"/>
          <w:sz w:val="28"/>
          <w:szCs w:val="28"/>
        </w:rPr>
        <w:t xml:space="preserve">к/с </w:t>
      </w:r>
      <w:r>
        <w:rPr>
          <w:rFonts w:ascii="Times New Roman" w:hAnsi="Times New Roman" w:cs="Times New Roman"/>
          <w:spacing w:val="-7"/>
          <w:sz w:val="28"/>
          <w:szCs w:val="28"/>
        </w:rPr>
        <w:t>30101810000000000805</w:t>
      </w:r>
    </w:p>
    <w:p w14:paraId="21ED4CDF" w14:textId="77777777" w:rsidR="00EB4DB2" w:rsidRDefault="00000000">
      <w:pPr>
        <w:pStyle w:val="af4"/>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rPr>
        <w:t>Наименование получателя денежных средств:</w:t>
      </w:r>
    </w:p>
    <w:p w14:paraId="27AACCB2" w14:textId="77777777" w:rsidR="00EB4DB2" w:rsidRDefault="00000000">
      <w:pPr>
        <w:pStyle w:val="af4"/>
        <w:shd w:val="clear" w:color="auto" w:fill="FFFFFF"/>
        <w:spacing w:after="0" w:line="240" w:lineRule="auto"/>
        <w:ind w:left="0" w:firstLine="709"/>
        <w:rPr>
          <w:rFonts w:ascii="Times New Roman" w:hAnsi="Times New Roman" w:cs="Times New Roman"/>
          <w:spacing w:val="-5"/>
          <w:sz w:val="28"/>
          <w:szCs w:val="28"/>
        </w:rPr>
      </w:pPr>
      <w:r>
        <w:rPr>
          <w:rFonts w:ascii="Times New Roman" w:hAnsi="Times New Roman" w:cs="Times New Roman"/>
          <w:spacing w:val="-7"/>
          <w:sz w:val="28"/>
          <w:szCs w:val="28"/>
        </w:rPr>
        <w:t>Акционерное общество «Содружество»</w:t>
      </w:r>
    </w:p>
    <w:p w14:paraId="5E7B9FA7" w14:textId="77777777" w:rsidR="00EB4DB2" w:rsidRDefault="00EB4DB2">
      <w:pPr>
        <w:pStyle w:val="af4"/>
        <w:spacing w:after="0" w:line="240" w:lineRule="auto"/>
        <w:ind w:left="0" w:firstLine="709"/>
        <w:jc w:val="both"/>
        <w:rPr>
          <w:rFonts w:ascii="Times New Roman" w:hAnsi="Times New Roman" w:cs="Times New Roman"/>
          <w:bCs/>
          <w:color w:val="000000"/>
          <w:sz w:val="28"/>
          <w:szCs w:val="28"/>
        </w:rPr>
      </w:pPr>
    </w:p>
    <w:p w14:paraId="47A8C573" w14:textId="77777777" w:rsidR="00EB4DB2" w:rsidRDefault="00000000">
      <w:pPr>
        <w:pStyle w:val="af4"/>
        <w:spacing w:after="0" w:line="240" w:lineRule="auto"/>
        <w:ind w:left="0"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6"/>
          <w:rFonts w:ascii="Times New Roman" w:hAnsi="Times New Roman" w:cs="Times New Roman"/>
          <w:bCs/>
          <w:i/>
          <w:color w:val="000000"/>
          <w:sz w:val="28"/>
          <w:szCs w:val="28"/>
        </w:rPr>
        <w:footnoteReference w:id="1"/>
      </w:r>
    </w:p>
    <w:p w14:paraId="30ABA951" w14:textId="77777777" w:rsidR="00EB4DB2" w:rsidRDefault="00EB4DB2">
      <w:pPr>
        <w:pStyle w:val="af4"/>
        <w:spacing w:after="0" w:line="240" w:lineRule="auto"/>
        <w:ind w:left="0" w:firstLine="709"/>
        <w:jc w:val="both"/>
        <w:rPr>
          <w:rFonts w:ascii="Times New Roman" w:hAnsi="Times New Roman" w:cs="Times New Roman"/>
          <w:color w:val="000000"/>
          <w:sz w:val="28"/>
          <w:szCs w:val="28"/>
        </w:rPr>
      </w:pPr>
    </w:p>
    <w:p w14:paraId="448B486A" w14:textId="1791BD03" w:rsidR="00EB4DB2" w:rsidRDefault="00000000">
      <w:pPr>
        <w:pStyle w:val="af4"/>
        <w:numPr>
          <w:ilvl w:val="1"/>
          <w:numId w:val="20"/>
        </w:numPr>
        <w:spacing w:after="0" w:line="240" w:lineRule="auto"/>
        <w:ind w:left="0" w:firstLine="709"/>
        <w:contextualSpacing w:val="0"/>
        <w:jc w:val="both"/>
        <w:rPr>
          <w:rFonts w:ascii="Times New Roman" w:hAnsi="Times New Roman" w:cs="Times New Roman"/>
          <w:bCs/>
          <w:color w:val="000000"/>
          <w:sz w:val="28"/>
          <w:szCs w:val="28"/>
        </w:rPr>
      </w:pPr>
      <w:r>
        <w:rPr>
          <w:rFonts w:ascii="Times New Roman" w:hAnsi="Times New Roman" w:cs="Times New Roman"/>
          <w:color w:val="000000"/>
          <w:spacing w:val="-2"/>
          <w:sz w:val="28"/>
          <w:szCs w:val="28"/>
        </w:rPr>
        <w:t xml:space="preserve">В случае если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но до окончания срока подачи заявок денежные средства не поступили на счет заказчика, указанный в пункте 9.2 аукционной документации, участник аукциона признается не предоставившим обеспечение заявки.</w:t>
      </w:r>
    </w:p>
    <w:p w14:paraId="2E65E8FE" w14:textId="004CF64D" w:rsidR="00EB4DB2" w:rsidRDefault="00000000">
      <w:pPr>
        <w:pStyle w:val="af4"/>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 xml:space="preserve">В случае если в платежном поручении, представленном </w:t>
      </w:r>
      <w:r w:rsidR="00F252BF">
        <w:rPr>
          <w:rFonts w:ascii="Times New Roman" w:eastAsia="MS Mincho" w:hAnsi="Times New Roman" w:cs="Times New Roman"/>
          <w:bCs/>
          <w:color w:val="000000"/>
          <w:sz w:val="28"/>
          <w:szCs w:val="28"/>
        </w:rPr>
        <w:t>У</w:t>
      </w:r>
      <w:r>
        <w:rPr>
          <w:rFonts w:ascii="Times New Roman" w:eastAsia="MS Mincho" w:hAnsi="Times New Roman" w:cs="Times New Roman"/>
          <w:bCs/>
          <w:color w:val="000000"/>
          <w:sz w:val="28"/>
          <w:szCs w:val="28"/>
        </w:rPr>
        <w:t>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непредставленным.</w:t>
      </w:r>
    </w:p>
    <w:p w14:paraId="16A833FD" w14:textId="20F77FA1" w:rsidR="00EB4DB2" w:rsidRDefault="00000000">
      <w:pPr>
        <w:pStyle w:val="af4"/>
        <w:spacing w:after="0" w:line="240" w:lineRule="auto"/>
        <w:ind w:left="0" w:firstLine="709"/>
        <w:jc w:val="both"/>
        <w:rPr>
          <w:rFonts w:ascii="Times New Roman" w:eastAsia="MS Mincho" w:hAnsi="Times New Roman" w:cs="Times New Roman"/>
          <w:bCs/>
          <w:color w:val="000000"/>
          <w:sz w:val="28"/>
          <w:szCs w:val="28"/>
        </w:rPr>
      </w:pPr>
      <w:r>
        <w:rPr>
          <w:rFonts w:ascii="Times New Roman" w:eastAsia="MS Mincho" w:hAnsi="Times New Roman" w:cs="Times New Roman"/>
          <w:bCs/>
          <w:color w:val="000000"/>
          <w:sz w:val="28"/>
          <w:szCs w:val="28"/>
        </w:rPr>
        <w:t xml:space="preserve">Если в составе заявки не представлено платежное поручение, но денежные средства поступили на счет </w:t>
      </w:r>
      <w:r w:rsidR="00F252BF">
        <w:rPr>
          <w:rFonts w:ascii="Times New Roman" w:eastAsia="MS Mincho" w:hAnsi="Times New Roman" w:cs="Times New Roman"/>
          <w:bCs/>
          <w:color w:val="000000"/>
          <w:sz w:val="28"/>
          <w:szCs w:val="28"/>
        </w:rPr>
        <w:t>З</w:t>
      </w:r>
      <w:r>
        <w:rPr>
          <w:rFonts w:ascii="Times New Roman" w:eastAsia="MS Mincho" w:hAnsi="Times New Roman" w:cs="Times New Roman"/>
          <w:bCs/>
          <w:color w:val="000000"/>
          <w:sz w:val="28"/>
          <w:szCs w:val="28"/>
        </w:rPr>
        <w:t xml:space="preserve">аказчика, указанный в пункте 9.2 аукционной </w:t>
      </w:r>
      <w:r>
        <w:rPr>
          <w:rFonts w:ascii="Times New Roman" w:eastAsia="MS Mincho" w:hAnsi="Times New Roman" w:cs="Times New Roman"/>
          <w:bCs/>
          <w:color w:val="000000"/>
          <w:sz w:val="28"/>
          <w:szCs w:val="28"/>
        </w:rPr>
        <w:lastRenderedPageBreak/>
        <w:t>документации, до окончания срока подачи заявки, обеспечение заявки считается представленным.</w:t>
      </w:r>
    </w:p>
    <w:p w14:paraId="4DDF30F9" w14:textId="77777777" w:rsidR="00EB4DB2"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Денежные средства, внесенные в качестве обеспечения заявки на участие в аукционе, возвращаются на счет участника аукциона в течение 7 (семи) рабочих дней, если иное не предусмотрено аукционной документацией, с даты наступления одного из следующих случаев:</w:t>
      </w:r>
    </w:p>
    <w:p w14:paraId="0666A5EA"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после принятия решения об отказе от проведения аукциона – всем участникам аукциона, подавшим аукционные заявки;</w:t>
      </w:r>
    </w:p>
    <w:p w14:paraId="2AF7B33D" w14:textId="211062DA"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отзыва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 xml:space="preserve">частником аукциона аукционной заявки до окончания срока подачи заявок – такому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частнику аукциона;</w:t>
      </w:r>
    </w:p>
    <w:p w14:paraId="7BA3EB98" w14:textId="79BD98F3"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отказа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 xml:space="preserve">частника аукциона от продления срока действия аукционной заявки – такому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частнику аукциона;</w:t>
      </w:r>
    </w:p>
    <w:p w14:paraId="5A922E83" w14:textId="77777777"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после окончания срока подачи заявок – лицам, не представившим заявку на участие в аукционе;</w:t>
      </w:r>
    </w:p>
    <w:p w14:paraId="350F4104" w14:textId="498F92AC"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получения аукционной заявки после окончания срока подачи заявок –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частникам аукциона, которые подали эти заявки;</w:t>
      </w:r>
    </w:p>
    <w:p w14:paraId="253DFFBC" w14:textId="57D08AD5"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z w:val="28"/>
          <w:szCs w:val="28"/>
        </w:rPr>
        <w:t xml:space="preserve">после отказа </w:t>
      </w:r>
      <w:r w:rsidR="00F252BF">
        <w:rPr>
          <w:rFonts w:ascii="Times New Roman" w:hAnsi="Times New Roman" w:cs="Times New Roman"/>
          <w:color w:val="000000"/>
          <w:sz w:val="28"/>
          <w:szCs w:val="28"/>
        </w:rPr>
        <w:t>З</w:t>
      </w:r>
      <w:r>
        <w:rPr>
          <w:rFonts w:ascii="Times New Roman" w:hAnsi="Times New Roman" w:cs="Times New Roman"/>
          <w:color w:val="000000"/>
          <w:sz w:val="28"/>
          <w:szCs w:val="28"/>
        </w:rPr>
        <w:t xml:space="preserve">аказчика от заключения договора с </w:t>
      </w:r>
      <w:r>
        <w:rPr>
          <w:rFonts w:ascii="Times New Roman" w:hAnsi="Times New Roman" w:cs="Times New Roman"/>
          <w:color w:val="000000"/>
          <w:spacing w:val="-2"/>
          <w:sz w:val="28"/>
          <w:szCs w:val="28"/>
        </w:rPr>
        <w:t xml:space="preserve">победителем (участником, сделавшим предпоследнее предложение о цене (в случае если победитель признан уклонившимся от заключения договора), </w:t>
      </w:r>
      <w:r>
        <w:rPr>
          <w:rFonts w:ascii="Times New Roman" w:hAnsi="Times New Roman" w:cs="Times New Roman"/>
          <w:color w:val="000000"/>
          <w:sz w:val="28"/>
          <w:szCs w:val="28"/>
        </w:rPr>
        <w:t xml:space="preserve">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 таким требованиям – такому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частнику аукциона; </w:t>
      </w:r>
    </w:p>
    <w:p w14:paraId="56889B7F" w14:textId="00FE00F2"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i/>
          <w:color w:val="000000"/>
          <w:sz w:val="28"/>
          <w:szCs w:val="28"/>
        </w:rPr>
      </w:pPr>
      <w:r>
        <w:rPr>
          <w:rFonts w:ascii="Times New Roman" w:hAnsi="Times New Roman" w:cs="Times New Roman"/>
          <w:color w:val="000000"/>
          <w:spacing w:val="-2"/>
          <w:sz w:val="28"/>
          <w:szCs w:val="28"/>
        </w:rPr>
        <w:t xml:space="preserve">после проведения аукциона –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частникам, которые не стали победителями аукциона (за исключением участника, представившего предпоследнее предложение о цене);</w:t>
      </w:r>
    </w:p>
    <w:p w14:paraId="51C24CEC" w14:textId="1002F1BA" w:rsidR="00EB4DB2" w:rsidRDefault="00000000">
      <w:pPr>
        <w:pStyle w:val="af4"/>
        <w:numPr>
          <w:ilvl w:val="3"/>
          <w:numId w:val="20"/>
        </w:numPr>
        <w:spacing w:after="0" w:line="240" w:lineRule="auto"/>
        <w:ind w:left="0" w:firstLine="709"/>
        <w:contextualSpacing w:val="0"/>
        <w:jc w:val="both"/>
        <w:rPr>
          <w:rFonts w:ascii="Times New Roman" w:eastAsia="MS Mincho" w:hAnsi="Times New Roman" w:cs="Times New Roman"/>
          <w:bCs/>
          <w:color w:val="000000"/>
          <w:sz w:val="28"/>
          <w:szCs w:val="28"/>
        </w:rPr>
      </w:pPr>
      <w:r>
        <w:rPr>
          <w:rFonts w:ascii="Times New Roman" w:hAnsi="Times New Roman" w:cs="Times New Roman"/>
          <w:color w:val="000000"/>
          <w:spacing w:val="-2"/>
          <w:sz w:val="28"/>
          <w:szCs w:val="28"/>
        </w:rPr>
        <w:t xml:space="preserve">после заключения договора – победителю аукциона, </w:t>
      </w:r>
      <w:r w:rsidR="00F252BF">
        <w:rPr>
          <w:rFonts w:ascii="Times New Roman" w:hAnsi="Times New Roman" w:cs="Times New Roman"/>
          <w:color w:val="000000"/>
          <w:spacing w:val="-2"/>
          <w:sz w:val="28"/>
          <w:szCs w:val="28"/>
        </w:rPr>
        <w:t>У</w:t>
      </w:r>
      <w:r>
        <w:rPr>
          <w:rFonts w:ascii="Times New Roman" w:hAnsi="Times New Roman" w:cs="Times New Roman"/>
          <w:color w:val="000000"/>
          <w:spacing w:val="-2"/>
          <w:sz w:val="28"/>
          <w:szCs w:val="28"/>
        </w:rPr>
        <w:t>частнику с которым в соответствии с аукционной документацией заключается договор.</w:t>
      </w:r>
    </w:p>
    <w:p w14:paraId="260DE841" w14:textId="40C709AD" w:rsidR="00EB4DB2" w:rsidRPr="00735D5D" w:rsidRDefault="00000000">
      <w:pPr>
        <w:pStyle w:val="af4"/>
        <w:numPr>
          <w:ilvl w:val="2"/>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возврата денежных средств, внесенных </w:t>
      </w:r>
      <w:r w:rsidR="00F252BF">
        <w:rPr>
          <w:rFonts w:ascii="Times New Roman" w:hAnsi="Times New Roman" w:cs="Times New Roman"/>
          <w:color w:val="000000"/>
          <w:sz w:val="28"/>
          <w:szCs w:val="28"/>
        </w:rPr>
        <w:t>У</w:t>
      </w:r>
      <w:r>
        <w:rPr>
          <w:rFonts w:ascii="Times New Roman" w:hAnsi="Times New Roman" w:cs="Times New Roman"/>
          <w:color w:val="000000"/>
          <w:sz w:val="28"/>
          <w:szCs w:val="28"/>
        </w:rPr>
        <w:t xml:space="preserve">частниками в качестве обеспечения заявок на участие в аукционе, необходимо в заявке на участие в </w:t>
      </w:r>
      <w:r w:rsidRPr="00735D5D">
        <w:rPr>
          <w:rFonts w:ascii="Times New Roman" w:hAnsi="Times New Roman" w:cs="Times New Roman"/>
          <w:color w:val="000000"/>
          <w:sz w:val="28"/>
          <w:szCs w:val="28"/>
        </w:rPr>
        <w:t xml:space="preserve">аукционе, подготовленной по Форме заявки участника, представленной в </w:t>
      </w:r>
      <w:r w:rsidRPr="00735D5D">
        <w:rPr>
          <w:rFonts w:ascii="Times New Roman" w:hAnsi="Times New Roman" w:cs="Times New Roman"/>
          <w:b/>
          <w:bCs/>
          <w:color w:val="000000"/>
          <w:sz w:val="28"/>
          <w:szCs w:val="28"/>
        </w:rPr>
        <w:t xml:space="preserve">приложении № </w:t>
      </w:r>
      <w:r w:rsidR="00735D5D" w:rsidRPr="00735D5D">
        <w:rPr>
          <w:rFonts w:ascii="Times New Roman" w:hAnsi="Times New Roman" w:cs="Times New Roman"/>
          <w:b/>
          <w:bCs/>
          <w:color w:val="000000"/>
          <w:sz w:val="28"/>
          <w:szCs w:val="28"/>
        </w:rPr>
        <w:t>2</w:t>
      </w:r>
      <w:r w:rsidRPr="00735D5D">
        <w:rPr>
          <w:rFonts w:ascii="Times New Roman" w:hAnsi="Times New Roman" w:cs="Times New Roman"/>
          <w:b/>
          <w:bCs/>
          <w:color w:val="000000"/>
          <w:sz w:val="28"/>
          <w:szCs w:val="28"/>
        </w:rPr>
        <w:t xml:space="preserve"> к аукционной документации</w:t>
      </w:r>
      <w:r w:rsidRPr="00735D5D">
        <w:rPr>
          <w:rFonts w:ascii="Times New Roman" w:hAnsi="Times New Roman" w:cs="Times New Roman"/>
          <w:color w:val="000000"/>
          <w:sz w:val="28"/>
          <w:szCs w:val="28"/>
        </w:rPr>
        <w:t>, указать реквизиты, на которые можно будет вернуть денежные средства.</w:t>
      </w:r>
    </w:p>
    <w:p w14:paraId="7E93DC60" w14:textId="77777777" w:rsidR="00EB4DB2" w:rsidRDefault="00EB4DB2">
      <w:pPr>
        <w:spacing w:after="0" w:line="240" w:lineRule="auto"/>
        <w:jc w:val="both"/>
        <w:rPr>
          <w:rFonts w:ascii="Times New Roman" w:hAnsi="Times New Roman" w:cs="Times New Roman"/>
          <w:color w:val="000000"/>
          <w:sz w:val="28"/>
          <w:szCs w:val="28"/>
        </w:rPr>
      </w:pPr>
    </w:p>
    <w:p w14:paraId="097A5C1E" w14:textId="77777777" w:rsidR="00EB4DB2" w:rsidRDefault="00000000">
      <w:pPr>
        <w:pStyle w:val="af4"/>
        <w:numPr>
          <w:ilvl w:val="1"/>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Pr>
          <w:rFonts w:ascii="Times New Roman" w:hAnsi="Times New Roman" w:cs="Times New Roman"/>
          <w:color w:val="000000"/>
          <w:sz w:val="28"/>
          <w:szCs w:val="28"/>
          <w:lang w:val="en-US"/>
        </w:rPr>
        <w:t>III</w:t>
      </w:r>
      <w:r>
        <w:rPr>
          <w:rFonts w:ascii="Times New Roman" w:hAnsi="Times New Roman" w:cs="Times New Roman"/>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19" w:tooltip="http://www.cbr.ru" w:history="1">
        <w:r w:rsidR="00EB4DB2">
          <w:rPr>
            <w:rFonts w:ascii="Times New Roman" w:hAnsi="Times New Roman" w:cs="Times New Roman"/>
            <w:color w:val="000000"/>
            <w:sz w:val="28"/>
            <w:szCs w:val="28"/>
          </w:rPr>
          <w:t>www</w:t>
        </w:r>
        <w:r w:rsidR="00EB4DB2">
          <w:rPr>
            <w:rFonts w:ascii="Times New Roman" w:hAnsi="Times New Roman" w:cs="Times New Roman"/>
            <w:color w:val="000000"/>
            <w:sz w:val="32"/>
            <w:szCs w:val="28"/>
          </w:rPr>
          <w:t>.</w:t>
        </w:r>
        <w:r w:rsidR="00EB4DB2">
          <w:rPr>
            <w:rFonts w:ascii="Times New Roman" w:hAnsi="Times New Roman" w:cs="Times New Roman"/>
            <w:color w:val="000000"/>
            <w:sz w:val="28"/>
            <w:szCs w:val="28"/>
          </w:rPr>
          <w:t>cbr</w:t>
        </w:r>
        <w:r w:rsidR="00EB4DB2">
          <w:rPr>
            <w:rFonts w:ascii="Times New Roman" w:hAnsi="Times New Roman" w:cs="Times New Roman"/>
            <w:color w:val="000000"/>
            <w:sz w:val="32"/>
            <w:szCs w:val="28"/>
          </w:rPr>
          <w:t>.</w:t>
        </w:r>
        <w:r w:rsidR="00EB4DB2">
          <w:rPr>
            <w:rFonts w:ascii="Times New Roman" w:hAnsi="Times New Roman" w:cs="Times New Roman"/>
            <w:color w:val="000000"/>
            <w:sz w:val="28"/>
            <w:szCs w:val="28"/>
          </w:rPr>
          <w:t>ru</w:t>
        </w:r>
      </w:hyperlink>
      <w:r>
        <w:rPr>
          <w:rFonts w:ascii="Times New Roman" w:hAnsi="Times New Roman" w:cs="Times New Roman"/>
          <w:color w:val="000000"/>
          <w:sz w:val="32"/>
          <w:szCs w:val="28"/>
        </w:rPr>
        <w:t>.</w:t>
      </w:r>
      <w:r>
        <w:rPr>
          <w:rFonts w:ascii="Times New Roman" w:hAnsi="Times New Roman" w:cs="Times New Roman"/>
          <w:color w:val="000000"/>
          <w:sz w:val="28"/>
          <w:szCs w:val="28"/>
        </w:rPr>
        <w:t xml:space="preserve"> или одним из банков, согласно перечню, приведенному на сайте ОАО «РЖД» </w:t>
      </w:r>
      <w:r>
        <w:rPr>
          <w:rFonts w:ascii="Times New Roman" w:hAnsi="Times New Roman" w:cs="Times New Roman"/>
          <w:sz w:val="28"/>
          <w:szCs w:val="28"/>
        </w:rPr>
        <w:t>https://company.rzd.ru/</w:t>
      </w:r>
      <w:r>
        <w:rPr>
          <w:rFonts w:ascii="Times New Roman" w:hAnsi="Times New Roman" w:cs="Times New Roman"/>
          <w:sz w:val="28"/>
          <w:szCs w:val="28"/>
          <w:lang w:eastAsia="ru-RU"/>
        </w:rPr>
        <w:t xml:space="preserve"> раздел «Закупки и торги»</w:t>
      </w:r>
      <w:r>
        <w:rPr>
          <w:rFonts w:ascii="Times New Roman" w:hAnsi="Times New Roman" w:cs="Times New Roman"/>
          <w:color w:val="000000"/>
          <w:sz w:val="28"/>
          <w:szCs w:val="28"/>
        </w:rPr>
        <w:t xml:space="preserve"> (подраздел «Нормативные документы»).</w:t>
      </w:r>
      <w:r>
        <w:rPr>
          <w:rFonts w:ascii="Times New Roman" w:hAnsi="Times New Roman" w:cs="Times New Roman"/>
          <w:color w:val="000000"/>
          <w:sz w:val="32"/>
          <w:szCs w:val="28"/>
        </w:rPr>
        <w:t xml:space="preserve"> </w:t>
      </w:r>
      <w:r>
        <w:rPr>
          <w:rFonts w:ascii="Times New Roman" w:hAnsi="Times New Roman" w:cs="Times New Roman"/>
          <w:color w:val="000000"/>
          <w:sz w:val="28"/>
          <w:szCs w:val="28"/>
        </w:rPr>
        <w:t xml:space="preserve">Срок действия банковской гарантии должен составлять не менее 120 (ста двадцати) дней со дня окончания срока подачи аукционных заявок. Рекомендуемая форма банковской гарантии </w:t>
      </w:r>
      <w:r>
        <w:rPr>
          <w:rFonts w:ascii="Times New Roman" w:hAnsi="Times New Roman" w:cs="Times New Roman"/>
          <w:b/>
          <w:color w:val="000000"/>
          <w:sz w:val="28"/>
          <w:szCs w:val="28"/>
        </w:rPr>
        <w:t xml:space="preserve">представлена в приложении № </w:t>
      </w:r>
      <w:r>
        <w:rPr>
          <w:rFonts w:ascii="Times New Roman" w:hAnsi="Times New Roman" w:cs="Times New Roman"/>
          <w:b/>
          <w:color w:val="000000"/>
          <w:sz w:val="28"/>
          <w:szCs w:val="28"/>
          <w:lang w:val="en-US"/>
        </w:rPr>
        <w:t>3</w:t>
      </w:r>
      <w:r>
        <w:rPr>
          <w:rFonts w:ascii="Times New Roman" w:hAnsi="Times New Roman" w:cs="Times New Roman"/>
          <w:b/>
          <w:color w:val="000000"/>
          <w:sz w:val="28"/>
          <w:szCs w:val="28"/>
        </w:rPr>
        <w:t xml:space="preserve"> аукционной</w:t>
      </w:r>
      <w:r>
        <w:rPr>
          <w:rFonts w:ascii="Times New Roman" w:hAnsi="Times New Roman" w:cs="Times New Roman"/>
          <w:color w:val="000000"/>
          <w:sz w:val="28"/>
          <w:szCs w:val="28"/>
        </w:rPr>
        <w:t xml:space="preserve"> документации.</w:t>
      </w:r>
    </w:p>
    <w:p w14:paraId="362CAD83" w14:textId="77777777" w:rsidR="00EB4DB2" w:rsidRDefault="00000000">
      <w:pPr>
        <w:pStyle w:val="af4"/>
        <w:numPr>
          <w:ilvl w:val="1"/>
          <w:numId w:val="20"/>
        </w:numPr>
        <w:spacing w:after="0" w:line="240" w:lineRule="auto"/>
        <w:ind w:left="0" w:firstLine="709"/>
        <w:contextualSpacing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Обеспечение аукционной заявки может быть оформлено в виде отдельной банковской гарантии по каждому лоту либо в виде одной банковской </w:t>
      </w:r>
      <w:r>
        <w:rPr>
          <w:rFonts w:ascii="Times New Roman" w:hAnsi="Times New Roman" w:cs="Times New Roman"/>
          <w:color w:val="000000"/>
          <w:sz w:val="28"/>
          <w:szCs w:val="28"/>
        </w:rPr>
        <w:lastRenderedPageBreak/>
        <w:t>гарантии на общую сумму гарантии по всем лотам, на которые участник подает аукционные заявки.</w:t>
      </w:r>
    </w:p>
    <w:p w14:paraId="6B09406C" w14:textId="77777777" w:rsidR="00EB4DB2" w:rsidRDefault="00000000">
      <w:pPr>
        <w:pStyle w:val="af4"/>
        <w:numPr>
          <w:ilvl w:val="1"/>
          <w:numId w:val="20"/>
        </w:numPr>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Банковская гарантия должна быть оформлена в пользу заказчика.</w:t>
      </w:r>
    </w:p>
    <w:p w14:paraId="5CF95429" w14:textId="77777777" w:rsidR="00EB4DB2" w:rsidRDefault="00000000">
      <w:pPr>
        <w:pStyle w:val="aff2"/>
        <w:numPr>
          <w:ilvl w:val="1"/>
          <w:numId w:val="20"/>
        </w:numPr>
        <w:spacing w:after="0" w:line="240" w:lineRule="auto"/>
        <w:ind w:left="0" w:firstLine="709"/>
        <w:rPr>
          <w:color w:val="000000"/>
          <w:szCs w:val="28"/>
        </w:rPr>
      </w:pPr>
      <w:r>
        <w:rPr>
          <w:color w:val="000000"/>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14:paraId="641E9C82" w14:textId="77777777" w:rsidR="00EB4DB2" w:rsidRDefault="00000000">
      <w:pPr>
        <w:pStyle w:val="aff2"/>
        <w:numPr>
          <w:ilvl w:val="2"/>
          <w:numId w:val="20"/>
        </w:numPr>
        <w:spacing w:after="0" w:line="240" w:lineRule="auto"/>
        <w:ind w:left="0" w:firstLine="709"/>
        <w:rPr>
          <w:color w:val="000000"/>
          <w:szCs w:val="28"/>
        </w:rPr>
      </w:pPr>
      <w:r>
        <w:rPr>
          <w:color w:val="000000"/>
          <w:szCs w:val="28"/>
        </w:rPr>
        <w:t>В банковской гарантии должны быть указаны:</w:t>
      </w:r>
    </w:p>
    <w:p w14:paraId="05670B7C" w14:textId="77777777" w:rsidR="00EB4DB2" w:rsidRDefault="00000000">
      <w:pPr>
        <w:pStyle w:val="aff2"/>
        <w:numPr>
          <w:ilvl w:val="0"/>
          <w:numId w:val="14"/>
        </w:numPr>
        <w:spacing w:after="0" w:line="240" w:lineRule="auto"/>
        <w:ind w:left="0" w:firstLine="709"/>
        <w:rPr>
          <w:color w:val="000000"/>
          <w:szCs w:val="28"/>
        </w:rPr>
      </w:pPr>
      <w:r>
        <w:rPr>
          <w:color w:val="000000"/>
          <w:szCs w:val="28"/>
        </w:rPr>
        <w:t>дата выдачи;</w:t>
      </w:r>
    </w:p>
    <w:p w14:paraId="5D3048DF" w14:textId="77777777" w:rsidR="00EB4DB2" w:rsidRDefault="00000000">
      <w:pPr>
        <w:pStyle w:val="aff2"/>
        <w:numPr>
          <w:ilvl w:val="0"/>
          <w:numId w:val="14"/>
        </w:numPr>
        <w:spacing w:after="0" w:line="240" w:lineRule="auto"/>
        <w:ind w:left="0" w:firstLine="709"/>
        <w:rPr>
          <w:color w:val="000000"/>
          <w:szCs w:val="28"/>
        </w:rPr>
      </w:pPr>
      <w:r>
        <w:rPr>
          <w:color w:val="000000"/>
          <w:szCs w:val="28"/>
        </w:rPr>
        <w:t>принципал;</w:t>
      </w:r>
    </w:p>
    <w:p w14:paraId="20686F07" w14:textId="77777777" w:rsidR="00EB4DB2" w:rsidRDefault="00000000">
      <w:pPr>
        <w:pStyle w:val="aff2"/>
        <w:numPr>
          <w:ilvl w:val="0"/>
          <w:numId w:val="14"/>
        </w:numPr>
        <w:spacing w:after="0" w:line="240" w:lineRule="auto"/>
        <w:ind w:left="0" w:firstLine="709"/>
        <w:rPr>
          <w:color w:val="000000"/>
          <w:szCs w:val="28"/>
        </w:rPr>
      </w:pPr>
      <w:r>
        <w:rPr>
          <w:color w:val="000000"/>
          <w:szCs w:val="28"/>
        </w:rPr>
        <w:t>бенефициар (заказчик);</w:t>
      </w:r>
    </w:p>
    <w:p w14:paraId="6178151D" w14:textId="77777777" w:rsidR="00EB4DB2" w:rsidRDefault="00000000">
      <w:pPr>
        <w:pStyle w:val="aff2"/>
        <w:numPr>
          <w:ilvl w:val="0"/>
          <w:numId w:val="14"/>
        </w:numPr>
        <w:spacing w:after="0" w:line="240" w:lineRule="auto"/>
        <w:ind w:left="0" w:firstLine="709"/>
        <w:rPr>
          <w:color w:val="000000"/>
          <w:szCs w:val="28"/>
        </w:rPr>
      </w:pPr>
      <w:r>
        <w:rPr>
          <w:color w:val="000000"/>
          <w:szCs w:val="28"/>
        </w:rPr>
        <w:t>гарант;</w:t>
      </w:r>
    </w:p>
    <w:p w14:paraId="56CEF4DE" w14:textId="77777777" w:rsidR="00EB4DB2" w:rsidRDefault="00000000">
      <w:pPr>
        <w:pStyle w:val="aff2"/>
        <w:numPr>
          <w:ilvl w:val="0"/>
          <w:numId w:val="14"/>
        </w:numPr>
        <w:spacing w:after="0" w:line="240" w:lineRule="auto"/>
        <w:ind w:left="0" w:firstLine="709"/>
        <w:rPr>
          <w:color w:val="000000"/>
          <w:szCs w:val="28"/>
        </w:rPr>
      </w:pPr>
      <w:r>
        <w:rPr>
          <w:color w:val="000000"/>
          <w:szCs w:val="28"/>
        </w:rPr>
        <w:t>способ закупки, номер и ее наименование;</w:t>
      </w:r>
    </w:p>
    <w:p w14:paraId="5C94C1BD" w14:textId="77777777" w:rsidR="00EB4DB2" w:rsidRDefault="00000000">
      <w:pPr>
        <w:pStyle w:val="aff2"/>
        <w:numPr>
          <w:ilvl w:val="0"/>
          <w:numId w:val="14"/>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w:t>
      </w:r>
    </w:p>
    <w:p w14:paraId="51D94860" w14:textId="77777777" w:rsidR="00EB4DB2" w:rsidRDefault="00000000">
      <w:pPr>
        <w:pStyle w:val="aff2"/>
        <w:spacing w:after="0" w:line="240" w:lineRule="auto"/>
        <w:ind w:firstLine="709"/>
        <w:rPr>
          <w:color w:val="000000"/>
          <w:szCs w:val="28"/>
        </w:rPr>
      </w:pPr>
      <w:r>
        <w:rPr>
          <w:color w:val="000000"/>
          <w:szCs w:val="28"/>
        </w:rPr>
        <w:t>а) обязательство принципала, в случае если он будет признан победителем аукциона (либо представит предпоследнее предложение о цене, при условии, что победитель аукциона уклонился от подписания договора и принято решение о его заключении с участником, сделавшим предпоследнее предложение о цене) представить заказчику подписанный со своей стороны договор, иные документы, если требование их предоставления предусмотрено условиями аукционной документации в течение 5 (пяти) календарных дней с даты получения проекта договора от заказчика;</w:t>
      </w:r>
    </w:p>
    <w:p w14:paraId="17BA671D" w14:textId="77777777" w:rsidR="00EB4DB2" w:rsidRDefault="00000000">
      <w:pPr>
        <w:pStyle w:val="aff2"/>
        <w:spacing w:after="0" w:line="240" w:lineRule="auto"/>
        <w:ind w:firstLine="709"/>
        <w:rPr>
          <w:color w:val="000000"/>
        </w:rPr>
      </w:pPr>
      <w:r>
        <w:rPr>
          <w:color w:val="000000"/>
          <w:szCs w:val="28"/>
        </w:rPr>
        <w:t>б) обязательство принципала не совершать действий, направленных на отзыв или изменение своей аукционной заявки после окончания</w:t>
      </w:r>
      <w:r>
        <w:rPr>
          <w:color w:val="000000"/>
        </w:rPr>
        <w:t xml:space="preserve"> срока подачи заявок;</w:t>
      </w:r>
    </w:p>
    <w:p w14:paraId="65128E03" w14:textId="77777777" w:rsidR="00EB4DB2" w:rsidRDefault="00000000">
      <w:pPr>
        <w:pStyle w:val="aff2"/>
        <w:numPr>
          <w:ilvl w:val="0"/>
          <w:numId w:val="14"/>
        </w:numPr>
        <w:spacing w:after="0" w:line="240" w:lineRule="auto"/>
        <w:ind w:left="0" w:firstLine="709"/>
        <w:rPr>
          <w:color w:val="000000"/>
          <w:szCs w:val="28"/>
        </w:rPr>
      </w:pPr>
      <w:r>
        <w:rPr>
          <w:color w:val="000000"/>
          <w:szCs w:val="28"/>
        </w:rPr>
        <w:t>денежная сумма, подлежащая выплате;</w:t>
      </w:r>
    </w:p>
    <w:p w14:paraId="13DEF810" w14:textId="77777777" w:rsidR="00EB4DB2" w:rsidRDefault="00000000">
      <w:pPr>
        <w:pStyle w:val="aff2"/>
        <w:numPr>
          <w:ilvl w:val="0"/>
          <w:numId w:val="14"/>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w:t>
      </w:r>
    </w:p>
    <w:p w14:paraId="6BDF31A9" w14:textId="77777777" w:rsidR="00EB4DB2" w:rsidRDefault="00000000">
      <w:pPr>
        <w:pStyle w:val="aff2"/>
        <w:spacing w:after="0" w:line="240" w:lineRule="auto"/>
        <w:ind w:firstLine="709"/>
        <w:rPr>
          <w:color w:val="000000"/>
          <w:szCs w:val="28"/>
        </w:rPr>
      </w:pPr>
      <w:r>
        <w:rPr>
          <w:color w:val="000000"/>
          <w:szCs w:val="28"/>
        </w:rPr>
        <w:t>а) 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14:paraId="6C8114E8" w14:textId="77777777" w:rsidR="00EB4DB2" w:rsidRDefault="00000000">
      <w:pPr>
        <w:pStyle w:val="aff2"/>
        <w:spacing w:after="0" w:line="240" w:lineRule="auto"/>
        <w:ind w:firstLine="709"/>
        <w:rPr>
          <w:color w:val="000000"/>
          <w:szCs w:val="28"/>
        </w:rPr>
      </w:pPr>
      <w:r>
        <w:rPr>
          <w:color w:val="000000"/>
          <w:szCs w:val="28"/>
        </w:rPr>
        <w:t>б) отказ принципала подписать договор в порядке, установленном аукционной документацией;</w:t>
      </w:r>
    </w:p>
    <w:p w14:paraId="2F0BF381" w14:textId="77777777" w:rsidR="00EB4DB2" w:rsidRDefault="00000000">
      <w:pPr>
        <w:pStyle w:val="aff2"/>
        <w:spacing w:after="0" w:line="240" w:lineRule="auto"/>
        <w:ind w:firstLine="709"/>
        <w:rPr>
          <w:color w:val="000000"/>
          <w:szCs w:val="28"/>
        </w:rPr>
      </w:pPr>
      <w:r>
        <w:rPr>
          <w:color w:val="000000"/>
          <w:szCs w:val="28"/>
        </w:rPr>
        <w:t>в) непредставление принципалом договора в срок, установленный аукционной документацией;</w:t>
      </w:r>
    </w:p>
    <w:p w14:paraId="78897300" w14:textId="77777777" w:rsidR="00EB4DB2" w:rsidRDefault="00000000">
      <w:pPr>
        <w:pStyle w:val="aff2"/>
        <w:spacing w:after="0" w:line="240" w:lineRule="auto"/>
        <w:ind w:firstLine="709"/>
        <w:rPr>
          <w:color w:val="000000"/>
          <w:szCs w:val="28"/>
        </w:rPr>
      </w:pPr>
      <w:r>
        <w:rPr>
          <w:color w:val="000000"/>
          <w:szCs w:val="28"/>
        </w:rPr>
        <w:t>г) непредставление принципалом обеспечения исполнения договора (в случае если обеспечение исполнения договора предусмотрено аукционной документацией);</w:t>
      </w:r>
    </w:p>
    <w:p w14:paraId="4C0DD0B8" w14:textId="77777777" w:rsidR="00EB4DB2" w:rsidRDefault="00000000">
      <w:pPr>
        <w:pStyle w:val="aff2"/>
        <w:spacing w:after="0" w:line="240" w:lineRule="auto"/>
        <w:ind w:firstLine="709"/>
        <w:rPr>
          <w:color w:val="000000"/>
          <w:szCs w:val="28"/>
        </w:rPr>
      </w:pPr>
      <w:r>
        <w:rPr>
          <w:color w:val="000000"/>
          <w:szCs w:val="28"/>
        </w:rPr>
        <w:t>д) представление принципалом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документацией);</w:t>
      </w:r>
    </w:p>
    <w:p w14:paraId="490CF74A" w14:textId="77777777" w:rsidR="00EB4DB2" w:rsidRDefault="00000000">
      <w:pPr>
        <w:pStyle w:val="aff2"/>
        <w:spacing w:after="0" w:line="240" w:lineRule="auto"/>
        <w:ind w:firstLine="709"/>
        <w:rPr>
          <w:color w:val="000000"/>
          <w:szCs w:val="28"/>
        </w:rPr>
      </w:pPr>
      <w:r>
        <w:rPr>
          <w:color w:val="000000"/>
          <w:szCs w:val="28"/>
        </w:rPr>
        <w:t>е) непредставление сведений в отношении всей цепочки собственников, включая бенефициаров (в том числе конечных);</w:t>
      </w:r>
    </w:p>
    <w:p w14:paraId="1177A090" w14:textId="77777777" w:rsidR="00EB4DB2" w:rsidRDefault="00000000">
      <w:pPr>
        <w:pStyle w:val="aff2"/>
        <w:numPr>
          <w:ilvl w:val="0"/>
          <w:numId w:val="14"/>
        </w:numPr>
        <w:spacing w:after="0" w:line="240" w:lineRule="auto"/>
        <w:ind w:left="0" w:firstLine="709"/>
        <w:rPr>
          <w:color w:val="000000"/>
          <w:szCs w:val="28"/>
        </w:rPr>
      </w:pPr>
      <w:r>
        <w:rPr>
          <w:color w:val="000000"/>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35575D26" w14:textId="77777777" w:rsidR="00EB4DB2" w:rsidRDefault="00000000">
      <w:pPr>
        <w:pStyle w:val="aff2"/>
        <w:numPr>
          <w:ilvl w:val="1"/>
          <w:numId w:val="20"/>
        </w:numPr>
        <w:spacing w:after="0" w:line="240" w:lineRule="auto"/>
        <w:ind w:left="0" w:firstLine="709"/>
        <w:rPr>
          <w:color w:val="000000"/>
          <w:szCs w:val="28"/>
        </w:rPr>
      </w:pPr>
      <w:r>
        <w:rPr>
          <w:color w:val="000000"/>
          <w:szCs w:val="28"/>
        </w:rPr>
        <w:lastRenderedPageBreak/>
        <w:t>Банковская гарантия должна быть безусловной и безотзывной (гарантия не может быть отозвана или изменена гарантом в одностороннем порядке).</w:t>
      </w:r>
    </w:p>
    <w:p w14:paraId="739D546B" w14:textId="77777777" w:rsidR="00EB4DB2" w:rsidRDefault="00000000">
      <w:pPr>
        <w:pStyle w:val="aff2"/>
        <w:numPr>
          <w:ilvl w:val="2"/>
          <w:numId w:val="20"/>
        </w:numPr>
        <w:spacing w:after="0" w:line="240" w:lineRule="auto"/>
        <w:ind w:left="0" w:firstLine="709"/>
        <w:rPr>
          <w:color w:val="000000"/>
          <w:szCs w:val="28"/>
        </w:rPr>
      </w:pPr>
      <w:r>
        <w:rPr>
          <w:color w:val="000000"/>
          <w:szCs w:val="28"/>
        </w:rPr>
        <w:t>Банковская гарантия также должна содержать:</w:t>
      </w:r>
    </w:p>
    <w:p w14:paraId="75BC7000" w14:textId="77777777" w:rsidR="00EB4DB2" w:rsidRDefault="00000000">
      <w:pPr>
        <w:pStyle w:val="aff2"/>
        <w:numPr>
          <w:ilvl w:val="0"/>
          <w:numId w:val="15"/>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14:paraId="592195D4" w14:textId="77777777" w:rsidR="00EB4DB2" w:rsidRDefault="00000000">
      <w:pPr>
        <w:pStyle w:val="aff2"/>
        <w:numPr>
          <w:ilvl w:val="0"/>
          <w:numId w:val="15"/>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787DBA28" w14:textId="77777777" w:rsidR="00EB4DB2" w:rsidRDefault="00000000">
      <w:pPr>
        <w:pStyle w:val="aff2"/>
        <w:numPr>
          <w:ilvl w:val="0"/>
          <w:numId w:val="15"/>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0A5B9010" w14:textId="77777777" w:rsidR="00EB4DB2" w:rsidRDefault="00000000">
      <w:pPr>
        <w:pStyle w:val="aff2"/>
        <w:numPr>
          <w:ilvl w:val="0"/>
          <w:numId w:val="15"/>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75B26F48" w14:textId="77777777" w:rsidR="00EB4DB2" w:rsidRDefault="00000000">
      <w:pPr>
        <w:pStyle w:val="aff2"/>
        <w:numPr>
          <w:ilvl w:val="0"/>
          <w:numId w:val="15"/>
        </w:numPr>
        <w:spacing w:after="0" w:line="240" w:lineRule="auto"/>
        <w:ind w:left="0" w:firstLine="709"/>
        <w:rPr>
          <w:color w:val="000000"/>
          <w:szCs w:val="28"/>
        </w:rPr>
      </w:pPr>
      <w:r>
        <w:rPr>
          <w:color w:val="000000"/>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59640335" w14:textId="77777777" w:rsidR="00EB4DB2" w:rsidRDefault="00000000">
      <w:pPr>
        <w:pStyle w:val="aff2"/>
        <w:numPr>
          <w:ilvl w:val="0"/>
          <w:numId w:val="15"/>
        </w:numPr>
        <w:spacing w:after="0" w:line="240" w:lineRule="auto"/>
        <w:ind w:left="0" w:firstLine="709"/>
        <w:rPr>
          <w:color w:val="000000"/>
          <w:szCs w:val="28"/>
        </w:rPr>
      </w:pPr>
      <w:r>
        <w:rPr>
          <w:color w:val="000000"/>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6CDBF160" w14:textId="77777777" w:rsidR="00EB4DB2" w:rsidRDefault="00000000">
      <w:pPr>
        <w:pStyle w:val="aff2"/>
        <w:numPr>
          <w:ilvl w:val="0"/>
          <w:numId w:val="15"/>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4CC7EA02" w14:textId="77777777" w:rsidR="00EB4DB2" w:rsidRDefault="00000000">
      <w:pPr>
        <w:pStyle w:val="aff2"/>
        <w:numPr>
          <w:ilvl w:val="0"/>
          <w:numId w:val="15"/>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окончания срока подачи заявок;</w:t>
      </w:r>
    </w:p>
    <w:p w14:paraId="2C692B90" w14:textId="77777777" w:rsidR="00EB4DB2" w:rsidRDefault="00000000">
      <w:pPr>
        <w:pStyle w:val="aff2"/>
        <w:numPr>
          <w:ilvl w:val="0"/>
          <w:numId w:val="15"/>
        </w:numPr>
        <w:spacing w:after="0" w:line="240" w:lineRule="auto"/>
        <w:ind w:left="0" w:firstLine="709"/>
        <w:rPr>
          <w:color w:val="000000"/>
          <w:szCs w:val="28"/>
        </w:rPr>
      </w:pPr>
      <w:r>
        <w:rPr>
          <w:color w:val="000000"/>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59B90F2C" w14:textId="77777777" w:rsidR="00EB4DB2" w:rsidRDefault="00000000">
      <w:pPr>
        <w:pStyle w:val="aff2"/>
        <w:numPr>
          <w:ilvl w:val="0"/>
          <w:numId w:val="15"/>
        </w:numPr>
        <w:spacing w:after="0" w:line="240" w:lineRule="auto"/>
        <w:ind w:left="0" w:firstLine="709"/>
        <w:rPr>
          <w:color w:val="000000"/>
          <w:szCs w:val="28"/>
        </w:rPr>
      </w:pPr>
      <w:r>
        <w:rPr>
          <w:color w:val="000000"/>
          <w:szCs w:val="28"/>
        </w:rPr>
        <w:t>срок действия банковской гарантии в соответствии с требованиями аукционной документации;</w:t>
      </w:r>
    </w:p>
    <w:p w14:paraId="2B87FF59" w14:textId="77777777" w:rsidR="00EB4DB2" w:rsidRDefault="00000000">
      <w:pPr>
        <w:pStyle w:val="aff2"/>
        <w:numPr>
          <w:ilvl w:val="0"/>
          <w:numId w:val="15"/>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1B5BD68C" w14:textId="77777777" w:rsidR="00EB4DB2" w:rsidRDefault="00000000">
      <w:pPr>
        <w:pStyle w:val="aff2"/>
        <w:numPr>
          <w:ilvl w:val="0"/>
          <w:numId w:val="15"/>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2D426AD7" w14:textId="77777777" w:rsidR="00EB4DB2" w:rsidRDefault="00000000">
      <w:pPr>
        <w:pStyle w:val="aff2"/>
        <w:numPr>
          <w:ilvl w:val="1"/>
          <w:numId w:val="20"/>
        </w:numPr>
        <w:spacing w:after="0" w:line="240" w:lineRule="auto"/>
        <w:ind w:left="0" w:firstLine="709"/>
        <w:rPr>
          <w:color w:val="000000"/>
          <w:szCs w:val="28"/>
        </w:rPr>
      </w:pPr>
      <w:r>
        <w:rPr>
          <w:szCs w:val="28"/>
        </w:rPr>
        <w:lastRenderedPageBreak/>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r>
        <w:rPr>
          <w:color w:val="000000"/>
          <w:szCs w:val="28"/>
        </w:rPr>
        <w:t>.</w:t>
      </w:r>
    </w:p>
    <w:p w14:paraId="68097380" w14:textId="77777777" w:rsidR="00EB4DB2" w:rsidRDefault="00000000">
      <w:pPr>
        <w:pStyle w:val="aff2"/>
        <w:numPr>
          <w:ilvl w:val="1"/>
          <w:numId w:val="20"/>
        </w:numPr>
        <w:spacing w:after="0" w:line="240" w:lineRule="auto"/>
        <w:ind w:left="0" w:firstLine="709"/>
        <w:rPr>
          <w:color w:val="000000"/>
          <w:szCs w:val="28"/>
        </w:rPr>
      </w:pPr>
      <w:r>
        <w:rPr>
          <w:color w:val="000000"/>
          <w:szCs w:val="28"/>
        </w:rPr>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14:paraId="4DA0D495" w14:textId="77777777" w:rsidR="00EB4DB2" w:rsidRDefault="00000000">
      <w:pPr>
        <w:pStyle w:val="aff2"/>
        <w:numPr>
          <w:ilvl w:val="1"/>
          <w:numId w:val="20"/>
        </w:numPr>
        <w:spacing w:after="0" w:line="240" w:lineRule="auto"/>
        <w:ind w:left="0" w:firstLine="709"/>
        <w:rPr>
          <w:color w:val="000000"/>
          <w:szCs w:val="28"/>
        </w:rPr>
      </w:pPr>
      <w:r>
        <w:rPr>
          <w:color w:val="000000"/>
          <w:szCs w:val="28"/>
        </w:rPr>
        <w:t>Взыскание по банковской гарантии производится при наступлении обстоятельств, предусмотренных банковской гарантией.</w:t>
      </w:r>
    </w:p>
    <w:p w14:paraId="2E08453A" w14:textId="77777777" w:rsidR="00EB4DB2" w:rsidRDefault="00EB4DB2">
      <w:pPr>
        <w:pStyle w:val="a"/>
        <w:numPr>
          <w:ilvl w:val="0"/>
          <w:numId w:val="0"/>
        </w:numPr>
        <w:spacing w:after="0" w:line="240" w:lineRule="auto"/>
        <w:ind w:firstLine="709"/>
        <w:rPr>
          <w:b/>
          <w:i/>
          <w:color w:val="000000"/>
        </w:rPr>
      </w:pPr>
    </w:p>
    <w:p w14:paraId="0E548788" w14:textId="77777777" w:rsidR="00EB4DB2" w:rsidRDefault="00000000">
      <w:pPr>
        <w:pStyle w:val="20"/>
        <w:numPr>
          <w:ilvl w:val="0"/>
          <w:numId w:val="20"/>
        </w:numPr>
        <w:spacing w:before="0" w:after="0"/>
        <w:ind w:left="360" w:hanging="11"/>
        <w:jc w:val="both"/>
        <w:rPr>
          <w:rFonts w:cs="Times New Roman"/>
          <w:i w:val="0"/>
          <w:color w:val="000000"/>
        </w:rPr>
      </w:pPr>
      <w:r>
        <w:rPr>
          <w:rFonts w:cs="Times New Roman"/>
          <w:i w:val="0"/>
          <w:color w:val="000000"/>
        </w:rPr>
        <w:t>Обеспечение исполнения договора</w:t>
      </w:r>
    </w:p>
    <w:p w14:paraId="5BE02E7E" w14:textId="25212DA9" w:rsidR="00EB4DB2" w:rsidRDefault="00000000">
      <w:pPr>
        <w:pStyle w:val="aff2"/>
        <w:numPr>
          <w:ilvl w:val="1"/>
          <w:numId w:val="20"/>
        </w:numPr>
        <w:spacing w:after="0" w:line="240" w:lineRule="auto"/>
        <w:ind w:left="0" w:firstLine="709"/>
        <w:rPr>
          <w:color w:val="000000"/>
          <w:szCs w:val="28"/>
        </w:rPr>
      </w:pPr>
      <w:r>
        <w:rPr>
          <w:color w:val="000000"/>
          <w:szCs w:val="28"/>
        </w:rPr>
        <w:t xml:space="preserve">Обеспечение исполнения договора предоставляется, если в пункте 1.6 аукционной документации установлено требование о предоставлении обеспечения исполнения договора. Исполнение договора может обеспечиваться как предоставлением банковской гарантии, так 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w:t>
      </w:r>
      <w:r w:rsidR="00A26AE5">
        <w:rPr>
          <w:color w:val="000000"/>
          <w:szCs w:val="28"/>
        </w:rPr>
        <w:t>З</w:t>
      </w:r>
      <w:r>
        <w:rPr>
          <w:color w:val="000000"/>
          <w:szCs w:val="28"/>
        </w:rPr>
        <w:t>аказчику</w:t>
      </w:r>
      <w:r w:rsidR="00A26AE5">
        <w:rPr>
          <w:color w:val="000000"/>
          <w:szCs w:val="28"/>
        </w:rPr>
        <w:t>.</w:t>
      </w:r>
    </w:p>
    <w:p w14:paraId="4264798E" w14:textId="77777777" w:rsidR="00EB4DB2" w:rsidRDefault="00EB4DB2">
      <w:pPr>
        <w:pStyle w:val="aff2"/>
        <w:spacing w:after="0" w:line="240" w:lineRule="auto"/>
        <w:ind w:left="1018" w:firstLine="0"/>
        <w:rPr>
          <w:color w:val="000000"/>
          <w:szCs w:val="28"/>
        </w:rPr>
      </w:pPr>
    </w:p>
    <w:p w14:paraId="23981800" w14:textId="6DB64A0D" w:rsidR="00EB4DB2" w:rsidRDefault="00000000">
      <w:pPr>
        <w:pStyle w:val="aff2"/>
        <w:spacing w:after="0" w:line="240" w:lineRule="auto"/>
        <w:ind w:firstLine="709"/>
        <w:rPr>
          <w:color w:val="000000"/>
          <w:szCs w:val="28"/>
        </w:rPr>
      </w:pPr>
      <w:r>
        <w:rPr>
          <w:color w:val="000000"/>
          <w:szCs w:val="28"/>
        </w:rPr>
        <w:t>Е</w:t>
      </w:r>
      <w:r>
        <w:rPr>
          <w:szCs w:val="28"/>
        </w:rPr>
        <w:t xml:space="preserve">сли в отношении </w:t>
      </w:r>
      <w:r w:rsidR="00A26AE5">
        <w:rPr>
          <w:szCs w:val="28"/>
        </w:rPr>
        <w:t>У</w:t>
      </w:r>
      <w:r>
        <w:rPr>
          <w:szCs w:val="28"/>
        </w:rPr>
        <w:t xml:space="preserve">частника закупки, с которым заключается договор, либо в отношении его бенефициарных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w:t>
      </w:r>
      <w:r w:rsidR="00A26AE5">
        <w:rPr>
          <w:szCs w:val="28"/>
        </w:rPr>
        <w:t>У</w:t>
      </w:r>
      <w:r>
        <w:rPr>
          <w:szCs w:val="28"/>
        </w:rPr>
        <w:t>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Pr>
          <w:color w:val="000000"/>
          <w:szCs w:val="28"/>
        </w:rPr>
        <w:t xml:space="preserve"> таких лиц.</w:t>
      </w:r>
    </w:p>
    <w:p w14:paraId="1CDD828E" w14:textId="77777777" w:rsidR="00EB4DB2" w:rsidRDefault="00000000">
      <w:pPr>
        <w:pStyle w:val="aff2"/>
        <w:spacing w:after="0" w:line="240" w:lineRule="auto"/>
        <w:ind w:firstLine="709"/>
        <w:rPr>
          <w:color w:val="000000"/>
          <w:szCs w:val="28"/>
          <w:highlight w:val="yellow"/>
        </w:rPr>
      </w:pPr>
      <w:r>
        <w:rPr>
          <w:color w:val="000000"/>
          <w:szCs w:val="28"/>
        </w:rPr>
        <w:t>Предоставление обеспечения иным способом не допускается.</w:t>
      </w:r>
    </w:p>
    <w:p w14:paraId="78E65128" w14:textId="77777777" w:rsidR="00EB4DB2" w:rsidRDefault="00000000">
      <w:pPr>
        <w:pStyle w:val="aff2"/>
        <w:spacing w:after="0" w:line="240" w:lineRule="auto"/>
        <w:ind w:firstLine="709"/>
        <w:rPr>
          <w:color w:val="000000"/>
          <w:szCs w:val="28"/>
        </w:rPr>
      </w:pPr>
      <w:r>
        <w:rPr>
          <w:color w:val="000000"/>
          <w:szCs w:val="28"/>
        </w:rPr>
        <w:t>В случае применения антидемпинговой меры, предусматривающей предоставление обеспечения исполнения договора в размере, превышающем в полтора раза размер, указанный в пункте 1.6 аукционной документации, обеспечение исполнения договора предоставляется в соответствующем размере.</w:t>
      </w:r>
    </w:p>
    <w:p w14:paraId="36C467FD" w14:textId="12F6A055" w:rsidR="00EB4DB2" w:rsidRDefault="00000000">
      <w:pPr>
        <w:pStyle w:val="aff2"/>
        <w:numPr>
          <w:ilvl w:val="1"/>
          <w:numId w:val="20"/>
        </w:numPr>
        <w:spacing w:after="0" w:line="240" w:lineRule="auto"/>
        <w:ind w:left="0" w:firstLine="709"/>
        <w:rPr>
          <w:color w:val="000000"/>
          <w:szCs w:val="28"/>
        </w:rPr>
      </w:pPr>
      <w:r>
        <w:rPr>
          <w:color w:val="000000"/>
          <w:szCs w:val="28"/>
        </w:rPr>
        <w:t xml:space="preserve">Договор может быть заключен только после представления победителем или </w:t>
      </w:r>
      <w:r w:rsidR="00A26AE5">
        <w:rPr>
          <w:color w:val="000000"/>
          <w:szCs w:val="28"/>
        </w:rPr>
        <w:t>У</w:t>
      </w:r>
      <w:r>
        <w:rPr>
          <w:color w:val="000000"/>
          <w:szCs w:val="28"/>
        </w:rPr>
        <w:t xml:space="preserve">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обеспечения исполнения договора. </w:t>
      </w:r>
    </w:p>
    <w:p w14:paraId="27D62383" w14:textId="77777777" w:rsidR="00EB4DB2" w:rsidRDefault="00000000">
      <w:pPr>
        <w:pStyle w:val="aff2"/>
        <w:numPr>
          <w:ilvl w:val="1"/>
          <w:numId w:val="20"/>
        </w:numPr>
        <w:spacing w:after="0" w:line="240" w:lineRule="auto"/>
        <w:ind w:left="0" w:firstLine="709"/>
        <w:rPr>
          <w:color w:val="000000"/>
          <w:szCs w:val="28"/>
        </w:rPr>
      </w:pPr>
      <w:r>
        <w:rPr>
          <w:color w:val="000000"/>
          <w:szCs w:val="28"/>
        </w:rPr>
        <w:t xml:space="preserve">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w:t>
      </w:r>
      <w:r>
        <w:rPr>
          <w:color w:val="000000"/>
          <w:szCs w:val="28"/>
        </w:rPr>
        <w:lastRenderedPageBreak/>
        <w:t>предложение о цене) такой победитель или участник признаются уклонившимися от заключения договора.</w:t>
      </w:r>
    </w:p>
    <w:p w14:paraId="5D1D20D2" w14:textId="77777777" w:rsidR="00EB4DB2" w:rsidRDefault="00000000">
      <w:pPr>
        <w:pStyle w:val="aff2"/>
        <w:numPr>
          <w:ilvl w:val="1"/>
          <w:numId w:val="20"/>
        </w:numPr>
        <w:spacing w:after="0" w:line="240" w:lineRule="auto"/>
        <w:ind w:left="0" w:firstLine="709"/>
        <w:rPr>
          <w:color w:val="000000"/>
          <w:szCs w:val="28"/>
        </w:rPr>
      </w:pPr>
      <w:r>
        <w:rPr>
          <w:bCs/>
          <w:color w:val="000000"/>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перечисляет по реквизитам, </w:t>
      </w:r>
      <w:r>
        <w:rPr>
          <w:bCs/>
          <w:szCs w:val="28"/>
        </w:rPr>
        <w:t xml:space="preserve">указанным в пункте </w:t>
      </w:r>
      <w:r>
        <w:rPr>
          <w:szCs w:val="28"/>
        </w:rPr>
        <w:t xml:space="preserve">9.2 </w:t>
      </w:r>
      <w:r>
        <w:rPr>
          <w:bCs/>
          <w:szCs w:val="28"/>
        </w:rPr>
        <w:t xml:space="preserve">аукционной </w:t>
      </w:r>
      <w:r>
        <w:rPr>
          <w:bCs/>
          <w:color w:val="000000"/>
          <w:szCs w:val="28"/>
        </w:rPr>
        <w:t xml:space="preserve">документации, денежные средства в размере, установленном аукционной документацией. Факт внесения участником аукциона денежных средств в качестве обеспечения исполнения договора </w:t>
      </w:r>
      <w:r>
        <w:rPr>
          <w:color w:val="000000"/>
          <w:szCs w:val="28"/>
        </w:rPr>
        <w:t>должен быть</w:t>
      </w:r>
      <w:r>
        <w:rPr>
          <w:bCs/>
          <w:color w:val="000000"/>
          <w:szCs w:val="28"/>
        </w:rPr>
        <w:t xml:space="preserve"> подтвержден </w:t>
      </w:r>
      <w:r>
        <w:rPr>
          <w:color w:val="000000"/>
          <w:szCs w:val="28"/>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4180F606" w14:textId="77777777" w:rsidR="00EB4DB2" w:rsidRDefault="00000000">
      <w:pPr>
        <w:pStyle w:val="aff2"/>
        <w:numPr>
          <w:ilvl w:val="1"/>
          <w:numId w:val="20"/>
        </w:numPr>
        <w:spacing w:after="0" w:line="240" w:lineRule="auto"/>
        <w:ind w:left="0" w:firstLine="709"/>
        <w:rPr>
          <w:color w:val="000000"/>
          <w:szCs w:val="28"/>
        </w:rPr>
      </w:pPr>
      <w:r>
        <w:rPr>
          <w:color w:val="000000"/>
          <w:spacing w:val="-2"/>
          <w:szCs w:val="28"/>
        </w:rPr>
        <w:t>В случае если победителем (участником, сделавшим предпоследнее предложение о цене)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сделавший предпоследнее предложение о цене) должен представить подписанный со своей стороны договор, денежные средства не поступили на счет, который указан заказчиком в аукционной документации, победитель (участник, сделавший предпоследнее предложение о цене) признается уклонившимся от заключения договора.</w:t>
      </w:r>
    </w:p>
    <w:p w14:paraId="0B6B26F0" w14:textId="77777777" w:rsidR="00EB4DB2" w:rsidRDefault="00000000">
      <w:pPr>
        <w:pStyle w:val="aff2"/>
        <w:numPr>
          <w:ilvl w:val="1"/>
          <w:numId w:val="20"/>
        </w:numPr>
        <w:spacing w:after="0" w:line="240" w:lineRule="auto"/>
        <w:ind w:left="0" w:firstLine="709"/>
        <w:rPr>
          <w:color w:val="FF0000"/>
          <w:szCs w:val="28"/>
        </w:rPr>
      </w:pPr>
      <w:r>
        <w:rPr>
          <w:color w:val="000000"/>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перечне банков, представленном на сайте ОАО «РЖД» </w:t>
      </w:r>
      <w:r>
        <w:rPr>
          <w:szCs w:val="28"/>
        </w:rPr>
        <w:t>https://company.rzd.ru/ раздел «Закупки и торги»</w:t>
      </w:r>
      <w:r>
        <w:rPr>
          <w:color w:val="000000"/>
          <w:szCs w:val="28"/>
        </w:rPr>
        <w:t xml:space="preserve">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w:t>
      </w:r>
      <w:r>
        <w:rPr>
          <w:szCs w:val="28"/>
        </w:rPr>
        <w:t>предусмотренном пунктом 10.8.</w:t>
      </w:r>
    </w:p>
    <w:p w14:paraId="28C1881A" w14:textId="3C95273E" w:rsidR="00EB4DB2" w:rsidRDefault="00000000">
      <w:pPr>
        <w:pStyle w:val="aff2"/>
        <w:numPr>
          <w:ilvl w:val="1"/>
          <w:numId w:val="20"/>
        </w:numPr>
        <w:spacing w:after="0" w:line="240" w:lineRule="auto"/>
        <w:ind w:left="0" w:firstLine="709"/>
        <w:rPr>
          <w:color w:val="000000"/>
          <w:szCs w:val="28"/>
        </w:rPr>
      </w:pPr>
      <w:r>
        <w:rPr>
          <w:color w:val="000000"/>
          <w:szCs w:val="28"/>
        </w:rPr>
        <w:t xml:space="preserve">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w:t>
      </w:r>
      <w:r>
        <w:rPr>
          <w:b/>
          <w:color w:val="000000"/>
          <w:szCs w:val="28"/>
        </w:rPr>
        <w:t>представлена в приложении № </w:t>
      </w:r>
      <w:r w:rsidR="00735D5D">
        <w:rPr>
          <w:b/>
          <w:color w:val="000000"/>
          <w:szCs w:val="28"/>
        </w:rPr>
        <w:t>4</w:t>
      </w:r>
      <w:r>
        <w:rPr>
          <w:color w:val="000000"/>
          <w:szCs w:val="28"/>
        </w:rPr>
        <w:t xml:space="preserve"> аукционной документации.</w:t>
      </w:r>
    </w:p>
    <w:p w14:paraId="238F08CA" w14:textId="3E051F96" w:rsidR="00EB4DB2" w:rsidRDefault="00000000">
      <w:pPr>
        <w:pStyle w:val="aff2"/>
        <w:numPr>
          <w:ilvl w:val="1"/>
          <w:numId w:val="20"/>
        </w:numPr>
        <w:spacing w:after="0" w:line="240" w:lineRule="auto"/>
        <w:ind w:left="0" w:firstLine="709"/>
        <w:rPr>
          <w:color w:val="000000"/>
          <w:szCs w:val="28"/>
        </w:rPr>
      </w:pPr>
      <w:r>
        <w:rPr>
          <w:bCs/>
          <w:color w:val="000000"/>
          <w:szCs w:val="28"/>
        </w:rPr>
        <w:t xml:space="preserve">Победитель или </w:t>
      </w:r>
      <w:r w:rsidR="00A26AE5">
        <w:rPr>
          <w:bCs/>
          <w:color w:val="000000"/>
          <w:szCs w:val="28"/>
        </w:rPr>
        <w:t>У</w:t>
      </w:r>
      <w:r>
        <w:rPr>
          <w:bCs/>
          <w:color w:val="000000"/>
          <w:szCs w:val="28"/>
        </w:rPr>
        <w:t xml:space="preserve">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w:t>
      </w:r>
      <w:r w:rsidR="00A26AE5">
        <w:rPr>
          <w:bCs/>
          <w:color w:val="000000"/>
          <w:szCs w:val="28"/>
        </w:rPr>
        <w:t>У</w:t>
      </w:r>
      <w:r>
        <w:rPr>
          <w:bCs/>
          <w:color w:val="000000"/>
          <w:szCs w:val="28"/>
        </w:rPr>
        <w:t>частником, сделавшим предпоследнее предложение о цене) согласовывает банковскую гарантию с заказчиком, направив проект банковской гарантии либо банковскую гарантию заказчику. Победитель, участник аукциона, с которым принято решение заключить договор, вправе инициировать процедуру согласования банковской гарантии с даты размещения итогового протокола на сайтах.</w:t>
      </w:r>
    </w:p>
    <w:p w14:paraId="415101D4" w14:textId="450B54F6" w:rsidR="00EB4DB2" w:rsidRDefault="00000000">
      <w:pPr>
        <w:pStyle w:val="aff2"/>
        <w:numPr>
          <w:ilvl w:val="1"/>
          <w:numId w:val="20"/>
        </w:numPr>
        <w:spacing w:after="0" w:line="240" w:lineRule="auto"/>
        <w:ind w:left="0" w:firstLine="709"/>
        <w:rPr>
          <w:color w:val="000000"/>
          <w:szCs w:val="28"/>
        </w:rPr>
      </w:pPr>
      <w:r>
        <w:rPr>
          <w:bCs/>
          <w:color w:val="000000"/>
          <w:szCs w:val="28"/>
        </w:rPr>
        <w:t xml:space="preserve">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w:t>
      </w:r>
      <w:r w:rsidR="00A26AE5">
        <w:rPr>
          <w:bCs/>
          <w:color w:val="000000"/>
          <w:szCs w:val="28"/>
        </w:rPr>
        <w:t>У</w:t>
      </w:r>
      <w:r>
        <w:rPr>
          <w:bCs/>
          <w:color w:val="000000"/>
          <w:szCs w:val="28"/>
        </w:rPr>
        <w:t>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Pr>
          <w:color w:val="000000"/>
          <w:szCs w:val="28"/>
        </w:rPr>
        <w:t xml:space="preserve"> В случае непредставления банковской гарантии в соответствии с требованиями аукционной документации в срок, установленный для </w:t>
      </w:r>
      <w:r>
        <w:rPr>
          <w:color w:val="000000"/>
          <w:szCs w:val="28"/>
        </w:rPr>
        <w:lastRenderedPageBreak/>
        <w:t xml:space="preserve">заключения договора, </w:t>
      </w:r>
      <w:r w:rsidR="00A26AE5">
        <w:rPr>
          <w:color w:val="000000"/>
          <w:szCs w:val="28"/>
        </w:rPr>
        <w:t>У</w:t>
      </w:r>
      <w:r>
        <w:rPr>
          <w:color w:val="000000"/>
          <w:szCs w:val="28"/>
        </w:rPr>
        <w:t>частник закупки признается уклонившимся от заключения договора.</w:t>
      </w:r>
    </w:p>
    <w:p w14:paraId="5BBFF0B0" w14:textId="77777777" w:rsidR="00EB4DB2" w:rsidRDefault="00000000">
      <w:pPr>
        <w:pStyle w:val="aff2"/>
        <w:numPr>
          <w:ilvl w:val="1"/>
          <w:numId w:val="20"/>
        </w:numPr>
        <w:spacing w:after="0" w:line="240" w:lineRule="auto"/>
        <w:ind w:left="0" w:firstLine="709"/>
        <w:rPr>
          <w:color w:val="000000"/>
          <w:szCs w:val="28"/>
        </w:rPr>
      </w:pPr>
      <w:r>
        <w:rPr>
          <w:color w:val="000000"/>
          <w:szCs w:val="28"/>
        </w:rPr>
        <w:t xml:space="preserve">Банковская гарантия оформляется в пользу заказчика и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 </w:t>
      </w:r>
    </w:p>
    <w:p w14:paraId="6D81857F" w14:textId="77777777" w:rsidR="00EB4DB2" w:rsidRDefault="00000000">
      <w:pPr>
        <w:pStyle w:val="aff2"/>
        <w:numPr>
          <w:ilvl w:val="2"/>
          <w:numId w:val="20"/>
        </w:numPr>
        <w:spacing w:after="0" w:line="240" w:lineRule="auto"/>
        <w:ind w:left="0" w:firstLine="709"/>
        <w:rPr>
          <w:color w:val="000000"/>
          <w:szCs w:val="28"/>
        </w:rPr>
      </w:pPr>
      <w:r>
        <w:rPr>
          <w:color w:val="000000"/>
          <w:szCs w:val="28"/>
        </w:rPr>
        <w:t>В банковской гарантии должны быть указаны:</w:t>
      </w:r>
    </w:p>
    <w:p w14:paraId="1CEB591E" w14:textId="77777777" w:rsidR="00EB4DB2" w:rsidRDefault="00000000">
      <w:pPr>
        <w:pStyle w:val="aff2"/>
        <w:numPr>
          <w:ilvl w:val="0"/>
          <w:numId w:val="16"/>
        </w:numPr>
        <w:spacing w:after="0" w:line="240" w:lineRule="auto"/>
        <w:ind w:left="0" w:firstLine="709"/>
        <w:rPr>
          <w:color w:val="000000"/>
          <w:szCs w:val="28"/>
        </w:rPr>
      </w:pPr>
      <w:r>
        <w:rPr>
          <w:color w:val="000000"/>
          <w:szCs w:val="28"/>
        </w:rPr>
        <w:t>дата выдачи;</w:t>
      </w:r>
    </w:p>
    <w:p w14:paraId="0BC690AB" w14:textId="77777777" w:rsidR="00EB4DB2" w:rsidRDefault="00000000">
      <w:pPr>
        <w:pStyle w:val="aff2"/>
        <w:numPr>
          <w:ilvl w:val="0"/>
          <w:numId w:val="16"/>
        </w:numPr>
        <w:spacing w:after="0" w:line="240" w:lineRule="auto"/>
        <w:ind w:left="0" w:firstLine="709"/>
        <w:rPr>
          <w:color w:val="000000"/>
          <w:szCs w:val="28"/>
        </w:rPr>
      </w:pPr>
      <w:r>
        <w:rPr>
          <w:color w:val="000000"/>
          <w:szCs w:val="28"/>
        </w:rPr>
        <w:t>принципал;</w:t>
      </w:r>
    </w:p>
    <w:p w14:paraId="5BA8AF82" w14:textId="77777777" w:rsidR="00EB4DB2" w:rsidRDefault="00000000">
      <w:pPr>
        <w:pStyle w:val="aff2"/>
        <w:numPr>
          <w:ilvl w:val="0"/>
          <w:numId w:val="16"/>
        </w:numPr>
        <w:spacing w:after="0" w:line="240" w:lineRule="auto"/>
        <w:ind w:left="0" w:firstLine="709"/>
        <w:rPr>
          <w:color w:val="000000"/>
          <w:szCs w:val="28"/>
        </w:rPr>
      </w:pPr>
      <w:r>
        <w:rPr>
          <w:color w:val="000000"/>
          <w:szCs w:val="28"/>
        </w:rPr>
        <w:t>бенефициар (заказчик);</w:t>
      </w:r>
    </w:p>
    <w:p w14:paraId="716201B0" w14:textId="77777777" w:rsidR="00EB4DB2" w:rsidRDefault="00000000">
      <w:pPr>
        <w:pStyle w:val="aff2"/>
        <w:numPr>
          <w:ilvl w:val="0"/>
          <w:numId w:val="16"/>
        </w:numPr>
        <w:spacing w:after="0" w:line="240" w:lineRule="auto"/>
        <w:ind w:left="0" w:firstLine="709"/>
        <w:rPr>
          <w:color w:val="000000"/>
          <w:szCs w:val="28"/>
        </w:rPr>
      </w:pPr>
      <w:r>
        <w:rPr>
          <w:color w:val="000000"/>
          <w:szCs w:val="28"/>
        </w:rPr>
        <w:t>гарант;</w:t>
      </w:r>
    </w:p>
    <w:p w14:paraId="57E7B99E" w14:textId="77777777" w:rsidR="00EB4DB2" w:rsidRDefault="00000000">
      <w:pPr>
        <w:pStyle w:val="aff2"/>
        <w:numPr>
          <w:ilvl w:val="0"/>
          <w:numId w:val="16"/>
        </w:numPr>
        <w:spacing w:after="0" w:line="240" w:lineRule="auto"/>
        <w:ind w:left="0" w:firstLine="709"/>
        <w:rPr>
          <w:color w:val="000000"/>
          <w:szCs w:val="28"/>
        </w:rPr>
      </w:pPr>
      <w:r>
        <w:rPr>
          <w:color w:val="000000"/>
          <w:szCs w:val="28"/>
        </w:rPr>
        <w:t>способ закупки, номер и ее наименование;</w:t>
      </w:r>
    </w:p>
    <w:p w14:paraId="6FC8C5D3" w14:textId="77777777" w:rsidR="00EB4DB2" w:rsidRDefault="00000000">
      <w:pPr>
        <w:pStyle w:val="aff2"/>
        <w:numPr>
          <w:ilvl w:val="0"/>
          <w:numId w:val="16"/>
        </w:numPr>
        <w:spacing w:after="0" w:line="240" w:lineRule="auto"/>
        <w:ind w:left="0" w:firstLine="709"/>
        <w:rPr>
          <w:color w:val="000000"/>
          <w:szCs w:val="28"/>
        </w:rPr>
      </w:pPr>
      <w:r>
        <w:rPr>
          <w:color w:val="000000"/>
          <w:szCs w:val="28"/>
        </w:rPr>
        <w:t>денежная сумма, подлежащая выплате;</w:t>
      </w:r>
    </w:p>
    <w:p w14:paraId="045A3148" w14:textId="77777777" w:rsidR="00EB4DB2" w:rsidRDefault="00000000">
      <w:pPr>
        <w:pStyle w:val="aff2"/>
        <w:numPr>
          <w:ilvl w:val="0"/>
          <w:numId w:val="16"/>
        </w:numPr>
        <w:spacing w:after="0" w:line="240" w:lineRule="auto"/>
        <w:ind w:left="0" w:firstLine="709"/>
        <w:rPr>
          <w:color w:val="000000"/>
          <w:szCs w:val="28"/>
        </w:rPr>
      </w:pPr>
      <w:r>
        <w:rPr>
          <w:color w:val="000000"/>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14:paraId="132153ED" w14:textId="77777777" w:rsidR="00EB4DB2" w:rsidRDefault="00000000">
      <w:pPr>
        <w:pStyle w:val="aff2"/>
        <w:numPr>
          <w:ilvl w:val="0"/>
          <w:numId w:val="16"/>
        </w:numPr>
        <w:spacing w:after="0" w:line="240" w:lineRule="auto"/>
        <w:ind w:left="0" w:firstLine="709"/>
        <w:rPr>
          <w:color w:val="000000"/>
          <w:szCs w:val="28"/>
        </w:rPr>
      </w:pPr>
      <w:r>
        <w:rPr>
          <w:color w:val="000000"/>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14:paraId="009D6A7E" w14:textId="77777777" w:rsidR="00EB4DB2" w:rsidRDefault="00000000">
      <w:pPr>
        <w:pStyle w:val="aff2"/>
        <w:numPr>
          <w:ilvl w:val="0"/>
          <w:numId w:val="16"/>
        </w:numPr>
        <w:spacing w:after="0" w:line="240" w:lineRule="auto"/>
        <w:ind w:left="0" w:firstLine="709"/>
        <w:rPr>
          <w:color w:val="000000"/>
          <w:szCs w:val="28"/>
        </w:rPr>
      </w:pPr>
      <w:r>
        <w:rPr>
          <w:color w:val="000000"/>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14:paraId="320B0A83" w14:textId="77777777" w:rsidR="00EB4DB2" w:rsidRDefault="00000000">
      <w:pPr>
        <w:pStyle w:val="aff2"/>
        <w:numPr>
          <w:ilvl w:val="0"/>
          <w:numId w:val="16"/>
        </w:numPr>
        <w:spacing w:after="0" w:line="240" w:lineRule="auto"/>
        <w:ind w:left="0" w:firstLine="709"/>
        <w:rPr>
          <w:color w:val="000000"/>
          <w:szCs w:val="28"/>
        </w:rPr>
      </w:pPr>
      <w:r>
        <w:rPr>
          <w:color w:val="000000"/>
          <w:szCs w:val="28"/>
        </w:rPr>
        <w:t>условие, согласно которому банковская гарантия вступает в силу со дня выдачи банковской гарантии;</w:t>
      </w:r>
    </w:p>
    <w:p w14:paraId="6C9F19E8" w14:textId="77777777" w:rsidR="00EB4DB2" w:rsidRDefault="00000000">
      <w:pPr>
        <w:pStyle w:val="aff2"/>
        <w:numPr>
          <w:ilvl w:val="0"/>
          <w:numId w:val="16"/>
        </w:numPr>
        <w:spacing w:after="0" w:line="240" w:lineRule="auto"/>
        <w:ind w:left="0" w:firstLine="709"/>
        <w:rPr>
          <w:color w:val="000000"/>
          <w:szCs w:val="28"/>
        </w:rPr>
      </w:pPr>
      <w:r>
        <w:rPr>
          <w:color w:val="000000"/>
          <w:szCs w:val="28"/>
        </w:rPr>
        <w:t>срок действия банковской гарантии;</w:t>
      </w:r>
    </w:p>
    <w:p w14:paraId="2EB1C837" w14:textId="77777777" w:rsidR="00EB4DB2" w:rsidRDefault="00000000">
      <w:pPr>
        <w:pStyle w:val="aff2"/>
        <w:numPr>
          <w:ilvl w:val="0"/>
          <w:numId w:val="16"/>
        </w:numPr>
        <w:spacing w:after="0" w:line="240" w:lineRule="auto"/>
        <w:ind w:left="0" w:firstLine="709"/>
        <w:rPr>
          <w:color w:val="000000"/>
          <w:szCs w:val="28"/>
        </w:rPr>
      </w:pPr>
      <w:r>
        <w:rPr>
          <w:color w:val="000000"/>
          <w:szCs w:val="28"/>
        </w:rPr>
        <w:t>условие, согласно которому бенефициар вправе предъявлять требование в течение всего срока действия банковской гарантии;</w:t>
      </w:r>
    </w:p>
    <w:p w14:paraId="755AA9A3" w14:textId="77777777" w:rsidR="00EB4DB2" w:rsidRDefault="00000000">
      <w:pPr>
        <w:pStyle w:val="aff2"/>
        <w:numPr>
          <w:ilvl w:val="0"/>
          <w:numId w:val="16"/>
        </w:numPr>
        <w:spacing w:after="0" w:line="240" w:lineRule="auto"/>
        <w:ind w:left="0" w:firstLine="709"/>
        <w:rPr>
          <w:color w:val="000000"/>
          <w:szCs w:val="28"/>
        </w:rPr>
      </w:pPr>
      <w:r>
        <w:rPr>
          <w:color w:val="000000"/>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14:paraId="322AD33E" w14:textId="77777777" w:rsidR="00EB4DB2" w:rsidRDefault="00000000">
      <w:pPr>
        <w:pStyle w:val="aff2"/>
        <w:numPr>
          <w:ilvl w:val="0"/>
          <w:numId w:val="16"/>
        </w:numPr>
        <w:spacing w:after="0" w:line="240" w:lineRule="auto"/>
        <w:ind w:left="0" w:firstLine="709"/>
        <w:rPr>
          <w:color w:val="000000"/>
          <w:szCs w:val="28"/>
        </w:rPr>
      </w:pPr>
      <w:r>
        <w:rPr>
          <w:color w:val="000000"/>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14:paraId="2FF6C346" w14:textId="77777777" w:rsidR="00EB4DB2" w:rsidRDefault="00000000">
      <w:pPr>
        <w:pStyle w:val="aff2"/>
        <w:numPr>
          <w:ilvl w:val="0"/>
          <w:numId w:val="16"/>
        </w:numPr>
        <w:spacing w:after="0" w:line="240" w:lineRule="auto"/>
        <w:ind w:left="0" w:firstLine="709"/>
        <w:rPr>
          <w:color w:val="000000"/>
          <w:szCs w:val="28"/>
        </w:rPr>
      </w:pPr>
      <w:r>
        <w:rPr>
          <w:color w:val="000000"/>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28AE0E6D" w14:textId="77777777" w:rsidR="00EB4DB2" w:rsidRDefault="00000000">
      <w:pPr>
        <w:pStyle w:val="aff2"/>
        <w:numPr>
          <w:ilvl w:val="0"/>
          <w:numId w:val="16"/>
        </w:numPr>
        <w:spacing w:after="0" w:line="240" w:lineRule="auto"/>
        <w:ind w:left="0" w:firstLine="709"/>
        <w:rPr>
          <w:color w:val="000000"/>
          <w:szCs w:val="28"/>
        </w:rPr>
      </w:pPr>
      <w:r>
        <w:rPr>
          <w:color w:val="000000"/>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14:paraId="386C35B4" w14:textId="77777777" w:rsidR="00EB4DB2" w:rsidRDefault="00000000">
      <w:pPr>
        <w:pStyle w:val="aff2"/>
        <w:numPr>
          <w:ilvl w:val="0"/>
          <w:numId w:val="16"/>
        </w:numPr>
        <w:spacing w:after="0" w:line="240" w:lineRule="auto"/>
        <w:ind w:left="0" w:firstLine="709"/>
        <w:rPr>
          <w:color w:val="000000"/>
          <w:szCs w:val="28"/>
        </w:rPr>
      </w:pPr>
      <w:r>
        <w:rPr>
          <w:color w:val="000000"/>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14:paraId="2A550685" w14:textId="77777777" w:rsidR="00EB4DB2" w:rsidRDefault="00000000">
      <w:pPr>
        <w:pStyle w:val="aff2"/>
        <w:numPr>
          <w:ilvl w:val="0"/>
          <w:numId w:val="16"/>
        </w:numPr>
        <w:spacing w:after="0" w:line="240" w:lineRule="auto"/>
        <w:ind w:left="0" w:firstLine="709"/>
        <w:rPr>
          <w:color w:val="000000"/>
          <w:szCs w:val="28"/>
        </w:rPr>
      </w:pPr>
      <w:r>
        <w:rPr>
          <w:color w:val="000000"/>
          <w:szCs w:val="28"/>
        </w:rPr>
        <w:lastRenderedPageBreak/>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14:paraId="1AE7E4C6" w14:textId="77777777" w:rsidR="00EB4DB2" w:rsidRDefault="00000000">
      <w:pPr>
        <w:pStyle w:val="aff2"/>
        <w:numPr>
          <w:ilvl w:val="0"/>
          <w:numId w:val="16"/>
        </w:numPr>
        <w:spacing w:after="0" w:line="240" w:lineRule="auto"/>
        <w:ind w:left="0" w:firstLine="709"/>
        <w:rPr>
          <w:color w:val="000000"/>
          <w:szCs w:val="28"/>
        </w:rPr>
      </w:pPr>
      <w:r>
        <w:rPr>
          <w:color w:val="000000"/>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14:paraId="4D404C35" w14:textId="77777777" w:rsidR="00EB4DB2" w:rsidRDefault="00000000">
      <w:pPr>
        <w:pStyle w:val="aff2"/>
        <w:numPr>
          <w:ilvl w:val="0"/>
          <w:numId w:val="16"/>
        </w:numPr>
        <w:spacing w:after="0" w:line="240" w:lineRule="auto"/>
        <w:ind w:left="0" w:firstLine="709"/>
        <w:rPr>
          <w:color w:val="000000"/>
          <w:szCs w:val="28"/>
        </w:rPr>
      </w:pPr>
      <w:r>
        <w:rPr>
          <w:color w:val="000000"/>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14:paraId="36B863A6" w14:textId="77777777" w:rsidR="00EB4DB2" w:rsidRDefault="00000000">
      <w:pPr>
        <w:pStyle w:val="aff2"/>
        <w:numPr>
          <w:ilvl w:val="0"/>
          <w:numId w:val="16"/>
        </w:numPr>
        <w:spacing w:after="0" w:line="240" w:lineRule="auto"/>
        <w:ind w:left="0" w:firstLine="709"/>
        <w:rPr>
          <w:color w:val="000000"/>
          <w:szCs w:val="28"/>
        </w:rPr>
      </w:pPr>
      <w:r>
        <w:rPr>
          <w:color w:val="000000"/>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Pr>
          <w:color w:val="000000"/>
          <w:szCs w:val="28"/>
          <w:lang w:val="en-US"/>
        </w:rPr>
        <w:t>SWIFT</w:t>
      </w:r>
      <w:r>
        <w:rPr>
          <w:color w:val="000000"/>
          <w:szCs w:val="28"/>
        </w:rPr>
        <w:t xml:space="preserve"> (СВИФТ), </w:t>
      </w:r>
      <w:r>
        <w:rPr>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w:t>
      </w:r>
      <w:r>
        <w:rPr>
          <w:color w:val="000000"/>
          <w:szCs w:val="28"/>
        </w:rPr>
        <w:t xml:space="preserve"> с соблюдением требований к форме, установленных стандартами этой системы;</w:t>
      </w:r>
    </w:p>
    <w:p w14:paraId="5AD39B57" w14:textId="77777777" w:rsidR="00EB4DB2" w:rsidRDefault="00000000">
      <w:pPr>
        <w:pStyle w:val="aff2"/>
        <w:numPr>
          <w:ilvl w:val="0"/>
          <w:numId w:val="16"/>
        </w:numPr>
        <w:spacing w:after="0" w:line="240" w:lineRule="auto"/>
        <w:ind w:left="0" w:firstLine="709"/>
        <w:rPr>
          <w:color w:val="000000"/>
          <w:szCs w:val="28"/>
        </w:rPr>
      </w:pPr>
      <w:r>
        <w:rPr>
          <w:color w:val="000000"/>
          <w:szCs w:val="28"/>
        </w:rPr>
        <w:t>указание на то, что сведения о принципале в объеме, определенном статьей 4 Федерального закона от 30 декабря 2004 г. № 218-ФЗ «О кредитных историях» передаются гарантом в бюро кредитных историй;</w:t>
      </w:r>
    </w:p>
    <w:p w14:paraId="02FB2FC0" w14:textId="77777777" w:rsidR="00EB4DB2" w:rsidRDefault="00000000">
      <w:pPr>
        <w:pStyle w:val="aff2"/>
        <w:numPr>
          <w:ilvl w:val="0"/>
          <w:numId w:val="16"/>
        </w:numPr>
        <w:spacing w:after="0" w:line="240" w:lineRule="auto"/>
        <w:ind w:left="0" w:firstLine="709"/>
        <w:rPr>
          <w:color w:val="000000"/>
          <w:szCs w:val="28"/>
        </w:rPr>
      </w:pPr>
      <w:r>
        <w:rPr>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r>
        <w:rPr>
          <w:color w:val="000000"/>
          <w:szCs w:val="28"/>
        </w:rPr>
        <w:t>.</w:t>
      </w:r>
    </w:p>
    <w:p w14:paraId="796395BD" w14:textId="77777777" w:rsidR="00EB4DB2" w:rsidRDefault="00000000">
      <w:pPr>
        <w:pStyle w:val="aff2"/>
        <w:numPr>
          <w:ilvl w:val="1"/>
          <w:numId w:val="20"/>
        </w:numPr>
        <w:spacing w:after="0" w:line="240" w:lineRule="auto"/>
        <w:ind w:left="0" w:firstLine="709"/>
        <w:rPr>
          <w:color w:val="000000"/>
          <w:szCs w:val="28"/>
        </w:rPr>
      </w:pPr>
      <w:r>
        <w:rPr>
          <w:color w:val="000000"/>
          <w:szCs w:val="28"/>
        </w:rPr>
        <w:t xml:space="preserve"> 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14:paraId="7C746E51" w14:textId="77777777" w:rsidR="00EB4DB2" w:rsidRDefault="00000000">
      <w:pPr>
        <w:pStyle w:val="aff2"/>
        <w:numPr>
          <w:ilvl w:val="1"/>
          <w:numId w:val="20"/>
        </w:numPr>
        <w:spacing w:after="0" w:line="240" w:lineRule="auto"/>
        <w:ind w:left="0" w:firstLine="709"/>
        <w:rPr>
          <w:color w:val="000000"/>
          <w:szCs w:val="28"/>
        </w:rPr>
      </w:pPr>
      <w:r>
        <w:rPr>
          <w:color w:val="000000"/>
          <w:spacing w:val="-2"/>
          <w:szCs w:val="28"/>
        </w:rPr>
        <w:t xml:space="preserve"> 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14:paraId="19B91788" w14:textId="77777777" w:rsidR="00EB4DB2" w:rsidRDefault="00000000">
      <w:pPr>
        <w:pStyle w:val="aff2"/>
        <w:numPr>
          <w:ilvl w:val="1"/>
          <w:numId w:val="20"/>
        </w:numPr>
        <w:spacing w:after="0" w:line="240" w:lineRule="auto"/>
        <w:ind w:left="0" w:firstLine="709"/>
        <w:rPr>
          <w:color w:val="000000"/>
          <w:szCs w:val="28"/>
        </w:rPr>
      </w:pPr>
      <w:r>
        <w:rPr>
          <w:bCs/>
          <w:color w:val="000000"/>
          <w:szCs w:val="28"/>
        </w:rPr>
        <w:t xml:space="preserve"> Денежные средства, внесенные в качестве </w:t>
      </w:r>
      <w:r>
        <w:rPr>
          <w:color w:val="000000"/>
          <w:spacing w:val="-2"/>
          <w:szCs w:val="28"/>
        </w:rPr>
        <w:t>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заключенному по итогам аукциона</w:t>
      </w:r>
      <w:r>
        <w:rPr>
          <w:bCs/>
          <w:color w:val="000000"/>
          <w:szCs w:val="28"/>
        </w:rPr>
        <w:t>.</w:t>
      </w:r>
    </w:p>
    <w:p w14:paraId="6CC88ADB" w14:textId="77777777" w:rsidR="00EB4DB2" w:rsidRDefault="00000000">
      <w:pPr>
        <w:pStyle w:val="aff2"/>
        <w:numPr>
          <w:ilvl w:val="1"/>
          <w:numId w:val="20"/>
        </w:numPr>
        <w:spacing w:after="0" w:line="240" w:lineRule="auto"/>
        <w:ind w:left="0" w:firstLine="709"/>
        <w:rPr>
          <w:color w:val="000000"/>
          <w:szCs w:val="28"/>
        </w:rPr>
      </w:pPr>
      <w:r>
        <w:rPr>
          <w:color w:val="000000"/>
          <w:szCs w:val="28"/>
        </w:rPr>
        <w:t xml:space="preserve">Участник вправе согласовать замену способа обеспечения исполнения договора, направив письменное обращение заказчику с приложением банковской </w:t>
      </w:r>
      <w:r>
        <w:rPr>
          <w:color w:val="000000"/>
          <w:szCs w:val="28"/>
        </w:rPr>
        <w:lastRenderedPageBreak/>
        <w:t>гарантии или копии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банковской гарантии и кредитной организации требованиям аукционной документации, при наличии реквизитов для осуществления возврата денежного обеспечения, замена обеспечения может быть согласована.</w:t>
      </w:r>
    </w:p>
    <w:p w14:paraId="6483D437" w14:textId="77777777" w:rsidR="00EB4DB2" w:rsidRDefault="00000000">
      <w:pPr>
        <w:pStyle w:val="aff2"/>
        <w:spacing w:after="0" w:line="240" w:lineRule="auto"/>
        <w:ind w:firstLine="709"/>
        <w:rPr>
          <w:color w:val="000000"/>
          <w:szCs w:val="28"/>
        </w:rPr>
      </w:pPr>
      <w:r>
        <w:rPr>
          <w:color w:val="000000"/>
          <w:szCs w:val="28"/>
        </w:rPr>
        <w:t>Денежные средства, перечисленные ранее,</w:t>
      </w:r>
      <w:r>
        <w:rPr>
          <w:color w:val="000000"/>
          <w:spacing w:val="-2"/>
          <w:szCs w:val="28"/>
        </w:rPr>
        <w:t xml:space="preserve"> </w:t>
      </w:r>
      <w:r>
        <w:rPr>
          <w:color w:val="000000"/>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14:paraId="3071281C" w14:textId="77777777" w:rsidR="00EB4DB2" w:rsidRDefault="00EB4DB2">
      <w:pPr>
        <w:pStyle w:val="aff2"/>
        <w:spacing w:after="0" w:line="240" w:lineRule="auto"/>
        <w:ind w:firstLine="709"/>
        <w:rPr>
          <w:color w:val="000000"/>
          <w:szCs w:val="28"/>
        </w:rPr>
      </w:pPr>
    </w:p>
    <w:p w14:paraId="49590609" w14:textId="77777777" w:rsidR="00C743A4" w:rsidRDefault="00C743A4">
      <w:pPr>
        <w:pStyle w:val="2a"/>
        <w:shd w:val="clear" w:color="auto" w:fill="auto"/>
        <w:spacing w:line="276" w:lineRule="auto"/>
        <w:ind w:left="5700"/>
        <w:jc w:val="right"/>
        <w:rPr>
          <w:b/>
          <w:bCs/>
          <w:sz w:val="28"/>
          <w:szCs w:val="28"/>
        </w:rPr>
      </w:pPr>
    </w:p>
    <w:p w14:paraId="5652D301" w14:textId="77777777" w:rsidR="00C743A4" w:rsidRDefault="00C743A4">
      <w:pPr>
        <w:pStyle w:val="2a"/>
        <w:shd w:val="clear" w:color="auto" w:fill="auto"/>
        <w:spacing w:line="276" w:lineRule="auto"/>
        <w:ind w:left="5700"/>
        <w:jc w:val="right"/>
        <w:rPr>
          <w:b/>
          <w:bCs/>
          <w:sz w:val="28"/>
          <w:szCs w:val="28"/>
        </w:rPr>
      </w:pPr>
    </w:p>
    <w:p w14:paraId="397666B7" w14:textId="77777777" w:rsidR="00C743A4" w:rsidRDefault="00C743A4">
      <w:pPr>
        <w:pStyle w:val="2a"/>
        <w:shd w:val="clear" w:color="auto" w:fill="auto"/>
        <w:spacing w:line="276" w:lineRule="auto"/>
        <w:ind w:left="5700"/>
        <w:jc w:val="right"/>
        <w:rPr>
          <w:b/>
          <w:bCs/>
          <w:sz w:val="28"/>
          <w:szCs w:val="28"/>
        </w:rPr>
      </w:pPr>
    </w:p>
    <w:p w14:paraId="12ADB31F" w14:textId="77777777" w:rsidR="00C743A4" w:rsidRDefault="00C743A4">
      <w:pPr>
        <w:pStyle w:val="2a"/>
        <w:shd w:val="clear" w:color="auto" w:fill="auto"/>
        <w:spacing w:line="276" w:lineRule="auto"/>
        <w:ind w:left="5700"/>
        <w:jc w:val="right"/>
        <w:rPr>
          <w:b/>
          <w:bCs/>
          <w:sz w:val="28"/>
          <w:szCs w:val="28"/>
        </w:rPr>
      </w:pPr>
    </w:p>
    <w:p w14:paraId="79E05261" w14:textId="77777777" w:rsidR="00C743A4" w:rsidRDefault="00C743A4">
      <w:pPr>
        <w:pStyle w:val="2a"/>
        <w:shd w:val="clear" w:color="auto" w:fill="auto"/>
        <w:spacing w:line="276" w:lineRule="auto"/>
        <w:ind w:left="5700"/>
        <w:jc w:val="right"/>
        <w:rPr>
          <w:b/>
          <w:bCs/>
          <w:sz w:val="28"/>
          <w:szCs w:val="28"/>
        </w:rPr>
      </w:pPr>
    </w:p>
    <w:p w14:paraId="03BD8338" w14:textId="77777777" w:rsidR="00C743A4" w:rsidRDefault="00C743A4">
      <w:pPr>
        <w:pStyle w:val="2a"/>
        <w:shd w:val="clear" w:color="auto" w:fill="auto"/>
        <w:spacing w:line="276" w:lineRule="auto"/>
        <w:ind w:left="5700"/>
        <w:jc w:val="right"/>
        <w:rPr>
          <w:b/>
          <w:bCs/>
          <w:sz w:val="28"/>
          <w:szCs w:val="28"/>
        </w:rPr>
      </w:pPr>
    </w:p>
    <w:p w14:paraId="296F23B7" w14:textId="77777777" w:rsidR="00C743A4" w:rsidRDefault="00C743A4">
      <w:pPr>
        <w:pStyle w:val="2a"/>
        <w:shd w:val="clear" w:color="auto" w:fill="auto"/>
        <w:spacing w:line="276" w:lineRule="auto"/>
        <w:ind w:left="5700"/>
        <w:jc w:val="right"/>
        <w:rPr>
          <w:b/>
          <w:bCs/>
          <w:sz w:val="28"/>
          <w:szCs w:val="28"/>
        </w:rPr>
      </w:pPr>
    </w:p>
    <w:p w14:paraId="20109FD3" w14:textId="77777777" w:rsidR="00C743A4" w:rsidRDefault="00C743A4">
      <w:pPr>
        <w:pStyle w:val="2a"/>
        <w:shd w:val="clear" w:color="auto" w:fill="auto"/>
        <w:spacing w:line="276" w:lineRule="auto"/>
        <w:ind w:left="5700"/>
        <w:jc w:val="right"/>
        <w:rPr>
          <w:b/>
          <w:bCs/>
          <w:sz w:val="28"/>
          <w:szCs w:val="28"/>
        </w:rPr>
      </w:pPr>
    </w:p>
    <w:p w14:paraId="23797122" w14:textId="77777777" w:rsidR="00C743A4" w:rsidRDefault="00C743A4">
      <w:pPr>
        <w:pStyle w:val="2a"/>
        <w:shd w:val="clear" w:color="auto" w:fill="auto"/>
        <w:spacing w:line="276" w:lineRule="auto"/>
        <w:ind w:left="5700"/>
        <w:jc w:val="right"/>
        <w:rPr>
          <w:b/>
          <w:bCs/>
          <w:sz w:val="28"/>
          <w:szCs w:val="28"/>
        </w:rPr>
      </w:pPr>
    </w:p>
    <w:p w14:paraId="6AF5BBDC" w14:textId="77777777" w:rsidR="00C743A4" w:rsidRDefault="00C743A4">
      <w:pPr>
        <w:pStyle w:val="2a"/>
        <w:shd w:val="clear" w:color="auto" w:fill="auto"/>
        <w:spacing w:line="276" w:lineRule="auto"/>
        <w:ind w:left="5700"/>
        <w:jc w:val="right"/>
        <w:rPr>
          <w:b/>
          <w:bCs/>
          <w:sz w:val="28"/>
          <w:szCs w:val="28"/>
        </w:rPr>
      </w:pPr>
    </w:p>
    <w:p w14:paraId="37433794" w14:textId="77777777" w:rsidR="00C743A4" w:rsidRDefault="00C743A4">
      <w:pPr>
        <w:pStyle w:val="2a"/>
        <w:shd w:val="clear" w:color="auto" w:fill="auto"/>
        <w:spacing w:line="276" w:lineRule="auto"/>
        <w:ind w:left="5700"/>
        <w:jc w:val="right"/>
        <w:rPr>
          <w:b/>
          <w:bCs/>
          <w:sz w:val="28"/>
          <w:szCs w:val="28"/>
        </w:rPr>
      </w:pPr>
    </w:p>
    <w:p w14:paraId="35D5CB28" w14:textId="77777777" w:rsidR="00C743A4" w:rsidRDefault="00C743A4">
      <w:pPr>
        <w:pStyle w:val="2a"/>
        <w:shd w:val="clear" w:color="auto" w:fill="auto"/>
        <w:spacing w:line="276" w:lineRule="auto"/>
        <w:ind w:left="5700"/>
        <w:jc w:val="right"/>
        <w:rPr>
          <w:b/>
          <w:bCs/>
          <w:sz w:val="28"/>
          <w:szCs w:val="28"/>
        </w:rPr>
      </w:pPr>
    </w:p>
    <w:p w14:paraId="49A2D884" w14:textId="77777777" w:rsidR="00C743A4" w:rsidRDefault="00C743A4">
      <w:pPr>
        <w:pStyle w:val="2a"/>
        <w:shd w:val="clear" w:color="auto" w:fill="auto"/>
        <w:spacing w:line="276" w:lineRule="auto"/>
        <w:ind w:left="5700"/>
        <w:jc w:val="right"/>
        <w:rPr>
          <w:b/>
          <w:bCs/>
          <w:sz w:val="28"/>
          <w:szCs w:val="28"/>
        </w:rPr>
      </w:pPr>
    </w:p>
    <w:p w14:paraId="01FFBE3F" w14:textId="77777777" w:rsidR="00C743A4" w:rsidRDefault="00C743A4">
      <w:pPr>
        <w:pStyle w:val="2a"/>
        <w:shd w:val="clear" w:color="auto" w:fill="auto"/>
        <w:spacing w:line="276" w:lineRule="auto"/>
        <w:ind w:left="5700"/>
        <w:jc w:val="right"/>
        <w:rPr>
          <w:b/>
          <w:bCs/>
          <w:sz w:val="28"/>
          <w:szCs w:val="28"/>
        </w:rPr>
      </w:pPr>
    </w:p>
    <w:p w14:paraId="5FE33432" w14:textId="77777777" w:rsidR="00C743A4" w:rsidRDefault="00C743A4">
      <w:pPr>
        <w:pStyle w:val="2a"/>
        <w:shd w:val="clear" w:color="auto" w:fill="auto"/>
        <w:spacing w:line="276" w:lineRule="auto"/>
        <w:ind w:left="5700"/>
        <w:jc w:val="right"/>
        <w:rPr>
          <w:b/>
          <w:bCs/>
          <w:sz w:val="28"/>
          <w:szCs w:val="28"/>
        </w:rPr>
      </w:pPr>
    </w:p>
    <w:p w14:paraId="4E8727A4" w14:textId="77777777" w:rsidR="00C743A4" w:rsidRDefault="00C743A4">
      <w:pPr>
        <w:pStyle w:val="2a"/>
        <w:shd w:val="clear" w:color="auto" w:fill="auto"/>
        <w:spacing w:line="276" w:lineRule="auto"/>
        <w:ind w:left="5700"/>
        <w:jc w:val="right"/>
        <w:rPr>
          <w:b/>
          <w:bCs/>
          <w:sz w:val="28"/>
          <w:szCs w:val="28"/>
        </w:rPr>
      </w:pPr>
    </w:p>
    <w:p w14:paraId="0DC67E51" w14:textId="77777777" w:rsidR="00C743A4" w:rsidRDefault="00C743A4">
      <w:pPr>
        <w:pStyle w:val="2a"/>
        <w:shd w:val="clear" w:color="auto" w:fill="auto"/>
        <w:spacing w:line="276" w:lineRule="auto"/>
        <w:ind w:left="5700"/>
        <w:jc w:val="right"/>
        <w:rPr>
          <w:b/>
          <w:bCs/>
          <w:sz w:val="28"/>
          <w:szCs w:val="28"/>
        </w:rPr>
      </w:pPr>
    </w:p>
    <w:p w14:paraId="7F7C4B3C" w14:textId="77777777" w:rsidR="00C743A4" w:rsidRDefault="00C743A4">
      <w:pPr>
        <w:pStyle w:val="2a"/>
        <w:shd w:val="clear" w:color="auto" w:fill="auto"/>
        <w:spacing w:line="276" w:lineRule="auto"/>
        <w:ind w:left="5700"/>
        <w:jc w:val="right"/>
        <w:rPr>
          <w:b/>
          <w:bCs/>
          <w:sz w:val="28"/>
          <w:szCs w:val="28"/>
        </w:rPr>
      </w:pPr>
    </w:p>
    <w:p w14:paraId="069FDB95" w14:textId="77777777" w:rsidR="00C743A4" w:rsidRDefault="00C743A4">
      <w:pPr>
        <w:pStyle w:val="2a"/>
        <w:shd w:val="clear" w:color="auto" w:fill="auto"/>
        <w:spacing w:line="276" w:lineRule="auto"/>
        <w:ind w:left="5700"/>
        <w:jc w:val="right"/>
        <w:rPr>
          <w:b/>
          <w:bCs/>
          <w:sz w:val="28"/>
          <w:szCs w:val="28"/>
        </w:rPr>
      </w:pPr>
    </w:p>
    <w:p w14:paraId="459B3B2E" w14:textId="77777777" w:rsidR="00C743A4" w:rsidRDefault="00C743A4">
      <w:pPr>
        <w:pStyle w:val="2a"/>
        <w:shd w:val="clear" w:color="auto" w:fill="auto"/>
        <w:spacing w:line="276" w:lineRule="auto"/>
        <w:ind w:left="5700"/>
        <w:jc w:val="right"/>
        <w:rPr>
          <w:b/>
          <w:bCs/>
          <w:sz w:val="28"/>
          <w:szCs w:val="28"/>
        </w:rPr>
      </w:pPr>
    </w:p>
    <w:p w14:paraId="278799A9" w14:textId="77777777" w:rsidR="00C743A4" w:rsidRDefault="00C743A4">
      <w:pPr>
        <w:pStyle w:val="2a"/>
        <w:shd w:val="clear" w:color="auto" w:fill="auto"/>
        <w:spacing w:line="276" w:lineRule="auto"/>
        <w:ind w:left="5700"/>
        <w:jc w:val="right"/>
        <w:rPr>
          <w:b/>
          <w:bCs/>
          <w:sz w:val="28"/>
          <w:szCs w:val="28"/>
        </w:rPr>
      </w:pPr>
    </w:p>
    <w:p w14:paraId="6E2853D0" w14:textId="77777777" w:rsidR="00C743A4" w:rsidRDefault="00C743A4">
      <w:pPr>
        <w:pStyle w:val="2a"/>
        <w:shd w:val="clear" w:color="auto" w:fill="auto"/>
        <w:spacing w:line="276" w:lineRule="auto"/>
        <w:ind w:left="5700"/>
        <w:jc w:val="right"/>
        <w:rPr>
          <w:b/>
          <w:bCs/>
          <w:sz w:val="28"/>
          <w:szCs w:val="28"/>
        </w:rPr>
      </w:pPr>
    </w:p>
    <w:p w14:paraId="3620D6A0" w14:textId="77777777" w:rsidR="00C743A4" w:rsidRDefault="00C743A4">
      <w:pPr>
        <w:pStyle w:val="2a"/>
        <w:shd w:val="clear" w:color="auto" w:fill="auto"/>
        <w:spacing w:line="276" w:lineRule="auto"/>
        <w:ind w:left="5700"/>
        <w:jc w:val="right"/>
        <w:rPr>
          <w:b/>
          <w:bCs/>
          <w:sz w:val="28"/>
          <w:szCs w:val="28"/>
        </w:rPr>
      </w:pPr>
    </w:p>
    <w:p w14:paraId="579357ED" w14:textId="77777777" w:rsidR="00C743A4" w:rsidRDefault="00C743A4">
      <w:pPr>
        <w:pStyle w:val="2a"/>
        <w:shd w:val="clear" w:color="auto" w:fill="auto"/>
        <w:spacing w:line="276" w:lineRule="auto"/>
        <w:ind w:left="5700"/>
        <w:jc w:val="right"/>
        <w:rPr>
          <w:b/>
          <w:bCs/>
          <w:sz w:val="28"/>
          <w:szCs w:val="28"/>
        </w:rPr>
      </w:pPr>
    </w:p>
    <w:p w14:paraId="1E216DDA" w14:textId="77777777" w:rsidR="00C743A4" w:rsidRDefault="00C743A4">
      <w:pPr>
        <w:pStyle w:val="2a"/>
        <w:shd w:val="clear" w:color="auto" w:fill="auto"/>
        <w:spacing w:line="276" w:lineRule="auto"/>
        <w:ind w:left="5700"/>
        <w:jc w:val="right"/>
        <w:rPr>
          <w:b/>
          <w:bCs/>
          <w:sz w:val="28"/>
          <w:szCs w:val="28"/>
        </w:rPr>
      </w:pPr>
    </w:p>
    <w:p w14:paraId="606FA618" w14:textId="77777777" w:rsidR="00C743A4" w:rsidRDefault="00C743A4">
      <w:pPr>
        <w:pStyle w:val="2a"/>
        <w:shd w:val="clear" w:color="auto" w:fill="auto"/>
        <w:spacing w:line="276" w:lineRule="auto"/>
        <w:ind w:left="5700"/>
        <w:jc w:val="right"/>
        <w:rPr>
          <w:b/>
          <w:bCs/>
          <w:sz w:val="28"/>
          <w:szCs w:val="28"/>
        </w:rPr>
      </w:pPr>
    </w:p>
    <w:p w14:paraId="610B1670" w14:textId="77777777" w:rsidR="00C743A4" w:rsidRDefault="00C743A4">
      <w:pPr>
        <w:pStyle w:val="2a"/>
        <w:shd w:val="clear" w:color="auto" w:fill="auto"/>
        <w:spacing w:line="276" w:lineRule="auto"/>
        <w:ind w:left="5700"/>
        <w:jc w:val="right"/>
        <w:rPr>
          <w:b/>
          <w:bCs/>
          <w:sz w:val="28"/>
          <w:szCs w:val="28"/>
        </w:rPr>
      </w:pPr>
    </w:p>
    <w:p w14:paraId="27F6F4CB" w14:textId="77777777" w:rsidR="00C743A4" w:rsidRDefault="00C743A4">
      <w:pPr>
        <w:pStyle w:val="2a"/>
        <w:shd w:val="clear" w:color="auto" w:fill="auto"/>
        <w:spacing w:line="276" w:lineRule="auto"/>
        <w:ind w:left="5700"/>
        <w:jc w:val="right"/>
        <w:rPr>
          <w:b/>
          <w:bCs/>
          <w:sz w:val="28"/>
          <w:szCs w:val="28"/>
        </w:rPr>
      </w:pPr>
    </w:p>
    <w:p w14:paraId="200CD741" w14:textId="77777777" w:rsidR="00C743A4" w:rsidRDefault="00C743A4">
      <w:pPr>
        <w:pStyle w:val="2a"/>
        <w:shd w:val="clear" w:color="auto" w:fill="auto"/>
        <w:spacing w:line="276" w:lineRule="auto"/>
        <w:ind w:left="5700"/>
        <w:jc w:val="right"/>
        <w:rPr>
          <w:b/>
          <w:bCs/>
          <w:sz w:val="28"/>
          <w:szCs w:val="28"/>
        </w:rPr>
      </w:pPr>
    </w:p>
    <w:p w14:paraId="54FDFDD4" w14:textId="77777777" w:rsidR="00C743A4" w:rsidRDefault="00C743A4">
      <w:pPr>
        <w:pStyle w:val="2a"/>
        <w:shd w:val="clear" w:color="auto" w:fill="auto"/>
        <w:spacing w:line="276" w:lineRule="auto"/>
        <w:ind w:left="5700"/>
        <w:jc w:val="right"/>
        <w:rPr>
          <w:b/>
          <w:bCs/>
          <w:sz w:val="28"/>
          <w:szCs w:val="28"/>
        </w:rPr>
      </w:pPr>
    </w:p>
    <w:p w14:paraId="1CFA4380" w14:textId="77777777" w:rsidR="00C743A4" w:rsidRDefault="00C743A4">
      <w:pPr>
        <w:pStyle w:val="2a"/>
        <w:shd w:val="clear" w:color="auto" w:fill="auto"/>
        <w:spacing w:line="276" w:lineRule="auto"/>
        <w:ind w:left="5700"/>
        <w:jc w:val="right"/>
        <w:rPr>
          <w:b/>
          <w:bCs/>
          <w:sz w:val="28"/>
          <w:szCs w:val="28"/>
        </w:rPr>
      </w:pPr>
    </w:p>
    <w:p w14:paraId="328CFBB5" w14:textId="77777777" w:rsidR="00C743A4" w:rsidRDefault="00C743A4">
      <w:pPr>
        <w:pStyle w:val="2a"/>
        <w:shd w:val="clear" w:color="auto" w:fill="auto"/>
        <w:spacing w:line="276" w:lineRule="auto"/>
        <w:ind w:left="5700"/>
        <w:jc w:val="right"/>
        <w:rPr>
          <w:b/>
          <w:bCs/>
          <w:sz w:val="28"/>
          <w:szCs w:val="28"/>
        </w:rPr>
      </w:pPr>
    </w:p>
    <w:p w14:paraId="4ED4884D" w14:textId="47FC3BBF" w:rsidR="00EB4DB2" w:rsidRPr="00735D5D" w:rsidRDefault="00000000">
      <w:pPr>
        <w:pStyle w:val="2a"/>
        <w:shd w:val="clear" w:color="auto" w:fill="auto"/>
        <w:spacing w:line="276" w:lineRule="auto"/>
        <w:ind w:left="5700"/>
        <w:jc w:val="right"/>
        <w:rPr>
          <w:b/>
          <w:bCs/>
          <w:sz w:val="28"/>
          <w:szCs w:val="28"/>
        </w:rPr>
      </w:pPr>
      <w:r w:rsidRPr="00735D5D">
        <w:rPr>
          <w:b/>
          <w:bCs/>
          <w:sz w:val="28"/>
          <w:szCs w:val="28"/>
        </w:rPr>
        <w:lastRenderedPageBreak/>
        <w:t>Приложение № 1</w:t>
      </w:r>
    </w:p>
    <w:p w14:paraId="4A7DC37F" w14:textId="77777777" w:rsidR="00EB4DB2" w:rsidRDefault="00000000">
      <w:pPr>
        <w:pStyle w:val="2a"/>
        <w:shd w:val="clear" w:color="auto" w:fill="auto"/>
        <w:spacing w:line="276" w:lineRule="auto"/>
        <w:ind w:left="5700"/>
        <w:jc w:val="right"/>
        <w:rPr>
          <w:sz w:val="28"/>
          <w:szCs w:val="28"/>
        </w:rPr>
      </w:pPr>
      <w:r>
        <w:rPr>
          <w:sz w:val="28"/>
          <w:szCs w:val="28"/>
        </w:rPr>
        <w:t>к аукционной документации</w:t>
      </w:r>
    </w:p>
    <w:p w14:paraId="55C1AA97" w14:textId="77777777" w:rsidR="00EB4DB2" w:rsidRDefault="00000000">
      <w:pPr>
        <w:pStyle w:val="33"/>
        <w:shd w:val="clear" w:color="auto" w:fill="auto"/>
        <w:spacing w:before="0" w:after="0" w:line="276" w:lineRule="auto"/>
        <w:jc w:val="center"/>
        <w:rPr>
          <w:sz w:val="28"/>
          <w:szCs w:val="28"/>
        </w:rPr>
      </w:pPr>
      <w:r>
        <w:rPr>
          <w:sz w:val="28"/>
          <w:szCs w:val="28"/>
        </w:rPr>
        <w:t>На бланке участника</w:t>
      </w:r>
    </w:p>
    <w:p w14:paraId="01BA3954" w14:textId="77777777" w:rsidR="00EB4DB2" w:rsidRDefault="00000000">
      <w:pPr>
        <w:pStyle w:val="27"/>
        <w:shd w:val="clear" w:color="auto" w:fill="auto"/>
        <w:tabs>
          <w:tab w:val="left" w:leader="underscore" w:pos="3859"/>
        </w:tabs>
        <w:spacing w:before="0" w:line="276" w:lineRule="auto"/>
        <w:ind w:left="40" w:firstLine="680"/>
        <w:rPr>
          <w:sz w:val="28"/>
          <w:szCs w:val="28"/>
        </w:rPr>
      </w:pPr>
      <w:r>
        <w:rPr>
          <w:rStyle w:val="20pt"/>
          <w:sz w:val="28"/>
          <w:szCs w:val="28"/>
        </w:rPr>
        <w:t xml:space="preserve">ЗАЯВКА </w:t>
      </w:r>
      <w:r>
        <w:rPr>
          <w:rStyle w:val="20pt"/>
          <w:sz w:val="28"/>
          <w:szCs w:val="28"/>
        </w:rPr>
        <w:tab/>
        <w:t xml:space="preserve"> </w:t>
      </w:r>
      <w:r>
        <w:rPr>
          <w:rStyle w:val="20pt0"/>
          <w:i/>
          <w:iCs/>
          <w:sz w:val="28"/>
          <w:szCs w:val="28"/>
        </w:rPr>
        <w:t>(наименование участника)</w:t>
      </w:r>
      <w:r>
        <w:rPr>
          <w:rStyle w:val="20pt"/>
          <w:sz w:val="28"/>
          <w:szCs w:val="28"/>
        </w:rPr>
        <w:t xml:space="preserve"> НА УЧАСТИЕ</w:t>
      </w:r>
    </w:p>
    <w:p w14:paraId="6035F027" w14:textId="3E4A6D1F" w:rsidR="00EB4DB2" w:rsidRDefault="00000000">
      <w:pPr>
        <w:pStyle w:val="33"/>
        <w:shd w:val="clear" w:color="auto" w:fill="auto"/>
        <w:tabs>
          <w:tab w:val="left" w:leader="underscore" w:pos="2803"/>
          <w:tab w:val="left" w:leader="underscore" w:pos="4603"/>
        </w:tabs>
        <w:spacing w:before="0" w:after="258" w:line="276" w:lineRule="auto"/>
        <w:jc w:val="center"/>
        <w:rPr>
          <w:sz w:val="28"/>
          <w:szCs w:val="28"/>
        </w:rPr>
      </w:pPr>
      <w:r>
        <w:rPr>
          <w:sz w:val="28"/>
          <w:szCs w:val="28"/>
        </w:rPr>
        <w:t>В АУКЦИОНЕ №</w:t>
      </w:r>
      <w:r>
        <w:rPr>
          <w:sz w:val="28"/>
          <w:szCs w:val="28"/>
        </w:rPr>
        <w:tab/>
        <w:t xml:space="preserve"> </w:t>
      </w:r>
      <w:r w:rsidR="000B1BE6">
        <w:rPr>
          <w:sz w:val="28"/>
          <w:szCs w:val="28"/>
        </w:rPr>
        <w:t>ЛОТ № ____</w:t>
      </w:r>
    </w:p>
    <w:p w14:paraId="104B018F" w14:textId="77777777" w:rsidR="00EB4DB2" w:rsidRDefault="00000000">
      <w:pPr>
        <w:pStyle w:val="33"/>
        <w:shd w:val="clear" w:color="auto" w:fill="auto"/>
        <w:spacing w:before="0" w:after="0" w:line="276" w:lineRule="auto"/>
        <w:ind w:left="40" w:firstLine="680"/>
        <w:jc w:val="both"/>
        <w:rPr>
          <w:sz w:val="28"/>
          <w:szCs w:val="28"/>
        </w:rPr>
      </w:pPr>
      <w:r>
        <w:rPr>
          <w:sz w:val="28"/>
          <w:szCs w:val="28"/>
        </w:rPr>
        <w:t>Будучи уполномоченным представлять и действовать от имени</w:t>
      </w:r>
    </w:p>
    <w:p w14:paraId="288778F5" w14:textId="77777777" w:rsidR="00EB4DB2" w:rsidRDefault="00000000">
      <w:pPr>
        <w:pStyle w:val="27"/>
        <w:shd w:val="clear" w:color="auto" w:fill="auto"/>
        <w:tabs>
          <w:tab w:val="left" w:leader="underscore" w:pos="2286"/>
        </w:tabs>
        <w:spacing w:before="0" w:line="276" w:lineRule="auto"/>
        <w:ind w:left="40"/>
        <w:rPr>
          <w:sz w:val="28"/>
          <w:szCs w:val="28"/>
        </w:rPr>
      </w:pPr>
      <w:r>
        <w:rPr>
          <w:rStyle w:val="20pt"/>
          <w:sz w:val="28"/>
          <w:szCs w:val="28"/>
        </w:rPr>
        <w:tab/>
        <w:t xml:space="preserve">(далее - участник) </w:t>
      </w:r>
      <w:r>
        <w:rPr>
          <w:rStyle w:val="20pt0"/>
          <w:i/>
          <w:iCs/>
          <w:sz w:val="28"/>
          <w:szCs w:val="28"/>
        </w:rPr>
        <w:t xml:space="preserve">(указать наименование участника или в </w:t>
      </w:r>
      <w:r>
        <w:rPr>
          <w:rStyle w:val="af6"/>
          <w:sz w:val="28"/>
          <w:szCs w:val="28"/>
        </w:rPr>
        <w:t>случае участия нескольких лиц на стороне одного участника, наименования таких лиц</w:t>
      </w:r>
      <w:r>
        <w:rPr>
          <w:sz w:val="28"/>
          <w:szCs w:val="28"/>
        </w:rPr>
        <w:t>), а также полностью изучив всю аукционную документацию, я, нижеподписавшийся, настоящим подаю заявку на участие в аукционе №</w:t>
      </w:r>
    </w:p>
    <w:p w14:paraId="703816B5" w14:textId="77777777" w:rsidR="00EB4DB2" w:rsidRDefault="00000000">
      <w:pPr>
        <w:pStyle w:val="33"/>
        <w:shd w:val="clear" w:color="auto" w:fill="auto"/>
        <w:tabs>
          <w:tab w:val="left" w:leader="underscore" w:pos="1725"/>
          <w:tab w:val="left" w:leader="underscore" w:pos="5661"/>
        </w:tabs>
        <w:spacing w:before="0" w:after="0" w:line="276" w:lineRule="auto"/>
        <w:ind w:left="40"/>
        <w:jc w:val="both"/>
        <w:rPr>
          <w:sz w:val="28"/>
          <w:szCs w:val="28"/>
        </w:rPr>
      </w:pPr>
      <w:r>
        <w:rPr>
          <w:sz w:val="28"/>
          <w:szCs w:val="28"/>
        </w:rPr>
        <w:tab/>
        <w:t xml:space="preserve">  (далее - аукцион) на право</w:t>
      </w:r>
    </w:p>
    <w:p w14:paraId="32CC1770" w14:textId="77777777" w:rsidR="00EB4DB2" w:rsidRDefault="00000000">
      <w:pPr>
        <w:pStyle w:val="27"/>
        <w:shd w:val="clear" w:color="auto" w:fill="auto"/>
        <w:spacing w:before="0" w:line="276" w:lineRule="auto"/>
        <w:ind w:left="40"/>
        <w:rPr>
          <w:sz w:val="28"/>
          <w:szCs w:val="28"/>
        </w:rPr>
      </w:pPr>
      <w:r>
        <w:rPr>
          <w:rStyle w:val="20pt"/>
          <w:sz w:val="28"/>
          <w:szCs w:val="28"/>
        </w:rPr>
        <w:t xml:space="preserve">заключения договора </w:t>
      </w:r>
      <w:r>
        <w:rPr>
          <w:rStyle w:val="20pt0"/>
          <w:i/>
          <w:iCs/>
          <w:sz w:val="28"/>
          <w:szCs w:val="28"/>
        </w:rPr>
        <w:t>указать предмет договора.</w:t>
      </w:r>
    </w:p>
    <w:p w14:paraId="5AABFCED" w14:textId="77777777" w:rsidR="00EB4DB2" w:rsidRDefault="00000000">
      <w:pPr>
        <w:pStyle w:val="33"/>
        <w:shd w:val="clear" w:color="auto" w:fill="auto"/>
        <w:spacing w:before="0" w:after="0" w:line="276" w:lineRule="auto"/>
        <w:ind w:left="40" w:right="20"/>
        <w:jc w:val="both"/>
        <w:rPr>
          <w:sz w:val="28"/>
          <w:szCs w:val="28"/>
        </w:rPr>
      </w:pPr>
      <w:r>
        <w:rPr>
          <w:sz w:val="28"/>
          <w:szCs w:val="28"/>
        </w:rPr>
        <w:t xml:space="preserve">          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1312F6C1" w14:textId="77777777" w:rsidR="00EB4DB2" w:rsidRDefault="00000000">
      <w:pPr>
        <w:pStyle w:val="33"/>
        <w:shd w:val="clear" w:color="auto" w:fill="auto"/>
        <w:spacing w:before="0" w:after="0" w:line="276" w:lineRule="auto"/>
        <w:ind w:left="40" w:right="20" w:firstLine="680"/>
        <w:jc w:val="both"/>
        <w:rPr>
          <w:sz w:val="28"/>
          <w:szCs w:val="28"/>
        </w:rPr>
      </w:pPr>
      <w:r>
        <w:rPr>
          <w:sz w:val="28"/>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5990F7BE" w14:textId="77777777" w:rsidR="00EB4DB2" w:rsidRDefault="00000000">
      <w:pPr>
        <w:pStyle w:val="33"/>
        <w:shd w:val="clear" w:color="auto" w:fill="auto"/>
        <w:tabs>
          <w:tab w:val="left" w:leader="underscore" w:pos="6221"/>
        </w:tabs>
        <w:spacing w:before="0" w:after="0" w:line="276" w:lineRule="auto"/>
        <w:ind w:left="40" w:firstLine="680"/>
        <w:jc w:val="both"/>
        <w:rPr>
          <w:sz w:val="28"/>
          <w:szCs w:val="28"/>
        </w:rPr>
      </w:pPr>
      <w:r>
        <w:rPr>
          <w:sz w:val="28"/>
          <w:szCs w:val="28"/>
        </w:rPr>
        <w:t xml:space="preserve">Настоящим подтверждается, что </w:t>
      </w:r>
      <w:r>
        <w:rPr>
          <w:sz w:val="28"/>
          <w:szCs w:val="28"/>
        </w:rPr>
        <w:tab/>
        <w:t xml:space="preserve"> </w:t>
      </w:r>
      <w:r>
        <w:rPr>
          <w:rStyle w:val="af6"/>
          <w:sz w:val="28"/>
          <w:szCs w:val="28"/>
        </w:rPr>
        <w:t xml:space="preserve">(наименование участника) </w:t>
      </w:r>
      <w:r>
        <w:rPr>
          <w:sz w:val="28"/>
          <w:szCs w:val="28"/>
        </w:rPr>
        <w:t>ознакомилось(ся) с условиями аукционной документации, с ними согласно(ен) и возражений не имеет.</w:t>
      </w:r>
    </w:p>
    <w:p w14:paraId="297D259E" w14:textId="77777777" w:rsidR="00EB4DB2" w:rsidRDefault="00000000">
      <w:pPr>
        <w:pStyle w:val="33"/>
        <w:shd w:val="clear" w:color="auto" w:fill="auto"/>
        <w:tabs>
          <w:tab w:val="left" w:leader="underscore" w:pos="3499"/>
        </w:tabs>
        <w:spacing w:before="0" w:after="0" w:line="276" w:lineRule="auto"/>
        <w:ind w:left="40" w:firstLine="680"/>
        <w:jc w:val="both"/>
        <w:rPr>
          <w:sz w:val="28"/>
          <w:szCs w:val="28"/>
        </w:rPr>
      </w:pPr>
      <w:r>
        <w:rPr>
          <w:sz w:val="28"/>
          <w:szCs w:val="28"/>
        </w:rPr>
        <w:t xml:space="preserve">В частности, </w:t>
      </w:r>
      <w:r>
        <w:rPr>
          <w:sz w:val="28"/>
          <w:szCs w:val="28"/>
        </w:rPr>
        <w:tab/>
        <w:t xml:space="preserve"> </w:t>
      </w:r>
      <w:r>
        <w:rPr>
          <w:rStyle w:val="af6"/>
          <w:sz w:val="28"/>
          <w:szCs w:val="28"/>
        </w:rPr>
        <w:t>(наименование участника),</w:t>
      </w:r>
      <w:r>
        <w:rPr>
          <w:sz w:val="28"/>
          <w:szCs w:val="28"/>
        </w:rPr>
        <w:t xml:space="preserve"> подавая настоящую заявку, согласно(ен) с тем, что:</w:t>
      </w:r>
    </w:p>
    <w:p w14:paraId="4118DFF6" w14:textId="77777777" w:rsidR="00EB4DB2" w:rsidRDefault="00000000">
      <w:pPr>
        <w:pStyle w:val="33"/>
        <w:numPr>
          <w:ilvl w:val="0"/>
          <w:numId w:val="2"/>
        </w:numPr>
        <w:shd w:val="clear" w:color="auto" w:fill="auto"/>
        <w:tabs>
          <w:tab w:val="left" w:pos="974"/>
        </w:tabs>
        <w:spacing w:before="0" w:after="0" w:line="276" w:lineRule="auto"/>
        <w:ind w:left="40" w:firstLine="680"/>
        <w:jc w:val="both"/>
        <w:rPr>
          <w:sz w:val="28"/>
          <w:szCs w:val="28"/>
        </w:rPr>
      </w:pPr>
      <w:r>
        <w:rPr>
          <w:sz w:val="28"/>
          <w:szCs w:val="28"/>
        </w:rPr>
        <w:t>результаты рассмотрения заявки зависят от проверки всех данных,</w:t>
      </w:r>
    </w:p>
    <w:p w14:paraId="7254B7BB" w14:textId="77777777" w:rsidR="00EB4DB2" w:rsidRDefault="00000000">
      <w:pPr>
        <w:pStyle w:val="33"/>
        <w:shd w:val="clear" w:color="auto" w:fill="auto"/>
        <w:tabs>
          <w:tab w:val="left" w:leader="underscore" w:pos="4106"/>
        </w:tabs>
        <w:spacing w:before="0" w:after="0" w:line="276" w:lineRule="auto"/>
        <w:ind w:left="40"/>
        <w:jc w:val="both"/>
        <w:rPr>
          <w:sz w:val="28"/>
          <w:szCs w:val="28"/>
        </w:rPr>
      </w:pPr>
      <w:r>
        <w:rPr>
          <w:sz w:val="28"/>
          <w:szCs w:val="28"/>
        </w:rPr>
        <w:t xml:space="preserve">представленных </w:t>
      </w:r>
      <w:r>
        <w:rPr>
          <w:sz w:val="28"/>
          <w:szCs w:val="28"/>
        </w:rPr>
        <w:tab/>
        <w:t xml:space="preserve"> </w:t>
      </w:r>
      <w:r>
        <w:rPr>
          <w:rStyle w:val="af6"/>
          <w:sz w:val="28"/>
          <w:szCs w:val="28"/>
        </w:rPr>
        <w:t>(наименование участника),</w:t>
      </w:r>
      <w:r>
        <w:rPr>
          <w:sz w:val="28"/>
          <w:szCs w:val="28"/>
        </w:rPr>
        <w:t xml:space="preserve"> а также иных</w:t>
      </w:r>
    </w:p>
    <w:p w14:paraId="37197932" w14:textId="77777777" w:rsidR="00EB4DB2" w:rsidRDefault="00000000">
      <w:pPr>
        <w:pStyle w:val="33"/>
        <w:shd w:val="clear" w:color="auto" w:fill="auto"/>
        <w:spacing w:before="0" w:after="0" w:line="276" w:lineRule="auto"/>
        <w:ind w:left="40"/>
        <w:jc w:val="both"/>
        <w:rPr>
          <w:sz w:val="28"/>
          <w:szCs w:val="28"/>
        </w:rPr>
      </w:pPr>
      <w:r>
        <w:rPr>
          <w:sz w:val="28"/>
          <w:szCs w:val="28"/>
        </w:rPr>
        <w:t>сведений, имеющихся в распоряжении заказчика;</w:t>
      </w:r>
    </w:p>
    <w:p w14:paraId="674B3B2B" w14:textId="77777777" w:rsidR="00EB4DB2" w:rsidRDefault="00000000">
      <w:pPr>
        <w:pStyle w:val="33"/>
        <w:numPr>
          <w:ilvl w:val="0"/>
          <w:numId w:val="2"/>
        </w:numPr>
        <w:shd w:val="clear" w:color="auto" w:fill="auto"/>
        <w:tabs>
          <w:tab w:val="left" w:pos="883"/>
          <w:tab w:val="left" w:leader="underscore" w:pos="9643"/>
        </w:tabs>
        <w:spacing w:before="0" w:after="0" w:line="276" w:lineRule="auto"/>
        <w:ind w:left="40" w:firstLine="680"/>
        <w:jc w:val="both"/>
        <w:rPr>
          <w:sz w:val="28"/>
          <w:szCs w:val="28"/>
        </w:rPr>
      </w:pPr>
      <w:r>
        <w:rPr>
          <w:sz w:val="28"/>
          <w:szCs w:val="28"/>
        </w:rPr>
        <w:t>за любую ошибку или упущение в представленной</w:t>
      </w:r>
      <w:r>
        <w:rPr>
          <w:sz w:val="28"/>
          <w:szCs w:val="28"/>
        </w:rPr>
        <w:tab/>
      </w:r>
    </w:p>
    <w:p w14:paraId="4C29CFD0" w14:textId="77777777" w:rsidR="00EB4DB2" w:rsidRDefault="00000000">
      <w:pPr>
        <w:pStyle w:val="33"/>
        <w:shd w:val="clear" w:color="auto" w:fill="auto"/>
        <w:tabs>
          <w:tab w:val="left" w:leader="underscore" w:pos="3808"/>
        </w:tabs>
        <w:spacing w:before="0" w:after="0" w:line="276" w:lineRule="auto"/>
        <w:ind w:left="40" w:right="20"/>
        <w:jc w:val="both"/>
        <w:rPr>
          <w:sz w:val="28"/>
          <w:szCs w:val="28"/>
        </w:rPr>
      </w:pPr>
      <w:r>
        <w:rPr>
          <w:rStyle w:val="af6"/>
          <w:sz w:val="28"/>
          <w:szCs w:val="28"/>
        </w:rPr>
        <w:t>(наименование участника)</w:t>
      </w:r>
      <w:r>
        <w:rPr>
          <w:sz w:val="28"/>
          <w:szCs w:val="28"/>
        </w:rPr>
        <w:t xml:space="preserve"> заявке ответственность целиком и полностью будет лежать на</w:t>
      </w:r>
      <w:r>
        <w:rPr>
          <w:sz w:val="28"/>
          <w:szCs w:val="28"/>
        </w:rPr>
        <w:tab/>
      </w:r>
      <w:r>
        <w:rPr>
          <w:rStyle w:val="af6"/>
          <w:sz w:val="28"/>
          <w:szCs w:val="28"/>
        </w:rPr>
        <w:t>(наименование участника);</w:t>
      </w:r>
    </w:p>
    <w:p w14:paraId="7B164DAE" w14:textId="77777777" w:rsidR="00EB4DB2" w:rsidRDefault="00000000">
      <w:pPr>
        <w:pStyle w:val="33"/>
        <w:numPr>
          <w:ilvl w:val="0"/>
          <w:numId w:val="2"/>
        </w:numPr>
        <w:shd w:val="clear" w:color="auto" w:fill="auto"/>
        <w:tabs>
          <w:tab w:val="left" w:pos="933"/>
        </w:tabs>
        <w:spacing w:before="0" w:after="0" w:line="276" w:lineRule="auto"/>
        <w:ind w:left="40" w:right="20" w:firstLine="680"/>
        <w:jc w:val="both"/>
        <w:rPr>
          <w:sz w:val="28"/>
          <w:szCs w:val="28"/>
        </w:rPr>
      </w:pPr>
      <w:r>
        <w:rPr>
          <w:sz w:val="28"/>
          <w:szCs w:val="28"/>
        </w:rPr>
        <w:t>заказчик вправе отказаться от проведения аукциона в порядке, предусмотренном аукционной документацией без объяснения причин.</w:t>
      </w:r>
    </w:p>
    <w:p w14:paraId="21AEF45D" w14:textId="77777777" w:rsidR="00EB4DB2" w:rsidRDefault="00000000">
      <w:pPr>
        <w:pStyle w:val="33"/>
        <w:shd w:val="clear" w:color="auto" w:fill="auto"/>
        <w:tabs>
          <w:tab w:val="left" w:leader="underscore" w:pos="4608"/>
        </w:tabs>
        <w:spacing w:before="0" w:after="0" w:line="276" w:lineRule="auto"/>
        <w:ind w:left="40" w:firstLine="680"/>
        <w:jc w:val="both"/>
        <w:rPr>
          <w:sz w:val="28"/>
          <w:szCs w:val="28"/>
        </w:rPr>
      </w:pPr>
      <w:r>
        <w:rPr>
          <w:sz w:val="28"/>
          <w:szCs w:val="28"/>
        </w:rPr>
        <w:t xml:space="preserve">В случае признания </w:t>
      </w:r>
      <w:r>
        <w:rPr>
          <w:sz w:val="28"/>
          <w:szCs w:val="28"/>
        </w:rPr>
        <w:tab/>
        <w:t xml:space="preserve"> </w:t>
      </w:r>
      <w:r>
        <w:rPr>
          <w:rStyle w:val="af6"/>
          <w:sz w:val="28"/>
          <w:szCs w:val="28"/>
        </w:rPr>
        <w:t>(наименование участника)</w:t>
      </w:r>
      <w:r>
        <w:rPr>
          <w:sz w:val="28"/>
          <w:szCs w:val="28"/>
        </w:rPr>
        <w:t xml:space="preserve"> победителем</w:t>
      </w:r>
    </w:p>
    <w:p w14:paraId="4FE159D8" w14:textId="77777777" w:rsidR="00EB4DB2" w:rsidRDefault="00000000">
      <w:pPr>
        <w:pStyle w:val="33"/>
        <w:shd w:val="clear" w:color="auto" w:fill="auto"/>
        <w:spacing w:before="0" w:after="0" w:line="276" w:lineRule="auto"/>
        <w:ind w:left="40"/>
        <w:jc w:val="both"/>
        <w:rPr>
          <w:sz w:val="28"/>
          <w:szCs w:val="28"/>
        </w:rPr>
      </w:pPr>
      <w:r>
        <w:rPr>
          <w:sz w:val="28"/>
          <w:szCs w:val="28"/>
        </w:rPr>
        <w:t>мы обязуемся:</w:t>
      </w:r>
    </w:p>
    <w:p w14:paraId="134086F1" w14:textId="77777777" w:rsidR="00EB4DB2" w:rsidRDefault="00000000">
      <w:pPr>
        <w:pStyle w:val="33"/>
        <w:numPr>
          <w:ilvl w:val="0"/>
          <w:numId w:val="3"/>
        </w:numPr>
        <w:shd w:val="clear" w:color="auto" w:fill="auto"/>
        <w:tabs>
          <w:tab w:val="left" w:pos="1451"/>
        </w:tabs>
        <w:spacing w:before="0" w:after="0" w:line="276" w:lineRule="auto"/>
        <w:ind w:left="40" w:right="20" w:firstLine="680"/>
        <w:jc w:val="both"/>
        <w:rPr>
          <w:sz w:val="28"/>
          <w:szCs w:val="28"/>
        </w:rPr>
      </w:pPr>
      <w:r>
        <w:rPr>
          <w:sz w:val="28"/>
          <w:szCs w:val="28"/>
        </w:rPr>
        <w:t xml:space="preserve">Придерживаться положений нашей заявки в течение </w:t>
      </w:r>
      <w:r>
        <w:rPr>
          <w:rStyle w:val="af6"/>
          <w:sz w:val="28"/>
          <w:szCs w:val="28"/>
        </w:rPr>
        <w:t>указать срок, но не менее 120 календарных</w:t>
      </w:r>
      <w:r>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14:paraId="2D858C5D" w14:textId="77777777" w:rsidR="00EB4DB2" w:rsidRDefault="00000000">
      <w:pPr>
        <w:pStyle w:val="33"/>
        <w:numPr>
          <w:ilvl w:val="0"/>
          <w:numId w:val="3"/>
        </w:numPr>
        <w:shd w:val="clear" w:color="auto" w:fill="auto"/>
        <w:tabs>
          <w:tab w:val="left" w:pos="1451"/>
        </w:tabs>
        <w:spacing w:before="0" w:after="0" w:line="276" w:lineRule="auto"/>
        <w:ind w:left="40" w:right="20" w:firstLine="720"/>
        <w:jc w:val="both"/>
        <w:rPr>
          <w:sz w:val="28"/>
          <w:szCs w:val="28"/>
        </w:rPr>
      </w:pPr>
      <w:r>
        <w:rPr>
          <w:sz w:val="28"/>
          <w:szCs w:val="28"/>
        </w:rPr>
        <w:lastRenderedPageBreak/>
        <w:t>Подписать договор(ы) на условиях настоящей аукционной заявки и на условиях, объявленных в аукционной документации.</w:t>
      </w:r>
    </w:p>
    <w:p w14:paraId="7766AA31" w14:textId="77777777" w:rsidR="00EB4DB2" w:rsidRDefault="00000000">
      <w:pPr>
        <w:pStyle w:val="33"/>
        <w:numPr>
          <w:ilvl w:val="0"/>
          <w:numId w:val="3"/>
        </w:numPr>
        <w:shd w:val="clear" w:color="auto" w:fill="auto"/>
        <w:tabs>
          <w:tab w:val="left" w:pos="1456"/>
        </w:tabs>
        <w:spacing w:before="0" w:after="0" w:line="276" w:lineRule="auto"/>
        <w:ind w:left="40" w:right="20" w:firstLine="720"/>
        <w:jc w:val="both"/>
        <w:rPr>
          <w:sz w:val="28"/>
          <w:szCs w:val="28"/>
        </w:rPr>
      </w:pPr>
      <w:r>
        <w:rPr>
          <w:sz w:val="28"/>
          <w:szCs w:val="28"/>
        </w:rPr>
        <w:t>Исполнять обязанности, предусмотренные заключенным договором, строго в соответствии с требованиями такого договора.</w:t>
      </w:r>
    </w:p>
    <w:p w14:paraId="389C14E9" w14:textId="77777777" w:rsidR="00EB4DB2" w:rsidRDefault="00000000">
      <w:pPr>
        <w:pStyle w:val="33"/>
        <w:numPr>
          <w:ilvl w:val="0"/>
          <w:numId w:val="3"/>
        </w:numPr>
        <w:shd w:val="clear" w:color="auto" w:fill="auto"/>
        <w:tabs>
          <w:tab w:val="left" w:pos="1446"/>
        </w:tabs>
        <w:spacing w:before="0" w:after="0" w:line="276" w:lineRule="auto"/>
        <w:ind w:left="40" w:right="20" w:firstLine="720"/>
        <w:jc w:val="both"/>
        <w:rPr>
          <w:sz w:val="28"/>
          <w:szCs w:val="28"/>
        </w:rPr>
      </w:pPr>
      <w:r>
        <w:rPr>
          <w:sz w:val="28"/>
          <w:szCs w:val="28"/>
        </w:rPr>
        <w:t>Не вносить в договор изменения, не предусмотренные условиями аукционной документации.</w:t>
      </w:r>
    </w:p>
    <w:p w14:paraId="56DAF2E7" w14:textId="77777777" w:rsidR="00EB4DB2" w:rsidRDefault="00000000">
      <w:pPr>
        <w:pStyle w:val="33"/>
        <w:shd w:val="clear" w:color="auto" w:fill="auto"/>
        <w:spacing w:before="0" w:after="0" w:line="276" w:lineRule="auto"/>
        <w:ind w:left="40" w:firstLine="720"/>
        <w:jc w:val="both"/>
        <w:rPr>
          <w:sz w:val="28"/>
          <w:szCs w:val="28"/>
        </w:rPr>
      </w:pPr>
      <w:r>
        <w:rPr>
          <w:sz w:val="28"/>
          <w:szCs w:val="28"/>
        </w:rPr>
        <w:t>Настоящим подтверждаем, что:</w:t>
      </w:r>
    </w:p>
    <w:p w14:paraId="28A573F7" w14:textId="2E0E143D" w:rsidR="00EB4DB2" w:rsidRDefault="00000000">
      <w:pPr>
        <w:pStyle w:val="33"/>
        <w:numPr>
          <w:ilvl w:val="0"/>
          <w:numId w:val="2"/>
        </w:numPr>
        <w:shd w:val="clear" w:color="auto" w:fill="auto"/>
        <w:tabs>
          <w:tab w:val="left" w:pos="947"/>
          <w:tab w:val="left" w:leader="underscore" w:pos="7830"/>
        </w:tabs>
        <w:spacing w:before="0" w:after="0" w:line="276" w:lineRule="auto"/>
        <w:ind w:left="40" w:firstLine="720"/>
        <w:jc w:val="both"/>
        <w:rPr>
          <w:sz w:val="28"/>
          <w:szCs w:val="28"/>
        </w:rPr>
      </w:pPr>
      <w:r>
        <w:rPr>
          <w:sz w:val="28"/>
          <w:szCs w:val="28"/>
        </w:rPr>
        <w:t>результаты услуг, предлагаемые</w:t>
      </w:r>
      <w:r>
        <w:rPr>
          <w:sz w:val="28"/>
          <w:szCs w:val="28"/>
        </w:rPr>
        <w:tab/>
        <w:t xml:space="preserve"> </w:t>
      </w:r>
      <w:r>
        <w:rPr>
          <w:rStyle w:val="af6"/>
          <w:sz w:val="28"/>
          <w:szCs w:val="28"/>
        </w:rPr>
        <w:t>(наименование</w:t>
      </w:r>
    </w:p>
    <w:p w14:paraId="6E5EA1B8" w14:textId="77777777" w:rsidR="00EB4DB2" w:rsidRDefault="00000000">
      <w:pPr>
        <w:pStyle w:val="33"/>
        <w:shd w:val="clear" w:color="auto" w:fill="auto"/>
        <w:tabs>
          <w:tab w:val="left" w:leader="underscore" w:pos="9707"/>
        </w:tabs>
        <w:spacing w:before="0" w:after="0" w:line="276" w:lineRule="auto"/>
        <w:ind w:left="40"/>
        <w:jc w:val="both"/>
        <w:rPr>
          <w:sz w:val="28"/>
          <w:szCs w:val="28"/>
        </w:rPr>
      </w:pPr>
      <w:r>
        <w:rPr>
          <w:rStyle w:val="af6"/>
          <w:sz w:val="28"/>
          <w:szCs w:val="28"/>
        </w:rPr>
        <w:t>участника),</w:t>
      </w:r>
      <w:r>
        <w:rPr>
          <w:sz w:val="28"/>
          <w:szCs w:val="28"/>
        </w:rPr>
        <w:t xml:space="preserve"> свободны от любых прав со стороны третьих лиц, </w:t>
      </w:r>
      <w:r>
        <w:rPr>
          <w:sz w:val="28"/>
          <w:szCs w:val="28"/>
        </w:rPr>
        <w:tab/>
      </w:r>
    </w:p>
    <w:p w14:paraId="3F6F0BA0" w14:textId="77777777" w:rsidR="00EB4DB2" w:rsidRDefault="00000000">
      <w:pPr>
        <w:pStyle w:val="33"/>
        <w:shd w:val="clear" w:color="auto" w:fill="auto"/>
        <w:spacing w:before="0" w:after="0" w:line="276" w:lineRule="auto"/>
        <w:ind w:left="40" w:right="20"/>
        <w:jc w:val="both"/>
        <w:rPr>
          <w:sz w:val="28"/>
          <w:szCs w:val="28"/>
        </w:rPr>
      </w:pPr>
      <w:r>
        <w:rPr>
          <w:rStyle w:val="af6"/>
          <w:sz w:val="28"/>
          <w:szCs w:val="28"/>
        </w:rPr>
        <w:t>(наименование участника</w:t>
      </w:r>
      <w:r>
        <w:rPr>
          <w:sz w:val="28"/>
          <w:szCs w:val="28"/>
        </w:rPr>
        <w:t>) согласно передать все права на товары, результаты работ, услуг в случае признания победителем заказчику;</w:t>
      </w:r>
    </w:p>
    <w:p w14:paraId="5F2F6FDF" w14:textId="77777777" w:rsidR="00EB4DB2" w:rsidRDefault="00000000">
      <w:pPr>
        <w:pStyle w:val="27"/>
        <w:numPr>
          <w:ilvl w:val="0"/>
          <w:numId w:val="2"/>
        </w:numPr>
        <w:shd w:val="clear" w:color="auto" w:fill="auto"/>
        <w:tabs>
          <w:tab w:val="left" w:pos="1010"/>
          <w:tab w:val="left" w:leader="underscore" w:pos="2138"/>
        </w:tabs>
        <w:spacing w:before="0" w:line="276" w:lineRule="auto"/>
        <w:ind w:left="40" w:firstLine="720"/>
        <w:rPr>
          <w:sz w:val="28"/>
          <w:szCs w:val="28"/>
        </w:rPr>
      </w:pPr>
      <w:r>
        <w:rPr>
          <w:rStyle w:val="20pt"/>
          <w:sz w:val="28"/>
          <w:szCs w:val="28"/>
        </w:rPr>
        <w:tab/>
        <w:t xml:space="preserve"> </w:t>
      </w:r>
      <w:r>
        <w:rPr>
          <w:rStyle w:val="20pt0"/>
          <w:i/>
          <w:iCs/>
          <w:sz w:val="28"/>
          <w:szCs w:val="28"/>
        </w:rPr>
        <w:t>(наименование участника, лиц, выступающих на стороне</w:t>
      </w:r>
    </w:p>
    <w:p w14:paraId="39E399CD" w14:textId="77777777" w:rsidR="00EB4DB2" w:rsidRDefault="00000000">
      <w:pPr>
        <w:pStyle w:val="33"/>
        <w:shd w:val="clear" w:color="auto" w:fill="auto"/>
        <w:spacing w:before="0" w:after="0" w:line="276" w:lineRule="auto"/>
        <w:ind w:left="40"/>
        <w:jc w:val="both"/>
        <w:rPr>
          <w:sz w:val="28"/>
          <w:szCs w:val="28"/>
        </w:rPr>
      </w:pPr>
      <w:r>
        <w:rPr>
          <w:rStyle w:val="af6"/>
          <w:sz w:val="28"/>
          <w:szCs w:val="28"/>
        </w:rPr>
        <w:t>участника)</w:t>
      </w:r>
      <w:r>
        <w:rPr>
          <w:sz w:val="28"/>
          <w:szCs w:val="28"/>
        </w:rPr>
        <w:t xml:space="preserve"> не находится в процессе ликвидации;</w:t>
      </w:r>
    </w:p>
    <w:p w14:paraId="6B901481" w14:textId="77777777" w:rsidR="00EB4DB2" w:rsidRDefault="00000000">
      <w:pPr>
        <w:pStyle w:val="27"/>
        <w:numPr>
          <w:ilvl w:val="0"/>
          <w:numId w:val="2"/>
        </w:numPr>
        <w:shd w:val="clear" w:color="auto" w:fill="auto"/>
        <w:tabs>
          <w:tab w:val="left" w:pos="966"/>
          <w:tab w:val="left" w:leader="underscore" w:pos="3928"/>
        </w:tabs>
        <w:spacing w:before="0" w:line="276" w:lineRule="auto"/>
        <w:ind w:left="40" w:firstLine="720"/>
        <w:rPr>
          <w:sz w:val="28"/>
          <w:szCs w:val="28"/>
        </w:rPr>
      </w:pPr>
      <w:r>
        <w:rPr>
          <w:rStyle w:val="20pt"/>
          <w:sz w:val="28"/>
          <w:szCs w:val="28"/>
        </w:rPr>
        <w:t>на имущество</w:t>
      </w:r>
      <w:r>
        <w:rPr>
          <w:rStyle w:val="20pt"/>
          <w:sz w:val="28"/>
          <w:szCs w:val="28"/>
        </w:rPr>
        <w:tab/>
        <w:t xml:space="preserve"> </w:t>
      </w:r>
      <w:r>
        <w:rPr>
          <w:rStyle w:val="20pt0"/>
          <w:i/>
          <w:iCs/>
          <w:sz w:val="28"/>
          <w:szCs w:val="28"/>
        </w:rPr>
        <w:t>(наименование участника, лиц, выступающих</w:t>
      </w:r>
    </w:p>
    <w:p w14:paraId="116F7A33" w14:textId="77777777" w:rsidR="00EB4DB2" w:rsidRDefault="00000000">
      <w:pPr>
        <w:pStyle w:val="33"/>
        <w:shd w:val="clear" w:color="auto" w:fill="auto"/>
        <w:spacing w:before="0" w:after="0" w:line="276" w:lineRule="auto"/>
        <w:ind w:left="40" w:right="20"/>
        <w:jc w:val="both"/>
        <w:rPr>
          <w:sz w:val="28"/>
          <w:szCs w:val="28"/>
        </w:rPr>
      </w:pPr>
      <w:r>
        <w:rPr>
          <w:rStyle w:val="af6"/>
          <w:sz w:val="28"/>
          <w:szCs w:val="28"/>
        </w:rPr>
        <w:t>на стороне участника)</w:t>
      </w:r>
      <w:r>
        <w:rPr>
          <w:sz w:val="28"/>
          <w:szCs w:val="28"/>
        </w:rPr>
        <w:t xml:space="preserve"> не наложен арест, экономическая деятельность не приостановлена;</w:t>
      </w:r>
    </w:p>
    <w:p w14:paraId="7CAFA834" w14:textId="77777777" w:rsidR="00EB4DB2" w:rsidRDefault="00000000">
      <w:pPr>
        <w:pStyle w:val="33"/>
        <w:numPr>
          <w:ilvl w:val="0"/>
          <w:numId w:val="2"/>
        </w:numPr>
        <w:shd w:val="clear" w:color="auto" w:fill="auto"/>
        <w:tabs>
          <w:tab w:val="left" w:pos="1010"/>
          <w:tab w:val="left" w:leader="underscore" w:pos="3414"/>
        </w:tabs>
        <w:spacing w:before="0" w:after="0" w:line="276" w:lineRule="auto"/>
        <w:ind w:left="40" w:right="20" w:firstLine="720"/>
        <w:jc w:val="both"/>
        <w:rPr>
          <w:sz w:val="28"/>
          <w:szCs w:val="28"/>
        </w:rPr>
      </w:pPr>
      <w:r>
        <w:rPr>
          <w:sz w:val="28"/>
          <w:szCs w:val="28"/>
        </w:rPr>
        <w:t xml:space="preserve">у руководителей, членов коллегиального исполнительного органа и </w:t>
      </w:r>
      <w:r>
        <w:rPr>
          <w:rStyle w:val="20pt"/>
          <w:sz w:val="28"/>
          <w:szCs w:val="28"/>
        </w:rPr>
        <w:t xml:space="preserve">главного бухгалтера </w:t>
      </w:r>
      <w:r>
        <w:rPr>
          <w:rStyle w:val="20pt"/>
          <w:sz w:val="28"/>
          <w:szCs w:val="28"/>
        </w:rPr>
        <w:tab/>
        <w:t xml:space="preserve"> </w:t>
      </w:r>
      <w:r>
        <w:rPr>
          <w:rStyle w:val="20pt0"/>
          <w:sz w:val="28"/>
          <w:szCs w:val="28"/>
        </w:rPr>
        <w:t xml:space="preserve">(наименование участника лиц, выступающих на </w:t>
      </w:r>
      <w:r>
        <w:rPr>
          <w:rStyle w:val="af6"/>
          <w:sz w:val="28"/>
          <w:szCs w:val="28"/>
        </w:rPr>
        <w:t>стороне участника)</w:t>
      </w:r>
      <w:r>
        <w:rPr>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14:paraId="79D4BD23" w14:textId="77777777" w:rsidR="00EB4DB2" w:rsidRDefault="00000000">
      <w:pPr>
        <w:pStyle w:val="27"/>
        <w:numPr>
          <w:ilvl w:val="0"/>
          <w:numId w:val="2"/>
        </w:numPr>
        <w:shd w:val="clear" w:color="auto" w:fill="auto"/>
        <w:tabs>
          <w:tab w:val="left" w:pos="1024"/>
          <w:tab w:val="left" w:leader="underscore" w:pos="3414"/>
        </w:tabs>
        <w:spacing w:before="0" w:line="276" w:lineRule="auto"/>
        <w:ind w:left="40" w:firstLine="720"/>
        <w:rPr>
          <w:sz w:val="28"/>
          <w:szCs w:val="28"/>
        </w:rPr>
      </w:pPr>
      <w:r>
        <w:rPr>
          <w:rStyle w:val="20pt"/>
          <w:sz w:val="28"/>
          <w:szCs w:val="28"/>
        </w:rPr>
        <w:t xml:space="preserve">в отношении </w:t>
      </w:r>
      <w:r>
        <w:rPr>
          <w:rStyle w:val="20pt"/>
          <w:sz w:val="28"/>
          <w:szCs w:val="28"/>
        </w:rPr>
        <w:tab/>
      </w:r>
      <w:r>
        <w:rPr>
          <w:rStyle w:val="20pt0"/>
          <w:i/>
          <w:iCs/>
          <w:sz w:val="28"/>
          <w:szCs w:val="28"/>
        </w:rPr>
        <w:t>(наименование участника, лиц, выступающих на</w:t>
      </w:r>
    </w:p>
    <w:p w14:paraId="7168D76E" w14:textId="77777777" w:rsidR="00EB4DB2" w:rsidRDefault="00000000">
      <w:pPr>
        <w:pStyle w:val="33"/>
        <w:shd w:val="clear" w:color="auto" w:fill="auto"/>
        <w:spacing w:before="0" w:after="0" w:line="276" w:lineRule="auto"/>
        <w:ind w:firstLine="709"/>
        <w:jc w:val="both"/>
        <w:rPr>
          <w:sz w:val="28"/>
          <w:szCs w:val="28"/>
        </w:rPr>
      </w:pPr>
      <w:r>
        <w:rPr>
          <w:rStyle w:val="af6"/>
          <w:sz w:val="28"/>
          <w:szCs w:val="28"/>
        </w:rPr>
        <w:t>стороне участника)</w:t>
      </w:r>
      <w:r>
        <w:rPr>
          <w:sz w:val="28"/>
          <w:szCs w:val="28"/>
        </w:rPr>
        <w:t xml:space="preserve"> отсутствуют сведения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p w14:paraId="5E1D9091" w14:textId="77777777" w:rsidR="00EB4DB2"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Cs w:val="28"/>
        </w:rPr>
        <w:t xml:space="preserve"> 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2F400363" w14:textId="77777777" w:rsidR="00EB4DB2" w:rsidRDefault="00000000">
      <w:pPr>
        <w:pStyle w:val="110"/>
        <w:ind w:firstLine="709"/>
        <w:rPr>
          <w:szCs w:val="28"/>
        </w:rPr>
      </w:pPr>
      <w:r>
        <w:rPr>
          <w:rStyle w:val="af6"/>
          <w:color w:val="auto"/>
          <w:sz w:val="28"/>
          <w:szCs w:val="28"/>
        </w:rPr>
        <w:t>участника)</w:t>
      </w:r>
      <w:r>
        <w:rPr>
          <w:szCs w:val="28"/>
        </w:rPr>
        <w:t>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45CEB858" w14:textId="77777777" w:rsidR="00EB4DB2" w:rsidRDefault="00000000">
      <w:pPr>
        <w:pStyle w:val="27"/>
        <w:numPr>
          <w:ilvl w:val="0"/>
          <w:numId w:val="2"/>
        </w:numPr>
        <w:shd w:val="clear" w:color="auto" w:fill="auto"/>
        <w:tabs>
          <w:tab w:val="left" w:pos="1010"/>
          <w:tab w:val="left" w:leader="underscore" w:pos="2138"/>
        </w:tabs>
        <w:spacing w:before="0" w:line="276" w:lineRule="auto"/>
        <w:ind w:firstLine="709"/>
        <w:rPr>
          <w:sz w:val="28"/>
          <w:szCs w:val="28"/>
        </w:rPr>
      </w:pPr>
      <w:r>
        <w:rPr>
          <w:sz w:val="28"/>
          <w:szCs w:val="28"/>
        </w:rPr>
        <w:t xml:space="preserve"> </w:t>
      </w:r>
      <w:r>
        <w:rPr>
          <w:szCs w:val="28"/>
        </w:rPr>
        <w:t>_______________</w:t>
      </w:r>
      <w:r>
        <w:rPr>
          <w:rStyle w:val="20pt"/>
          <w:color w:val="auto"/>
          <w:sz w:val="28"/>
          <w:szCs w:val="28"/>
        </w:rPr>
        <w:t xml:space="preserve"> </w:t>
      </w:r>
      <w:r>
        <w:rPr>
          <w:rStyle w:val="20pt0"/>
          <w:i/>
          <w:iCs/>
          <w:color w:val="auto"/>
          <w:sz w:val="28"/>
          <w:szCs w:val="28"/>
        </w:rPr>
        <w:t>(наименование участника, лиц, выступающих на стороне</w:t>
      </w:r>
    </w:p>
    <w:p w14:paraId="2682D778" w14:textId="77777777" w:rsidR="00EB4DB2" w:rsidRDefault="00000000">
      <w:pPr>
        <w:pStyle w:val="af4"/>
        <w:spacing w:after="0" w:line="240" w:lineRule="auto"/>
        <w:ind w:left="0" w:firstLine="709"/>
        <w:jc w:val="both"/>
        <w:rPr>
          <w:rFonts w:ascii="Times New Roman" w:hAnsi="Times New Roman" w:cs="Times New Roman"/>
          <w:sz w:val="28"/>
          <w:szCs w:val="28"/>
        </w:rPr>
      </w:pPr>
      <w:r>
        <w:rPr>
          <w:rStyle w:val="af6"/>
          <w:rFonts w:eastAsiaTheme="minorHAnsi"/>
          <w:color w:val="auto"/>
          <w:sz w:val="28"/>
          <w:szCs w:val="28"/>
        </w:rPr>
        <w:t>участника)</w:t>
      </w:r>
      <w:r>
        <w:rPr>
          <w:rFonts w:ascii="Times New Roman" w:hAnsi="Times New Roman" w:cs="Times New Roman"/>
          <w:sz w:val="28"/>
          <w:szCs w:val="28"/>
        </w:rPr>
        <w:t xml:space="preserve">не является иностранным агентом в соответствии с Федеральным </w:t>
      </w:r>
      <w:hyperlink r:id="rId20" w:tooltip="consultantplus://offline/ref=E5082BF4739F1F22EA8FCF187DD350D5D6159B5BF57D7D002C75FC9AFEE94A6E8C75C51F12091EA65483059DEBz9x8M" w:history="1">
        <w:r w:rsidR="00EB4DB2">
          <w:rPr>
            <w:rFonts w:ascii="Times New Roman" w:hAnsi="Times New Roman" w:cs="Times New Roman"/>
            <w:sz w:val="28"/>
            <w:szCs w:val="28"/>
          </w:rPr>
          <w:t>законом</w:t>
        </w:r>
      </w:hyperlink>
      <w:r>
        <w:rPr>
          <w:rFonts w:ascii="Times New Roman" w:hAnsi="Times New Roman" w:cs="Times New Roman"/>
          <w:sz w:val="28"/>
          <w:szCs w:val="28"/>
        </w:rPr>
        <w:t xml:space="preserve"> от 14 июля 2022 года N 255-ФЗ "О контроле за деятельностью лиц, находящихся под иностранным влиянием.</w:t>
      </w:r>
    </w:p>
    <w:p w14:paraId="0490E5B9" w14:textId="2C932E13" w:rsidR="00EB4DB2" w:rsidRDefault="00000000">
      <w:pPr>
        <w:pStyle w:val="33"/>
        <w:numPr>
          <w:ilvl w:val="0"/>
          <w:numId w:val="3"/>
        </w:numPr>
        <w:spacing w:before="0" w:after="0" w:line="240" w:lineRule="auto"/>
        <w:ind w:firstLine="709"/>
        <w:jc w:val="both"/>
        <w:rPr>
          <w:sz w:val="28"/>
          <w:szCs w:val="28"/>
        </w:rPr>
      </w:pPr>
      <w:r>
        <w:rPr>
          <w:sz w:val="28"/>
          <w:szCs w:val="28"/>
        </w:rPr>
        <w:t xml:space="preserve">Объёмы </w:t>
      </w:r>
      <w:proofErr w:type="gramStart"/>
      <w:r>
        <w:rPr>
          <w:sz w:val="28"/>
          <w:szCs w:val="28"/>
        </w:rPr>
        <w:t>услуг</w:t>
      </w:r>
      <w:proofErr w:type="gramEnd"/>
      <w:r>
        <w:rPr>
          <w:sz w:val="28"/>
          <w:szCs w:val="28"/>
        </w:rPr>
        <w:t xml:space="preserve"> распределённые между коллективными участниками (наименование участника, лиц, выступающих на стороне участника):</w:t>
      </w:r>
    </w:p>
    <w:p w14:paraId="45C9967D" w14:textId="77777777" w:rsidR="00EB4DB2" w:rsidRDefault="00EB4DB2">
      <w:pPr>
        <w:pStyle w:val="33"/>
        <w:spacing w:before="0" w:after="0" w:line="240" w:lineRule="auto"/>
        <w:ind w:left="40"/>
        <w:jc w:val="both"/>
        <w:rPr>
          <w:sz w:val="28"/>
          <w:szCs w:val="28"/>
        </w:rPr>
      </w:pPr>
    </w:p>
    <w:tbl>
      <w:tblPr>
        <w:tblW w:w="1020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2835"/>
        <w:gridCol w:w="2267"/>
        <w:gridCol w:w="2268"/>
        <w:gridCol w:w="1886"/>
      </w:tblGrid>
      <w:tr w:rsidR="00EB4DB2" w14:paraId="04C48F83" w14:textId="77777777">
        <w:tc>
          <w:tcPr>
            <w:tcW w:w="948" w:type="dxa"/>
          </w:tcPr>
          <w:p w14:paraId="619F20A9" w14:textId="77777777" w:rsidR="00EB4DB2" w:rsidRDefault="00000000">
            <w:pPr>
              <w:pStyle w:val="33"/>
              <w:shd w:val="clear" w:color="auto" w:fill="auto"/>
              <w:spacing w:before="0" w:after="0" w:line="240" w:lineRule="auto"/>
              <w:jc w:val="both"/>
              <w:rPr>
                <w:sz w:val="24"/>
                <w:szCs w:val="28"/>
              </w:rPr>
            </w:pPr>
            <w:r>
              <w:rPr>
                <w:sz w:val="24"/>
                <w:szCs w:val="28"/>
              </w:rPr>
              <w:lastRenderedPageBreak/>
              <w:t>Номер п/п</w:t>
            </w:r>
          </w:p>
        </w:tc>
        <w:tc>
          <w:tcPr>
            <w:tcW w:w="2835" w:type="dxa"/>
          </w:tcPr>
          <w:p w14:paraId="30B4D8C6" w14:textId="77777777" w:rsidR="00EB4DB2" w:rsidRDefault="00000000">
            <w:pPr>
              <w:pStyle w:val="33"/>
              <w:shd w:val="clear" w:color="auto" w:fill="auto"/>
              <w:spacing w:before="0" w:after="0" w:line="240" w:lineRule="auto"/>
              <w:jc w:val="both"/>
              <w:rPr>
                <w:sz w:val="24"/>
                <w:szCs w:val="28"/>
              </w:rPr>
            </w:pPr>
            <w:r>
              <w:rPr>
                <w:sz w:val="24"/>
                <w:szCs w:val="28"/>
              </w:rPr>
              <w:t>Наименование участника</w:t>
            </w:r>
          </w:p>
        </w:tc>
        <w:tc>
          <w:tcPr>
            <w:tcW w:w="2267" w:type="dxa"/>
          </w:tcPr>
          <w:p w14:paraId="24ECF48E" w14:textId="77777777" w:rsidR="00EB4DB2" w:rsidRDefault="00000000">
            <w:pPr>
              <w:pStyle w:val="33"/>
              <w:shd w:val="clear" w:color="auto" w:fill="auto"/>
              <w:spacing w:before="0" w:after="0" w:line="240" w:lineRule="auto"/>
              <w:jc w:val="both"/>
              <w:rPr>
                <w:sz w:val="24"/>
                <w:szCs w:val="28"/>
              </w:rPr>
            </w:pPr>
            <w:r>
              <w:rPr>
                <w:sz w:val="24"/>
                <w:szCs w:val="28"/>
              </w:rPr>
              <w:t>Участник № 1</w:t>
            </w:r>
          </w:p>
        </w:tc>
        <w:tc>
          <w:tcPr>
            <w:tcW w:w="2268" w:type="dxa"/>
          </w:tcPr>
          <w:p w14:paraId="316EB026" w14:textId="77777777" w:rsidR="00EB4DB2" w:rsidRDefault="00000000">
            <w:pPr>
              <w:pStyle w:val="33"/>
              <w:shd w:val="clear" w:color="auto" w:fill="auto"/>
              <w:spacing w:before="0" w:after="0" w:line="240" w:lineRule="auto"/>
              <w:jc w:val="both"/>
              <w:rPr>
                <w:sz w:val="24"/>
                <w:szCs w:val="28"/>
              </w:rPr>
            </w:pPr>
            <w:r>
              <w:rPr>
                <w:sz w:val="24"/>
                <w:szCs w:val="28"/>
              </w:rPr>
              <w:t>Участник № 2</w:t>
            </w:r>
          </w:p>
        </w:tc>
        <w:tc>
          <w:tcPr>
            <w:tcW w:w="1886" w:type="dxa"/>
          </w:tcPr>
          <w:p w14:paraId="7E685CFF" w14:textId="77777777" w:rsidR="00EB4DB2" w:rsidRDefault="00000000">
            <w:pPr>
              <w:pStyle w:val="33"/>
              <w:shd w:val="clear" w:color="auto" w:fill="auto"/>
              <w:spacing w:before="0" w:after="0" w:line="240" w:lineRule="auto"/>
              <w:jc w:val="both"/>
              <w:rPr>
                <w:sz w:val="24"/>
                <w:szCs w:val="28"/>
              </w:rPr>
            </w:pPr>
            <w:r>
              <w:rPr>
                <w:sz w:val="24"/>
                <w:szCs w:val="28"/>
              </w:rPr>
              <w:t>Участник № 3</w:t>
            </w:r>
          </w:p>
        </w:tc>
      </w:tr>
      <w:tr w:rsidR="00EB4DB2" w14:paraId="128AFA0B" w14:textId="77777777">
        <w:tc>
          <w:tcPr>
            <w:tcW w:w="948" w:type="dxa"/>
          </w:tcPr>
          <w:p w14:paraId="03C24539" w14:textId="77777777" w:rsidR="00EB4DB2" w:rsidRDefault="00000000">
            <w:pPr>
              <w:pStyle w:val="33"/>
              <w:shd w:val="clear" w:color="auto" w:fill="auto"/>
              <w:spacing w:before="0" w:after="0" w:line="240" w:lineRule="auto"/>
              <w:jc w:val="both"/>
              <w:rPr>
                <w:sz w:val="24"/>
                <w:szCs w:val="28"/>
              </w:rPr>
            </w:pPr>
            <w:r>
              <w:rPr>
                <w:sz w:val="24"/>
                <w:szCs w:val="28"/>
              </w:rPr>
              <w:t>1.</w:t>
            </w:r>
          </w:p>
        </w:tc>
        <w:tc>
          <w:tcPr>
            <w:tcW w:w="2835" w:type="dxa"/>
          </w:tcPr>
          <w:p w14:paraId="4EE64AC3" w14:textId="255B57F6" w:rsidR="00EB4DB2" w:rsidRDefault="00000000">
            <w:pPr>
              <w:pStyle w:val="33"/>
              <w:shd w:val="clear" w:color="auto" w:fill="auto"/>
              <w:spacing w:before="0" w:after="0" w:line="240" w:lineRule="auto"/>
              <w:jc w:val="both"/>
              <w:rPr>
                <w:sz w:val="24"/>
                <w:szCs w:val="28"/>
              </w:rPr>
            </w:pPr>
            <w:r>
              <w:rPr>
                <w:sz w:val="24"/>
                <w:szCs w:val="28"/>
              </w:rPr>
              <w:t>Объём услуг</w:t>
            </w:r>
          </w:p>
        </w:tc>
        <w:tc>
          <w:tcPr>
            <w:tcW w:w="2267" w:type="dxa"/>
          </w:tcPr>
          <w:p w14:paraId="73CEF760" w14:textId="77777777" w:rsidR="00EB4DB2" w:rsidRDefault="00EB4DB2">
            <w:pPr>
              <w:pStyle w:val="33"/>
              <w:shd w:val="clear" w:color="auto" w:fill="auto"/>
              <w:spacing w:before="0" w:after="0" w:line="240" w:lineRule="auto"/>
              <w:jc w:val="both"/>
              <w:rPr>
                <w:sz w:val="24"/>
                <w:szCs w:val="28"/>
              </w:rPr>
            </w:pPr>
          </w:p>
        </w:tc>
        <w:tc>
          <w:tcPr>
            <w:tcW w:w="2268" w:type="dxa"/>
          </w:tcPr>
          <w:p w14:paraId="65F5043A" w14:textId="77777777" w:rsidR="00EB4DB2" w:rsidRDefault="00EB4DB2">
            <w:pPr>
              <w:pStyle w:val="33"/>
              <w:shd w:val="clear" w:color="auto" w:fill="auto"/>
              <w:spacing w:before="0" w:after="0" w:line="240" w:lineRule="auto"/>
              <w:jc w:val="both"/>
              <w:rPr>
                <w:sz w:val="24"/>
                <w:szCs w:val="28"/>
              </w:rPr>
            </w:pPr>
          </w:p>
        </w:tc>
        <w:tc>
          <w:tcPr>
            <w:tcW w:w="1886" w:type="dxa"/>
          </w:tcPr>
          <w:p w14:paraId="03B003B5" w14:textId="77777777" w:rsidR="00EB4DB2" w:rsidRDefault="00EB4DB2">
            <w:pPr>
              <w:pStyle w:val="33"/>
              <w:shd w:val="clear" w:color="auto" w:fill="auto"/>
              <w:spacing w:before="0" w:after="0" w:line="240" w:lineRule="auto"/>
              <w:jc w:val="both"/>
              <w:rPr>
                <w:sz w:val="24"/>
                <w:szCs w:val="28"/>
              </w:rPr>
            </w:pPr>
          </w:p>
        </w:tc>
      </w:tr>
      <w:tr w:rsidR="00EB4DB2" w14:paraId="0075389A" w14:textId="77777777">
        <w:tc>
          <w:tcPr>
            <w:tcW w:w="948" w:type="dxa"/>
          </w:tcPr>
          <w:p w14:paraId="78A72FD1" w14:textId="77777777" w:rsidR="00EB4DB2" w:rsidRDefault="00000000">
            <w:pPr>
              <w:pStyle w:val="33"/>
              <w:shd w:val="clear" w:color="auto" w:fill="auto"/>
              <w:spacing w:before="0" w:after="0" w:line="240" w:lineRule="auto"/>
              <w:jc w:val="both"/>
              <w:rPr>
                <w:sz w:val="24"/>
                <w:szCs w:val="28"/>
              </w:rPr>
            </w:pPr>
            <w:r>
              <w:rPr>
                <w:sz w:val="24"/>
                <w:szCs w:val="28"/>
              </w:rPr>
              <w:t>2.</w:t>
            </w:r>
          </w:p>
        </w:tc>
        <w:tc>
          <w:tcPr>
            <w:tcW w:w="2835" w:type="dxa"/>
          </w:tcPr>
          <w:p w14:paraId="40E24B21" w14:textId="3C4A2FAA" w:rsidR="00EB4DB2" w:rsidRDefault="00000000">
            <w:pPr>
              <w:pStyle w:val="33"/>
              <w:shd w:val="clear" w:color="auto" w:fill="auto"/>
              <w:spacing w:before="0" w:after="0" w:line="240" w:lineRule="auto"/>
              <w:jc w:val="both"/>
              <w:rPr>
                <w:sz w:val="24"/>
                <w:szCs w:val="28"/>
              </w:rPr>
            </w:pPr>
            <w:r>
              <w:rPr>
                <w:sz w:val="24"/>
                <w:szCs w:val="28"/>
              </w:rPr>
              <w:t>Стоимость услуг</w:t>
            </w:r>
          </w:p>
        </w:tc>
        <w:tc>
          <w:tcPr>
            <w:tcW w:w="2267" w:type="dxa"/>
          </w:tcPr>
          <w:p w14:paraId="44690189" w14:textId="77777777" w:rsidR="00EB4DB2" w:rsidRDefault="00EB4DB2">
            <w:pPr>
              <w:pStyle w:val="33"/>
              <w:shd w:val="clear" w:color="auto" w:fill="auto"/>
              <w:spacing w:before="0" w:after="0" w:line="240" w:lineRule="auto"/>
              <w:jc w:val="both"/>
              <w:rPr>
                <w:sz w:val="24"/>
                <w:szCs w:val="28"/>
              </w:rPr>
            </w:pPr>
          </w:p>
        </w:tc>
        <w:tc>
          <w:tcPr>
            <w:tcW w:w="2268" w:type="dxa"/>
          </w:tcPr>
          <w:p w14:paraId="0B6CC8BA" w14:textId="77777777" w:rsidR="00EB4DB2" w:rsidRDefault="00EB4DB2">
            <w:pPr>
              <w:pStyle w:val="33"/>
              <w:shd w:val="clear" w:color="auto" w:fill="auto"/>
              <w:spacing w:before="0" w:after="0" w:line="240" w:lineRule="auto"/>
              <w:jc w:val="both"/>
              <w:rPr>
                <w:sz w:val="24"/>
                <w:szCs w:val="28"/>
              </w:rPr>
            </w:pPr>
          </w:p>
        </w:tc>
        <w:tc>
          <w:tcPr>
            <w:tcW w:w="1886" w:type="dxa"/>
          </w:tcPr>
          <w:p w14:paraId="675D46E2" w14:textId="77777777" w:rsidR="00EB4DB2" w:rsidRDefault="00EB4DB2">
            <w:pPr>
              <w:pStyle w:val="33"/>
              <w:shd w:val="clear" w:color="auto" w:fill="auto"/>
              <w:spacing w:before="0" w:after="0" w:line="240" w:lineRule="auto"/>
              <w:jc w:val="both"/>
              <w:rPr>
                <w:sz w:val="24"/>
                <w:szCs w:val="28"/>
              </w:rPr>
            </w:pPr>
          </w:p>
        </w:tc>
      </w:tr>
      <w:tr w:rsidR="00EB4DB2" w14:paraId="3F272934" w14:textId="77777777">
        <w:tc>
          <w:tcPr>
            <w:tcW w:w="948" w:type="dxa"/>
          </w:tcPr>
          <w:p w14:paraId="2C092006" w14:textId="77777777" w:rsidR="00EB4DB2" w:rsidRDefault="00000000">
            <w:pPr>
              <w:pStyle w:val="33"/>
              <w:shd w:val="clear" w:color="auto" w:fill="auto"/>
              <w:spacing w:before="0" w:after="0" w:line="240" w:lineRule="auto"/>
              <w:jc w:val="both"/>
              <w:rPr>
                <w:sz w:val="24"/>
                <w:szCs w:val="28"/>
              </w:rPr>
            </w:pPr>
            <w:r>
              <w:rPr>
                <w:sz w:val="24"/>
                <w:szCs w:val="28"/>
              </w:rPr>
              <w:t>3.</w:t>
            </w:r>
          </w:p>
        </w:tc>
        <w:tc>
          <w:tcPr>
            <w:tcW w:w="2835" w:type="dxa"/>
          </w:tcPr>
          <w:p w14:paraId="751E42DF" w14:textId="210AA4C1" w:rsidR="00EB4DB2" w:rsidRDefault="00000000">
            <w:pPr>
              <w:pStyle w:val="33"/>
              <w:shd w:val="clear" w:color="auto" w:fill="auto"/>
              <w:spacing w:before="0" w:after="0" w:line="240" w:lineRule="auto"/>
              <w:jc w:val="both"/>
              <w:rPr>
                <w:sz w:val="24"/>
                <w:szCs w:val="28"/>
              </w:rPr>
            </w:pPr>
            <w:proofErr w:type="gramStart"/>
            <w:r>
              <w:rPr>
                <w:sz w:val="24"/>
                <w:szCs w:val="28"/>
              </w:rPr>
              <w:t xml:space="preserve">Срок </w:t>
            </w:r>
            <w:r w:rsidR="004B0D8A">
              <w:rPr>
                <w:sz w:val="24"/>
                <w:szCs w:val="28"/>
              </w:rPr>
              <w:t xml:space="preserve"> оказания</w:t>
            </w:r>
            <w:proofErr w:type="gramEnd"/>
            <w:r w:rsidR="004B0D8A">
              <w:rPr>
                <w:sz w:val="24"/>
                <w:szCs w:val="28"/>
              </w:rPr>
              <w:t xml:space="preserve"> </w:t>
            </w:r>
            <w:r>
              <w:rPr>
                <w:sz w:val="24"/>
                <w:szCs w:val="28"/>
              </w:rPr>
              <w:t>услуг</w:t>
            </w:r>
          </w:p>
        </w:tc>
        <w:tc>
          <w:tcPr>
            <w:tcW w:w="2267" w:type="dxa"/>
          </w:tcPr>
          <w:p w14:paraId="24F84F4D" w14:textId="77777777" w:rsidR="00EB4DB2" w:rsidRDefault="00EB4DB2">
            <w:pPr>
              <w:pStyle w:val="33"/>
              <w:shd w:val="clear" w:color="auto" w:fill="auto"/>
              <w:spacing w:before="0" w:after="0" w:line="240" w:lineRule="auto"/>
              <w:jc w:val="both"/>
              <w:rPr>
                <w:sz w:val="24"/>
                <w:szCs w:val="28"/>
              </w:rPr>
            </w:pPr>
          </w:p>
        </w:tc>
        <w:tc>
          <w:tcPr>
            <w:tcW w:w="2268" w:type="dxa"/>
          </w:tcPr>
          <w:p w14:paraId="6506F697" w14:textId="77777777" w:rsidR="00EB4DB2" w:rsidRDefault="00EB4DB2">
            <w:pPr>
              <w:pStyle w:val="33"/>
              <w:shd w:val="clear" w:color="auto" w:fill="auto"/>
              <w:spacing w:before="0" w:after="0" w:line="240" w:lineRule="auto"/>
              <w:jc w:val="both"/>
              <w:rPr>
                <w:sz w:val="24"/>
                <w:szCs w:val="28"/>
              </w:rPr>
            </w:pPr>
          </w:p>
        </w:tc>
        <w:tc>
          <w:tcPr>
            <w:tcW w:w="1886" w:type="dxa"/>
          </w:tcPr>
          <w:p w14:paraId="572EF2D8" w14:textId="77777777" w:rsidR="00EB4DB2" w:rsidRDefault="00EB4DB2">
            <w:pPr>
              <w:pStyle w:val="33"/>
              <w:shd w:val="clear" w:color="auto" w:fill="auto"/>
              <w:spacing w:before="0" w:after="0" w:line="240" w:lineRule="auto"/>
              <w:jc w:val="both"/>
              <w:rPr>
                <w:sz w:val="24"/>
                <w:szCs w:val="28"/>
              </w:rPr>
            </w:pPr>
          </w:p>
        </w:tc>
      </w:tr>
    </w:tbl>
    <w:p w14:paraId="5C647679" w14:textId="77777777" w:rsidR="00EB4DB2" w:rsidRDefault="00000000">
      <w:pPr>
        <w:pStyle w:val="33"/>
        <w:shd w:val="clear" w:color="auto" w:fill="auto"/>
        <w:tabs>
          <w:tab w:val="left" w:pos="928"/>
          <w:tab w:val="left" w:leader="underscore" w:pos="2056"/>
        </w:tabs>
        <w:spacing w:before="120" w:after="0" w:line="276" w:lineRule="auto"/>
        <w:ind w:left="40" w:hanging="40"/>
        <w:jc w:val="both"/>
        <w:rPr>
          <w:sz w:val="28"/>
          <w:szCs w:val="28"/>
        </w:rPr>
      </w:pPr>
      <w:r>
        <w:rPr>
          <w:rStyle w:val="2b"/>
          <w:sz w:val="28"/>
          <w:szCs w:val="28"/>
        </w:rPr>
        <w:t xml:space="preserve">______ </w:t>
      </w:r>
      <w:r>
        <w:rPr>
          <w:sz w:val="28"/>
          <w:szCs w:val="28"/>
        </w:rPr>
        <w:tab/>
      </w:r>
      <w:r>
        <w:rPr>
          <w:rStyle w:val="af6"/>
          <w:sz w:val="28"/>
          <w:szCs w:val="28"/>
        </w:rPr>
        <w:t>(наименование участника)</w:t>
      </w:r>
      <w:r>
        <w:rPr>
          <w:sz w:val="28"/>
          <w:szCs w:val="28"/>
        </w:rPr>
        <w:t xml:space="preserve"> извещены о включении сведений о ______</w:t>
      </w:r>
      <w:r>
        <w:rPr>
          <w:sz w:val="28"/>
          <w:szCs w:val="28"/>
        </w:rPr>
        <w:tab/>
      </w:r>
      <w:r>
        <w:rPr>
          <w:rStyle w:val="af6"/>
          <w:sz w:val="28"/>
          <w:szCs w:val="28"/>
        </w:rPr>
        <w:t>(наименование участника)</w:t>
      </w:r>
      <w:r>
        <w:rPr>
          <w:sz w:val="28"/>
          <w:szCs w:val="28"/>
        </w:rPr>
        <w:t xml:space="preserve"> в Реестр недобросовестных поставщиков в случае уклонения</w:t>
      </w:r>
      <w:r>
        <w:rPr>
          <w:sz w:val="28"/>
          <w:szCs w:val="28"/>
        </w:rPr>
        <w:tab/>
      </w:r>
      <w:r>
        <w:rPr>
          <w:rStyle w:val="af6"/>
          <w:sz w:val="28"/>
          <w:szCs w:val="28"/>
        </w:rPr>
        <w:t>(наименование участника)</w:t>
      </w:r>
      <w:r>
        <w:rPr>
          <w:sz w:val="28"/>
          <w:szCs w:val="28"/>
        </w:rPr>
        <w:t xml:space="preserve"> от заключения договора.</w:t>
      </w:r>
    </w:p>
    <w:p w14:paraId="1521DDD8" w14:textId="77777777" w:rsidR="00EB4DB2" w:rsidRDefault="00000000">
      <w:pPr>
        <w:pStyle w:val="27"/>
        <w:shd w:val="clear" w:color="auto" w:fill="auto"/>
        <w:tabs>
          <w:tab w:val="left" w:leader="underscore" w:pos="2650"/>
        </w:tabs>
        <w:spacing w:before="0" w:line="276" w:lineRule="auto"/>
        <w:ind w:right="20"/>
        <w:rPr>
          <w:sz w:val="28"/>
          <w:szCs w:val="28"/>
        </w:rPr>
      </w:pPr>
      <w:r>
        <w:rPr>
          <w:rStyle w:val="20pt"/>
          <w:sz w:val="28"/>
          <w:szCs w:val="28"/>
        </w:rPr>
        <w:t xml:space="preserve">Настоящим </w:t>
      </w:r>
      <w:r>
        <w:rPr>
          <w:rStyle w:val="20pt"/>
          <w:sz w:val="28"/>
          <w:szCs w:val="28"/>
        </w:rPr>
        <w:tab/>
        <w:t xml:space="preserve"> </w:t>
      </w:r>
      <w:r>
        <w:rPr>
          <w:rStyle w:val="20pt0"/>
          <w:i/>
          <w:iCs/>
          <w:sz w:val="28"/>
          <w:szCs w:val="28"/>
        </w:rPr>
        <w:t>(наименование участника, лиц, выступающих на</w:t>
      </w:r>
    </w:p>
    <w:p w14:paraId="4F4871CC" w14:textId="77777777" w:rsidR="00EB4DB2" w:rsidRDefault="00000000">
      <w:pPr>
        <w:pStyle w:val="33"/>
        <w:shd w:val="clear" w:color="auto" w:fill="auto"/>
        <w:spacing w:before="0" w:after="0" w:line="276" w:lineRule="auto"/>
        <w:ind w:left="20" w:right="20"/>
        <w:jc w:val="both"/>
        <w:rPr>
          <w:sz w:val="28"/>
          <w:szCs w:val="28"/>
        </w:rPr>
      </w:pPr>
      <w:r>
        <w:rPr>
          <w:rStyle w:val="af6"/>
          <w:sz w:val="28"/>
          <w:szCs w:val="28"/>
        </w:rPr>
        <w:t>стороне участника)</w:t>
      </w:r>
      <w:r>
        <w:rPr>
          <w:sz w:val="28"/>
          <w:szCs w:val="28"/>
        </w:rPr>
        <w:t xml:space="preserve"> подтверждаем, что при подготовке заявки на участие в аукционе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14:paraId="29428025" w14:textId="77777777" w:rsidR="00EB4DB2" w:rsidRDefault="00000000">
      <w:pPr>
        <w:pStyle w:val="27"/>
        <w:shd w:val="clear" w:color="auto" w:fill="auto"/>
        <w:tabs>
          <w:tab w:val="left" w:leader="underscore" w:pos="989"/>
        </w:tabs>
        <w:spacing w:before="0" w:line="276" w:lineRule="auto"/>
        <w:ind w:right="20"/>
        <w:rPr>
          <w:sz w:val="28"/>
          <w:szCs w:val="28"/>
        </w:rPr>
      </w:pPr>
      <w:r>
        <w:rPr>
          <w:rStyle w:val="20pt"/>
          <w:sz w:val="28"/>
          <w:szCs w:val="28"/>
        </w:rPr>
        <w:tab/>
      </w:r>
      <w:r>
        <w:rPr>
          <w:rStyle w:val="20pt0"/>
          <w:i/>
          <w:iCs/>
          <w:sz w:val="28"/>
          <w:szCs w:val="28"/>
        </w:rPr>
        <w:t>(указывается ФИО лица, подписавшего Заявку)</w:t>
      </w:r>
      <w:r>
        <w:rPr>
          <w:rStyle w:val="20pt"/>
          <w:sz w:val="28"/>
          <w:szCs w:val="28"/>
        </w:rPr>
        <w:t xml:space="preserve"> даю согласие на</w:t>
      </w:r>
    </w:p>
    <w:p w14:paraId="773AC788" w14:textId="77777777" w:rsidR="00EB4DB2" w:rsidRDefault="00000000">
      <w:pPr>
        <w:pStyle w:val="33"/>
        <w:shd w:val="clear" w:color="auto" w:fill="auto"/>
        <w:spacing w:before="0" w:after="0" w:line="276" w:lineRule="auto"/>
        <w:ind w:left="20" w:right="20"/>
        <w:jc w:val="both"/>
        <w:rPr>
          <w:sz w:val="28"/>
          <w:szCs w:val="28"/>
        </w:rPr>
      </w:pPr>
      <w:r>
        <w:rPr>
          <w:sz w:val="28"/>
          <w:szCs w:val="28"/>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аукциона.</w:t>
      </w:r>
    </w:p>
    <w:p w14:paraId="2505A02C" w14:textId="77777777" w:rsidR="00EB4DB2" w:rsidRDefault="00000000">
      <w:pPr>
        <w:pStyle w:val="33"/>
        <w:shd w:val="clear" w:color="auto" w:fill="auto"/>
        <w:tabs>
          <w:tab w:val="left" w:leader="underscore" w:pos="3259"/>
        </w:tabs>
        <w:spacing w:before="0" w:after="0" w:line="276" w:lineRule="auto"/>
        <w:ind w:right="20"/>
        <w:jc w:val="both"/>
        <w:rPr>
          <w:sz w:val="28"/>
          <w:szCs w:val="28"/>
        </w:rPr>
      </w:pPr>
      <w:r>
        <w:rPr>
          <w:sz w:val="28"/>
          <w:szCs w:val="28"/>
        </w:rPr>
        <w:t xml:space="preserve">Настоящим </w:t>
      </w:r>
      <w:r>
        <w:rPr>
          <w:sz w:val="28"/>
          <w:szCs w:val="28"/>
        </w:rPr>
        <w:tab/>
        <w:t xml:space="preserve"> </w:t>
      </w:r>
      <w:r>
        <w:rPr>
          <w:rStyle w:val="af6"/>
          <w:sz w:val="28"/>
          <w:szCs w:val="28"/>
        </w:rPr>
        <w:t>(наименование участника)</w:t>
      </w:r>
      <w:r>
        <w:rPr>
          <w:sz w:val="28"/>
          <w:szCs w:val="28"/>
        </w:rPr>
        <w:t xml:space="preserve"> подтверждает и</w:t>
      </w:r>
    </w:p>
    <w:p w14:paraId="63DE83E3" w14:textId="77777777" w:rsidR="00EB4DB2" w:rsidRDefault="00000000">
      <w:pPr>
        <w:pStyle w:val="33"/>
        <w:shd w:val="clear" w:color="auto" w:fill="auto"/>
        <w:spacing w:before="0" w:after="0" w:line="276" w:lineRule="auto"/>
        <w:ind w:left="20" w:right="20"/>
        <w:jc w:val="both"/>
        <w:rPr>
          <w:sz w:val="28"/>
          <w:szCs w:val="28"/>
        </w:rPr>
      </w:pPr>
      <w:r>
        <w:rPr>
          <w:sz w:val="28"/>
          <w:szCs w:val="28"/>
        </w:rPr>
        <w:t>гарантирует подлинность всех документов, представленных в составе аукционной заявки,</w:t>
      </w:r>
    </w:p>
    <w:p w14:paraId="6A767560" w14:textId="77777777" w:rsidR="00EB4DB2" w:rsidRDefault="00000000">
      <w:pPr>
        <w:pStyle w:val="33"/>
        <w:shd w:val="clear" w:color="auto" w:fill="auto"/>
        <w:spacing w:before="0" w:after="0" w:line="276" w:lineRule="auto"/>
        <w:ind w:left="20" w:right="20" w:firstLine="700"/>
        <w:jc w:val="both"/>
        <w:rPr>
          <w:sz w:val="28"/>
          <w:szCs w:val="28"/>
        </w:rPr>
      </w:pPr>
      <w:r>
        <w:rPr>
          <w:sz w:val="28"/>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5D81E2E1" w14:textId="77777777" w:rsidR="00EB4DB2" w:rsidRDefault="00000000">
      <w:pPr>
        <w:pStyle w:val="33"/>
        <w:shd w:val="clear" w:color="auto" w:fill="auto"/>
        <w:spacing w:before="0" w:after="0" w:line="276" w:lineRule="auto"/>
        <w:ind w:left="20" w:firstLine="700"/>
        <w:rPr>
          <w:sz w:val="28"/>
          <w:szCs w:val="28"/>
        </w:rPr>
      </w:pPr>
      <w:r>
        <w:rPr>
          <w:sz w:val="28"/>
          <w:szCs w:val="28"/>
        </w:rPr>
        <w:t>В подтверждение этого прилагаем все необходимые документы.</w:t>
      </w:r>
    </w:p>
    <w:p w14:paraId="5AE9A701" w14:textId="77777777" w:rsidR="00EB4DB2" w:rsidRDefault="00000000">
      <w:pPr>
        <w:pStyle w:val="33"/>
        <w:shd w:val="clear" w:color="auto" w:fill="auto"/>
        <w:spacing w:before="0" w:after="0" w:line="276" w:lineRule="auto"/>
        <w:ind w:left="20"/>
        <w:jc w:val="both"/>
        <w:rPr>
          <w:sz w:val="28"/>
          <w:szCs w:val="28"/>
        </w:rPr>
      </w:pPr>
      <w:r>
        <w:rPr>
          <w:sz w:val="28"/>
          <w:szCs w:val="28"/>
        </w:rPr>
        <w:t>Представитель, имеющий полномочия подписать заявку на участие от имени</w:t>
      </w:r>
    </w:p>
    <w:p w14:paraId="50B8C653" w14:textId="77777777" w:rsidR="00EB4DB2" w:rsidRDefault="00EB4DB2">
      <w:pPr>
        <w:pStyle w:val="33"/>
        <w:shd w:val="clear" w:color="auto" w:fill="auto"/>
        <w:spacing w:before="0" w:after="0" w:line="276" w:lineRule="auto"/>
        <w:ind w:left="120"/>
        <w:jc w:val="center"/>
        <w:rPr>
          <w:sz w:val="28"/>
          <w:szCs w:val="28"/>
        </w:rPr>
      </w:pPr>
    </w:p>
    <w:p w14:paraId="5B9D4CBF" w14:textId="77777777" w:rsidR="00EB4DB2" w:rsidRDefault="00000000">
      <w:pPr>
        <w:pStyle w:val="33"/>
        <w:shd w:val="clear" w:color="auto" w:fill="auto"/>
        <w:spacing w:before="0" w:after="0" w:line="276" w:lineRule="auto"/>
        <w:ind w:left="120"/>
        <w:jc w:val="center"/>
        <w:rPr>
          <w:sz w:val="28"/>
          <w:szCs w:val="28"/>
        </w:rPr>
      </w:pPr>
      <w:r>
        <w:rPr>
          <w:sz w:val="28"/>
          <w:szCs w:val="28"/>
        </w:rPr>
        <w:t>(полное наименование участника)</w:t>
      </w:r>
    </w:p>
    <w:p w14:paraId="3C96191F" w14:textId="77777777" w:rsidR="00EB4DB2" w:rsidRDefault="00000000">
      <w:pPr>
        <w:pStyle w:val="33"/>
        <w:shd w:val="clear" w:color="auto" w:fill="auto"/>
        <w:tabs>
          <w:tab w:val="left" w:pos="4273"/>
        </w:tabs>
        <w:spacing w:before="0" w:after="0" w:line="276" w:lineRule="auto"/>
        <w:ind w:left="20"/>
        <w:jc w:val="both"/>
        <w:rPr>
          <w:sz w:val="28"/>
          <w:szCs w:val="28"/>
        </w:rPr>
      </w:pPr>
      <w:r>
        <w:rPr>
          <w:sz w:val="28"/>
          <w:szCs w:val="28"/>
        </w:rPr>
        <w:t>Печать (при наличии)</w:t>
      </w:r>
      <w:r>
        <w:rPr>
          <w:sz w:val="28"/>
          <w:szCs w:val="28"/>
        </w:rPr>
        <w:tab/>
        <w:t>(должность, подпись, ФИО)</w:t>
      </w:r>
    </w:p>
    <w:p w14:paraId="654E9D04" w14:textId="77777777" w:rsidR="00EB4DB2" w:rsidRDefault="00000000">
      <w:pPr>
        <w:pStyle w:val="33"/>
        <w:shd w:val="clear" w:color="auto" w:fill="auto"/>
        <w:tabs>
          <w:tab w:val="left" w:pos="2252"/>
        </w:tabs>
        <w:spacing w:before="0" w:after="0" w:line="276" w:lineRule="auto"/>
        <w:ind w:left="20"/>
        <w:jc w:val="both"/>
        <w:rPr>
          <w:sz w:val="28"/>
          <w:szCs w:val="28"/>
        </w:rPr>
      </w:pPr>
      <w:proofErr w:type="gramStart"/>
      <w:r>
        <w:rPr>
          <w:sz w:val="28"/>
          <w:szCs w:val="28"/>
        </w:rPr>
        <w:t>« »</w:t>
      </w:r>
      <w:proofErr w:type="gramEnd"/>
      <w:r>
        <w:rPr>
          <w:sz w:val="28"/>
          <w:szCs w:val="28"/>
        </w:rPr>
        <w:tab/>
        <w:t>20___г.</w:t>
      </w:r>
    </w:p>
    <w:p w14:paraId="13EA8BBB" w14:textId="77777777" w:rsidR="00EB4DB2" w:rsidRDefault="00EB4DB2">
      <w:pPr>
        <w:pStyle w:val="2a"/>
        <w:shd w:val="clear" w:color="auto" w:fill="auto"/>
        <w:spacing w:line="276" w:lineRule="auto"/>
        <w:ind w:left="5700"/>
        <w:jc w:val="right"/>
        <w:rPr>
          <w:sz w:val="28"/>
          <w:szCs w:val="28"/>
        </w:rPr>
      </w:pPr>
    </w:p>
    <w:p w14:paraId="72B33FFC" w14:textId="77777777" w:rsidR="00C743A4" w:rsidRDefault="00C743A4">
      <w:pPr>
        <w:pStyle w:val="2a"/>
        <w:shd w:val="clear" w:color="auto" w:fill="auto"/>
        <w:spacing w:line="276" w:lineRule="auto"/>
        <w:ind w:left="5700"/>
        <w:jc w:val="right"/>
        <w:rPr>
          <w:sz w:val="28"/>
          <w:szCs w:val="28"/>
        </w:rPr>
      </w:pPr>
    </w:p>
    <w:p w14:paraId="6667F7FC" w14:textId="77777777" w:rsidR="00C743A4" w:rsidRDefault="00C743A4">
      <w:pPr>
        <w:pStyle w:val="2a"/>
        <w:shd w:val="clear" w:color="auto" w:fill="auto"/>
        <w:spacing w:line="276" w:lineRule="auto"/>
        <w:ind w:left="5700"/>
        <w:jc w:val="right"/>
        <w:rPr>
          <w:sz w:val="28"/>
          <w:szCs w:val="28"/>
        </w:rPr>
      </w:pPr>
    </w:p>
    <w:p w14:paraId="7779FE11" w14:textId="77777777" w:rsidR="00C743A4" w:rsidRDefault="00C743A4">
      <w:pPr>
        <w:pStyle w:val="2a"/>
        <w:shd w:val="clear" w:color="auto" w:fill="auto"/>
        <w:spacing w:line="276" w:lineRule="auto"/>
        <w:ind w:left="5700"/>
        <w:jc w:val="right"/>
        <w:rPr>
          <w:sz w:val="28"/>
          <w:szCs w:val="28"/>
        </w:rPr>
      </w:pPr>
    </w:p>
    <w:p w14:paraId="1D1D2457" w14:textId="77777777" w:rsidR="00C743A4" w:rsidRDefault="00C743A4">
      <w:pPr>
        <w:pStyle w:val="2a"/>
        <w:shd w:val="clear" w:color="auto" w:fill="auto"/>
        <w:spacing w:line="276" w:lineRule="auto"/>
        <w:ind w:left="5700"/>
        <w:jc w:val="right"/>
        <w:rPr>
          <w:sz w:val="28"/>
          <w:szCs w:val="28"/>
        </w:rPr>
      </w:pPr>
    </w:p>
    <w:p w14:paraId="0173FE3A" w14:textId="77777777" w:rsidR="00C743A4" w:rsidRDefault="00C743A4">
      <w:pPr>
        <w:pStyle w:val="2a"/>
        <w:shd w:val="clear" w:color="auto" w:fill="auto"/>
        <w:spacing w:line="276" w:lineRule="auto"/>
        <w:ind w:left="5700"/>
        <w:jc w:val="right"/>
        <w:rPr>
          <w:sz w:val="28"/>
          <w:szCs w:val="28"/>
        </w:rPr>
      </w:pPr>
    </w:p>
    <w:p w14:paraId="66FE8989" w14:textId="77777777" w:rsidR="00C743A4" w:rsidRDefault="00C743A4">
      <w:pPr>
        <w:pStyle w:val="2a"/>
        <w:shd w:val="clear" w:color="auto" w:fill="auto"/>
        <w:spacing w:line="276" w:lineRule="auto"/>
        <w:ind w:left="5700"/>
        <w:jc w:val="right"/>
        <w:rPr>
          <w:sz w:val="28"/>
          <w:szCs w:val="28"/>
        </w:rPr>
      </w:pPr>
    </w:p>
    <w:p w14:paraId="6E0479AC" w14:textId="77777777" w:rsidR="00C743A4" w:rsidRDefault="00C743A4">
      <w:pPr>
        <w:pStyle w:val="2a"/>
        <w:shd w:val="clear" w:color="auto" w:fill="auto"/>
        <w:spacing w:line="276" w:lineRule="auto"/>
        <w:ind w:left="5700"/>
        <w:jc w:val="right"/>
        <w:rPr>
          <w:sz w:val="28"/>
          <w:szCs w:val="28"/>
        </w:rPr>
      </w:pPr>
    </w:p>
    <w:p w14:paraId="2EB88947" w14:textId="77777777" w:rsidR="00C743A4" w:rsidRDefault="00C743A4">
      <w:pPr>
        <w:pStyle w:val="2a"/>
        <w:shd w:val="clear" w:color="auto" w:fill="auto"/>
        <w:spacing w:line="276" w:lineRule="auto"/>
        <w:ind w:left="5700"/>
        <w:jc w:val="right"/>
        <w:rPr>
          <w:sz w:val="28"/>
          <w:szCs w:val="28"/>
        </w:rPr>
      </w:pPr>
    </w:p>
    <w:p w14:paraId="0D956875" w14:textId="77777777" w:rsidR="00C743A4" w:rsidRDefault="00C743A4">
      <w:pPr>
        <w:pStyle w:val="2a"/>
        <w:shd w:val="clear" w:color="auto" w:fill="auto"/>
        <w:spacing w:line="276" w:lineRule="auto"/>
        <w:ind w:left="5700"/>
        <w:jc w:val="right"/>
        <w:rPr>
          <w:sz w:val="28"/>
          <w:szCs w:val="28"/>
        </w:rPr>
      </w:pPr>
    </w:p>
    <w:p w14:paraId="00CA5416" w14:textId="77777777" w:rsidR="00C743A4" w:rsidRDefault="00C743A4">
      <w:pPr>
        <w:pStyle w:val="2a"/>
        <w:shd w:val="clear" w:color="auto" w:fill="auto"/>
        <w:spacing w:line="276" w:lineRule="auto"/>
        <w:ind w:left="5700"/>
        <w:jc w:val="right"/>
        <w:rPr>
          <w:sz w:val="28"/>
          <w:szCs w:val="28"/>
        </w:rPr>
      </w:pPr>
    </w:p>
    <w:p w14:paraId="7988F132" w14:textId="77777777" w:rsidR="00C743A4" w:rsidRDefault="00C743A4">
      <w:pPr>
        <w:pStyle w:val="2a"/>
        <w:shd w:val="clear" w:color="auto" w:fill="auto"/>
        <w:spacing w:line="276" w:lineRule="auto"/>
        <w:ind w:left="5700"/>
        <w:jc w:val="right"/>
        <w:rPr>
          <w:sz w:val="28"/>
          <w:szCs w:val="28"/>
        </w:rPr>
      </w:pPr>
    </w:p>
    <w:p w14:paraId="27FF4047" w14:textId="77777777" w:rsidR="00EB4DB2" w:rsidRPr="00735D5D" w:rsidRDefault="00000000">
      <w:pPr>
        <w:pStyle w:val="2a"/>
        <w:shd w:val="clear" w:color="auto" w:fill="auto"/>
        <w:spacing w:line="276" w:lineRule="auto"/>
        <w:ind w:left="5700"/>
        <w:jc w:val="right"/>
        <w:rPr>
          <w:b/>
          <w:bCs/>
          <w:sz w:val="28"/>
          <w:szCs w:val="28"/>
        </w:rPr>
      </w:pPr>
      <w:r w:rsidRPr="00735D5D">
        <w:rPr>
          <w:b/>
          <w:bCs/>
          <w:sz w:val="28"/>
          <w:szCs w:val="28"/>
        </w:rPr>
        <w:lastRenderedPageBreak/>
        <w:t>Приложение № 2</w:t>
      </w:r>
    </w:p>
    <w:p w14:paraId="0651B83E" w14:textId="77777777" w:rsidR="00EB4DB2" w:rsidRDefault="00000000">
      <w:pPr>
        <w:pStyle w:val="2a"/>
        <w:shd w:val="clear" w:color="auto" w:fill="auto"/>
        <w:spacing w:line="276" w:lineRule="auto"/>
        <w:ind w:left="5700"/>
        <w:jc w:val="right"/>
        <w:rPr>
          <w:sz w:val="28"/>
          <w:szCs w:val="28"/>
        </w:rPr>
      </w:pPr>
      <w:r>
        <w:rPr>
          <w:sz w:val="28"/>
          <w:szCs w:val="28"/>
        </w:rPr>
        <w:t>к аукционной документации</w:t>
      </w:r>
    </w:p>
    <w:p w14:paraId="0815CAD7" w14:textId="77777777" w:rsidR="00EB4DB2" w:rsidRDefault="00EB4DB2">
      <w:pPr>
        <w:pStyle w:val="33"/>
        <w:shd w:val="clear" w:color="auto" w:fill="auto"/>
        <w:spacing w:before="0" w:after="128" w:line="276" w:lineRule="auto"/>
        <w:ind w:left="1900"/>
        <w:rPr>
          <w:sz w:val="28"/>
          <w:szCs w:val="28"/>
        </w:rPr>
      </w:pPr>
    </w:p>
    <w:p w14:paraId="471342F1" w14:textId="77777777" w:rsidR="00EB4DB2" w:rsidRDefault="00000000">
      <w:pPr>
        <w:pStyle w:val="33"/>
        <w:shd w:val="clear" w:color="auto" w:fill="auto"/>
        <w:spacing w:before="0" w:after="0" w:line="240" w:lineRule="auto"/>
        <w:jc w:val="center"/>
        <w:rPr>
          <w:sz w:val="28"/>
          <w:szCs w:val="28"/>
        </w:rPr>
      </w:pPr>
      <w:r>
        <w:rPr>
          <w:sz w:val="28"/>
          <w:szCs w:val="28"/>
        </w:rPr>
        <w:t>СВЕДЕНИЯ ОБ УЧАСТНИКЕ (для юридических лиц)</w:t>
      </w:r>
    </w:p>
    <w:p w14:paraId="48FBF12A" w14:textId="77777777" w:rsidR="00EB4DB2" w:rsidRDefault="00000000">
      <w:pPr>
        <w:pStyle w:val="27"/>
        <w:shd w:val="clear" w:color="auto" w:fill="auto"/>
        <w:spacing w:before="0" w:line="240" w:lineRule="auto"/>
        <w:ind w:hanging="1480"/>
        <w:jc w:val="center"/>
        <w:rPr>
          <w:rStyle w:val="20pt0"/>
          <w:i/>
          <w:iCs/>
          <w:sz w:val="28"/>
          <w:szCs w:val="28"/>
        </w:rPr>
      </w:pPr>
      <w:r>
        <w:rPr>
          <w:rStyle w:val="20pt0"/>
          <w:i/>
          <w:iCs/>
          <w:sz w:val="28"/>
          <w:szCs w:val="28"/>
        </w:rPr>
        <w:t>(в случае если на стороне одного участника выступает несколько лиц, сведения представляются на каждое лицо)</w:t>
      </w:r>
    </w:p>
    <w:p w14:paraId="045FBB64" w14:textId="77777777" w:rsidR="00EB4DB2" w:rsidRDefault="00EB4DB2">
      <w:pPr>
        <w:pStyle w:val="27"/>
        <w:shd w:val="clear" w:color="auto" w:fill="auto"/>
        <w:spacing w:before="0" w:line="240" w:lineRule="auto"/>
        <w:ind w:hanging="1480"/>
        <w:jc w:val="center"/>
        <w:rPr>
          <w:sz w:val="28"/>
          <w:szCs w:val="28"/>
        </w:rPr>
      </w:pPr>
    </w:p>
    <w:p w14:paraId="67A4AAB7" w14:textId="77777777" w:rsidR="00EB4DB2" w:rsidRDefault="00000000">
      <w:pPr>
        <w:pStyle w:val="33"/>
        <w:numPr>
          <w:ilvl w:val="0"/>
          <w:numId w:val="4"/>
        </w:numPr>
        <w:shd w:val="clear" w:color="auto" w:fill="auto"/>
        <w:tabs>
          <w:tab w:val="left" w:pos="1053"/>
        </w:tabs>
        <w:spacing w:before="0" w:after="0" w:line="240" w:lineRule="auto"/>
        <w:jc w:val="both"/>
        <w:rPr>
          <w:sz w:val="28"/>
          <w:szCs w:val="28"/>
        </w:rPr>
      </w:pPr>
      <w:r>
        <w:rPr>
          <w:sz w:val="28"/>
          <w:szCs w:val="28"/>
        </w:rPr>
        <w:t>Наименование участника (если менялось в течение последних 5 лет,</w:t>
      </w:r>
    </w:p>
    <w:p w14:paraId="333621F2" w14:textId="77777777" w:rsidR="00EB4DB2" w:rsidRDefault="00000000">
      <w:pPr>
        <w:pStyle w:val="33"/>
        <w:shd w:val="clear" w:color="auto" w:fill="auto"/>
        <w:spacing w:before="0" w:after="0" w:line="240" w:lineRule="auto"/>
        <w:jc w:val="both"/>
        <w:rPr>
          <w:sz w:val="28"/>
          <w:szCs w:val="28"/>
        </w:rPr>
      </w:pPr>
      <w:r>
        <w:rPr>
          <w:sz w:val="28"/>
          <w:szCs w:val="28"/>
        </w:rPr>
        <w:t>указать, когда и привести прежнее название)</w:t>
      </w:r>
    </w:p>
    <w:p w14:paraId="3EC1173B" w14:textId="77777777" w:rsidR="00EB4DB2" w:rsidRDefault="00000000">
      <w:pPr>
        <w:pStyle w:val="33"/>
        <w:shd w:val="clear" w:color="auto" w:fill="auto"/>
        <w:tabs>
          <w:tab w:val="left" w:leader="underscore" w:pos="8858"/>
        </w:tabs>
        <w:spacing w:before="0" w:after="0" w:line="240" w:lineRule="auto"/>
        <w:jc w:val="both"/>
        <w:rPr>
          <w:sz w:val="28"/>
          <w:szCs w:val="28"/>
        </w:rPr>
      </w:pPr>
      <w:r>
        <w:rPr>
          <w:sz w:val="28"/>
          <w:szCs w:val="28"/>
        </w:rPr>
        <w:t>Юридический адрес</w:t>
      </w:r>
      <w:r>
        <w:rPr>
          <w:sz w:val="28"/>
          <w:szCs w:val="28"/>
        </w:rPr>
        <w:tab/>
      </w:r>
    </w:p>
    <w:p w14:paraId="10A515DE" w14:textId="77777777" w:rsidR="00EB4DB2" w:rsidRDefault="00000000">
      <w:pPr>
        <w:pStyle w:val="33"/>
        <w:shd w:val="clear" w:color="auto" w:fill="auto"/>
        <w:tabs>
          <w:tab w:val="left" w:leader="underscore" w:pos="8906"/>
        </w:tabs>
        <w:spacing w:before="0" w:after="0" w:line="240" w:lineRule="auto"/>
        <w:jc w:val="both"/>
        <w:rPr>
          <w:sz w:val="28"/>
          <w:szCs w:val="28"/>
        </w:rPr>
      </w:pPr>
      <w:r>
        <w:rPr>
          <w:sz w:val="28"/>
          <w:szCs w:val="28"/>
        </w:rPr>
        <w:t>Фактическое местонахождение</w:t>
      </w:r>
      <w:r>
        <w:rPr>
          <w:sz w:val="28"/>
          <w:szCs w:val="28"/>
        </w:rPr>
        <w:tab/>
      </w:r>
    </w:p>
    <w:p w14:paraId="28449A8D" w14:textId="77777777" w:rsidR="00EB4DB2" w:rsidRDefault="00000000">
      <w:pPr>
        <w:pStyle w:val="33"/>
        <w:shd w:val="clear" w:color="auto" w:fill="auto"/>
        <w:tabs>
          <w:tab w:val="left" w:leader="underscore" w:pos="2795"/>
          <w:tab w:val="left" w:leader="underscore" w:pos="8838"/>
        </w:tabs>
        <w:spacing w:before="0" w:after="0" w:line="240" w:lineRule="auto"/>
        <w:jc w:val="both"/>
        <w:rPr>
          <w:sz w:val="28"/>
          <w:szCs w:val="28"/>
        </w:rPr>
      </w:pPr>
      <w:r>
        <w:rPr>
          <w:sz w:val="28"/>
          <w:szCs w:val="28"/>
        </w:rPr>
        <w:t>Телефон (</w:t>
      </w:r>
      <w:r>
        <w:rPr>
          <w:sz w:val="28"/>
          <w:szCs w:val="28"/>
        </w:rPr>
        <w:tab/>
        <w:t>)</w:t>
      </w:r>
      <w:r>
        <w:rPr>
          <w:sz w:val="28"/>
          <w:szCs w:val="28"/>
        </w:rPr>
        <w:tab/>
      </w:r>
    </w:p>
    <w:p w14:paraId="6AE9CFD6" w14:textId="77777777" w:rsidR="00EB4DB2" w:rsidRDefault="00000000">
      <w:pPr>
        <w:pStyle w:val="33"/>
        <w:shd w:val="clear" w:color="auto" w:fill="auto"/>
        <w:tabs>
          <w:tab w:val="left" w:leader="underscore" w:pos="8834"/>
        </w:tabs>
        <w:spacing w:before="0" w:after="0" w:line="240" w:lineRule="auto"/>
        <w:jc w:val="both"/>
        <w:rPr>
          <w:sz w:val="28"/>
          <w:szCs w:val="28"/>
        </w:rPr>
      </w:pPr>
      <w:r>
        <w:rPr>
          <w:sz w:val="28"/>
          <w:szCs w:val="28"/>
        </w:rPr>
        <w:t xml:space="preserve">Факс </w:t>
      </w:r>
      <w:proofErr w:type="gramStart"/>
      <w:r>
        <w:rPr>
          <w:rStyle w:val="15"/>
          <w:rFonts w:eastAsiaTheme="majorEastAsia"/>
          <w:sz w:val="28"/>
          <w:szCs w:val="28"/>
        </w:rPr>
        <w:t>( ^</w:t>
      </w:r>
      <w:proofErr w:type="gramEnd"/>
      <w:r>
        <w:rPr>
          <w:rStyle w:val="15"/>
          <w:rFonts w:eastAsiaTheme="majorEastAsia"/>
          <w:sz w:val="28"/>
          <w:szCs w:val="28"/>
        </w:rPr>
        <w:t xml:space="preserve"> )</w:t>
      </w:r>
      <w:r>
        <w:rPr>
          <w:sz w:val="28"/>
          <w:szCs w:val="28"/>
        </w:rPr>
        <w:tab/>
      </w:r>
    </w:p>
    <w:p w14:paraId="26D742EC" w14:textId="77777777" w:rsidR="00EB4DB2" w:rsidRDefault="00000000">
      <w:pPr>
        <w:pStyle w:val="33"/>
        <w:shd w:val="clear" w:color="auto" w:fill="auto"/>
        <w:tabs>
          <w:tab w:val="left" w:leader="underscore" w:pos="6482"/>
          <w:tab w:val="left" w:leader="underscore" w:pos="8838"/>
        </w:tabs>
        <w:spacing w:before="0" w:after="0" w:line="240" w:lineRule="auto"/>
        <w:jc w:val="both"/>
        <w:rPr>
          <w:sz w:val="28"/>
          <w:szCs w:val="28"/>
        </w:rPr>
      </w:pPr>
      <w:r>
        <w:rPr>
          <w:sz w:val="28"/>
          <w:szCs w:val="28"/>
        </w:rPr>
        <w:t>Адрес электронной почты</w:t>
      </w:r>
      <w:r>
        <w:rPr>
          <w:sz w:val="28"/>
          <w:szCs w:val="28"/>
        </w:rPr>
        <w:tab/>
        <w:t>@</w:t>
      </w:r>
      <w:r>
        <w:rPr>
          <w:sz w:val="28"/>
          <w:szCs w:val="28"/>
        </w:rPr>
        <w:tab/>
      </w:r>
    </w:p>
    <w:p w14:paraId="2B2F2D14" w14:textId="77777777" w:rsidR="00EB4DB2" w:rsidRDefault="00000000">
      <w:pPr>
        <w:pStyle w:val="33"/>
        <w:numPr>
          <w:ilvl w:val="0"/>
          <w:numId w:val="4"/>
        </w:numPr>
        <w:shd w:val="clear" w:color="auto" w:fill="auto"/>
        <w:tabs>
          <w:tab w:val="left" w:pos="1034"/>
        </w:tabs>
        <w:spacing w:before="0" w:after="0" w:line="240" w:lineRule="auto"/>
        <w:jc w:val="both"/>
        <w:rPr>
          <w:sz w:val="28"/>
          <w:szCs w:val="28"/>
        </w:rPr>
      </w:pPr>
      <w:r>
        <w:rPr>
          <w:sz w:val="28"/>
          <w:szCs w:val="28"/>
        </w:rPr>
        <w:t>Руководитель</w:t>
      </w:r>
    </w:p>
    <w:p w14:paraId="4BE12DD5" w14:textId="77777777" w:rsidR="00EB4DB2" w:rsidRDefault="00000000">
      <w:pPr>
        <w:pStyle w:val="33"/>
        <w:numPr>
          <w:ilvl w:val="0"/>
          <w:numId w:val="4"/>
        </w:numPr>
        <w:shd w:val="clear" w:color="auto" w:fill="auto"/>
        <w:tabs>
          <w:tab w:val="left" w:pos="1029"/>
        </w:tabs>
        <w:spacing w:before="0" w:after="0" w:line="240" w:lineRule="auto"/>
        <w:jc w:val="both"/>
        <w:rPr>
          <w:sz w:val="28"/>
          <w:szCs w:val="28"/>
        </w:rPr>
      </w:pPr>
      <w:r>
        <w:rPr>
          <w:sz w:val="28"/>
          <w:szCs w:val="28"/>
        </w:rPr>
        <w:t>Банковские реквизиты</w:t>
      </w:r>
    </w:p>
    <w:p w14:paraId="18A82EDB" w14:textId="77777777" w:rsidR="00EB4DB2" w:rsidRDefault="00000000">
      <w:pPr>
        <w:pStyle w:val="af8"/>
        <w:numPr>
          <w:ilvl w:val="0"/>
          <w:numId w:val="4"/>
        </w:numPr>
        <w:shd w:val="clear" w:color="auto" w:fill="auto"/>
        <w:tabs>
          <w:tab w:val="left" w:pos="1034"/>
        </w:tabs>
        <w:spacing w:line="240" w:lineRule="auto"/>
        <w:ind w:firstLine="0"/>
        <w:rPr>
          <w:sz w:val="28"/>
          <w:szCs w:val="28"/>
        </w:rPr>
      </w:pPr>
      <w:r>
        <w:rPr>
          <w:sz w:val="28"/>
          <w:szCs w:val="28"/>
        </w:rPr>
        <w:t>ИНН</w:t>
      </w:r>
    </w:p>
    <w:p w14:paraId="071A3F4F" w14:textId="77777777" w:rsidR="00EB4DB2" w:rsidRDefault="00000000">
      <w:pPr>
        <w:pStyle w:val="af8"/>
        <w:numPr>
          <w:ilvl w:val="0"/>
          <w:numId w:val="4"/>
        </w:numPr>
        <w:shd w:val="clear" w:color="auto" w:fill="auto"/>
        <w:tabs>
          <w:tab w:val="left" w:pos="1024"/>
        </w:tabs>
        <w:spacing w:line="240" w:lineRule="auto"/>
        <w:ind w:firstLine="0"/>
        <w:rPr>
          <w:sz w:val="28"/>
          <w:szCs w:val="28"/>
        </w:rPr>
      </w:pPr>
      <w:r>
        <w:rPr>
          <w:sz w:val="28"/>
          <w:szCs w:val="28"/>
        </w:rPr>
        <w:t>КПП</w:t>
      </w:r>
    </w:p>
    <w:p w14:paraId="14FB7293" w14:textId="77777777" w:rsidR="00EB4DB2" w:rsidRDefault="00000000">
      <w:pPr>
        <w:pStyle w:val="af8"/>
        <w:numPr>
          <w:ilvl w:val="0"/>
          <w:numId w:val="4"/>
        </w:numPr>
        <w:shd w:val="clear" w:color="auto" w:fill="auto"/>
        <w:tabs>
          <w:tab w:val="left" w:pos="1038"/>
        </w:tabs>
        <w:spacing w:line="240" w:lineRule="auto"/>
        <w:ind w:firstLine="0"/>
        <w:rPr>
          <w:sz w:val="28"/>
          <w:szCs w:val="28"/>
        </w:rPr>
      </w:pPr>
      <w:r>
        <w:rPr>
          <w:sz w:val="28"/>
          <w:szCs w:val="28"/>
        </w:rPr>
        <w:t>ОГРН</w:t>
      </w:r>
    </w:p>
    <w:p w14:paraId="0D671FB6" w14:textId="77777777" w:rsidR="00EB4DB2" w:rsidRDefault="00000000">
      <w:pPr>
        <w:pStyle w:val="af8"/>
        <w:numPr>
          <w:ilvl w:val="0"/>
          <w:numId w:val="4"/>
        </w:numPr>
        <w:shd w:val="clear" w:color="auto" w:fill="auto"/>
        <w:tabs>
          <w:tab w:val="left" w:pos="1038"/>
        </w:tabs>
        <w:spacing w:line="240" w:lineRule="auto"/>
        <w:ind w:firstLine="0"/>
        <w:rPr>
          <w:sz w:val="28"/>
          <w:szCs w:val="28"/>
        </w:rPr>
      </w:pPr>
      <w:r>
        <w:rPr>
          <w:sz w:val="28"/>
          <w:szCs w:val="28"/>
        </w:rPr>
        <w:t>ОКПО</w:t>
      </w:r>
    </w:p>
    <w:p w14:paraId="48384655" w14:textId="77777777" w:rsidR="00EB4DB2" w:rsidRDefault="00000000">
      <w:pPr>
        <w:pStyle w:val="33"/>
        <w:numPr>
          <w:ilvl w:val="0"/>
          <w:numId w:val="4"/>
        </w:numPr>
        <w:shd w:val="clear" w:color="auto" w:fill="auto"/>
        <w:tabs>
          <w:tab w:val="left" w:pos="1024"/>
        </w:tabs>
        <w:spacing w:before="0" w:after="0" w:line="240" w:lineRule="auto"/>
        <w:jc w:val="both"/>
        <w:rPr>
          <w:sz w:val="28"/>
          <w:szCs w:val="28"/>
        </w:rPr>
      </w:pPr>
      <w:r>
        <w:rPr>
          <w:sz w:val="28"/>
          <w:szCs w:val="28"/>
        </w:rPr>
        <w:t>Название и адрес филиалов</w:t>
      </w:r>
    </w:p>
    <w:p w14:paraId="31EF1414" w14:textId="77777777" w:rsidR="00EB4DB2" w:rsidRDefault="00000000">
      <w:pPr>
        <w:pStyle w:val="33"/>
        <w:numPr>
          <w:ilvl w:val="0"/>
          <w:numId w:val="4"/>
        </w:numPr>
        <w:shd w:val="clear" w:color="auto" w:fill="auto"/>
        <w:tabs>
          <w:tab w:val="left" w:pos="1034"/>
        </w:tabs>
        <w:spacing w:before="0" w:after="0" w:line="240" w:lineRule="auto"/>
        <w:jc w:val="both"/>
        <w:rPr>
          <w:sz w:val="28"/>
          <w:szCs w:val="28"/>
        </w:rPr>
      </w:pPr>
      <w:r>
        <w:rPr>
          <w:sz w:val="28"/>
          <w:szCs w:val="28"/>
        </w:rPr>
        <w:t>Контактные лица</w:t>
      </w:r>
    </w:p>
    <w:p w14:paraId="3BE21E01" w14:textId="77777777" w:rsidR="00EB4DB2" w:rsidRDefault="00000000">
      <w:pPr>
        <w:pStyle w:val="33"/>
        <w:shd w:val="clear" w:color="auto" w:fill="auto"/>
        <w:spacing w:before="0" w:after="0" w:line="240" w:lineRule="auto"/>
        <w:jc w:val="both"/>
        <w:rPr>
          <w:sz w:val="28"/>
          <w:szCs w:val="28"/>
        </w:rPr>
      </w:pPr>
      <w:r>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6CA5E4ED"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общим вопросам и вопросам управления</w:t>
      </w:r>
      <w:r>
        <w:rPr>
          <w:sz w:val="28"/>
          <w:szCs w:val="28"/>
        </w:rPr>
        <w:t xml:space="preserve"> Контактное лицо (должность, ФИО, телефон)</w:t>
      </w:r>
    </w:p>
    <w:p w14:paraId="334C4CC3"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кадровым вопросам</w:t>
      </w:r>
      <w:r>
        <w:rPr>
          <w:sz w:val="28"/>
          <w:szCs w:val="28"/>
        </w:rPr>
        <w:t xml:space="preserve"> Контактное лицо (должность, ФИО, телефон)</w:t>
      </w:r>
    </w:p>
    <w:p w14:paraId="1129A7A4"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техническим вопросам</w:t>
      </w:r>
      <w:r>
        <w:rPr>
          <w:sz w:val="28"/>
          <w:szCs w:val="28"/>
        </w:rPr>
        <w:t xml:space="preserve"> Контактное лицо (должность, ФИО, телефон)</w:t>
      </w:r>
    </w:p>
    <w:p w14:paraId="0610E70B" w14:textId="77777777" w:rsidR="00EB4DB2" w:rsidRDefault="00000000">
      <w:pPr>
        <w:pStyle w:val="33"/>
        <w:shd w:val="clear" w:color="auto" w:fill="auto"/>
        <w:spacing w:before="0" w:after="0" w:line="240" w:lineRule="auto"/>
        <w:rPr>
          <w:sz w:val="28"/>
          <w:szCs w:val="28"/>
        </w:rPr>
      </w:pPr>
      <w:r>
        <w:rPr>
          <w:rStyle w:val="15"/>
          <w:rFonts w:eastAsiaTheme="majorEastAsia"/>
          <w:sz w:val="28"/>
          <w:szCs w:val="28"/>
        </w:rPr>
        <w:t>Справки по финансовым вопросам</w:t>
      </w:r>
      <w:r>
        <w:rPr>
          <w:sz w:val="28"/>
          <w:szCs w:val="28"/>
        </w:rPr>
        <w:t xml:space="preserve"> Контактное лицо (должность, ФИО, телефон)</w:t>
      </w:r>
    </w:p>
    <w:p w14:paraId="517C47C5" w14:textId="77777777" w:rsidR="00EB4DB2" w:rsidRDefault="00000000">
      <w:pPr>
        <w:pStyle w:val="33"/>
        <w:numPr>
          <w:ilvl w:val="0"/>
          <w:numId w:val="4"/>
        </w:numPr>
        <w:shd w:val="clear" w:color="auto" w:fill="auto"/>
        <w:tabs>
          <w:tab w:val="left" w:pos="1465"/>
          <w:tab w:val="left" w:leader="underscore" w:pos="3678"/>
        </w:tabs>
        <w:spacing w:before="0" w:after="0" w:line="240" w:lineRule="auto"/>
        <w:jc w:val="both"/>
        <w:rPr>
          <w:sz w:val="28"/>
          <w:szCs w:val="28"/>
        </w:rPr>
      </w:pPr>
      <w:r>
        <w:rPr>
          <w:sz w:val="28"/>
          <w:szCs w:val="28"/>
        </w:rPr>
        <w:t xml:space="preserve">Является ли участник субъектом малого и среднего предпринимательства </w:t>
      </w:r>
      <w:r>
        <w:rPr>
          <w:sz w:val="28"/>
          <w:szCs w:val="28"/>
        </w:rPr>
        <w:tab/>
        <w:t xml:space="preserve"> </w:t>
      </w:r>
      <w:r>
        <w:rPr>
          <w:rStyle w:val="af6"/>
          <w:sz w:val="28"/>
          <w:szCs w:val="28"/>
        </w:rPr>
        <w:t>(указать да или нет).</w:t>
      </w:r>
    </w:p>
    <w:p w14:paraId="27DA21F1" w14:textId="77777777" w:rsidR="00EB4DB2" w:rsidRDefault="00000000">
      <w:pPr>
        <w:pStyle w:val="33"/>
        <w:numPr>
          <w:ilvl w:val="0"/>
          <w:numId w:val="4"/>
        </w:numPr>
        <w:shd w:val="clear" w:color="auto" w:fill="auto"/>
        <w:tabs>
          <w:tab w:val="left" w:pos="1148"/>
          <w:tab w:val="left" w:leader="underscore" w:pos="3514"/>
        </w:tabs>
        <w:spacing w:before="0" w:after="0" w:line="240" w:lineRule="auto"/>
        <w:jc w:val="both"/>
        <w:rPr>
          <w:rStyle w:val="af6"/>
          <w:i w:val="0"/>
          <w:iCs w:val="0"/>
          <w:color w:val="auto"/>
          <w:sz w:val="28"/>
          <w:szCs w:val="28"/>
          <w:shd w:val="clear" w:color="auto" w:fill="auto"/>
        </w:rPr>
      </w:pPr>
      <w:r>
        <w:rPr>
          <w:sz w:val="28"/>
          <w:szCs w:val="28"/>
        </w:rPr>
        <w:t xml:space="preserve">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 </w:t>
      </w:r>
      <w:r>
        <w:rPr>
          <w:sz w:val="28"/>
          <w:szCs w:val="28"/>
        </w:rPr>
        <w:tab/>
        <w:t xml:space="preserve"> </w:t>
      </w:r>
      <w:r>
        <w:rPr>
          <w:rStyle w:val="af6"/>
          <w:sz w:val="28"/>
          <w:szCs w:val="28"/>
        </w:rPr>
        <w:t>(указать да или нет).</w:t>
      </w:r>
    </w:p>
    <w:p w14:paraId="7654D810" w14:textId="77777777" w:rsidR="00EB4DB2" w:rsidRDefault="00000000">
      <w:pPr>
        <w:pStyle w:val="33"/>
        <w:shd w:val="clear" w:color="auto" w:fill="auto"/>
        <w:spacing w:before="0" w:after="0" w:line="240" w:lineRule="auto"/>
        <w:jc w:val="both"/>
        <w:rPr>
          <w:sz w:val="28"/>
          <w:szCs w:val="28"/>
        </w:rPr>
      </w:pPr>
      <w:r>
        <w:rPr>
          <w:sz w:val="28"/>
          <w:szCs w:val="28"/>
        </w:rPr>
        <w:t>12. Реквизиты для перечисления денежных средств, внесенных в качестве</w:t>
      </w:r>
    </w:p>
    <w:p w14:paraId="2FF1E2E3" w14:textId="77777777" w:rsidR="00EB4DB2" w:rsidRDefault="00000000">
      <w:pPr>
        <w:pStyle w:val="33"/>
        <w:shd w:val="clear" w:color="auto" w:fill="auto"/>
        <w:tabs>
          <w:tab w:val="left" w:leader="underscore" w:pos="7959"/>
        </w:tabs>
        <w:spacing w:before="0" w:after="0" w:line="240" w:lineRule="auto"/>
        <w:rPr>
          <w:sz w:val="28"/>
          <w:szCs w:val="28"/>
        </w:rPr>
      </w:pPr>
      <w:r>
        <w:rPr>
          <w:sz w:val="28"/>
          <w:szCs w:val="28"/>
        </w:rPr>
        <w:t>обеспечения заявки</w:t>
      </w:r>
      <w:r>
        <w:rPr>
          <w:sz w:val="28"/>
          <w:szCs w:val="28"/>
        </w:rPr>
        <w:tab/>
        <w:t>(</w:t>
      </w:r>
      <w:r>
        <w:rPr>
          <w:i/>
          <w:sz w:val="28"/>
          <w:szCs w:val="28"/>
        </w:rPr>
        <w:t>при условии установления в закупочной документации требования обеспечения заявки</w:t>
      </w:r>
      <w:r>
        <w:rPr>
          <w:sz w:val="28"/>
          <w:szCs w:val="28"/>
        </w:rPr>
        <w:t xml:space="preserve">). </w:t>
      </w:r>
    </w:p>
    <w:p w14:paraId="6D99E8B7" w14:textId="77777777" w:rsidR="00EB4DB2" w:rsidRDefault="00EB4DB2">
      <w:pPr>
        <w:pStyle w:val="33"/>
        <w:shd w:val="clear" w:color="auto" w:fill="auto"/>
        <w:spacing w:before="0" w:after="0" w:line="240" w:lineRule="auto"/>
        <w:rPr>
          <w:sz w:val="28"/>
          <w:szCs w:val="28"/>
        </w:rPr>
      </w:pPr>
    </w:p>
    <w:p w14:paraId="4481B4E8" w14:textId="77777777" w:rsidR="00EB4DB2" w:rsidRDefault="00000000">
      <w:pPr>
        <w:pStyle w:val="33"/>
        <w:shd w:val="clear" w:color="auto" w:fill="auto"/>
        <w:spacing w:before="0" w:after="0" w:line="240" w:lineRule="auto"/>
        <w:rPr>
          <w:sz w:val="28"/>
          <w:szCs w:val="28"/>
        </w:rPr>
      </w:pPr>
      <w:r>
        <w:rPr>
          <w:sz w:val="28"/>
          <w:szCs w:val="28"/>
        </w:rPr>
        <w:t>Имеющий полномочия действовать от имени участника (полное наименование участника)</w:t>
      </w:r>
    </w:p>
    <w:p w14:paraId="3F060F02" w14:textId="77777777" w:rsidR="00EB4DB2" w:rsidRDefault="00000000">
      <w:pPr>
        <w:pStyle w:val="27"/>
        <w:shd w:val="clear" w:color="auto" w:fill="auto"/>
        <w:spacing w:before="0" w:line="240" w:lineRule="auto"/>
        <w:rPr>
          <w:sz w:val="28"/>
          <w:szCs w:val="28"/>
        </w:rPr>
      </w:pPr>
      <w:r>
        <w:rPr>
          <w:sz w:val="28"/>
          <w:szCs w:val="28"/>
        </w:rPr>
        <w:t>(должность, подпись, ФИО) Печать (при наличии)</w:t>
      </w:r>
    </w:p>
    <w:p w14:paraId="667A9AB0" w14:textId="77777777" w:rsidR="00EB4DB2" w:rsidRDefault="00EB4DB2">
      <w:pPr>
        <w:pStyle w:val="27"/>
        <w:shd w:val="clear" w:color="auto" w:fill="auto"/>
        <w:spacing w:before="0" w:line="240" w:lineRule="auto"/>
        <w:rPr>
          <w:sz w:val="28"/>
          <w:szCs w:val="28"/>
        </w:rPr>
      </w:pPr>
    </w:p>
    <w:p w14:paraId="088D3F69" w14:textId="77777777" w:rsidR="00EB4DB2" w:rsidRDefault="00EB4DB2">
      <w:pPr>
        <w:pStyle w:val="27"/>
        <w:shd w:val="clear" w:color="auto" w:fill="auto"/>
        <w:spacing w:before="0" w:line="240" w:lineRule="auto"/>
        <w:rPr>
          <w:sz w:val="28"/>
          <w:szCs w:val="28"/>
        </w:rPr>
      </w:pPr>
    </w:p>
    <w:p w14:paraId="2DC66115" w14:textId="77777777" w:rsidR="00EB4DB2" w:rsidRDefault="00EB4DB2">
      <w:pPr>
        <w:pStyle w:val="27"/>
        <w:shd w:val="clear" w:color="auto" w:fill="auto"/>
        <w:spacing w:before="0" w:line="276" w:lineRule="auto"/>
        <w:ind w:left="40" w:right="20" w:firstLine="700"/>
        <w:rPr>
          <w:sz w:val="28"/>
          <w:szCs w:val="28"/>
        </w:rPr>
      </w:pPr>
    </w:p>
    <w:p w14:paraId="352E87D7" w14:textId="77777777" w:rsidR="00EB4DB2" w:rsidRDefault="00EB4DB2">
      <w:pPr>
        <w:pStyle w:val="27"/>
        <w:shd w:val="clear" w:color="auto" w:fill="auto"/>
        <w:spacing w:before="0" w:line="276" w:lineRule="auto"/>
        <w:ind w:left="40" w:right="20" w:firstLine="700"/>
        <w:rPr>
          <w:sz w:val="28"/>
          <w:szCs w:val="28"/>
        </w:rPr>
      </w:pPr>
    </w:p>
    <w:p w14:paraId="541E325D" w14:textId="77777777" w:rsidR="00AE67C6" w:rsidRDefault="00AE67C6">
      <w:pPr>
        <w:pStyle w:val="27"/>
        <w:shd w:val="clear" w:color="auto" w:fill="auto"/>
        <w:spacing w:before="0" w:line="276" w:lineRule="auto"/>
        <w:ind w:left="40" w:right="20" w:firstLine="700"/>
        <w:rPr>
          <w:sz w:val="28"/>
          <w:szCs w:val="28"/>
        </w:rPr>
      </w:pPr>
    </w:p>
    <w:p w14:paraId="1E3CEE6E" w14:textId="77777777" w:rsidR="00AE67C6" w:rsidRDefault="00AE67C6">
      <w:pPr>
        <w:pStyle w:val="27"/>
        <w:shd w:val="clear" w:color="auto" w:fill="auto"/>
        <w:spacing w:before="0" w:line="276" w:lineRule="auto"/>
        <w:ind w:left="40" w:right="20" w:firstLine="700"/>
        <w:rPr>
          <w:sz w:val="28"/>
          <w:szCs w:val="28"/>
        </w:rPr>
      </w:pPr>
    </w:p>
    <w:p w14:paraId="551E19B9" w14:textId="515D0633" w:rsidR="00EB4DB2" w:rsidRDefault="00000000">
      <w:pPr>
        <w:pStyle w:val="33"/>
        <w:shd w:val="clear" w:color="auto" w:fill="auto"/>
        <w:spacing w:before="0" w:after="0" w:line="276" w:lineRule="auto"/>
        <w:ind w:left="20"/>
        <w:jc w:val="center"/>
        <w:rPr>
          <w:sz w:val="28"/>
          <w:szCs w:val="28"/>
        </w:rPr>
      </w:pPr>
      <w:r>
        <w:rPr>
          <w:sz w:val="28"/>
          <w:szCs w:val="28"/>
        </w:rPr>
        <w:t>СВЕДЕНИЯ ОБ УЧАСТНИКЕ (для физических лиц</w:t>
      </w:r>
      <w:r w:rsidR="00AE67C6">
        <w:rPr>
          <w:sz w:val="28"/>
          <w:szCs w:val="28"/>
        </w:rPr>
        <w:t xml:space="preserve"> в статусе индивидуального предпринимателя</w:t>
      </w:r>
      <w:r>
        <w:rPr>
          <w:sz w:val="28"/>
          <w:szCs w:val="28"/>
        </w:rPr>
        <w:t>)</w:t>
      </w:r>
    </w:p>
    <w:p w14:paraId="7ECDA725" w14:textId="77777777" w:rsidR="00EB4DB2" w:rsidRDefault="00000000">
      <w:pPr>
        <w:pStyle w:val="2d"/>
        <w:shd w:val="clear" w:color="auto" w:fill="auto"/>
        <w:spacing w:line="240" w:lineRule="auto"/>
        <w:jc w:val="center"/>
        <w:rPr>
          <w:sz w:val="28"/>
          <w:szCs w:val="28"/>
        </w:rPr>
      </w:pPr>
      <w:r>
        <w:rPr>
          <w:sz w:val="28"/>
          <w:szCs w:val="28"/>
        </w:rPr>
        <w:t>(в случае если на стороне одного участника выступает несколько лиц, сведения представляются на каждое лицо)</w:t>
      </w:r>
    </w:p>
    <w:tbl>
      <w:tblPr>
        <w:tblW w:w="0" w:type="auto"/>
        <w:tblLayout w:type="fixed"/>
        <w:tblCellMar>
          <w:left w:w="10" w:type="dxa"/>
          <w:right w:w="10" w:type="dxa"/>
        </w:tblCellMar>
        <w:tblLook w:val="0000" w:firstRow="0" w:lastRow="0" w:firstColumn="0" w:lastColumn="0" w:noHBand="0" w:noVBand="0"/>
      </w:tblPr>
      <w:tblGrid>
        <w:gridCol w:w="341"/>
        <w:gridCol w:w="5045"/>
        <w:gridCol w:w="3269"/>
      </w:tblGrid>
      <w:tr w:rsidR="00EB4DB2" w14:paraId="195A0FDA" w14:textId="77777777">
        <w:trPr>
          <w:trHeight w:hRule="exact" w:val="278"/>
        </w:trPr>
        <w:tc>
          <w:tcPr>
            <w:tcW w:w="341" w:type="dxa"/>
            <w:shd w:val="clear" w:color="auto" w:fill="FFFFFF"/>
          </w:tcPr>
          <w:p w14:paraId="32922796" w14:textId="77777777" w:rsidR="00EB4DB2" w:rsidRDefault="00000000">
            <w:pPr>
              <w:pStyle w:val="33"/>
              <w:shd w:val="clear" w:color="auto" w:fill="auto"/>
              <w:spacing w:before="0" w:after="0" w:line="240" w:lineRule="auto"/>
              <w:rPr>
                <w:sz w:val="28"/>
                <w:szCs w:val="28"/>
              </w:rPr>
            </w:pPr>
            <w:r>
              <w:rPr>
                <w:sz w:val="28"/>
                <w:szCs w:val="28"/>
              </w:rPr>
              <w:t>1.</w:t>
            </w:r>
          </w:p>
        </w:tc>
        <w:tc>
          <w:tcPr>
            <w:tcW w:w="5045" w:type="dxa"/>
            <w:shd w:val="clear" w:color="auto" w:fill="FFFFFF"/>
          </w:tcPr>
          <w:p w14:paraId="2C0563C2" w14:textId="77777777" w:rsidR="00EB4DB2" w:rsidRDefault="00000000">
            <w:pPr>
              <w:pStyle w:val="33"/>
              <w:shd w:val="clear" w:color="auto" w:fill="auto"/>
              <w:tabs>
                <w:tab w:val="left" w:leader="underscore" w:pos="5081"/>
              </w:tabs>
              <w:spacing w:before="0" w:after="0" w:line="240" w:lineRule="auto"/>
              <w:rPr>
                <w:sz w:val="28"/>
                <w:szCs w:val="28"/>
              </w:rPr>
            </w:pPr>
            <w:r>
              <w:rPr>
                <w:sz w:val="28"/>
                <w:szCs w:val="28"/>
              </w:rPr>
              <w:t xml:space="preserve">Фамилия, имя, отчество </w:t>
            </w:r>
            <w:r>
              <w:rPr>
                <w:sz w:val="28"/>
                <w:szCs w:val="28"/>
              </w:rPr>
              <w:tab/>
            </w:r>
          </w:p>
        </w:tc>
        <w:tc>
          <w:tcPr>
            <w:tcW w:w="3269" w:type="dxa"/>
            <w:shd w:val="clear" w:color="auto" w:fill="FFFFFF"/>
          </w:tcPr>
          <w:p w14:paraId="65D0E124" w14:textId="77777777" w:rsidR="00EB4DB2" w:rsidRDefault="00EB4DB2">
            <w:pPr>
              <w:spacing w:after="0" w:line="240" w:lineRule="auto"/>
              <w:rPr>
                <w:rFonts w:ascii="Times New Roman" w:hAnsi="Times New Roman" w:cs="Times New Roman"/>
                <w:sz w:val="28"/>
                <w:szCs w:val="28"/>
              </w:rPr>
            </w:pPr>
          </w:p>
        </w:tc>
      </w:tr>
      <w:tr w:rsidR="00EB4DB2" w14:paraId="65264EB4" w14:textId="77777777">
        <w:trPr>
          <w:trHeight w:hRule="exact" w:val="480"/>
        </w:trPr>
        <w:tc>
          <w:tcPr>
            <w:tcW w:w="341" w:type="dxa"/>
            <w:shd w:val="clear" w:color="auto" w:fill="FFFFFF"/>
          </w:tcPr>
          <w:p w14:paraId="2F1ED5A5" w14:textId="77777777" w:rsidR="00EB4DB2" w:rsidRDefault="00000000">
            <w:pPr>
              <w:pStyle w:val="33"/>
              <w:shd w:val="clear" w:color="auto" w:fill="auto"/>
              <w:spacing w:before="0" w:after="0" w:line="240" w:lineRule="auto"/>
              <w:rPr>
                <w:sz w:val="28"/>
                <w:szCs w:val="28"/>
              </w:rPr>
            </w:pPr>
            <w:r>
              <w:rPr>
                <w:sz w:val="28"/>
                <w:szCs w:val="28"/>
              </w:rPr>
              <w:t>2.</w:t>
            </w:r>
          </w:p>
        </w:tc>
        <w:tc>
          <w:tcPr>
            <w:tcW w:w="5045" w:type="dxa"/>
            <w:tcBorders>
              <w:top w:val="single" w:sz="4" w:space="0" w:color="auto"/>
            </w:tcBorders>
            <w:shd w:val="clear" w:color="auto" w:fill="FFFFFF"/>
          </w:tcPr>
          <w:p w14:paraId="4CF6DE4D" w14:textId="77777777" w:rsidR="00EB4DB2" w:rsidRDefault="00000000">
            <w:pPr>
              <w:pStyle w:val="33"/>
              <w:shd w:val="clear" w:color="auto" w:fill="auto"/>
              <w:tabs>
                <w:tab w:val="left" w:leader="underscore" w:pos="5052"/>
              </w:tabs>
              <w:spacing w:before="0" w:after="0" w:line="240" w:lineRule="auto"/>
              <w:rPr>
                <w:sz w:val="28"/>
                <w:szCs w:val="28"/>
              </w:rPr>
            </w:pPr>
            <w:r>
              <w:rPr>
                <w:sz w:val="28"/>
                <w:szCs w:val="28"/>
              </w:rPr>
              <w:t xml:space="preserve">Паспортные данные </w:t>
            </w:r>
            <w:r>
              <w:rPr>
                <w:sz w:val="28"/>
                <w:szCs w:val="28"/>
              </w:rPr>
              <w:tab/>
            </w:r>
          </w:p>
        </w:tc>
        <w:tc>
          <w:tcPr>
            <w:tcW w:w="3269" w:type="dxa"/>
            <w:tcBorders>
              <w:top w:val="single" w:sz="4" w:space="0" w:color="auto"/>
            </w:tcBorders>
            <w:shd w:val="clear" w:color="auto" w:fill="FFFFFF"/>
          </w:tcPr>
          <w:p w14:paraId="35BB1520" w14:textId="77777777" w:rsidR="00EB4DB2" w:rsidRDefault="00EB4DB2">
            <w:pPr>
              <w:spacing w:after="0" w:line="240" w:lineRule="auto"/>
              <w:rPr>
                <w:rFonts w:ascii="Times New Roman" w:hAnsi="Times New Roman" w:cs="Times New Roman"/>
                <w:sz w:val="28"/>
                <w:szCs w:val="28"/>
              </w:rPr>
            </w:pPr>
          </w:p>
        </w:tc>
      </w:tr>
      <w:tr w:rsidR="00EB4DB2" w14:paraId="266A4171" w14:textId="77777777">
        <w:trPr>
          <w:trHeight w:hRule="exact" w:val="485"/>
        </w:trPr>
        <w:tc>
          <w:tcPr>
            <w:tcW w:w="341" w:type="dxa"/>
            <w:shd w:val="clear" w:color="auto" w:fill="FFFFFF"/>
          </w:tcPr>
          <w:p w14:paraId="09A646AE" w14:textId="77777777" w:rsidR="00EB4DB2" w:rsidRDefault="00000000">
            <w:pPr>
              <w:pStyle w:val="33"/>
              <w:shd w:val="clear" w:color="auto" w:fill="auto"/>
              <w:spacing w:before="0" w:after="0" w:line="240" w:lineRule="auto"/>
              <w:rPr>
                <w:sz w:val="28"/>
                <w:szCs w:val="28"/>
              </w:rPr>
            </w:pPr>
            <w:r>
              <w:rPr>
                <w:sz w:val="28"/>
                <w:szCs w:val="28"/>
              </w:rPr>
              <w:t>3.</w:t>
            </w:r>
          </w:p>
        </w:tc>
        <w:tc>
          <w:tcPr>
            <w:tcW w:w="5045" w:type="dxa"/>
            <w:tcBorders>
              <w:top w:val="single" w:sz="4" w:space="0" w:color="auto"/>
            </w:tcBorders>
            <w:shd w:val="clear" w:color="auto" w:fill="FFFFFF"/>
          </w:tcPr>
          <w:p w14:paraId="4AF23B48" w14:textId="77777777" w:rsidR="00EB4DB2" w:rsidRDefault="00000000">
            <w:pPr>
              <w:pStyle w:val="33"/>
              <w:shd w:val="clear" w:color="auto" w:fill="auto"/>
              <w:tabs>
                <w:tab w:val="left" w:leader="underscore" w:pos="5066"/>
              </w:tabs>
              <w:spacing w:before="0" w:after="0" w:line="240" w:lineRule="auto"/>
              <w:rPr>
                <w:sz w:val="28"/>
                <w:szCs w:val="28"/>
              </w:rPr>
            </w:pPr>
            <w:r>
              <w:rPr>
                <w:sz w:val="28"/>
                <w:szCs w:val="28"/>
              </w:rPr>
              <w:t xml:space="preserve">ИНН </w:t>
            </w:r>
            <w:r>
              <w:rPr>
                <w:sz w:val="28"/>
                <w:szCs w:val="28"/>
              </w:rPr>
              <w:tab/>
            </w:r>
          </w:p>
        </w:tc>
        <w:tc>
          <w:tcPr>
            <w:tcW w:w="3269" w:type="dxa"/>
            <w:tcBorders>
              <w:top w:val="single" w:sz="4" w:space="0" w:color="auto"/>
            </w:tcBorders>
            <w:shd w:val="clear" w:color="auto" w:fill="FFFFFF"/>
          </w:tcPr>
          <w:p w14:paraId="49D90A3A" w14:textId="77777777" w:rsidR="00EB4DB2" w:rsidRDefault="00EB4DB2">
            <w:pPr>
              <w:spacing w:after="0" w:line="240" w:lineRule="auto"/>
              <w:rPr>
                <w:rFonts w:ascii="Times New Roman" w:hAnsi="Times New Roman" w:cs="Times New Roman"/>
                <w:sz w:val="28"/>
                <w:szCs w:val="28"/>
              </w:rPr>
            </w:pPr>
          </w:p>
        </w:tc>
      </w:tr>
      <w:tr w:rsidR="00EB4DB2" w14:paraId="36DB3B2D" w14:textId="77777777">
        <w:trPr>
          <w:trHeight w:hRule="exact" w:val="480"/>
        </w:trPr>
        <w:tc>
          <w:tcPr>
            <w:tcW w:w="341" w:type="dxa"/>
            <w:shd w:val="clear" w:color="auto" w:fill="FFFFFF"/>
          </w:tcPr>
          <w:p w14:paraId="555D54E1" w14:textId="77777777" w:rsidR="00EB4DB2" w:rsidRDefault="00000000">
            <w:pPr>
              <w:pStyle w:val="33"/>
              <w:shd w:val="clear" w:color="auto" w:fill="auto"/>
              <w:spacing w:before="0" w:after="0" w:line="240" w:lineRule="auto"/>
              <w:rPr>
                <w:sz w:val="28"/>
                <w:szCs w:val="28"/>
              </w:rPr>
            </w:pPr>
            <w:r>
              <w:rPr>
                <w:sz w:val="28"/>
                <w:szCs w:val="28"/>
              </w:rPr>
              <w:t>4.</w:t>
            </w:r>
          </w:p>
        </w:tc>
        <w:tc>
          <w:tcPr>
            <w:tcW w:w="5045" w:type="dxa"/>
            <w:tcBorders>
              <w:top w:val="single" w:sz="4" w:space="0" w:color="auto"/>
            </w:tcBorders>
            <w:shd w:val="clear" w:color="auto" w:fill="FFFFFF"/>
          </w:tcPr>
          <w:p w14:paraId="788E2ADB" w14:textId="77777777" w:rsidR="00EB4DB2" w:rsidRDefault="00000000">
            <w:pPr>
              <w:pStyle w:val="33"/>
              <w:shd w:val="clear" w:color="auto" w:fill="auto"/>
              <w:spacing w:before="0" w:after="0" w:line="240" w:lineRule="auto"/>
              <w:rPr>
                <w:sz w:val="28"/>
                <w:szCs w:val="28"/>
              </w:rPr>
            </w:pPr>
            <w:r>
              <w:rPr>
                <w:sz w:val="28"/>
                <w:szCs w:val="28"/>
              </w:rPr>
              <w:t>Место регистрации</w:t>
            </w:r>
          </w:p>
        </w:tc>
        <w:tc>
          <w:tcPr>
            <w:tcW w:w="3269" w:type="dxa"/>
            <w:tcBorders>
              <w:top w:val="single" w:sz="4" w:space="0" w:color="auto"/>
            </w:tcBorders>
            <w:shd w:val="clear" w:color="auto" w:fill="FFFFFF"/>
          </w:tcPr>
          <w:p w14:paraId="010EFBB7" w14:textId="77777777" w:rsidR="00EB4DB2" w:rsidRDefault="00EB4DB2">
            <w:pPr>
              <w:spacing w:after="0" w:line="240" w:lineRule="auto"/>
              <w:rPr>
                <w:rFonts w:ascii="Times New Roman" w:hAnsi="Times New Roman" w:cs="Times New Roman"/>
                <w:sz w:val="28"/>
                <w:szCs w:val="28"/>
              </w:rPr>
            </w:pPr>
          </w:p>
        </w:tc>
      </w:tr>
      <w:tr w:rsidR="00EB4DB2" w14:paraId="097B8794" w14:textId="77777777">
        <w:trPr>
          <w:trHeight w:hRule="exact" w:val="600"/>
        </w:trPr>
        <w:tc>
          <w:tcPr>
            <w:tcW w:w="341" w:type="dxa"/>
            <w:shd w:val="clear" w:color="auto" w:fill="FFFFFF"/>
          </w:tcPr>
          <w:p w14:paraId="137A00D2" w14:textId="77777777" w:rsidR="00EB4DB2" w:rsidRDefault="00000000">
            <w:pPr>
              <w:pStyle w:val="33"/>
              <w:shd w:val="clear" w:color="auto" w:fill="auto"/>
              <w:spacing w:before="0" w:after="0" w:line="240" w:lineRule="auto"/>
              <w:rPr>
                <w:sz w:val="28"/>
                <w:szCs w:val="28"/>
              </w:rPr>
            </w:pPr>
            <w:r>
              <w:rPr>
                <w:sz w:val="28"/>
                <w:szCs w:val="28"/>
              </w:rPr>
              <w:t>5.</w:t>
            </w:r>
          </w:p>
        </w:tc>
        <w:tc>
          <w:tcPr>
            <w:tcW w:w="5045" w:type="dxa"/>
            <w:tcBorders>
              <w:top w:val="single" w:sz="4" w:space="0" w:color="auto"/>
            </w:tcBorders>
            <w:shd w:val="clear" w:color="auto" w:fill="FFFFFF"/>
          </w:tcPr>
          <w:p w14:paraId="4A7E4491" w14:textId="77777777" w:rsidR="00EB4DB2" w:rsidRDefault="00000000">
            <w:pPr>
              <w:pStyle w:val="33"/>
              <w:shd w:val="clear" w:color="auto" w:fill="auto"/>
              <w:spacing w:before="0" w:after="0" w:line="240" w:lineRule="auto"/>
              <w:rPr>
                <w:sz w:val="28"/>
                <w:szCs w:val="28"/>
              </w:rPr>
            </w:pPr>
            <w:r>
              <w:rPr>
                <w:sz w:val="28"/>
                <w:szCs w:val="28"/>
              </w:rPr>
              <w:t>Место фактического проживания</w:t>
            </w:r>
          </w:p>
        </w:tc>
        <w:tc>
          <w:tcPr>
            <w:tcW w:w="3269" w:type="dxa"/>
            <w:tcBorders>
              <w:top w:val="single" w:sz="4" w:space="0" w:color="auto"/>
            </w:tcBorders>
            <w:shd w:val="clear" w:color="auto" w:fill="FFFFFF"/>
          </w:tcPr>
          <w:p w14:paraId="69194511" w14:textId="77777777" w:rsidR="00EB4DB2" w:rsidRDefault="00EB4DB2">
            <w:pPr>
              <w:spacing w:after="0" w:line="240" w:lineRule="auto"/>
              <w:rPr>
                <w:rFonts w:ascii="Times New Roman" w:hAnsi="Times New Roman" w:cs="Times New Roman"/>
                <w:sz w:val="28"/>
                <w:szCs w:val="28"/>
              </w:rPr>
            </w:pPr>
          </w:p>
        </w:tc>
      </w:tr>
      <w:tr w:rsidR="00EB4DB2" w14:paraId="065D0184" w14:textId="77777777">
        <w:trPr>
          <w:trHeight w:hRule="exact" w:val="370"/>
        </w:trPr>
        <w:tc>
          <w:tcPr>
            <w:tcW w:w="341" w:type="dxa"/>
            <w:shd w:val="clear" w:color="auto" w:fill="FFFFFF"/>
          </w:tcPr>
          <w:p w14:paraId="630CE98B" w14:textId="77777777" w:rsidR="00EB4DB2" w:rsidRDefault="00000000">
            <w:pPr>
              <w:pStyle w:val="33"/>
              <w:shd w:val="clear" w:color="auto" w:fill="auto"/>
              <w:spacing w:before="0" w:after="0" w:line="240" w:lineRule="auto"/>
              <w:rPr>
                <w:sz w:val="28"/>
                <w:szCs w:val="28"/>
              </w:rPr>
            </w:pPr>
            <w:r>
              <w:rPr>
                <w:sz w:val="28"/>
                <w:szCs w:val="28"/>
              </w:rPr>
              <w:t>6.</w:t>
            </w:r>
          </w:p>
        </w:tc>
        <w:tc>
          <w:tcPr>
            <w:tcW w:w="5045" w:type="dxa"/>
            <w:shd w:val="clear" w:color="auto" w:fill="FFFFFF"/>
          </w:tcPr>
          <w:p w14:paraId="01685CDB" w14:textId="77777777" w:rsidR="00EB4DB2" w:rsidRDefault="00000000">
            <w:pPr>
              <w:pStyle w:val="33"/>
              <w:shd w:val="clear" w:color="auto" w:fill="auto"/>
              <w:spacing w:before="0" w:after="0" w:line="240" w:lineRule="auto"/>
              <w:rPr>
                <w:sz w:val="28"/>
                <w:szCs w:val="28"/>
              </w:rPr>
            </w:pPr>
            <w:r>
              <w:rPr>
                <w:sz w:val="28"/>
                <w:szCs w:val="28"/>
              </w:rPr>
              <w:t xml:space="preserve">Телефон </w:t>
            </w:r>
            <w:proofErr w:type="gramStart"/>
            <w:r>
              <w:rPr>
                <w:sz w:val="28"/>
                <w:szCs w:val="28"/>
              </w:rPr>
              <w:t>( )</w:t>
            </w:r>
            <w:proofErr w:type="gramEnd"/>
          </w:p>
        </w:tc>
        <w:tc>
          <w:tcPr>
            <w:tcW w:w="3269" w:type="dxa"/>
            <w:shd w:val="clear" w:color="auto" w:fill="FFFFFF"/>
          </w:tcPr>
          <w:p w14:paraId="1BBEEB7E" w14:textId="77777777" w:rsidR="00EB4DB2" w:rsidRDefault="00EB4DB2">
            <w:pPr>
              <w:spacing w:after="0" w:line="240" w:lineRule="auto"/>
              <w:rPr>
                <w:rFonts w:ascii="Times New Roman" w:hAnsi="Times New Roman" w:cs="Times New Roman"/>
                <w:sz w:val="28"/>
                <w:szCs w:val="28"/>
              </w:rPr>
            </w:pPr>
          </w:p>
        </w:tc>
      </w:tr>
      <w:tr w:rsidR="00EB4DB2" w14:paraId="2FF30673" w14:textId="77777777">
        <w:trPr>
          <w:trHeight w:hRule="exact" w:val="480"/>
        </w:trPr>
        <w:tc>
          <w:tcPr>
            <w:tcW w:w="341" w:type="dxa"/>
            <w:shd w:val="clear" w:color="auto" w:fill="FFFFFF"/>
          </w:tcPr>
          <w:p w14:paraId="390FE189" w14:textId="77777777" w:rsidR="00EB4DB2" w:rsidRDefault="00000000">
            <w:pPr>
              <w:pStyle w:val="33"/>
              <w:shd w:val="clear" w:color="auto" w:fill="auto"/>
              <w:spacing w:before="0" w:after="0" w:line="240" w:lineRule="auto"/>
              <w:rPr>
                <w:sz w:val="28"/>
                <w:szCs w:val="28"/>
              </w:rPr>
            </w:pPr>
            <w:r>
              <w:rPr>
                <w:sz w:val="28"/>
                <w:szCs w:val="28"/>
              </w:rPr>
              <w:t>7.</w:t>
            </w:r>
          </w:p>
        </w:tc>
        <w:tc>
          <w:tcPr>
            <w:tcW w:w="5045" w:type="dxa"/>
            <w:tcBorders>
              <w:top w:val="single" w:sz="4" w:space="0" w:color="auto"/>
            </w:tcBorders>
            <w:shd w:val="clear" w:color="auto" w:fill="FFFFFF"/>
          </w:tcPr>
          <w:p w14:paraId="314C05EC" w14:textId="77777777" w:rsidR="00EB4DB2" w:rsidRDefault="00000000">
            <w:pPr>
              <w:pStyle w:val="33"/>
              <w:shd w:val="clear" w:color="auto" w:fill="auto"/>
              <w:spacing w:before="0" w:after="0" w:line="240" w:lineRule="auto"/>
              <w:rPr>
                <w:sz w:val="28"/>
                <w:szCs w:val="28"/>
              </w:rPr>
            </w:pPr>
            <w:r>
              <w:rPr>
                <w:sz w:val="28"/>
                <w:szCs w:val="28"/>
              </w:rPr>
              <w:t xml:space="preserve">Факс </w:t>
            </w:r>
            <w:proofErr w:type="gramStart"/>
            <w:r>
              <w:rPr>
                <w:sz w:val="28"/>
                <w:szCs w:val="28"/>
              </w:rPr>
              <w:t>( )</w:t>
            </w:r>
            <w:proofErr w:type="gramEnd"/>
          </w:p>
        </w:tc>
        <w:tc>
          <w:tcPr>
            <w:tcW w:w="3269" w:type="dxa"/>
            <w:tcBorders>
              <w:top w:val="single" w:sz="4" w:space="0" w:color="auto"/>
            </w:tcBorders>
            <w:shd w:val="clear" w:color="auto" w:fill="FFFFFF"/>
          </w:tcPr>
          <w:p w14:paraId="4C8BF2EB" w14:textId="77777777" w:rsidR="00EB4DB2" w:rsidRDefault="00EB4DB2">
            <w:pPr>
              <w:spacing w:after="0" w:line="240" w:lineRule="auto"/>
              <w:rPr>
                <w:rFonts w:ascii="Times New Roman" w:hAnsi="Times New Roman" w:cs="Times New Roman"/>
                <w:sz w:val="28"/>
                <w:szCs w:val="28"/>
              </w:rPr>
            </w:pPr>
          </w:p>
        </w:tc>
      </w:tr>
      <w:tr w:rsidR="00EB4DB2" w14:paraId="7CC45148" w14:textId="77777777">
        <w:trPr>
          <w:trHeight w:hRule="exact" w:val="485"/>
        </w:trPr>
        <w:tc>
          <w:tcPr>
            <w:tcW w:w="341" w:type="dxa"/>
            <w:shd w:val="clear" w:color="auto" w:fill="FFFFFF"/>
          </w:tcPr>
          <w:p w14:paraId="194B44E5" w14:textId="77777777" w:rsidR="00EB4DB2" w:rsidRDefault="00000000">
            <w:pPr>
              <w:pStyle w:val="33"/>
              <w:shd w:val="clear" w:color="auto" w:fill="auto"/>
              <w:spacing w:before="0" w:after="0" w:line="240" w:lineRule="auto"/>
              <w:rPr>
                <w:sz w:val="28"/>
                <w:szCs w:val="28"/>
              </w:rPr>
            </w:pPr>
            <w:r>
              <w:rPr>
                <w:sz w:val="28"/>
                <w:szCs w:val="28"/>
              </w:rPr>
              <w:t>8.</w:t>
            </w:r>
          </w:p>
        </w:tc>
        <w:tc>
          <w:tcPr>
            <w:tcW w:w="5045" w:type="dxa"/>
            <w:tcBorders>
              <w:top w:val="single" w:sz="4" w:space="0" w:color="auto"/>
            </w:tcBorders>
            <w:shd w:val="clear" w:color="auto" w:fill="FFFFFF"/>
          </w:tcPr>
          <w:p w14:paraId="779EB3DE" w14:textId="77777777" w:rsidR="00EB4DB2" w:rsidRDefault="00000000">
            <w:pPr>
              <w:pStyle w:val="33"/>
              <w:shd w:val="clear" w:color="auto" w:fill="auto"/>
              <w:tabs>
                <w:tab w:val="left" w:leader="underscore" w:pos="5062"/>
              </w:tabs>
              <w:spacing w:before="0" w:after="0" w:line="240" w:lineRule="auto"/>
              <w:rPr>
                <w:sz w:val="28"/>
                <w:szCs w:val="28"/>
              </w:rPr>
            </w:pPr>
            <w:r>
              <w:rPr>
                <w:sz w:val="28"/>
                <w:szCs w:val="28"/>
              </w:rPr>
              <w:t xml:space="preserve">Адрес электронной почты </w:t>
            </w:r>
            <w:r>
              <w:rPr>
                <w:sz w:val="28"/>
                <w:szCs w:val="28"/>
              </w:rPr>
              <w:tab/>
            </w:r>
          </w:p>
        </w:tc>
        <w:tc>
          <w:tcPr>
            <w:tcW w:w="3269" w:type="dxa"/>
            <w:tcBorders>
              <w:top w:val="single" w:sz="4" w:space="0" w:color="auto"/>
            </w:tcBorders>
            <w:shd w:val="clear" w:color="auto" w:fill="FFFFFF"/>
          </w:tcPr>
          <w:p w14:paraId="1E675212" w14:textId="77777777" w:rsidR="00EB4DB2" w:rsidRDefault="00EB4DB2">
            <w:pPr>
              <w:spacing w:after="0" w:line="240" w:lineRule="auto"/>
              <w:rPr>
                <w:rFonts w:ascii="Times New Roman" w:hAnsi="Times New Roman" w:cs="Times New Roman"/>
                <w:sz w:val="28"/>
                <w:szCs w:val="28"/>
              </w:rPr>
            </w:pPr>
          </w:p>
        </w:tc>
      </w:tr>
      <w:tr w:rsidR="00EB4DB2" w14:paraId="29D37995" w14:textId="77777777">
        <w:trPr>
          <w:trHeight w:hRule="exact" w:val="485"/>
        </w:trPr>
        <w:tc>
          <w:tcPr>
            <w:tcW w:w="341" w:type="dxa"/>
            <w:shd w:val="clear" w:color="auto" w:fill="FFFFFF"/>
          </w:tcPr>
          <w:p w14:paraId="126F21B5" w14:textId="77777777" w:rsidR="00EB4DB2" w:rsidRDefault="00000000">
            <w:pPr>
              <w:pStyle w:val="33"/>
              <w:shd w:val="clear" w:color="auto" w:fill="auto"/>
              <w:spacing w:before="0" w:after="0" w:line="240" w:lineRule="auto"/>
              <w:rPr>
                <w:sz w:val="28"/>
                <w:szCs w:val="28"/>
              </w:rPr>
            </w:pPr>
            <w:r>
              <w:rPr>
                <w:sz w:val="28"/>
                <w:szCs w:val="28"/>
              </w:rPr>
              <w:t>9.</w:t>
            </w:r>
          </w:p>
        </w:tc>
        <w:tc>
          <w:tcPr>
            <w:tcW w:w="5045" w:type="dxa"/>
            <w:tcBorders>
              <w:top w:val="single" w:sz="4" w:space="0" w:color="auto"/>
              <w:bottom w:val="single" w:sz="4" w:space="0" w:color="auto"/>
            </w:tcBorders>
            <w:shd w:val="clear" w:color="auto" w:fill="FFFFFF"/>
          </w:tcPr>
          <w:p w14:paraId="4C6CDB9E" w14:textId="77777777" w:rsidR="00EB4DB2" w:rsidRDefault="00000000">
            <w:pPr>
              <w:pStyle w:val="33"/>
              <w:shd w:val="clear" w:color="auto" w:fill="auto"/>
              <w:tabs>
                <w:tab w:val="left" w:leader="underscore" w:pos="5129"/>
              </w:tabs>
              <w:spacing w:before="0" w:after="0" w:line="240" w:lineRule="auto"/>
              <w:rPr>
                <w:sz w:val="28"/>
                <w:szCs w:val="28"/>
              </w:rPr>
            </w:pPr>
            <w:r>
              <w:rPr>
                <w:sz w:val="28"/>
                <w:szCs w:val="28"/>
              </w:rPr>
              <w:t>Банковские реквизиты</w:t>
            </w:r>
            <w:r>
              <w:rPr>
                <w:sz w:val="28"/>
                <w:szCs w:val="28"/>
              </w:rPr>
              <w:tab/>
            </w:r>
          </w:p>
        </w:tc>
        <w:tc>
          <w:tcPr>
            <w:tcW w:w="3269" w:type="dxa"/>
            <w:tcBorders>
              <w:top w:val="single" w:sz="4" w:space="0" w:color="auto"/>
              <w:bottom w:val="single" w:sz="4" w:space="0" w:color="auto"/>
            </w:tcBorders>
            <w:shd w:val="clear" w:color="auto" w:fill="FFFFFF"/>
          </w:tcPr>
          <w:p w14:paraId="07322574" w14:textId="77777777" w:rsidR="00EB4DB2" w:rsidRDefault="00EB4DB2">
            <w:pPr>
              <w:spacing w:after="0" w:line="240" w:lineRule="auto"/>
              <w:rPr>
                <w:rFonts w:ascii="Times New Roman" w:hAnsi="Times New Roman" w:cs="Times New Roman"/>
                <w:sz w:val="28"/>
                <w:szCs w:val="28"/>
              </w:rPr>
            </w:pPr>
          </w:p>
        </w:tc>
      </w:tr>
    </w:tbl>
    <w:p w14:paraId="30EC0393" w14:textId="77777777" w:rsidR="00EB4DB2" w:rsidRDefault="00000000">
      <w:pPr>
        <w:pStyle w:val="37"/>
        <w:shd w:val="clear" w:color="auto" w:fill="auto"/>
        <w:tabs>
          <w:tab w:val="left" w:leader="underscore" w:pos="3667"/>
        </w:tabs>
        <w:spacing w:line="240" w:lineRule="auto"/>
        <w:rPr>
          <w:sz w:val="28"/>
          <w:szCs w:val="28"/>
        </w:rPr>
      </w:pPr>
      <w:r>
        <w:rPr>
          <w:sz w:val="28"/>
          <w:szCs w:val="28"/>
        </w:rPr>
        <w:t>10. Является ли участник субъектом малого и среднего предпринимательства</w:t>
      </w:r>
      <w:r>
        <w:rPr>
          <w:sz w:val="28"/>
          <w:szCs w:val="28"/>
        </w:rPr>
        <w:tab/>
      </w:r>
      <w:r>
        <w:rPr>
          <w:rStyle w:val="38"/>
          <w:sz w:val="28"/>
          <w:szCs w:val="28"/>
        </w:rPr>
        <w:t>(указать да или нет).</w:t>
      </w:r>
    </w:p>
    <w:p w14:paraId="6951EBF3" w14:textId="77777777" w:rsidR="00EB4DB2" w:rsidRDefault="00000000">
      <w:pPr>
        <w:pStyle w:val="33"/>
        <w:shd w:val="clear" w:color="auto" w:fill="auto"/>
        <w:tabs>
          <w:tab w:val="left" w:pos="1023"/>
          <w:tab w:val="left" w:leader="underscore" w:pos="3524"/>
        </w:tabs>
        <w:spacing w:before="0" w:after="0" w:line="240" w:lineRule="auto"/>
        <w:jc w:val="both"/>
        <w:rPr>
          <w:sz w:val="28"/>
          <w:szCs w:val="28"/>
        </w:rPr>
      </w:pPr>
      <w:r>
        <w:rPr>
          <w:sz w:val="28"/>
          <w:szCs w:val="28"/>
        </w:rPr>
        <w:t>11.______________________. Участник выступает в качестве производителя (выступает ли участник в качестве лица, изготавливающего товары, продукцию, выполняющего работы, оказывающего услуги)</w:t>
      </w:r>
      <w:r>
        <w:rPr>
          <w:sz w:val="28"/>
          <w:szCs w:val="28"/>
        </w:rPr>
        <w:tab/>
      </w:r>
      <w:r>
        <w:rPr>
          <w:rStyle w:val="af6"/>
          <w:sz w:val="28"/>
          <w:szCs w:val="28"/>
        </w:rPr>
        <w:t>(указать да или нет).</w:t>
      </w:r>
    </w:p>
    <w:p w14:paraId="06D5C969" w14:textId="77777777" w:rsidR="00EB4DB2" w:rsidRDefault="00000000">
      <w:pPr>
        <w:pStyle w:val="33"/>
        <w:shd w:val="clear" w:color="auto" w:fill="auto"/>
        <w:spacing w:before="0" w:after="0" w:line="240" w:lineRule="auto"/>
        <w:jc w:val="both"/>
        <w:rPr>
          <w:sz w:val="28"/>
          <w:szCs w:val="28"/>
        </w:rPr>
      </w:pPr>
      <w:r>
        <w:rPr>
          <w:sz w:val="28"/>
          <w:szCs w:val="28"/>
        </w:rPr>
        <w:t>12. Реквизиты для перечисления денежных средств, внесенных в качестве</w:t>
      </w:r>
    </w:p>
    <w:p w14:paraId="529C657C" w14:textId="77777777" w:rsidR="00EB4DB2" w:rsidRDefault="00000000">
      <w:pPr>
        <w:pStyle w:val="33"/>
        <w:shd w:val="clear" w:color="auto" w:fill="auto"/>
        <w:tabs>
          <w:tab w:val="left" w:leader="underscore" w:pos="7959"/>
        </w:tabs>
        <w:spacing w:before="0" w:after="0" w:line="240" w:lineRule="auto"/>
        <w:rPr>
          <w:sz w:val="28"/>
          <w:szCs w:val="28"/>
        </w:rPr>
      </w:pPr>
      <w:r>
        <w:rPr>
          <w:sz w:val="28"/>
          <w:szCs w:val="28"/>
        </w:rPr>
        <w:t>обеспечения заявки</w:t>
      </w:r>
      <w:r>
        <w:rPr>
          <w:sz w:val="28"/>
          <w:szCs w:val="28"/>
        </w:rPr>
        <w:tab/>
        <w:t xml:space="preserve"> (</w:t>
      </w:r>
      <w:r>
        <w:rPr>
          <w:i/>
          <w:sz w:val="28"/>
          <w:szCs w:val="28"/>
        </w:rPr>
        <w:t>при условии установления в закупочной документации требования обеспечения заявки</w:t>
      </w:r>
      <w:r>
        <w:rPr>
          <w:sz w:val="28"/>
          <w:szCs w:val="28"/>
        </w:rPr>
        <w:t>).</w:t>
      </w:r>
    </w:p>
    <w:p w14:paraId="54EE238E" w14:textId="77777777" w:rsidR="00EB4DB2" w:rsidRDefault="00000000">
      <w:pPr>
        <w:widowControl w:val="0"/>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Объёмы поставки/работ/услуг, распределённые между коллективными участниками.</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2413"/>
        <w:gridCol w:w="1872"/>
        <w:gridCol w:w="1872"/>
        <w:gridCol w:w="1872"/>
      </w:tblGrid>
      <w:tr w:rsidR="00EB4DB2" w14:paraId="74E45CFB" w14:textId="77777777">
        <w:tc>
          <w:tcPr>
            <w:tcW w:w="948" w:type="dxa"/>
          </w:tcPr>
          <w:p w14:paraId="4ED6F2CD" w14:textId="77777777" w:rsidR="00EB4DB2" w:rsidRDefault="00000000">
            <w:pPr>
              <w:pStyle w:val="33"/>
              <w:shd w:val="clear" w:color="auto" w:fill="auto"/>
              <w:spacing w:before="0" w:after="0" w:line="240" w:lineRule="auto"/>
              <w:jc w:val="both"/>
              <w:rPr>
                <w:sz w:val="24"/>
                <w:szCs w:val="28"/>
              </w:rPr>
            </w:pPr>
            <w:r>
              <w:rPr>
                <w:sz w:val="24"/>
                <w:szCs w:val="28"/>
              </w:rPr>
              <w:t>Номер п/п</w:t>
            </w:r>
          </w:p>
        </w:tc>
        <w:tc>
          <w:tcPr>
            <w:tcW w:w="2413" w:type="dxa"/>
          </w:tcPr>
          <w:p w14:paraId="272D71C0" w14:textId="77777777" w:rsidR="00EB4DB2" w:rsidRDefault="00000000">
            <w:pPr>
              <w:pStyle w:val="33"/>
              <w:shd w:val="clear" w:color="auto" w:fill="auto"/>
              <w:spacing w:before="0" w:after="0" w:line="240" w:lineRule="auto"/>
              <w:jc w:val="both"/>
              <w:rPr>
                <w:sz w:val="24"/>
                <w:szCs w:val="28"/>
              </w:rPr>
            </w:pPr>
            <w:r>
              <w:rPr>
                <w:sz w:val="24"/>
                <w:szCs w:val="28"/>
              </w:rPr>
              <w:t>Наименование участника</w:t>
            </w:r>
          </w:p>
        </w:tc>
        <w:tc>
          <w:tcPr>
            <w:tcW w:w="1872" w:type="dxa"/>
          </w:tcPr>
          <w:p w14:paraId="15718CF9" w14:textId="77777777" w:rsidR="00EB4DB2" w:rsidRDefault="00000000">
            <w:pPr>
              <w:pStyle w:val="33"/>
              <w:shd w:val="clear" w:color="auto" w:fill="auto"/>
              <w:spacing w:before="0" w:after="0" w:line="240" w:lineRule="auto"/>
              <w:jc w:val="both"/>
              <w:rPr>
                <w:sz w:val="24"/>
                <w:szCs w:val="28"/>
              </w:rPr>
            </w:pPr>
            <w:r>
              <w:rPr>
                <w:sz w:val="24"/>
                <w:szCs w:val="28"/>
              </w:rPr>
              <w:t>Участник № 1</w:t>
            </w:r>
          </w:p>
        </w:tc>
        <w:tc>
          <w:tcPr>
            <w:tcW w:w="1872" w:type="dxa"/>
          </w:tcPr>
          <w:p w14:paraId="4039E51A" w14:textId="77777777" w:rsidR="00EB4DB2" w:rsidRDefault="00000000">
            <w:pPr>
              <w:pStyle w:val="33"/>
              <w:shd w:val="clear" w:color="auto" w:fill="auto"/>
              <w:spacing w:before="0" w:after="0" w:line="240" w:lineRule="auto"/>
              <w:jc w:val="both"/>
              <w:rPr>
                <w:sz w:val="24"/>
                <w:szCs w:val="28"/>
              </w:rPr>
            </w:pPr>
            <w:r>
              <w:rPr>
                <w:sz w:val="24"/>
                <w:szCs w:val="28"/>
              </w:rPr>
              <w:t>Участник № 2</w:t>
            </w:r>
          </w:p>
        </w:tc>
        <w:tc>
          <w:tcPr>
            <w:tcW w:w="1872" w:type="dxa"/>
          </w:tcPr>
          <w:p w14:paraId="0816FC94" w14:textId="77777777" w:rsidR="00EB4DB2" w:rsidRDefault="00000000">
            <w:pPr>
              <w:pStyle w:val="33"/>
              <w:shd w:val="clear" w:color="auto" w:fill="auto"/>
              <w:spacing w:before="0" w:after="0" w:line="240" w:lineRule="auto"/>
              <w:jc w:val="both"/>
              <w:rPr>
                <w:sz w:val="24"/>
                <w:szCs w:val="28"/>
              </w:rPr>
            </w:pPr>
            <w:r>
              <w:rPr>
                <w:sz w:val="24"/>
                <w:szCs w:val="28"/>
              </w:rPr>
              <w:t>Участник № 3</w:t>
            </w:r>
          </w:p>
        </w:tc>
      </w:tr>
      <w:tr w:rsidR="00EB4DB2" w14:paraId="7BB6C33E" w14:textId="77777777">
        <w:tc>
          <w:tcPr>
            <w:tcW w:w="948" w:type="dxa"/>
          </w:tcPr>
          <w:p w14:paraId="77CFF142" w14:textId="77777777" w:rsidR="00EB4DB2" w:rsidRDefault="00000000">
            <w:pPr>
              <w:pStyle w:val="33"/>
              <w:shd w:val="clear" w:color="auto" w:fill="auto"/>
              <w:spacing w:before="0" w:after="0" w:line="240" w:lineRule="auto"/>
              <w:jc w:val="both"/>
              <w:rPr>
                <w:sz w:val="24"/>
                <w:szCs w:val="28"/>
              </w:rPr>
            </w:pPr>
            <w:r>
              <w:rPr>
                <w:sz w:val="24"/>
                <w:szCs w:val="28"/>
              </w:rPr>
              <w:t>1.</w:t>
            </w:r>
          </w:p>
        </w:tc>
        <w:tc>
          <w:tcPr>
            <w:tcW w:w="2413" w:type="dxa"/>
          </w:tcPr>
          <w:p w14:paraId="7F67565A" w14:textId="77777777" w:rsidR="00EB4DB2" w:rsidRDefault="00000000">
            <w:pPr>
              <w:pStyle w:val="33"/>
              <w:shd w:val="clear" w:color="auto" w:fill="auto"/>
              <w:spacing w:before="0" w:after="0" w:line="240" w:lineRule="auto"/>
              <w:jc w:val="both"/>
              <w:rPr>
                <w:sz w:val="24"/>
                <w:szCs w:val="28"/>
              </w:rPr>
            </w:pPr>
            <w:r>
              <w:rPr>
                <w:sz w:val="24"/>
                <w:szCs w:val="28"/>
              </w:rPr>
              <w:t>Объём поставки/работ/услуг</w:t>
            </w:r>
          </w:p>
        </w:tc>
        <w:tc>
          <w:tcPr>
            <w:tcW w:w="1872" w:type="dxa"/>
          </w:tcPr>
          <w:p w14:paraId="3A68B1C2" w14:textId="77777777" w:rsidR="00EB4DB2" w:rsidRDefault="00EB4DB2">
            <w:pPr>
              <w:pStyle w:val="33"/>
              <w:shd w:val="clear" w:color="auto" w:fill="auto"/>
              <w:spacing w:before="0" w:after="0" w:line="240" w:lineRule="auto"/>
              <w:jc w:val="both"/>
              <w:rPr>
                <w:sz w:val="24"/>
                <w:szCs w:val="28"/>
              </w:rPr>
            </w:pPr>
          </w:p>
        </w:tc>
        <w:tc>
          <w:tcPr>
            <w:tcW w:w="1872" w:type="dxa"/>
          </w:tcPr>
          <w:p w14:paraId="5D782B14" w14:textId="77777777" w:rsidR="00EB4DB2" w:rsidRDefault="00EB4DB2">
            <w:pPr>
              <w:pStyle w:val="33"/>
              <w:shd w:val="clear" w:color="auto" w:fill="auto"/>
              <w:spacing w:before="0" w:after="0" w:line="240" w:lineRule="auto"/>
              <w:jc w:val="both"/>
              <w:rPr>
                <w:sz w:val="24"/>
                <w:szCs w:val="28"/>
              </w:rPr>
            </w:pPr>
          </w:p>
        </w:tc>
        <w:tc>
          <w:tcPr>
            <w:tcW w:w="1872" w:type="dxa"/>
          </w:tcPr>
          <w:p w14:paraId="661982AB" w14:textId="77777777" w:rsidR="00EB4DB2" w:rsidRDefault="00EB4DB2">
            <w:pPr>
              <w:pStyle w:val="33"/>
              <w:shd w:val="clear" w:color="auto" w:fill="auto"/>
              <w:spacing w:before="0" w:after="0" w:line="240" w:lineRule="auto"/>
              <w:jc w:val="both"/>
              <w:rPr>
                <w:sz w:val="24"/>
                <w:szCs w:val="28"/>
              </w:rPr>
            </w:pPr>
          </w:p>
        </w:tc>
      </w:tr>
      <w:tr w:rsidR="00EB4DB2" w14:paraId="5B7E2963" w14:textId="77777777">
        <w:tc>
          <w:tcPr>
            <w:tcW w:w="948" w:type="dxa"/>
          </w:tcPr>
          <w:p w14:paraId="2D6D1BA8" w14:textId="77777777" w:rsidR="00EB4DB2" w:rsidRDefault="00000000">
            <w:pPr>
              <w:pStyle w:val="33"/>
              <w:shd w:val="clear" w:color="auto" w:fill="auto"/>
              <w:spacing w:before="0" w:after="0" w:line="240" w:lineRule="auto"/>
              <w:jc w:val="both"/>
              <w:rPr>
                <w:sz w:val="24"/>
                <w:szCs w:val="28"/>
              </w:rPr>
            </w:pPr>
            <w:r>
              <w:rPr>
                <w:sz w:val="24"/>
                <w:szCs w:val="28"/>
              </w:rPr>
              <w:t>2.</w:t>
            </w:r>
          </w:p>
        </w:tc>
        <w:tc>
          <w:tcPr>
            <w:tcW w:w="2413" w:type="dxa"/>
          </w:tcPr>
          <w:p w14:paraId="4DCAD8DE" w14:textId="77777777" w:rsidR="00EB4DB2" w:rsidRDefault="00000000">
            <w:pPr>
              <w:pStyle w:val="33"/>
              <w:shd w:val="clear" w:color="auto" w:fill="auto"/>
              <w:spacing w:before="0" w:after="0" w:line="240" w:lineRule="auto"/>
              <w:jc w:val="both"/>
              <w:rPr>
                <w:sz w:val="24"/>
                <w:szCs w:val="28"/>
              </w:rPr>
            </w:pPr>
            <w:r>
              <w:rPr>
                <w:sz w:val="24"/>
                <w:szCs w:val="28"/>
              </w:rPr>
              <w:t>Стоимость поставки/работ/услуг</w:t>
            </w:r>
          </w:p>
        </w:tc>
        <w:tc>
          <w:tcPr>
            <w:tcW w:w="1872" w:type="dxa"/>
          </w:tcPr>
          <w:p w14:paraId="79EE9882" w14:textId="77777777" w:rsidR="00EB4DB2" w:rsidRDefault="00EB4DB2">
            <w:pPr>
              <w:pStyle w:val="33"/>
              <w:shd w:val="clear" w:color="auto" w:fill="auto"/>
              <w:spacing w:before="0" w:after="0" w:line="240" w:lineRule="auto"/>
              <w:jc w:val="both"/>
              <w:rPr>
                <w:sz w:val="24"/>
                <w:szCs w:val="28"/>
              </w:rPr>
            </w:pPr>
          </w:p>
        </w:tc>
        <w:tc>
          <w:tcPr>
            <w:tcW w:w="1872" w:type="dxa"/>
          </w:tcPr>
          <w:p w14:paraId="515DA797" w14:textId="77777777" w:rsidR="00EB4DB2" w:rsidRDefault="00EB4DB2">
            <w:pPr>
              <w:pStyle w:val="33"/>
              <w:shd w:val="clear" w:color="auto" w:fill="auto"/>
              <w:spacing w:before="0" w:after="0" w:line="240" w:lineRule="auto"/>
              <w:jc w:val="both"/>
              <w:rPr>
                <w:sz w:val="24"/>
                <w:szCs w:val="28"/>
              </w:rPr>
            </w:pPr>
          </w:p>
        </w:tc>
        <w:tc>
          <w:tcPr>
            <w:tcW w:w="1872" w:type="dxa"/>
          </w:tcPr>
          <w:p w14:paraId="10F32925" w14:textId="77777777" w:rsidR="00EB4DB2" w:rsidRDefault="00EB4DB2">
            <w:pPr>
              <w:pStyle w:val="33"/>
              <w:shd w:val="clear" w:color="auto" w:fill="auto"/>
              <w:spacing w:before="0" w:after="0" w:line="240" w:lineRule="auto"/>
              <w:jc w:val="both"/>
              <w:rPr>
                <w:sz w:val="24"/>
                <w:szCs w:val="28"/>
              </w:rPr>
            </w:pPr>
          </w:p>
        </w:tc>
      </w:tr>
      <w:tr w:rsidR="00EB4DB2" w14:paraId="1E55458C" w14:textId="77777777">
        <w:tc>
          <w:tcPr>
            <w:tcW w:w="948" w:type="dxa"/>
          </w:tcPr>
          <w:p w14:paraId="1206969B" w14:textId="77777777" w:rsidR="00EB4DB2" w:rsidRDefault="00000000">
            <w:pPr>
              <w:pStyle w:val="33"/>
              <w:shd w:val="clear" w:color="auto" w:fill="auto"/>
              <w:spacing w:before="0" w:after="0" w:line="240" w:lineRule="auto"/>
              <w:jc w:val="both"/>
              <w:rPr>
                <w:sz w:val="24"/>
                <w:szCs w:val="28"/>
              </w:rPr>
            </w:pPr>
            <w:r>
              <w:rPr>
                <w:sz w:val="24"/>
                <w:szCs w:val="28"/>
              </w:rPr>
              <w:t>3.</w:t>
            </w:r>
          </w:p>
        </w:tc>
        <w:tc>
          <w:tcPr>
            <w:tcW w:w="2413" w:type="dxa"/>
          </w:tcPr>
          <w:p w14:paraId="21CC7168" w14:textId="77777777" w:rsidR="00EB4DB2" w:rsidRDefault="00000000">
            <w:pPr>
              <w:pStyle w:val="33"/>
              <w:shd w:val="clear" w:color="auto" w:fill="auto"/>
              <w:spacing w:before="0" w:after="0" w:line="240" w:lineRule="auto"/>
              <w:jc w:val="both"/>
              <w:rPr>
                <w:sz w:val="24"/>
                <w:szCs w:val="28"/>
              </w:rPr>
            </w:pPr>
            <w:r>
              <w:rPr>
                <w:sz w:val="24"/>
                <w:szCs w:val="28"/>
              </w:rPr>
              <w:t>Срок поставки/работ/услуг</w:t>
            </w:r>
          </w:p>
        </w:tc>
        <w:tc>
          <w:tcPr>
            <w:tcW w:w="1872" w:type="dxa"/>
          </w:tcPr>
          <w:p w14:paraId="3B2765FE" w14:textId="77777777" w:rsidR="00EB4DB2" w:rsidRDefault="00EB4DB2">
            <w:pPr>
              <w:pStyle w:val="33"/>
              <w:shd w:val="clear" w:color="auto" w:fill="auto"/>
              <w:spacing w:before="0" w:after="0" w:line="240" w:lineRule="auto"/>
              <w:jc w:val="both"/>
              <w:rPr>
                <w:sz w:val="24"/>
                <w:szCs w:val="28"/>
              </w:rPr>
            </w:pPr>
          </w:p>
        </w:tc>
        <w:tc>
          <w:tcPr>
            <w:tcW w:w="1872" w:type="dxa"/>
          </w:tcPr>
          <w:p w14:paraId="7180987D" w14:textId="77777777" w:rsidR="00EB4DB2" w:rsidRDefault="00EB4DB2">
            <w:pPr>
              <w:pStyle w:val="33"/>
              <w:shd w:val="clear" w:color="auto" w:fill="auto"/>
              <w:spacing w:before="0" w:after="0" w:line="240" w:lineRule="auto"/>
              <w:jc w:val="both"/>
              <w:rPr>
                <w:sz w:val="24"/>
                <w:szCs w:val="28"/>
              </w:rPr>
            </w:pPr>
          </w:p>
        </w:tc>
        <w:tc>
          <w:tcPr>
            <w:tcW w:w="1872" w:type="dxa"/>
          </w:tcPr>
          <w:p w14:paraId="6D66DDBB" w14:textId="77777777" w:rsidR="00EB4DB2" w:rsidRDefault="00EB4DB2">
            <w:pPr>
              <w:pStyle w:val="33"/>
              <w:shd w:val="clear" w:color="auto" w:fill="auto"/>
              <w:spacing w:before="0" w:after="0" w:line="240" w:lineRule="auto"/>
              <w:jc w:val="both"/>
              <w:rPr>
                <w:sz w:val="24"/>
                <w:szCs w:val="28"/>
              </w:rPr>
            </w:pPr>
          </w:p>
        </w:tc>
      </w:tr>
    </w:tbl>
    <w:p w14:paraId="4859D404" w14:textId="77777777" w:rsidR="00EB4DB2" w:rsidRDefault="00EB4DB2">
      <w:pPr>
        <w:pStyle w:val="33"/>
        <w:shd w:val="clear" w:color="auto" w:fill="auto"/>
        <w:spacing w:before="0" w:after="0" w:line="276" w:lineRule="auto"/>
        <w:ind w:left="40"/>
        <w:jc w:val="center"/>
        <w:rPr>
          <w:sz w:val="28"/>
          <w:szCs w:val="28"/>
        </w:rPr>
      </w:pPr>
    </w:p>
    <w:p w14:paraId="39277439" w14:textId="77777777" w:rsidR="00EB4DB2" w:rsidRDefault="00000000">
      <w:pPr>
        <w:pStyle w:val="33"/>
        <w:shd w:val="clear" w:color="auto" w:fill="auto"/>
        <w:spacing w:before="0" w:after="0" w:line="276" w:lineRule="auto"/>
        <w:ind w:left="40"/>
        <w:jc w:val="center"/>
        <w:rPr>
          <w:sz w:val="28"/>
          <w:szCs w:val="28"/>
        </w:rPr>
      </w:pPr>
      <w:r>
        <w:rPr>
          <w:sz w:val="28"/>
          <w:szCs w:val="28"/>
        </w:rPr>
        <w:t>Имеющий полномочия действовать от имени участника</w:t>
      </w:r>
    </w:p>
    <w:p w14:paraId="39A26F39" w14:textId="77777777" w:rsidR="00EB4DB2" w:rsidRDefault="00000000">
      <w:pPr>
        <w:pStyle w:val="33"/>
        <w:shd w:val="clear" w:color="auto" w:fill="auto"/>
        <w:spacing w:before="0" w:after="0" w:line="276" w:lineRule="auto"/>
        <w:ind w:left="40"/>
        <w:jc w:val="center"/>
        <w:rPr>
          <w:sz w:val="28"/>
          <w:szCs w:val="28"/>
        </w:rPr>
      </w:pPr>
      <w:r>
        <w:rPr>
          <w:sz w:val="28"/>
          <w:szCs w:val="28"/>
        </w:rPr>
        <w:t>(полное наименование участника)</w:t>
      </w:r>
    </w:p>
    <w:p w14:paraId="2791A03F" w14:textId="77777777" w:rsidR="00EB4DB2" w:rsidRDefault="00EB4DB2">
      <w:pPr>
        <w:pStyle w:val="33"/>
        <w:shd w:val="clear" w:color="auto" w:fill="auto"/>
        <w:spacing w:before="0" w:after="0" w:line="276" w:lineRule="auto"/>
        <w:ind w:left="40"/>
        <w:jc w:val="center"/>
        <w:rPr>
          <w:sz w:val="28"/>
          <w:szCs w:val="28"/>
        </w:rPr>
      </w:pPr>
    </w:p>
    <w:p w14:paraId="18BD4FC1" w14:textId="77777777" w:rsidR="00EB4DB2" w:rsidRDefault="00000000">
      <w:pPr>
        <w:pStyle w:val="33"/>
        <w:shd w:val="clear" w:color="auto" w:fill="auto"/>
        <w:spacing w:before="0" w:after="177" w:line="276" w:lineRule="auto"/>
        <w:ind w:left="40"/>
        <w:jc w:val="center"/>
        <w:rPr>
          <w:sz w:val="28"/>
          <w:szCs w:val="28"/>
        </w:rPr>
      </w:pPr>
      <w:r>
        <w:rPr>
          <w:sz w:val="28"/>
          <w:szCs w:val="28"/>
        </w:rPr>
        <w:t>(должность, подпись, ФИО)</w:t>
      </w:r>
    </w:p>
    <w:p w14:paraId="31A961CD" w14:textId="77777777" w:rsidR="00EB4DB2" w:rsidRDefault="00000000">
      <w:pPr>
        <w:pStyle w:val="33"/>
        <w:shd w:val="clear" w:color="auto" w:fill="auto"/>
        <w:spacing w:before="0" w:after="0" w:line="276" w:lineRule="auto"/>
        <w:ind w:left="20"/>
        <w:rPr>
          <w:sz w:val="28"/>
          <w:szCs w:val="28"/>
        </w:rPr>
      </w:pPr>
      <w:r>
        <w:rPr>
          <w:sz w:val="28"/>
          <w:szCs w:val="28"/>
        </w:rPr>
        <w:t>Печать (при наличии)</w:t>
      </w:r>
    </w:p>
    <w:p w14:paraId="4A19C246" w14:textId="77777777" w:rsidR="00EB4DB2" w:rsidRDefault="00EB4DB2">
      <w:pPr>
        <w:tabs>
          <w:tab w:val="left" w:pos="6750"/>
        </w:tabs>
        <w:spacing w:after="0"/>
        <w:jc w:val="right"/>
        <w:rPr>
          <w:rFonts w:ascii="Times New Roman" w:hAnsi="Times New Roman" w:cs="Times New Roman"/>
          <w:sz w:val="24"/>
          <w:szCs w:val="24"/>
        </w:rPr>
      </w:pPr>
    </w:p>
    <w:p w14:paraId="593ED83C" w14:textId="77777777" w:rsidR="00EB4DB2" w:rsidRDefault="00EB4DB2">
      <w:pPr>
        <w:tabs>
          <w:tab w:val="left" w:pos="6750"/>
        </w:tabs>
        <w:spacing w:after="0"/>
        <w:jc w:val="right"/>
        <w:rPr>
          <w:rFonts w:ascii="Times New Roman" w:hAnsi="Times New Roman" w:cs="Times New Roman"/>
          <w:sz w:val="24"/>
          <w:szCs w:val="24"/>
        </w:rPr>
      </w:pPr>
    </w:p>
    <w:p w14:paraId="5AFA69B6" w14:textId="77777777" w:rsidR="00EB4DB2" w:rsidRDefault="00EB4DB2">
      <w:pPr>
        <w:tabs>
          <w:tab w:val="left" w:pos="6750"/>
        </w:tabs>
        <w:spacing w:after="0"/>
        <w:jc w:val="right"/>
        <w:rPr>
          <w:rFonts w:ascii="Times New Roman" w:hAnsi="Times New Roman" w:cs="Times New Roman"/>
          <w:sz w:val="24"/>
          <w:szCs w:val="24"/>
        </w:rPr>
      </w:pPr>
    </w:p>
    <w:p w14:paraId="53B644E1" w14:textId="77777777" w:rsidR="00EB4DB2" w:rsidRDefault="00EB4DB2">
      <w:pPr>
        <w:tabs>
          <w:tab w:val="left" w:pos="6750"/>
        </w:tabs>
        <w:spacing w:after="0"/>
        <w:jc w:val="right"/>
        <w:rPr>
          <w:rFonts w:ascii="Times New Roman" w:hAnsi="Times New Roman" w:cs="Times New Roman"/>
          <w:sz w:val="24"/>
          <w:szCs w:val="24"/>
        </w:rPr>
      </w:pPr>
    </w:p>
    <w:p w14:paraId="127D5CCF" w14:textId="77777777" w:rsidR="00EB4DB2" w:rsidRDefault="00EB4DB2">
      <w:pPr>
        <w:tabs>
          <w:tab w:val="left" w:pos="6750"/>
        </w:tabs>
        <w:spacing w:after="0"/>
        <w:jc w:val="right"/>
        <w:rPr>
          <w:rFonts w:ascii="Times New Roman" w:hAnsi="Times New Roman" w:cs="Times New Roman"/>
          <w:sz w:val="24"/>
          <w:szCs w:val="24"/>
        </w:rPr>
      </w:pPr>
    </w:p>
    <w:p w14:paraId="6E5E2858" w14:textId="77777777" w:rsidR="00EB4DB2" w:rsidRDefault="00EB4DB2">
      <w:pPr>
        <w:tabs>
          <w:tab w:val="left" w:pos="6750"/>
        </w:tabs>
        <w:spacing w:after="0"/>
        <w:jc w:val="right"/>
        <w:rPr>
          <w:rFonts w:ascii="Times New Roman" w:hAnsi="Times New Roman" w:cs="Times New Roman"/>
          <w:sz w:val="24"/>
          <w:szCs w:val="24"/>
        </w:rPr>
      </w:pPr>
    </w:p>
    <w:p w14:paraId="2D3EAC2F" w14:textId="77777777" w:rsidR="00EB4DB2" w:rsidRDefault="00EB4DB2">
      <w:pPr>
        <w:tabs>
          <w:tab w:val="left" w:pos="6750"/>
        </w:tabs>
        <w:spacing w:after="0"/>
        <w:jc w:val="right"/>
        <w:rPr>
          <w:rFonts w:ascii="Times New Roman" w:hAnsi="Times New Roman" w:cs="Times New Roman"/>
          <w:sz w:val="24"/>
          <w:szCs w:val="24"/>
        </w:rPr>
      </w:pPr>
    </w:p>
    <w:p w14:paraId="5860566C" w14:textId="1B655B5E" w:rsidR="00EB4DB2" w:rsidRPr="00735D5D" w:rsidRDefault="00000000">
      <w:pPr>
        <w:pStyle w:val="2a"/>
        <w:shd w:val="clear" w:color="auto" w:fill="auto"/>
        <w:spacing w:line="276" w:lineRule="auto"/>
        <w:ind w:left="5700"/>
        <w:jc w:val="right"/>
        <w:rPr>
          <w:b/>
          <w:bCs/>
          <w:sz w:val="24"/>
          <w:szCs w:val="24"/>
        </w:rPr>
      </w:pPr>
      <w:r w:rsidRPr="00735D5D">
        <w:rPr>
          <w:b/>
          <w:bCs/>
          <w:sz w:val="24"/>
          <w:szCs w:val="24"/>
        </w:rPr>
        <w:t xml:space="preserve">Приложение № </w:t>
      </w:r>
      <w:r w:rsidR="00A26AE5" w:rsidRPr="00735D5D">
        <w:rPr>
          <w:b/>
          <w:bCs/>
          <w:sz w:val="24"/>
          <w:szCs w:val="24"/>
        </w:rPr>
        <w:t>3</w:t>
      </w:r>
    </w:p>
    <w:p w14:paraId="02E054CA" w14:textId="77777777" w:rsidR="00EB4DB2" w:rsidRDefault="00000000">
      <w:pPr>
        <w:pStyle w:val="2a"/>
        <w:shd w:val="clear" w:color="auto" w:fill="auto"/>
        <w:spacing w:line="276" w:lineRule="auto"/>
        <w:ind w:left="5700"/>
        <w:jc w:val="right"/>
        <w:rPr>
          <w:sz w:val="24"/>
          <w:szCs w:val="24"/>
        </w:rPr>
      </w:pPr>
      <w:r>
        <w:rPr>
          <w:sz w:val="24"/>
          <w:szCs w:val="24"/>
        </w:rPr>
        <w:t>к аукционной документации</w:t>
      </w:r>
    </w:p>
    <w:p w14:paraId="66E813C9" w14:textId="77777777" w:rsidR="00EB4DB2" w:rsidRDefault="00000000">
      <w:pPr>
        <w:tabs>
          <w:tab w:val="center" w:pos="4923"/>
          <w:tab w:val="left" w:pos="6448"/>
        </w:tabs>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Рекомендуемая форма банковской гарантии, предоставляемой в качестве обеспечения заявки</w:t>
      </w:r>
    </w:p>
    <w:p w14:paraId="704BE327" w14:textId="77777777" w:rsidR="00EB4DB2" w:rsidRDefault="00000000">
      <w:pPr>
        <w:tabs>
          <w:tab w:val="center" w:pos="4923"/>
          <w:tab w:val="left" w:pos="6448"/>
        </w:tabs>
        <w:spacing w:after="0" w:line="240" w:lineRule="auto"/>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1.5 аукционной документации установлено требование о предоставлении обеспечения заявки)</w:t>
      </w:r>
    </w:p>
    <w:p w14:paraId="2A5646E8" w14:textId="77777777" w:rsidR="00EB4DB2" w:rsidRDefault="00EB4DB2">
      <w:pPr>
        <w:widowControl w:val="0"/>
        <w:shd w:val="clear" w:color="auto" w:fill="FFFFFF"/>
        <w:ind w:firstLine="851"/>
        <w:jc w:val="center"/>
        <w:rPr>
          <w:rFonts w:ascii="Times New Roman" w:hAnsi="Times New Roman" w:cs="Times New Roman"/>
          <w:b/>
          <w:sz w:val="24"/>
          <w:szCs w:val="24"/>
        </w:rPr>
      </w:pPr>
    </w:p>
    <w:p w14:paraId="4AEAEFF2" w14:textId="77777777" w:rsidR="00EB4DB2" w:rsidRDefault="00000000">
      <w:pPr>
        <w:widowControl w:val="0"/>
        <w:shd w:val="clear" w:color="auto" w:fill="FFFFFF"/>
        <w:ind w:firstLine="851"/>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r>
        <w:rPr>
          <w:rFonts w:ascii="Times New Roman" w:hAnsi="Times New Roman" w:cs="Times New Roman"/>
          <w:sz w:val="24"/>
          <w:szCs w:val="24"/>
        </w:rPr>
        <w:t>______________</w:t>
      </w:r>
    </w:p>
    <w:p w14:paraId="5F096D53" w14:textId="77777777" w:rsidR="00EB4DB2" w:rsidRDefault="00000000">
      <w:pPr>
        <w:widowControl w:val="0"/>
        <w:shd w:val="clear" w:color="auto" w:fill="FFFFFF"/>
        <w:tabs>
          <w:tab w:val="decimal" w:pos="9923"/>
        </w:tabs>
        <w:spacing w:after="0" w:line="240" w:lineRule="auto"/>
        <w:ind w:firstLine="709"/>
        <w:jc w:val="both"/>
        <w:rPr>
          <w:rStyle w:val="afff0"/>
          <w:rFonts w:ascii="Times New Roman" w:hAnsi="Times New Roman" w:cs="Times New Roman"/>
          <w:sz w:val="24"/>
          <w:szCs w:val="24"/>
        </w:rPr>
      </w:pPr>
      <w:r>
        <w:rPr>
          <w:rFonts w:ascii="Times New Roman" w:hAnsi="Times New Roman" w:cs="Times New Roman"/>
          <w:sz w:val="24"/>
          <w:szCs w:val="24"/>
        </w:rPr>
        <w:t>Город ___________</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 _________________ года</w:t>
      </w:r>
    </w:p>
    <w:p w14:paraId="07B3E3F8" w14:textId="77777777" w:rsidR="00EB4DB2" w:rsidRDefault="00EB4DB2">
      <w:pPr>
        <w:widowControl w:val="0"/>
        <w:shd w:val="clear" w:color="auto" w:fill="FFFFFF"/>
        <w:tabs>
          <w:tab w:val="decimal" w:pos="9180"/>
        </w:tabs>
        <w:spacing w:after="0" w:line="240" w:lineRule="auto"/>
        <w:ind w:firstLine="709"/>
        <w:jc w:val="both"/>
        <w:rPr>
          <w:rStyle w:val="afff0"/>
          <w:rFonts w:ascii="Times New Roman" w:hAnsi="Times New Roman" w:cs="Times New Roman"/>
          <w:sz w:val="24"/>
          <w:szCs w:val="24"/>
        </w:rPr>
      </w:pPr>
    </w:p>
    <w:p w14:paraId="1B3D5A44" w14:textId="77777777" w:rsidR="00EB4DB2" w:rsidRDefault="00000000">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  ИНН _________________, КПП </w:t>
      </w:r>
      <w:r>
        <w:rPr>
          <w:rStyle w:val="wmi-callto"/>
          <w:rFonts w:ascii="Times New Roman" w:hAnsi="Times New Roman" w:cs="Times New Roman"/>
          <w:bCs/>
          <w:sz w:val="24"/>
          <w:szCs w:val="24"/>
        </w:rPr>
        <w:t>_____________</w:t>
      </w:r>
      <w:r>
        <w:rPr>
          <w:rFonts w:ascii="Times New Roman" w:hAnsi="Times New Roman" w:cs="Times New Roman"/>
          <w:sz w:val="24"/>
          <w:szCs w:val="24"/>
        </w:rPr>
        <w:t xml:space="preserve">, ОГРН _________________________ ОКПО ____________________, БИК ___________, к/с _______________________ местонахождение:  ______________________________,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14:paraId="1BBCACE2"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7570"/>
      </w:tblGrid>
      <w:tr w:rsidR="00EB4DB2" w14:paraId="0D6D07F1" w14:textId="77777777">
        <w:tc>
          <w:tcPr>
            <w:tcW w:w="2526" w:type="dxa"/>
          </w:tcPr>
          <w:p w14:paraId="30412D33" w14:textId="77777777" w:rsidR="00EB4DB2" w:rsidRDefault="00000000" w:rsidP="004265A5">
            <w:pPr>
              <w:pStyle w:val="af4"/>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7645" w:type="dxa"/>
          </w:tcPr>
          <w:p w14:paraId="4F6FC1DD" w14:textId="77777777" w:rsidR="00EB4DB2" w:rsidRDefault="00000000">
            <w:pPr>
              <w:pStyle w:val="af4"/>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w:t>
            </w:r>
          </w:p>
        </w:tc>
      </w:tr>
    </w:tbl>
    <w:p w14:paraId="2AD6550F"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 Закупка, в соответствии с положениями Федерального закона от 18.07.2011 №223-ФЗ «О закупках товаров, работ, услуг отдельными видами юридических лиц» (далее по тексту – «Закон»).</w:t>
      </w:r>
    </w:p>
    <w:p w14:paraId="7B89F63D"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Гарантия обеспечивает следующие обязательства ПРИНЦИПАЛА перед БЕНЕФИЦИАРОМ:</w:t>
      </w:r>
    </w:p>
    <w:p w14:paraId="76B88189"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обязательство ПРИНЦИПАЛА, в случае если он будет признан победителем закупки (либо представит предпоследнее предложение о цене, при условии, что победитель закупки уклонился от подписания договора и принято решение о его заключении с участником, сделавшим предпоследнее предложение о цене)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по Закупке в течение 5 (пяти) календарных дней с даты получения проекта договора от БЕНЕФИЦИАРА;</w:t>
      </w:r>
    </w:p>
    <w:p w14:paraId="1F4E5CE2"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обязательство ПРИНЦИПАЛА не совершать действий, направленных на отзыв или изменение своей </w:t>
      </w:r>
      <w:proofErr w:type="gramStart"/>
      <w:r>
        <w:rPr>
          <w:rFonts w:ascii="Times New Roman" w:hAnsi="Times New Roman" w:cs="Times New Roman"/>
          <w:sz w:val="24"/>
          <w:szCs w:val="24"/>
        </w:rPr>
        <w:t>заявки  на</w:t>
      </w:r>
      <w:proofErr w:type="gramEnd"/>
      <w:r>
        <w:rPr>
          <w:rFonts w:ascii="Times New Roman" w:hAnsi="Times New Roman" w:cs="Times New Roman"/>
          <w:sz w:val="24"/>
          <w:szCs w:val="24"/>
        </w:rPr>
        <w:t xml:space="preserve"> участие в Закупке после окончания срока подачи заявок.</w:t>
      </w:r>
    </w:p>
    <w:p w14:paraId="1C4E042C" w14:textId="77777777" w:rsidR="00EB4DB2" w:rsidRDefault="00EB4DB2">
      <w:pPr>
        <w:tabs>
          <w:tab w:val="left" w:pos="540"/>
        </w:tabs>
        <w:spacing w:after="0" w:line="240" w:lineRule="auto"/>
        <w:ind w:firstLine="709"/>
        <w:jc w:val="both"/>
        <w:rPr>
          <w:rFonts w:ascii="Times New Roman" w:hAnsi="Times New Roman" w:cs="Times New Roman"/>
          <w:sz w:val="24"/>
          <w:szCs w:val="24"/>
        </w:rPr>
      </w:pPr>
    </w:p>
    <w:p w14:paraId="7802DD0E"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7267"/>
      </w:tblGrid>
      <w:tr w:rsidR="00EB4DB2" w14:paraId="65066168" w14:textId="77777777">
        <w:tc>
          <w:tcPr>
            <w:tcW w:w="10137" w:type="dxa"/>
            <w:gridSpan w:val="2"/>
          </w:tcPr>
          <w:p w14:paraId="20E7507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EB4DB2" w14:paraId="4DCB697E" w14:textId="77777777">
        <w:tc>
          <w:tcPr>
            <w:tcW w:w="2802" w:type="dxa"/>
          </w:tcPr>
          <w:p w14:paraId="40D3C8DE"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17CDD0A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5C20FEF" w14:textId="77777777">
        <w:tc>
          <w:tcPr>
            <w:tcW w:w="2802" w:type="dxa"/>
          </w:tcPr>
          <w:p w14:paraId="0F9AEF27"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45D55F9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1E5E633" w14:textId="77777777">
        <w:tc>
          <w:tcPr>
            <w:tcW w:w="2802" w:type="dxa"/>
          </w:tcPr>
          <w:p w14:paraId="20EA0E01"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4E280F75"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BF483CF" w14:textId="77777777">
        <w:tc>
          <w:tcPr>
            <w:tcW w:w="2802" w:type="dxa"/>
          </w:tcPr>
          <w:p w14:paraId="1BBD258B"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42561871"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16CC35B4" w14:textId="77777777">
        <w:tc>
          <w:tcPr>
            <w:tcW w:w="10137" w:type="dxa"/>
            <w:gridSpan w:val="2"/>
          </w:tcPr>
          <w:p w14:paraId="6E719774"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EB4DB2" w14:paraId="257DA388" w14:textId="77777777">
        <w:tc>
          <w:tcPr>
            <w:tcW w:w="2802" w:type="dxa"/>
          </w:tcPr>
          <w:p w14:paraId="3334F7E8"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7335" w:type="dxa"/>
          </w:tcPr>
          <w:p w14:paraId="12175DF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D2F8E63" w14:textId="77777777">
        <w:tc>
          <w:tcPr>
            <w:tcW w:w="10137" w:type="dxa"/>
            <w:gridSpan w:val="2"/>
          </w:tcPr>
          <w:p w14:paraId="5FF74C1B"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Срок действия Гарантии</w:t>
            </w:r>
          </w:p>
        </w:tc>
      </w:tr>
      <w:tr w:rsidR="00EB4DB2" w14:paraId="1FD5F5F4" w14:textId="77777777">
        <w:tc>
          <w:tcPr>
            <w:tcW w:w="2802" w:type="dxa"/>
          </w:tcPr>
          <w:p w14:paraId="147638FE"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Гарантии</w:t>
            </w:r>
          </w:p>
        </w:tc>
        <w:tc>
          <w:tcPr>
            <w:tcW w:w="7335" w:type="dxa"/>
          </w:tcPr>
          <w:p w14:paraId="167537A0" w14:textId="77777777" w:rsidR="00EB4DB2" w:rsidRDefault="00000000">
            <w:pPr>
              <w:pStyle w:val="af4"/>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Гарантия вступает в силу с «_</w:t>
            </w:r>
            <w:proofErr w:type="gramStart"/>
            <w:r>
              <w:rPr>
                <w:rFonts w:ascii="Times New Roman" w:hAnsi="Times New Roman" w:cs="Times New Roman"/>
                <w:sz w:val="24"/>
                <w:szCs w:val="24"/>
                <w:lang w:eastAsia="ru-RU"/>
              </w:rPr>
              <w:t>_»_</w:t>
            </w:r>
            <w:proofErr w:type="gramEnd"/>
            <w:r>
              <w:rPr>
                <w:rFonts w:ascii="Times New Roman" w:hAnsi="Times New Roman" w:cs="Times New Roman"/>
                <w:sz w:val="24"/>
                <w:szCs w:val="24"/>
                <w:lang w:eastAsia="ru-RU"/>
              </w:rPr>
              <w:t xml:space="preserve">______20__года  и действует до «__»_______20__года включительно. </w:t>
            </w:r>
          </w:p>
          <w:p w14:paraId="29E3B650"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6E4951C7" w14:textId="77777777" w:rsidR="00EB4DB2" w:rsidRDefault="00EB4DB2">
      <w:pPr>
        <w:pStyle w:val="af4"/>
        <w:widowControl w:val="0"/>
        <w:spacing w:after="0" w:line="240" w:lineRule="auto"/>
        <w:ind w:left="0" w:firstLine="709"/>
        <w:jc w:val="both"/>
        <w:rPr>
          <w:rFonts w:ascii="Times New Roman" w:hAnsi="Times New Roman" w:cs="Times New Roman"/>
          <w:sz w:val="24"/>
          <w:szCs w:val="24"/>
        </w:rPr>
      </w:pPr>
    </w:p>
    <w:p w14:paraId="0DD32BB8"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7940DF06" w14:textId="77777777" w:rsidR="00EB4DB2" w:rsidRDefault="00000000">
      <w:pPr>
        <w:pStyle w:val="af4"/>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260"/>
      </w:tblGrid>
      <w:tr w:rsidR="00EB4DB2" w14:paraId="76296596" w14:textId="77777777">
        <w:tc>
          <w:tcPr>
            <w:tcW w:w="10137" w:type="dxa"/>
            <w:gridSpan w:val="2"/>
          </w:tcPr>
          <w:p w14:paraId="48B8D753"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EB4DB2" w14:paraId="3BA4E5ED" w14:textId="77777777">
        <w:tc>
          <w:tcPr>
            <w:tcW w:w="2802" w:type="dxa"/>
          </w:tcPr>
          <w:p w14:paraId="2D2B34EA"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6D99AD9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A56C8CD" w14:textId="77777777">
        <w:tc>
          <w:tcPr>
            <w:tcW w:w="2802" w:type="dxa"/>
          </w:tcPr>
          <w:p w14:paraId="401582F3"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144D738E"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D7FB83C" w14:textId="77777777">
        <w:tc>
          <w:tcPr>
            <w:tcW w:w="2802" w:type="dxa"/>
          </w:tcPr>
          <w:p w14:paraId="6E6265D8"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4FE9F598"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6E0D9E9" w14:textId="77777777">
        <w:tc>
          <w:tcPr>
            <w:tcW w:w="2802" w:type="dxa"/>
          </w:tcPr>
          <w:p w14:paraId="07CBC4D8"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2F4B4D4A"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2B14AB2B" w14:textId="77777777" w:rsidR="00EB4DB2" w:rsidRDefault="00EB4DB2">
      <w:pPr>
        <w:pStyle w:val="af4"/>
        <w:widowControl w:val="0"/>
        <w:spacing w:after="0" w:line="240" w:lineRule="auto"/>
        <w:ind w:left="0" w:firstLine="709"/>
        <w:jc w:val="both"/>
        <w:rPr>
          <w:rFonts w:ascii="Times New Roman" w:hAnsi="Times New Roman" w:cs="Times New Roman"/>
          <w:sz w:val="24"/>
          <w:szCs w:val="24"/>
        </w:rPr>
      </w:pPr>
    </w:p>
    <w:p w14:paraId="52F75D46" w14:textId="77777777" w:rsidR="00EB4DB2" w:rsidRDefault="00000000">
      <w:pPr>
        <w:pStyle w:val="af4"/>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7261"/>
      </w:tblGrid>
      <w:tr w:rsidR="00EB4DB2" w14:paraId="0F5174C5" w14:textId="77777777">
        <w:tc>
          <w:tcPr>
            <w:tcW w:w="10137" w:type="dxa"/>
            <w:gridSpan w:val="2"/>
          </w:tcPr>
          <w:p w14:paraId="76C2194C"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EB4DB2" w14:paraId="58C4969A" w14:textId="77777777">
        <w:tc>
          <w:tcPr>
            <w:tcW w:w="2802" w:type="dxa"/>
          </w:tcPr>
          <w:p w14:paraId="42F95C4B"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735681F5"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14CF904" w14:textId="77777777">
        <w:tc>
          <w:tcPr>
            <w:tcW w:w="2802" w:type="dxa"/>
          </w:tcPr>
          <w:p w14:paraId="08D282DE"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EF327DD"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5F7D944" w14:textId="77777777">
        <w:tc>
          <w:tcPr>
            <w:tcW w:w="2802" w:type="dxa"/>
          </w:tcPr>
          <w:p w14:paraId="20F9DCFB"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2C9F4A73"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4FA7F70" w14:textId="77777777">
        <w:tc>
          <w:tcPr>
            <w:tcW w:w="2802" w:type="dxa"/>
          </w:tcPr>
          <w:p w14:paraId="40570E73"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Паспортные данные</w:t>
            </w:r>
          </w:p>
        </w:tc>
        <w:tc>
          <w:tcPr>
            <w:tcW w:w="7335" w:type="dxa"/>
          </w:tcPr>
          <w:p w14:paraId="66D21848" w14:textId="77777777" w:rsidR="00EB4DB2" w:rsidRDefault="00EB4DB2">
            <w:pPr>
              <w:widowControl w:val="0"/>
              <w:spacing w:after="0" w:line="240" w:lineRule="auto"/>
              <w:ind w:firstLine="709"/>
              <w:jc w:val="both"/>
              <w:rPr>
                <w:rFonts w:ascii="Times New Roman" w:hAnsi="Times New Roman" w:cs="Times New Roman"/>
                <w:sz w:val="24"/>
                <w:szCs w:val="24"/>
                <w:lang w:val="en-US"/>
              </w:rPr>
            </w:pPr>
          </w:p>
        </w:tc>
      </w:tr>
      <w:tr w:rsidR="00EB4DB2" w14:paraId="061D6F7E" w14:textId="77777777">
        <w:tc>
          <w:tcPr>
            <w:tcW w:w="2802" w:type="dxa"/>
          </w:tcPr>
          <w:p w14:paraId="38F7BA23" w14:textId="77777777" w:rsidR="00EB4DB2" w:rsidRDefault="00000000" w:rsidP="004265A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12ACB160"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324AF06B" w14:textId="77777777" w:rsidR="00EB4DB2" w:rsidRDefault="00EB4DB2">
      <w:pPr>
        <w:pStyle w:val="af4"/>
        <w:widowControl w:val="0"/>
        <w:spacing w:after="0" w:line="240" w:lineRule="auto"/>
        <w:ind w:left="0" w:firstLine="709"/>
        <w:jc w:val="both"/>
        <w:rPr>
          <w:rFonts w:ascii="Times New Roman" w:hAnsi="Times New Roman" w:cs="Times New Roman"/>
          <w:sz w:val="24"/>
          <w:szCs w:val="24"/>
        </w:rPr>
      </w:pPr>
    </w:p>
    <w:p w14:paraId="7FF602D2"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Обстоятельствами, при наступлении которых ГАРАНТОМ выплачивается сумма Гарантии, являются следующие обстоятельства: </w:t>
      </w:r>
    </w:p>
    <w:p w14:paraId="1BD73D35" w14:textId="77777777" w:rsidR="00EB4DB2" w:rsidRDefault="00000000">
      <w:pPr>
        <w:pStyle w:val="af4"/>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14:paraId="2B53EB1A" w14:textId="77777777" w:rsidR="00EB4DB2" w:rsidRDefault="00000000">
      <w:pPr>
        <w:pStyle w:val="af4"/>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отказ ПРИНЦИПАЛА от подписания договора (далее – Договор) в порядке, установленном документацией по Закупке;</w:t>
      </w:r>
    </w:p>
    <w:p w14:paraId="4D6F1DE9" w14:textId="77777777" w:rsidR="00EB4DB2" w:rsidRDefault="00000000">
      <w:pPr>
        <w:pStyle w:val="af4"/>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Договора в срок, установленный документацией по Закупке;</w:t>
      </w:r>
    </w:p>
    <w:p w14:paraId="3ADB48D7" w14:textId="77777777" w:rsidR="00EB4DB2" w:rsidRDefault="00000000">
      <w:pPr>
        <w:pStyle w:val="af4"/>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14:paraId="098627BE" w14:textId="77777777" w:rsidR="00EB4DB2" w:rsidRDefault="00000000">
      <w:pPr>
        <w:pStyle w:val="af4"/>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14:paraId="7AAF4A02" w14:textId="77777777" w:rsidR="00EB4DB2" w:rsidRDefault="00000000">
      <w:pPr>
        <w:pStyle w:val="af4"/>
        <w:widowControl w:val="0"/>
        <w:numPr>
          <w:ilvl w:val="0"/>
          <w:numId w:val="18"/>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14:paraId="31B73274"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вправе представить ГАРАНТУ письменное требование на бумажном носителе или требование в форме электронного сообщения согласно пункту 15 Гарантии об уплате Суммы Гарантии в размере обеспечения заявки, установленном в извещении об осуществлении Закупки, документации о Закупке в (далее – Требование платежа по Гарантии или Требование). </w:t>
      </w:r>
    </w:p>
    <w:p w14:paraId="5C174C34"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04D34C59" w14:textId="77777777" w:rsidR="00EB4DB2" w:rsidRDefault="00000000">
      <w:pPr>
        <w:pStyle w:val="af4"/>
        <w:widowControl w:val="0"/>
        <w:numPr>
          <w:ilvl w:val="0"/>
          <w:numId w:val="17"/>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3924A390" w14:textId="77777777" w:rsidR="00EB4DB2" w:rsidRDefault="00000000">
      <w:pPr>
        <w:pStyle w:val="af4"/>
        <w:widowControl w:val="0"/>
        <w:numPr>
          <w:ilvl w:val="0"/>
          <w:numId w:val="17"/>
        </w:numPr>
        <w:shd w:val="clear" w:color="auto" w:fill="FFFFFF"/>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БЕНЕФИЦИАР вправе предъявить одно или несколько требований платежа по </w:t>
      </w:r>
      <w:r>
        <w:rPr>
          <w:rFonts w:ascii="Times New Roman" w:hAnsi="Times New Roman" w:cs="Times New Roman"/>
          <w:bCs/>
          <w:sz w:val="24"/>
          <w:szCs w:val="24"/>
        </w:rPr>
        <w:lastRenderedPageBreak/>
        <w:t xml:space="preserve">Гарантии, в совокупности не превышающих сумму, на которую выдана настоящая Гарантия.  </w:t>
      </w:r>
    </w:p>
    <w:p w14:paraId="4DA38BC0"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14:paraId="163526AF"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14:paraId="1019CA90"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w:t>
      </w:r>
      <w:proofErr w:type="gramStart"/>
      <w:r>
        <w:rPr>
          <w:rFonts w:ascii="Times New Roman" w:hAnsi="Times New Roman" w:cs="Times New Roman"/>
          <w:sz w:val="24"/>
          <w:szCs w:val="24"/>
        </w:rPr>
        <w:t>Федерации .</w:t>
      </w:r>
      <w:proofErr w:type="gramEnd"/>
      <w:r>
        <w:rPr>
          <w:rFonts w:ascii="Times New Roman" w:hAnsi="Times New Roman" w:cs="Times New Roman"/>
          <w:sz w:val="24"/>
          <w:szCs w:val="24"/>
        </w:rPr>
        <w:t xml:space="preserve"> </w:t>
      </w:r>
    </w:p>
    <w:p w14:paraId="487CB8A0"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bCs/>
          <w:sz w:val="24"/>
          <w:szCs w:val="24"/>
        </w:rPr>
      </w:pPr>
      <w:r>
        <w:rPr>
          <w:rFonts w:ascii="Times New Roman" w:hAnsi="Times New Roman" w:cs="Times New Roman"/>
          <w:sz w:val="24"/>
          <w:szCs w:val="24"/>
        </w:rPr>
        <w:t xml:space="preserve">Обязательства ГАРАНТА перед БЕНЕФИЦИАРОМ по Гарантии прекращаются </w:t>
      </w:r>
      <w:proofErr w:type="gramStart"/>
      <w:r>
        <w:rPr>
          <w:rFonts w:ascii="Times New Roman" w:hAnsi="Times New Roman" w:cs="Times New Roman"/>
          <w:sz w:val="24"/>
          <w:szCs w:val="24"/>
        </w:rPr>
        <w:t>в случаях</w:t>
      </w:r>
      <w:proofErr w:type="gramEnd"/>
      <w:r>
        <w:rPr>
          <w:rFonts w:ascii="Times New Roman" w:hAnsi="Times New Roman" w:cs="Times New Roman"/>
          <w:sz w:val="24"/>
          <w:szCs w:val="24"/>
        </w:rPr>
        <w:t xml:space="preserve"> предусмотренных частью 1 статьи 378 Гражданского кодекса Российской Федерации.</w:t>
      </w:r>
    </w:p>
    <w:p w14:paraId="73C3A272"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333BE4D4"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14:paraId="1BC664C5"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2514A58C"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241FA661"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w:t>
      </w:r>
      <w:r>
        <w:rPr>
          <w:rFonts w:ascii="Times New Roman" w:hAnsi="Times New Roman" w:cs="Times New Roman"/>
          <w:color w:val="000000"/>
          <w:sz w:val="24"/>
          <w:szCs w:val="24"/>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14:paraId="6D3EABC1"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должно быть получено ГАРАНТОМ до истечения срока действия Гарантии.</w:t>
      </w:r>
    </w:p>
    <w:p w14:paraId="1850071F"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14:paraId="512DFB6A"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 Требованию платежа по </w:t>
      </w:r>
      <w:proofErr w:type="gramStart"/>
      <w:r>
        <w:rPr>
          <w:rFonts w:ascii="Times New Roman" w:hAnsi="Times New Roman" w:cs="Times New Roman"/>
          <w:color w:val="000000"/>
          <w:sz w:val="24"/>
          <w:szCs w:val="24"/>
        </w:rPr>
        <w:t>Гарантии  должны</w:t>
      </w:r>
      <w:proofErr w:type="gramEnd"/>
      <w:r>
        <w:rPr>
          <w:rFonts w:ascii="Times New Roman" w:hAnsi="Times New Roman" w:cs="Times New Roman"/>
          <w:color w:val="000000"/>
          <w:sz w:val="24"/>
          <w:szCs w:val="24"/>
        </w:rPr>
        <w:t xml:space="preserve"> быть приложены следующие документы:</w:t>
      </w:r>
    </w:p>
    <w:p w14:paraId="6C12F276"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копия настоящей Гарантии;</w:t>
      </w:r>
    </w:p>
    <w:p w14:paraId="2DEC9AB8"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68F85670"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w:t>
      </w:r>
      <w:proofErr w:type="gramStart"/>
      <w:r>
        <w:rPr>
          <w:rFonts w:ascii="Times New Roman" w:hAnsi="Times New Roman" w:cs="Times New Roman"/>
          <w:color w:val="000000"/>
          <w:sz w:val="24"/>
          <w:szCs w:val="24"/>
        </w:rPr>
        <w:t>), в случае, если</w:t>
      </w:r>
      <w:proofErr w:type="gramEnd"/>
      <w:r>
        <w:rPr>
          <w:rFonts w:ascii="Times New Roman" w:hAnsi="Times New Roman" w:cs="Times New Roman"/>
          <w:color w:val="000000"/>
          <w:sz w:val="24"/>
          <w:szCs w:val="24"/>
        </w:rPr>
        <w:t xml:space="preserve"> требование Бенефициара подписано (приложенные к нему документы заверены) лицом, действующим по доверенности.</w:t>
      </w:r>
    </w:p>
    <w:p w14:paraId="1A18FF79"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4C0D974E" w14:textId="77777777" w:rsidR="00EB4DB2" w:rsidRDefault="00000000">
      <w:pPr>
        <w:pStyle w:val="af4"/>
        <w:widowControl w:val="0"/>
        <w:numPr>
          <w:ilvl w:val="0"/>
          <w:numId w:val="17"/>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407256B7" w14:textId="77777777" w:rsidR="00EB4DB2" w:rsidRDefault="00EB4DB2">
      <w:pPr>
        <w:pStyle w:val="af4"/>
        <w:widowControl w:val="0"/>
        <w:spacing w:after="0" w:line="240" w:lineRule="auto"/>
        <w:ind w:left="0" w:firstLine="709"/>
        <w:jc w:val="both"/>
        <w:rPr>
          <w:rFonts w:ascii="Times New Roman" w:hAnsi="Times New Roman" w:cs="Times New Roman"/>
          <w:bCs/>
          <w:sz w:val="24"/>
          <w:szCs w:val="24"/>
        </w:rPr>
      </w:pPr>
    </w:p>
    <w:tbl>
      <w:tblPr>
        <w:tblW w:w="0" w:type="auto"/>
        <w:tblLook w:val="04A0" w:firstRow="1" w:lastRow="0" w:firstColumn="1" w:lastColumn="0" w:noHBand="0" w:noVBand="1"/>
      </w:tblPr>
      <w:tblGrid>
        <w:gridCol w:w="3496"/>
        <w:gridCol w:w="3336"/>
        <w:gridCol w:w="3231"/>
      </w:tblGrid>
      <w:tr w:rsidR="00EB4DB2" w14:paraId="394BA538" w14:textId="77777777">
        <w:tc>
          <w:tcPr>
            <w:tcW w:w="4077" w:type="dxa"/>
          </w:tcPr>
          <w:p w14:paraId="7D7579FA" w14:textId="77777777" w:rsidR="00EB4DB2" w:rsidRDefault="00EB4DB2">
            <w:pPr>
              <w:pStyle w:val="2f"/>
              <w:spacing w:after="0" w:line="240" w:lineRule="auto"/>
              <w:ind w:firstLine="709"/>
              <w:jc w:val="center"/>
              <w:rPr>
                <w:bCs/>
                <w:lang w:eastAsia="ru-RU"/>
              </w:rPr>
            </w:pPr>
          </w:p>
        </w:tc>
        <w:tc>
          <w:tcPr>
            <w:tcW w:w="2552" w:type="dxa"/>
          </w:tcPr>
          <w:p w14:paraId="1ED5614F" w14:textId="77777777" w:rsidR="00EB4DB2" w:rsidRDefault="00000000">
            <w:pPr>
              <w:pStyle w:val="2f"/>
              <w:spacing w:after="0" w:line="240" w:lineRule="auto"/>
              <w:ind w:firstLine="709"/>
              <w:jc w:val="both"/>
              <w:rPr>
                <w:bCs/>
                <w:lang w:eastAsia="ru-RU"/>
              </w:rPr>
            </w:pPr>
            <w:r>
              <w:rPr>
                <w:bCs/>
                <w:lang w:eastAsia="ru-RU"/>
              </w:rPr>
              <w:t>______________________</w:t>
            </w:r>
          </w:p>
        </w:tc>
        <w:tc>
          <w:tcPr>
            <w:tcW w:w="3508" w:type="dxa"/>
          </w:tcPr>
          <w:p w14:paraId="7B02E658" w14:textId="77777777" w:rsidR="00EB4DB2" w:rsidRDefault="00EB4DB2">
            <w:pPr>
              <w:pStyle w:val="2f"/>
              <w:spacing w:after="0" w:line="240" w:lineRule="auto"/>
              <w:ind w:firstLine="709"/>
              <w:jc w:val="center"/>
              <w:rPr>
                <w:bCs/>
                <w:lang w:eastAsia="ru-RU"/>
              </w:rPr>
            </w:pPr>
          </w:p>
        </w:tc>
      </w:tr>
      <w:tr w:rsidR="00EB4DB2" w14:paraId="438EBF26" w14:textId="77777777">
        <w:tc>
          <w:tcPr>
            <w:tcW w:w="4077" w:type="dxa"/>
          </w:tcPr>
          <w:p w14:paraId="260E3AE0" w14:textId="77777777" w:rsidR="00EB4DB2" w:rsidRDefault="00EB4DB2">
            <w:pPr>
              <w:pStyle w:val="2f"/>
              <w:spacing w:after="0" w:line="240" w:lineRule="auto"/>
              <w:ind w:firstLine="709"/>
              <w:jc w:val="center"/>
              <w:rPr>
                <w:bCs/>
                <w:lang w:eastAsia="ru-RU"/>
              </w:rPr>
            </w:pPr>
          </w:p>
        </w:tc>
        <w:tc>
          <w:tcPr>
            <w:tcW w:w="2552" w:type="dxa"/>
          </w:tcPr>
          <w:p w14:paraId="0AF55B93" w14:textId="77777777" w:rsidR="00EB4DB2" w:rsidRDefault="00000000">
            <w:pPr>
              <w:pStyle w:val="2f"/>
              <w:spacing w:after="0" w:line="240" w:lineRule="auto"/>
              <w:ind w:firstLine="709"/>
              <w:jc w:val="center"/>
              <w:rPr>
                <w:bCs/>
                <w:lang w:eastAsia="ru-RU"/>
              </w:rPr>
            </w:pPr>
            <w:r>
              <w:rPr>
                <w:lang w:eastAsia="ru-RU"/>
              </w:rPr>
              <w:t>(подпись)</w:t>
            </w:r>
          </w:p>
        </w:tc>
        <w:tc>
          <w:tcPr>
            <w:tcW w:w="3508" w:type="dxa"/>
          </w:tcPr>
          <w:p w14:paraId="01C6D2B9" w14:textId="77777777" w:rsidR="00EB4DB2" w:rsidRDefault="00000000">
            <w:pPr>
              <w:pStyle w:val="2f"/>
              <w:spacing w:after="0" w:line="240" w:lineRule="auto"/>
              <w:ind w:firstLine="709"/>
              <w:jc w:val="center"/>
              <w:rPr>
                <w:bCs/>
                <w:lang w:eastAsia="ru-RU"/>
              </w:rPr>
            </w:pPr>
            <w:r>
              <w:rPr>
                <w:lang w:eastAsia="ru-RU"/>
              </w:rPr>
              <w:t>(Ф.И.О.)</w:t>
            </w:r>
          </w:p>
        </w:tc>
      </w:tr>
    </w:tbl>
    <w:p w14:paraId="5647FAA2" w14:textId="77777777" w:rsidR="00EB4DB2" w:rsidRDefault="00EB4DB2">
      <w:pPr>
        <w:spacing w:after="0" w:line="240" w:lineRule="auto"/>
        <w:ind w:firstLine="709"/>
        <w:rPr>
          <w:rFonts w:ascii="Times New Roman" w:hAnsi="Times New Roman" w:cs="Times New Roman"/>
          <w:sz w:val="24"/>
          <w:szCs w:val="24"/>
        </w:rPr>
      </w:pPr>
    </w:p>
    <w:p w14:paraId="3A3D4FB2" w14:textId="2E3EECD6" w:rsidR="00EB4DB2" w:rsidRPr="00735D5D" w:rsidRDefault="00000000">
      <w:pPr>
        <w:tabs>
          <w:tab w:val="left" w:pos="6750"/>
        </w:tabs>
        <w:spacing w:after="0"/>
        <w:jc w:val="right"/>
        <w:rPr>
          <w:rFonts w:ascii="Times New Roman" w:hAnsi="Times New Roman" w:cs="Times New Roman"/>
          <w:b/>
          <w:bCs/>
          <w:sz w:val="24"/>
          <w:szCs w:val="24"/>
        </w:rPr>
      </w:pPr>
      <w:r w:rsidRPr="00735D5D">
        <w:rPr>
          <w:rFonts w:ascii="Times New Roman" w:hAnsi="Times New Roman" w:cs="Times New Roman"/>
          <w:b/>
          <w:bCs/>
          <w:sz w:val="24"/>
          <w:szCs w:val="24"/>
        </w:rPr>
        <w:t xml:space="preserve">Приложение № </w:t>
      </w:r>
      <w:r w:rsidR="00A26AE5" w:rsidRPr="00735D5D">
        <w:rPr>
          <w:rFonts w:ascii="Times New Roman" w:hAnsi="Times New Roman" w:cs="Times New Roman"/>
          <w:b/>
          <w:bCs/>
          <w:sz w:val="24"/>
          <w:szCs w:val="24"/>
        </w:rPr>
        <w:t>4</w:t>
      </w:r>
    </w:p>
    <w:p w14:paraId="5D272738" w14:textId="77777777" w:rsidR="00EB4DB2"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42187B17" w14:textId="77777777" w:rsidR="00EB4DB2" w:rsidRDefault="00000000">
      <w:pPr>
        <w:tabs>
          <w:tab w:val="center" w:pos="4923"/>
          <w:tab w:val="left" w:pos="6448"/>
        </w:tabs>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Рекомендуемая форма банковской гарантии, предоставляемой в качестве обеспечения исполнения договора</w:t>
      </w:r>
    </w:p>
    <w:p w14:paraId="403702D6" w14:textId="77777777" w:rsidR="00EB4DB2" w:rsidRDefault="00000000">
      <w:pPr>
        <w:tabs>
          <w:tab w:val="center" w:pos="4923"/>
          <w:tab w:val="left" w:pos="6448"/>
        </w:tabs>
        <w:spacing w:after="0" w:line="240" w:lineRule="auto"/>
        <w:ind w:firstLine="709"/>
        <w:jc w:val="center"/>
        <w:rPr>
          <w:rFonts w:ascii="Times New Roman" w:hAnsi="Times New Roman" w:cs="Times New Roman"/>
          <w:i/>
          <w:color w:val="000000"/>
          <w:sz w:val="24"/>
          <w:szCs w:val="24"/>
        </w:rPr>
      </w:pPr>
      <w:r>
        <w:rPr>
          <w:rFonts w:ascii="Times New Roman" w:hAnsi="Times New Roman" w:cs="Times New Roman"/>
          <w:i/>
          <w:color w:val="000000"/>
          <w:sz w:val="24"/>
          <w:szCs w:val="24"/>
        </w:rPr>
        <w:t>(применяется в случае, если в пункте 1.6 аукционной документации установлено требование о предоставлении обеспечения исполнения договора)</w:t>
      </w:r>
    </w:p>
    <w:p w14:paraId="1974B1A6" w14:textId="77777777" w:rsidR="00EB4DB2" w:rsidRDefault="00EB4DB2">
      <w:pPr>
        <w:tabs>
          <w:tab w:val="center" w:pos="4923"/>
          <w:tab w:val="left" w:pos="6448"/>
        </w:tabs>
        <w:spacing w:after="0" w:line="240" w:lineRule="auto"/>
        <w:ind w:firstLine="709"/>
        <w:jc w:val="both"/>
        <w:rPr>
          <w:rFonts w:ascii="Times New Roman" w:hAnsi="Times New Roman" w:cs="Times New Roman"/>
          <w:color w:val="000000"/>
          <w:sz w:val="24"/>
          <w:szCs w:val="24"/>
        </w:rPr>
      </w:pPr>
    </w:p>
    <w:p w14:paraId="2CCFE1FB" w14:textId="77777777" w:rsidR="00EB4DB2" w:rsidRDefault="00000000">
      <w:pPr>
        <w:widowControl w:val="0"/>
        <w:shd w:val="clear" w:color="auto" w:fill="FFFFFF"/>
        <w:spacing w:after="0" w:line="240" w:lineRule="auto"/>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БАНКОВСКАЯ ГАРАНТИЯ № </w:t>
      </w:r>
    </w:p>
    <w:p w14:paraId="3E1D2842" w14:textId="77777777" w:rsidR="00EB4DB2" w:rsidRDefault="00EB4DB2">
      <w:pPr>
        <w:widowControl w:val="0"/>
        <w:shd w:val="clear" w:color="auto" w:fill="FFFFFF"/>
        <w:tabs>
          <w:tab w:val="decimal" w:pos="9180"/>
        </w:tabs>
        <w:spacing w:after="0" w:line="240" w:lineRule="auto"/>
        <w:ind w:firstLine="709"/>
        <w:jc w:val="both"/>
        <w:rPr>
          <w:rFonts w:ascii="Times New Roman" w:hAnsi="Times New Roman" w:cs="Times New Roman"/>
          <w:sz w:val="24"/>
          <w:szCs w:val="24"/>
        </w:rPr>
      </w:pPr>
    </w:p>
    <w:p w14:paraId="7F9E5027" w14:textId="77777777" w:rsidR="00EB4DB2" w:rsidRDefault="00000000">
      <w:pPr>
        <w:widowControl w:val="0"/>
        <w:shd w:val="clear" w:color="auto" w:fill="FFFFFF"/>
        <w:tabs>
          <w:tab w:val="decimal" w:pos="9923"/>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Город _______________</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 _________________ года</w:t>
      </w:r>
    </w:p>
    <w:p w14:paraId="7775E2BF" w14:textId="77777777" w:rsidR="00EB4DB2" w:rsidRDefault="00EB4DB2">
      <w:pPr>
        <w:widowControl w:val="0"/>
        <w:shd w:val="clear" w:color="auto" w:fill="FFFFFF"/>
        <w:spacing w:after="0" w:line="240" w:lineRule="auto"/>
        <w:ind w:firstLine="709"/>
        <w:jc w:val="both"/>
        <w:rPr>
          <w:rFonts w:ascii="Times New Roman" w:hAnsi="Times New Roman" w:cs="Times New Roman"/>
          <w:sz w:val="24"/>
          <w:szCs w:val="24"/>
        </w:rPr>
      </w:pPr>
    </w:p>
    <w:p w14:paraId="0088BFE3" w14:textId="77777777" w:rsidR="00EB4DB2"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Настоящим ___________________________________, ИНН ____________, КПП </w:t>
      </w:r>
      <w:r>
        <w:rPr>
          <w:rStyle w:val="wmi-callto"/>
          <w:rFonts w:ascii="Times New Roman" w:hAnsi="Times New Roman" w:cs="Times New Roman"/>
          <w:bCs/>
          <w:sz w:val="24"/>
          <w:szCs w:val="24"/>
        </w:rPr>
        <w:t>__________</w:t>
      </w:r>
      <w:r>
        <w:rPr>
          <w:rFonts w:ascii="Times New Roman" w:hAnsi="Times New Roman" w:cs="Times New Roman"/>
          <w:sz w:val="24"/>
          <w:szCs w:val="24"/>
        </w:rPr>
        <w:t>, ОГРН ____________, ОКПО _______________, БИК______________, к/с ____________, местонахождение: __________________, 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7361"/>
      </w:tblGrid>
      <w:tr w:rsidR="00EB4DB2" w14:paraId="389C99FA" w14:textId="77777777">
        <w:tc>
          <w:tcPr>
            <w:tcW w:w="2526" w:type="dxa"/>
          </w:tcPr>
          <w:p w14:paraId="19361CBE" w14:textId="77777777" w:rsidR="00EB4DB2" w:rsidRDefault="00000000">
            <w:pPr>
              <w:pStyle w:val="af4"/>
              <w:widowControl w:val="0"/>
              <w:spacing w:after="0" w:line="240" w:lineRule="auto"/>
              <w:ind w:left="0"/>
              <w:jc w:val="both"/>
              <w:rPr>
                <w:rFonts w:ascii="Times New Roman" w:hAnsi="Times New Roman" w:cs="Times New Roman"/>
                <w:sz w:val="24"/>
                <w:szCs w:val="24"/>
                <w:lang w:eastAsia="ru-RU"/>
              </w:rPr>
            </w:pPr>
            <w:r>
              <w:rPr>
                <w:rFonts w:ascii="Times New Roman" w:hAnsi="Times New Roman" w:cs="Times New Roman"/>
                <w:sz w:val="24"/>
                <w:szCs w:val="24"/>
              </w:rPr>
              <w:t>Способ закупки, номер закупки (извещения) /наименование (предмет) закупки/номер лота (при наличии)</w:t>
            </w:r>
          </w:p>
        </w:tc>
        <w:tc>
          <w:tcPr>
            <w:tcW w:w="7361" w:type="dxa"/>
          </w:tcPr>
          <w:p w14:paraId="4BF95E1F" w14:textId="77777777" w:rsidR="00EB4DB2" w:rsidRDefault="00EB4DB2">
            <w:pPr>
              <w:pStyle w:val="af4"/>
              <w:widowControl w:val="0"/>
              <w:spacing w:after="0" w:line="240" w:lineRule="auto"/>
              <w:ind w:left="0" w:firstLine="709"/>
              <w:jc w:val="both"/>
              <w:rPr>
                <w:rFonts w:ascii="Times New Roman" w:hAnsi="Times New Roman" w:cs="Times New Roman"/>
                <w:sz w:val="24"/>
                <w:szCs w:val="24"/>
                <w:lang w:eastAsia="ru-RU"/>
              </w:rPr>
            </w:pPr>
          </w:p>
        </w:tc>
      </w:tr>
    </w:tbl>
    <w:p w14:paraId="6ACBCB5B" w14:textId="77777777" w:rsidR="00EB4DB2" w:rsidRDefault="00000000">
      <w:pPr>
        <w:tabs>
          <w:tab w:val="left" w:pos="5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14:paraId="27456376"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7267"/>
      </w:tblGrid>
      <w:tr w:rsidR="00EB4DB2" w14:paraId="6840A899" w14:textId="77777777">
        <w:tc>
          <w:tcPr>
            <w:tcW w:w="10137" w:type="dxa"/>
            <w:gridSpan w:val="2"/>
          </w:tcPr>
          <w:p w14:paraId="2C05740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БЕНЕФИЦИАР</w:t>
            </w:r>
          </w:p>
        </w:tc>
      </w:tr>
      <w:tr w:rsidR="00EB4DB2" w14:paraId="065026E8" w14:textId="77777777">
        <w:tc>
          <w:tcPr>
            <w:tcW w:w="2802" w:type="dxa"/>
          </w:tcPr>
          <w:p w14:paraId="1390EC0C"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39BC4281"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42BF2240" w14:textId="77777777">
        <w:tc>
          <w:tcPr>
            <w:tcW w:w="2802" w:type="dxa"/>
          </w:tcPr>
          <w:p w14:paraId="4BF1562A"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48378D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64B3E1D" w14:textId="77777777">
        <w:tc>
          <w:tcPr>
            <w:tcW w:w="2802" w:type="dxa"/>
          </w:tcPr>
          <w:p w14:paraId="3991C4CC"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28378DE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98DE928" w14:textId="77777777">
        <w:tc>
          <w:tcPr>
            <w:tcW w:w="2802" w:type="dxa"/>
          </w:tcPr>
          <w:p w14:paraId="3F9ADA04"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32AAB27B"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29ED31C1" w14:textId="77777777">
        <w:tc>
          <w:tcPr>
            <w:tcW w:w="10137" w:type="dxa"/>
            <w:gridSpan w:val="2"/>
          </w:tcPr>
          <w:p w14:paraId="3436808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Сумма Гарантии</w:t>
            </w:r>
          </w:p>
        </w:tc>
      </w:tr>
      <w:tr w:rsidR="00EB4DB2" w14:paraId="070537C2" w14:textId="77777777">
        <w:tc>
          <w:tcPr>
            <w:tcW w:w="2802" w:type="dxa"/>
          </w:tcPr>
          <w:p w14:paraId="0B9A7EE0"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Сумма Гарантии в рублях РФ</w:t>
            </w:r>
          </w:p>
        </w:tc>
        <w:tc>
          <w:tcPr>
            <w:tcW w:w="7335" w:type="dxa"/>
          </w:tcPr>
          <w:p w14:paraId="41020EF9"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12C4FD03" w14:textId="77777777">
        <w:tc>
          <w:tcPr>
            <w:tcW w:w="10137" w:type="dxa"/>
            <w:gridSpan w:val="2"/>
          </w:tcPr>
          <w:p w14:paraId="6E38C406"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Срок действия Гарантии</w:t>
            </w:r>
          </w:p>
        </w:tc>
      </w:tr>
      <w:tr w:rsidR="00EB4DB2" w14:paraId="4B1ECE43" w14:textId="77777777">
        <w:tc>
          <w:tcPr>
            <w:tcW w:w="2802" w:type="dxa"/>
          </w:tcPr>
          <w:p w14:paraId="2A2B260C" w14:textId="77777777" w:rsidR="00EB4DB2" w:rsidRDefault="00000000">
            <w:pPr>
              <w:widowControl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Срок действия Гарантии</w:t>
            </w:r>
          </w:p>
        </w:tc>
        <w:tc>
          <w:tcPr>
            <w:tcW w:w="7335" w:type="dxa"/>
          </w:tcPr>
          <w:p w14:paraId="545F588D" w14:textId="77777777" w:rsidR="00EB4DB2" w:rsidRDefault="00000000">
            <w:pPr>
              <w:pStyle w:val="af4"/>
              <w:widowControl w:val="0"/>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Гарантия вступает в силу с «_</w:t>
            </w:r>
            <w:proofErr w:type="gramStart"/>
            <w:r>
              <w:rPr>
                <w:rFonts w:ascii="Times New Roman" w:hAnsi="Times New Roman" w:cs="Times New Roman"/>
                <w:sz w:val="24"/>
                <w:szCs w:val="24"/>
                <w:lang w:eastAsia="ru-RU"/>
              </w:rPr>
              <w:t>_»_</w:t>
            </w:r>
            <w:proofErr w:type="gramEnd"/>
            <w:r>
              <w:rPr>
                <w:rFonts w:ascii="Times New Roman" w:hAnsi="Times New Roman" w:cs="Times New Roman"/>
                <w:sz w:val="24"/>
                <w:szCs w:val="24"/>
                <w:lang w:eastAsia="ru-RU"/>
              </w:rPr>
              <w:t xml:space="preserve">______20__года  </w:t>
            </w:r>
            <w:r>
              <w:rPr>
                <w:rFonts w:ascii="Times New Roman" w:hAnsi="Times New Roman" w:cs="Times New Roman"/>
                <w:i/>
                <w:sz w:val="24"/>
                <w:szCs w:val="24"/>
                <w:lang w:eastAsia="ru-RU"/>
              </w:rPr>
              <w:t>или с даты выдачи (выбрать нужное)</w:t>
            </w:r>
            <w:r>
              <w:rPr>
                <w:rFonts w:ascii="Times New Roman" w:hAnsi="Times New Roman" w:cs="Times New Roman"/>
                <w:sz w:val="24"/>
                <w:szCs w:val="24"/>
                <w:lang w:eastAsia="ru-RU"/>
              </w:rPr>
              <w:t xml:space="preserve"> и действует до «__»_______20__года включительно. </w:t>
            </w:r>
          </w:p>
          <w:p w14:paraId="68D4E9EB"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14:paraId="77DBBDC6"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(выбрать нужное):</w:t>
      </w:r>
    </w:p>
    <w:p w14:paraId="440C422D" w14:textId="77777777" w:rsidR="00EB4DB2" w:rsidRDefault="00000000">
      <w:pPr>
        <w:pStyle w:val="af4"/>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7260"/>
      </w:tblGrid>
      <w:tr w:rsidR="00EB4DB2" w14:paraId="112A97FA" w14:textId="77777777">
        <w:tc>
          <w:tcPr>
            <w:tcW w:w="10137" w:type="dxa"/>
            <w:gridSpan w:val="2"/>
          </w:tcPr>
          <w:p w14:paraId="25538BE5"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ПРИНЦИПАЛ</w:t>
            </w:r>
          </w:p>
        </w:tc>
      </w:tr>
      <w:tr w:rsidR="00EB4DB2" w14:paraId="6A994CE3" w14:textId="77777777">
        <w:tc>
          <w:tcPr>
            <w:tcW w:w="2802" w:type="dxa"/>
          </w:tcPr>
          <w:p w14:paraId="2A1505BF"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7335" w:type="dxa"/>
          </w:tcPr>
          <w:p w14:paraId="038A4582"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AC33DCD" w14:textId="77777777">
        <w:tc>
          <w:tcPr>
            <w:tcW w:w="2802" w:type="dxa"/>
          </w:tcPr>
          <w:p w14:paraId="1627974E"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07E441F6"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3F549C02" w14:textId="77777777">
        <w:tc>
          <w:tcPr>
            <w:tcW w:w="2802" w:type="dxa"/>
          </w:tcPr>
          <w:p w14:paraId="0F26CD99"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w:t>
            </w:r>
          </w:p>
        </w:tc>
        <w:tc>
          <w:tcPr>
            <w:tcW w:w="7335" w:type="dxa"/>
          </w:tcPr>
          <w:p w14:paraId="5EAA1E2D"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779DE33C" w14:textId="77777777">
        <w:tc>
          <w:tcPr>
            <w:tcW w:w="2802" w:type="dxa"/>
          </w:tcPr>
          <w:p w14:paraId="2BF1D5A4"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нахождения</w:t>
            </w:r>
          </w:p>
        </w:tc>
        <w:tc>
          <w:tcPr>
            <w:tcW w:w="7335" w:type="dxa"/>
          </w:tcPr>
          <w:p w14:paraId="779DB10B"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7F2378E4" w14:textId="77777777" w:rsidR="00EB4DB2" w:rsidRDefault="00EB4DB2">
      <w:pPr>
        <w:pStyle w:val="af4"/>
        <w:widowControl w:val="0"/>
        <w:spacing w:after="0" w:line="240" w:lineRule="auto"/>
        <w:ind w:left="0" w:firstLine="709"/>
        <w:jc w:val="both"/>
        <w:rPr>
          <w:rFonts w:ascii="Times New Roman" w:hAnsi="Times New Roman" w:cs="Times New Roman"/>
          <w:sz w:val="24"/>
          <w:szCs w:val="24"/>
        </w:rPr>
      </w:pPr>
    </w:p>
    <w:p w14:paraId="0EE1CC06" w14:textId="77777777" w:rsidR="00EB4DB2" w:rsidRDefault="00000000">
      <w:pPr>
        <w:pStyle w:val="af4"/>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7257"/>
      </w:tblGrid>
      <w:tr w:rsidR="00EB4DB2" w14:paraId="0E1018E9" w14:textId="77777777">
        <w:tc>
          <w:tcPr>
            <w:tcW w:w="10137" w:type="dxa"/>
            <w:gridSpan w:val="2"/>
          </w:tcPr>
          <w:p w14:paraId="075CCC23" w14:textId="77777777" w:rsidR="00EB4DB2" w:rsidRDefault="00000000">
            <w:pPr>
              <w:widowControl w:val="0"/>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ПРИНЦИПАЛ</w:t>
            </w:r>
          </w:p>
        </w:tc>
      </w:tr>
      <w:tr w:rsidR="00EB4DB2" w14:paraId="7D97978D" w14:textId="77777777">
        <w:tc>
          <w:tcPr>
            <w:tcW w:w="2802" w:type="dxa"/>
          </w:tcPr>
          <w:p w14:paraId="1A984CFB"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ФИО</w:t>
            </w:r>
          </w:p>
        </w:tc>
        <w:tc>
          <w:tcPr>
            <w:tcW w:w="7335" w:type="dxa"/>
          </w:tcPr>
          <w:p w14:paraId="5FCE04B6"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42FE50DC" w14:textId="77777777">
        <w:tc>
          <w:tcPr>
            <w:tcW w:w="2802" w:type="dxa"/>
          </w:tcPr>
          <w:p w14:paraId="3B9DE978"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ИНН</w:t>
            </w:r>
          </w:p>
        </w:tc>
        <w:tc>
          <w:tcPr>
            <w:tcW w:w="7335" w:type="dxa"/>
          </w:tcPr>
          <w:p w14:paraId="34127424"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53464153" w14:textId="77777777">
        <w:tc>
          <w:tcPr>
            <w:tcW w:w="2802" w:type="dxa"/>
          </w:tcPr>
          <w:p w14:paraId="3170E236"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ОГРНИП</w:t>
            </w:r>
          </w:p>
        </w:tc>
        <w:tc>
          <w:tcPr>
            <w:tcW w:w="7335" w:type="dxa"/>
          </w:tcPr>
          <w:p w14:paraId="52A306BC" w14:textId="77777777" w:rsidR="00EB4DB2" w:rsidRDefault="00EB4DB2">
            <w:pPr>
              <w:widowControl w:val="0"/>
              <w:spacing w:after="0" w:line="240" w:lineRule="auto"/>
              <w:ind w:firstLine="709"/>
              <w:jc w:val="both"/>
              <w:rPr>
                <w:rFonts w:ascii="Times New Roman" w:hAnsi="Times New Roman" w:cs="Times New Roman"/>
                <w:sz w:val="24"/>
                <w:szCs w:val="24"/>
              </w:rPr>
            </w:pPr>
          </w:p>
        </w:tc>
      </w:tr>
      <w:tr w:rsidR="00EB4DB2" w14:paraId="3097BBF9" w14:textId="77777777">
        <w:tc>
          <w:tcPr>
            <w:tcW w:w="2802" w:type="dxa"/>
          </w:tcPr>
          <w:p w14:paraId="4944DDA0"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Паспортные данные</w:t>
            </w:r>
          </w:p>
        </w:tc>
        <w:tc>
          <w:tcPr>
            <w:tcW w:w="7335" w:type="dxa"/>
          </w:tcPr>
          <w:p w14:paraId="71F7201C" w14:textId="77777777" w:rsidR="00EB4DB2" w:rsidRDefault="00EB4DB2">
            <w:pPr>
              <w:widowControl w:val="0"/>
              <w:spacing w:after="0" w:line="240" w:lineRule="auto"/>
              <w:ind w:firstLine="709"/>
              <w:jc w:val="both"/>
              <w:rPr>
                <w:rFonts w:ascii="Times New Roman" w:hAnsi="Times New Roman" w:cs="Times New Roman"/>
                <w:sz w:val="24"/>
                <w:szCs w:val="24"/>
                <w:lang w:val="en-US"/>
              </w:rPr>
            </w:pPr>
          </w:p>
        </w:tc>
      </w:tr>
      <w:tr w:rsidR="00EB4DB2" w14:paraId="707DAAD8" w14:textId="77777777">
        <w:tc>
          <w:tcPr>
            <w:tcW w:w="2802" w:type="dxa"/>
          </w:tcPr>
          <w:p w14:paraId="48130537" w14:textId="77777777" w:rsidR="00EB4DB2" w:rsidRDefault="0000000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 места жительства</w:t>
            </w:r>
          </w:p>
        </w:tc>
        <w:tc>
          <w:tcPr>
            <w:tcW w:w="7335" w:type="dxa"/>
          </w:tcPr>
          <w:p w14:paraId="1CBBECF1" w14:textId="77777777" w:rsidR="00EB4DB2" w:rsidRDefault="00EB4DB2">
            <w:pPr>
              <w:widowControl w:val="0"/>
              <w:spacing w:after="0" w:line="240" w:lineRule="auto"/>
              <w:ind w:firstLine="709"/>
              <w:jc w:val="both"/>
              <w:rPr>
                <w:rFonts w:ascii="Times New Roman" w:hAnsi="Times New Roman" w:cs="Times New Roman"/>
                <w:sz w:val="24"/>
                <w:szCs w:val="24"/>
              </w:rPr>
            </w:pPr>
          </w:p>
        </w:tc>
      </w:tr>
    </w:tbl>
    <w:p w14:paraId="201023BF"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Основное обязательство, исполнение по которому обеспечивается банковской гарантией:</w:t>
      </w:r>
    </w:p>
    <w:p w14:paraId="263812DB" w14:textId="77777777" w:rsidR="00EB4DB2" w:rsidRDefault="00000000">
      <w:pPr>
        <w:pStyle w:val="af4"/>
        <w:widowControl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ПРИНЦИПАЛ обязуется исполнять все обязательства по договору, заключаемому по итогам конкурентной закупки.</w:t>
      </w:r>
    </w:p>
    <w:p w14:paraId="50382570"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14:paraId="15011747"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14:paraId="65E6AD3F"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14:paraId="5D913B67"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14:paraId="27A0BF61"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 системы.</w:t>
      </w:r>
    </w:p>
    <w:p w14:paraId="5CDAA15C" w14:textId="77777777" w:rsidR="00EB4DB2"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 Требованию платежа по Гарантии, предоставленному на бумажном носителе, должны быть приложены следующие документы:</w:t>
      </w:r>
    </w:p>
    <w:p w14:paraId="4A6D3E4F" w14:textId="77777777" w:rsidR="00EB4DB2" w:rsidRDefault="00000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копия настоящей Гарантии;</w:t>
      </w:r>
    </w:p>
    <w:p w14:paraId="5BFC2827"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заверенная Бенефициаром копия карточки с образцами подписей уполномоченных лиц БЕНЕФИЦИАРА и оттиском печати БЕНЕФИЦИАРА;</w:t>
      </w:r>
    </w:p>
    <w:p w14:paraId="739D36A2"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расчет суммы требования по гарантии;</w:t>
      </w:r>
    </w:p>
    <w:p w14:paraId="7145D637" w14:textId="3A7B18FA"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документ, подтверждающий полномочия лица, подписавшего требование об уплате денежной суммы </w:t>
      </w:r>
      <w:r w:rsidR="00C743A4">
        <w:rPr>
          <w:rFonts w:ascii="Times New Roman" w:hAnsi="Times New Roman" w:cs="Times New Roman"/>
          <w:color w:val="000000"/>
          <w:sz w:val="24"/>
          <w:szCs w:val="24"/>
        </w:rPr>
        <w:t>по Гарантии</w:t>
      </w:r>
      <w:r>
        <w:rPr>
          <w:rFonts w:ascii="Times New Roman" w:hAnsi="Times New Roman" w:cs="Times New Roman"/>
          <w:color w:val="000000"/>
          <w:sz w:val="24"/>
          <w:szCs w:val="24"/>
        </w:rPr>
        <w:t>: доверенность на уполномоченное лицо, выданная от имени БЕНЕФИЦИАРА (оригинал или нотариально удостоверенная копия</w:t>
      </w:r>
      <w:proofErr w:type="gramStart"/>
      <w:r>
        <w:rPr>
          <w:rFonts w:ascii="Times New Roman" w:hAnsi="Times New Roman" w:cs="Times New Roman"/>
          <w:color w:val="000000"/>
          <w:sz w:val="24"/>
          <w:szCs w:val="24"/>
        </w:rPr>
        <w:t>), в случае, если</w:t>
      </w:r>
      <w:proofErr w:type="gramEnd"/>
      <w:r>
        <w:rPr>
          <w:rFonts w:ascii="Times New Roman" w:hAnsi="Times New Roman" w:cs="Times New Roman"/>
          <w:color w:val="000000"/>
          <w:sz w:val="24"/>
          <w:szCs w:val="24"/>
        </w:rPr>
        <w:t xml:space="preserve"> требование БЕНЕФИЦИАРА подписано (приложенные к нему документы заверены) лицом, действующим по доверенности.</w:t>
      </w:r>
    </w:p>
    <w:p w14:paraId="1F37F571" w14:textId="77777777" w:rsidR="00EB4DB2" w:rsidRDefault="00000000">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Документы, прилагаемые к Требованию по Гарантии, должны быть заверены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14:paraId="40CFB476" w14:textId="77777777" w:rsidR="00EB4DB2" w:rsidRDefault="00000000">
      <w:pPr>
        <w:pStyle w:val="af4"/>
        <w:widowControl w:val="0"/>
        <w:numPr>
          <w:ilvl w:val="0"/>
          <w:numId w:val="19"/>
        </w:numPr>
        <w:shd w:val="clear" w:color="auto" w:fill="FFFFFF"/>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 в течение 5 (Пяти) рабочих дней со дня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14:paraId="7B4AE67C"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14:paraId="0379182A"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14:paraId="57A0B323"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14:paraId="4B05222D"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БЕНЕФИЦИАР имеет право передать права требования по Гарантии в порядке, предусмотренном статьей 372 Гражданского кодекса Российской Федерации. </w:t>
      </w:r>
    </w:p>
    <w:p w14:paraId="1EFCF7BC"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14:paraId="69B8A389"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14:paraId="6B66C078"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14:paraId="5FF2A58A"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Гарантия может быть изменена ГАРАНТОМ только при условии письменного согласия БЕНЕФИЦИАРА путем выпуска дополнения к Гарантии. </w:t>
      </w:r>
    </w:p>
    <w:p w14:paraId="7AC59956"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14:paraId="09988244"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ГАРАНТОМ соблюдаются нормативы достаточности капитала банка (Н1) и максимального размера риска на одного заемщика или группу связанных </w:t>
      </w:r>
      <w:r>
        <w:rPr>
          <w:rFonts w:ascii="Times New Roman" w:hAnsi="Times New Roman" w:cs="Times New Roman"/>
          <w:color w:val="000000"/>
          <w:sz w:val="24"/>
          <w:szCs w:val="24"/>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Pr>
          <w:rFonts w:ascii="Times New Roman" w:hAnsi="Times New Roman" w:cs="Times New Roman"/>
          <w:sz w:val="24"/>
          <w:szCs w:val="24"/>
        </w:rPr>
        <w:t xml:space="preserve"> последнюю отчетную дату и на дату выдачи Гарантии.</w:t>
      </w:r>
    </w:p>
    <w:p w14:paraId="3ACA0E4B"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Расходы, возникающие в связи с перечислением денежных средств ГАРАНТОМ по Гарантии, несет ГАРАНТ.</w:t>
      </w:r>
    </w:p>
    <w:p w14:paraId="749337CC"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Изменения, вносимые в ДОГОВОР, не освобождают ГАРАНТА от исполнения обязательств по Гарантии.</w:t>
      </w:r>
    </w:p>
    <w:p w14:paraId="4ED0842B" w14:textId="77777777" w:rsidR="00EB4DB2" w:rsidRDefault="00000000">
      <w:pPr>
        <w:pStyle w:val="af4"/>
        <w:widowControl w:val="0"/>
        <w:numPr>
          <w:ilvl w:val="0"/>
          <w:numId w:val="19"/>
        </w:numPr>
        <w:spacing w:after="0"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14:paraId="306B5797" w14:textId="77777777" w:rsidR="00EB4DB2" w:rsidRDefault="00EB4DB2">
      <w:pPr>
        <w:pStyle w:val="2f"/>
        <w:spacing w:after="0" w:line="240" w:lineRule="auto"/>
        <w:ind w:firstLine="709"/>
        <w:jc w:val="both"/>
      </w:pPr>
    </w:p>
    <w:tbl>
      <w:tblPr>
        <w:tblW w:w="0" w:type="auto"/>
        <w:tblLook w:val="04A0" w:firstRow="1" w:lastRow="0" w:firstColumn="1" w:lastColumn="0" w:noHBand="0" w:noVBand="1"/>
      </w:tblPr>
      <w:tblGrid>
        <w:gridCol w:w="3496"/>
        <w:gridCol w:w="3336"/>
        <w:gridCol w:w="3231"/>
      </w:tblGrid>
      <w:tr w:rsidR="00EB4DB2" w14:paraId="5E7A7CD9" w14:textId="77777777">
        <w:tc>
          <w:tcPr>
            <w:tcW w:w="4077" w:type="dxa"/>
          </w:tcPr>
          <w:p w14:paraId="210BF9E6" w14:textId="77777777" w:rsidR="00EB4DB2" w:rsidRDefault="00EB4DB2">
            <w:pPr>
              <w:pStyle w:val="2f"/>
              <w:spacing w:after="0" w:line="240" w:lineRule="auto"/>
              <w:ind w:firstLine="709"/>
              <w:jc w:val="center"/>
              <w:rPr>
                <w:bCs/>
                <w:lang w:eastAsia="ru-RU"/>
              </w:rPr>
            </w:pPr>
          </w:p>
        </w:tc>
        <w:tc>
          <w:tcPr>
            <w:tcW w:w="2552" w:type="dxa"/>
          </w:tcPr>
          <w:p w14:paraId="637EAF50" w14:textId="77777777" w:rsidR="00EB4DB2" w:rsidRDefault="00000000">
            <w:pPr>
              <w:pStyle w:val="2f"/>
              <w:spacing w:after="0" w:line="240" w:lineRule="auto"/>
              <w:ind w:firstLine="709"/>
              <w:jc w:val="both"/>
              <w:rPr>
                <w:bCs/>
                <w:lang w:eastAsia="ru-RU"/>
              </w:rPr>
            </w:pPr>
            <w:r>
              <w:rPr>
                <w:bCs/>
                <w:lang w:eastAsia="ru-RU"/>
              </w:rPr>
              <w:t>______________________</w:t>
            </w:r>
          </w:p>
        </w:tc>
        <w:tc>
          <w:tcPr>
            <w:tcW w:w="3508" w:type="dxa"/>
          </w:tcPr>
          <w:p w14:paraId="0E188A33" w14:textId="77777777" w:rsidR="00EB4DB2" w:rsidRDefault="00EB4DB2">
            <w:pPr>
              <w:pStyle w:val="2f"/>
              <w:spacing w:after="0" w:line="240" w:lineRule="auto"/>
              <w:ind w:firstLine="709"/>
              <w:jc w:val="center"/>
              <w:rPr>
                <w:bCs/>
                <w:lang w:eastAsia="ru-RU"/>
              </w:rPr>
            </w:pPr>
          </w:p>
        </w:tc>
      </w:tr>
      <w:tr w:rsidR="00EB4DB2" w14:paraId="5DE84889" w14:textId="77777777">
        <w:tc>
          <w:tcPr>
            <w:tcW w:w="4077" w:type="dxa"/>
          </w:tcPr>
          <w:p w14:paraId="1C148520" w14:textId="77777777" w:rsidR="00EB4DB2" w:rsidRDefault="00EB4DB2">
            <w:pPr>
              <w:pStyle w:val="2f"/>
              <w:spacing w:after="0" w:line="240" w:lineRule="auto"/>
              <w:ind w:firstLine="709"/>
              <w:rPr>
                <w:bCs/>
                <w:lang w:eastAsia="ru-RU"/>
              </w:rPr>
            </w:pPr>
          </w:p>
        </w:tc>
        <w:tc>
          <w:tcPr>
            <w:tcW w:w="2552" w:type="dxa"/>
          </w:tcPr>
          <w:p w14:paraId="5A43CC81" w14:textId="77777777" w:rsidR="00EB4DB2" w:rsidRDefault="00000000">
            <w:pPr>
              <w:pStyle w:val="2f"/>
              <w:spacing w:after="0" w:line="240" w:lineRule="auto"/>
              <w:ind w:firstLine="709"/>
              <w:jc w:val="center"/>
              <w:rPr>
                <w:bCs/>
                <w:lang w:eastAsia="ru-RU"/>
              </w:rPr>
            </w:pPr>
            <w:r>
              <w:rPr>
                <w:lang w:eastAsia="ru-RU"/>
              </w:rPr>
              <w:t>(подпись)</w:t>
            </w:r>
          </w:p>
        </w:tc>
        <w:tc>
          <w:tcPr>
            <w:tcW w:w="3508" w:type="dxa"/>
          </w:tcPr>
          <w:p w14:paraId="76094D52" w14:textId="77777777" w:rsidR="00EB4DB2" w:rsidRDefault="00000000">
            <w:pPr>
              <w:pStyle w:val="2f"/>
              <w:spacing w:after="0" w:line="240" w:lineRule="auto"/>
              <w:ind w:firstLine="709"/>
              <w:jc w:val="center"/>
              <w:rPr>
                <w:bCs/>
                <w:lang w:eastAsia="ru-RU"/>
              </w:rPr>
            </w:pPr>
            <w:r>
              <w:rPr>
                <w:lang w:eastAsia="ru-RU"/>
              </w:rPr>
              <w:t>(Ф.И.О.)</w:t>
            </w:r>
          </w:p>
        </w:tc>
      </w:tr>
    </w:tbl>
    <w:p w14:paraId="33339274" w14:textId="77777777" w:rsidR="00EB4DB2" w:rsidRDefault="00EB4DB2">
      <w:pPr>
        <w:spacing w:after="0" w:line="240" w:lineRule="auto"/>
        <w:ind w:firstLine="709"/>
        <w:rPr>
          <w:color w:val="000000"/>
          <w:sz w:val="28"/>
          <w:szCs w:val="28"/>
        </w:rPr>
      </w:pPr>
    </w:p>
    <w:p w14:paraId="5C862815" w14:textId="77777777" w:rsidR="00EB4DB2" w:rsidRDefault="00EB4DB2">
      <w:pPr>
        <w:pStyle w:val="27"/>
        <w:shd w:val="clear" w:color="auto" w:fill="auto"/>
        <w:spacing w:before="0" w:line="276" w:lineRule="auto"/>
        <w:ind w:left="40" w:right="20" w:firstLine="700"/>
        <w:rPr>
          <w:sz w:val="28"/>
          <w:szCs w:val="28"/>
        </w:rPr>
      </w:pPr>
    </w:p>
    <w:p w14:paraId="21BC9375" w14:textId="77777777" w:rsidR="00EB4DB2" w:rsidRDefault="00EB4DB2">
      <w:pPr>
        <w:pStyle w:val="27"/>
        <w:shd w:val="clear" w:color="auto" w:fill="auto"/>
        <w:spacing w:before="0" w:line="276" w:lineRule="auto"/>
        <w:ind w:left="40" w:right="20" w:firstLine="700"/>
        <w:rPr>
          <w:sz w:val="28"/>
          <w:szCs w:val="28"/>
        </w:rPr>
      </w:pPr>
    </w:p>
    <w:p w14:paraId="5A71C392" w14:textId="77777777" w:rsidR="00EB4DB2" w:rsidRDefault="00EB4DB2">
      <w:pPr>
        <w:pStyle w:val="27"/>
        <w:shd w:val="clear" w:color="auto" w:fill="auto"/>
        <w:spacing w:before="0" w:line="276" w:lineRule="auto"/>
        <w:ind w:left="40" w:right="20" w:firstLine="700"/>
        <w:rPr>
          <w:sz w:val="28"/>
          <w:szCs w:val="28"/>
        </w:rPr>
      </w:pPr>
    </w:p>
    <w:p w14:paraId="5968B099" w14:textId="77777777" w:rsidR="00EB4DB2" w:rsidRDefault="00EB4DB2">
      <w:pPr>
        <w:pStyle w:val="27"/>
        <w:shd w:val="clear" w:color="auto" w:fill="auto"/>
        <w:spacing w:before="0" w:line="276" w:lineRule="auto"/>
        <w:ind w:left="40" w:right="20" w:firstLine="700"/>
        <w:rPr>
          <w:sz w:val="28"/>
          <w:szCs w:val="28"/>
        </w:rPr>
      </w:pPr>
    </w:p>
    <w:p w14:paraId="5B53B95C" w14:textId="77777777" w:rsidR="000B1BE6" w:rsidRDefault="000B1BE6">
      <w:pPr>
        <w:tabs>
          <w:tab w:val="left" w:pos="6750"/>
        </w:tabs>
        <w:jc w:val="right"/>
        <w:rPr>
          <w:rFonts w:ascii="Times New Roman" w:hAnsi="Times New Roman" w:cs="Times New Roman"/>
          <w:sz w:val="24"/>
          <w:szCs w:val="24"/>
        </w:rPr>
        <w:sectPr w:rsidR="000B1BE6" w:rsidSect="00C95DBB">
          <w:pgSz w:w="11906" w:h="16838"/>
          <w:pgMar w:top="851" w:right="709" w:bottom="567" w:left="1134" w:header="709" w:footer="598" w:gutter="0"/>
          <w:cols w:space="708"/>
          <w:docGrid w:linePitch="360"/>
        </w:sectPr>
      </w:pPr>
    </w:p>
    <w:p w14:paraId="35FAE9CC" w14:textId="40835EF9" w:rsidR="00EB4DB2" w:rsidRPr="00735D5D" w:rsidRDefault="00000000">
      <w:pPr>
        <w:tabs>
          <w:tab w:val="left" w:pos="6750"/>
        </w:tabs>
        <w:spacing w:after="0"/>
        <w:jc w:val="right"/>
        <w:rPr>
          <w:rFonts w:ascii="Times New Roman" w:hAnsi="Times New Roman" w:cs="Times New Roman"/>
          <w:b/>
          <w:bCs/>
          <w:sz w:val="24"/>
          <w:szCs w:val="24"/>
        </w:rPr>
      </w:pPr>
      <w:r w:rsidRPr="00735D5D">
        <w:rPr>
          <w:rFonts w:ascii="Times New Roman" w:hAnsi="Times New Roman" w:cs="Times New Roman"/>
          <w:b/>
          <w:bCs/>
          <w:sz w:val="24"/>
          <w:szCs w:val="24"/>
        </w:rPr>
        <w:lastRenderedPageBreak/>
        <w:t xml:space="preserve">Приложение № </w:t>
      </w:r>
      <w:r w:rsidR="000B1BE6">
        <w:rPr>
          <w:rFonts w:ascii="Times New Roman" w:hAnsi="Times New Roman" w:cs="Times New Roman"/>
          <w:b/>
          <w:bCs/>
          <w:sz w:val="24"/>
          <w:szCs w:val="24"/>
        </w:rPr>
        <w:t>5</w:t>
      </w:r>
    </w:p>
    <w:p w14:paraId="75E7F5BF" w14:textId="77777777" w:rsidR="00EB4DB2" w:rsidRDefault="00000000">
      <w:pPr>
        <w:tabs>
          <w:tab w:val="left" w:pos="6750"/>
        </w:tabs>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5ECB9AE5" w14:textId="77777777" w:rsidR="00EB4DB2" w:rsidRDefault="00EB4DB2">
      <w:pPr>
        <w:pStyle w:val="27"/>
        <w:shd w:val="clear" w:color="auto" w:fill="auto"/>
        <w:spacing w:before="0" w:line="240" w:lineRule="auto"/>
        <w:rPr>
          <w:sz w:val="28"/>
          <w:szCs w:val="28"/>
        </w:rPr>
      </w:pPr>
    </w:p>
    <w:p w14:paraId="44021C6E" w14:textId="77777777" w:rsidR="00EB4DB2" w:rsidRDefault="0000000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Техническое предложение</w:t>
      </w:r>
    </w:p>
    <w:p w14:paraId="20098E9D" w14:textId="77777777" w:rsidR="00EB4DB2" w:rsidRDefault="00EB4DB2">
      <w:pPr>
        <w:spacing w:after="0" w:line="240" w:lineRule="auto"/>
        <w:rPr>
          <w:rFonts w:ascii="Times New Roman" w:hAnsi="Times New Roman" w:cs="Times New Roman"/>
          <w:bCs/>
        </w:rPr>
      </w:pPr>
    </w:p>
    <w:p w14:paraId="29B0F108" w14:textId="77777777" w:rsidR="00EB4DB2" w:rsidRDefault="00EB4DB2">
      <w:pPr>
        <w:spacing w:after="0" w:line="240" w:lineRule="auto"/>
        <w:rPr>
          <w:rFonts w:ascii="Times New Roman" w:hAnsi="Times New Roman" w:cs="Times New Roman"/>
          <w:bCs/>
        </w:rPr>
      </w:pPr>
    </w:p>
    <w:p w14:paraId="041B8B23"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b/>
        </w:rPr>
        <w:t xml:space="preserve">Номер закупки, номер и предмет лота </w:t>
      </w:r>
      <w:r>
        <w:rPr>
          <w:rFonts w:ascii="Times New Roman" w:hAnsi="Times New Roman" w:cs="Times New Roman"/>
        </w:rPr>
        <w:t>________________________________________________________________ (</w:t>
      </w:r>
      <w:r>
        <w:rPr>
          <w:rFonts w:ascii="Times New Roman" w:hAnsi="Times New Roman" w:cs="Times New Roman"/>
          <w:i/>
        </w:rPr>
        <w:t>участник должен указать номер закупки, номер и предмет лота, соответствующие указанным в документации</w:t>
      </w:r>
      <w:r>
        <w:rPr>
          <w:rFonts w:ascii="Times New Roman" w:hAnsi="Times New Roman" w:cs="Times New Roman"/>
        </w:rPr>
        <w:t>)</w:t>
      </w:r>
    </w:p>
    <w:p w14:paraId="2FB57F47" w14:textId="77777777" w:rsidR="00EB4DB2" w:rsidRDefault="00EB4DB2">
      <w:pPr>
        <w:spacing w:after="0" w:line="240" w:lineRule="auto"/>
        <w:rPr>
          <w:rFonts w:ascii="Times New Roman" w:hAnsi="Times New Roman" w:cs="Times New Roman"/>
        </w:rPr>
      </w:pPr>
    </w:p>
    <w:p w14:paraId="60E09E28" w14:textId="77777777" w:rsidR="00EB4DB2" w:rsidRDefault="00000000">
      <w:pPr>
        <w:spacing w:after="0" w:line="240" w:lineRule="auto"/>
        <w:rPr>
          <w:rFonts w:ascii="Times New Roman" w:hAnsi="Times New Roman" w:cs="Times New Roman"/>
        </w:rPr>
      </w:pPr>
      <w:r>
        <w:rPr>
          <w:rFonts w:ascii="Times New Roman" w:hAnsi="Times New Roman" w:cs="Times New Roman"/>
        </w:rPr>
        <w:t>1. Подавая настоящее техническое предложение, обязуюсь:</w:t>
      </w:r>
    </w:p>
    <w:p w14:paraId="24205CCB" w14:textId="77777777" w:rsidR="00EB4DB2" w:rsidRDefault="00000000">
      <w:pPr>
        <w:spacing w:after="0" w:line="240" w:lineRule="auto"/>
        <w:rPr>
          <w:rFonts w:ascii="Times New Roman" w:hAnsi="Times New Roman" w:cs="Times New Roman"/>
        </w:rPr>
      </w:pPr>
      <w:r>
        <w:rPr>
          <w:rFonts w:ascii="Times New Roman" w:hAnsi="Times New Roman" w:cs="Times New Roman"/>
        </w:rPr>
        <w:t>а) поставить товары, выполнить работы, оказать услуги, предусмотренные настоящим техническим предложением, в полном соответствии с:</w:t>
      </w:r>
    </w:p>
    <w:p w14:paraId="08949FAE" w14:textId="77777777" w:rsidR="00EB4DB2" w:rsidRDefault="00000000">
      <w:pPr>
        <w:pStyle w:val="af4"/>
        <w:spacing w:after="0" w:line="240" w:lineRule="auto"/>
        <w:ind w:left="0"/>
        <w:rPr>
          <w:rFonts w:ascii="Times New Roman" w:hAnsi="Times New Roman" w:cs="Times New Roman"/>
        </w:rPr>
      </w:pPr>
      <w:r>
        <w:rPr>
          <w:rFonts w:ascii="Times New Roman" w:hAnsi="Times New Roman" w:cs="Times New Roman"/>
        </w:rPr>
        <w:t xml:space="preserve">-нормативными документами, перечисленными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48BE9813" w14:textId="77777777" w:rsidR="00EB4DB2" w:rsidRDefault="00000000">
      <w:pPr>
        <w:pStyle w:val="af4"/>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безопасности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52DCDDC7" w14:textId="77777777" w:rsidR="00EB4DB2" w:rsidRDefault="00000000">
      <w:pPr>
        <w:pStyle w:val="af4"/>
        <w:spacing w:after="0" w:line="240" w:lineRule="auto"/>
        <w:ind w:left="0"/>
        <w:jc w:val="both"/>
        <w:rPr>
          <w:rFonts w:ascii="Times New Roman" w:hAnsi="Times New Roman" w:cs="Times New Roman"/>
        </w:rPr>
      </w:pPr>
      <w:r>
        <w:rPr>
          <w:rFonts w:ascii="Times New Roman" w:hAnsi="Times New Roman" w:cs="Times New Roman"/>
        </w:rPr>
        <w:t xml:space="preserve">-требованиями к качеству поставляемых товаров, выполненных работ, оказанных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7E350311" w14:textId="77777777" w:rsidR="00EB4DB2" w:rsidRDefault="00000000">
      <w:pPr>
        <w:pStyle w:val="af4"/>
        <w:spacing w:after="0" w:line="240" w:lineRule="auto"/>
        <w:ind w:left="0"/>
        <w:rPr>
          <w:rFonts w:ascii="Times New Roman" w:hAnsi="Times New Roman" w:cs="Times New Roman"/>
        </w:rPr>
      </w:pPr>
      <w:r>
        <w:rPr>
          <w:rFonts w:ascii="Times New Roman" w:hAnsi="Times New Roman" w:cs="Times New Roman"/>
        </w:rPr>
        <w:t xml:space="preserve">-требованиями к результату поставки товаров, выполнения работ, оказания услуг, указанными в техническом задании </w:t>
      </w:r>
      <w:r>
        <w:rPr>
          <w:rFonts w:ascii="Times New Roman" w:hAnsi="Times New Roman" w:cs="Times New Roman"/>
          <w:bCs/>
        </w:rPr>
        <w:t>документации о закупке</w:t>
      </w:r>
      <w:r>
        <w:rPr>
          <w:rFonts w:ascii="Times New Roman" w:hAnsi="Times New Roman" w:cs="Times New Roman"/>
        </w:rPr>
        <w:t>;</w:t>
      </w:r>
    </w:p>
    <w:p w14:paraId="52C392F8" w14:textId="77777777" w:rsidR="00EB4DB2" w:rsidRDefault="00000000">
      <w:pPr>
        <w:pStyle w:val="af4"/>
        <w:spacing w:after="0" w:line="240" w:lineRule="auto"/>
        <w:ind w:left="0"/>
        <w:jc w:val="both"/>
        <w:rPr>
          <w:rFonts w:ascii="Times New Roman" w:hAnsi="Times New Roman" w:cs="Times New Roman"/>
          <w:bCs/>
        </w:rPr>
      </w:pPr>
      <w:r>
        <w:rPr>
          <w:rFonts w:ascii="Times New Roman" w:hAnsi="Times New Roman" w:cs="Times New Roman"/>
        </w:rPr>
        <w:t xml:space="preserve">б) поставить товар, </w:t>
      </w:r>
      <w:r>
        <w:rPr>
          <w:rFonts w:ascii="Times New Roman" w:hAnsi="Times New Roman" w:cs="Times New Roman"/>
          <w:bCs/>
        </w:rPr>
        <w:t>в соответствии с требованиями к упаковке и отгрузке, указанными в техническом задании документации о закупке;</w:t>
      </w:r>
    </w:p>
    <w:p w14:paraId="33EA0E3C" w14:textId="77777777" w:rsidR="00EB4DB2" w:rsidRDefault="00000000">
      <w:pPr>
        <w:pStyle w:val="af4"/>
        <w:spacing w:after="0" w:line="240" w:lineRule="auto"/>
        <w:ind w:left="0"/>
        <w:jc w:val="both"/>
        <w:rPr>
          <w:rFonts w:ascii="Times New Roman" w:hAnsi="Times New Roman" w:cs="Times New Roman"/>
          <w:bCs/>
        </w:rPr>
      </w:pPr>
      <w:r>
        <w:rPr>
          <w:rFonts w:ascii="Times New Roman" w:hAnsi="Times New Roman" w:cs="Times New Roman"/>
          <w:bCs/>
        </w:rPr>
        <w:t>в) поставить товары, выполнить работы, оказать услуги в месте(ах) поставки, выполнения работ, оказания услуг, предусмотренном(ых) в техническом задании документации о закупке;</w:t>
      </w:r>
    </w:p>
    <w:p w14:paraId="3530DAFB" w14:textId="77777777" w:rsidR="00EB4DB2" w:rsidRDefault="00000000">
      <w:pPr>
        <w:pStyle w:val="af4"/>
        <w:spacing w:after="0" w:line="240" w:lineRule="auto"/>
        <w:ind w:left="0"/>
        <w:jc w:val="both"/>
        <w:rPr>
          <w:rFonts w:ascii="Times New Roman" w:hAnsi="Times New Roman" w:cs="Times New Roman"/>
          <w:bCs/>
        </w:rPr>
      </w:pPr>
      <w:r>
        <w:rPr>
          <w:rFonts w:ascii="Times New Roman" w:hAnsi="Times New Roman" w:cs="Times New Roman"/>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14:paraId="2E4D9817" w14:textId="77777777" w:rsidR="00EB4DB2" w:rsidRDefault="00000000">
      <w:pPr>
        <w:pStyle w:val="af4"/>
        <w:spacing w:after="0" w:line="240" w:lineRule="auto"/>
        <w:ind w:left="0"/>
        <w:jc w:val="both"/>
        <w:rPr>
          <w:rFonts w:ascii="Times New Roman" w:hAnsi="Times New Roman" w:cs="Times New Roman"/>
          <w:bCs/>
        </w:rPr>
      </w:pPr>
      <w:r>
        <w:rPr>
          <w:rFonts w:ascii="Times New Roman" w:hAnsi="Times New Roman" w:cs="Times New Roman"/>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14:paraId="71D07A14" w14:textId="77777777" w:rsidR="00EB4DB2" w:rsidRDefault="00000000">
      <w:pPr>
        <w:pStyle w:val="af4"/>
        <w:spacing w:after="0" w:line="240" w:lineRule="auto"/>
        <w:ind w:left="0"/>
        <w:jc w:val="both"/>
        <w:rPr>
          <w:rFonts w:ascii="Times New Roman" w:hAnsi="Times New Roman" w:cs="Times New Roman"/>
          <w:bCs/>
        </w:rPr>
      </w:pPr>
      <w:r>
        <w:rPr>
          <w:rFonts w:ascii="Times New Roman" w:hAnsi="Times New Roman" w:cs="Times New Roman"/>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14:paraId="65E8354B" w14:textId="77777777" w:rsidR="00EB4DB2" w:rsidRDefault="00EB4DB2">
      <w:pPr>
        <w:spacing w:after="0" w:line="240" w:lineRule="auto"/>
        <w:jc w:val="center"/>
        <w:rPr>
          <w:rFonts w:ascii="Times New Roman" w:hAnsi="Times New Roman" w:cs="Times New Roman"/>
          <w:b/>
          <w:bCs/>
          <w:sz w:val="28"/>
        </w:rPr>
      </w:pPr>
    </w:p>
    <w:p w14:paraId="18516AF8" w14:textId="77777777" w:rsidR="00EB4DB2" w:rsidRDefault="00EB4DB2">
      <w:pPr>
        <w:spacing w:after="0" w:line="240" w:lineRule="auto"/>
        <w:jc w:val="both"/>
        <w:rPr>
          <w:rFonts w:ascii="Times New Roman" w:hAnsi="Times New Roman" w:cs="Times New Roman"/>
          <w:bCs/>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3020"/>
        <w:gridCol w:w="1283"/>
        <w:gridCol w:w="3840"/>
        <w:gridCol w:w="3926"/>
        <w:gridCol w:w="9"/>
      </w:tblGrid>
      <w:tr w:rsidR="00EB4DB2" w14:paraId="2F753099" w14:textId="77777777">
        <w:tc>
          <w:tcPr>
            <w:tcW w:w="5000" w:type="pct"/>
            <w:gridSpan w:val="6"/>
            <w:tcBorders>
              <w:top w:val="single" w:sz="4" w:space="0" w:color="auto"/>
              <w:left w:val="single" w:sz="4" w:space="0" w:color="auto"/>
              <w:bottom w:val="single" w:sz="4" w:space="0" w:color="auto"/>
              <w:right w:val="single" w:sz="4" w:space="0" w:color="auto"/>
            </w:tcBorders>
          </w:tcPr>
          <w:p w14:paraId="06817514" w14:textId="77777777" w:rsidR="00EB4DB2" w:rsidRDefault="00000000">
            <w:pPr>
              <w:spacing w:after="0" w:line="240" w:lineRule="auto"/>
              <w:jc w:val="both"/>
              <w:rPr>
                <w:rFonts w:ascii="Times New Roman" w:hAnsi="Times New Roman" w:cs="Times New Roman"/>
                <w:b/>
                <w:bCs/>
              </w:rPr>
            </w:pPr>
            <w:r>
              <w:rPr>
                <w:rFonts w:ascii="Times New Roman" w:hAnsi="Times New Roman" w:cs="Times New Roman"/>
                <w:b/>
                <w:bCs/>
              </w:rPr>
              <w:t>4.Наименование</w:t>
            </w:r>
            <w:r>
              <w:rPr>
                <w:rStyle w:val="aff6"/>
                <w:rFonts w:ascii="Times New Roman" w:hAnsi="Times New Roman" w:cs="Times New Roman"/>
                <w:b/>
                <w:bCs/>
              </w:rPr>
              <w:footnoteReference w:id="2"/>
            </w:r>
            <w:r>
              <w:rPr>
                <w:rFonts w:ascii="Times New Roman" w:hAnsi="Times New Roman" w:cs="Times New Roman"/>
                <w:b/>
                <w:bCs/>
              </w:rPr>
              <w:t xml:space="preserve"> предложенных товаров, работ, услуг их количество (объем)</w:t>
            </w:r>
          </w:p>
        </w:tc>
      </w:tr>
      <w:tr w:rsidR="00EB4DB2" w14:paraId="673969D5" w14:textId="77777777">
        <w:tc>
          <w:tcPr>
            <w:tcW w:w="1084" w:type="pct"/>
          </w:tcPr>
          <w:p w14:paraId="3DD61721"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товара, работы, услуги</w:t>
            </w:r>
          </w:p>
        </w:tc>
        <w:tc>
          <w:tcPr>
            <w:tcW w:w="1395" w:type="pct"/>
            <w:gridSpan w:val="2"/>
          </w:tcPr>
          <w:p w14:paraId="594213A5"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rPr>
              <w:t>Ед.изм.</w:t>
            </w:r>
          </w:p>
        </w:tc>
        <w:tc>
          <w:tcPr>
            <w:tcW w:w="1245" w:type="pct"/>
          </w:tcPr>
          <w:p w14:paraId="56F885CB"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rPr>
              <w:t>Количество (объем)</w:t>
            </w:r>
          </w:p>
        </w:tc>
        <w:tc>
          <w:tcPr>
            <w:tcW w:w="1276" w:type="pct"/>
            <w:gridSpan w:val="2"/>
          </w:tcPr>
          <w:p w14:paraId="1731A952"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rPr>
              <w:t>Наименование страны происхождения товара</w:t>
            </w:r>
            <w:r>
              <w:rPr>
                <w:rStyle w:val="aff6"/>
                <w:rFonts w:ascii="Times New Roman" w:hAnsi="Times New Roman" w:cs="Times New Roman"/>
                <w:b/>
              </w:rPr>
              <w:footnoteReference w:id="3"/>
            </w:r>
          </w:p>
        </w:tc>
      </w:tr>
      <w:tr w:rsidR="00EB4DB2" w14:paraId="30364382" w14:textId="77777777">
        <w:tc>
          <w:tcPr>
            <w:tcW w:w="1084" w:type="pct"/>
          </w:tcPr>
          <w:p w14:paraId="209DEF51"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товара, работы, услуги, с указанием </w:t>
            </w:r>
            <w:r>
              <w:rPr>
                <w:rFonts w:ascii="Times New Roman" w:hAnsi="Times New Roman" w:cs="Times New Roman"/>
              </w:rPr>
              <w:lastRenderedPageBreak/>
              <w:t>марки (при наличии), модели (при наличии)</w:t>
            </w:r>
          </w:p>
        </w:tc>
        <w:tc>
          <w:tcPr>
            <w:tcW w:w="1395" w:type="pct"/>
            <w:gridSpan w:val="2"/>
          </w:tcPr>
          <w:p w14:paraId="65F2AF38"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lastRenderedPageBreak/>
              <w:t>Указать ед. изм. согласно ОКЕИ</w:t>
            </w:r>
          </w:p>
        </w:tc>
        <w:tc>
          <w:tcPr>
            <w:tcW w:w="1245" w:type="pct"/>
          </w:tcPr>
          <w:p w14:paraId="2A38EB69"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Указать количество (объем) согласно единицам измерения</w:t>
            </w:r>
          </w:p>
        </w:tc>
        <w:tc>
          <w:tcPr>
            <w:tcW w:w="1276" w:type="pct"/>
            <w:gridSpan w:val="2"/>
          </w:tcPr>
          <w:p w14:paraId="64ABDC7B"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 xml:space="preserve">Указать наименование страны происхождения товара </w:t>
            </w:r>
          </w:p>
        </w:tc>
      </w:tr>
      <w:tr w:rsidR="00EB4DB2" w14:paraId="46559AC5" w14:textId="77777777">
        <w:trPr>
          <w:gridAfter w:val="1"/>
          <w:wAfter w:w="9" w:type="dxa"/>
        </w:trPr>
        <w:tc>
          <w:tcPr>
            <w:tcW w:w="1084" w:type="pct"/>
          </w:tcPr>
          <w:p w14:paraId="2CC8B07D" w14:textId="77777777" w:rsidR="00EB4DB2" w:rsidRDefault="00000000">
            <w:pPr>
              <w:spacing w:after="0" w:line="240" w:lineRule="auto"/>
              <w:jc w:val="both"/>
              <w:rPr>
                <w:rFonts w:ascii="Times New Roman" w:hAnsi="Times New Roman" w:cs="Times New Roman"/>
                <w:b/>
                <w:bCs/>
              </w:rPr>
            </w:pPr>
            <w:r>
              <w:rPr>
                <w:rFonts w:ascii="Times New Roman" w:hAnsi="Times New Roman" w:cs="Times New Roman"/>
                <w:b/>
                <w:bCs/>
              </w:rPr>
              <w:t>Применяемая ставка НДС</w:t>
            </w:r>
          </w:p>
        </w:tc>
        <w:tc>
          <w:tcPr>
            <w:tcW w:w="3913" w:type="pct"/>
            <w:gridSpan w:val="4"/>
          </w:tcPr>
          <w:p w14:paraId="2A277238" w14:textId="77777777" w:rsidR="00EB4DB2" w:rsidRDefault="00000000">
            <w:pPr>
              <w:spacing w:after="0" w:line="240" w:lineRule="auto"/>
              <w:jc w:val="both"/>
              <w:rPr>
                <w:rFonts w:ascii="Times New Roman" w:hAnsi="Times New Roman" w:cs="Times New Roman"/>
                <w:bCs/>
              </w:rPr>
            </w:pPr>
            <w:r>
              <w:rPr>
                <w:rFonts w:ascii="Times New Roman" w:hAnsi="Times New Roman" w:cs="Times New Roman"/>
                <w:bCs/>
              </w:rPr>
              <w:t>Указать применяемую участником ставку НДС в процентах</w:t>
            </w:r>
          </w:p>
        </w:tc>
      </w:tr>
      <w:tr w:rsidR="00EB4DB2" w14:paraId="1715425A" w14:textId="77777777">
        <w:tc>
          <w:tcPr>
            <w:tcW w:w="5000" w:type="pct"/>
            <w:gridSpan w:val="6"/>
          </w:tcPr>
          <w:p w14:paraId="5D1F5BE5" w14:textId="77777777" w:rsidR="00EB4DB2" w:rsidRDefault="00000000">
            <w:pPr>
              <w:spacing w:after="0" w:line="240" w:lineRule="auto"/>
              <w:jc w:val="both"/>
              <w:rPr>
                <w:rFonts w:ascii="Times New Roman" w:hAnsi="Times New Roman" w:cs="Times New Roman"/>
                <w:b/>
                <w:bCs/>
                <w:i/>
              </w:rPr>
            </w:pPr>
            <w:r>
              <w:rPr>
                <w:rFonts w:ascii="Times New Roman" w:hAnsi="Times New Roman" w:cs="Times New Roman"/>
                <w:b/>
                <w:bCs/>
              </w:rPr>
              <w:t>5.Характеристики предлагаемых товаров, работ, услуг</w:t>
            </w:r>
            <w:r>
              <w:rPr>
                <w:rStyle w:val="aff6"/>
                <w:rFonts w:ascii="Times New Roman" w:hAnsi="Times New Roman" w:cs="Times New Roman"/>
                <w:b/>
                <w:bCs/>
              </w:rPr>
              <w:footnoteReference w:id="4"/>
            </w:r>
          </w:p>
        </w:tc>
      </w:tr>
      <w:tr w:rsidR="00EB4DB2" w14:paraId="787FF048" w14:textId="77777777">
        <w:trPr>
          <w:trHeight w:val="3109"/>
        </w:trPr>
        <w:tc>
          <w:tcPr>
            <w:tcW w:w="1084" w:type="pct"/>
            <w:vMerge w:val="restart"/>
          </w:tcPr>
          <w:p w14:paraId="259F283A"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Указать наименование товара, работы, услуги, с указанием марки (при наличии), модели (при наличии).</w:t>
            </w:r>
          </w:p>
          <w:p w14:paraId="65D6EF04" w14:textId="77777777" w:rsidR="00EB4DB2" w:rsidRDefault="00EB4DB2">
            <w:pPr>
              <w:spacing w:after="0" w:line="240" w:lineRule="auto"/>
              <w:jc w:val="both"/>
              <w:rPr>
                <w:rFonts w:ascii="Times New Roman" w:hAnsi="Times New Roman" w:cs="Times New Roman"/>
                <w:i/>
              </w:rPr>
            </w:pPr>
          </w:p>
        </w:tc>
        <w:tc>
          <w:tcPr>
            <w:tcW w:w="979" w:type="pct"/>
          </w:tcPr>
          <w:p w14:paraId="019C6445"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bCs/>
              </w:rPr>
              <w:t>Технические и функциональные характеристики товара, работы, услуги</w:t>
            </w:r>
          </w:p>
        </w:tc>
        <w:tc>
          <w:tcPr>
            <w:tcW w:w="2937" w:type="pct"/>
            <w:gridSpan w:val="4"/>
          </w:tcPr>
          <w:p w14:paraId="67BF492F" w14:textId="32AE4220" w:rsidR="00EB4DB2" w:rsidRDefault="00000000">
            <w:pPr>
              <w:spacing w:after="0" w:line="240" w:lineRule="auto"/>
              <w:jc w:val="both"/>
              <w:rPr>
                <w:rFonts w:ascii="Times New Roman" w:hAnsi="Times New Roman" w:cs="Times New Roman"/>
                <w:bCs/>
              </w:rPr>
            </w:pPr>
            <w:r>
              <w:rPr>
                <w:rFonts w:ascii="Times New Roman" w:hAnsi="Times New Roman" w:cs="Times New Roman"/>
                <w:b/>
                <w:bCs/>
                <w:i/>
              </w:rPr>
              <w:t>Вариант 1:</w:t>
            </w:r>
            <w:r>
              <w:rPr>
                <w:rFonts w:ascii="Times New Roman" w:hAnsi="Times New Roman" w:cs="Times New Roman"/>
                <w:bCs/>
                <w:i/>
              </w:rPr>
              <w:t xml:space="preserve"> </w:t>
            </w:r>
            <w:r>
              <w:rPr>
                <w:rFonts w:ascii="Times New Roman" w:hAnsi="Times New Roman" w:cs="Times New Roman"/>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30679107" w14:textId="77777777" w:rsidR="00EB4DB2" w:rsidRDefault="00EB4DB2">
            <w:pPr>
              <w:spacing w:after="0" w:line="240" w:lineRule="auto"/>
              <w:jc w:val="both"/>
              <w:rPr>
                <w:rFonts w:ascii="Times New Roman" w:hAnsi="Times New Roman" w:cs="Times New Roman"/>
                <w:bCs/>
                <w:i/>
              </w:rPr>
            </w:pPr>
          </w:p>
          <w:p w14:paraId="10338FA4" w14:textId="247012CC" w:rsidR="00EB4DB2"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2:</w:t>
            </w:r>
            <w:r w:rsidR="00C743A4">
              <w:rPr>
                <w:rFonts w:ascii="Times New Roman" w:hAnsi="Times New Roman" w:cs="Times New Roman"/>
                <w:b/>
                <w:bCs/>
                <w:i/>
              </w:rPr>
              <w:t xml:space="preserve"> </w:t>
            </w:r>
            <w:r>
              <w:rPr>
                <w:rFonts w:ascii="Times New Roman" w:hAnsi="Times New Roman" w:cs="Times New Roman"/>
                <w:bCs/>
                <w:i/>
              </w:rPr>
              <w:t>вариант применим при закупке работ или услуг</w:t>
            </w:r>
          </w:p>
          <w:p w14:paraId="251A2EBE" w14:textId="282F471F" w:rsidR="00EB4DB2" w:rsidRDefault="00000000">
            <w:pPr>
              <w:spacing w:after="0" w:line="240" w:lineRule="auto"/>
              <w:jc w:val="both"/>
              <w:rPr>
                <w:rFonts w:ascii="Times New Roman" w:hAnsi="Times New Roman" w:cs="Times New Roman"/>
              </w:rPr>
            </w:pPr>
            <w:r>
              <w:rPr>
                <w:rFonts w:ascii="Times New Roman" w:hAnsi="Times New Roman" w:cs="Times New Roman"/>
                <w:bCs/>
              </w:rPr>
              <w:t>Участник должен указать: «</w:t>
            </w:r>
            <w:r w:rsidR="00C743A4">
              <w:rPr>
                <w:rFonts w:ascii="Times New Roman" w:hAnsi="Times New Roman" w:cs="Times New Roman"/>
                <w:bCs/>
              </w:rPr>
              <w:t>Участник настоящим</w:t>
            </w:r>
            <w:r>
              <w:rPr>
                <w:rFonts w:ascii="Times New Roman" w:hAnsi="Times New Roman" w:cs="Times New Roman"/>
                <w:bCs/>
              </w:rPr>
              <w:t xml:space="preserve">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EB4DB2" w14:paraId="5502E208" w14:textId="77777777">
        <w:tc>
          <w:tcPr>
            <w:tcW w:w="1084" w:type="pct"/>
            <w:vMerge/>
          </w:tcPr>
          <w:p w14:paraId="5F320260" w14:textId="77777777" w:rsidR="00EB4DB2" w:rsidRDefault="00EB4DB2">
            <w:pPr>
              <w:spacing w:after="0" w:line="240" w:lineRule="auto"/>
              <w:jc w:val="both"/>
              <w:rPr>
                <w:rFonts w:ascii="Times New Roman" w:hAnsi="Times New Roman" w:cs="Times New Roman"/>
                <w:i/>
              </w:rPr>
            </w:pPr>
          </w:p>
        </w:tc>
        <w:tc>
          <w:tcPr>
            <w:tcW w:w="979" w:type="pct"/>
          </w:tcPr>
          <w:p w14:paraId="1C91FF68"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 xml:space="preserve">Иные характеристики товаров, работ, услуг </w:t>
            </w:r>
          </w:p>
        </w:tc>
        <w:tc>
          <w:tcPr>
            <w:tcW w:w="2937" w:type="pct"/>
            <w:gridSpan w:val="4"/>
          </w:tcPr>
          <w:p w14:paraId="28000D27" w14:textId="77777777" w:rsidR="00EB4DB2" w:rsidRDefault="00000000">
            <w:pPr>
              <w:spacing w:after="0" w:line="240" w:lineRule="auto"/>
              <w:jc w:val="both"/>
              <w:rPr>
                <w:rFonts w:ascii="Times New Roman" w:hAnsi="Times New Roman" w:cs="Times New Roman"/>
                <w:b/>
                <w:bCs/>
                <w:i/>
              </w:rPr>
            </w:pPr>
            <w:r>
              <w:rPr>
                <w:rFonts w:ascii="Times New Roman" w:hAnsi="Times New Roman" w:cs="Times New Roman"/>
                <w:b/>
                <w:bCs/>
                <w:i/>
              </w:rPr>
              <w:t>Вариант 1:</w:t>
            </w:r>
          </w:p>
          <w:p w14:paraId="250558E0" w14:textId="77777777" w:rsidR="00EB4DB2" w:rsidRDefault="00000000">
            <w:pPr>
              <w:spacing w:after="0" w:line="240" w:lineRule="auto"/>
              <w:jc w:val="both"/>
              <w:rPr>
                <w:rFonts w:ascii="Times New Roman" w:hAnsi="Times New Roman" w:cs="Times New Roman"/>
                <w:bCs/>
              </w:rPr>
            </w:pPr>
            <w:r>
              <w:rPr>
                <w:rFonts w:ascii="Times New Roman" w:hAnsi="Times New Roman" w:cs="Times New Roman"/>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p w14:paraId="592F5CB2" w14:textId="77777777" w:rsidR="00EB4DB2" w:rsidRDefault="00EB4DB2">
            <w:pPr>
              <w:spacing w:after="0" w:line="240" w:lineRule="auto"/>
              <w:jc w:val="both"/>
              <w:rPr>
                <w:rFonts w:ascii="Times New Roman" w:hAnsi="Times New Roman" w:cs="Times New Roman"/>
                <w:bCs/>
                <w:i/>
              </w:rPr>
            </w:pPr>
          </w:p>
          <w:p w14:paraId="0903F1E8" w14:textId="77777777" w:rsidR="00EB4DB2" w:rsidRDefault="00000000">
            <w:pPr>
              <w:spacing w:after="0" w:line="240" w:lineRule="auto"/>
              <w:jc w:val="both"/>
              <w:rPr>
                <w:rFonts w:ascii="Times New Roman" w:hAnsi="Times New Roman" w:cs="Times New Roman"/>
                <w:bCs/>
                <w:i/>
              </w:rPr>
            </w:pPr>
            <w:r>
              <w:rPr>
                <w:rFonts w:ascii="Times New Roman" w:hAnsi="Times New Roman" w:cs="Times New Roman"/>
                <w:b/>
                <w:bCs/>
                <w:i/>
              </w:rPr>
              <w:t xml:space="preserve">Вариант 2: </w:t>
            </w:r>
            <w:r>
              <w:rPr>
                <w:rFonts w:ascii="Times New Roman" w:hAnsi="Times New Roman" w:cs="Times New Roman"/>
                <w:bCs/>
                <w:i/>
              </w:rPr>
              <w:t>вариант применим при закупке работ или услуг</w:t>
            </w:r>
          </w:p>
          <w:p w14:paraId="77641191" w14:textId="77777777" w:rsidR="00EB4DB2" w:rsidRDefault="00000000">
            <w:pPr>
              <w:spacing w:after="0" w:line="240" w:lineRule="auto"/>
              <w:jc w:val="both"/>
              <w:rPr>
                <w:rFonts w:ascii="Times New Roman" w:hAnsi="Times New Roman" w:cs="Times New Roman"/>
                <w:highlight w:val="yellow"/>
              </w:rPr>
            </w:pPr>
            <w:r>
              <w:rPr>
                <w:rFonts w:ascii="Times New Roman" w:hAnsi="Times New Roman" w:cs="Times New Roman"/>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14:paraId="6AA63E92" w14:textId="77777777" w:rsidR="00EB4DB2" w:rsidRDefault="00EB4DB2">
      <w:pPr>
        <w:spacing w:after="0" w:line="240" w:lineRule="auto"/>
        <w:rPr>
          <w:rFonts w:ascii="Times New Roman" w:hAnsi="Times New Roman" w:cs="Times New Roman"/>
          <w:color w:val="000000"/>
        </w:rPr>
      </w:pPr>
    </w:p>
    <w:p w14:paraId="06BB55F0" w14:textId="77777777" w:rsidR="00EB4DB2" w:rsidRDefault="00EB4DB2">
      <w:pPr>
        <w:spacing w:after="0" w:line="240" w:lineRule="auto"/>
        <w:rPr>
          <w:rFonts w:ascii="Times New Roman" w:hAnsi="Times New Roman" w:cs="Times New Roman"/>
          <w:color w:val="000000"/>
        </w:rPr>
      </w:pPr>
    </w:p>
    <w:p w14:paraId="5BDC8511" w14:textId="77777777" w:rsidR="00EB4DB2" w:rsidRDefault="00EB4DB2">
      <w:pPr>
        <w:pStyle w:val="27"/>
        <w:shd w:val="clear" w:color="auto" w:fill="auto"/>
        <w:spacing w:before="0" w:line="240" w:lineRule="auto"/>
        <w:rPr>
          <w:sz w:val="28"/>
          <w:szCs w:val="28"/>
        </w:rPr>
      </w:pPr>
    </w:p>
    <w:p w14:paraId="35E9D5D0" w14:textId="77777777" w:rsidR="00EB4DB2" w:rsidRDefault="00EB4DB2">
      <w:pPr>
        <w:pStyle w:val="27"/>
        <w:shd w:val="clear" w:color="auto" w:fill="auto"/>
        <w:spacing w:before="0" w:line="240" w:lineRule="auto"/>
        <w:rPr>
          <w:sz w:val="28"/>
          <w:szCs w:val="28"/>
        </w:rPr>
      </w:pPr>
    </w:p>
    <w:p w14:paraId="66BC50F8" w14:textId="77777777" w:rsidR="00EB4DB2" w:rsidRDefault="00EB4DB2">
      <w:pPr>
        <w:tabs>
          <w:tab w:val="left" w:pos="6750"/>
        </w:tabs>
        <w:spacing w:after="0" w:line="240" w:lineRule="auto"/>
        <w:jc w:val="right"/>
        <w:rPr>
          <w:rFonts w:ascii="Times New Roman" w:hAnsi="Times New Roman" w:cs="Times New Roman"/>
          <w:sz w:val="24"/>
          <w:szCs w:val="24"/>
        </w:rPr>
      </w:pPr>
    </w:p>
    <w:p w14:paraId="617B3413" w14:textId="77777777" w:rsidR="00EB4DB2" w:rsidRDefault="00EB4DB2">
      <w:pPr>
        <w:tabs>
          <w:tab w:val="left" w:pos="6750"/>
        </w:tabs>
        <w:spacing w:after="0" w:line="240" w:lineRule="auto"/>
        <w:jc w:val="right"/>
        <w:rPr>
          <w:rFonts w:ascii="Times New Roman" w:hAnsi="Times New Roman" w:cs="Times New Roman"/>
          <w:sz w:val="24"/>
          <w:szCs w:val="24"/>
        </w:rPr>
      </w:pPr>
    </w:p>
    <w:p w14:paraId="4E89B204" w14:textId="77777777" w:rsidR="00EB4DB2" w:rsidRDefault="00EB4DB2">
      <w:pPr>
        <w:tabs>
          <w:tab w:val="left" w:pos="6750"/>
        </w:tabs>
        <w:spacing w:after="0" w:line="240" w:lineRule="auto"/>
        <w:jc w:val="right"/>
        <w:rPr>
          <w:rFonts w:ascii="Times New Roman" w:hAnsi="Times New Roman" w:cs="Times New Roman"/>
          <w:sz w:val="24"/>
          <w:szCs w:val="24"/>
        </w:rPr>
      </w:pPr>
    </w:p>
    <w:p w14:paraId="137F19A0" w14:textId="77777777" w:rsidR="00EB4DB2" w:rsidRDefault="00EB4DB2">
      <w:pPr>
        <w:tabs>
          <w:tab w:val="left" w:pos="6750"/>
        </w:tabs>
        <w:spacing w:after="0" w:line="240" w:lineRule="auto"/>
        <w:jc w:val="right"/>
        <w:rPr>
          <w:rFonts w:ascii="Times New Roman" w:hAnsi="Times New Roman" w:cs="Times New Roman"/>
          <w:sz w:val="24"/>
          <w:szCs w:val="24"/>
        </w:rPr>
      </w:pPr>
    </w:p>
    <w:p w14:paraId="0E06BE42" w14:textId="77777777" w:rsidR="00EB4DB2" w:rsidRDefault="00EB4DB2">
      <w:pPr>
        <w:tabs>
          <w:tab w:val="left" w:pos="6750"/>
        </w:tabs>
        <w:spacing w:after="0"/>
        <w:jc w:val="right"/>
        <w:rPr>
          <w:rFonts w:ascii="Times New Roman" w:hAnsi="Times New Roman" w:cs="Times New Roman"/>
          <w:sz w:val="24"/>
          <w:szCs w:val="24"/>
        </w:rPr>
        <w:sectPr w:rsidR="00EB4DB2">
          <w:headerReference w:type="default" r:id="rId21"/>
          <w:pgSz w:w="16838" w:h="11906" w:orient="landscape"/>
          <w:pgMar w:top="1276" w:right="851" w:bottom="709" w:left="567" w:header="709" w:footer="709" w:gutter="0"/>
          <w:cols w:space="708"/>
          <w:docGrid w:linePitch="360"/>
        </w:sectPr>
      </w:pPr>
    </w:p>
    <w:p w14:paraId="33BDA71E" w14:textId="7A9E7D8F" w:rsidR="00EB4DB2" w:rsidRPr="00735D5D" w:rsidRDefault="00000000">
      <w:pPr>
        <w:tabs>
          <w:tab w:val="left" w:pos="6750"/>
        </w:tabs>
        <w:spacing w:after="0"/>
        <w:jc w:val="right"/>
        <w:rPr>
          <w:rFonts w:ascii="Times New Roman" w:hAnsi="Times New Roman" w:cs="Times New Roman"/>
          <w:b/>
          <w:bCs/>
          <w:sz w:val="24"/>
          <w:szCs w:val="24"/>
        </w:rPr>
      </w:pPr>
      <w:r w:rsidRPr="00D84238">
        <w:rPr>
          <w:rFonts w:ascii="Times New Roman" w:hAnsi="Times New Roman" w:cs="Times New Roman"/>
          <w:b/>
          <w:bCs/>
          <w:sz w:val="24"/>
          <w:szCs w:val="24"/>
        </w:rPr>
        <w:lastRenderedPageBreak/>
        <w:t xml:space="preserve">Приложение № </w:t>
      </w:r>
      <w:r w:rsidR="000B1BE6" w:rsidRPr="00D84238">
        <w:rPr>
          <w:rFonts w:ascii="Times New Roman" w:hAnsi="Times New Roman" w:cs="Times New Roman"/>
          <w:b/>
          <w:bCs/>
          <w:sz w:val="24"/>
          <w:szCs w:val="24"/>
        </w:rPr>
        <w:t>6</w:t>
      </w:r>
    </w:p>
    <w:p w14:paraId="0DC10C22" w14:textId="77777777" w:rsidR="00EB4DB2" w:rsidRDefault="00000000">
      <w:pPr>
        <w:tabs>
          <w:tab w:val="left" w:pos="6750"/>
        </w:tabs>
        <w:spacing w:after="0"/>
        <w:jc w:val="right"/>
        <w:rPr>
          <w:rFonts w:ascii="Times New Roman" w:hAnsi="Times New Roman" w:cs="Times New Roman"/>
          <w:sz w:val="24"/>
          <w:szCs w:val="24"/>
        </w:rPr>
      </w:pPr>
      <w:r>
        <w:rPr>
          <w:rFonts w:ascii="Times New Roman" w:hAnsi="Times New Roman" w:cs="Times New Roman"/>
          <w:sz w:val="24"/>
          <w:szCs w:val="24"/>
        </w:rPr>
        <w:t xml:space="preserve">                                                              к аукционной документации</w:t>
      </w:r>
    </w:p>
    <w:p w14:paraId="41FB2CD9" w14:textId="77777777" w:rsidR="00EB4DB2" w:rsidRDefault="00EB4DB2">
      <w:pPr>
        <w:jc w:val="center"/>
        <w:rPr>
          <w:rFonts w:ascii="Times New Roman" w:hAnsi="Times New Roman" w:cs="Times New Roman"/>
          <w:b/>
        </w:rPr>
      </w:pPr>
    </w:p>
    <w:p w14:paraId="5BF45905" w14:textId="77777777" w:rsidR="00EB4DB2" w:rsidRPr="007213F6" w:rsidRDefault="00000000">
      <w:pPr>
        <w:jc w:val="center"/>
        <w:rPr>
          <w:rFonts w:ascii="Times New Roman" w:hAnsi="Times New Roman" w:cs="Times New Roman"/>
          <w:b/>
        </w:rPr>
      </w:pPr>
      <w:r w:rsidRPr="007213F6">
        <w:rPr>
          <w:rFonts w:ascii="Times New Roman" w:hAnsi="Times New Roman" w:cs="Times New Roman"/>
          <w:b/>
        </w:rPr>
        <w:t>Договор оказания услуг №__________</w:t>
      </w:r>
    </w:p>
    <w:p w14:paraId="48080D00" w14:textId="77777777" w:rsidR="00EB4DB2" w:rsidRPr="007213F6" w:rsidRDefault="00000000">
      <w:pPr>
        <w:jc w:val="both"/>
        <w:rPr>
          <w:rFonts w:ascii="Times New Roman" w:hAnsi="Times New Roman" w:cs="Times New Roman"/>
        </w:rPr>
      </w:pPr>
      <w:r w:rsidRPr="007213F6">
        <w:rPr>
          <w:rFonts w:ascii="Times New Roman" w:hAnsi="Times New Roman" w:cs="Times New Roman"/>
        </w:rPr>
        <w:t xml:space="preserve">г. Казань                                                  </w:t>
      </w:r>
      <w:r w:rsidRPr="007213F6">
        <w:rPr>
          <w:rFonts w:ascii="Times New Roman" w:hAnsi="Times New Roman" w:cs="Times New Roman"/>
        </w:rPr>
        <w:tab/>
        <w:t xml:space="preserve">    </w:t>
      </w:r>
      <w:r w:rsidRPr="007213F6">
        <w:rPr>
          <w:rFonts w:ascii="Times New Roman" w:hAnsi="Times New Roman" w:cs="Times New Roman"/>
        </w:rPr>
        <w:tab/>
        <w:t xml:space="preserve">                                    «_____»  ________________г.</w:t>
      </w:r>
    </w:p>
    <w:p w14:paraId="6FF0FE03" w14:textId="77777777" w:rsidR="00EB667C" w:rsidRPr="00C10E84" w:rsidRDefault="00EB667C" w:rsidP="00EB667C">
      <w:pPr>
        <w:suppressAutoHyphens/>
        <w:spacing w:after="0" w:line="240" w:lineRule="auto"/>
        <w:jc w:val="right"/>
        <w:rPr>
          <w:rFonts w:ascii="Times New Roman" w:eastAsia="SimSun" w:hAnsi="Times New Roman"/>
          <w:lang w:eastAsia="ar-SA"/>
        </w:rPr>
      </w:pPr>
    </w:p>
    <w:p w14:paraId="0B4DB9AC"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b/>
          <w:lang w:eastAsia="ar-SA"/>
        </w:rPr>
        <w:t>__________________</w:t>
      </w:r>
      <w:r w:rsidRPr="00C10E84">
        <w:rPr>
          <w:rFonts w:ascii="Times New Roman" w:eastAsia="SimSun" w:hAnsi="Times New Roman"/>
          <w:lang w:eastAsia="ar-SA"/>
        </w:rPr>
        <w:t xml:space="preserve">, именуем____ в дальнейшем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в лице  ______________, действующ___ на основании ___________________, с одной стороны и </w:t>
      </w:r>
    </w:p>
    <w:p w14:paraId="3FD8A346" w14:textId="3038D04D" w:rsidR="00EB667C" w:rsidRPr="00C10E84" w:rsidRDefault="00AE67C6" w:rsidP="00EB667C">
      <w:pPr>
        <w:suppressAutoHyphens/>
        <w:spacing w:after="0" w:line="240" w:lineRule="auto"/>
        <w:ind w:firstLine="708"/>
        <w:jc w:val="both"/>
        <w:rPr>
          <w:rFonts w:ascii="Times New Roman" w:eastAsia="SimSun" w:hAnsi="Times New Roman"/>
          <w:lang w:eastAsia="ar-SA"/>
        </w:rPr>
      </w:pPr>
      <w:r w:rsidRPr="00AE67C6">
        <w:rPr>
          <w:rFonts w:ascii="Times New Roman" w:eastAsia="SimSun" w:hAnsi="Times New Roman"/>
          <w:b/>
          <w:lang w:eastAsia="ar-SA"/>
        </w:rPr>
        <w:t>Акционерное общество «Содружество»</w:t>
      </w:r>
      <w:r w:rsidR="00EB667C" w:rsidRPr="00AE67C6">
        <w:rPr>
          <w:rFonts w:ascii="Times New Roman" w:eastAsia="SimSun" w:hAnsi="Times New Roman"/>
          <w:b/>
          <w:lang w:eastAsia="ar-SA"/>
        </w:rPr>
        <w:t>,</w:t>
      </w:r>
      <w:r w:rsidR="00EB667C" w:rsidRPr="00AE67C6">
        <w:rPr>
          <w:rFonts w:ascii="Times New Roman" w:eastAsia="SimSun" w:hAnsi="Times New Roman"/>
          <w:lang w:eastAsia="ar-SA"/>
        </w:rPr>
        <w:t xml:space="preserve"> именуемое</w:t>
      </w:r>
      <w:r w:rsidR="00EB667C" w:rsidRPr="00C10E84">
        <w:rPr>
          <w:rFonts w:ascii="Times New Roman" w:eastAsia="SimSun" w:hAnsi="Times New Roman"/>
          <w:lang w:eastAsia="ar-SA"/>
        </w:rPr>
        <w:t xml:space="preserve"> </w:t>
      </w:r>
      <w:r w:rsidR="006415FB" w:rsidRPr="00C10E84">
        <w:rPr>
          <w:rFonts w:ascii="Times New Roman" w:eastAsia="SimSun" w:hAnsi="Times New Roman"/>
          <w:lang w:eastAsia="ar-SA"/>
        </w:rPr>
        <w:t>в дальнейшем,</w:t>
      </w:r>
      <w:r w:rsidR="00EB667C" w:rsidRPr="00C10E84">
        <w:rPr>
          <w:rFonts w:ascii="Times New Roman" w:eastAsia="SimSun" w:hAnsi="Times New Roman"/>
          <w:lang w:eastAsia="ar-SA"/>
        </w:rPr>
        <w:t xml:space="preserve"> </w:t>
      </w:r>
      <w:r w:rsidR="00EB667C" w:rsidRPr="00C10E84">
        <w:rPr>
          <w:rFonts w:ascii="Times New Roman" w:eastAsia="SimSun" w:hAnsi="Times New Roman"/>
          <w:i/>
          <w:lang w:eastAsia="ar-SA"/>
        </w:rPr>
        <w:t>Заказчик</w:t>
      </w:r>
      <w:r w:rsidR="00EB667C" w:rsidRPr="00C10E84">
        <w:rPr>
          <w:rFonts w:ascii="Times New Roman" w:eastAsia="SimSun" w:hAnsi="Times New Roman"/>
          <w:lang w:eastAsia="ar-SA"/>
        </w:rPr>
        <w:t xml:space="preserve">, в </w:t>
      </w:r>
      <w:r w:rsidR="006415FB" w:rsidRPr="00C10E84">
        <w:rPr>
          <w:rFonts w:ascii="Times New Roman" w:eastAsia="SimSun" w:hAnsi="Times New Roman"/>
          <w:lang w:eastAsia="ar-SA"/>
        </w:rPr>
        <w:t>лице генерального</w:t>
      </w:r>
      <w:r w:rsidR="00EB667C" w:rsidRPr="00C10E84">
        <w:rPr>
          <w:rFonts w:ascii="Times New Roman" w:eastAsia="SimSun" w:hAnsi="Times New Roman"/>
          <w:lang w:eastAsia="ar-SA"/>
        </w:rPr>
        <w:t xml:space="preserve"> директора </w:t>
      </w:r>
      <w:r>
        <w:rPr>
          <w:rFonts w:ascii="Times New Roman" w:eastAsia="SimSun" w:hAnsi="Times New Roman"/>
          <w:b/>
          <w:bCs/>
          <w:lang w:eastAsia="ar-SA"/>
        </w:rPr>
        <w:t>Ахметшина Азата Ильгизовича</w:t>
      </w:r>
      <w:r w:rsidR="00EB667C" w:rsidRPr="00C10E84">
        <w:rPr>
          <w:rFonts w:ascii="Times New Roman" w:eastAsia="SimSun" w:hAnsi="Times New Roman"/>
          <w:lang w:eastAsia="ar-SA"/>
        </w:rPr>
        <w:t>, действующего на основании Устава, с другой стороны, совместно именуемые в дальнейшем «Стороны»</w:t>
      </w:r>
      <w:r>
        <w:rPr>
          <w:rFonts w:ascii="Times New Roman" w:eastAsia="SimSun" w:hAnsi="Times New Roman"/>
          <w:lang w:eastAsia="ar-SA"/>
        </w:rPr>
        <w:t>,</w:t>
      </w:r>
      <w:r w:rsidR="00EB667C" w:rsidRPr="00C10E84">
        <w:rPr>
          <w:rFonts w:ascii="Times New Roman" w:eastAsia="SimSun" w:hAnsi="Times New Roman"/>
          <w:lang w:eastAsia="ar-SA"/>
        </w:rPr>
        <w:t xml:space="preserve"> заключили настоящий договор о нижеследующем:</w:t>
      </w:r>
    </w:p>
    <w:p w14:paraId="74FC7936"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p>
    <w:p w14:paraId="14C30315"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1. ОСНОВНЫЕ ПОНЯТИЯ</w:t>
      </w:r>
    </w:p>
    <w:p w14:paraId="1859F6DA" w14:textId="77777777" w:rsidR="00EB667C" w:rsidRPr="00C10E84" w:rsidRDefault="00EB667C" w:rsidP="00EB667C">
      <w:pPr>
        <w:autoSpaceDE w:val="0"/>
        <w:autoSpaceDN w:val="0"/>
        <w:adjustRightInd w:val="0"/>
        <w:spacing w:after="0" w:line="240" w:lineRule="auto"/>
        <w:ind w:firstLine="540"/>
        <w:jc w:val="both"/>
        <w:rPr>
          <w:rFonts w:ascii="Times New Roman" w:eastAsia="SimSun" w:hAnsi="Times New Roman"/>
          <w:bCs/>
          <w:lang w:eastAsia="ru-RU"/>
        </w:rPr>
      </w:pPr>
      <w:r w:rsidRPr="00C10E84">
        <w:rPr>
          <w:rFonts w:ascii="Times New Roman" w:eastAsia="SimSun" w:hAnsi="Times New Roman"/>
          <w:bCs/>
          <w:lang w:eastAsia="ru-RU"/>
        </w:rPr>
        <w:tab/>
        <w:t>Для целей настоящего договора используются следующие основные понятия:</w:t>
      </w:r>
    </w:p>
    <w:p w14:paraId="4E5FC1D7" w14:textId="77777777" w:rsidR="00EB667C" w:rsidRPr="00C10E84" w:rsidRDefault="00EB667C" w:rsidP="00EB667C">
      <w:pPr>
        <w:autoSpaceDE w:val="0"/>
        <w:autoSpaceDN w:val="0"/>
        <w:adjustRightInd w:val="0"/>
        <w:spacing w:after="0" w:line="240" w:lineRule="auto"/>
        <w:jc w:val="both"/>
        <w:rPr>
          <w:rFonts w:ascii="Times New Roman" w:eastAsia="SimSun" w:hAnsi="Times New Roman"/>
          <w:bCs/>
          <w:lang w:eastAsia="ru-RU"/>
        </w:rPr>
      </w:pPr>
      <w:r w:rsidRPr="00C10E84">
        <w:rPr>
          <w:rFonts w:ascii="Times New Roman" w:eastAsia="SimSun" w:hAnsi="Times New Roman"/>
          <w:b/>
          <w:lang w:eastAsia="ar-SA"/>
        </w:rPr>
        <w:tab/>
      </w:r>
      <w:r w:rsidRPr="00C10E84">
        <w:rPr>
          <w:rFonts w:ascii="Times New Roman" w:eastAsia="SimSun" w:hAnsi="Times New Roman"/>
          <w:bCs/>
          <w:lang w:eastAsia="ru-RU"/>
        </w:rPr>
        <w:t>заказ транспортного средства (в том числе легкового такси) (далее − заказ, заказ на перевозку) − обращение посредством телефонной, мобильной, интернет-связи, содержащее информацию о намерении заключить договор перевозки или договор фрахтования транспортного средства, в том числе публичный договор фрахтования легкового такси;</w:t>
      </w:r>
    </w:p>
    <w:p w14:paraId="4A9C3B3B" w14:textId="77777777" w:rsidR="00EB667C" w:rsidRPr="00C10E84" w:rsidRDefault="00EB667C" w:rsidP="00EB667C">
      <w:pPr>
        <w:suppressAutoHyphens/>
        <w:spacing w:after="0" w:line="240" w:lineRule="auto"/>
        <w:jc w:val="both"/>
        <w:rPr>
          <w:rFonts w:ascii="Times New Roman" w:hAnsi="Times New Roman" w:cs="Calibri"/>
          <w:lang w:eastAsia="ar-SA"/>
        </w:rPr>
      </w:pPr>
      <w:r w:rsidRPr="00C10E84">
        <w:rPr>
          <w:rFonts w:cs="Calibri"/>
          <w:bCs/>
          <w:lang w:eastAsia="ru-RU"/>
        </w:rPr>
        <w:tab/>
      </w:r>
      <w:r w:rsidRPr="00C10E84">
        <w:rPr>
          <w:rFonts w:ascii="Times New Roman" w:hAnsi="Times New Roman" w:cs="Calibri"/>
          <w:lang w:eastAsia="ar-SA"/>
        </w:rPr>
        <w:t xml:space="preserve">Перевозчик </w:t>
      </w:r>
      <w:r w:rsidRPr="00C10E84">
        <w:rPr>
          <w:rFonts w:cs="Calibri"/>
          <w:bCs/>
          <w:lang w:eastAsia="ru-RU"/>
        </w:rPr>
        <w:t xml:space="preserve">− </w:t>
      </w:r>
      <w:r w:rsidRPr="00C10E84">
        <w:rPr>
          <w:rFonts w:ascii="Times New Roman" w:hAnsi="Times New Roman" w:cs="Calibri"/>
          <w:lang w:eastAsia="ar-SA"/>
        </w:rPr>
        <w:t xml:space="preserve">не являющееся сотрудником </w:t>
      </w:r>
      <w:r w:rsidRPr="00C10E84">
        <w:rPr>
          <w:rFonts w:ascii="Times New Roman" w:hAnsi="Times New Roman" w:cs="Calibri"/>
          <w:i/>
          <w:lang w:eastAsia="ar-SA"/>
        </w:rPr>
        <w:t>Организатора</w:t>
      </w:r>
      <w:r w:rsidRPr="00C10E84">
        <w:rPr>
          <w:rFonts w:ascii="Times New Roman" w:hAnsi="Times New Roman" w:cs="Calibri"/>
          <w:lang w:eastAsia="ar-SA"/>
        </w:rPr>
        <w:t xml:space="preserve"> и не действующее по его заданию третье лицо, непосредственно оказывающее </w:t>
      </w:r>
      <w:r w:rsidRPr="00C10E84">
        <w:rPr>
          <w:rFonts w:ascii="Times New Roman" w:hAnsi="Times New Roman" w:cs="Calibri"/>
          <w:i/>
          <w:lang w:eastAsia="ar-SA"/>
        </w:rPr>
        <w:t>Заказчику</w:t>
      </w:r>
      <w:r w:rsidRPr="00C10E84">
        <w:rPr>
          <w:rFonts w:ascii="Times New Roman" w:hAnsi="Times New Roman" w:cs="Calibri"/>
          <w:lang w:eastAsia="ar-SA"/>
        </w:rPr>
        <w:t xml:space="preserve"> услуги перевозки автомобильным транспортом по заключенному с </w:t>
      </w:r>
      <w:r w:rsidRPr="00C10E84">
        <w:rPr>
          <w:rFonts w:ascii="Times New Roman" w:hAnsi="Times New Roman" w:cs="Calibri"/>
          <w:i/>
          <w:lang w:eastAsia="ar-SA"/>
        </w:rPr>
        <w:t>Заказчиком</w:t>
      </w:r>
      <w:r w:rsidRPr="00C10E84">
        <w:rPr>
          <w:rFonts w:ascii="Times New Roman" w:hAnsi="Times New Roman" w:cs="Calibri"/>
          <w:lang w:eastAsia="ar-SA"/>
        </w:rPr>
        <w:t xml:space="preserve"> договору перевозки или договору фрахтования;</w:t>
      </w:r>
    </w:p>
    <w:p w14:paraId="66993660" w14:textId="77777777" w:rsidR="00EB667C" w:rsidRPr="00C10E84" w:rsidRDefault="00EB667C" w:rsidP="00EB667C">
      <w:pPr>
        <w:autoSpaceDE w:val="0"/>
        <w:autoSpaceDN w:val="0"/>
        <w:adjustRightInd w:val="0"/>
        <w:spacing w:after="0" w:line="240" w:lineRule="auto"/>
        <w:jc w:val="both"/>
        <w:rPr>
          <w:rFonts w:ascii="Times New Roman" w:eastAsia="SimSun" w:hAnsi="Times New Roman"/>
          <w:lang w:eastAsia="ar-SA"/>
        </w:rPr>
      </w:pPr>
      <w:r w:rsidRPr="00C10E84">
        <w:rPr>
          <w:rFonts w:ascii="Times New Roman" w:eastAsia="SimSun" w:hAnsi="Times New Roman"/>
          <w:lang w:eastAsia="ar-SA"/>
        </w:rPr>
        <w:tab/>
        <w:t xml:space="preserve">тариф на перевозку </w:t>
      </w:r>
      <w:r w:rsidRPr="00C10E84">
        <w:rPr>
          <w:rFonts w:ascii="Times New Roman" w:eastAsia="SimSun" w:hAnsi="Times New Roman"/>
          <w:bCs/>
          <w:lang w:eastAsia="ru-RU"/>
        </w:rPr>
        <w:t xml:space="preserve">− система, определяющая стоимость единицы пробега транспортного средства и (или) единицы времени пользования транспортным средством, учитывающая особенности перевозки (время суток, дни недели, класс комфортности, другие особенности), разработанная Перевозчиком. Если в соответствии с Федеральным законом </w:t>
      </w:r>
      <w:r w:rsidRPr="00C10E84">
        <w:rPr>
          <w:rFonts w:ascii="Times New Roman" w:eastAsia="SimSun" w:hAnsi="Times New Roman"/>
          <w:lang w:eastAsia="ru-RU"/>
        </w:rPr>
        <w:t xml:space="preserve">от 29.12.2022 N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 (далее − Федеральный закон № 580-ФЗ) тариф на перевозку легковым такси разрабатывается службой заказа легкового такси в лице </w:t>
      </w:r>
      <w:r w:rsidRPr="00C10E84">
        <w:rPr>
          <w:rFonts w:ascii="Times New Roman" w:eastAsia="SimSun" w:hAnsi="Times New Roman"/>
          <w:i/>
          <w:lang w:eastAsia="ru-RU"/>
        </w:rPr>
        <w:t>Организатора</w:t>
      </w:r>
      <w:r w:rsidRPr="00C10E84">
        <w:rPr>
          <w:rFonts w:ascii="Times New Roman" w:eastAsia="SimSun" w:hAnsi="Times New Roman"/>
          <w:lang w:eastAsia="ru-RU"/>
        </w:rPr>
        <w:t xml:space="preserve">, то </w:t>
      </w:r>
      <w:r w:rsidRPr="00C10E84">
        <w:rPr>
          <w:rFonts w:ascii="Times New Roman" w:eastAsia="SimSun" w:hAnsi="Times New Roman"/>
          <w:bCs/>
          <w:lang w:eastAsia="ru-RU"/>
        </w:rPr>
        <w:t xml:space="preserve">информация об этом размещается на сайте </w:t>
      </w:r>
      <w:r w:rsidRPr="00C10E84">
        <w:rPr>
          <w:rFonts w:ascii="Times New Roman" w:eastAsia="SimSun" w:hAnsi="Times New Roman"/>
          <w:bCs/>
          <w:i/>
          <w:lang w:eastAsia="ru-RU"/>
        </w:rPr>
        <w:t xml:space="preserve">Организатора </w:t>
      </w:r>
      <w:r w:rsidRPr="00C10E84">
        <w:rPr>
          <w:rFonts w:ascii="Times New Roman" w:eastAsia="SimSun" w:hAnsi="Times New Roman"/>
          <w:lang w:eastAsia="ar-SA"/>
        </w:rPr>
        <w:t>___________________.</w:t>
      </w:r>
      <w:r w:rsidRPr="00C10E84">
        <w:rPr>
          <w:rFonts w:ascii="Times New Roman" w:eastAsia="SimSun" w:hAnsi="Times New Roman"/>
          <w:bCs/>
          <w:lang w:eastAsia="ru-RU"/>
        </w:rPr>
        <w:t xml:space="preserve"> </w:t>
      </w:r>
    </w:p>
    <w:p w14:paraId="1EC7E8F4" w14:textId="0C95294D" w:rsidR="00EB667C" w:rsidRPr="00C10E84" w:rsidRDefault="00EB667C" w:rsidP="00EB667C">
      <w:pPr>
        <w:suppressAutoHyphens/>
        <w:spacing w:after="0" w:line="240" w:lineRule="auto"/>
        <w:jc w:val="both"/>
        <w:rPr>
          <w:rFonts w:ascii="Times New Roman" w:eastAsia="Times New Roman" w:hAnsi="Times New Roman" w:cs="Calibri"/>
          <w:lang w:eastAsia="ru-RU"/>
        </w:rPr>
      </w:pPr>
      <w:r w:rsidRPr="00C10E84">
        <w:rPr>
          <w:rFonts w:cs="Calibri"/>
          <w:bCs/>
          <w:lang w:eastAsia="ru-RU"/>
        </w:rPr>
        <w:tab/>
      </w:r>
      <w:r w:rsidRPr="00C10E84">
        <w:rPr>
          <w:rFonts w:ascii="Times New Roman" w:eastAsia="Times New Roman" w:hAnsi="Times New Roman" w:cs="Calibri"/>
          <w:lang w:eastAsia="ru-RU"/>
        </w:rPr>
        <w:t>Все перечисленные в настоящем Договоре положения, относящиеся к Перевозчикам, относятся равным образом и к Фрахтовщикам, в связи с чем в настоящем Договоре для обозначения Фрахтовщика и Перевозчика используется единый термин «Перевозчик». Все перечисленные в настоящем Договоре положения относятся как к договорам перевозки, так и к договорам фрахтования, в связи с чем используемый в настоящем Договоре термин «перевозка» включает в себя и отношения по договору фрахтования, в том числе для целей перевозки пассажиров и багажа легковым такси.</w:t>
      </w:r>
    </w:p>
    <w:p w14:paraId="76409794"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p>
    <w:p w14:paraId="2703F8C9"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2. ПРЕДМЕТ ДОГОВОРА</w:t>
      </w:r>
    </w:p>
    <w:p w14:paraId="5E6BFFC6" w14:textId="68DEA98B" w:rsidR="00EB667C" w:rsidRPr="006415FB" w:rsidRDefault="00EB667C" w:rsidP="006415FB">
      <w:pPr>
        <w:spacing w:after="0" w:line="240" w:lineRule="auto"/>
        <w:ind w:firstLine="709"/>
        <w:contextualSpacing/>
        <w:jc w:val="both"/>
        <w:rPr>
          <w:rFonts w:ascii="Times New Roman" w:hAnsi="Times New Roman" w:cs="Times New Roman"/>
        </w:rPr>
      </w:pPr>
      <w:r w:rsidRPr="006415FB">
        <w:rPr>
          <w:rFonts w:ascii="Times New Roman" w:eastAsia="SimSun" w:hAnsi="Times New Roman"/>
          <w:lang w:eastAsia="ar-SA"/>
        </w:rPr>
        <w:t xml:space="preserve">2.1. </w:t>
      </w:r>
      <w:r w:rsidRPr="006415FB">
        <w:rPr>
          <w:rFonts w:ascii="Times New Roman" w:eastAsia="SimSun" w:hAnsi="Times New Roman"/>
          <w:i/>
          <w:lang w:eastAsia="ar-SA"/>
        </w:rPr>
        <w:t>Организатор</w:t>
      </w:r>
      <w:r w:rsidRPr="006415FB">
        <w:rPr>
          <w:rFonts w:ascii="Times New Roman" w:eastAsia="SimSun" w:hAnsi="Times New Roman"/>
          <w:lang w:eastAsia="ar-SA"/>
        </w:rPr>
        <w:t xml:space="preserve"> обязуется по мере поступления заявок </w:t>
      </w:r>
      <w:r w:rsidRPr="006415FB">
        <w:rPr>
          <w:rFonts w:ascii="Times New Roman" w:eastAsia="SimSun" w:hAnsi="Times New Roman"/>
          <w:i/>
          <w:lang w:eastAsia="ar-SA"/>
        </w:rPr>
        <w:t>Заказчика</w:t>
      </w:r>
      <w:r w:rsidRPr="006415FB">
        <w:rPr>
          <w:rFonts w:ascii="Times New Roman" w:eastAsia="SimSun" w:hAnsi="Times New Roman"/>
          <w:lang w:eastAsia="ar-SA"/>
        </w:rPr>
        <w:t xml:space="preserve"> оказывать ему услуги </w:t>
      </w:r>
      <w:r w:rsidR="006415FB" w:rsidRPr="006415FB">
        <w:rPr>
          <w:rFonts w:ascii="Times New Roman" w:eastAsia="SimSun" w:hAnsi="Times New Roman"/>
          <w:lang w:eastAsia="ar-SA"/>
        </w:rPr>
        <w:t xml:space="preserve">по </w:t>
      </w:r>
      <w:r w:rsidR="006415FB" w:rsidRPr="006415FB">
        <w:rPr>
          <w:rFonts w:ascii="Times New Roman" w:hAnsi="Times New Roman" w:cs="Times New Roman"/>
          <w:color w:val="000000"/>
        </w:rPr>
        <w:t>организации транспортного обслуживания легковым автомобильным транспортом (такси) работников АО «Содружество» в 2025 году</w:t>
      </w:r>
      <w:r w:rsidR="006415FB" w:rsidRPr="006415FB">
        <w:rPr>
          <w:rFonts w:ascii="Times New Roman" w:hAnsi="Times New Roman" w:cs="Times New Roman"/>
        </w:rPr>
        <w:t xml:space="preserve"> </w:t>
      </w:r>
      <w:r w:rsidRPr="006415FB">
        <w:rPr>
          <w:rFonts w:ascii="Times New Roman" w:eastAsia="SimSun" w:hAnsi="Times New Roman"/>
          <w:lang w:eastAsia="ar-SA"/>
        </w:rPr>
        <w:t>(</w:t>
      </w:r>
      <w:r w:rsidR="006415FB" w:rsidRPr="006415FB">
        <w:rPr>
          <w:rFonts w:ascii="Times New Roman" w:eastAsia="SimSun" w:hAnsi="Times New Roman"/>
          <w:lang w:eastAsia="ar-SA"/>
        </w:rPr>
        <w:t xml:space="preserve">далее - </w:t>
      </w:r>
      <w:r w:rsidRPr="006415FB">
        <w:rPr>
          <w:rFonts w:ascii="Times New Roman" w:eastAsia="SimSun" w:hAnsi="Times New Roman"/>
          <w:lang w:eastAsia="ar-SA"/>
        </w:rPr>
        <w:t xml:space="preserve">Услуги), а </w:t>
      </w:r>
      <w:r w:rsidRPr="006415FB">
        <w:rPr>
          <w:rFonts w:ascii="Times New Roman" w:eastAsia="SimSun" w:hAnsi="Times New Roman"/>
          <w:i/>
          <w:lang w:eastAsia="ar-SA"/>
        </w:rPr>
        <w:t>Заказчик</w:t>
      </w:r>
      <w:r w:rsidRPr="006415FB">
        <w:rPr>
          <w:rFonts w:ascii="Times New Roman" w:eastAsia="SimSun" w:hAnsi="Times New Roman"/>
          <w:lang w:eastAsia="ar-SA"/>
        </w:rPr>
        <w:t xml:space="preserve"> обязуется оплатить оказанные Услуги.</w:t>
      </w:r>
    </w:p>
    <w:p w14:paraId="6A8DE689" w14:textId="77777777" w:rsidR="00EB667C" w:rsidRPr="00C10E84" w:rsidRDefault="00EB667C" w:rsidP="00EB667C">
      <w:pPr>
        <w:suppressAutoHyphens/>
        <w:spacing w:after="0" w:line="240" w:lineRule="auto"/>
        <w:ind w:firstLine="708"/>
        <w:jc w:val="both"/>
        <w:rPr>
          <w:rFonts w:ascii="Times New Roman" w:hAnsi="Times New Roman"/>
          <w:lang w:eastAsia="ar-SA"/>
        </w:rPr>
      </w:pPr>
      <w:r w:rsidRPr="00C10E84">
        <w:rPr>
          <w:rFonts w:ascii="Times New Roman" w:hAnsi="Times New Roman"/>
          <w:lang w:eastAsia="ar-SA"/>
        </w:rPr>
        <w:t>2.2. По заданию</w:t>
      </w:r>
      <w:r w:rsidRPr="00C10E84">
        <w:rPr>
          <w:rFonts w:ascii="Times New Roman" w:hAnsi="Times New Roman"/>
          <w:i/>
          <w:lang w:eastAsia="ar-SA"/>
        </w:rPr>
        <w:t xml:space="preserve"> Заказчика</w:t>
      </w:r>
      <w:r w:rsidRPr="00C10E84">
        <w:rPr>
          <w:rFonts w:ascii="Times New Roman" w:hAnsi="Times New Roman"/>
          <w:lang w:eastAsia="ar-SA"/>
        </w:rPr>
        <w:t xml:space="preserve">, под Услугами Стороны договорились считать следующие действия </w:t>
      </w:r>
      <w:r w:rsidRPr="00C10E84">
        <w:rPr>
          <w:rFonts w:ascii="Times New Roman" w:hAnsi="Times New Roman"/>
          <w:i/>
          <w:lang w:eastAsia="ar-SA"/>
        </w:rPr>
        <w:t>Организатора</w:t>
      </w:r>
      <w:r w:rsidRPr="00C10E84">
        <w:rPr>
          <w:rFonts w:ascii="Times New Roman" w:hAnsi="Times New Roman"/>
          <w:lang w:eastAsia="ar-SA"/>
        </w:rPr>
        <w:t>:</w:t>
      </w:r>
    </w:p>
    <w:p w14:paraId="60D201BD" w14:textId="77777777" w:rsidR="00EB667C" w:rsidRPr="00C10E84" w:rsidRDefault="00EB667C" w:rsidP="00EB667C">
      <w:pPr>
        <w:suppressAutoHyphens/>
        <w:spacing w:after="0" w:line="240" w:lineRule="auto"/>
        <w:rPr>
          <w:rFonts w:ascii="Times New Roman" w:hAnsi="Times New Roman"/>
          <w:lang w:eastAsia="ar-SA"/>
        </w:rPr>
      </w:pPr>
      <w:r w:rsidRPr="00C10E84">
        <w:rPr>
          <w:rFonts w:ascii="Times New Roman" w:hAnsi="Times New Roman"/>
          <w:lang w:eastAsia="ar-SA"/>
        </w:rPr>
        <w:tab/>
        <w:t xml:space="preserve">- прием заказа от </w:t>
      </w:r>
      <w:r w:rsidRPr="00C10E84">
        <w:rPr>
          <w:rFonts w:ascii="Times New Roman" w:hAnsi="Times New Roman"/>
          <w:i/>
          <w:lang w:eastAsia="ar-SA"/>
        </w:rPr>
        <w:t>Заказчика</w:t>
      </w:r>
      <w:r w:rsidRPr="00C10E84">
        <w:rPr>
          <w:rFonts w:ascii="Times New Roman" w:hAnsi="Times New Roman"/>
          <w:lang w:eastAsia="ar-SA"/>
        </w:rPr>
        <w:t xml:space="preserve"> в порядке, предусмотренном настоящим договором;</w:t>
      </w:r>
    </w:p>
    <w:p w14:paraId="7399A60B" w14:textId="77777777" w:rsidR="00EB667C" w:rsidRPr="00C10E84" w:rsidRDefault="00EB667C" w:rsidP="00EB667C">
      <w:pPr>
        <w:suppressAutoHyphens/>
        <w:spacing w:after="0" w:line="240" w:lineRule="auto"/>
        <w:jc w:val="both"/>
        <w:rPr>
          <w:rFonts w:ascii="Times New Roman" w:hAnsi="Times New Roman"/>
          <w:lang w:eastAsia="ar-SA"/>
        </w:rPr>
      </w:pPr>
      <w:r w:rsidRPr="00C10E84">
        <w:rPr>
          <w:rFonts w:ascii="Times New Roman" w:hAnsi="Times New Roman"/>
          <w:lang w:eastAsia="ar-SA"/>
        </w:rPr>
        <w:tab/>
        <w:t xml:space="preserve">- поиск Перевозчика, согласного выполнить заказ </w:t>
      </w:r>
      <w:r w:rsidRPr="00C10E84">
        <w:rPr>
          <w:rFonts w:ascii="Times New Roman" w:hAnsi="Times New Roman"/>
          <w:i/>
          <w:lang w:eastAsia="ar-SA"/>
        </w:rPr>
        <w:t>Заказчика</w:t>
      </w:r>
      <w:r w:rsidRPr="00C10E84">
        <w:rPr>
          <w:rFonts w:ascii="Times New Roman" w:hAnsi="Times New Roman"/>
          <w:lang w:eastAsia="ar-SA"/>
        </w:rPr>
        <w:t xml:space="preserve"> на условиях, указанных в настоящем договоре;</w:t>
      </w:r>
    </w:p>
    <w:p w14:paraId="6883F3E6" w14:textId="77777777" w:rsidR="00EB667C" w:rsidRPr="00C10E84" w:rsidRDefault="00EB667C" w:rsidP="00EB667C">
      <w:pPr>
        <w:suppressAutoHyphens/>
        <w:spacing w:after="0" w:line="240" w:lineRule="auto"/>
        <w:jc w:val="both"/>
        <w:rPr>
          <w:rFonts w:ascii="Times New Roman" w:hAnsi="Times New Roman"/>
          <w:lang w:eastAsia="ar-SA"/>
        </w:rPr>
      </w:pPr>
      <w:r w:rsidRPr="00C10E84">
        <w:rPr>
          <w:rFonts w:ascii="Times New Roman" w:hAnsi="Times New Roman"/>
          <w:lang w:eastAsia="ar-SA"/>
        </w:rPr>
        <w:tab/>
        <w:t>- передача заказа Перевозчику в целях последующего заключения между ним и Заказчиком (сотрудником Заказчика, определенным в соответствии с настоящим договором) договора фрахтования (перевозки), в том числе публичного договора фрахтования легкового такси;</w:t>
      </w:r>
    </w:p>
    <w:p w14:paraId="29309ACB" w14:textId="77777777" w:rsidR="00EB667C" w:rsidRPr="00C10E84" w:rsidRDefault="00EB667C" w:rsidP="00EB667C">
      <w:pPr>
        <w:suppressAutoHyphens/>
        <w:spacing w:after="0" w:line="240" w:lineRule="auto"/>
        <w:jc w:val="both"/>
        <w:rPr>
          <w:rFonts w:ascii="Times New Roman" w:hAnsi="Times New Roman"/>
          <w:i/>
          <w:lang w:eastAsia="ar-SA"/>
        </w:rPr>
      </w:pPr>
      <w:r w:rsidRPr="00C10E84">
        <w:rPr>
          <w:rFonts w:ascii="Times New Roman" w:hAnsi="Times New Roman"/>
          <w:lang w:eastAsia="ar-SA"/>
        </w:rPr>
        <w:tab/>
        <w:t xml:space="preserve">- получение информации о стоимости услуг перевозки, оказанной Перевозчиком </w:t>
      </w:r>
      <w:r w:rsidRPr="00C10E84">
        <w:rPr>
          <w:rFonts w:ascii="Times New Roman" w:hAnsi="Times New Roman"/>
          <w:i/>
          <w:lang w:eastAsia="ar-SA"/>
        </w:rPr>
        <w:t>Заказчику;</w:t>
      </w:r>
    </w:p>
    <w:p w14:paraId="48AF283A" w14:textId="77777777" w:rsidR="00EB667C" w:rsidRPr="00C10E84" w:rsidRDefault="00EB667C" w:rsidP="00EB667C">
      <w:pPr>
        <w:suppressAutoHyphens/>
        <w:spacing w:after="0" w:line="240" w:lineRule="auto"/>
        <w:jc w:val="both"/>
        <w:rPr>
          <w:rFonts w:ascii="Times New Roman" w:hAnsi="Times New Roman"/>
          <w:lang w:eastAsia="ar-SA"/>
        </w:rPr>
      </w:pPr>
    </w:p>
    <w:p w14:paraId="02A701AE" w14:textId="0E24D86A" w:rsidR="00EB667C" w:rsidRPr="00C10E84" w:rsidRDefault="00EB667C" w:rsidP="00EB667C">
      <w:pPr>
        <w:suppressAutoHyphens/>
        <w:spacing w:after="0" w:line="240" w:lineRule="auto"/>
        <w:jc w:val="both"/>
        <w:rPr>
          <w:rFonts w:ascii="Times New Roman" w:hAnsi="Times New Roman"/>
          <w:lang w:eastAsia="ru-RU"/>
        </w:rPr>
      </w:pPr>
      <w:r w:rsidRPr="00C10E84">
        <w:rPr>
          <w:rFonts w:ascii="Times New Roman" w:hAnsi="Times New Roman"/>
          <w:lang w:eastAsia="ar-SA"/>
        </w:rPr>
        <w:tab/>
        <w:t xml:space="preserve">2.3. Настоящий договор не является договором перевозки. В предмет настоящего Договора не входит оказание </w:t>
      </w:r>
      <w:r w:rsidRPr="00C10E84">
        <w:rPr>
          <w:rFonts w:ascii="Times New Roman" w:hAnsi="Times New Roman"/>
          <w:i/>
          <w:lang w:eastAsia="ar-SA"/>
        </w:rPr>
        <w:t>Организатором Заказчику</w:t>
      </w:r>
      <w:r w:rsidRPr="00C10E84">
        <w:rPr>
          <w:rFonts w:ascii="Times New Roman" w:hAnsi="Times New Roman"/>
          <w:lang w:eastAsia="ar-SA"/>
        </w:rPr>
        <w:t xml:space="preserve"> услуг по перевозке. Услуги по перевозке </w:t>
      </w:r>
      <w:r w:rsidRPr="00C10E84">
        <w:rPr>
          <w:rFonts w:ascii="Times New Roman" w:hAnsi="Times New Roman"/>
          <w:i/>
          <w:lang w:eastAsia="ar-SA"/>
        </w:rPr>
        <w:t xml:space="preserve">Заказчику </w:t>
      </w:r>
      <w:r w:rsidRPr="00C10E84">
        <w:rPr>
          <w:rFonts w:ascii="Times New Roman" w:hAnsi="Times New Roman"/>
          <w:lang w:eastAsia="ar-SA"/>
        </w:rPr>
        <w:t xml:space="preserve">оказывают </w:t>
      </w:r>
      <w:r w:rsidRPr="00C10E84">
        <w:rPr>
          <w:rFonts w:ascii="Times New Roman" w:hAnsi="Times New Roman"/>
          <w:lang w:eastAsia="ar-SA"/>
        </w:rPr>
        <w:lastRenderedPageBreak/>
        <w:t xml:space="preserve">Перевозчики, получая информацию о заказах </w:t>
      </w:r>
      <w:r w:rsidRPr="00C10E84">
        <w:rPr>
          <w:rFonts w:ascii="Times New Roman" w:hAnsi="Times New Roman"/>
          <w:i/>
          <w:lang w:eastAsia="ar-SA"/>
        </w:rPr>
        <w:t xml:space="preserve">Заказчика </w:t>
      </w:r>
      <w:r w:rsidRPr="00C10E84">
        <w:rPr>
          <w:rFonts w:ascii="Times New Roman" w:hAnsi="Times New Roman"/>
          <w:lang w:eastAsia="ar-SA"/>
        </w:rPr>
        <w:t xml:space="preserve">на перевозку на основании заключенного с </w:t>
      </w:r>
      <w:r w:rsidRPr="00C10E84">
        <w:rPr>
          <w:rFonts w:ascii="Times New Roman" w:hAnsi="Times New Roman"/>
          <w:i/>
          <w:lang w:eastAsia="ar-SA"/>
        </w:rPr>
        <w:t>Организатором</w:t>
      </w:r>
      <w:r w:rsidRPr="00C10E84">
        <w:rPr>
          <w:rFonts w:ascii="Times New Roman" w:hAnsi="Times New Roman"/>
          <w:lang w:eastAsia="ar-SA"/>
        </w:rPr>
        <w:t xml:space="preserve"> договора. Перевозчики </w:t>
      </w:r>
      <w:r w:rsidRPr="00C10E84">
        <w:rPr>
          <w:rFonts w:ascii="Times New Roman" w:hAnsi="Times New Roman"/>
          <w:lang w:eastAsia="ru-RU"/>
        </w:rPr>
        <w:t xml:space="preserve">действуют в своей воле </w:t>
      </w:r>
      <w:r w:rsidR="006415FB" w:rsidRPr="00C10E84">
        <w:rPr>
          <w:rFonts w:ascii="Times New Roman" w:hAnsi="Times New Roman"/>
          <w:lang w:eastAsia="ru-RU"/>
        </w:rPr>
        <w:t>и исключительно</w:t>
      </w:r>
      <w:r w:rsidRPr="00C10E84">
        <w:rPr>
          <w:rFonts w:ascii="Times New Roman" w:hAnsi="Times New Roman"/>
          <w:lang w:eastAsia="ru-RU"/>
        </w:rPr>
        <w:t xml:space="preserve"> в интересах осуществления своей деятельности, самостоятельно принимают решение о принятии к исполнению заказа на перевозку, заключая тем самым договор перевозки с </w:t>
      </w:r>
      <w:r w:rsidRPr="00C10E84">
        <w:rPr>
          <w:rFonts w:ascii="Times New Roman" w:hAnsi="Times New Roman"/>
          <w:i/>
          <w:lang w:eastAsia="ru-RU"/>
        </w:rPr>
        <w:t>Заказчиком</w:t>
      </w:r>
      <w:r w:rsidRPr="00C10E84">
        <w:rPr>
          <w:rFonts w:ascii="Times New Roman" w:hAnsi="Times New Roman"/>
          <w:lang w:eastAsia="ru-RU"/>
        </w:rPr>
        <w:t xml:space="preserve">. Договор перевозки для целей перевозки пассажиров и багажа легковым такси или грузов заключается </w:t>
      </w:r>
      <w:r w:rsidRPr="00C10E84">
        <w:rPr>
          <w:rFonts w:ascii="Times New Roman" w:hAnsi="Times New Roman"/>
          <w:i/>
          <w:lang w:eastAsia="ru-RU"/>
        </w:rPr>
        <w:t>Заказчиком</w:t>
      </w:r>
      <w:r w:rsidRPr="00C10E84">
        <w:rPr>
          <w:rFonts w:ascii="Times New Roman" w:hAnsi="Times New Roman"/>
          <w:lang w:eastAsia="ru-RU"/>
        </w:rPr>
        <w:t xml:space="preserve"> непосредственно с Перевозчиком путем принятия последним посредством любых средств связи заказа </w:t>
      </w:r>
      <w:r w:rsidRPr="00C10E84">
        <w:rPr>
          <w:rFonts w:ascii="Times New Roman" w:hAnsi="Times New Roman"/>
          <w:i/>
          <w:lang w:eastAsia="ru-RU"/>
        </w:rPr>
        <w:t>Заказчика</w:t>
      </w:r>
      <w:r w:rsidRPr="00C10E84">
        <w:rPr>
          <w:rFonts w:ascii="Times New Roman" w:hAnsi="Times New Roman"/>
          <w:lang w:eastAsia="ru-RU"/>
        </w:rPr>
        <w:t xml:space="preserve"> к исполнению. </w:t>
      </w:r>
    </w:p>
    <w:p w14:paraId="5BF8240F"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p>
    <w:p w14:paraId="598C47F7"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3. УСЛОВИЯ ОКАЗАНИЯ УСЛУГ</w:t>
      </w:r>
    </w:p>
    <w:p w14:paraId="75B1AA84" w14:textId="368F043E" w:rsidR="00EB667C" w:rsidRPr="00C10E84" w:rsidRDefault="00EB667C" w:rsidP="00EB667C">
      <w:pPr>
        <w:suppressAutoHyphens/>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 xml:space="preserve">3.1. Заказы на перевозку, принимаются </w:t>
      </w:r>
      <w:r w:rsidRPr="00C10E84">
        <w:rPr>
          <w:rFonts w:ascii="Times New Roman" w:eastAsia="SimSun" w:hAnsi="Times New Roman"/>
          <w:i/>
          <w:lang w:eastAsia="ar-SA"/>
        </w:rPr>
        <w:t>Организатором</w:t>
      </w:r>
      <w:r w:rsidRPr="00C10E84">
        <w:rPr>
          <w:rFonts w:ascii="Times New Roman" w:eastAsia="SimSun" w:hAnsi="Times New Roman"/>
          <w:lang w:eastAsia="ar-SA"/>
        </w:rPr>
        <w:t xml:space="preserve"> с телефонов сотрудников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w:t>
      </w:r>
      <w:r w:rsidRPr="006415FB">
        <w:rPr>
          <w:rFonts w:ascii="Times New Roman" w:eastAsia="SimSun" w:hAnsi="Times New Roman"/>
          <w:lang w:eastAsia="ar-SA"/>
        </w:rPr>
        <w:t>указанных в Приложении № 3 к настоящему договору.</w:t>
      </w:r>
    </w:p>
    <w:p w14:paraId="39DA72AA" w14:textId="2DB54C36" w:rsidR="00EB667C" w:rsidRPr="00C10E84" w:rsidRDefault="00EB667C" w:rsidP="00EB667C">
      <w:pPr>
        <w:suppressAutoHyphens/>
        <w:spacing w:after="0" w:line="240" w:lineRule="auto"/>
        <w:ind w:firstLine="708"/>
        <w:jc w:val="both"/>
        <w:rPr>
          <w:rFonts w:ascii="Times New Roman" w:eastAsia="SimSun" w:hAnsi="Times New Roman"/>
          <w:shd w:val="clear" w:color="auto" w:fill="FFFF00"/>
          <w:lang w:eastAsia="ar-SA"/>
        </w:rPr>
      </w:pPr>
      <w:r w:rsidRPr="00C10E84">
        <w:rPr>
          <w:rFonts w:ascii="Times New Roman" w:eastAsia="SimSun" w:hAnsi="Times New Roman"/>
          <w:lang w:eastAsia="ar-SA"/>
        </w:rPr>
        <w:t xml:space="preserve">3.2.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обеспечивает подачу легкового транспорта в соответствии с заказом, сделанным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по телефону:</w:t>
      </w:r>
      <w:r w:rsidRPr="00C10E84">
        <w:rPr>
          <w:rFonts w:ascii="Times New Roman" w:eastAsia="SimSun" w:hAnsi="Times New Roman"/>
          <w:lang w:eastAsia="ar-SA"/>
        </w:rPr>
        <w:tab/>
        <w:t xml:space="preserve"> ________________ и другим телефонным номерам, находящихся в пользовании у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xml:space="preserve">, через интернет-сайт </w:t>
      </w:r>
      <w:hyperlink r:id="rId22" w:history="1">
        <w:r w:rsidRPr="00C10E84">
          <w:rPr>
            <w:rFonts w:ascii="Times New Roman" w:eastAsia="SimSun" w:hAnsi="Times New Roman"/>
            <w:u w:val="single"/>
            <w:lang w:eastAsia="ar-SA"/>
          </w:rPr>
          <w:t>__________________</w:t>
        </w:r>
      </w:hyperlink>
      <w:r w:rsidRPr="00C10E84">
        <w:rPr>
          <w:rFonts w:ascii="Times New Roman" w:eastAsia="SimSun" w:hAnsi="Times New Roman"/>
          <w:lang w:eastAsia="ar-SA"/>
        </w:rPr>
        <w:t>, мобильное приложение _____________________.</w:t>
      </w:r>
    </w:p>
    <w:p w14:paraId="0C6DBBBA"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 xml:space="preserve">3.3. </w:t>
      </w:r>
      <w:r w:rsidRPr="00C10E84">
        <w:rPr>
          <w:rFonts w:ascii="Times New Roman" w:eastAsia="SimSun" w:hAnsi="Times New Roman"/>
          <w:b/>
          <w:bCs/>
          <w:lang w:eastAsia="ar-SA"/>
        </w:rPr>
        <w:t>Период оказания услуг: с  01.01.2025г. по 31.12.2025</w:t>
      </w:r>
      <w:r w:rsidRPr="00C10E84">
        <w:rPr>
          <w:rFonts w:ascii="Times New Roman" w:eastAsia="SimSun" w:hAnsi="Times New Roman"/>
          <w:lang w:eastAsia="ar-SA"/>
        </w:rPr>
        <w:t>.</w:t>
      </w:r>
    </w:p>
    <w:p w14:paraId="68C78B7C" w14:textId="77777777" w:rsidR="00EB667C" w:rsidRPr="00C10E84" w:rsidRDefault="00EB667C" w:rsidP="00EB667C">
      <w:pPr>
        <w:suppressAutoHyphens/>
        <w:spacing w:after="0" w:line="240" w:lineRule="auto"/>
        <w:ind w:firstLine="708"/>
        <w:jc w:val="both"/>
        <w:rPr>
          <w:rFonts w:ascii="Times New Roman" w:eastAsia="SimSun" w:hAnsi="Times New Roman"/>
          <w:b/>
          <w:bCs/>
          <w:lang w:eastAsia="ar-SA"/>
        </w:rPr>
      </w:pPr>
    </w:p>
    <w:p w14:paraId="4A3F07BC"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4. ЦЕНА И ПОРЯДОК ПРЕДОСТАВЛЕНИЯ УСЛУГ</w:t>
      </w:r>
    </w:p>
    <w:p w14:paraId="6F18A284" w14:textId="77777777" w:rsidR="00EB667C" w:rsidRPr="00C10E84" w:rsidRDefault="00EB667C" w:rsidP="00EB667C">
      <w:pPr>
        <w:tabs>
          <w:tab w:val="left" w:pos="0"/>
        </w:tabs>
        <w:suppressAutoHyphens/>
        <w:spacing w:after="0" w:line="240" w:lineRule="auto"/>
        <w:jc w:val="both"/>
        <w:rPr>
          <w:rFonts w:ascii="Times New Roman" w:eastAsia="SimSun" w:hAnsi="Times New Roman"/>
          <w:lang w:eastAsia="ar-SA"/>
        </w:rPr>
      </w:pPr>
      <w:r w:rsidRPr="00C10E84">
        <w:rPr>
          <w:rFonts w:ascii="Times New Roman" w:eastAsia="SimSun" w:hAnsi="Times New Roman"/>
          <w:lang w:eastAsia="ar-SA"/>
        </w:rPr>
        <w:tab/>
        <w:t xml:space="preserve">4.1.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при выполнении обязательств по настоящему договору осуществляет поиск Перевозчика, стоимость перевозки (поездки) у которого определяется на основании показания таксометра (смартфона) по тарифам Перевозчиков для корпоративных клиентов, указанным ___________________________. </w:t>
      </w:r>
    </w:p>
    <w:p w14:paraId="1F1F9F63" w14:textId="308018C3" w:rsidR="00EB667C" w:rsidRPr="00C10E84" w:rsidRDefault="00EB667C" w:rsidP="00EB667C">
      <w:pPr>
        <w:tabs>
          <w:tab w:val="left" w:pos="0"/>
        </w:tabs>
        <w:suppressAutoHyphens/>
        <w:spacing w:after="0" w:line="240" w:lineRule="auto"/>
        <w:jc w:val="both"/>
        <w:rPr>
          <w:rFonts w:ascii="Times New Roman" w:eastAsia="SimSun" w:hAnsi="Times New Roman"/>
          <w:lang w:eastAsia="ar-SA"/>
        </w:rPr>
      </w:pPr>
      <w:r w:rsidRPr="00C10E84">
        <w:rPr>
          <w:rFonts w:ascii="Times New Roman" w:eastAsia="SimSun" w:hAnsi="Times New Roman"/>
          <w:lang w:eastAsia="ar-SA"/>
        </w:rPr>
        <w:tab/>
        <w:t xml:space="preserve">На момент </w:t>
      </w:r>
      <w:r w:rsidRPr="006415FB">
        <w:rPr>
          <w:rFonts w:ascii="Times New Roman" w:eastAsia="SimSun" w:hAnsi="Times New Roman"/>
          <w:lang w:eastAsia="ar-SA"/>
        </w:rPr>
        <w:t xml:space="preserve">заключения настоящего Договора </w:t>
      </w:r>
      <w:r w:rsidR="006415FB" w:rsidRPr="006415FB">
        <w:rPr>
          <w:rFonts w:ascii="Times New Roman" w:eastAsia="SimSun" w:hAnsi="Times New Roman"/>
          <w:lang w:eastAsia="ar-SA"/>
        </w:rPr>
        <w:t>тарифы на</w:t>
      </w:r>
      <w:r w:rsidRPr="006415FB">
        <w:rPr>
          <w:rFonts w:ascii="Times New Roman" w:eastAsia="SimSun" w:hAnsi="Times New Roman"/>
          <w:lang w:eastAsia="ar-SA"/>
        </w:rPr>
        <w:t xml:space="preserve"> оказание Услуг указаны в Приложении № </w:t>
      </w:r>
      <w:r w:rsidR="001E017A">
        <w:rPr>
          <w:rFonts w:ascii="Times New Roman" w:eastAsia="SimSun" w:hAnsi="Times New Roman"/>
          <w:lang w:eastAsia="ar-SA"/>
        </w:rPr>
        <w:t>3</w:t>
      </w:r>
      <w:r w:rsidRPr="006415FB">
        <w:rPr>
          <w:rFonts w:ascii="Times New Roman" w:eastAsia="SimSun" w:hAnsi="Times New Roman"/>
          <w:lang w:eastAsia="ar-SA"/>
        </w:rPr>
        <w:t xml:space="preserve"> к настоящему Договору</w:t>
      </w:r>
    </w:p>
    <w:p w14:paraId="167F642B"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 xml:space="preserve">4.2. Поступивший в контактный центр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xml:space="preserve"> заказ и стоимость поездки (плата за перевозку) фиксируется автоматическим программным комплексом</w:t>
      </w:r>
      <w:r w:rsidRPr="00C10E84">
        <w:rPr>
          <w:rFonts w:ascii="Times New Roman" w:eastAsia="SimSun" w:hAnsi="Times New Roman"/>
          <w:i/>
          <w:lang w:eastAsia="ar-SA"/>
        </w:rPr>
        <w:t xml:space="preserve"> Организатора</w:t>
      </w:r>
      <w:r w:rsidRPr="00C10E84">
        <w:rPr>
          <w:rFonts w:ascii="Times New Roman" w:eastAsia="SimSun" w:hAnsi="Times New Roman"/>
          <w:lang w:eastAsia="ar-SA"/>
        </w:rPr>
        <w:t xml:space="preserve">. При этом оплата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w:t>
      </w:r>
      <w:r w:rsidRPr="00C10E84">
        <w:rPr>
          <w:rFonts w:ascii="Times New Roman" w:eastAsia="SimSun" w:hAnsi="Times New Roman"/>
          <w:i/>
          <w:lang w:eastAsia="ar-SA"/>
        </w:rPr>
        <w:t>Организатору</w:t>
      </w:r>
      <w:r w:rsidRPr="00C10E84">
        <w:rPr>
          <w:rFonts w:ascii="Times New Roman" w:eastAsia="SimSun" w:hAnsi="Times New Roman"/>
          <w:lang w:eastAsia="ar-SA"/>
        </w:rPr>
        <w:t xml:space="preserve"> стоимости Услуг производится исходя из фактического маршрута поездки (перевозки), в том числе и в случае, когда фактический маршрут поездки (перевозки) отличается от маршрута поездки (перевозки), указанного в заявке.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самостоятельно и за свой счет несет риск изменения стоимости поездки вследствие изменения маршрута поездки пассажиром (осуществляющим поездку по заявке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(сотрудника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по сравнению с маршрутом поездки, указанным в заявке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(сотрудника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w:t>
      </w:r>
    </w:p>
    <w:p w14:paraId="3AD4F9CD" w14:textId="77777777" w:rsidR="006415FB" w:rsidRDefault="00EB667C" w:rsidP="00EB667C">
      <w:pPr>
        <w:suppressAutoHyphens/>
        <w:spacing w:after="0" w:line="240" w:lineRule="auto"/>
        <w:ind w:firstLine="708"/>
        <w:jc w:val="both"/>
        <w:rPr>
          <w:rFonts w:ascii="Times New Roman" w:eastAsia="SimSun" w:hAnsi="Times New Roman"/>
          <w:b/>
          <w:lang w:eastAsia="ar-SA"/>
        </w:rPr>
      </w:pPr>
      <w:r w:rsidRPr="00C10E84">
        <w:rPr>
          <w:rFonts w:ascii="Times New Roman" w:eastAsia="SimSun" w:hAnsi="Times New Roman"/>
          <w:lang w:eastAsia="ar-SA"/>
        </w:rPr>
        <w:t xml:space="preserve">4.3. </w:t>
      </w:r>
      <w:r w:rsidRPr="00C10E84">
        <w:rPr>
          <w:rFonts w:ascii="Times New Roman" w:eastAsia="SimSun" w:hAnsi="Times New Roman"/>
          <w:b/>
          <w:lang w:eastAsia="ar-SA"/>
        </w:rPr>
        <w:t>Общая сумма договора не может превышать</w:t>
      </w:r>
      <w:r w:rsidR="006415FB">
        <w:rPr>
          <w:rFonts w:ascii="Times New Roman" w:eastAsia="SimSun" w:hAnsi="Times New Roman"/>
          <w:b/>
          <w:lang w:eastAsia="ar-SA"/>
        </w:rPr>
        <w:t>:</w:t>
      </w:r>
    </w:p>
    <w:p w14:paraId="30327799" w14:textId="5704B142" w:rsidR="00EB667C" w:rsidRPr="00C743A4" w:rsidRDefault="006415FB" w:rsidP="00EB667C">
      <w:pPr>
        <w:suppressAutoHyphens/>
        <w:spacing w:after="0" w:line="240" w:lineRule="auto"/>
        <w:ind w:firstLine="708"/>
        <w:jc w:val="both"/>
        <w:rPr>
          <w:rFonts w:ascii="Times New Roman" w:eastAsia="SimSun" w:hAnsi="Times New Roman"/>
          <w:b/>
          <w:i/>
          <w:iCs/>
          <w:color w:val="FF0000"/>
          <w:lang w:eastAsia="ar-SA"/>
        </w:rPr>
      </w:pPr>
      <w:r>
        <w:rPr>
          <w:rFonts w:ascii="Times New Roman" w:eastAsia="SimSun" w:hAnsi="Times New Roman"/>
          <w:b/>
          <w:lang w:eastAsia="ar-SA"/>
        </w:rPr>
        <w:t xml:space="preserve">по Лоту № 1 </w:t>
      </w:r>
      <w:proofErr w:type="gramStart"/>
      <w:r>
        <w:rPr>
          <w:rFonts w:ascii="Times New Roman" w:eastAsia="SimSun" w:hAnsi="Times New Roman"/>
          <w:b/>
          <w:lang w:eastAsia="ar-SA"/>
        </w:rPr>
        <w:t xml:space="preserve">- </w:t>
      </w:r>
      <w:r w:rsidR="00EB667C" w:rsidRPr="00C10E84">
        <w:rPr>
          <w:rFonts w:ascii="Times New Roman" w:eastAsia="SimSun" w:hAnsi="Times New Roman"/>
          <w:b/>
          <w:lang w:eastAsia="ar-SA"/>
        </w:rPr>
        <w:t xml:space="preserve"> </w:t>
      </w:r>
      <w:r w:rsidR="00D84238" w:rsidRPr="00C743A4">
        <w:rPr>
          <w:rFonts w:ascii="Times New Roman" w:eastAsia="SimSun" w:hAnsi="Times New Roman"/>
          <w:b/>
          <w:i/>
          <w:iCs/>
          <w:color w:val="FF0000"/>
          <w:lang w:eastAsia="ar-SA"/>
        </w:rPr>
        <w:t>выбрать</w:t>
      </w:r>
      <w:proofErr w:type="gramEnd"/>
      <w:r w:rsidR="00D84238" w:rsidRPr="00C743A4">
        <w:rPr>
          <w:rFonts w:ascii="Times New Roman" w:eastAsia="SimSun" w:hAnsi="Times New Roman"/>
          <w:b/>
          <w:i/>
          <w:iCs/>
          <w:color w:val="FF0000"/>
          <w:lang w:eastAsia="ar-SA"/>
        </w:rPr>
        <w:t xml:space="preserve"> в зависимости от лота</w:t>
      </w:r>
    </w:p>
    <w:p w14:paraId="495A9725" w14:textId="0C2FBD77"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 xml:space="preserve">по Лоту № 2 – </w:t>
      </w:r>
    </w:p>
    <w:p w14:paraId="4BA95D2F" w14:textId="346E749E"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3 –</w:t>
      </w:r>
    </w:p>
    <w:p w14:paraId="2A49A82A" w14:textId="42F08523"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4 -</w:t>
      </w:r>
    </w:p>
    <w:p w14:paraId="6769F64C" w14:textId="5D0AE9BC"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5 –</w:t>
      </w:r>
    </w:p>
    <w:p w14:paraId="7DFA8AFC" w14:textId="06B452E9"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6-</w:t>
      </w:r>
    </w:p>
    <w:p w14:paraId="1D9A2E53" w14:textId="63299F52"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7 –</w:t>
      </w:r>
    </w:p>
    <w:p w14:paraId="1DD7569B" w14:textId="6B7E032D"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 xml:space="preserve">по Лоту № 8 – </w:t>
      </w:r>
    </w:p>
    <w:p w14:paraId="735C7556" w14:textId="7F8C6D55"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9 –</w:t>
      </w:r>
    </w:p>
    <w:p w14:paraId="470AB72A" w14:textId="3FC5E95E"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10 –</w:t>
      </w:r>
    </w:p>
    <w:p w14:paraId="234F0CC3" w14:textId="6A25B3D5"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по Лоту № 11 –</w:t>
      </w:r>
    </w:p>
    <w:p w14:paraId="2A42AD74" w14:textId="3EC653ED"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 xml:space="preserve">по Лоту № 12 – </w:t>
      </w:r>
    </w:p>
    <w:p w14:paraId="63436769" w14:textId="2FD3E107" w:rsidR="006415FB" w:rsidRDefault="006415FB" w:rsidP="00EB667C">
      <w:pPr>
        <w:suppressAutoHyphens/>
        <w:spacing w:after="0" w:line="240" w:lineRule="auto"/>
        <w:ind w:firstLine="708"/>
        <w:jc w:val="both"/>
        <w:rPr>
          <w:rFonts w:ascii="Times New Roman" w:eastAsia="SimSun" w:hAnsi="Times New Roman"/>
          <w:b/>
          <w:lang w:eastAsia="ar-SA"/>
        </w:rPr>
      </w:pPr>
      <w:r>
        <w:rPr>
          <w:rFonts w:ascii="Times New Roman" w:eastAsia="SimSun" w:hAnsi="Times New Roman"/>
          <w:b/>
          <w:lang w:eastAsia="ar-SA"/>
        </w:rPr>
        <w:t xml:space="preserve">по Лоту № 13 – </w:t>
      </w:r>
    </w:p>
    <w:p w14:paraId="0CD4966C" w14:textId="7A2A8879" w:rsidR="006415FB" w:rsidRPr="00C10E84" w:rsidRDefault="006415FB" w:rsidP="00EB667C">
      <w:pPr>
        <w:suppressAutoHyphens/>
        <w:spacing w:after="0" w:line="240" w:lineRule="auto"/>
        <w:ind w:firstLine="708"/>
        <w:jc w:val="both"/>
        <w:rPr>
          <w:rFonts w:ascii="Times New Roman" w:eastAsia="SimSun" w:hAnsi="Times New Roman"/>
          <w:b/>
          <w:shd w:val="clear" w:color="auto" w:fill="00FFFF"/>
          <w:lang w:eastAsia="ar-SA"/>
        </w:rPr>
      </w:pPr>
      <w:r>
        <w:rPr>
          <w:rFonts w:ascii="Times New Roman" w:eastAsia="SimSun" w:hAnsi="Times New Roman"/>
          <w:b/>
          <w:lang w:eastAsia="ar-SA"/>
        </w:rPr>
        <w:t xml:space="preserve">по Лоту № 14 - </w:t>
      </w:r>
    </w:p>
    <w:p w14:paraId="1B230858" w14:textId="77777777" w:rsidR="00EB667C" w:rsidRPr="00C10E84" w:rsidRDefault="00EB667C" w:rsidP="00EB667C">
      <w:pPr>
        <w:suppressAutoHyphens/>
        <w:spacing w:after="0" w:line="240" w:lineRule="auto"/>
        <w:jc w:val="center"/>
        <w:rPr>
          <w:rFonts w:ascii="Times New Roman" w:eastAsia="SimSun" w:hAnsi="Times New Roman"/>
          <w:b/>
          <w:lang w:eastAsia="ar-SA"/>
        </w:rPr>
      </w:pPr>
    </w:p>
    <w:p w14:paraId="2A03D0B1"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5. ПОРЯДОК РАСЧЕТОВ</w:t>
      </w:r>
    </w:p>
    <w:p w14:paraId="7FFFBAE2" w14:textId="50BFB1CE" w:rsidR="00EB667C" w:rsidRPr="00C10E84" w:rsidRDefault="00EB667C" w:rsidP="00EB667C">
      <w:pPr>
        <w:suppressAutoHyphens/>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 xml:space="preserve">5.1.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осуществляет гарантированный платеж в размере предполагаемого объема потребления Услуг, исходя из тарифов, предусмотренных пунктом </w:t>
      </w:r>
      <w:r w:rsidR="00333E8B">
        <w:rPr>
          <w:rFonts w:ascii="Times New Roman" w:eastAsia="SimSun" w:hAnsi="Times New Roman"/>
          <w:lang w:eastAsia="ar-SA"/>
        </w:rPr>
        <w:t>4</w:t>
      </w:r>
      <w:r w:rsidRPr="00C10E84">
        <w:rPr>
          <w:rFonts w:ascii="Times New Roman" w:eastAsia="SimSun" w:hAnsi="Times New Roman"/>
          <w:lang w:eastAsia="ar-SA"/>
        </w:rPr>
        <w:t xml:space="preserve">.1 настоящего договора, путем перечисления денежных средств на расчетный счет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xml:space="preserve">. Гарантированные платежи, внесенные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используются для оплаты Услуг по мере их потребления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что отражается на балансе Лицевого счета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функционирование которого осуществляется посредством автоматизированного программного комплекса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w:t>
      </w:r>
    </w:p>
    <w:p w14:paraId="7FF22BBD" w14:textId="4E6F1BC0"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 xml:space="preserve">5.2.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обязан внести гарантированный платеж в течение 5 (Пяти) рабочих дней с момента подписания настоящего договора. Оплата Услуг должна осуществляться до начала их предоставления </w:t>
      </w:r>
      <w:r w:rsidRPr="00C10E84">
        <w:rPr>
          <w:rFonts w:ascii="Times New Roman" w:eastAsia="SimSun" w:hAnsi="Times New Roman"/>
          <w:i/>
          <w:lang w:eastAsia="ar-SA"/>
        </w:rPr>
        <w:lastRenderedPageBreak/>
        <w:t>Организатором</w:t>
      </w:r>
      <w:r w:rsidRPr="00C10E84">
        <w:rPr>
          <w:rFonts w:ascii="Times New Roman" w:eastAsia="SimSun" w:hAnsi="Times New Roman"/>
          <w:lang w:eastAsia="ar-SA"/>
        </w:rPr>
        <w:t xml:space="preserve"> в рамках настоящего договора и/или не позднее момента, когда имеющаяся на Лицевом счете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сумма снизится до нуля.</w:t>
      </w:r>
    </w:p>
    <w:p w14:paraId="715904EC" w14:textId="1CE13F5B" w:rsidR="00EB667C" w:rsidRPr="00C10E84" w:rsidRDefault="00EB667C" w:rsidP="00EB667C">
      <w:pPr>
        <w:suppressAutoHyphens/>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 xml:space="preserve">5.3.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оказывает Услуги только при наличии на Лицевом счете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денежных средств. Если уровень Лицевого счета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равен нулю, то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вправе приостановить оказание Услуг до поступления денежных средств на расчетный счет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xml:space="preserve">. Неоказание </w:t>
      </w:r>
      <w:r w:rsidRPr="00C10E84">
        <w:rPr>
          <w:rFonts w:ascii="Times New Roman" w:eastAsia="SimSun" w:hAnsi="Times New Roman"/>
          <w:i/>
          <w:lang w:eastAsia="ar-SA"/>
        </w:rPr>
        <w:t>Организатором</w:t>
      </w:r>
      <w:r w:rsidRPr="00C10E84">
        <w:rPr>
          <w:rFonts w:ascii="Times New Roman" w:eastAsia="SimSun" w:hAnsi="Times New Roman"/>
          <w:lang w:eastAsia="ar-SA"/>
        </w:rPr>
        <w:t xml:space="preserve"> в этом случае Услуг не является неисполнением обязательств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xml:space="preserve"> по настоящему договору</w:t>
      </w:r>
      <w:r w:rsidR="006415FB">
        <w:rPr>
          <w:rFonts w:ascii="Times New Roman" w:eastAsia="SimSun" w:hAnsi="Times New Roman"/>
          <w:lang w:eastAsia="ar-SA"/>
        </w:rPr>
        <w:t>.</w:t>
      </w:r>
    </w:p>
    <w:p w14:paraId="52696159" w14:textId="4B525490" w:rsidR="00EB667C" w:rsidRPr="00C10E84" w:rsidRDefault="00EB667C" w:rsidP="006415FB">
      <w:pPr>
        <w:suppressAutoHyphens/>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 xml:space="preserve">5.4. Обработка платежей, произведенных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и списание денежных средств с Лицевого счета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осуществляется при помощи автоматизированного программного комплекса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xml:space="preserve">. Состояние Лицевого счета,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может контролировать в личном кабинете на интернет-сайте </w:t>
      </w:r>
      <w:hyperlink r:id="rId23" w:history="1">
        <w:r w:rsidRPr="00C10E84">
          <w:rPr>
            <w:rFonts w:ascii="Times New Roman" w:eastAsia="SimSun" w:hAnsi="Times New Roman"/>
            <w:u w:val="single"/>
            <w:lang w:eastAsia="ar-SA"/>
          </w:rPr>
          <w:t>_______________</w:t>
        </w:r>
      </w:hyperlink>
      <w:r w:rsidR="006415FB">
        <w:rPr>
          <w:rFonts w:ascii="Times New Roman" w:eastAsia="SimSun" w:hAnsi="Times New Roman"/>
          <w:lang w:eastAsia="ar-SA"/>
        </w:rPr>
        <w:t>.</w:t>
      </w:r>
    </w:p>
    <w:p w14:paraId="2FC86C7F" w14:textId="45C32195"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 xml:space="preserve">5.5. До 10 числа месяца, следующего за отчетным месяцем,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подписывает и представляет </w:t>
      </w:r>
      <w:r w:rsidRPr="00C10E84">
        <w:rPr>
          <w:rFonts w:ascii="Times New Roman" w:eastAsia="SimSun" w:hAnsi="Times New Roman"/>
          <w:i/>
          <w:lang w:eastAsia="ar-SA"/>
        </w:rPr>
        <w:t>Заказчику</w:t>
      </w:r>
      <w:r w:rsidRPr="00C10E84">
        <w:rPr>
          <w:rFonts w:ascii="Times New Roman" w:eastAsia="SimSun" w:hAnsi="Times New Roman"/>
          <w:lang w:eastAsia="ar-SA"/>
        </w:rPr>
        <w:t xml:space="preserve"> акт оказанных Услуг в 2-х экземплярах (далее - Акт) и счет на оплату, а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в течение </w:t>
      </w:r>
      <w:r w:rsidR="006415FB">
        <w:rPr>
          <w:rFonts w:ascii="Times New Roman" w:eastAsia="SimSun" w:hAnsi="Times New Roman"/>
          <w:lang w:eastAsia="ar-SA"/>
        </w:rPr>
        <w:t>7 (семи)</w:t>
      </w:r>
      <w:r w:rsidRPr="00C10E84">
        <w:rPr>
          <w:rFonts w:ascii="Times New Roman" w:eastAsia="SimSun" w:hAnsi="Times New Roman"/>
          <w:lang w:eastAsia="ar-SA"/>
        </w:rPr>
        <w:t xml:space="preserve"> рабочих дней со дня получения Акта подписывает Акт и оплачивает счет (в случае, указанном в пункте </w:t>
      </w:r>
      <w:r w:rsidR="006415FB">
        <w:rPr>
          <w:rFonts w:ascii="Times New Roman" w:eastAsia="SimSun" w:hAnsi="Times New Roman"/>
          <w:lang w:eastAsia="ar-SA"/>
        </w:rPr>
        <w:t>5</w:t>
      </w:r>
      <w:r w:rsidRPr="00C10E84">
        <w:rPr>
          <w:rFonts w:ascii="Times New Roman" w:eastAsia="SimSun" w:hAnsi="Times New Roman"/>
          <w:lang w:eastAsia="ar-SA"/>
        </w:rPr>
        <w:t xml:space="preserve">.7 настоящего договора). </w:t>
      </w:r>
    </w:p>
    <w:p w14:paraId="42260768" w14:textId="1EF78E11"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 xml:space="preserve">5.6. В случае если в течение десяти рабочих дней с момента получения Акта,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не подписывает Акт, Услуги считаются принятыми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в полном объеме и без претензий.</w:t>
      </w:r>
    </w:p>
    <w:p w14:paraId="66BA914C" w14:textId="6B4A8A50"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5.7. В случае недостаточности денежных средств, перечисленных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в качестве гарантированного платежа, для оплаты Услуг, оказанных за отчетный месяц и указанных в Акте,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в течение 7 (Семи) рабочих дней со дня получения </w:t>
      </w:r>
      <w:r w:rsidR="006415FB" w:rsidRPr="00C10E84">
        <w:rPr>
          <w:rFonts w:ascii="Times New Roman" w:eastAsia="SimSun" w:hAnsi="Times New Roman"/>
          <w:lang w:eastAsia="ar-SA"/>
        </w:rPr>
        <w:t>Акта производит</w:t>
      </w:r>
      <w:r w:rsidRPr="00C10E84">
        <w:rPr>
          <w:rFonts w:ascii="Times New Roman" w:eastAsia="SimSun" w:hAnsi="Times New Roman"/>
          <w:lang w:eastAsia="ar-SA"/>
        </w:rPr>
        <w:t xml:space="preserve"> соответствующую доплату согласно счету. </w:t>
      </w:r>
    </w:p>
    <w:p w14:paraId="233AB028" w14:textId="6194D11E"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5.8. В случае неполного использования денежных средств, перечисленных в качестве гарантированного платежа в отчетном месяце, указанные суммы могут быть использованы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в последующие месяцы, либо по требованию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возвращены в течение десяти рабочих дней после подписания Акта.</w:t>
      </w:r>
    </w:p>
    <w:p w14:paraId="15E25D3C"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6. ОБЯЗАННОСТИ СТОРОН</w:t>
      </w:r>
    </w:p>
    <w:p w14:paraId="281F79FA" w14:textId="77777777"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6.1.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обязан: </w:t>
      </w:r>
    </w:p>
    <w:p w14:paraId="72F19445" w14:textId="5F52FA6F"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6.1.1. Своевременно представлять заказы на перевозку, в случае если сотрудник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отменил заказ после получения уведомления о выезде автомобиля,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вправе выставить для оплаты минимальную стоимость поездки</w:t>
      </w:r>
      <w:r w:rsidR="002252DC">
        <w:rPr>
          <w:rFonts w:ascii="Times New Roman" w:eastAsia="SimSun" w:hAnsi="Times New Roman"/>
          <w:lang w:eastAsia="ar-SA"/>
        </w:rPr>
        <w:t>, указанную в Приложении № 3 к настоящему Договору.</w:t>
      </w:r>
    </w:p>
    <w:p w14:paraId="0C49D89E" w14:textId="7A8E9554"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6.1.</w:t>
      </w:r>
      <w:r w:rsidR="00210A15">
        <w:rPr>
          <w:rFonts w:ascii="Times New Roman" w:eastAsia="SimSun" w:hAnsi="Times New Roman"/>
          <w:lang w:eastAsia="ar-SA"/>
        </w:rPr>
        <w:t>2</w:t>
      </w:r>
      <w:r w:rsidRPr="00C10E84">
        <w:rPr>
          <w:rFonts w:ascii="Times New Roman" w:eastAsia="SimSun" w:hAnsi="Times New Roman"/>
          <w:lang w:eastAsia="ar-SA"/>
        </w:rPr>
        <w:t xml:space="preserve">. Предоставить </w:t>
      </w:r>
      <w:r w:rsidRPr="00C10E84">
        <w:rPr>
          <w:rFonts w:ascii="Times New Roman" w:eastAsia="SimSun" w:hAnsi="Times New Roman"/>
          <w:i/>
          <w:lang w:eastAsia="ar-SA"/>
        </w:rPr>
        <w:t>Организатору</w:t>
      </w:r>
      <w:r w:rsidRPr="00C10E84">
        <w:rPr>
          <w:rFonts w:ascii="Times New Roman" w:eastAsia="SimSun" w:hAnsi="Times New Roman"/>
          <w:lang w:eastAsia="ar-SA"/>
        </w:rPr>
        <w:t xml:space="preserve"> перечень сотрудников предприятия (Приложение № </w:t>
      </w:r>
      <w:r w:rsidR="00FB3928">
        <w:rPr>
          <w:rFonts w:ascii="Times New Roman" w:eastAsia="SimSun" w:hAnsi="Times New Roman"/>
          <w:lang w:eastAsia="ar-SA"/>
        </w:rPr>
        <w:t>3</w:t>
      </w:r>
      <w:r w:rsidRPr="00C10E84">
        <w:rPr>
          <w:rFonts w:ascii="Times New Roman" w:eastAsia="SimSun" w:hAnsi="Times New Roman"/>
          <w:lang w:eastAsia="ar-SA"/>
        </w:rPr>
        <w:t xml:space="preserve">), которые вправе представлять заказы в соответствии с пунктом 3.1 настоящего </w:t>
      </w:r>
      <w:r w:rsidR="00210A15" w:rsidRPr="00C10E84">
        <w:rPr>
          <w:rFonts w:ascii="Times New Roman" w:eastAsia="SimSun" w:hAnsi="Times New Roman"/>
          <w:lang w:eastAsia="ar-SA"/>
        </w:rPr>
        <w:t>договора, ознакомить</w:t>
      </w:r>
      <w:r w:rsidRPr="00C10E84">
        <w:rPr>
          <w:rFonts w:ascii="Times New Roman" w:eastAsia="SimSun" w:hAnsi="Times New Roman"/>
          <w:lang w:eastAsia="ar-SA"/>
        </w:rPr>
        <w:t xml:space="preserve"> сотрудников предприятия, включаемых в указанный перечень, с порядком оказания Услуг с учетом того, что непосредственно услуги по перевозке оказывают Перевозчики. </w:t>
      </w:r>
    </w:p>
    <w:p w14:paraId="0807DB33" w14:textId="6CF3B982"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Для получения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возможности самостоятельно вносить изменения в Перечень сотрудников предприятия, с телефонов которых принимаются заявки, указанные в пункте 1.1 настоящего договора (Приложение № </w:t>
      </w:r>
      <w:r w:rsidR="00FB3928">
        <w:rPr>
          <w:rFonts w:ascii="Times New Roman" w:eastAsia="SimSun" w:hAnsi="Times New Roman"/>
          <w:lang w:eastAsia="ar-SA"/>
        </w:rPr>
        <w:t>3</w:t>
      </w:r>
      <w:r w:rsidRPr="00C10E84">
        <w:rPr>
          <w:rFonts w:ascii="Times New Roman" w:eastAsia="SimSun" w:hAnsi="Times New Roman"/>
          <w:lang w:eastAsia="ar-SA"/>
        </w:rPr>
        <w:t xml:space="preserve"> к настоящему договору, далее – Перечень),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направляет </w:t>
      </w:r>
      <w:r w:rsidRPr="00C10E84">
        <w:rPr>
          <w:rFonts w:ascii="Times New Roman" w:eastAsia="SimSun" w:hAnsi="Times New Roman"/>
          <w:i/>
          <w:lang w:eastAsia="ar-SA"/>
        </w:rPr>
        <w:t>Организатору</w:t>
      </w:r>
      <w:r w:rsidRPr="00C10E84">
        <w:rPr>
          <w:rFonts w:ascii="Times New Roman" w:eastAsia="SimSun" w:hAnsi="Times New Roman"/>
          <w:lang w:eastAsia="ar-SA"/>
        </w:rPr>
        <w:t xml:space="preserve"> в письменном виде либо посредством факсимильной связи, либо посредством электронной почты соответствующую заявку по форме, указанной в Приложении № 3 к настоящему договору. Данная заявка должна быть подписана </w:t>
      </w:r>
      <w:r w:rsidRPr="00C10E84">
        <w:rPr>
          <w:rFonts w:ascii="Times New Roman" w:eastAsia="SimSun" w:hAnsi="Times New Roman"/>
          <w:i/>
          <w:lang w:eastAsia="ar-SA"/>
        </w:rPr>
        <w:t xml:space="preserve">Заказчиком </w:t>
      </w:r>
      <w:r w:rsidRPr="00C10E84">
        <w:rPr>
          <w:rFonts w:ascii="Times New Roman" w:eastAsia="SimSun" w:hAnsi="Times New Roman"/>
          <w:lang w:eastAsia="ar-SA"/>
        </w:rPr>
        <w:t xml:space="preserve">и скреплена его печатью. На основании этой заявки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посредством электронной почты высылает </w:t>
      </w:r>
      <w:r w:rsidRPr="00C10E84">
        <w:rPr>
          <w:rFonts w:ascii="Times New Roman" w:eastAsia="SimSun" w:hAnsi="Times New Roman"/>
          <w:i/>
          <w:lang w:eastAsia="ar-SA"/>
        </w:rPr>
        <w:t>Заказчику</w:t>
      </w:r>
      <w:r w:rsidRPr="00C10E84">
        <w:rPr>
          <w:rFonts w:ascii="Times New Roman" w:eastAsia="SimSun" w:hAnsi="Times New Roman"/>
          <w:lang w:eastAsia="ar-SA"/>
        </w:rPr>
        <w:t xml:space="preserve"> логин и пароль для входа в личный кабинет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на интернет-сайте </w:t>
      </w:r>
      <w:hyperlink r:id="rId24" w:history="1">
        <w:r w:rsidRPr="00C10E84">
          <w:rPr>
            <w:rFonts w:ascii="Times New Roman" w:eastAsia="SimSun" w:hAnsi="Times New Roman"/>
            <w:u w:val="single"/>
            <w:lang w:eastAsia="ar-SA"/>
          </w:rPr>
          <w:t>_____________________</w:t>
        </w:r>
      </w:hyperlink>
      <w:r w:rsidRPr="00C10E84">
        <w:rPr>
          <w:rFonts w:ascii="Times New Roman" w:eastAsia="SimSun" w:hAnsi="Times New Roman"/>
          <w:lang w:eastAsia="ar-SA"/>
        </w:rPr>
        <w:t xml:space="preserve"> для возможности внесения </w:t>
      </w:r>
      <w:r w:rsidRPr="00C10E84">
        <w:rPr>
          <w:rFonts w:ascii="Times New Roman" w:eastAsia="SimSun" w:hAnsi="Times New Roman"/>
          <w:i/>
          <w:lang w:eastAsia="ar-SA"/>
        </w:rPr>
        <w:t>Заказчиком</w:t>
      </w:r>
      <w:r w:rsidRPr="00C10E84">
        <w:rPr>
          <w:rFonts w:ascii="Times New Roman" w:eastAsia="SimSun" w:hAnsi="Times New Roman"/>
          <w:lang w:eastAsia="ar-SA"/>
        </w:rPr>
        <w:t xml:space="preserve"> соответствующих изменений в Перечень. Стороны договорились, что указанная в настоящем пункте заявка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и сформированное на основании этой заявки исходящее сообщение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xml:space="preserve"> в его электронной почте с высылкой </w:t>
      </w:r>
      <w:r w:rsidRPr="00C10E84">
        <w:rPr>
          <w:rFonts w:ascii="Times New Roman" w:eastAsia="SimSun" w:hAnsi="Times New Roman"/>
          <w:i/>
          <w:lang w:eastAsia="ar-SA"/>
        </w:rPr>
        <w:t>Заказчику</w:t>
      </w:r>
      <w:r w:rsidRPr="00C10E84">
        <w:rPr>
          <w:rFonts w:ascii="Times New Roman" w:eastAsia="SimSun" w:hAnsi="Times New Roman"/>
          <w:lang w:eastAsia="ar-SA"/>
        </w:rPr>
        <w:t xml:space="preserve"> логина и пароля являются надлежащим подтверждением факта передачи полномочий </w:t>
      </w:r>
      <w:r w:rsidRPr="00C10E84">
        <w:rPr>
          <w:rFonts w:ascii="Times New Roman" w:eastAsia="SimSun" w:hAnsi="Times New Roman"/>
          <w:i/>
          <w:lang w:eastAsia="ar-SA"/>
        </w:rPr>
        <w:t>Заказчику</w:t>
      </w:r>
      <w:r w:rsidRPr="00C10E84">
        <w:rPr>
          <w:rFonts w:ascii="Times New Roman" w:eastAsia="SimSun" w:hAnsi="Times New Roman"/>
          <w:lang w:eastAsia="ar-SA"/>
        </w:rPr>
        <w:t xml:space="preserve"> по изменению Перечня. </w:t>
      </w:r>
      <w:r w:rsidRPr="00C10E84">
        <w:rPr>
          <w:rFonts w:ascii="Times New Roman" w:eastAsia="SimSun" w:hAnsi="Times New Roman"/>
          <w:i/>
          <w:lang w:eastAsia="ar-SA"/>
        </w:rPr>
        <w:t>Заказчик</w:t>
      </w:r>
      <w:r w:rsidRPr="00C10E84">
        <w:rPr>
          <w:rFonts w:ascii="Times New Roman" w:eastAsia="SimSun" w:hAnsi="Times New Roman"/>
          <w:lang w:eastAsia="ar-SA"/>
        </w:rPr>
        <w:t xml:space="preserve"> полностью ответственен за действия по изменению Перечня, за действия лиц, телефоны которых включены в Перечень, в связи с поступлением от них заявок на оказание Услуг. Факты изменения Перечня, поступления заявок на оказание Услуг с телефонов, указанных в Перечне в личном кабинете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на интернет-сайте </w:t>
      </w:r>
      <w:hyperlink r:id="rId25" w:history="1">
        <w:r w:rsidRPr="00210A15">
          <w:rPr>
            <w:rFonts w:ascii="Times New Roman" w:eastAsia="SimSun" w:hAnsi="Times New Roman"/>
            <w:lang w:eastAsia="ar-SA"/>
          </w:rPr>
          <w:t>____________________</w:t>
        </w:r>
      </w:hyperlink>
      <w:r w:rsidRPr="00210A15">
        <w:rPr>
          <w:rFonts w:ascii="Times New Roman" w:eastAsia="SimSun" w:hAnsi="Times New Roman"/>
          <w:lang w:eastAsia="ar-SA"/>
        </w:rPr>
        <w:t>, и</w:t>
      </w:r>
      <w:r w:rsidRPr="00C10E84">
        <w:rPr>
          <w:rFonts w:ascii="Times New Roman" w:eastAsia="SimSun" w:hAnsi="Times New Roman"/>
          <w:lang w:eastAsia="ar-SA"/>
        </w:rPr>
        <w:t xml:space="preserve"> исполнения этих Услуг фиксируются с помощью автоматического программного комплекса </w:t>
      </w:r>
      <w:r w:rsidRPr="00C10E84">
        <w:rPr>
          <w:rFonts w:ascii="Times New Roman" w:eastAsia="SimSun" w:hAnsi="Times New Roman"/>
          <w:i/>
          <w:lang w:eastAsia="ar-SA"/>
        </w:rPr>
        <w:t>Организатора</w:t>
      </w:r>
      <w:r w:rsidRPr="00C10E84">
        <w:rPr>
          <w:rFonts w:ascii="Times New Roman" w:eastAsia="SimSun" w:hAnsi="Times New Roman"/>
          <w:lang w:eastAsia="ar-SA"/>
        </w:rPr>
        <w:t>, данные которого являются подтверждением заказа, оказания Услуг и основанием для их оплаты.</w:t>
      </w:r>
    </w:p>
    <w:p w14:paraId="3070F70A" w14:textId="0F50778C"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Включение лица в соответствии с настоящим пунктом в Перечень лиц, которые вправе представлять заказы, означает ознакомление этого </w:t>
      </w:r>
      <w:r w:rsidR="00210A15" w:rsidRPr="00C10E84">
        <w:rPr>
          <w:rFonts w:ascii="Times New Roman" w:eastAsia="SimSun" w:hAnsi="Times New Roman"/>
          <w:lang w:eastAsia="ar-SA"/>
        </w:rPr>
        <w:t>лица с</w:t>
      </w:r>
      <w:r w:rsidRPr="00C10E84">
        <w:rPr>
          <w:rFonts w:ascii="Times New Roman" w:eastAsia="SimSun" w:hAnsi="Times New Roman"/>
          <w:lang w:eastAsia="ar-SA"/>
        </w:rPr>
        <w:t xml:space="preserve"> порядком оказания Услуг с учетом того, что непосредственно услуги по перевозке оказывают Перевозчики. </w:t>
      </w:r>
    </w:p>
    <w:p w14:paraId="453A57BC" w14:textId="65050C3F"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6.1.</w:t>
      </w:r>
      <w:r w:rsidR="00210A15">
        <w:rPr>
          <w:rFonts w:ascii="Times New Roman" w:eastAsia="SimSun" w:hAnsi="Times New Roman"/>
          <w:lang w:eastAsia="ar-SA"/>
        </w:rPr>
        <w:t>3</w:t>
      </w:r>
      <w:r w:rsidRPr="00C10E84">
        <w:rPr>
          <w:rFonts w:ascii="Times New Roman" w:eastAsia="SimSun" w:hAnsi="Times New Roman"/>
          <w:lang w:eastAsia="ar-SA"/>
        </w:rPr>
        <w:t xml:space="preserve">. </w:t>
      </w:r>
      <w:r w:rsidR="00210A15">
        <w:rPr>
          <w:rFonts w:ascii="Times New Roman" w:eastAsia="SimSun" w:hAnsi="Times New Roman"/>
          <w:lang w:eastAsia="ar-SA"/>
        </w:rPr>
        <w:t>О</w:t>
      </w:r>
      <w:r w:rsidRPr="00210A15">
        <w:rPr>
          <w:rFonts w:ascii="Times New Roman" w:eastAsia="SimSun" w:hAnsi="Times New Roman"/>
          <w:lang w:eastAsia="ar-SA"/>
        </w:rPr>
        <w:t>беспеч</w:t>
      </w:r>
      <w:r w:rsidR="00210A15">
        <w:rPr>
          <w:rFonts w:ascii="Times New Roman" w:eastAsia="SimSun" w:hAnsi="Times New Roman"/>
          <w:lang w:eastAsia="ar-SA"/>
        </w:rPr>
        <w:t>ить</w:t>
      </w:r>
      <w:r w:rsidRPr="00210A15">
        <w:rPr>
          <w:rFonts w:ascii="Times New Roman" w:eastAsia="SimSun" w:hAnsi="Times New Roman"/>
          <w:lang w:eastAsia="ar-SA"/>
        </w:rPr>
        <w:t xml:space="preserve"> Перевозчика местом проживания, в соответствии с необходимыми требованиями, </w:t>
      </w:r>
      <w:r w:rsidR="00210A15">
        <w:rPr>
          <w:rFonts w:ascii="Times New Roman" w:eastAsia="SimSun" w:hAnsi="Times New Roman"/>
          <w:lang w:eastAsia="ar-SA"/>
        </w:rPr>
        <w:t>в</w:t>
      </w:r>
      <w:r w:rsidR="00210A15" w:rsidRPr="00C10E84">
        <w:rPr>
          <w:rFonts w:ascii="Times New Roman" w:eastAsia="SimSun" w:hAnsi="Times New Roman"/>
          <w:lang w:eastAsia="ar-SA"/>
        </w:rPr>
        <w:t xml:space="preserve"> случае длительности маршрута перевозки свыше 8 (восьми) часов в один конец</w:t>
      </w:r>
      <w:r w:rsidR="00210A15">
        <w:rPr>
          <w:rFonts w:ascii="Times New Roman" w:eastAsia="SimSun" w:hAnsi="Times New Roman"/>
          <w:lang w:eastAsia="ar-SA"/>
        </w:rPr>
        <w:t>.</w:t>
      </w:r>
    </w:p>
    <w:p w14:paraId="11B6B2CC" w14:textId="18A31249" w:rsidR="00EB667C" w:rsidRPr="00C10E84" w:rsidRDefault="00EB667C" w:rsidP="00210A15">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6.1.</w:t>
      </w:r>
      <w:r w:rsidR="00210A15">
        <w:rPr>
          <w:rFonts w:ascii="Times New Roman" w:eastAsia="SimSun" w:hAnsi="Times New Roman"/>
          <w:lang w:eastAsia="ar-SA"/>
        </w:rPr>
        <w:t>4</w:t>
      </w:r>
      <w:r w:rsidRPr="00C10E84">
        <w:rPr>
          <w:rFonts w:ascii="Times New Roman" w:eastAsia="SimSun" w:hAnsi="Times New Roman"/>
          <w:lang w:eastAsia="ar-SA"/>
        </w:rPr>
        <w:t>. Не допускать перегруза свыше технической характеристики транспортного средства.</w:t>
      </w:r>
    </w:p>
    <w:p w14:paraId="013C7968" w14:textId="59CA9E16"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lastRenderedPageBreak/>
        <w:t>6.1.</w:t>
      </w:r>
      <w:r w:rsidR="00210A15">
        <w:rPr>
          <w:rFonts w:ascii="Times New Roman" w:eastAsia="SimSun" w:hAnsi="Times New Roman"/>
          <w:lang w:eastAsia="ar-SA"/>
        </w:rPr>
        <w:t>5</w:t>
      </w:r>
      <w:r w:rsidRPr="00C10E84">
        <w:rPr>
          <w:rFonts w:ascii="Times New Roman" w:eastAsia="SimSun" w:hAnsi="Times New Roman"/>
          <w:lang w:eastAsia="ar-SA"/>
        </w:rPr>
        <w:t>.</w:t>
      </w:r>
      <w:r w:rsidRPr="00C10E84">
        <w:rPr>
          <w:rFonts w:ascii="Times New Roman" w:eastAsia="SimSun" w:hAnsi="Times New Roman"/>
          <w:b/>
          <w:lang w:eastAsia="ar-SA"/>
        </w:rPr>
        <w:t xml:space="preserve"> </w:t>
      </w:r>
      <w:r w:rsidR="00210A15">
        <w:rPr>
          <w:rFonts w:ascii="Times New Roman" w:eastAsia="SimSun" w:hAnsi="Times New Roman"/>
          <w:lang w:eastAsia="ar-SA"/>
        </w:rPr>
        <w:t>Н</w:t>
      </w:r>
      <w:r w:rsidRPr="00C10E84">
        <w:rPr>
          <w:rFonts w:ascii="Times New Roman" w:eastAsia="SimSun" w:hAnsi="Times New Roman"/>
          <w:lang w:eastAsia="ar-SA"/>
        </w:rPr>
        <w:t>е допускать пронос и провоз в поданном на основании заявки транспортном средстве предметов и вещей, оборот которых запрещен по действующему законодательству РФ.</w:t>
      </w:r>
    </w:p>
    <w:p w14:paraId="68B75F12" w14:textId="234BAD2B" w:rsidR="00210A15" w:rsidRPr="00C10E84" w:rsidRDefault="00210A15" w:rsidP="00210A15">
      <w:pPr>
        <w:suppressAutoHyphens/>
        <w:spacing w:after="0" w:line="240" w:lineRule="auto"/>
        <w:ind w:firstLine="720"/>
        <w:jc w:val="both"/>
        <w:rPr>
          <w:rFonts w:ascii="Times New Roman" w:eastAsia="SimSun" w:hAnsi="Times New Roman"/>
          <w:lang w:eastAsia="ar-SA"/>
        </w:rPr>
      </w:pPr>
      <w:r w:rsidRPr="00780738">
        <w:rPr>
          <w:rFonts w:ascii="Times New Roman" w:eastAsia="SimSun" w:hAnsi="Times New Roman"/>
          <w:lang w:eastAsia="ar-SA"/>
        </w:rPr>
        <w:t>6.1.</w:t>
      </w:r>
      <w:r w:rsidR="00780738">
        <w:rPr>
          <w:rFonts w:ascii="Times New Roman" w:eastAsia="SimSun" w:hAnsi="Times New Roman"/>
          <w:lang w:eastAsia="ar-SA"/>
        </w:rPr>
        <w:t>6</w:t>
      </w:r>
      <w:r w:rsidRPr="00780738">
        <w:rPr>
          <w:rFonts w:ascii="Times New Roman" w:eastAsia="SimSun" w:hAnsi="Times New Roman"/>
          <w:lang w:eastAsia="ar-SA"/>
        </w:rPr>
        <w:t xml:space="preserve">. </w:t>
      </w:r>
      <w:r w:rsidR="00780738" w:rsidRPr="00780738">
        <w:rPr>
          <w:rFonts w:ascii="Times New Roman" w:eastAsia="SimSun" w:hAnsi="Times New Roman"/>
          <w:lang w:eastAsia="ar-SA"/>
        </w:rPr>
        <w:t>П</w:t>
      </w:r>
      <w:r w:rsidRPr="00780738">
        <w:rPr>
          <w:rFonts w:ascii="Times New Roman" w:eastAsia="SimSun" w:hAnsi="Times New Roman"/>
          <w:lang w:eastAsia="ar-SA"/>
        </w:rPr>
        <w:t>о окончанию поездки убедиться в остановке таксометра Перевозчиком, подтверждением этого служит голосовое сообщение таксометра о стоимости поездки.</w:t>
      </w:r>
    </w:p>
    <w:p w14:paraId="09D594BE" w14:textId="176BDAAF"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6.1.</w:t>
      </w:r>
      <w:r w:rsidR="00780738">
        <w:rPr>
          <w:rFonts w:ascii="Times New Roman" w:eastAsia="SimSun" w:hAnsi="Times New Roman"/>
          <w:lang w:eastAsia="ar-SA"/>
        </w:rPr>
        <w:t>7</w:t>
      </w:r>
      <w:r w:rsidRPr="00C10E84">
        <w:rPr>
          <w:rFonts w:ascii="Times New Roman" w:eastAsia="SimSun" w:hAnsi="Times New Roman"/>
          <w:lang w:eastAsia="ar-SA"/>
        </w:rPr>
        <w:t xml:space="preserve">. Своевременно и в соответствии с разделом 5 настоящего договора оплачивать услуги оказанные </w:t>
      </w:r>
      <w:r w:rsidRPr="00C10E84">
        <w:rPr>
          <w:rFonts w:ascii="Times New Roman" w:eastAsia="SimSun" w:hAnsi="Times New Roman"/>
          <w:i/>
          <w:lang w:eastAsia="ar-SA"/>
        </w:rPr>
        <w:t xml:space="preserve">Организатором </w:t>
      </w:r>
      <w:r w:rsidRPr="00C10E84">
        <w:rPr>
          <w:rFonts w:ascii="Times New Roman" w:eastAsia="SimSun" w:hAnsi="Times New Roman"/>
          <w:lang w:eastAsia="ar-SA"/>
        </w:rPr>
        <w:t xml:space="preserve"> по заказам, сделанным по телефонам, указанным  на момент подачи заявки в Приложении № 2 к настоящему договору и в Перечне сотрудников предприятия в личном кабинете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на интернет-сайте </w:t>
      </w:r>
      <w:hyperlink r:id="rId26" w:history="1">
        <w:r w:rsidRPr="00C10E84">
          <w:rPr>
            <w:rFonts w:ascii="Times New Roman" w:eastAsia="SimSun" w:hAnsi="Times New Roman"/>
            <w:u w:val="single"/>
            <w:lang w:eastAsia="ar-SA"/>
          </w:rPr>
          <w:t>____________________</w:t>
        </w:r>
      </w:hyperlink>
    </w:p>
    <w:p w14:paraId="34470CED" w14:textId="77777777" w:rsidR="00EB667C" w:rsidRPr="00C10E84" w:rsidRDefault="00EB667C" w:rsidP="00EB667C">
      <w:pPr>
        <w:suppressAutoHyphens/>
        <w:spacing w:after="0" w:line="240" w:lineRule="auto"/>
        <w:ind w:firstLine="720"/>
        <w:jc w:val="both"/>
        <w:rPr>
          <w:rFonts w:ascii="Times New Roman" w:eastAsia="SimSun" w:hAnsi="Times New Roman"/>
          <w:lang w:eastAsia="ar-SA"/>
        </w:rPr>
      </w:pPr>
    </w:p>
    <w:p w14:paraId="24C7A8C8" w14:textId="77777777"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6.2.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обязан: </w:t>
      </w:r>
    </w:p>
    <w:p w14:paraId="6FFF0159" w14:textId="77777777"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6.2.1. Обеспечить подачу транспортного средства на основании заказа, сделанного в соответствии с пунктом 3.1 настоящего договора.</w:t>
      </w:r>
    </w:p>
    <w:p w14:paraId="4B520436" w14:textId="77777777" w:rsidR="00EB667C" w:rsidRPr="00C10E84" w:rsidRDefault="00EB667C" w:rsidP="00EB667C">
      <w:pPr>
        <w:tabs>
          <w:tab w:val="left" w:pos="567"/>
        </w:tabs>
        <w:suppressAutoHyphens/>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 xml:space="preserve">6.2.2. Оказывать Услуги лично, а также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вправе привлекать к исполнению своих обязательств по настоящему договору иных лиц, индивидуальных предпринимателей и организации, нести ответственность за их действия в порядке, предусмотренном действующим законодательством РФ.</w:t>
      </w:r>
    </w:p>
    <w:p w14:paraId="46FA1EE8" w14:textId="77777777" w:rsidR="00EB667C" w:rsidRPr="00C10E84" w:rsidRDefault="00EB667C" w:rsidP="00EB667C">
      <w:pPr>
        <w:suppressAutoHyphens/>
        <w:spacing w:after="0" w:line="240" w:lineRule="auto"/>
        <w:rPr>
          <w:rFonts w:ascii="Times New Roman" w:eastAsia="SimSun" w:hAnsi="Times New Roman"/>
          <w:lang w:eastAsia="ar-SA"/>
        </w:rPr>
      </w:pPr>
    </w:p>
    <w:p w14:paraId="04807C08"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7. ОТВЕТСТВЕННОСТЬ СТОРОН</w:t>
      </w:r>
    </w:p>
    <w:p w14:paraId="5022F8E6" w14:textId="77777777" w:rsidR="00EB667C" w:rsidRPr="00780738" w:rsidRDefault="00EB667C" w:rsidP="00EB667C">
      <w:pPr>
        <w:suppressAutoHyphens/>
        <w:spacing w:after="0" w:line="240" w:lineRule="auto"/>
        <w:jc w:val="both"/>
        <w:rPr>
          <w:rFonts w:ascii="Times New Roman" w:eastAsia="SimSun" w:hAnsi="Times New Roman" w:cs="Times New Roman"/>
          <w:lang w:eastAsia="ar-SA"/>
        </w:rPr>
      </w:pPr>
      <w:r w:rsidRPr="00C10E84">
        <w:rPr>
          <w:rFonts w:ascii="Times New Roman" w:eastAsia="SimSun" w:hAnsi="Times New Roman"/>
          <w:lang w:eastAsia="ar-SA"/>
        </w:rPr>
        <w:tab/>
        <w:t xml:space="preserve">7.1. </w:t>
      </w:r>
      <w:r w:rsidRPr="00780738">
        <w:rPr>
          <w:rFonts w:ascii="Times New Roman" w:eastAsia="SimSun" w:hAnsi="Times New Roman" w:cs="Times New Roman"/>
          <w:lang w:eastAsia="ar-SA"/>
        </w:rPr>
        <w:t>Стороны несут ответственность за неисполнение или ненадлежащее исполнение своих обязательств по Договору в соответствии с условиями последнего, а в части неурегулированного им, в соответствии с действующим законодательством Российской Федерации.</w:t>
      </w:r>
    </w:p>
    <w:p w14:paraId="4943324E"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 xml:space="preserve">7.2.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не несет ответственность за вред, причиненный </w:t>
      </w:r>
      <w:r w:rsidRPr="00C10E84">
        <w:rPr>
          <w:rFonts w:ascii="Times New Roman" w:eastAsia="SimSun" w:hAnsi="Times New Roman"/>
          <w:i/>
          <w:lang w:eastAsia="ar-SA"/>
        </w:rPr>
        <w:t>Заказчику</w:t>
      </w:r>
      <w:r w:rsidRPr="00C10E84">
        <w:rPr>
          <w:rFonts w:ascii="Times New Roman" w:eastAsia="SimSun" w:hAnsi="Times New Roman"/>
          <w:lang w:eastAsia="ar-SA"/>
        </w:rPr>
        <w:t xml:space="preserve"> и (или) пассажирам в связи с оказанием услуг перевозки, такую ответственность в соответствии с действующим законодательством несет Перевозчик, предоставляющий услуги перевозки.</w:t>
      </w:r>
    </w:p>
    <w:p w14:paraId="0A4ACFD0"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C10E84">
        <w:rPr>
          <w:rFonts w:ascii="Times New Roman" w:eastAsia="SimSun" w:hAnsi="Times New Roman"/>
          <w:lang w:eastAsia="ar-SA"/>
        </w:rPr>
        <w:t xml:space="preserve">7.3.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не несет ответственность за качество услуги перевозки, предоставляемой Перевозчиком, такую ответственность в соответствии с действующим законодательством несет Перевозчик, предоставляющий услуги перевозки. </w:t>
      </w:r>
    </w:p>
    <w:p w14:paraId="3D23A141" w14:textId="77777777" w:rsidR="00EB667C" w:rsidRPr="00C10E84" w:rsidRDefault="00EB667C" w:rsidP="00EB667C">
      <w:pPr>
        <w:suppressAutoHyphens/>
        <w:spacing w:after="0" w:line="240" w:lineRule="auto"/>
        <w:ind w:firstLine="708"/>
        <w:jc w:val="both"/>
        <w:rPr>
          <w:rFonts w:ascii="Times New Roman" w:eastAsia="SimSun" w:hAnsi="Times New Roman"/>
          <w:lang w:eastAsia="ar-SA"/>
        </w:rPr>
      </w:pPr>
      <w:r w:rsidRPr="002252DC">
        <w:rPr>
          <w:rFonts w:ascii="Times New Roman" w:eastAsia="SimSun" w:hAnsi="Times New Roman"/>
          <w:lang w:eastAsia="ar-SA"/>
        </w:rPr>
        <w:t xml:space="preserve">7.4. </w:t>
      </w:r>
      <w:r w:rsidRPr="002252DC">
        <w:rPr>
          <w:rFonts w:ascii="Times New Roman" w:eastAsia="SimSun" w:hAnsi="Times New Roman"/>
          <w:i/>
          <w:lang w:eastAsia="ar-SA"/>
        </w:rPr>
        <w:t xml:space="preserve">Организатор </w:t>
      </w:r>
      <w:r w:rsidRPr="002252DC">
        <w:rPr>
          <w:rFonts w:ascii="Times New Roman" w:eastAsia="SimSun" w:hAnsi="Times New Roman"/>
          <w:lang w:eastAsia="ar-SA"/>
        </w:rPr>
        <w:t xml:space="preserve">не несет перед </w:t>
      </w:r>
      <w:r w:rsidRPr="002252DC">
        <w:rPr>
          <w:rFonts w:ascii="Times New Roman" w:eastAsia="SimSun" w:hAnsi="Times New Roman"/>
          <w:i/>
          <w:lang w:eastAsia="ar-SA"/>
        </w:rPr>
        <w:t xml:space="preserve">Заказчиком </w:t>
      </w:r>
      <w:r w:rsidRPr="002252DC">
        <w:rPr>
          <w:rFonts w:ascii="Times New Roman" w:eastAsia="SimSun" w:hAnsi="Times New Roman"/>
          <w:lang w:eastAsia="ar-SA"/>
        </w:rPr>
        <w:t xml:space="preserve">материальной либо иной ответственности  за действия (бездействие) Перевозчика, в том числе в случае, если автомобиль Перевозчика  не прибыл на заказ или прибыл на заказ позже времени, рекомендованного </w:t>
      </w:r>
      <w:r w:rsidRPr="002252DC">
        <w:rPr>
          <w:rFonts w:ascii="Times New Roman" w:eastAsia="SimSun" w:hAnsi="Times New Roman"/>
          <w:i/>
          <w:lang w:eastAsia="ar-SA"/>
        </w:rPr>
        <w:t>Заказчиком</w:t>
      </w:r>
      <w:r w:rsidRPr="002252DC">
        <w:rPr>
          <w:rFonts w:ascii="Times New Roman" w:eastAsia="SimSun" w:hAnsi="Times New Roman"/>
          <w:lang w:eastAsia="ar-SA"/>
        </w:rPr>
        <w:t xml:space="preserve">, либо перевозка </w:t>
      </w:r>
      <w:r w:rsidRPr="002252DC">
        <w:rPr>
          <w:rFonts w:ascii="Times New Roman" w:eastAsia="SimSun" w:hAnsi="Times New Roman"/>
          <w:i/>
          <w:lang w:eastAsia="ar-SA"/>
        </w:rPr>
        <w:t>Заказчика</w:t>
      </w:r>
      <w:r w:rsidRPr="002252DC">
        <w:rPr>
          <w:rFonts w:ascii="Times New Roman" w:eastAsia="SimSun" w:hAnsi="Times New Roman"/>
          <w:lang w:eastAsia="ar-SA"/>
        </w:rPr>
        <w:t xml:space="preserve"> или пассажира сопровождалась обстоятельствами, которые привели или могли  привести к материальному или иному ущербу </w:t>
      </w:r>
      <w:r w:rsidRPr="002252DC">
        <w:rPr>
          <w:rFonts w:ascii="Times New Roman" w:eastAsia="SimSun" w:hAnsi="Times New Roman"/>
          <w:i/>
          <w:lang w:eastAsia="ar-SA"/>
        </w:rPr>
        <w:t>Заказчика</w:t>
      </w:r>
      <w:r w:rsidRPr="002252DC">
        <w:rPr>
          <w:rFonts w:ascii="Times New Roman" w:eastAsia="SimSun" w:hAnsi="Times New Roman"/>
          <w:lang w:eastAsia="ar-SA"/>
        </w:rPr>
        <w:t>, такую ответственность в соответствии с действующим законодательством несет Перевозчик, предоставляющий услуги перевозки.</w:t>
      </w:r>
    </w:p>
    <w:p w14:paraId="1AEE11C2" w14:textId="77777777" w:rsidR="00EB667C" w:rsidRPr="00C10E84" w:rsidRDefault="00EB667C" w:rsidP="00EB667C">
      <w:pPr>
        <w:suppressAutoHyphens/>
        <w:spacing w:after="0" w:line="240" w:lineRule="auto"/>
        <w:jc w:val="both"/>
        <w:rPr>
          <w:rFonts w:ascii="Times New Roman" w:eastAsia="SimSun" w:hAnsi="Times New Roman"/>
          <w:b/>
          <w:lang w:eastAsia="ar-SA"/>
        </w:rPr>
      </w:pPr>
    </w:p>
    <w:p w14:paraId="3A2BFC78"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8. ФОРС-МАЖОР</w:t>
      </w:r>
    </w:p>
    <w:p w14:paraId="44815BE3" w14:textId="77777777" w:rsidR="00EB667C" w:rsidRPr="00C10E84" w:rsidRDefault="00EB667C" w:rsidP="00EB667C">
      <w:pPr>
        <w:suppressAutoHyphens/>
        <w:spacing w:after="0" w:line="240" w:lineRule="auto"/>
        <w:jc w:val="both"/>
        <w:rPr>
          <w:rFonts w:ascii="Times New Roman" w:eastAsia="SimSun" w:hAnsi="Times New Roman"/>
          <w:lang w:eastAsia="ar-SA"/>
        </w:rPr>
      </w:pPr>
      <w:r w:rsidRPr="00C10E84">
        <w:rPr>
          <w:rFonts w:ascii="Times New Roman" w:eastAsia="SimSun" w:hAnsi="Times New Roman"/>
          <w:lang w:eastAsia="ar-SA"/>
        </w:rPr>
        <w:tab/>
        <w:t>8.1.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w:t>
      </w:r>
    </w:p>
    <w:p w14:paraId="31AEFA91" w14:textId="77777777" w:rsidR="00EB667C" w:rsidRPr="00C10E84" w:rsidRDefault="00EB667C" w:rsidP="00EB667C">
      <w:pPr>
        <w:keepNext/>
        <w:suppressAutoHyphens/>
        <w:spacing w:after="0" w:line="240" w:lineRule="auto"/>
        <w:jc w:val="center"/>
        <w:rPr>
          <w:rFonts w:ascii="Times New Roman" w:eastAsia="SimSun" w:hAnsi="Times New Roman"/>
          <w:b/>
          <w:lang w:eastAsia="ar-SA"/>
        </w:rPr>
      </w:pPr>
    </w:p>
    <w:p w14:paraId="20CF641F"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9. РАЗРЕШЕНИЕ СПОРОВ</w:t>
      </w:r>
    </w:p>
    <w:p w14:paraId="4F40ABC3" w14:textId="77777777" w:rsidR="00EB667C" w:rsidRPr="00C10E84" w:rsidRDefault="00EB667C" w:rsidP="00780738">
      <w:pPr>
        <w:suppressAutoHyphens/>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 xml:space="preserve">9.1. Все споры, которые могут возникнуть между Сторонами в отношении выполнения Договора, будут решаться Сторонами путем переговоров. </w:t>
      </w:r>
    </w:p>
    <w:p w14:paraId="479355B1" w14:textId="7B2383A0" w:rsidR="00EB667C" w:rsidRPr="00C10E84" w:rsidRDefault="00EB667C" w:rsidP="00780738">
      <w:pPr>
        <w:suppressAutoHyphens/>
        <w:autoSpaceDE w:val="0"/>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 xml:space="preserve">9.2. В случае недостижения соглашения в ходе переговоров заинтересованная Сторона направляет другой Стороне претензию в письменной форме, подписанную уполномоченным лицом.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5 (пяти) рабочих дней со дня получения претензии. При неурегулировании разногласий в претензионном порядке, а также при неполучении ответа на претензию в течение срока, указанного в настоящем пункте, спор в соответствии со статьей 37 Арбитражного процессуального кодекса РФ подлежит рассмотрению в Арбитражном </w:t>
      </w:r>
      <w:r w:rsidR="0075376E" w:rsidRPr="00C10E84">
        <w:rPr>
          <w:rFonts w:ascii="Times New Roman" w:eastAsia="SimSun" w:hAnsi="Times New Roman"/>
          <w:lang w:eastAsia="ar-SA"/>
        </w:rPr>
        <w:t>суде Республики</w:t>
      </w:r>
      <w:r w:rsidR="00780738">
        <w:rPr>
          <w:rFonts w:ascii="Times New Roman" w:eastAsia="SimSun" w:hAnsi="Times New Roman"/>
          <w:lang w:eastAsia="ar-SA"/>
        </w:rPr>
        <w:t xml:space="preserve"> Татарстан.</w:t>
      </w:r>
    </w:p>
    <w:p w14:paraId="7A4B30A7" w14:textId="77777777" w:rsidR="00EB667C" w:rsidRPr="00C10E84" w:rsidRDefault="00EB667C" w:rsidP="00EB667C">
      <w:pPr>
        <w:suppressAutoHyphens/>
        <w:spacing w:after="0" w:line="240" w:lineRule="auto"/>
        <w:ind w:firstLine="340"/>
        <w:jc w:val="center"/>
        <w:rPr>
          <w:rFonts w:ascii="Times New Roman" w:eastAsia="SimSun" w:hAnsi="Times New Roman"/>
          <w:b/>
          <w:lang w:eastAsia="ar-SA"/>
        </w:rPr>
      </w:pPr>
    </w:p>
    <w:p w14:paraId="31967034" w14:textId="77777777"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10. ИЗМЕНЕНИЕ И ДОПОЛНЕНИЕ ДОГОВОРА</w:t>
      </w:r>
    </w:p>
    <w:p w14:paraId="735B4657" w14:textId="5184DC25"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10.1. Все изменения и дополнения к настоящему Договору имеют силу, если они сделаны в письменном виде и подписаны уполномоченными представителями Сторон, в случаях, если такие изменения и дополнения допускаются законодательством Российской Федерации</w:t>
      </w:r>
      <w:r w:rsidR="00780738">
        <w:rPr>
          <w:rFonts w:ascii="Times New Roman" w:eastAsia="SimSun" w:hAnsi="Times New Roman"/>
          <w:lang w:eastAsia="ar-SA"/>
        </w:rPr>
        <w:t>.</w:t>
      </w:r>
      <w:r w:rsidRPr="00C10E84">
        <w:rPr>
          <w:rFonts w:ascii="Times New Roman" w:eastAsia="SimSun" w:hAnsi="Times New Roman"/>
          <w:lang w:eastAsia="ar-SA"/>
        </w:rPr>
        <w:t xml:space="preserve"> </w:t>
      </w:r>
    </w:p>
    <w:p w14:paraId="0FA67470" w14:textId="77777777"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lastRenderedPageBreak/>
        <w:t xml:space="preserve">В случае, предусмотренном пунктом 10.2, настоящий Договор считается измененным с момента, указанного в соответствующем уведомлении, адресованном корпоративным клиентам, о новых размерах тарифов на перевозку, размещенном </w:t>
      </w:r>
      <w:r w:rsidRPr="00C10E84">
        <w:rPr>
          <w:rFonts w:ascii="Times New Roman" w:eastAsia="SimSun" w:hAnsi="Times New Roman"/>
          <w:i/>
          <w:lang w:eastAsia="ar-SA"/>
        </w:rPr>
        <w:t>Организатором</w:t>
      </w:r>
      <w:r w:rsidRPr="00C10E84">
        <w:rPr>
          <w:rFonts w:ascii="Times New Roman" w:eastAsia="SimSun" w:hAnsi="Times New Roman"/>
          <w:lang w:eastAsia="ar-SA"/>
        </w:rPr>
        <w:t xml:space="preserve"> на сайте </w:t>
      </w:r>
      <w:hyperlink r:id="rId27" w:history="1">
        <w:r w:rsidRPr="00C10E84">
          <w:rPr>
            <w:rFonts w:ascii="Times New Roman" w:eastAsia="SimSun" w:hAnsi="Times New Roman"/>
            <w:u w:val="single"/>
            <w:lang w:eastAsia="ar-SA"/>
          </w:rPr>
          <w:t>__________________</w:t>
        </w:r>
      </w:hyperlink>
      <w:r w:rsidRPr="00C10E84">
        <w:rPr>
          <w:rFonts w:ascii="Times New Roman" w:eastAsia="SimSun" w:hAnsi="Times New Roman"/>
          <w:lang w:eastAsia="ar-SA"/>
        </w:rPr>
        <w:t>. Новые размеры тарифов на перевозку размещаются в порядке, предусмотренном абзацем первым пункта 4.1 настоящего Договора.</w:t>
      </w:r>
    </w:p>
    <w:p w14:paraId="7FCDB7D6" w14:textId="4302A442"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 xml:space="preserve">10.2. </w:t>
      </w:r>
      <w:r w:rsidRPr="00C10E84">
        <w:rPr>
          <w:rFonts w:ascii="Times New Roman" w:eastAsia="SimSun" w:hAnsi="Times New Roman"/>
          <w:i/>
          <w:lang w:eastAsia="ar-SA"/>
        </w:rPr>
        <w:t>Организатор</w:t>
      </w:r>
      <w:r w:rsidRPr="00C10E84">
        <w:rPr>
          <w:rFonts w:ascii="Times New Roman" w:eastAsia="SimSun" w:hAnsi="Times New Roman"/>
          <w:lang w:eastAsia="ar-SA"/>
        </w:rPr>
        <w:t xml:space="preserve"> вправе в период действия Договора, учитывая объективные условия оказания Услуг и (или) оказания Перевозчиками услуг перевозки автомобильным транспортом, осуществить поиск Перевозчика, стоимость перевозки (плата за перевозку) у которого определяется по более высоким тарифам, чем по указанным в пункте 4.1 настоящего Договора, уведом</w:t>
      </w:r>
      <w:r w:rsidR="00780738">
        <w:rPr>
          <w:rFonts w:ascii="Times New Roman" w:eastAsia="SimSun" w:hAnsi="Times New Roman"/>
          <w:lang w:eastAsia="ar-SA"/>
        </w:rPr>
        <w:t xml:space="preserve">ив </w:t>
      </w:r>
      <w:r w:rsidRPr="00C10E84">
        <w:rPr>
          <w:rFonts w:ascii="Times New Roman" w:eastAsia="SimSun" w:hAnsi="Times New Roman"/>
          <w:i/>
          <w:lang w:eastAsia="ar-SA"/>
        </w:rPr>
        <w:t>Заказчика</w:t>
      </w:r>
      <w:r w:rsidRPr="00C10E84">
        <w:rPr>
          <w:rFonts w:ascii="Times New Roman" w:eastAsia="SimSun" w:hAnsi="Times New Roman"/>
          <w:lang w:eastAsia="ar-SA"/>
        </w:rPr>
        <w:t xml:space="preserve"> об изменении условия пункта 4.1 настоящего Договора в части размеров тарифов на перевозку </w:t>
      </w:r>
      <w:r w:rsidR="00780738">
        <w:rPr>
          <w:rFonts w:ascii="Times New Roman" w:eastAsia="SimSun" w:hAnsi="Times New Roman"/>
          <w:lang w:eastAsia="ar-SA"/>
        </w:rPr>
        <w:t>за 30 дней до предполагаемой даты изменения.</w:t>
      </w:r>
    </w:p>
    <w:p w14:paraId="12129411" w14:textId="3FC303AA" w:rsidR="00EB667C" w:rsidRPr="00C10E84" w:rsidRDefault="00EB667C" w:rsidP="00EB667C">
      <w:pPr>
        <w:suppressAutoHyphens/>
        <w:spacing w:after="0" w:line="240" w:lineRule="auto"/>
        <w:ind w:firstLine="720"/>
        <w:jc w:val="both"/>
        <w:rPr>
          <w:rFonts w:ascii="Times New Roman" w:eastAsia="SimSun" w:hAnsi="Times New Roman"/>
          <w:lang w:eastAsia="ar-SA"/>
        </w:rPr>
      </w:pPr>
      <w:r w:rsidRPr="00C10E84">
        <w:rPr>
          <w:rFonts w:ascii="Times New Roman" w:eastAsia="SimSun" w:hAnsi="Times New Roman"/>
          <w:lang w:eastAsia="ar-SA"/>
        </w:rPr>
        <w:t>10.</w:t>
      </w:r>
      <w:r w:rsidR="00780738">
        <w:rPr>
          <w:rFonts w:ascii="Times New Roman" w:eastAsia="SimSun" w:hAnsi="Times New Roman"/>
          <w:lang w:eastAsia="ar-SA"/>
        </w:rPr>
        <w:t>3</w:t>
      </w:r>
      <w:r w:rsidRPr="00C10E84">
        <w:rPr>
          <w:rFonts w:ascii="Times New Roman" w:eastAsia="SimSun" w:hAnsi="Times New Roman"/>
          <w:lang w:eastAsia="ar-SA"/>
        </w:rPr>
        <w:t>. В случае возникновения сложностей при исполнении договора Организатор обязан незамедлительно уведомить об этом Заказчика в письменной форме с указанием характера сложностей и причин их возникновения.</w:t>
      </w:r>
    </w:p>
    <w:p w14:paraId="6DC70573" w14:textId="77777777" w:rsidR="00EB667C" w:rsidRPr="00C10E84" w:rsidRDefault="00EB667C" w:rsidP="00EB667C">
      <w:pPr>
        <w:suppressAutoHyphens/>
        <w:spacing w:after="0" w:line="240" w:lineRule="auto"/>
        <w:ind w:firstLine="720"/>
        <w:jc w:val="both"/>
        <w:rPr>
          <w:rFonts w:ascii="Times New Roman" w:eastAsia="SimSun" w:hAnsi="Times New Roman"/>
          <w:lang w:eastAsia="ar-SA"/>
        </w:rPr>
      </w:pPr>
    </w:p>
    <w:p w14:paraId="0728EC3D" w14:textId="77777777" w:rsidR="00EB667C" w:rsidRPr="00C10E84" w:rsidRDefault="00EB667C" w:rsidP="00EB667C">
      <w:pPr>
        <w:suppressAutoHyphens/>
        <w:spacing w:after="0" w:line="240" w:lineRule="auto"/>
        <w:jc w:val="center"/>
        <w:rPr>
          <w:rFonts w:ascii="Times New Roman" w:eastAsia="SimSun" w:hAnsi="Times New Roman"/>
          <w:b/>
          <w:lang w:eastAsia="ar-SA"/>
        </w:rPr>
      </w:pPr>
      <w:r w:rsidRPr="00C10E84">
        <w:rPr>
          <w:rFonts w:ascii="Times New Roman" w:eastAsia="SimSun" w:hAnsi="Times New Roman"/>
          <w:b/>
          <w:lang w:eastAsia="ar-SA"/>
        </w:rPr>
        <w:t>11. Антикоррупционная оговорка</w:t>
      </w:r>
    </w:p>
    <w:p w14:paraId="47FBA385" w14:textId="35C6893E"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 xml:space="preserve">11.1. При    исполнении    своих    </w:t>
      </w:r>
      <w:r w:rsidR="00780738" w:rsidRPr="00C10E84">
        <w:rPr>
          <w:rFonts w:ascii="Times New Roman" w:eastAsia="SimSun" w:hAnsi="Times New Roman"/>
          <w:lang w:eastAsia="ar-SA"/>
        </w:rPr>
        <w:t>обязательств по</w:t>
      </w:r>
      <w:r w:rsidRPr="00C10E84">
        <w:rPr>
          <w:rFonts w:ascii="Times New Roman" w:eastAsia="SimSun" w:hAnsi="Times New Roman"/>
          <w:lang w:eastAsia="ar-SA"/>
        </w:rPr>
        <w:t xml:space="preserve">    договору стороны и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 их аффилированные лица, работники или посредники не осуществляют </w:t>
      </w:r>
      <w:r w:rsidR="00780738" w:rsidRPr="00C10E84">
        <w:rPr>
          <w:rFonts w:ascii="Times New Roman" w:eastAsia="SimSun" w:hAnsi="Times New Roman"/>
          <w:lang w:eastAsia="ar-SA"/>
        </w:rPr>
        <w:t>действия,</w:t>
      </w:r>
      <w:r w:rsidRPr="00C10E84">
        <w:rPr>
          <w:rFonts w:ascii="Times New Roman" w:eastAsia="SimSun" w:hAnsi="Times New Roman"/>
          <w:lang w:eastAsia="ar-SA"/>
        </w:rPr>
        <w:t xml:space="preserve">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BBD0A79" w14:textId="77777777"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11.2. В случае возникновения у стороны подозрений, что произошло или может произойти нарушение каких-либо положений, предусмотренных п. 10.1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предусмотренных п. 10.1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противодействие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от даты направления письменного уведомления.</w:t>
      </w:r>
    </w:p>
    <w:p w14:paraId="3E477FAD" w14:textId="154481F9"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 xml:space="preserve">11.3. В случае нарушения </w:t>
      </w:r>
      <w:r w:rsidR="00780738" w:rsidRPr="00C10E84">
        <w:rPr>
          <w:rFonts w:ascii="Times New Roman" w:eastAsia="SimSun" w:hAnsi="Times New Roman"/>
          <w:lang w:eastAsia="ar-SA"/>
        </w:rPr>
        <w:t>одной стороной обязательств воздерживаться от</w:t>
      </w:r>
      <w:r w:rsidRPr="00C10E84">
        <w:rPr>
          <w:rFonts w:ascii="Times New Roman" w:eastAsia="SimSun" w:hAnsi="Times New Roman"/>
          <w:lang w:eastAsia="ar-SA"/>
        </w:rPr>
        <w:t xml:space="preserve">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раздела, вправе требовать возмещения реального ущерба, возникшего в результате такого расторжения.</w:t>
      </w:r>
    </w:p>
    <w:p w14:paraId="6DA60490" w14:textId="77777777" w:rsidR="00780738" w:rsidRDefault="00780738" w:rsidP="00EB667C">
      <w:pPr>
        <w:keepNext/>
        <w:suppressAutoHyphens/>
        <w:spacing w:after="120" w:line="240" w:lineRule="auto"/>
        <w:jc w:val="center"/>
        <w:rPr>
          <w:rFonts w:ascii="Times New Roman" w:eastAsia="SimSun" w:hAnsi="Times New Roman"/>
          <w:b/>
          <w:lang w:eastAsia="ar-SA"/>
        </w:rPr>
      </w:pPr>
    </w:p>
    <w:p w14:paraId="2830C600" w14:textId="003ADFBD"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12. ЗАКЛЮЧИТЕЛЬНЫЕ ПОЛОЖЕНИЯ</w:t>
      </w:r>
    </w:p>
    <w:p w14:paraId="7228BF12" w14:textId="6D8883F9"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 xml:space="preserve">12.1. Настоящий договор вступает в силу с </w:t>
      </w:r>
      <w:r w:rsidR="00780738">
        <w:rPr>
          <w:rFonts w:ascii="Times New Roman" w:eastAsia="SimSun" w:hAnsi="Times New Roman"/>
          <w:lang w:eastAsia="ar-SA"/>
        </w:rPr>
        <w:t>даты</w:t>
      </w:r>
      <w:r w:rsidRPr="00C10E84">
        <w:rPr>
          <w:rFonts w:ascii="Times New Roman" w:eastAsia="SimSun" w:hAnsi="Times New Roman"/>
          <w:lang w:eastAsia="ar-SA"/>
        </w:rPr>
        <w:t xml:space="preserve"> его подписания и действует </w:t>
      </w:r>
      <w:r w:rsidR="0075376E">
        <w:rPr>
          <w:rFonts w:ascii="Times New Roman" w:eastAsia="SimSun" w:hAnsi="Times New Roman"/>
          <w:lang w:eastAsia="ar-SA"/>
        </w:rPr>
        <w:t xml:space="preserve">с 01.01.2025 </w:t>
      </w:r>
      <w:r w:rsidRPr="00C10E84">
        <w:rPr>
          <w:rFonts w:ascii="Times New Roman" w:eastAsia="SimSun" w:hAnsi="Times New Roman"/>
          <w:lang w:eastAsia="ar-SA"/>
        </w:rPr>
        <w:t xml:space="preserve">по </w:t>
      </w:r>
      <w:r w:rsidR="0075376E" w:rsidRPr="0075376E">
        <w:rPr>
          <w:rFonts w:ascii="Times New Roman" w:eastAsia="SimSun" w:hAnsi="Times New Roman"/>
          <w:bCs/>
          <w:lang w:eastAsia="ar-SA"/>
        </w:rPr>
        <w:t>31.12.2025</w:t>
      </w:r>
      <w:r w:rsidR="0075376E">
        <w:rPr>
          <w:rFonts w:ascii="Times New Roman" w:eastAsia="SimSun" w:hAnsi="Times New Roman"/>
          <w:bCs/>
          <w:lang w:eastAsia="ar-SA"/>
        </w:rPr>
        <w:t>.</w:t>
      </w:r>
      <w:r w:rsidRPr="00C10E84">
        <w:rPr>
          <w:rFonts w:ascii="Times New Roman" w:eastAsia="SimSun" w:hAnsi="Times New Roman"/>
          <w:lang w:eastAsia="ar-SA"/>
        </w:rPr>
        <w:t xml:space="preserve"> Окончание срока действия Договора не влечет прекращения обязательств Сторон, возникших в период его действия, и не освобождает Стороны от ответственности за их нарушение.</w:t>
      </w:r>
    </w:p>
    <w:p w14:paraId="203703E9" w14:textId="77777777"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12.2. Досрочное расторжение Договора возможно по взаимному согласию Сторон, выраженному в письменной форме, а также в одностороннем порядке любой из Сторон с обязательным письменным уведомлением другой Стороны в срок не менее чем за 5 (пять) календарных дней до предполагаемой даты расторжения.</w:t>
      </w:r>
    </w:p>
    <w:p w14:paraId="799DCA8C" w14:textId="77777777"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12.3. Расторжение настоящего Договора не освобождает стороны от обязательств по расчетам за оказанные услуги.</w:t>
      </w:r>
    </w:p>
    <w:p w14:paraId="357052F3" w14:textId="77777777"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lastRenderedPageBreak/>
        <w:t>12.4. При исполнении договора не допускается перемена Организатора, за исключением случаев, если новый Организатор является правопреемником Организатора по договору вследствие реорганизации юридического лица в форме преобразования, слияния или присоединения.</w:t>
      </w:r>
    </w:p>
    <w:p w14:paraId="312AF1F2" w14:textId="77777777"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12.5. Если иное не предусмотрено договором, уведомления и иные юридически значимые сообщения (далее - сообщения) могут направляться Сторонами по факсимильной связи, электронной почте или иным способом, позволяющим достоверно установить, от кого исходило сообщение и кому оно адресовано.</w:t>
      </w:r>
    </w:p>
    <w:p w14:paraId="57909732" w14:textId="77777777" w:rsidR="00EB667C" w:rsidRPr="00C10E84" w:rsidRDefault="00EB667C" w:rsidP="00EB667C">
      <w:pPr>
        <w:suppressAutoHyphens/>
        <w:spacing w:after="0" w:line="240" w:lineRule="auto"/>
        <w:ind w:firstLine="567"/>
        <w:jc w:val="both"/>
        <w:rPr>
          <w:rFonts w:ascii="Times New Roman" w:eastAsia="SimSun" w:hAnsi="Times New Roman"/>
          <w:lang w:eastAsia="ar-SA"/>
        </w:rPr>
      </w:pPr>
      <w:r w:rsidRPr="00C10E84">
        <w:rPr>
          <w:rFonts w:ascii="Times New Roman" w:eastAsia="SimSun" w:hAnsi="Times New Roman"/>
          <w:lang w:eastAsia="ar-SA"/>
        </w:rPr>
        <w:t>12.6. Во всем остальном, не предусмотренном договором, стороны будут руководствоваться законодательством Российской Федерации.</w:t>
      </w:r>
    </w:p>
    <w:p w14:paraId="6105418A" w14:textId="222954B3" w:rsidR="00EB667C" w:rsidRPr="00C10E84" w:rsidRDefault="00EB667C" w:rsidP="00EB667C">
      <w:pPr>
        <w:suppressAutoHyphens/>
        <w:spacing w:after="0" w:line="240" w:lineRule="auto"/>
        <w:ind w:firstLine="567"/>
        <w:jc w:val="both"/>
        <w:rPr>
          <w:rFonts w:ascii="Times New Roman" w:eastAsia="SimSun" w:hAnsi="Times New Roman"/>
          <w:i/>
          <w:lang w:eastAsia="ar-SA"/>
        </w:rPr>
      </w:pPr>
      <w:r w:rsidRPr="00C10E84">
        <w:rPr>
          <w:rFonts w:ascii="Times New Roman" w:eastAsia="SimSun" w:hAnsi="Times New Roman"/>
          <w:lang w:eastAsia="ar-SA"/>
        </w:rPr>
        <w:t>12.7. Договор составлен в  двух экземплярах, имеющих одинаковую юридическую силу, по одному для каждой из Сторон</w:t>
      </w:r>
      <w:r w:rsidR="001E017A">
        <w:rPr>
          <w:rFonts w:ascii="Times New Roman" w:eastAsia="SimSun" w:hAnsi="Times New Roman"/>
          <w:lang w:eastAsia="ar-SA"/>
        </w:rPr>
        <w:t>.</w:t>
      </w:r>
    </w:p>
    <w:p w14:paraId="21B025F3" w14:textId="77777777" w:rsidR="00EB667C" w:rsidRPr="00C10E84" w:rsidRDefault="00EB667C" w:rsidP="00EB667C">
      <w:pPr>
        <w:suppressAutoHyphens/>
        <w:spacing w:after="0" w:line="240" w:lineRule="auto"/>
        <w:ind w:firstLine="720"/>
        <w:jc w:val="center"/>
        <w:rPr>
          <w:rFonts w:ascii="Times New Roman" w:eastAsia="SimSun" w:hAnsi="Times New Roman"/>
          <w:b/>
          <w:lang w:eastAsia="ar-SA"/>
        </w:rPr>
      </w:pPr>
    </w:p>
    <w:p w14:paraId="318D67C9" w14:textId="77777777" w:rsidR="001E017A"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 xml:space="preserve">13. </w:t>
      </w:r>
    </w:p>
    <w:p w14:paraId="7DAC9472" w14:textId="3CF96197" w:rsidR="00EB667C" w:rsidRPr="00C10E84" w:rsidRDefault="001E017A" w:rsidP="00EB667C">
      <w:pPr>
        <w:keepNext/>
        <w:suppressAutoHyphens/>
        <w:spacing w:after="120" w:line="240" w:lineRule="auto"/>
        <w:jc w:val="center"/>
        <w:rPr>
          <w:rFonts w:ascii="Times New Roman" w:eastAsia="SimSun" w:hAnsi="Times New Roman"/>
          <w:b/>
          <w:lang w:eastAsia="ar-SA"/>
        </w:rPr>
      </w:pPr>
      <w:r>
        <w:rPr>
          <w:rFonts w:ascii="Times New Roman" w:eastAsia="SimSun" w:hAnsi="Times New Roman"/>
          <w:b/>
          <w:lang w:eastAsia="ar-SA"/>
        </w:rPr>
        <w:t xml:space="preserve">14. </w:t>
      </w:r>
      <w:r w:rsidR="00EB667C" w:rsidRPr="00C10E84">
        <w:rPr>
          <w:rFonts w:ascii="Times New Roman" w:eastAsia="SimSun" w:hAnsi="Times New Roman"/>
          <w:b/>
          <w:lang w:eastAsia="ar-SA"/>
        </w:rPr>
        <w:t>ПЕРЕЧЕНЬ ДОКУМЕНТОВ, ПРИЛАГАЕМЫХ К ДОГОВОРУ</w:t>
      </w:r>
    </w:p>
    <w:p w14:paraId="60C7C9F4" w14:textId="343C1D66" w:rsidR="00EB667C" w:rsidRPr="00C10E84" w:rsidRDefault="00EB667C" w:rsidP="001E017A">
      <w:pPr>
        <w:suppressAutoHyphens/>
        <w:spacing w:after="0" w:line="240" w:lineRule="auto"/>
        <w:ind w:firstLine="709"/>
        <w:rPr>
          <w:rFonts w:ascii="Times New Roman" w:eastAsia="SimSun" w:hAnsi="Times New Roman"/>
          <w:lang w:eastAsia="ar-SA"/>
        </w:rPr>
      </w:pPr>
      <w:r w:rsidRPr="00C10E84">
        <w:rPr>
          <w:rFonts w:ascii="Times New Roman" w:eastAsia="SimSun" w:hAnsi="Times New Roman"/>
          <w:lang w:eastAsia="ar-SA"/>
        </w:rPr>
        <w:t>1</w:t>
      </w:r>
      <w:r w:rsidR="001E017A">
        <w:rPr>
          <w:rFonts w:ascii="Times New Roman" w:eastAsia="SimSun" w:hAnsi="Times New Roman"/>
          <w:lang w:eastAsia="ar-SA"/>
        </w:rPr>
        <w:t>4</w:t>
      </w:r>
      <w:r w:rsidRPr="00C10E84">
        <w:rPr>
          <w:rFonts w:ascii="Times New Roman" w:eastAsia="SimSun" w:hAnsi="Times New Roman"/>
          <w:lang w:eastAsia="ar-SA"/>
        </w:rPr>
        <w:t>.1. Приложение № 1. Техническое задание.</w:t>
      </w:r>
    </w:p>
    <w:p w14:paraId="49D35C85" w14:textId="387EC007" w:rsidR="00EB667C" w:rsidRPr="00C10E84" w:rsidRDefault="00EB667C" w:rsidP="001E017A">
      <w:pPr>
        <w:suppressAutoHyphens/>
        <w:spacing w:after="0" w:line="240" w:lineRule="auto"/>
        <w:ind w:firstLine="709"/>
        <w:jc w:val="both"/>
        <w:rPr>
          <w:rFonts w:ascii="Times New Roman" w:eastAsia="SimSun" w:hAnsi="Times New Roman"/>
          <w:lang w:eastAsia="ar-SA"/>
        </w:rPr>
      </w:pPr>
      <w:r w:rsidRPr="00C10E84">
        <w:rPr>
          <w:rFonts w:ascii="Times New Roman" w:eastAsia="SimSun" w:hAnsi="Times New Roman"/>
          <w:lang w:eastAsia="ar-SA"/>
        </w:rPr>
        <w:t>1</w:t>
      </w:r>
      <w:r w:rsidR="001E017A">
        <w:rPr>
          <w:rFonts w:ascii="Times New Roman" w:eastAsia="SimSun" w:hAnsi="Times New Roman"/>
          <w:lang w:eastAsia="ar-SA"/>
        </w:rPr>
        <w:t>4</w:t>
      </w:r>
      <w:r w:rsidRPr="00C10E84">
        <w:rPr>
          <w:rFonts w:ascii="Times New Roman" w:eastAsia="SimSun" w:hAnsi="Times New Roman"/>
          <w:lang w:eastAsia="ar-SA"/>
        </w:rPr>
        <w:t>.2. Приложение № 2. Перечень сотрудников предприятия.</w:t>
      </w:r>
    </w:p>
    <w:p w14:paraId="0D59EF20" w14:textId="7F8A1EC1" w:rsidR="001E017A" w:rsidRDefault="001E017A" w:rsidP="001E017A">
      <w:pPr>
        <w:suppressAutoHyphens/>
        <w:spacing w:after="0" w:line="240" w:lineRule="auto"/>
        <w:ind w:firstLine="709"/>
        <w:jc w:val="both"/>
        <w:rPr>
          <w:rFonts w:ascii="Times New Roman" w:eastAsia="SimSun" w:hAnsi="Times New Roman"/>
          <w:lang w:eastAsia="ar-SA"/>
        </w:rPr>
      </w:pPr>
      <w:r>
        <w:rPr>
          <w:rFonts w:ascii="Times New Roman" w:eastAsia="SimSun" w:hAnsi="Times New Roman"/>
          <w:lang w:eastAsia="ar-SA"/>
        </w:rPr>
        <w:t>14.3.</w:t>
      </w:r>
      <w:r w:rsidRPr="001E017A">
        <w:rPr>
          <w:rFonts w:ascii="Times New Roman" w:eastAsia="SimSun" w:hAnsi="Times New Roman"/>
          <w:lang w:eastAsia="ar-SA"/>
        </w:rPr>
        <w:t xml:space="preserve"> </w:t>
      </w:r>
      <w:r>
        <w:rPr>
          <w:rFonts w:ascii="Times New Roman" w:eastAsia="SimSun" w:hAnsi="Times New Roman"/>
          <w:lang w:eastAsia="ar-SA"/>
        </w:rPr>
        <w:t>Приложение № 3.  Т</w:t>
      </w:r>
      <w:r w:rsidRPr="006415FB">
        <w:rPr>
          <w:rFonts w:ascii="Times New Roman" w:eastAsia="SimSun" w:hAnsi="Times New Roman"/>
          <w:lang w:eastAsia="ar-SA"/>
        </w:rPr>
        <w:t>арифы на оказание Услуг</w:t>
      </w:r>
      <w:r>
        <w:rPr>
          <w:rFonts w:ascii="Times New Roman" w:eastAsia="SimSun" w:hAnsi="Times New Roman"/>
          <w:lang w:eastAsia="ar-SA"/>
        </w:rPr>
        <w:t>.</w:t>
      </w:r>
    </w:p>
    <w:p w14:paraId="09922188" w14:textId="77777777" w:rsidR="001E017A" w:rsidRPr="00C10E84" w:rsidRDefault="001E017A" w:rsidP="001E017A">
      <w:pPr>
        <w:suppressAutoHyphens/>
        <w:spacing w:after="0" w:line="240" w:lineRule="auto"/>
        <w:ind w:firstLine="709"/>
        <w:jc w:val="both"/>
        <w:rPr>
          <w:rFonts w:ascii="Times New Roman" w:eastAsia="SimSun" w:hAnsi="Times New Roman"/>
          <w:lang w:eastAsia="ar-SA"/>
        </w:rPr>
      </w:pPr>
    </w:p>
    <w:p w14:paraId="12B1EEB1" w14:textId="3EFDA4FA" w:rsidR="00EB667C" w:rsidRPr="00C10E84" w:rsidRDefault="00EB667C" w:rsidP="00EB667C">
      <w:pPr>
        <w:keepNext/>
        <w:suppressAutoHyphens/>
        <w:spacing w:after="120" w:line="240" w:lineRule="auto"/>
        <w:jc w:val="center"/>
        <w:rPr>
          <w:rFonts w:ascii="Times New Roman" w:eastAsia="SimSun" w:hAnsi="Times New Roman"/>
          <w:b/>
          <w:lang w:eastAsia="ar-SA"/>
        </w:rPr>
      </w:pPr>
      <w:r w:rsidRPr="00C10E84">
        <w:rPr>
          <w:rFonts w:ascii="Times New Roman" w:eastAsia="SimSun" w:hAnsi="Times New Roman"/>
          <w:b/>
          <w:lang w:eastAsia="ar-SA"/>
        </w:rPr>
        <w:t>1</w:t>
      </w:r>
      <w:r w:rsidR="001E017A">
        <w:rPr>
          <w:rFonts w:ascii="Times New Roman" w:eastAsia="SimSun" w:hAnsi="Times New Roman"/>
          <w:b/>
          <w:lang w:eastAsia="ar-SA"/>
        </w:rPr>
        <w:t>5</w:t>
      </w:r>
      <w:r w:rsidRPr="00C10E84">
        <w:rPr>
          <w:rFonts w:ascii="Times New Roman" w:eastAsia="SimSun" w:hAnsi="Times New Roman"/>
          <w:b/>
          <w:lang w:eastAsia="ar-SA"/>
        </w:rPr>
        <w:t>. РЕКВИЗИТЫ СТОРОН</w:t>
      </w:r>
    </w:p>
    <w:tbl>
      <w:tblPr>
        <w:tblW w:w="9933" w:type="dxa"/>
        <w:tblInd w:w="-15" w:type="dxa"/>
        <w:tblLayout w:type="fixed"/>
        <w:tblLook w:val="0000" w:firstRow="0" w:lastRow="0" w:firstColumn="0" w:lastColumn="0" w:noHBand="0" w:noVBand="0"/>
      </w:tblPr>
      <w:tblGrid>
        <w:gridCol w:w="5249"/>
        <w:gridCol w:w="4684"/>
      </w:tblGrid>
      <w:tr w:rsidR="00EB667C" w:rsidRPr="00C10E84" w14:paraId="33E76612" w14:textId="77777777" w:rsidTr="001E017A">
        <w:trPr>
          <w:trHeight w:val="5577"/>
        </w:trPr>
        <w:tc>
          <w:tcPr>
            <w:tcW w:w="5249" w:type="dxa"/>
          </w:tcPr>
          <w:p w14:paraId="4F1EAB5B" w14:textId="77777777" w:rsidR="00EB667C" w:rsidRPr="00C10E84" w:rsidRDefault="00EB667C" w:rsidP="00860236">
            <w:pPr>
              <w:suppressAutoHyphens/>
              <w:snapToGrid w:val="0"/>
              <w:spacing w:after="0" w:line="240" w:lineRule="auto"/>
              <w:jc w:val="both"/>
              <w:rPr>
                <w:rFonts w:ascii="Times New Roman" w:eastAsia="SimSun" w:hAnsi="Times New Roman"/>
                <w:b/>
                <w:i/>
                <w:lang w:eastAsia="ar-SA"/>
              </w:rPr>
            </w:pPr>
            <w:r w:rsidRPr="00C10E84">
              <w:rPr>
                <w:rFonts w:ascii="Times New Roman" w:eastAsia="SimSun" w:hAnsi="Times New Roman"/>
                <w:b/>
                <w:i/>
                <w:lang w:eastAsia="ar-SA"/>
              </w:rPr>
              <w:t>Заказчик:</w:t>
            </w:r>
          </w:p>
          <w:p w14:paraId="66A09E98"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448751F6" w14:textId="77777777" w:rsidR="00EB667C" w:rsidRDefault="00EB667C" w:rsidP="00860236">
            <w:pPr>
              <w:suppressAutoHyphens/>
              <w:snapToGrid w:val="0"/>
              <w:spacing w:after="0" w:line="240" w:lineRule="auto"/>
              <w:rPr>
                <w:rFonts w:ascii="Times New Roman" w:eastAsia="SimSun" w:hAnsi="Times New Roman"/>
                <w:lang w:eastAsia="ar-SA"/>
              </w:rPr>
            </w:pPr>
          </w:p>
          <w:p w14:paraId="59E1F0FF" w14:textId="77777777" w:rsidR="001E017A" w:rsidRDefault="001E017A" w:rsidP="00860236">
            <w:pPr>
              <w:suppressAutoHyphens/>
              <w:snapToGrid w:val="0"/>
              <w:spacing w:after="0" w:line="240" w:lineRule="auto"/>
              <w:rPr>
                <w:rFonts w:ascii="Times New Roman" w:eastAsia="SimSun" w:hAnsi="Times New Roman"/>
                <w:lang w:eastAsia="ar-SA"/>
              </w:rPr>
            </w:pPr>
          </w:p>
          <w:p w14:paraId="04253D07" w14:textId="77777777" w:rsidR="001E017A" w:rsidRDefault="001E017A" w:rsidP="00860236">
            <w:pPr>
              <w:suppressAutoHyphens/>
              <w:snapToGrid w:val="0"/>
              <w:spacing w:after="0" w:line="240" w:lineRule="auto"/>
              <w:rPr>
                <w:rFonts w:ascii="Times New Roman" w:eastAsia="SimSun" w:hAnsi="Times New Roman"/>
                <w:lang w:eastAsia="ar-SA"/>
              </w:rPr>
            </w:pPr>
          </w:p>
          <w:p w14:paraId="3B64FB67" w14:textId="77777777" w:rsidR="001E017A" w:rsidRDefault="001E017A" w:rsidP="00860236">
            <w:pPr>
              <w:suppressAutoHyphens/>
              <w:snapToGrid w:val="0"/>
              <w:spacing w:after="0" w:line="240" w:lineRule="auto"/>
              <w:rPr>
                <w:rFonts w:ascii="Times New Roman" w:eastAsia="SimSun" w:hAnsi="Times New Roman"/>
                <w:lang w:eastAsia="ar-SA"/>
              </w:rPr>
            </w:pPr>
          </w:p>
          <w:p w14:paraId="1C32C8FF" w14:textId="77777777" w:rsidR="001E017A" w:rsidRDefault="001E017A" w:rsidP="00860236">
            <w:pPr>
              <w:suppressAutoHyphens/>
              <w:snapToGrid w:val="0"/>
              <w:spacing w:after="0" w:line="240" w:lineRule="auto"/>
              <w:rPr>
                <w:rFonts w:ascii="Times New Roman" w:eastAsia="SimSun" w:hAnsi="Times New Roman"/>
                <w:lang w:eastAsia="ar-SA"/>
              </w:rPr>
            </w:pPr>
          </w:p>
          <w:p w14:paraId="65856C30" w14:textId="77777777" w:rsidR="001E017A" w:rsidRDefault="001E017A" w:rsidP="00860236">
            <w:pPr>
              <w:suppressAutoHyphens/>
              <w:snapToGrid w:val="0"/>
              <w:spacing w:after="0" w:line="240" w:lineRule="auto"/>
              <w:rPr>
                <w:rFonts w:ascii="Times New Roman" w:eastAsia="SimSun" w:hAnsi="Times New Roman"/>
                <w:lang w:eastAsia="ar-SA"/>
              </w:rPr>
            </w:pPr>
          </w:p>
          <w:p w14:paraId="37622ABD" w14:textId="77777777" w:rsidR="001E017A" w:rsidRDefault="001E017A" w:rsidP="00860236">
            <w:pPr>
              <w:suppressAutoHyphens/>
              <w:snapToGrid w:val="0"/>
              <w:spacing w:after="0" w:line="240" w:lineRule="auto"/>
              <w:rPr>
                <w:rFonts w:ascii="Times New Roman" w:eastAsia="SimSun" w:hAnsi="Times New Roman"/>
                <w:lang w:eastAsia="ar-SA"/>
              </w:rPr>
            </w:pPr>
          </w:p>
          <w:p w14:paraId="605BBA0D" w14:textId="77777777" w:rsidR="001E017A" w:rsidRDefault="001E017A" w:rsidP="00860236">
            <w:pPr>
              <w:suppressAutoHyphens/>
              <w:snapToGrid w:val="0"/>
              <w:spacing w:after="0" w:line="240" w:lineRule="auto"/>
              <w:rPr>
                <w:rFonts w:ascii="Times New Roman" w:eastAsia="SimSun" w:hAnsi="Times New Roman"/>
                <w:lang w:eastAsia="ar-SA"/>
              </w:rPr>
            </w:pPr>
          </w:p>
          <w:p w14:paraId="4957FE04" w14:textId="77777777" w:rsidR="001E017A" w:rsidRDefault="001E017A" w:rsidP="00860236">
            <w:pPr>
              <w:suppressAutoHyphens/>
              <w:snapToGrid w:val="0"/>
              <w:spacing w:after="0" w:line="240" w:lineRule="auto"/>
              <w:rPr>
                <w:rFonts w:ascii="Times New Roman" w:eastAsia="SimSun" w:hAnsi="Times New Roman"/>
                <w:lang w:eastAsia="ar-SA"/>
              </w:rPr>
            </w:pPr>
          </w:p>
          <w:p w14:paraId="7EE26A4F" w14:textId="77777777" w:rsidR="001E017A" w:rsidRDefault="001E017A" w:rsidP="00860236">
            <w:pPr>
              <w:suppressAutoHyphens/>
              <w:snapToGrid w:val="0"/>
              <w:spacing w:after="0" w:line="240" w:lineRule="auto"/>
              <w:rPr>
                <w:rFonts w:ascii="Times New Roman" w:eastAsia="SimSun" w:hAnsi="Times New Roman"/>
                <w:lang w:eastAsia="ar-SA"/>
              </w:rPr>
            </w:pPr>
          </w:p>
          <w:p w14:paraId="7F627A49" w14:textId="77777777" w:rsidR="001E017A" w:rsidRDefault="001E017A" w:rsidP="00860236">
            <w:pPr>
              <w:suppressAutoHyphens/>
              <w:snapToGrid w:val="0"/>
              <w:spacing w:after="0" w:line="240" w:lineRule="auto"/>
              <w:rPr>
                <w:rFonts w:ascii="Times New Roman" w:eastAsia="SimSun" w:hAnsi="Times New Roman"/>
                <w:lang w:eastAsia="ar-SA"/>
              </w:rPr>
            </w:pPr>
          </w:p>
          <w:p w14:paraId="3CCABCF4" w14:textId="77777777" w:rsidR="001E017A" w:rsidRDefault="001E017A" w:rsidP="00860236">
            <w:pPr>
              <w:suppressAutoHyphens/>
              <w:snapToGrid w:val="0"/>
              <w:spacing w:after="0" w:line="240" w:lineRule="auto"/>
              <w:rPr>
                <w:rFonts w:ascii="Times New Roman" w:eastAsia="SimSun" w:hAnsi="Times New Roman"/>
                <w:lang w:eastAsia="ar-SA"/>
              </w:rPr>
            </w:pPr>
          </w:p>
          <w:p w14:paraId="7F15CF5A" w14:textId="77777777" w:rsidR="001E017A" w:rsidRDefault="001E017A" w:rsidP="00860236">
            <w:pPr>
              <w:suppressAutoHyphens/>
              <w:snapToGrid w:val="0"/>
              <w:spacing w:after="0" w:line="240" w:lineRule="auto"/>
              <w:rPr>
                <w:rFonts w:ascii="Times New Roman" w:eastAsia="SimSun" w:hAnsi="Times New Roman"/>
                <w:lang w:eastAsia="ar-SA"/>
              </w:rPr>
            </w:pPr>
          </w:p>
          <w:p w14:paraId="3B513D39" w14:textId="3D083CCB" w:rsidR="00EB667C" w:rsidRPr="00C10E84" w:rsidRDefault="00EB667C" w:rsidP="00860236">
            <w:pPr>
              <w:suppressAutoHyphens/>
              <w:spacing w:after="0" w:line="240" w:lineRule="auto"/>
              <w:jc w:val="both"/>
              <w:rPr>
                <w:rFonts w:ascii="Times New Roman" w:eastAsia="SimSun" w:hAnsi="Times New Roman"/>
                <w:lang w:eastAsia="ar-SA"/>
              </w:rPr>
            </w:pPr>
          </w:p>
        </w:tc>
        <w:tc>
          <w:tcPr>
            <w:tcW w:w="4684" w:type="dxa"/>
          </w:tcPr>
          <w:p w14:paraId="36A6908C" w14:textId="77777777" w:rsidR="00EB667C" w:rsidRPr="00C10E84" w:rsidRDefault="00EB667C" w:rsidP="00860236">
            <w:pPr>
              <w:suppressAutoHyphens/>
              <w:snapToGrid w:val="0"/>
              <w:spacing w:after="0" w:line="240" w:lineRule="auto"/>
              <w:jc w:val="both"/>
              <w:rPr>
                <w:rFonts w:ascii="Times New Roman" w:eastAsia="SimSun" w:hAnsi="Times New Roman"/>
                <w:b/>
                <w:lang w:eastAsia="ar-SA"/>
              </w:rPr>
            </w:pPr>
            <w:r w:rsidRPr="00C10E84">
              <w:rPr>
                <w:rFonts w:ascii="Times New Roman" w:eastAsia="SimSun" w:hAnsi="Times New Roman"/>
                <w:b/>
                <w:i/>
                <w:lang w:eastAsia="ar-SA"/>
              </w:rPr>
              <w:t>Организатор</w:t>
            </w:r>
            <w:r w:rsidRPr="00C10E84">
              <w:rPr>
                <w:rFonts w:ascii="Times New Roman" w:eastAsia="SimSun" w:hAnsi="Times New Roman"/>
                <w:b/>
                <w:lang w:eastAsia="ar-SA"/>
              </w:rPr>
              <w:t>:</w:t>
            </w:r>
          </w:p>
          <w:p w14:paraId="2F04175D"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4B010FB8"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02C4E3E2"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56670701"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71CA06F9"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6E7A7584"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6AFB3AEB"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43102DDA"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5EBBCE00"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65DAAC9D"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111D0257" w14:textId="77777777" w:rsidR="00EB667C" w:rsidRPr="00C10E84" w:rsidRDefault="00EB667C" w:rsidP="00860236">
            <w:pPr>
              <w:suppressAutoHyphens/>
              <w:spacing w:after="0" w:line="240" w:lineRule="auto"/>
              <w:jc w:val="both"/>
              <w:rPr>
                <w:rFonts w:ascii="Times New Roman" w:eastAsia="SimSun" w:hAnsi="Times New Roman"/>
                <w:b/>
                <w:lang w:eastAsia="ar-SA"/>
              </w:rPr>
            </w:pPr>
          </w:p>
          <w:p w14:paraId="20EF8E63" w14:textId="77777777" w:rsidR="00EB667C" w:rsidRPr="00C10E84" w:rsidRDefault="00EB667C" w:rsidP="00860236">
            <w:pPr>
              <w:suppressAutoHyphens/>
              <w:spacing w:after="0" w:line="240" w:lineRule="auto"/>
              <w:jc w:val="both"/>
              <w:rPr>
                <w:rFonts w:ascii="Times New Roman" w:eastAsia="SimSun" w:hAnsi="Times New Roman"/>
                <w:b/>
                <w:lang w:eastAsia="ar-SA"/>
              </w:rPr>
            </w:pPr>
            <w:r w:rsidRPr="00C10E84">
              <w:rPr>
                <w:rFonts w:ascii="Times New Roman" w:eastAsia="SimSun" w:hAnsi="Times New Roman"/>
                <w:b/>
                <w:lang w:eastAsia="ar-SA"/>
              </w:rPr>
              <w:t>______________________/________________/</w:t>
            </w:r>
          </w:p>
          <w:p w14:paraId="21362A15" w14:textId="77777777" w:rsidR="00EB667C" w:rsidRPr="00C10E84" w:rsidRDefault="00EB667C" w:rsidP="00860236">
            <w:pPr>
              <w:suppressAutoHyphens/>
              <w:spacing w:after="0" w:line="240" w:lineRule="auto"/>
              <w:jc w:val="both"/>
              <w:rPr>
                <w:rFonts w:ascii="Times New Roman" w:eastAsia="SimSun" w:hAnsi="Times New Roman"/>
                <w:b/>
                <w:lang w:eastAsia="ar-SA"/>
              </w:rPr>
            </w:pPr>
            <w:r w:rsidRPr="00C10E84">
              <w:rPr>
                <w:rFonts w:ascii="Times New Roman" w:eastAsia="SimSun" w:hAnsi="Times New Roman"/>
                <w:b/>
                <w:lang w:eastAsia="ar-SA"/>
              </w:rPr>
              <w:t xml:space="preserve">                                          </w:t>
            </w:r>
          </w:p>
          <w:p w14:paraId="35F9315C" w14:textId="77777777" w:rsidR="00EB667C" w:rsidRPr="00C10E84" w:rsidRDefault="00EB667C" w:rsidP="00860236">
            <w:pPr>
              <w:suppressAutoHyphens/>
              <w:spacing w:after="0" w:line="240" w:lineRule="auto"/>
              <w:rPr>
                <w:rFonts w:ascii="Times New Roman" w:eastAsia="SimSun" w:hAnsi="Times New Roman"/>
                <w:lang w:eastAsia="ar-SA"/>
              </w:rPr>
            </w:pPr>
            <w:r w:rsidRPr="00C10E84">
              <w:rPr>
                <w:rFonts w:ascii="Times New Roman" w:eastAsia="SimSun" w:hAnsi="Times New Roman"/>
                <w:b/>
                <w:lang w:eastAsia="ar-SA"/>
              </w:rPr>
              <w:t xml:space="preserve">                                      </w:t>
            </w:r>
            <w:r w:rsidRPr="00C10E84">
              <w:rPr>
                <w:rFonts w:ascii="Times New Roman" w:eastAsia="SimSun" w:hAnsi="Times New Roman"/>
                <w:lang w:eastAsia="ar-SA"/>
              </w:rPr>
              <w:t>М.П.</w:t>
            </w:r>
          </w:p>
        </w:tc>
      </w:tr>
    </w:tbl>
    <w:p w14:paraId="4F439D99" w14:textId="77777777" w:rsidR="00EB667C" w:rsidRPr="00C10E84" w:rsidRDefault="00EB667C" w:rsidP="00EB667C">
      <w:pPr>
        <w:suppressAutoHyphens/>
        <w:spacing w:after="0" w:line="240" w:lineRule="auto"/>
        <w:rPr>
          <w:rFonts w:ascii="Times New Roman" w:eastAsia="SimSun" w:hAnsi="Times New Roman"/>
          <w:lang w:eastAsia="ar-SA"/>
        </w:rPr>
      </w:pPr>
    </w:p>
    <w:p w14:paraId="7001E759" w14:textId="77777777" w:rsidR="00EB667C" w:rsidRPr="00C10E84" w:rsidRDefault="00EB667C" w:rsidP="00EB667C">
      <w:pPr>
        <w:suppressAutoHyphens/>
        <w:spacing w:after="0" w:line="240" w:lineRule="auto"/>
        <w:rPr>
          <w:rFonts w:ascii="Times New Roman" w:eastAsia="SimSun" w:hAnsi="Times New Roman"/>
          <w:lang w:eastAsia="ar-SA"/>
        </w:rPr>
      </w:pPr>
    </w:p>
    <w:p w14:paraId="09A7F59E" w14:textId="77777777" w:rsidR="001E017A" w:rsidRDefault="00EB667C" w:rsidP="001E017A">
      <w:pPr>
        <w:suppressAutoHyphens/>
        <w:spacing w:after="0" w:line="240" w:lineRule="auto"/>
        <w:rPr>
          <w:rFonts w:ascii="Times New Roman" w:eastAsia="SimSun" w:hAnsi="Times New Roman"/>
          <w:lang w:eastAsia="ar-SA"/>
        </w:rPr>
      </w:pPr>
      <w:r w:rsidRPr="00C10E84">
        <w:rPr>
          <w:rFonts w:ascii="Times New Roman" w:eastAsia="SimSun" w:hAnsi="Times New Roman"/>
          <w:lang w:eastAsia="ar-SA"/>
        </w:rPr>
        <w:t xml:space="preserve">                                                                                      </w:t>
      </w:r>
    </w:p>
    <w:p w14:paraId="3BE7513F" w14:textId="77777777" w:rsidR="001E017A" w:rsidRDefault="001E017A" w:rsidP="001E017A">
      <w:pPr>
        <w:suppressAutoHyphens/>
        <w:spacing w:after="0" w:line="240" w:lineRule="auto"/>
        <w:rPr>
          <w:rFonts w:ascii="Times New Roman" w:eastAsia="SimSun" w:hAnsi="Times New Roman"/>
          <w:lang w:eastAsia="ar-SA"/>
        </w:rPr>
      </w:pPr>
    </w:p>
    <w:p w14:paraId="013E7A03" w14:textId="77777777" w:rsidR="001E017A" w:rsidRDefault="001E017A" w:rsidP="001E017A">
      <w:pPr>
        <w:suppressAutoHyphens/>
        <w:spacing w:after="0" w:line="240" w:lineRule="auto"/>
        <w:rPr>
          <w:rFonts w:ascii="Times New Roman" w:eastAsia="SimSun" w:hAnsi="Times New Roman"/>
          <w:lang w:eastAsia="ar-SA"/>
        </w:rPr>
      </w:pPr>
    </w:p>
    <w:p w14:paraId="01C44ED4" w14:textId="77777777" w:rsidR="001E017A" w:rsidRDefault="001E017A" w:rsidP="001E017A">
      <w:pPr>
        <w:suppressAutoHyphens/>
        <w:spacing w:after="0" w:line="240" w:lineRule="auto"/>
        <w:rPr>
          <w:rFonts w:ascii="Times New Roman" w:eastAsia="SimSun" w:hAnsi="Times New Roman"/>
          <w:lang w:eastAsia="ar-SA"/>
        </w:rPr>
      </w:pPr>
    </w:p>
    <w:p w14:paraId="16BD4A3A" w14:textId="77777777" w:rsidR="001E017A" w:rsidRDefault="001E017A" w:rsidP="001E017A">
      <w:pPr>
        <w:suppressAutoHyphens/>
        <w:spacing w:after="0" w:line="240" w:lineRule="auto"/>
        <w:rPr>
          <w:rFonts w:ascii="Times New Roman" w:eastAsia="SimSun" w:hAnsi="Times New Roman"/>
          <w:lang w:eastAsia="ar-SA"/>
        </w:rPr>
      </w:pPr>
    </w:p>
    <w:p w14:paraId="70564B24" w14:textId="77777777" w:rsidR="001E017A" w:rsidRDefault="001E017A" w:rsidP="001E017A">
      <w:pPr>
        <w:suppressAutoHyphens/>
        <w:spacing w:after="0" w:line="240" w:lineRule="auto"/>
        <w:rPr>
          <w:rFonts w:ascii="Times New Roman" w:eastAsia="SimSun" w:hAnsi="Times New Roman"/>
          <w:lang w:eastAsia="ar-SA"/>
        </w:rPr>
      </w:pPr>
    </w:p>
    <w:p w14:paraId="0555246A" w14:textId="77777777" w:rsidR="001E017A" w:rsidRDefault="001E017A" w:rsidP="001E017A">
      <w:pPr>
        <w:suppressAutoHyphens/>
        <w:spacing w:after="0" w:line="240" w:lineRule="auto"/>
        <w:rPr>
          <w:rFonts w:ascii="Times New Roman" w:eastAsia="SimSun" w:hAnsi="Times New Roman"/>
          <w:lang w:eastAsia="ar-SA"/>
        </w:rPr>
      </w:pPr>
    </w:p>
    <w:p w14:paraId="18E0E894" w14:textId="77777777" w:rsidR="001E017A" w:rsidRDefault="001E017A" w:rsidP="001E017A">
      <w:pPr>
        <w:suppressAutoHyphens/>
        <w:spacing w:after="0" w:line="240" w:lineRule="auto"/>
        <w:rPr>
          <w:rFonts w:ascii="Times New Roman" w:eastAsia="SimSun" w:hAnsi="Times New Roman"/>
          <w:lang w:eastAsia="ar-SA"/>
        </w:rPr>
      </w:pPr>
    </w:p>
    <w:p w14:paraId="4F84A704" w14:textId="77777777" w:rsidR="001E017A" w:rsidRDefault="001E017A" w:rsidP="001E017A">
      <w:pPr>
        <w:suppressAutoHyphens/>
        <w:spacing w:after="0" w:line="240" w:lineRule="auto"/>
        <w:rPr>
          <w:rFonts w:ascii="Times New Roman" w:eastAsia="SimSun" w:hAnsi="Times New Roman"/>
          <w:lang w:eastAsia="ar-SA"/>
        </w:rPr>
      </w:pPr>
    </w:p>
    <w:p w14:paraId="647960AF" w14:textId="77777777" w:rsidR="001E017A" w:rsidRDefault="001E017A" w:rsidP="001E017A">
      <w:pPr>
        <w:suppressAutoHyphens/>
        <w:spacing w:after="0" w:line="240" w:lineRule="auto"/>
        <w:rPr>
          <w:rFonts w:ascii="Times New Roman" w:eastAsia="SimSun" w:hAnsi="Times New Roman"/>
          <w:lang w:eastAsia="ar-SA"/>
        </w:rPr>
      </w:pPr>
    </w:p>
    <w:p w14:paraId="68B0E89C" w14:textId="77777777" w:rsidR="001E017A" w:rsidRDefault="001E017A" w:rsidP="001E017A">
      <w:pPr>
        <w:suppressAutoHyphens/>
        <w:spacing w:after="0" w:line="240" w:lineRule="auto"/>
        <w:rPr>
          <w:rFonts w:ascii="Times New Roman" w:eastAsia="SimSun" w:hAnsi="Times New Roman"/>
          <w:lang w:eastAsia="ar-SA"/>
        </w:rPr>
      </w:pPr>
    </w:p>
    <w:p w14:paraId="44D3D8FD" w14:textId="77777777" w:rsidR="001E017A" w:rsidRDefault="001E017A" w:rsidP="001E017A">
      <w:pPr>
        <w:suppressAutoHyphens/>
        <w:spacing w:after="0" w:line="240" w:lineRule="auto"/>
        <w:rPr>
          <w:rFonts w:ascii="Times New Roman" w:eastAsia="SimSun" w:hAnsi="Times New Roman"/>
          <w:lang w:eastAsia="ar-SA"/>
        </w:rPr>
      </w:pPr>
    </w:p>
    <w:p w14:paraId="43BF4BF4" w14:textId="77777777" w:rsidR="001E017A" w:rsidRDefault="001E017A" w:rsidP="001E017A">
      <w:pPr>
        <w:suppressAutoHyphens/>
        <w:spacing w:after="0" w:line="240" w:lineRule="auto"/>
        <w:rPr>
          <w:rFonts w:ascii="Times New Roman" w:eastAsia="SimSun" w:hAnsi="Times New Roman"/>
          <w:lang w:eastAsia="ar-SA"/>
        </w:rPr>
      </w:pPr>
    </w:p>
    <w:p w14:paraId="30E1568F" w14:textId="77777777" w:rsidR="001E017A" w:rsidRDefault="001E017A" w:rsidP="001E017A">
      <w:pPr>
        <w:suppressAutoHyphens/>
        <w:spacing w:after="0" w:line="240" w:lineRule="auto"/>
        <w:rPr>
          <w:rFonts w:ascii="Times New Roman" w:eastAsia="SimSun" w:hAnsi="Times New Roman"/>
          <w:lang w:eastAsia="ar-SA"/>
        </w:rPr>
      </w:pPr>
    </w:p>
    <w:p w14:paraId="478698E0" w14:textId="65D8A859" w:rsidR="00EB4DB2" w:rsidRDefault="00000000" w:rsidP="001E017A">
      <w:pPr>
        <w:suppressAutoHyphens/>
        <w:spacing w:after="0" w:line="240" w:lineRule="auto"/>
        <w:jc w:val="right"/>
        <w:rPr>
          <w:rFonts w:ascii="Times New Roman" w:hAnsi="Times New Roman" w:cs="Times New Roman"/>
          <w:b/>
          <w:lang w:eastAsia="ru-RU"/>
        </w:rPr>
      </w:pPr>
      <w:r>
        <w:rPr>
          <w:rFonts w:ascii="Times New Roman" w:hAnsi="Times New Roman" w:cs="Times New Roman"/>
          <w:b/>
          <w:lang w:eastAsia="ru-RU"/>
        </w:rPr>
        <w:lastRenderedPageBreak/>
        <w:t xml:space="preserve">Приложение № 1 </w:t>
      </w:r>
    </w:p>
    <w:p w14:paraId="11A3B26D" w14:textId="73EB2795" w:rsidR="00EB4DB2" w:rsidRDefault="00000000">
      <w:pPr>
        <w:widowControl w:val="0"/>
        <w:ind w:left="4820" w:right="-568"/>
        <w:rPr>
          <w:rFonts w:ascii="Times New Roman" w:hAnsi="Times New Roman" w:cs="Times New Roman"/>
          <w:b/>
        </w:rPr>
      </w:pPr>
      <w:r>
        <w:rPr>
          <w:rFonts w:ascii="Times New Roman" w:hAnsi="Times New Roman" w:cs="Times New Roman"/>
          <w:b/>
          <w:lang w:eastAsia="ru-RU"/>
        </w:rPr>
        <w:t>к Договору №_________ от «___» __________ 202</w:t>
      </w:r>
      <w:r w:rsidR="00EB667C">
        <w:rPr>
          <w:rFonts w:ascii="Times New Roman" w:hAnsi="Times New Roman" w:cs="Times New Roman"/>
          <w:b/>
          <w:lang w:eastAsia="ru-RU"/>
        </w:rPr>
        <w:t>5</w:t>
      </w:r>
      <w:r>
        <w:rPr>
          <w:rFonts w:ascii="Times New Roman" w:hAnsi="Times New Roman" w:cs="Times New Roman"/>
          <w:b/>
          <w:lang w:eastAsia="ru-RU"/>
        </w:rPr>
        <w:t>г.</w:t>
      </w:r>
    </w:p>
    <w:p w14:paraId="5000CC66" w14:textId="77777777" w:rsidR="00EB4DB2" w:rsidRDefault="00EB4DB2">
      <w:pPr>
        <w:widowControl w:val="0"/>
        <w:tabs>
          <w:tab w:val="left" w:pos="6379"/>
          <w:tab w:val="left" w:pos="8789"/>
        </w:tabs>
        <w:ind w:left="6237"/>
        <w:rPr>
          <w:rFonts w:ascii="Times New Roman" w:hAnsi="Times New Roman" w:cs="Times New Roman"/>
          <w:b/>
        </w:rPr>
      </w:pPr>
    </w:p>
    <w:p w14:paraId="49AE45DD" w14:textId="77777777" w:rsidR="00EB4DB2" w:rsidRDefault="00EB4DB2">
      <w:pPr>
        <w:jc w:val="right"/>
        <w:rPr>
          <w:rFonts w:ascii="Times New Roman" w:hAnsi="Times New Roman" w:cs="Times New Roman"/>
          <w:b/>
          <w:color w:val="000000"/>
          <w:lang w:eastAsia="ru-RU"/>
        </w:rPr>
      </w:pPr>
    </w:p>
    <w:p w14:paraId="3DBAFCD6" w14:textId="77777777" w:rsidR="00EB4DB2" w:rsidRDefault="00EB4DB2">
      <w:pPr>
        <w:rPr>
          <w:rFonts w:ascii="Times New Roman" w:hAnsi="Times New Roman" w:cs="Times New Roman"/>
          <w:b/>
          <w:color w:val="000000"/>
          <w:lang w:eastAsia="ru-RU"/>
        </w:rPr>
      </w:pPr>
    </w:p>
    <w:p w14:paraId="49827782" w14:textId="77777777" w:rsidR="00EB4DB2" w:rsidRDefault="00000000">
      <w:pPr>
        <w:jc w:val="center"/>
        <w:rPr>
          <w:rFonts w:ascii="Times New Roman" w:eastAsia="Calibri" w:hAnsi="Times New Roman" w:cs="Times New Roman"/>
          <w:b/>
          <w:iCs/>
        </w:rPr>
      </w:pPr>
      <w:r>
        <w:rPr>
          <w:rFonts w:ascii="Times New Roman" w:eastAsia="Calibri" w:hAnsi="Times New Roman" w:cs="Times New Roman"/>
          <w:b/>
          <w:iCs/>
        </w:rPr>
        <w:t>ТЕХНИЧЕСКОЕ ЗАДАНИЕ</w:t>
      </w:r>
    </w:p>
    <w:p w14:paraId="2D2F80EE" w14:textId="77777777" w:rsidR="00EB4DB2" w:rsidRDefault="00EB4DB2">
      <w:pPr>
        <w:jc w:val="center"/>
        <w:rPr>
          <w:rFonts w:ascii="Times New Roman" w:eastAsia="Calibri" w:hAnsi="Times New Roman" w:cs="Times New Roman"/>
          <w:bCs/>
          <w:i/>
          <w:sz w:val="32"/>
          <w:szCs w:val="32"/>
        </w:rPr>
      </w:pPr>
    </w:p>
    <w:p w14:paraId="127207F9" w14:textId="77777777" w:rsidR="00EB4DB2" w:rsidRDefault="00000000">
      <w:pPr>
        <w:jc w:val="center"/>
        <w:rPr>
          <w:rFonts w:ascii="Times New Roman" w:eastAsia="Calibri" w:hAnsi="Times New Roman" w:cs="Times New Roman"/>
          <w:bCs/>
          <w:i/>
          <w:sz w:val="32"/>
          <w:szCs w:val="32"/>
        </w:rPr>
      </w:pPr>
      <w:r>
        <w:rPr>
          <w:rFonts w:ascii="Times New Roman" w:eastAsia="Calibri" w:hAnsi="Times New Roman" w:cs="Times New Roman"/>
          <w:bCs/>
          <w:i/>
          <w:sz w:val="32"/>
          <w:szCs w:val="32"/>
        </w:rPr>
        <w:t>в соответствии с техническим заданием аукционной документации</w:t>
      </w:r>
    </w:p>
    <w:p w14:paraId="3BA8A94F" w14:textId="77777777" w:rsidR="00EB4DB2" w:rsidRDefault="00EB4DB2">
      <w:pPr>
        <w:jc w:val="center"/>
        <w:rPr>
          <w:rFonts w:ascii="Times New Roman" w:eastAsia="Calibri" w:hAnsi="Times New Roman" w:cs="Times New Roman"/>
          <w:b/>
          <w:iCs/>
        </w:rPr>
      </w:pPr>
    </w:p>
    <w:p w14:paraId="50740AF9" w14:textId="77777777" w:rsidR="00EB4DB2" w:rsidRDefault="00EB4DB2">
      <w:pPr>
        <w:jc w:val="center"/>
        <w:rPr>
          <w:rFonts w:eastAsia="Calibri"/>
          <w:b/>
          <w:iCs/>
        </w:rPr>
      </w:pPr>
    </w:p>
    <w:p w14:paraId="0ED5D30B" w14:textId="77777777" w:rsidR="00EB4DB2" w:rsidRDefault="00EB4DB2">
      <w:pPr>
        <w:jc w:val="center"/>
        <w:rPr>
          <w:rFonts w:eastAsia="Calibri"/>
          <w:b/>
          <w:iCs/>
        </w:rPr>
      </w:pPr>
    </w:p>
    <w:tbl>
      <w:tblPr>
        <w:tblW w:w="9235" w:type="dxa"/>
        <w:tblLook w:val="01E0" w:firstRow="1" w:lastRow="1" w:firstColumn="1" w:lastColumn="1" w:noHBand="0" w:noVBand="0"/>
      </w:tblPr>
      <w:tblGrid>
        <w:gridCol w:w="3915"/>
        <w:gridCol w:w="1287"/>
        <w:gridCol w:w="4033"/>
      </w:tblGrid>
      <w:tr w:rsidR="00EB4DB2" w14:paraId="4F3115C8" w14:textId="77777777">
        <w:trPr>
          <w:trHeight w:val="621"/>
        </w:trPr>
        <w:tc>
          <w:tcPr>
            <w:tcW w:w="3915" w:type="dxa"/>
          </w:tcPr>
          <w:p w14:paraId="3C0E05A4" w14:textId="77777777" w:rsidR="00EB4DB2" w:rsidRDefault="00000000">
            <w:pPr>
              <w:spacing w:after="0" w:line="240" w:lineRule="auto"/>
              <w:jc w:val="center"/>
              <w:rPr>
                <w:rFonts w:ascii="Times New Roman" w:hAnsi="Times New Roman" w:cs="Times New Roman"/>
                <w:b/>
              </w:rPr>
            </w:pPr>
            <w:r>
              <w:rPr>
                <w:rFonts w:ascii="Times New Roman" w:hAnsi="Times New Roman" w:cs="Times New Roman"/>
                <w:b/>
              </w:rPr>
              <w:t>Заказчик:</w:t>
            </w:r>
          </w:p>
          <w:p w14:paraId="00FB4AB6" w14:textId="77777777" w:rsidR="00EB4DB2" w:rsidRDefault="00EB4DB2">
            <w:pPr>
              <w:spacing w:after="0" w:line="240" w:lineRule="auto"/>
              <w:jc w:val="center"/>
              <w:rPr>
                <w:rFonts w:ascii="Times New Roman" w:eastAsia="Batang" w:hAnsi="Times New Roman" w:cs="Times New Roman"/>
                <w:b/>
                <w:lang w:eastAsia="ko-KR"/>
              </w:rPr>
            </w:pPr>
          </w:p>
        </w:tc>
        <w:tc>
          <w:tcPr>
            <w:tcW w:w="1287" w:type="dxa"/>
          </w:tcPr>
          <w:p w14:paraId="436DCB55" w14:textId="77777777" w:rsidR="00EB4DB2" w:rsidRDefault="00EB4DB2">
            <w:pPr>
              <w:spacing w:after="0" w:line="240" w:lineRule="auto"/>
              <w:jc w:val="center"/>
              <w:rPr>
                <w:rFonts w:ascii="Times New Roman" w:eastAsia="Batang" w:hAnsi="Times New Roman" w:cs="Times New Roman"/>
                <w:b/>
                <w:lang w:eastAsia="ko-KR"/>
              </w:rPr>
            </w:pPr>
          </w:p>
        </w:tc>
        <w:tc>
          <w:tcPr>
            <w:tcW w:w="4033" w:type="dxa"/>
          </w:tcPr>
          <w:p w14:paraId="661E63F4" w14:textId="67E2D14D" w:rsidR="00EB4DB2" w:rsidRDefault="001E017A">
            <w:pPr>
              <w:spacing w:after="0" w:line="240" w:lineRule="auto"/>
              <w:jc w:val="center"/>
              <w:rPr>
                <w:rFonts w:ascii="Times New Roman" w:eastAsia="Batang" w:hAnsi="Times New Roman" w:cs="Times New Roman"/>
                <w:b/>
                <w:lang w:eastAsia="ko-KR"/>
              </w:rPr>
            </w:pPr>
            <w:r>
              <w:rPr>
                <w:rFonts w:ascii="Times New Roman" w:eastAsia="Batang" w:hAnsi="Times New Roman" w:cs="Times New Roman"/>
                <w:b/>
                <w:lang w:eastAsia="ko-KR"/>
              </w:rPr>
              <w:t>Организатор:</w:t>
            </w:r>
          </w:p>
          <w:p w14:paraId="36ED7869" w14:textId="77777777" w:rsidR="00EB4DB2" w:rsidRDefault="00EB4DB2">
            <w:pPr>
              <w:spacing w:after="0" w:line="240" w:lineRule="auto"/>
              <w:rPr>
                <w:rFonts w:ascii="Times New Roman" w:hAnsi="Times New Roman" w:cs="Times New Roman"/>
              </w:rPr>
            </w:pPr>
          </w:p>
        </w:tc>
      </w:tr>
      <w:tr w:rsidR="00EB4DB2" w14:paraId="068E9898" w14:textId="77777777">
        <w:trPr>
          <w:trHeight w:val="657"/>
        </w:trPr>
        <w:tc>
          <w:tcPr>
            <w:tcW w:w="3915" w:type="dxa"/>
          </w:tcPr>
          <w:p w14:paraId="291D77FE" w14:textId="77777777" w:rsidR="00EB4DB2" w:rsidRDefault="00000000">
            <w:pPr>
              <w:widowControl w:val="0"/>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6A91190C" w14:textId="77777777" w:rsidR="00EB4DB2" w:rsidRDefault="00EB4DB2">
            <w:pPr>
              <w:widowControl w:val="0"/>
              <w:spacing w:after="0" w:line="240" w:lineRule="auto"/>
              <w:jc w:val="both"/>
              <w:rPr>
                <w:rFonts w:ascii="Times New Roman" w:hAnsi="Times New Roman" w:cs="Times New Roman"/>
              </w:rPr>
            </w:pPr>
          </w:p>
          <w:p w14:paraId="5B7AD007" w14:textId="77777777" w:rsidR="00EB4DB2" w:rsidRDefault="00EB4DB2">
            <w:pPr>
              <w:widowControl w:val="0"/>
              <w:spacing w:after="0" w:line="240" w:lineRule="auto"/>
              <w:jc w:val="right"/>
              <w:rPr>
                <w:rFonts w:ascii="Times New Roman" w:hAnsi="Times New Roman" w:cs="Times New Roman"/>
              </w:rPr>
            </w:pPr>
          </w:p>
          <w:p w14:paraId="118B8140" w14:textId="77777777" w:rsidR="00EB4DB2" w:rsidRDefault="00000000">
            <w:pPr>
              <w:spacing w:after="0" w:line="240" w:lineRule="auto"/>
              <w:jc w:val="both"/>
              <w:rPr>
                <w:rFonts w:ascii="Times New Roman" w:hAnsi="Times New Roman" w:cs="Times New Roman"/>
              </w:rPr>
            </w:pPr>
            <w:r>
              <w:rPr>
                <w:rFonts w:ascii="Times New Roman" w:hAnsi="Times New Roman" w:cs="Times New Roman"/>
              </w:rPr>
              <w:t>____________________/____________/</w:t>
            </w:r>
          </w:p>
          <w:p w14:paraId="2FEA2C86" w14:textId="77777777" w:rsidR="00EB4DB2" w:rsidRDefault="00000000">
            <w:pPr>
              <w:widowControl w:val="0"/>
              <w:spacing w:after="0" w:line="240" w:lineRule="auto"/>
              <w:rPr>
                <w:rFonts w:ascii="Times New Roman" w:hAnsi="Times New Roman" w:cs="Times New Roman"/>
              </w:rPr>
            </w:pPr>
            <w:r>
              <w:rPr>
                <w:rFonts w:ascii="Times New Roman" w:hAnsi="Times New Roman" w:cs="Times New Roman"/>
              </w:rPr>
              <w:t>М.П.</w:t>
            </w:r>
          </w:p>
          <w:p w14:paraId="45BAD3F7" w14:textId="77777777" w:rsidR="00EB4DB2" w:rsidRDefault="00EB4DB2">
            <w:pPr>
              <w:spacing w:after="0" w:line="240" w:lineRule="auto"/>
              <w:jc w:val="both"/>
              <w:rPr>
                <w:rFonts w:ascii="Times New Roman" w:hAnsi="Times New Roman" w:cs="Times New Roman"/>
                <w:b/>
                <w:bCs/>
              </w:rPr>
            </w:pPr>
          </w:p>
        </w:tc>
        <w:tc>
          <w:tcPr>
            <w:tcW w:w="1287" w:type="dxa"/>
          </w:tcPr>
          <w:p w14:paraId="2B6288EB" w14:textId="77777777" w:rsidR="00EB4DB2" w:rsidRDefault="00EB4DB2">
            <w:pPr>
              <w:spacing w:after="0" w:line="240" w:lineRule="auto"/>
              <w:jc w:val="both"/>
              <w:rPr>
                <w:rFonts w:ascii="Times New Roman" w:hAnsi="Times New Roman" w:cs="Times New Roman"/>
                <w:b/>
                <w:bCs/>
              </w:rPr>
            </w:pPr>
          </w:p>
        </w:tc>
        <w:tc>
          <w:tcPr>
            <w:tcW w:w="4033" w:type="dxa"/>
          </w:tcPr>
          <w:p w14:paraId="7E2B5F35" w14:textId="77777777" w:rsidR="00EB4DB2" w:rsidRDefault="00000000">
            <w:pPr>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60F06B2A" w14:textId="77777777" w:rsidR="00EB4DB2" w:rsidRDefault="00EB4DB2">
            <w:pPr>
              <w:spacing w:after="0" w:line="240" w:lineRule="auto"/>
              <w:jc w:val="both"/>
              <w:rPr>
                <w:rFonts w:ascii="Times New Roman" w:hAnsi="Times New Roman" w:cs="Times New Roman"/>
                <w:b/>
              </w:rPr>
            </w:pPr>
          </w:p>
          <w:p w14:paraId="024C0E4B" w14:textId="77777777" w:rsidR="00EB4DB2" w:rsidRDefault="00EB4DB2">
            <w:pPr>
              <w:spacing w:after="0" w:line="240" w:lineRule="auto"/>
              <w:jc w:val="both"/>
              <w:rPr>
                <w:rFonts w:ascii="Times New Roman" w:hAnsi="Times New Roman" w:cs="Times New Roman"/>
                <w:b/>
              </w:rPr>
            </w:pPr>
          </w:p>
          <w:p w14:paraId="3ACCF32B" w14:textId="77777777" w:rsidR="00EB4DB2" w:rsidRDefault="00000000">
            <w:pPr>
              <w:spacing w:after="0" w:line="240" w:lineRule="auto"/>
              <w:rPr>
                <w:rFonts w:ascii="Times New Roman" w:hAnsi="Times New Roman" w:cs="Times New Roman"/>
              </w:rPr>
            </w:pPr>
            <w:r>
              <w:rPr>
                <w:rFonts w:ascii="Times New Roman" w:hAnsi="Times New Roman" w:cs="Times New Roman"/>
              </w:rPr>
              <w:t xml:space="preserve">___________________ /____________/ </w:t>
            </w:r>
          </w:p>
          <w:p w14:paraId="63997AA2" w14:textId="77777777" w:rsidR="00EB4DB2" w:rsidRDefault="00000000">
            <w:pPr>
              <w:widowControl w:val="0"/>
              <w:spacing w:after="0" w:line="240" w:lineRule="auto"/>
              <w:rPr>
                <w:rFonts w:ascii="Times New Roman" w:hAnsi="Times New Roman" w:cs="Times New Roman"/>
              </w:rPr>
            </w:pPr>
            <w:r>
              <w:rPr>
                <w:rFonts w:ascii="Times New Roman" w:hAnsi="Times New Roman" w:cs="Times New Roman"/>
              </w:rPr>
              <w:t>М.П.</w:t>
            </w:r>
          </w:p>
          <w:p w14:paraId="12028AAC" w14:textId="77777777" w:rsidR="00EB4DB2" w:rsidRDefault="00EB4DB2">
            <w:pPr>
              <w:widowControl w:val="0"/>
              <w:spacing w:after="0" w:line="240" w:lineRule="auto"/>
              <w:rPr>
                <w:rFonts w:ascii="Times New Roman" w:hAnsi="Times New Roman" w:cs="Times New Roman"/>
              </w:rPr>
            </w:pPr>
          </w:p>
        </w:tc>
      </w:tr>
    </w:tbl>
    <w:p w14:paraId="2780A3DC" w14:textId="77777777" w:rsidR="00EB4DB2" w:rsidRDefault="00EB4DB2">
      <w:pPr>
        <w:tabs>
          <w:tab w:val="left" w:pos="6750"/>
        </w:tabs>
        <w:jc w:val="right"/>
        <w:rPr>
          <w:rFonts w:ascii="Times New Roman" w:hAnsi="Times New Roman" w:cs="Times New Roman"/>
          <w:sz w:val="24"/>
          <w:szCs w:val="24"/>
        </w:rPr>
      </w:pPr>
    </w:p>
    <w:p w14:paraId="0D1B01F2" w14:textId="77777777" w:rsidR="00EB4DB2" w:rsidRDefault="00EB4DB2">
      <w:pPr>
        <w:widowControl w:val="0"/>
        <w:tabs>
          <w:tab w:val="left" w:pos="6379"/>
          <w:tab w:val="left" w:pos="8789"/>
        </w:tabs>
        <w:ind w:left="4820"/>
        <w:rPr>
          <w:rFonts w:ascii="Times New Roman" w:hAnsi="Times New Roman" w:cs="Times New Roman"/>
          <w:b/>
          <w:lang w:eastAsia="ru-RU"/>
        </w:rPr>
      </w:pPr>
    </w:p>
    <w:p w14:paraId="60265E47" w14:textId="77777777" w:rsidR="00EB4DB2" w:rsidRDefault="00EB4DB2">
      <w:pPr>
        <w:widowControl w:val="0"/>
        <w:tabs>
          <w:tab w:val="left" w:pos="6379"/>
          <w:tab w:val="left" w:pos="8789"/>
        </w:tabs>
        <w:ind w:left="4820"/>
        <w:rPr>
          <w:rFonts w:ascii="Times New Roman" w:hAnsi="Times New Roman" w:cs="Times New Roman"/>
          <w:b/>
          <w:lang w:eastAsia="ru-RU"/>
        </w:rPr>
      </w:pPr>
    </w:p>
    <w:p w14:paraId="3AFBC0EE" w14:textId="77777777" w:rsidR="00EB4DB2" w:rsidRDefault="00EB4DB2">
      <w:pPr>
        <w:widowControl w:val="0"/>
        <w:tabs>
          <w:tab w:val="left" w:pos="6379"/>
          <w:tab w:val="left" w:pos="8789"/>
        </w:tabs>
        <w:ind w:left="4820"/>
        <w:rPr>
          <w:rFonts w:ascii="Times New Roman" w:hAnsi="Times New Roman" w:cs="Times New Roman"/>
          <w:b/>
          <w:lang w:eastAsia="ru-RU"/>
        </w:rPr>
      </w:pPr>
    </w:p>
    <w:p w14:paraId="67253CF4" w14:textId="77777777" w:rsidR="00EB4DB2" w:rsidRDefault="00EB4DB2">
      <w:pPr>
        <w:widowControl w:val="0"/>
        <w:tabs>
          <w:tab w:val="left" w:pos="6379"/>
          <w:tab w:val="left" w:pos="8789"/>
        </w:tabs>
        <w:ind w:left="4820"/>
        <w:rPr>
          <w:rFonts w:ascii="Times New Roman" w:hAnsi="Times New Roman" w:cs="Times New Roman"/>
          <w:b/>
          <w:lang w:eastAsia="ru-RU"/>
        </w:rPr>
      </w:pPr>
    </w:p>
    <w:p w14:paraId="1AA05C52" w14:textId="77777777" w:rsidR="00EB4DB2" w:rsidRDefault="00EB4DB2">
      <w:pPr>
        <w:widowControl w:val="0"/>
        <w:tabs>
          <w:tab w:val="left" w:pos="6379"/>
          <w:tab w:val="left" w:pos="8789"/>
        </w:tabs>
        <w:ind w:left="4820"/>
        <w:rPr>
          <w:rFonts w:ascii="Times New Roman" w:hAnsi="Times New Roman" w:cs="Times New Roman"/>
          <w:b/>
          <w:lang w:eastAsia="ru-RU"/>
        </w:rPr>
      </w:pPr>
    </w:p>
    <w:p w14:paraId="15027D0C" w14:textId="77777777" w:rsidR="00EB4DB2" w:rsidRDefault="00EB4DB2">
      <w:pPr>
        <w:widowControl w:val="0"/>
        <w:tabs>
          <w:tab w:val="left" w:pos="6379"/>
          <w:tab w:val="left" w:pos="8789"/>
        </w:tabs>
        <w:ind w:left="4820"/>
        <w:rPr>
          <w:rFonts w:ascii="Times New Roman" w:hAnsi="Times New Roman" w:cs="Times New Roman"/>
          <w:b/>
          <w:lang w:eastAsia="ru-RU"/>
        </w:rPr>
      </w:pPr>
    </w:p>
    <w:p w14:paraId="1B84053C" w14:textId="77777777" w:rsidR="00EB4DB2" w:rsidRDefault="00EB4DB2">
      <w:pPr>
        <w:widowControl w:val="0"/>
        <w:tabs>
          <w:tab w:val="left" w:pos="6379"/>
          <w:tab w:val="left" w:pos="8789"/>
        </w:tabs>
        <w:ind w:left="4820"/>
        <w:rPr>
          <w:rFonts w:ascii="Times New Roman" w:hAnsi="Times New Roman" w:cs="Times New Roman"/>
          <w:b/>
          <w:lang w:eastAsia="ru-RU"/>
        </w:rPr>
      </w:pPr>
    </w:p>
    <w:p w14:paraId="32C99A67" w14:textId="77777777" w:rsidR="00EB4DB2" w:rsidRDefault="00EB4DB2">
      <w:pPr>
        <w:widowControl w:val="0"/>
        <w:tabs>
          <w:tab w:val="left" w:pos="6379"/>
          <w:tab w:val="left" w:pos="8789"/>
        </w:tabs>
        <w:ind w:left="4820"/>
        <w:rPr>
          <w:rFonts w:ascii="Times New Roman" w:hAnsi="Times New Roman" w:cs="Times New Roman"/>
          <w:b/>
          <w:lang w:eastAsia="ru-RU"/>
        </w:rPr>
      </w:pPr>
    </w:p>
    <w:p w14:paraId="7B351F75" w14:textId="77777777" w:rsidR="00EB4DB2" w:rsidRDefault="00EB4DB2">
      <w:pPr>
        <w:widowControl w:val="0"/>
        <w:tabs>
          <w:tab w:val="left" w:pos="6379"/>
          <w:tab w:val="left" w:pos="8789"/>
        </w:tabs>
        <w:ind w:left="4820"/>
        <w:rPr>
          <w:rFonts w:ascii="Times New Roman" w:hAnsi="Times New Roman" w:cs="Times New Roman"/>
          <w:b/>
          <w:lang w:eastAsia="ru-RU"/>
        </w:rPr>
      </w:pPr>
    </w:p>
    <w:p w14:paraId="06B56662" w14:textId="77777777" w:rsidR="001E017A" w:rsidRDefault="001E017A">
      <w:pPr>
        <w:widowControl w:val="0"/>
        <w:tabs>
          <w:tab w:val="left" w:pos="6379"/>
          <w:tab w:val="left" w:pos="8789"/>
        </w:tabs>
        <w:ind w:left="4820"/>
        <w:rPr>
          <w:rFonts w:ascii="Times New Roman" w:hAnsi="Times New Roman" w:cs="Times New Roman"/>
          <w:b/>
          <w:lang w:eastAsia="ru-RU"/>
        </w:rPr>
      </w:pPr>
    </w:p>
    <w:p w14:paraId="4004B4A1" w14:textId="77777777" w:rsidR="00EB4DB2" w:rsidRDefault="00EB4DB2">
      <w:pPr>
        <w:widowControl w:val="0"/>
        <w:tabs>
          <w:tab w:val="left" w:pos="6379"/>
          <w:tab w:val="left" w:pos="8789"/>
        </w:tabs>
        <w:ind w:left="4820"/>
        <w:rPr>
          <w:rFonts w:ascii="Times New Roman" w:hAnsi="Times New Roman" w:cs="Times New Roman"/>
          <w:b/>
          <w:lang w:eastAsia="ru-RU"/>
        </w:rPr>
      </w:pPr>
    </w:p>
    <w:p w14:paraId="0F925856" w14:textId="77777777" w:rsidR="00EB4DB2" w:rsidRDefault="00EB4DB2">
      <w:pPr>
        <w:widowControl w:val="0"/>
        <w:tabs>
          <w:tab w:val="left" w:pos="6379"/>
          <w:tab w:val="left" w:pos="8789"/>
        </w:tabs>
        <w:ind w:left="4820"/>
        <w:rPr>
          <w:rFonts w:ascii="Times New Roman" w:hAnsi="Times New Roman" w:cs="Times New Roman"/>
          <w:b/>
          <w:lang w:eastAsia="ru-RU"/>
        </w:rPr>
      </w:pPr>
    </w:p>
    <w:p w14:paraId="7C539888" w14:textId="77777777" w:rsidR="00EB4DB2" w:rsidRDefault="00EB4DB2">
      <w:pPr>
        <w:widowControl w:val="0"/>
        <w:tabs>
          <w:tab w:val="left" w:pos="6379"/>
          <w:tab w:val="left" w:pos="8789"/>
        </w:tabs>
        <w:ind w:left="4820"/>
        <w:rPr>
          <w:rFonts w:ascii="Times New Roman" w:hAnsi="Times New Roman" w:cs="Times New Roman"/>
          <w:b/>
          <w:lang w:eastAsia="ru-RU"/>
        </w:rPr>
      </w:pPr>
    </w:p>
    <w:p w14:paraId="2E0F8993" w14:textId="77777777" w:rsidR="00EB4DB2" w:rsidRDefault="00EB4DB2">
      <w:pPr>
        <w:widowControl w:val="0"/>
        <w:tabs>
          <w:tab w:val="left" w:pos="6379"/>
          <w:tab w:val="left" w:pos="8789"/>
        </w:tabs>
        <w:ind w:left="4820"/>
        <w:rPr>
          <w:rFonts w:ascii="Times New Roman" w:hAnsi="Times New Roman" w:cs="Times New Roman"/>
          <w:b/>
          <w:lang w:eastAsia="ru-RU"/>
        </w:rPr>
      </w:pPr>
    </w:p>
    <w:p w14:paraId="2B821FF1" w14:textId="5AAFC063" w:rsidR="001E017A" w:rsidRDefault="001E017A" w:rsidP="001E017A">
      <w:pPr>
        <w:suppressAutoHyphens/>
        <w:spacing w:after="0" w:line="240" w:lineRule="auto"/>
        <w:jc w:val="right"/>
        <w:rPr>
          <w:rFonts w:ascii="Times New Roman" w:hAnsi="Times New Roman" w:cs="Times New Roman"/>
          <w:b/>
          <w:lang w:eastAsia="ru-RU"/>
        </w:rPr>
      </w:pPr>
      <w:r>
        <w:rPr>
          <w:rFonts w:ascii="Times New Roman" w:hAnsi="Times New Roman" w:cs="Times New Roman"/>
          <w:b/>
          <w:lang w:eastAsia="ru-RU"/>
        </w:rPr>
        <w:lastRenderedPageBreak/>
        <w:t xml:space="preserve">Приложение № 2 </w:t>
      </w:r>
    </w:p>
    <w:p w14:paraId="3A103598" w14:textId="77777777" w:rsidR="001E017A" w:rsidRDefault="001E017A" w:rsidP="001E017A">
      <w:pPr>
        <w:widowControl w:val="0"/>
        <w:ind w:left="4820" w:right="-568"/>
        <w:rPr>
          <w:rFonts w:ascii="Times New Roman" w:hAnsi="Times New Roman" w:cs="Times New Roman"/>
          <w:b/>
        </w:rPr>
      </w:pPr>
      <w:r>
        <w:rPr>
          <w:rFonts w:ascii="Times New Roman" w:hAnsi="Times New Roman" w:cs="Times New Roman"/>
          <w:b/>
          <w:lang w:eastAsia="ru-RU"/>
        </w:rPr>
        <w:t>к Договору №_________ от «___» __________ 2025г.</w:t>
      </w:r>
    </w:p>
    <w:p w14:paraId="04C23F7C" w14:textId="77777777" w:rsidR="001E017A" w:rsidRDefault="001E017A" w:rsidP="00EB667C">
      <w:pPr>
        <w:widowControl w:val="0"/>
        <w:tabs>
          <w:tab w:val="left" w:pos="6379"/>
          <w:tab w:val="left" w:pos="8789"/>
        </w:tabs>
        <w:ind w:left="4820"/>
        <w:rPr>
          <w:rFonts w:ascii="Times New Roman" w:hAnsi="Times New Roman" w:cs="Times New Roman"/>
          <w:b/>
          <w:lang w:eastAsia="ru-RU"/>
        </w:rPr>
      </w:pPr>
    </w:p>
    <w:p w14:paraId="4B27BA55" w14:textId="77777777" w:rsidR="004265A5" w:rsidRPr="00FC2D87" w:rsidRDefault="004265A5" w:rsidP="004265A5"/>
    <w:p w14:paraId="5B5D9679" w14:textId="134B5171" w:rsidR="004265A5" w:rsidRPr="004265A5" w:rsidRDefault="004265A5" w:rsidP="004265A5">
      <w:pPr>
        <w:jc w:val="center"/>
        <w:rPr>
          <w:rFonts w:ascii="Times New Roman" w:hAnsi="Times New Roman" w:cs="Times New Roman"/>
          <w:b/>
        </w:rPr>
      </w:pPr>
      <w:r w:rsidRPr="004265A5">
        <w:rPr>
          <w:rFonts w:ascii="Times New Roman" w:hAnsi="Times New Roman" w:cs="Times New Roman"/>
          <w:b/>
        </w:rPr>
        <w:t>Перечень сотрудников Предприятия</w:t>
      </w:r>
    </w:p>
    <w:p w14:paraId="306283C3" w14:textId="77777777" w:rsidR="004265A5" w:rsidRPr="004265A5" w:rsidRDefault="004265A5" w:rsidP="004265A5">
      <w:pPr>
        <w:jc w:val="center"/>
        <w:rPr>
          <w:rFonts w:ascii="Times New Roman" w:hAnsi="Times New Roman" w:cs="Times New Roman"/>
          <w: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536"/>
        <w:gridCol w:w="3544"/>
      </w:tblGrid>
      <w:tr w:rsidR="004265A5" w:rsidRPr="004265A5" w14:paraId="2BC1496C" w14:textId="77777777" w:rsidTr="004265A5">
        <w:trPr>
          <w:trHeight w:val="608"/>
        </w:trPr>
        <w:tc>
          <w:tcPr>
            <w:tcW w:w="846" w:type="dxa"/>
            <w:vAlign w:val="center"/>
          </w:tcPr>
          <w:p w14:paraId="21D89292" w14:textId="7FE40417" w:rsidR="004265A5" w:rsidRPr="004265A5" w:rsidRDefault="004265A5" w:rsidP="007F5EC0">
            <w:pPr>
              <w:jc w:val="center"/>
              <w:rPr>
                <w:rFonts w:ascii="Times New Roman" w:hAnsi="Times New Roman" w:cs="Times New Roman"/>
                <w:b/>
                <w:bCs/>
              </w:rPr>
            </w:pPr>
            <w:r>
              <w:rPr>
                <w:rFonts w:ascii="Times New Roman" w:hAnsi="Times New Roman" w:cs="Times New Roman"/>
                <w:b/>
                <w:bCs/>
              </w:rPr>
              <w:t>№ п/п</w:t>
            </w:r>
          </w:p>
        </w:tc>
        <w:tc>
          <w:tcPr>
            <w:tcW w:w="4536" w:type="dxa"/>
            <w:shd w:val="clear" w:color="auto" w:fill="auto"/>
            <w:noWrap/>
            <w:vAlign w:val="center"/>
            <w:hideMark/>
          </w:tcPr>
          <w:p w14:paraId="4E65A795" w14:textId="74FA1ED0" w:rsidR="004265A5" w:rsidRPr="004265A5" w:rsidRDefault="004265A5" w:rsidP="007F5EC0">
            <w:pPr>
              <w:jc w:val="center"/>
              <w:rPr>
                <w:rFonts w:ascii="Times New Roman" w:hAnsi="Times New Roman" w:cs="Times New Roman"/>
                <w:b/>
                <w:bCs/>
              </w:rPr>
            </w:pPr>
            <w:r w:rsidRPr="004265A5">
              <w:rPr>
                <w:rFonts w:ascii="Times New Roman" w:hAnsi="Times New Roman" w:cs="Times New Roman"/>
                <w:b/>
                <w:bCs/>
              </w:rPr>
              <w:t xml:space="preserve">ФИО    </w:t>
            </w:r>
            <w:r>
              <w:rPr>
                <w:rFonts w:ascii="Times New Roman" w:hAnsi="Times New Roman" w:cs="Times New Roman"/>
                <w:b/>
                <w:bCs/>
              </w:rPr>
              <w:t>сотрудника</w:t>
            </w:r>
          </w:p>
        </w:tc>
        <w:tc>
          <w:tcPr>
            <w:tcW w:w="3544" w:type="dxa"/>
            <w:shd w:val="clear" w:color="auto" w:fill="auto"/>
            <w:vAlign w:val="center"/>
          </w:tcPr>
          <w:p w14:paraId="70CAB652" w14:textId="206E4081" w:rsidR="004265A5" w:rsidRPr="004265A5" w:rsidRDefault="004265A5" w:rsidP="007F5EC0">
            <w:pPr>
              <w:jc w:val="center"/>
              <w:rPr>
                <w:rFonts w:ascii="Times New Roman" w:hAnsi="Times New Roman" w:cs="Times New Roman"/>
                <w:b/>
                <w:bCs/>
              </w:rPr>
            </w:pPr>
            <w:r w:rsidRPr="004265A5">
              <w:rPr>
                <w:rFonts w:ascii="Times New Roman" w:hAnsi="Times New Roman" w:cs="Times New Roman"/>
                <w:b/>
                <w:bCs/>
              </w:rPr>
              <w:t xml:space="preserve">номер телефона </w:t>
            </w:r>
            <w:r>
              <w:rPr>
                <w:rFonts w:ascii="Times New Roman" w:hAnsi="Times New Roman" w:cs="Times New Roman"/>
                <w:b/>
                <w:bCs/>
              </w:rPr>
              <w:t>сотрудника</w:t>
            </w:r>
          </w:p>
        </w:tc>
      </w:tr>
      <w:tr w:rsidR="004265A5" w:rsidRPr="004265A5" w14:paraId="3811F8B2" w14:textId="77777777" w:rsidTr="004265A5">
        <w:trPr>
          <w:trHeight w:val="438"/>
        </w:trPr>
        <w:tc>
          <w:tcPr>
            <w:tcW w:w="846" w:type="dxa"/>
            <w:vAlign w:val="center"/>
          </w:tcPr>
          <w:p w14:paraId="02D26233" w14:textId="77777777" w:rsidR="004265A5" w:rsidRPr="004265A5" w:rsidRDefault="004265A5" w:rsidP="007F5EC0">
            <w:pPr>
              <w:rPr>
                <w:rFonts w:ascii="Times New Roman" w:hAnsi="Times New Roman" w:cs="Times New Roman"/>
              </w:rPr>
            </w:pPr>
          </w:p>
        </w:tc>
        <w:tc>
          <w:tcPr>
            <w:tcW w:w="4536" w:type="dxa"/>
            <w:shd w:val="clear" w:color="auto" w:fill="auto"/>
            <w:noWrap/>
            <w:vAlign w:val="center"/>
          </w:tcPr>
          <w:p w14:paraId="312A81C9" w14:textId="0C7BC21C" w:rsidR="004265A5" w:rsidRPr="004265A5" w:rsidRDefault="004265A5" w:rsidP="007F5EC0">
            <w:pPr>
              <w:rPr>
                <w:rFonts w:ascii="Times New Roman" w:hAnsi="Times New Roman" w:cs="Times New Roman"/>
              </w:rPr>
            </w:pPr>
          </w:p>
        </w:tc>
        <w:tc>
          <w:tcPr>
            <w:tcW w:w="3544" w:type="dxa"/>
            <w:shd w:val="clear" w:color="auto" w:fill="auto"/>
            <w:vAlign w:val="center"/>
          </w:tcPr>
          <w:p w14:paraId="6BC678B7" w14:textId="77777777" w:rsidR="004265A5" w:rsidRPr="004265A5" w:rsidRDefault="004265A5" w:rsidP="007F5EC0">
            <w:pPr>
              <w:rPr>
                <w:rFonts w:ascii="Times New Roman" w:hAnsi="Times New Roman" w:cs="Times New Roman"/>
              </w:rPr>
            </w:pPr>
          </w:p>
        </w:tc>
      </w:tr>
      <w:tr w:rsidR="004265A5" w:rsidRPr="004265A5" w14:paraId="6623D55A" w14:textId="77777777" w:rsidTr="004265A5">
        <w:trPr>
          <w:trHeight w:val="608"/>
        </w:trPr>
        <w:tc>
          <w:tcPr>
            <w:tcW w:w="846" w:type="dxa"/>
            <w:vAlign w:val="center"/>
          </w:tcPr>
          <w:p w14:paraId="1DD3447F" w14:textId="77777777" w:rsidR="004265A5" w:rsidRPr="004265A5" w:rsidRDefault="004265A5" w:rsidP="007F5EC0">
            <w:pPr>
              <w:rPr>
                <w:rFonts w:ascii="Times New Roman" w:hAnsi="Times New Roman" w:cs="Times New Roman"/>
              </w:rPr>
            </w:pPr>
          </w:p>
        </w:tc>
        <w:tc>
          <w:tcPr>
            <w:tcW w:w="4536" w:type="dxa"/>
            <w:shd w:val="clear" w:color="auto" w:fill="auto"/>
            <w:noWrap/>
            <w:vAlign w:val="center"/>
          </w:tcPr>
          <w:p w14:paraId="247E9404" w14:textId="5C0DF094" w:rsidR="004265A5" w:rsidRPr="004265A5" w:rsidRDefault="004265A5" w:rsidP="007F5EC0">
            <w:pPr>
              <w:rPr>
                <w:rFonts w:ascii="Times New Roman" w:hAnsi="Times New Roman" w:cs="Times New Roman"/>
              </w:rPr>
            </w:pPr>
          </w:p>
        </w:tc>
        <w:tc>
          <w:tcPr>
            <w:tcW w:w="3544" w:type="dxa"/>
            <w:shd w:val="clear" w:color="auto" w:fill="auto"/>
            <w:vAlign w:val="center"/>
          </w:tcPr>
          <w:p w14:paraId="5B123FBB" w14:textId="77777777" w:rsidR="004265A5" w:rsidRPr="004265A5" w:rsidRDefault="004265A5" w:rsidP="007F5EC0">
            <w:pPr>
              <w:rPr>
                <w:rFonts w:ascii="Times New Roman" w:hAnsi="Times New Roman" w:cs="Times New Roman"/>
              </w:rPr>
            </w:pPr>
          </w:p>
        </w:tc>
      </w:tr>
      <w:tr w:rsidR="004265A5" w:rsidRPr="004265A5" w14:paraId="7B257F1A" w14:textId="77777777" w:rsidTr="004265A5">
        <w:trPr>
          <w:trHeight w:val="608"/>
        </w:trPr>
        <w:tc>
          <w:tcPr>
            <w:tcW w:w="846" w:type="dxa"/>
            <w:vAlign w:val="center"/>
          </w:tcPr>
          <w:p w14:paraId="4F1F4210" w14:textId="77777777" w:rsidR="004265A5" w:rsidRPr="004265A5" w:rsidRDefault="004265A5" w:rsidP="007F5EC0">
            <w:pPr>
              <w:rPr>
                <w:rFonts w:ascii="Times New Roman" w:hAnsi="Times New Roman" w:cs="Times New Roman"/>
              </w:rPr>
            </w:pPr>
          </w:p>
        </w:tc>
        <w:tc>
          <w:tcPr>
            <w:tcW w:w="4536" w:type="dxa"/>
            <w:shd w:val="clear" w:color="auto" w:fill="auto"/>
            <w:noWrap/>
            <w:vAlign w:val="center"/>
          </w:tcPr>
          <w:p w14:paraId="07BCD788" w14:textId="4CF787BD" w:rsidR="004265A5" w:rsidRPr="004265A5" w:rsidRDefault="004265A5" w:rsidP="007F5EC0">
            <w:pPr>
              <w:rPr>
                <w:rFonts w:ascii="Times New Roman" w:hAnsi="Times New Roman" w:cs="Times New Roman"/>
              </w:rPr>
            </w:pPr>
          </w:p>
        </w:tc>
        <w:tc>
          <w:tcPr>
            <w:tcW w:w="3544" w:type="dxa"/>
            <w:shd w:val="clear" w:color="auto" w:fill="auto"/>
            <w:vAlign w:val="center"/>
          </w:tcPr>
          <w:p w14:paraId="1E749FDC" w14:textId="77777777" w:rsidR="004265A5" w:rsidRPr="004265A5" w:rsidRDefault="004265A5" w:rsidP="007F5EC0">
            <w:pPr>
              <w:rPr>
                <w:rFonts w:ascii="Times New Roman" w:hAnsi="Times New Roman" w:cs="Times New Roman"/>
              </w:rPr>
            </w:pPr>
          </w:p>
        </w:tc>
      </w:tr>
    </w:tbl>
    <w:p w14:paraId="688A13E2" w14:textId="77777777" w:rsidR="004265A5" w:rsidRPr="004265A5" w:rsidRDefault="004265A5" w:rsidP="004265A5">
      <w:pPr>
        <w:jc w:val="center"/>
        <w:rPr>
          <w:rFonts w:ascii="Times New Roman" w:hAnsi="Times New Roman" w:cs="Times New Roman"/>
          <w:b/>
        </w:rPr>
      </w:pPr>
    </w:p>
    <w:p w14:paraId="11B2F466" w14:textId="77777777" w:rsidR="004265A5" w:rsidRPr="004265A5" w:rsidRDefault="004265A5" w:rsidP="004265A5">
      <w:pPr>
        <w:jc w:val="center"/>
        <w:rPr>
          <w:rFonts w:ascii="Times New Roman" w:hAnsi="Times New Roman" w:cs="Times New Roman"/>
          <w:b/>
        </w:rPr>
      </w:pPr>
    </w:p>
    <w:p w14:paraId="1956A4A7" w14:textId="5045CF2D" w:rsidR="004265A5" w:rsidRPr="004265A5" w:rsidRDefault="004265A5" w:rsidP="004265A5">
      <w:pPr>
        <w:ind w:firstLine="709"/>
        <w:jc w:val="both"/>
        <w:rPr>
          <w:rFonts w:ascii="Times New Roman" w:hAnsi="Times New Roman" w:cs="Times New Roman"/>
          <w:b/>
        </w:rPr>
      </w:pPr>
      <w:r w:rsidRPr="004265A5">
        <w:rPr>
          <w:rFonts w:ascii="Times New Roman" w:hAnsi="Times New Roman" w:cs="Times New Roman"/>
        </w:rPr>
        <w:t xml:space="preserve">Примечание: Заявки для подачи легкового транспорта принимаются с мобильных телефонов с указанием фамилий </w:t>
      </w:r>
      <w:r>
        <w:rPr>
          <w:rFonts w:ascii="Times New Roman" w:hAnsi="Times New Roman" w:cs="Times New Roman"/>
        </w:rPr>
        <w:t>сотрудников</w:t>
      </w:r>
      <w:r w:rsidRPr="004265A5">
        <w:rPr>
          <w:rFonts w:ascii="Times New Roman" w:hAnsi="Times New Roman" w:cs="Times New Roman"/>
        </w:rPr>
        <w:t xml:space="preserve"> </w:t>
      </w:r>
      <w:r w:rsidRPr="004265A5">
        <w:rPr>
          <w:rFonts w:ascii="Times New Roman" w:hAnsi="Times New Roman" w:cs="Times New Roman"/>
          <w:i/>
        </w:rPr>
        <w:t xml:space="preserve">Заказчика. </w:t>
      </w:r>
    </w:p>
    <w:p w14:paraId="2BF76BF7" w14:textId="77777777" w:rsidR="004265A5" w:rsidRPr="004265A5" w:rsidRDefault="004265A5" w:rsidP="004265A5">
      <w:pPr>
        <w:jc w:val="both"/>
        <w:rPr>
          <w:rFonts w:ascii="Times New Roman" w:hAnsi="Times New Roman" w:cs="Times New Roman"/>
        </w:rPr>
      </w:pPr>
    </w:p>
    <w:p w14:paraId="7960C930" w14:textId="77777777" w:rsidR="001E017A" w:rsidRDefault="001E017A" w:rsidP="00EB667C">
      <w:pPr>
        <w:widowControl w:val="0"/>
        <w:tabs>
          <w:tab w:val="left" w:pos="6379"/>
          <w:tab w:val="left" w:pos="8789"/>
        </w:tabs>
        <w:ind w:left="4820"/>
        <w:rPr>
          <w:rFonts w:ascii="Times New Roman" w:hAnsi="Times New Roman" w:cs="Times New Roman"/>
          <w:b/>
          <w:lang w:eastAsia="ru-RU"/>
        </w:rPr>
      </w:pPr>
    </w:p>
    <w:p w14:paraId="2563EE86" w14:textId="77777777" w:rsidR="001E017A" w:rsidRDefault="001E017A" w:rsidP="00EB667C">
      <w:pPr>
        <w:widowControl w:val="0"/>
        <w:tabs>
          <w:tab w:val="left" w:pos="6379"/>
          <w:tab w:val="left" w:pos="8789"/>
        </w:tabs>
        <w:ind w:left="4820"/>
        <w:rPr>
          <w:rFonts w:ascii="Times New Roman" w:hAnsi="Times New Roman" w:cs="Times New Roman"/>
          <w:b/>
          <w:lang w:eastAsia="ru-RU"/>
        </w:rPr>
      </w:pPr>
    </w:p>
    <w:tbl>
      <w:tblPr>
        <w:tblW w:w="9235" w:type="dxa"/>
        <w:tblLook w:val="01E0" w:firstRow="1" w:lastRow="1" w:firstColumn="1" w:lastColumn="1" w:noHBand="0" w:noVBand="0"/>
      </w:tblPr>
      <w:tblGrid>
        <w:gridCol w:w="3915"/>
        <w:gridCol w:w="1287"/>
        <w:gridCol w:w="4033"/>
      </w:tblGrid>
      <w:tr w:rsidR="004265A5" w14:paraId="5C62DB80" w14:textId="77777777" w:rsidTr="007F5EC0">
        <w:trPr>
          <w:trHeight w:val="621"/>
        </w:trPr>
        <w:tc>
          <w:tcPr>
            <w:tcW w:w="3915" w:type="dxa"/>
          </w:tcPr>
          <w:p w14:paraId="04EFFBEC" w14:textId="77777777" w:rsidR="004265A5" w:rsidRDefault="004265A5" w:rsidP="007F5EC0">
            <w:pPr>
              <w:spacing w:after="0" w:line="240" w:lineRule="auto"/>
              <w:jc w:val="center"/>
              <w:rPr>
                <w:rFonts w:ascii="Times New Roman" w:hAnsi="Times New Roman" w:cs="Times New Roman"/>
                <w:b/>
              </w:rPr>
            </w:pPr>
            <w:r>
              <w:rPr>
                <w:rFonts w:ascii="Times New Roman" w:hAnsi="Times New Roman" w:cs="Times New Roman"/>
                <w:b/>
              </w:rPr>
              <w:t>Заказчик:</w:t>
            </w:r>
          </w:p>
          <w:p w14:paraId="05A04E9A" w14:textId="77777777" w:rsidR="004265A5" w:rsidRDefault="004265A5" w:rsidP="007F5EC0">
            <w:pPr>
              <w:spacing w:after="0" w:line="240" w:lineRule="auto"/>
              <w:jc w:val="center"/>
              <w:rPr>
                <w:rFonts w:ascii="Times New Roman" w:eastAsia="Batang" w:hAnsi="Times New Roman" w:cs="Times New Roman"/>
                <w:b/>
                <w:lang w:eastAsia="ko-KR"/>
              </w:rPr>
            </w:pPr>
          </w:p>
        </w:tc>
        <w:tc>
          <w:tcPr>
            <w:tcW w:w="1287" w:type="dxa"/>
          </w:tcPr>
          <w:p w14:paraId="71F41075" w14:textId="77777777" w:rsidR="004265A5" w:rsidRDefault="004265A5" w:rsidP="007F5EC0">
            <w:pPr>
              <w:spacing w:after="0" w:line="240" w:lineRule="auto"/>
              <w:jc w:val="center"/>
              <w:rPr>
                <w:rFonts w:ascii="Times New Roman" w:eastAsia="Batang" w:hAnsi="Times New Roman" w:cs="Times New Roman"/>
                <w:b/>
                <w:lang w:eastAsia="ko-KR"/>
              </w:rPr>
            </w:pPr>
          </w:p>
        </w:tc>
        <w:tc>
          <w:tcPr>
            <w:tcW w:w="4033" w:type="dxa"/>
          </w:tcPr>
          <w:p w14:paraId="3B284048" w14:textId="77777777" w:rsidR="004265A5" w:rsidRDefault="004265A5" w:rsidP="007F5EC0">
            <w:pPr>
              <w:spacing w:after="0" w:line="240" w:lineRule="auto"/>
              <w:jc w:val="center"/>
              <w:rPr>
                <w:rFonts w:ascii="Times New Roman" w:eastAsia="Batang" w:hAnsi="Times New Roman" w:cs="Times New Roman"/>
                <w:b/>
                <w:lang w:eastAsia="ko-KR"/>
              </w:rPr>
            </w:pPr>
            <w:r>
              <w:rPr>
                <w:rFonts w:ascii="Times New Roman" w:eastAsia="Batang" w:hAnsi="Times New Roman" w:cs="Times New Roman"/>
                <w:b/>
                <w:lang w:eastAsia="ko-KR"/>
              </w:rPr>
              <w:t>Организатор:</w:t>
            </w:r>
          </w:p>
          <w:p w14:paraId="1236D3AA" w14:textId="77777777" w:rsidR="004265A5" w:rsidRDefault="004265A5" w:rsidP="007F5EC0">
            <w:pPr>
              <w:spacing w:after="0" w:line="240" w:lineRule="auto"/>
              <w:rPr>
                <w:rFonts w:ascii="Times New Roman" w:hAnsi="Times New Roman" w:cs="Times New Roman"/>
              </w:rPr>
            </w:pPr>
          </w:p>
        </w:tc>
      </w:tr>
      <w:tr w:rsidR="004265A5" w14:paraId="3B757C80" w14:textId="77777777" w:rsidTr="007F5EC0">
        <w:trPr>
          <w:trHeight w:val="657"/>
        </w:trPr>
        <w:tc>
          <w:tcPr>
            <w:tcW w:w="3915" w:type="dxa"/>
          </w:tcPr>
          <w:p w14:paraId="578BA6EC" w14:textId="77777777" w:rsidR="004265A5" w:rsidRDefault="004265A5" w:rsidP="007F5EC0">
            <w:pPr>
              <w:widowControl w:val="0"/>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238F9B61" w14:textId="77777777" w:rsidR="004265A5" w:rsidRDefault="004265A5" w:rsidP="007F5EC0">
            <w:pPr>
              <w:widowControl w:val="0"/>
              <w:spacing w:after="0" w:line="240" w:lineRule="auto"/>
              <w:jc w:val="both"/>
              <w:rPr>
                <w:rFonts w:ascii="Times New Roman" w:hAnsi="Times New Roman" w:cs="Times New Roman"/>
              </w:rPr>
            </w:pPr>
          </w:p>
          <w:p w14:paraId="5748A470" w14:textId="77777777" w:rsidR="004265A5" w:rsidRDefault="004265A5" w:rsidP="007F5EC0">
            <w:pPr>
              <w:widowControl w:val="0"/>
              <w:spacing w:after="0" w:line="240" w:lineRule="auto"/>
              <w:jc w:val="right"/>
              <w:rPr>
                <w:rFonts w:ascii="Times New Roman" w:hAnsi="Times New Roman" w:cs="Times New Roman"/>
              </w:rPr>
            </w:pPr>
          </w:p>
          <w:p w14:paraId="18D9527A" w14:textId="77777777" w:rsidR="004265A5" w:rsidRDefault="004265A5" w:rsidP="007F5EC0">
            <w:pPr>
              <w:spacing w:after="0" w:line="240" w:lineRule="auto"/>
              <w:jc w:val="both"/>
              <w:rPr>
                <w:rFonts w:ascii="Times New Roman" w:hAnsi="Times New Roman" w:cs="Times New Roman"/>
              </w:rPr>
            </w:pPr>
            <w:r>
              <w:rPr>
                <w:rFonts w:ascii="Times New Roman" w:hAnsi="Times New Roman" w:cs="Times New Roman"/>
              </w:rPr>
              <w:t>____________________/____________/</w:t>
            </w:r>
          </w:p>
          <w:p w14:paraId="643DDA79" w14:textId="77777777" w:rsidR="004265A5" w:rsidRDefault="004265A5" w:rsidP="007F5EC0">
            <w:pPr>
              <w:widowControl w:val="0"/>
              <w:spacing w:after="0" w:line="240" w:lineRule="auto"/>
              <w:rPr>
                <w:rFonts w:ascii="Times New Roman" w:hAnsi="Times New Roman" w:cs="Times New Roman"/>
              </w:rPr>
            </w:pPr>
            <w:r>
              <w:rPr>
                <w:rFonts w:ascii="Times New Roman" w:hAnsi="Times New Roman" w:cs="Times New Roman"/>
              </w:rPr>
              <w:t>М.П.</w:t>
            </w:r>
          </w:p>
          <w:p w14:paraId="33F35117" w14:textId="77777777" w:rsidR="004265A5" w:rsidRDefault="004265A5" w:rsidP="007F5EC0">
            <w:pPr>
              <w:spacing w:after="0" w:line="240" w:lineRule="auto"/>
              <w:jc w:val="both"/>
              <w:rPr>
                <w:rFonts w:ascii="Times New Roman" w:hAnsi="Times New Roman" w:cs="Times New Roman"/>
                <w:b/>
                <w:bCs/>
              </w:rPr>
            </w:pPr>
          </w:p>
        </w:tc>
        <w:tc>
          <w:tcPr>
            <w:tcW w:w="1287" w:type="dxa"/>
          </w:tcPr>
          <w:p w14:paraId="187A9FDF" w14:textId="77777777" w:rsidR="004265A5" w:rsidRDefault="004265A5" w:rsidP="007F5EC0">
            <w:pPr>
              <w:spacing w:after="0" w:line="240" w:lineRule="auto"/>
              <w:jc w:val="both"/>
              <w:rPr>
                <w:rFonts w:ascii="Times New Roman" w:hAnsi="Times New Roman" w:cs="Times New Roman"/>
                <w:b/>
                <w:bCs/>
              </w:rPr>
            </w:pPr>
          </w:p>
        </w:tc>
        <w:tc>
          <w:tcPr>
            <w:tcW w:w="4033" w:type="dxa"/>
          </w:tcPr>
          <w:p w14:paraId="3353F08D" w14:textId="77777777" w:rsidR="004265A5" w:rsidRDefault="004265A5" w:rsidP="007F5EC0">
            <w:pPr>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36401017" w14:textId="77777777" w:rsidR="004265A5" w:rsidRDefault="004265A5" w:rsidP="007F5EC0">
            <w:pPr>
              <w:spacing w:after="0" w:line="240" w:lineRule="auto"/>
              <w:jc w:val="both"/>
              <w:rPr>
                <w:rFonts w:ascii="Times New Roman" w:hAnsi="Times New Roman" w:cs="Times New Roman"/>
                <w:b/>
              </w:rPr>
            </w:pPr>
          </w:p>
          <w:p w14:paraId="52B6050A" w14:textId="77777777" w:rsidR="004265A5" w:rsidRDefault="004265A5" w:rsidP="007F5EC0">
            <w:pPr>
              <w:spacing w:after="0" w:line="240" w:lineRule="auto"/>
              <w:jc w:val="both"/>
              <w:rPr>
                <w:rFonts w:ascii="Times New Roman" w:hAnsi="Times New Roman" w:cs="Times New Roman"/>
                <w:b/>
              </w:rPr>
            </w:pPr>
          </w:p>
          <w:p w14:paraId="2BEC43CD" w14:textId="77777777" w:rsidR="004265A5" w:rsidRDefault="004265A5" w:rsidP="007F5EC0">
            <w:pPr>
              <w:spacing w:after="0" w:line="240" w:lineRule="auto"/>
              <w:rPr>
                <w:rFonts w:ascii="Times New Roman" w:hAnsi="Times New Roman" w:cs="Times New Roman"/>
              </w:rPr>
            </w:pPr>
            <w:r>
              <w:rPr>
                <w:rFonts w:ascii="Times New Roman" w:hAnsi="Times New Roman" w:cs="Times New Roman"/>
              </w:rPr>
              <w:t xml:space="preserve">___________________ /____________/ </w:t>
            </w:r>
          </w:p>
          <w:p w14:paraId="21F1C9EB" w14:textId="77777777" w:rsidR="004265A5" w:rsidRDefault="004265A5" w:rsidP="007F5EC0">
            <w:pPr>
              <w:widowControl w:val="0"/>
              <w:spacing w:after="0" w:line="240" w:lineRule="auto"/>
              <w:rPr>
                <w:rFonts w:ascii="Times New Roman" w:hAnsi="Times New Roman" w:cs="Times New Roman"/>
              </w:rPr>
            </w:pPr>
            <w:r>
              <w:rPr>
                <w:rFonts w:ascii="Times New Roman" w:hAnsi="Times New Roman" w:cs="Times New Roman"/>
              </w:rPr>
              <w:t>М.П.</w:t>
            </w:r>
          </w:p>
          <w:p w14:paraId="53DC09EC" w14:textId="77777777" w:rsidR="004265A5" w:rsidRDefault="004265A5" w:rsidP="007F5EC0">
            <w:pPr>
              <w:widowControl w:val="0"/>
              <w:spacing w:after="0" w:line="240" w:lineRule="auto"/>
              <w:rPr>
                <w:rFonts w:ascii="Times New Roman" w:hAnsi="Times New Roman" w:cs="Times New Roman"/>
              </w:rPr>
            </w:pPr>
          </w:p>
        </w:tc>
      </w:tr>
    </w:tbl>
    <w:p w14:paraId="081F32F9" w14:textId="77777777" w:rsidR="001E017A" w:rsidRDefault="001E017A" w:rsidP="00EB667C">
      <w:pPr>
        <w:widowControl w:val="0"/>
        <w:tabs>
          <w:tab w:val="left" w:pos="6379"/>
          <w:tab w:val="left" w:pos="8789"/>
        </w:tabs>
        <w:ind w:left="4820"/>
        <w:rPr>
          <w:rFonts w:ascii="Times New Roman" w:hAnsi="Times New Roman" w:cs="Times New Roman"/>
          <w:b/>
          <w:lang w:eastAsia="ru-RU"/>
        </w:rPr>
      </w:pPr>
    </w:p>
    <w:p w14:paraId="20F38774" w14:textId="77777777" w:rsidR="001E017A" w:rsidRDefault="001E017A" w:rsidP="00EB667C">
      <w:pPr>
        <w:widowControl w:val="0"/>
        <w:tabs>
          <w:tab w:val="left" w:pos="6379"/>
          <w:tab w:val="left" w:pos="8789"/>
        </w:tabs>
        <w:ind w:left="4820"/>
        <w:rPr>
          <w:rFonts w:ascii="Times New Roman" w:hAnsi="Times New Roman" w:cs="Times New Roman"/>
          <w:b/>
          <w:lang w:eastAsia="ru-RU"/>
        </w:rPr>
      </w:pPr>
    </w:p>
    <w:p w14:paraId="510168B2" w14:textId="77777777" w:rsidR="001E017A" w:rsidRDefault="001E017A" w:rsidP="00EB667C">
      <w:pPr>
        <w:widowControl w:val="0"/>
        <w:tabs>
          <w:tab w:val="left" w:pos="6379"/>
          <w:tab w:val="left" w:pos="8789"/>
        </w:tabs>
        <w:ind w:left="4820"/>
        <w:rPr>
          <w:rFonts w:ascii="Times New Roman" w:hAnsi="Times New Roman" w:cs="Times New Roman"/>
          <w:b/>
          <w:lang w:eastAsia="ru-RU"/>
        </w:rPr>
      </w:pPr>
    </w:p>
    <w:p w14:paraId="149581C5" w14:textId="77777777" w:rsidR="001E017A" w:rsidRDefault="001E017A" w:rsidP="00EB667C">
      <w:pPr>
        <w:widowControl w:val="0"/>
        <w:tabs>
          <w:tab w:val="left" w:pos="6379"/>
          <w:tab w:val="left" w:pos="8789"/>
        </w:tabs>
        <w:ind w:left="4820"/>
        <w:rPr>
          <w:rFonts w:ascii="Times New Roman" w:hAnsi="Times New Roman" w:cs="Times New Roman"/>
          <w:b/>
          <w:lang w:eastAsia="ru-RU"/>
        </w:rPr>
      </w:pPr>
    </w:p>
    <w:p w14:paraId="24727967" w14:textId="77777777" w:rsidR="004265A5" w:rsidRDefault="004265A5" w:rsidP="00EB667C">
      <w:pPr>
        <w:widowControl w:val="0"/>
        <w:tabs>
          <w:tab w:val="left" w:pos="6379"/>
          <w:tab w:val="left" w:pos="8789"/>
        </w:tabs>
        <w:ind w:left="4820"/>
        <w:rPr>
          <w:rFonts w:ascii="Times New Roman" w:hAnsi="Times New Roman" w:cs="Times New Roman"/>
          <w:b/>
          <w:lang w:eastAsia="ru-RU"/>
        </w:rPr>
      </w:pPr>
    </w:p>
    <w:p w14:paraId="0D9D5058" w14:textId="77777777" w:rsidR="004265A5" w:rsidRDefault="004265A5" w:rsidP="00EB667C">
      <w:pPr>
        <w:widowControl w:val="0"/>
        <w:tabs>
          <w:tab w:val="left" w:pos="6379"/>
          <w:tab w:val="left" w:pos="8789"/>
        </w:tabs>
        <w:ind w:left="4820"/>
        <w:rPr>
          <w:rFonts w:ascii="Times New Roman" w:hAnsi="Times New Roman" w:cs="Times New Roman"/>
          <w:b/>
          <w:lang w:eastAsia="ru-RU"/>
        </w:rPr>
      </w:pPr>
    </w:p>
    <w:p w14:paraId="50CDE272" w14:textId="77777777" w:rsidR="004265A5" w:rsidRDefault="004265A5" w:rsidP="00EB667C">
      <w:pPr>
        <w:widowControl w:val="0"/>
        <w:tabs>
          <w:tab w:val="left" w:pos="6379"/>
          <w:tab w:val="left" w:pos="8789"/>
        </w:tabs>
        <w:ind w:left="4820"/>
        <w:rPr>
          <w:rFonts w:ascii="Times New Roman" w:hAnsi="Times New Roman" w:cs="Times New Roman"/>
          <w:b/>
          <w:lang w:eastAsia="ru-RU"/>
        </w:rPr>
      </w:pPr>
    </w:p>
    <w:p w14:paraId="77C83F13" w14:textId="77777777" w:rsidR="004265A5" w:rsidRDefault="004265A5" w:rsidP="00EB667C">
      <w:pPr>
        <w:widowControl w:val="0"/>
        <w:tabs>
          <w:tab w:val="left" w:pos="6379"/>
          <w:tab w:val="left" w:pos="8789"/>
        </w:tabs>
        <w:ind w:left="4820"/>
        <w:rPr>
          <w:rFonts w:ascii="Times New Roman" w:hAnsi="Times New Roman" w:cs="Times New Roman"/>
          <w:b/>
          <w:lang w:eastAsia="ru-RU"/>
        </w:rPr>
      </w:pPr>
    </w:p>
    <w:p w14:paraId="2A279333" w14:textId="77777777" w:rsidR="004265A5" w:rsidRDefault="004265A5" w:rsidP="00EB667C">
      <w:pPr>
        <w:widowControl w:val="0"/>
        <w:tabs>
          <w:tab w:val="left" w:pos="6379"/>
          <w:tab w:val="left" w:pos="8789"/>
        </w:tabs>
        <w:ind w:left="4820"/>
        <w:rPr>
          <w:rFonts w:ascii="Times New Roman" w:hAnsi="Times New Roman" w:cs="Times New Roman"/>
          <w:b/>
          <w:lang w:eastAsia="ru-RU"/>
        </w:rPr>
      </w:pPr>
    </w:p>
    <w:p w14:paraId="29EED4D1" w14:textId="159A0C91" w:rsidR="00EB667C" w:rsidRDefault="00EB667C" w:rsidP="00C743A4">
      <w:pPr>
        <w:widowControl w:val="0"/>
        <w:tabs>
          <w:tab w:val="left" w:pos="6379"/>
          <w:tab w:val="left" w:pos="8789"/>
        </w:tabs>
        <w:ind w:left="4820"/>
        <w:jc w:val="right"/>
        <w:rPr>
          <w:rFonts w:ascii="Times New Roman" w:hAnsi="Times New Roman" w:cs="Times New Roman"/>
          <w:b/>
          <w:lang w:eastAsia="ru-RU"/>
        </w:rPr>
      </w:pPr>
      <w:r>
        <w:rPr>
          <w:rFonts w:ascii="Times New Roman" w:hAnsi="Times New Roman" w:cs="Times New Roman"/>
          <w:b/>
          <w:lang w:eastAsia="ru-RU"/>
        </w:rPr>
        <w:lastRenderedPageBreak/>
        <w:t xml:space="preserve">Приложение № </w:t>
      </w:r>
      <w:r w:rsidR="001E017A">
        <w:rPr>
          <w:rFonts w:ascii="Times New Roman" w:hAnsi="Times New Roman" w:cs="Times New Roman"/>
          <w:b/>
          <w:lang w:eastAsia="ru-RU"/>
        </w:rPr>
        <w:t>3</w:t>
      </w:r>
      <w:r>
        <w:rPr>
          <w:rFonts w:ascii="Times New Roman" w:hAnsi="Times New Roman" w:cs="Times New Roman"/>
          <w:b/>
          <w:lang w:eastAsia="ru-RU"/>
        </w:rPr>
        <w:t xml:space="preserve"> </w:t>
      </w:r>
    </w:p>
    <w:p w14:paraId="4A670E7F" w14:textId="69598B5C" w:rsidR="00EB667C" w:rsidRDefault="00EB667C" w:rsidP="00EB667C">
      <w:pPr>
        <w:widowControl w:val="0"/>
        <w:ind w:left="4820" w:right="-568"/>
        <w:rPr>
          <w:rFonts w:ascii="Times New Roman" w:hAnsi="Times New Roman" w:cs="Times New Roman"/>
          <w:b/>
          <w:lang w:eastAsia="ru-RU"/>
        </w:rPr>
      </w:pPr>
      <w:r>
        <w:rPr>
          <w:rFonts w:ascii="Times New Roman" w:hAnsi="Times New Roman" w:cs="Times New Roman"/>
          <w:b/>
          <w:lang w:eastAsia="ru-RU"/>
        </w:rPr>
        <w:t>к Договору №_________ от «___» __________ 2025г.</w:t>
      </w:r>
    </w:p>
    <w:p w14:paraId="672123D4" w14:textId="77777777" w:rsidR="007F5ECC" w:rsidRDefault="007F5ECC" w:rsidP="00EB667C">
      <w:pPr>
        <w:widowControl w:val="0"/>
        <w:ind w:left="4820" w:right="-568"/>
        <w:rPr>
          <w:rFonts w:ascii="Times New Roman" w:hAnsi="Times New Roman" w:cs="Times New Roman"/>
          <w:b/>
          <w:lang w:eastAsia="ru-RU"/>
        </w:rPr>
      </w:pPr>
    </w:p>
    <w:p w14:paraId="223A88E7" w14:textId="77777777" w:rsidR="00C743A4" w:rsidRDefault="00C743A4" w:rsidP="00EB667C">
      <w:pPr>
        <w:widowControl w:val="0"/>
        <w:ind w:left="4820" w:right="-568"/>
        <w:rPr>
          <w:rFonts w:ascii="Times New Roman" w:hAnsi="Times New Roman" w:cs="Times New Roman"/>
          <w:b/>
          <w:lang w:eastAsia="ru-RU"/>
        </w:rPr>
      </w:pPr>
    </w:p>
    <w:p w14:paraId="04965193" w14:textId="77777777" w:rsidR="00C743A4" w:rsidRDefault="00C743A4" w:rsidP="00EB667C">
      <w:pPr>
        <w:widowControl w:val="0"/>
        <w:ind w:left="4820" w:right="-568"/>
        <w:rPr>
          <w:rFonts w:ascii="Times New Roman" w:hAnsi="Times New Roman" w:cs="Times New Roman"/>
          <w:b/>
          <w:lang w:eastAsia="ru-RU"/>
        </w:rPr>
      </w:pPr>
    </w:p>
    <w:p w14:paraId="29BD812F" w14:textId="25C66A30" w:rsidR="007F5ECC" w:rsidRDefault="007F5ECC" w:rsidP="009460E8">
      <w:pPr>
        <w:widowControl w:val="0"/>
        <w:ind w:left="4820" w:right="-568" w:hanging="5671"/>
        <w:jc w:val="center"/>
        <w:rPr>
          <w:rFonts w:ascii="Times New Roman" w:hAnsi="Times New Roman" w:cs="Times New Roman"/>
          <w:b/>
          <w:lang w:eastAsia="ru-RU"/>
        </w:rPr>
      </w:pPr>
      <w:r>
        <w:rPr>
          <w:rFonts w:ascii="Times New Roman" w:hAnsi="Times New Roman" w:cs="Times New Roman"/>
          <w:b/>
          <w:lang w:eastAsia="ru-RU"/>
        </w:rPr>
        <w:t>Тарифы на оказание услуг:</w:t>
      </w:r>
    </w:p>
    <w:p w14:paraId="21CB3F7B" w14:textId="6649806E" w:rsidR="007F5ECC" w:rsidRPr="007F5ECC" w:rsidRDefault="007F5ECC" w:rsidP="00EB667C">
      <w:pPr>
        <w:widowControl w:val="0"/>
        <w:ind w:left="4820" w:right="-568"/>
        <w:rPr>
          <w:rFonts w:ascii="Times New Roman" w:hAnsi="Times New Roman" w:cs="Times New Roman"/>
          <w:b/>
          <w:i/>
          <w:iCs/>
          <w:lang w:eastAsia="ru-RU"/>
        </w:rPr>
      </w:pPr>
      <w:r w:rsidRPr="007F5ECC">
        <w:rPr>
          <w:rFonts w:ascii="Times New Roman" w:hAnsi="Times New Roman" w:cs="Times New Roman"/>
          <w:b/>
          <w:i/>
          <w:iCs/>
          <w:lang w:eastAsia="ru-RU"/>
        </w:rPr>
        <w:t>Заполняется в зависимости от Лота и предложения Победителя</w:t>
      </w:r>
    </w:p>
    <w:p w14:paraId="51E91E3B" w14:textId="77777777" w:rsidR="00234DE7" w:rsidRDefault="00234DE7">
      <w:pPr>
        <w:tabs>
          <w:tab w:val="left" w:pos="6750"/>
        </w:tabs>
        <w:jc w:val="right"/>
        <w:rPr>
          <w:rFonts w:ascii="Times New Roman" w:hAnsi="Times New Roman" w:cs="Times New Roman"/>
          <w:sz w:val="24"/>
          <w:szCs w:val="24"/>
        </w:rPr>
      </w:pPr>
    </w:p>
    <w:tbl>
      <w:tblPr>
        <w:tblW w:w="10147" w:type="dxa"/>
        <w:tblLook w:val="04A0" w:firstRow="1" w:lastRow="0" w:firstColumn="1" w:lastColumn="0" w:noHBand="0" w:noVBand="1"/>
      </w:tblPr>
      <w:tblGrid>
        <w:gridCol w:w="661"/>
        <w:gridCol w:w="2365"/>
        <w:gridCol w:w="1087"/>
        <w:gridCol w:w="1286"/>
        <w:gridCol w:w="1253"/>
        <w:gridCol w:w="3495"/>
      </w:tblGrid>
      <w:tr w:rsidR="005D779C" w:rsidRPr="004624A9" w14:paraId="2A3C04BD" w14:textId="77777777" w:rsidTr="00694670">
        <w:trPr>
          <w:trHeight w:val="560"/>
        </w:trPr>
        <w:tc>
          <w:tcPr>
            <w:tcW w:w="661" w:type="dxa"/>
            <w:vMerge w:val="restart"/>
            <w:tcBorders>
              <w:top w:val="single" w:sz="8" w:space="0" w:color="auto"/>
              <w:left w:val="single" w:sz="8" w:space="0" w:color="auto"/>
              <w:right w:val="single" w:sz="8" w:space="0" w:color="auto"/>
            </w:tcBorders>
            <w:shd w:val="clear" w:color="auto" w:fill="auto"/>
            <w:vAlign w:val="center"/>
            <w:hideMark/>
          </w:tcPr>
          <w:p w14:paraId="1AB3B689" w14:textId="77777777"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 xml:space="preserve">№ п/п </w:t>
            </w:r>
          </w:p>
          <w:p w14:paraId="415CDDE1" w14:textId="7B6E580B"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 </w:t>
            </w:r>
          </w:p>
        </w:tc>
        <w:tc>
          <w:tcPr>
            <w:tcW w:w="2365" w:type="dxa"/>
            <w:vMerge w:val="restart"/>
            <w:tcBorders>
              <w:top w:val="single" w:sz="8" w:space="0" w:color="auto"/>
              <w:left w:val="single" w:sz="8" w:space="0" w:color="auto"/>
              <w:right w:val="single" w:sz="8" w:space="0" w:color="auto"/>
            </w:tcBorders>
            <w:shd w:val="clear" w:color="auto" w:fill="auto"/>
            <w:vAlign w:val="center"/>
            <w:hideMark/>
          </w:tcPr>
          <w:p w14:paraId="1C54E2AE" w14:textId="77777777"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Наименование ТРУ</w:t>
            </w:r>
          </w:p>
          <w:p w14:paraId="22B8E153" w14:textId="7F88EE2C"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 </w:t>
            </w:r>
          </w:p>
        </w:tc>
        <w:tc>
          <w:tcPr>
            <w:tcW w:w="1087" w:type="dxa"/>
            <w:vMerge w:val="restart"/>
            <w:tcBorders>
              <w:top w:val="single" w:sz="8" w:space="0" w:color="auto"/>
              <w:left w:val="single" w:sz="8" w:space="0" w:color="auto"/>
              <w:right w:val="single" w:sz="8" w:space="0" w:color="auto"/>
            </w:tcBorders>
            <w:shd w:val="clear" w:color="auto" w:fill="auto"/>
            <w:vAlign w:val="center"/>
            <w:hideMark/>
          </w:tcPr>
          <w:p w14:paraId="6197AA1B" w14:textId="77777777"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Ед. изм.</w:t>
            </w:r>
          </w:p>
          <w:p w14:paraId="29A8E5CD" w14:textId="1265C399"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 </w:t>
            </w:r>
          </w:p>
        </w:tc>
        <w:tc>
          <w:tcPr>
            <w:tcW w:w="1286" w:type="dxa"/>
            <w:vMerge w:val="restart"/>
            <w:tcBorders>
              <w:top w:val="single" w:sz="8" w:space="0" w:color="auto"/>
              <w:left w:val="single" w:sz="8" w:space="0" w:color="auto"/>
              <w:right w:val="single" w:sz="4" w:space="0" w:color="auto"/>
            </w:tcBorders>
            <w:shd w:val="clear" w:color="auto" w:fill="auto"/>
            <w:vAlign w:val="center"/>
            <w:hideMark/>
          </w:tcPr>
          <w:p w14:paraId="2B2EAE10" w14:textId="77777777" w:rsidR="005D779C" w:rsidRPr="004624A9" w:rsidRDefault="005D779C" w:rsidP="00234DE7">
            <w:pPr>
              <w:spacing w:after="0" w:line="240" w:lineRule="auto"/>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 xml:space="preserve">Количество ТРУ </w:t>
            </w:r>
          </w:p>
          <w:p w14:paraId="4F84A93C" w14:textId="38D86638"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 </w:t>
            </w:r>
          </w:p>
        </w:tc>
        <w:tc>
          <w:tcPr>
            <w:tcW w:w="47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5D52BE" w14:textId="6808D8C4"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условия перевозки</w:t>
            </w:r>
          </w:p>
        </w:tc>
      </w:tr>
      <w:tr w:rsidR="005D779C" w:rsidRPr="004624A9" w14:paraId="2B6D7473" w14:textId="77777777" w:rsidTr="00694670">
        <w:trPr>
          <w:trHeight w:val="270"/>
        </w:trPr>
        <w:tc>
          <w:tcPr>
            <w:tcW w:w="661" w:type="dxa"/>
            <w:vMerge/>
            <w:tcBorders>
              <w:left w:val="single" w:sz="8" w:space="0" w:color="auto"/>
              <w:bottom w:val="single" w:sz="8" w:space="0" w:color="auto"/>
              <w:right w:val="single" w:sz="8" w:space="0" w:color="auto"/>
            </w:tcBorders>
            <w:shd w:val="clear" w:color="auto" w:fill="auto"/>
            <w:vAlign w:val="center"/>
            <w:hideMark/>
          </w:tcPr>
          <w:p w14:paraId="478F3D4C" w14:textId="58038936"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2365" w:type="dxa"/>
            <w:vMerge/>
            <w:tcBorders>
              <w:left w:val="single" w:sz="8" w:space="0" w:color="auto"/>
              <w:bottom w:val="single" w:sz="8" w:space="0" w:color="auto"/>
              <w:right w:val="single" w:sz="8" w:space="0" w:color="auto"/>
            </w:tcBorders>
            <w:shd w:val="clear" w:color="auto" w:fill="auto"/>
            <w:vAlign w:val="center"/>
            <w:hideMark/>
          </w:tcPr>
          <w:p w14:paraId="5D2F58A9" w14:textId="42003097"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087" w:type="dxa"/>
            <w:vMerge/>
            <w:tcBorders>
              <w:left w:val="single" w:sz="8" w:space="0" w:color="auto"/>
              <w:bottom w:val="single" w:sz="8" w:space="0" w:color="auto"/>
              <w:right w:val="single" w:sz="8" w:space="0" w:color="auto"/>
            </w:tcBorders>
            <w:shd w:val="clear" w:color="auto" w:fill="auto"/>
            <w:vAlign w:val="center"/>
            <w:hideMark/>
          </w:tcPr>
          <w:p w14:paraId="7C69333E" w14:textId="255FA708"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286" w:type="dxa"/>
            <w:vMerge/>
            <w:tcBorders>
              <w:left w:val="single" w:sz="8" w:space="0" w:color="auto"/>
              <w:bottom w:val="single" w:sz="8" w:space="0" w:color="auto"/>
              <w:right w:val="single" w:sz="4" w:space="0" w:color="auto"/>
            </w:tcBorders>
            <w:shd w:val="clear" w:color="auto" w:fill="auto"/>
            <w:vAlign w:val="center"/>
            <w:hideMark/>
          </w:tcPr>
          <w:p w14:paraId="6ADFC848" w14:textId="277E166A"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36E9D" w14:textId="4A2A3239" w:rsidR="005D779C" w:rsidRPr="004624A9" w:rsidRDefault="005D779C" w:rsidP="00234DE7">
            <w:pPr>
              <w:spacing w:after="0" w:line="240" w:lineRule="auto"/>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 Стоимость за единицу, руб.</w:t>
            </w:r>
          </w:p>
        </w:tc>
        <w:tc>
          <w:tcPr>
            <w:tcW w:w="3495" w:type="dxa"/>
            <w:tcBorders>
              <w:top w:val="single" w:sz="8" w:space="0" w:color="auto"/>
              <w:left w:val="single" w:sz="4" w:space="0" w:color="auto"/>
              <w:bottom w:val="single" w:sz="8" w:space="0" w:color="auto"/>
              <w:right w:val="single" w:sz="8" w:space="0" w:color="000000"/>
            </w:tcBorders>
            <w:shd w:val="clear" w:color="auto" w:fill="auto"/>
            <w:vAlign w:val="center"/>
            <w:hideMark/>
          </w:tcPr>
          <w:p w14:paraId="52874BA2" w14:textId="4723509C" w:rsidR="005D779C" w:rsidRPr="004624A9"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4624A9">
              <w:rPr>
                <w:rFonts w:ascii="Times New Roman" w:eastAsia="Times New Roman" w:hAnsi="Times New Roman" w:cs="Times New Roman"/>
                <w:b/>
                <w:bCs/>
                <w:color w:val="000000"/>
                <w:sz w:val="20"/>
                <w:szCs w:val="20"/>
                <w:lang w:eastAsia="ru-RU"/>
              </w:rPr>
              <w:t>примечание</w:t>
            </w:r>
          </w:p>
        </w:tc>
      </w:tr>
      <w:tr w:rsidR="007F5ECC" w:rsidRPr="004624A9" w14:paraId="1835FFE8" w14:textId="77777777" w:rsidTr="005D779C">
        <w:trPr>
          <w:trHeight w:val="525"/>
        </w:trPr>
        <w:tc>
          <w:tcPr>
            <w:tcW w:w="661" w:type="dxa"/>
            <w:tcBorders>
              <w:top w:val="nil"/>
              <w:left w:val="single" w:sz="8" w:space="0" w:color="auto"/>
              <w:bottom w:val="single" w:sz="8" w:space="0" w:color="auto"/>
              <w:right w:val="single" w:sz="8" w:space="0" w:color="auto"/>
            </w:tcBorders>
            <w:shd w:val="clear" w:color="auto" w:fill="auto"/>
            <w:vAlign w:val="center"/>
            <w:hideMark/>
          </w:tcPr>
          <w:p w14:paraId="169EF0BE"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1</w:t>
            </w:r>
          </w:p>
        </w:tc>
        <w:tc>
          <w:tcPr>
            <w:tcW w:w="2365" w:type="dxa"/>
            <w:tcBorders>
              <w:top w:val="nil"/>
              <w:left w:val="nil"/>
              <w:bottom w:val="single" w:sz="8" w:space="0" w:color="auto"/>
              <w:right w:val="single" w:sz="8" w:space="0" w:color="auto"/>
            </w:tcBorders>
            <w:shd w:val="clear" w:color="auto" w:fill="auto"/>
            <w:vAlign w:val="center"/>
            <w:hideMark/>
          </w:tcPr>
          <w:p w14:paraId="6A8665CA" w14:textId="77777777" w:rsidR="00234DE7" w:rsidRPr="004624A9" w:rsidRDefault="00234DE7" w:rsidP="00234DE7">
            <w:pPr>
              <w:spacing w:after="0" w:line="240" w:lineRule="auto"/>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Минимальная стоимость поездки в городе</w:t>
            </w:r>
          </w:p>
        </w:tc>
        <w:tc>
          <w:tcPr>
            <w:tcW w:w="1087" w:type="dxa"/>
            <w:tcBorders>
              <w:top w:val="nil"/>
              <w:left w:val="nil"/>
              <w:bottom w:val="single" w:sz="8" w:space="0" w:color="auto"/>
              <w:right w:val="single" w:sz="8" w:space="0" w:color="auto"/>
            </w:tcBorders>
            <w:shd w:val="clear" w:color="auto" w:fill="auto"/>
            <w:vAlign w:val="center"/>
            <w:hideMark/>
          </w:tcPr>
          <w:p w14:paraId="40FBDC23"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1938F7D2"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1</w:t>
            </w:r>
          </w:p>
        </w:tc>
        <w:tc>
          <w:tcPr>
            <w:tcW w:w="1253" w:type="dxa"/>
            <w:tcBorders>
              <w:top w:val="nil"/>
              <w:left w:val="nil"/>
              <w:bottom w:val="single" w:sz="8" w:space="0" w:color="auto"/>
              <w:right w:val="single" w:sz="8" w:space="0" w:color="auto"/>
            </w:tcBorders>
            <w:shd w:val="clear" w:color="auto" w:fill="auto"/>
            <w:vAlign w:val="center"/>
          </w:tcPr>
          <w:p w14:paraId="3987E33E" w14:textId="7170E044"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p>
        </w:tc>
        <w:tc>
          <w:tcPr>
            <w:tcW w:w="3495" w:type="dxa"/>
            <w:tcBorders>
              <w:top w:val="single" w:sz="8" w:space="0" w:color="auto"/>
              <w:left w:val="nil"/>
              <w:bottom w:val="single" w:sz="8" w:space="0" w:color="auto"/>
              <w:right w:val="single" w:sz="8" w:space="0" w:color="000000"/>
            </w:tcBorders>
            <w:shd w:val="clear" w:color="auto" w:fill="auto"/>
            <w:vAlign w:val="center"/>
            <w:hideMark/>
          </w:tcPr>
          <w:p w14:paraId="2D25A4F4" w14:textId="56BFC019"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 xml:space="preserve">маршрут длинной до </w:t>
            </w:r>
            <w:r w:rsidR="005D779C" w:rsidRPr="004624A9">
              <w:rPr>
                <w:rFonts w:ascii="Times New Roman" w:eastAsia="Times New Roman" w:hAnsi="Times New Roman" w:cs="Times New Roman"/>
                <w:color w:val="000000"/>
                <w:sz w:val="20"/>
                <w:szCs w:val="20"/>
                <w:lang w:eastAsia="ru-RU"/>
              </w:rPr>
              <w:t>___</w:t>
            </w:r>
            <w:r w:rsidRPr="004624A9">
              <w:rPr>
                <w:rFonts w:ascii="Times New Roman" w:eastAsia="Times New Roman" w:hAnsi="Times New Roman" w:cs="Times New Roman"/>
                <w:color w:val="000000"/>
                <w:sz w:val="20"/>
                <w:szCs w:val="20"/>
                <w:lang w:eastAsia="ru-RU"/>
              </w:rPr>
              <w:t xml:space="preserve"> км. пути</w:t>
            </w:r>
          </w:p>
        </w:tc>
      </w:tr>
      <w:tr w:rsidR="007F5ECC" w:rsidRPr="004624A9" w14:paraId="028FD80A" w14:textId="77777777" w:rsidTr="005D779C">
        <w:trPr>
          <w:trHeight w:val="525"/>
        </w:trPr>
        <w:tc>
          <w:tcPr>
            <w:tcW w:w="661" w:type="dxa"/>
            <w:tcBorders>
              <w:top w:val="nil"/>
              <w:left w:val="single" w:sz="8" w:space="0" w:color="auto"/>
              <w:bottom w:val="single" w:sz="8" w:space="0" w:color="auto"/>
              <w:right w:val="nil"/>
            </w:tcBorders>
            <w:shd w:val="clear" w:color="auto" w:fill="auto"/>
            <w:vAlign w:val="center"/>
            <w:hideMark/>
          </w:tcPr>
          <w:p w14:paraId="6AA723E5"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2</w:t>
            </w:r>
          </w:p>
        </w:tc>
        <w:tc>
          <w:tcPr>
            <w:tcW w:w="2365" w:type="dxa"/>
            <w:tcBorders>
              <w:top w:val="nil"/>
              <w:left w:val="single" w:sz="8" w:space="0" w:color="auto"/>
              <w:bottom w:val="single" w:sz="8" w:space="0" w:color="auto"/>
              <w:right w:val="single" w:sz="8" w:space="0" w:color="auto"/>
            </w:tcBorders>
            <w:shd w:val="clear" w:color="auto" w:fill="auto"/>
            <w:vAlign w:val="center"/>
            <w:hideMark/>
          </w:tcPr>
          <w:p w14:paraId="2919065F" w14:textId="77777777" w:rsidR="00234DE7" w:rsidRPr="004624A9" w:rsidRDefault="00234DE7" w:rsidP="00234DE7">
            <w:pPr>
              <w:spacing w:after="0" w:line="240" w:lineRule="auto"/>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Минимальная стоимость поездки в городе</w:t>
            </w:r>
          </w:p>
        </w:tc>
        <w:tc>
          <w:tcPr>
            <w:tcW w:w="1087" w:type="dxa"/>
            <w:tcBorders>
              <w:top w:val="nil"/>
              <w:left w:val="nil"/>
              <w:bottom w:val="single" w:sz="8" w:space="0" w:color="auto"/>
              <w:right w:val="single" w:sz="8" w:space="0" w:color="auto"/>
            </w:tcBorders>
            <w:shd w:val="clear" w:color="auto" w:fill="auto"/>
            <w:vAlign w:val="center"/>
            <w:hideMark/>
          </w:tcPr>
          <w:p w14:paraId="40163FDB"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309C8A21"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1</w:t>
            </w:r>
          </w:p>
        </w:tc>
        <w:tc>
          <w:tcPr>
            <w:tcW w:w="1253" w:type="dxa"/>
            <w:tcBorders>
              <w:top w:val="nil"/>
              <w:left w:val="nil"/>
              <w:bottom w:val="single" w:sz="8" w:space="0" w:color="auto"/>
              <w:right w:val="single" w:sz="8" w:space="0" w:color="auto"/>
            </w:tcBorders>
            <w:shd w:val="clear" w:color="auto" w:fill="auto"/>
            <w:vAlign w:val="center"/>
          </w:tcPr>
          <w:p w14:paraId="006BD81A" w14:textId="12587243"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p>
        </w:tc>
        <w:tc>
          <w:tcPr>
            <w:tcW w:w="3495" w:type="dxa"/>
            <w:tcBorders>
              <w:top w:val="single" w:sz="8" w:space="0" w:color="auto"/>
              <w:left w:val="nil"/>
              <w:bottom w:val="single" w:sz="8" w:space="0" w:color="auto"/>
              <w:right w:val="single" w:sz="8" w:space="0" w:color="000000"/>
            </w:tcBorders>
            <w:shd w:val="clear" w:color="auto" w:fill="auto"/>
            <w:vAlign w:val="center"/>
            <w:hideMark/>
          </w:tcPr>
          <w:p w14:paraId="444E1531" w14:textId="02EBDE00"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 xml:space="preserve">маршрут длинной от </w:t>
            </w:r>
            <w:r w:rsidR="005D779C" w:rsidRPr="004624A9">
              <w:rPr>
                <w:rFonts w:ascii="Times New Roman" w:eastAsia="Times New Roman" w:hAnsi="Times New Roman" w:cs="Times New Roman"/>
                <w:color w:val="000000"/>
                <w:sz w:val="20"/>
                <w:szCs w:val="20"/>
                <w:lang w:eastAsia="ru-RU"/>
              </w:rPr>
              <w:t>___</w:t>
            </w:r>
            <w:r w:rsidRPr="004624A9">
              <w:rPr>
                <w:rFonts w:ascii="Times New Roman" w:eastAsia="Times New Roman" w:hAnsi="Times New Roman" w:cs="Times New Roman"/>
                <w:color w:val="000000"/>
                <w:sz w:val="20"/>
                <w:szCs w:val="20"/>
                <w:lang w:eastAsia="ru-RU"/>
              </w:rPr>
              <w:t xml:space="preserve">км до </w:t>
            </w:r>
            <w:r w:rsidR="005D779C" w:rsidRPr="004624A9">
              <w:rPr>
                <w:rFonts w:ascii="Times New Roman" w:eastAsia="Times New Roman" w:hAnsi="Times New Roman" w:cs="Times New Roman"/>
                <w:color w:val="000000"/>
                <w:sz w:val="20"/>
                <w:szCs w:val="20"/>
                <w:lang w:eastAsia="ru-RU"/>
              </w:rPr>
              <w:t>___</w:t>
            </w:r>
            <w:r w:rsidRPr="004624A9">
              <w:rPr>
                <w:rFonts w:ascii="Times New Roman" w:eastAsia="Times New Roman" w:hAnsi="Times New Roman" w:cs="Times New Roman"/>
                <w:color w:val="000000"/>
                <w:sz w:val="20"/>
                <w:szCs w:val="20"/>
                <w:lang w:eastAsia="ru-RU"/>
              </w:rPr>
              <w:t xml:space="preserve"> км. пути</w:t>
            </w:r>
          </w:p>
        </w:tc>
      </w:tr>
      <w:tr w:rsidR="007F5ECC" w:rsidRPr="004624A9" w14:paraId="267490FB" w14:textId="77777777" w:rsidTr="005D779C">
        <w:trPr>
          <w:trHeight w:val="525"/>
        </w:trPr>
        <w:tc>
          <w:tcPr>
            <w:tcW w:w="661" w:type="dxa"/>
            <w:tcBorders>
              <w:top w:val="nil"/>
              <w:left w:val="single" w:sz="8" w:space="0" w:color="auto"/>
              <w:bottom w:val="single" w:sz="4" w:space="0" w:color="auto"/>
              <w:right w:val="nil"/>
            </w:tcBorders>
            <w:shd w:val="clear" w:color="auto" w:fill="auto"/>
            <w:vAlign w:val="center"/>
            <w:hideMark/>
          </w:tcPr>
          <w:p w14:paraId="635FB167"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3</w:t>
            </w:r>
          </w:p>
        </w:tc>
        <w:tc>
          <w:tcPr>
            <w:tcW w:w="2365" w:type="dxa"/>
            <w:tcBorders>
              <w:top w:val="nil"/>
              <w:left w:val="single" w:sz="8" w:space="0" w:color="auto"/>
              <w:bottom w:val="single" w:sz="4" w:space="0" w:color="auto"/>
              <w:right w:val="single" w:sz="8" w:space="0" w:color="auto"/>
            </w:tcBorders>
            <w:shd w:val="clear" w:color="auto" w:fill="auto"/>
            <w:vAlign w:val="center"/>
            <w:hideMark/>
          </w:tcPr>
          <w:p w14:paraId="692597FB" w14:textId="77777777" w:rsidR="00234DE7" w:rsidRPr="004624A9" w:rsidRDefault="00234DE7" w:rsidP="00234DE7">
            <w:pPr>
              <w:spacing w:after="0" w:line="240" w:lineRule="auto"/>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Минимальная стоимость поездки в городе</w:t>
            </w:r>
          </w:p>
        </w:tc>
        <w:tc>
          <w:tcPr>
            <w:tcW w:w="1087" w:type="dxa"/>
            <w:tcBorders>
              <w:top w:val="nil"/>
              <w:left w:val="nil"/>
              <w:bottom w:val="single" w:sz="4" w:space="0" w:color="auto"/>
              <w:right w:val="single" w:sz="8" w:space="0" w:color="auto"/>
            </w:tcBorders>
            <w:shd w:val="clear" w:color="auto" w:fill="auto"/>
            <w:vAlign w:val="center"/>
            <w:hideMark/>
          </w:tcPr>
          <w:p w14:paraId="624467AD"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4" w:space="0" w:color="auto"/>
              <w:right w:val="single" w:sz="8" w:space="0" w:color="auto"/>
            </w:tcBorders>
            <w:shd w:val="clear" w:color="auto" w:fill="auto"/>
            <w:vAlign w:val="center"/>
            <w:hideMark/>
          </w:tcPr>
          <w:p w14:paraId="754A3C79"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1</w:t>
            </w:r>
          </w:p>
        </w:tc>
        <w:tc>
          <w:tcPr>
            <w:tcW w:w="1253" w:type="dxa"/>
            <w:tcBorders>
              <w:top w:val="nil"/>
              <w:left w:val="nil"/>
              <w:bottom w:val="single" w:sz="4" w:space="0" w:color="auto"/>
              <w:right w:val="single" w:sz="8" w:space="0" w:color="auto"/>
            </w:tcBorders>
            <w:shd w:val="clear" w:color="auto" w:fill="auto"/>
            <w:vAlign w:val="center"/>
          </w:tcPr>
          <w:p w14:paraId="3BFEEBFD" w14:textId="66243AFF"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p>
        </w:tc>
        <w:tc>
          <w:tcPr>
            <w:tcW w:w="3495" w:type="dxa"/>
            <w:tcBorders>
              <w:top w:val="single" w:sz="8" w:space="0" w:color="auto"/>
              <w:left w:val="nil"/>
              <w:bottom w:val="single" w:sz="4" w:space="0" w:color="auto"/>
              <w:right w:val="single" w:sz="8" w:space="0" w:color="000000"/>
            </w:tcBorders>
            <w:shd w:val="clear" w:color="auto" w:fill="auto"/>
            <w:vAlign w:val="center"/>
            <w:hideMark/>
          </w:tcPr>
          <w:p w14:paraId="3DB01078" w14:textId="35E49704"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 xml:space="preserve">маршрут длинной от </w:t>
            </w:r>
            <w:r w:rsidR="005D779C" w:rsidRPr="004624A9">
              <w:rPr>
                <w:rFonts w:ascii="Times New Roman" w:eastAsia="Times New Roman" w:hAnsi="Times New Roman" w:cs="Times New Roman"/>
                <w:color w:val="000000"/>
                <w:sz w:val="20"/>
                <w:szCs w:val="20"/>
                <w:lang w:eastAsia="ru-RU"/>
              </w:rPr>
              <w:t>___</w:t>
            </w:r>
            <w:r w:rsidRPr="004624A9">
              <w:rPr>
                <w:rFonts w:ascii="Times New Roman" w:eastAsia="Times New Roman" w:hAnsi="Times New Roman" w:cs="Times New Roman"/>
                <w:color w:val="000000"/>
                <w:sz w:val="20"/>
                <w:szCs w:val="20"/>
                <w:lang w:eastAsia="ru-RU"/>
              </w:rPr>
              <w:t xml:space="preserve"> км  до </w:t>
            </w:r>
            <w:r w:rsidR="005D779C" w:rsidRPr="004624A9">
              <w:rPr>
                <w:rFonts w:ascii="Times New Roman" w:eastAsia="Times New Roman" w:hAnsi="Times New Roman" w:cs="Times New Roman"/>
                <w:color w:val="000000"/>
                <w:sz w:val="20"/>
                <w:szCs w:val="20"/>
                <w:lang w:eastAsia="ru-RU"/>
              </w:rPr>
              <w:t>___</w:t>
            </w:r>
            <w:r w:rsidRPr="004624A9">
              <w:rPr>
                <w:rFonts w:ascii="Times New Roman" w:eastAsia="Times New Roman" w:hAnsi="Times New Roman" w:cs="Times New Roman"/>
                <w:color w:val="000000"/>
                <w:sz w:val="20"/>
                <w:szCs w:val="20"/>
                <w:lang w:eastAsia="ru-RU"/>
              </w:rPr>
              <w:t>км. пути</w:t>
            </w:r>
          </w:p>
        </w:tc>
      </w:tr>
      <w:tr w:rsidR="007F5ECC" w:rsidRPr="004624A9" w14:paraId="73579880" w14:textId="77777777" w:rsidTr="005D779C">
        <w:trPr>
          <w:trHeight w:val="780"/>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AA84D"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4</w:t>
            </w:r>
          </w:p>
        </w:tc>
        <w:tc>
          <w:tcPr>
            <w:tcW w:w="23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777E1" w14:textId="22CEC539" w:rsidR="00234DE7" w:rsidRPr="004624A9" w:rsidRDefault="00234DE7" w:rsidP="00234DE7">
            <w:pPr>
              <w:spacing w:after="0" w:line="240" w:lineRule="auto"/>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 xml:space="preserve">Минимальная стоимость поездки по маршруту  </w:t>
            </w:r>
            <w:r w:rsidR="007F5ECC" w:rsidRPr="004624A9">
              <w:rPr>
                <w:rFonts w:ascii="Times New Roman" w:eastAsia="Times New Roman" w:hAnsi="Times New Roman" w:cs="Times New Roman"/>
                <w:color w:val="000000"/>
                <w:sz w:val="20"/>
                <w:szCs w:val="20"/>
                <w:lang w:eastAsia="ru-RU"/>
              </w:rPr>
              <w:t>____</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EA76A"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95B96"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1</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0C3B4750" w14:textId="16F82D7E"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89659" w14:textId="2624E986" w:rsidR="005D779C" w:rsidRPr="004624A9" w:rsidRDefault="005D779C" w:rsidP="005D779C">
            <w:pPr>
              <w:jc w:val="center"/>
              <w:rPr>
                <w:rFonts w:ascii="Times New Roman" w:hAnsi="Times New Roman" w:cs="Times New Roman"/>
                <w:color w:val="000000"/>
                <w:sz w:val="20"/>
                <w:szCs w:val="20"/>
              </w:rPr>
            </w:pPr>
            <w:r w:rsidRPr="004624A9">
              <w:rPr>
                <w:rFonts w:ascii="Times New Roman" w:hAnsi="Times New Roman" w:cs="Times New Roman"/>
                <w:color w:val="000000"/>
                <w:sz w:val="20"/>
                <w:szCs w:val="20"/>
              </w:rPr>
              <w:t>входит __км.пути___ мин. пути</w:t>
            </w:r>
          </w:p>
          <w:p w14:paraId="592B75EB" w14:textId="77777777" w:rsidR="00234DE7" w:rsidRPr="004624A9"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 </w:t>
            </w:r>
          </w:p>
        </w:tc>
      </w:tr>
      <w:tr w:rsidR="005D779C" w:rsidRPr="004624A9" w14:paraId="0E71800E" w14:textId="77777777" w:rsidTr="005D779C">
        <w:trPr>
          <w:trHeight w:val="780"/>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3DF7D3F9" w14:textId="0FAAF2B1"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5</w:t>
            </w:r>
          </w:p>
        </w:tc>
        <w:tc>
          <w:tcPr>
            <w:tcW w:w="2365" w:type="dxa"/>
            <w:tcBorders>
              <w:top w:val="single" w:sz="4" w:space="0" w:color="auto"/>
              <w:left w:val="single" w:sz="4" w:space="0" w:color="auto"/>
              <w:bottom w:val="single" w:sz="4" w:space="0" w:color="auto"/>
              <w:right w:val="single" w:sz="4" w:space="0" w:color="auto"/>
            </w:tcBorders>
            <w:shd w:val="clear" w:color="auto" w:fill="auto"/>
            <w:vAlign w:val="center"/>
          </w:tcPr>
          <w:p w14:paraId="678BC588" w14:textId="6A43E572" w:rsidR="005D779C" w:rsidRPr="004624A9" w:rsidRDefault="005D779C" w:rsidP="005D779C">
            <w:pPr>
              <w:spacing w:after="0" w:line="240" w:lineRule="auto"/>
              <w:rPr>
                <w:rFonts w:ascii="Times New Roman" w:eastAsia="Times New Roman" w:hAnsi="Times New Roman" w:cs="Times New Roman"/>
                <w:color w:val="000000"/>
                <w:sz w:val="20"/>
                <w:szCs w:val="20"/>
                <w:lang w:eastAsia="ru-RU"/>
              </w:rPr>
            </w:pPr>
            <w:r w:rsidRPr="004624A9">
              <w:rPr>
                <w:rFonts w:ascii="Times New Roman" w:hAnsi="Times New Roman" w:cs="Times New Roman"/>
                <w:color w:val="000000"/>
                <w:sz w:val="20"/>
                <w:szCs w:val="20"/>
              </w:rPr>
              <w:t>Услуги такси, км. пути</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7825D695" w14:textId="49C645F1"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hAnsi="Times New Roman" w:cs="Times New Roman"/>
                <w:color w:val="000000"/>
                <w:sz w:val="20"/>
                <w:szCs w:val="20"/>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5EA60CB6" w14:textId="56760E3C"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hAnsi="Times New Roman" w:cs="Times New Roman"/>
                <w:color w:val="000000"/>
                <w:sz w:val="20"/>
                <w:szCs w:val="20"/>
              </w:rPr>
              <w:t>1</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23428241" w14:textId="58B5F55E"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14:paraId="498BACD0" w14:textId="53001AA9"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hAnsi="Times New Roman" w:cs="Times New Roman"/>
                <w:sz w:val="20"/>
                <w:szCs w:val="20"/>
              </w:rPr>
              <w:t xml:space="preserve">свыше ___ км. пути </w:t>
            </w:r>
          </w:p>
        </w:tc>
      </w:tr>
      <w:tr w:rsidR="005D779C" w:rsidRPr="004624A9" w14:paraId="5FE07483" w14:textId="77777777" w:rsidTr="005D779C">
        <w:trPr>
          <w:trHeight w:val="780"/>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785F076D" w14:textId="40E2BD67"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6</w:t>
            </w:r>
          </w:p>
        </w:tc>
        <w:tc>
          <w:tcPr>
            <w:tcW w:w="2365" w:type="dxa"/>
            <w:tcBorders>
              <w:top w:val="single" w:sz="4" w:space="0" w:color="auto"/>
              <w:left w:val="single" w:sz="4" w:space="0" w:color="auto"/>
              <w:bottom w:val="single" w:sz="4" w:space="0" w:color="auto"/>
              <w:right w:val="single" w:sz="4" w:space="0" w:color="auto"/>
            </w:tcBorders>
            <w:shd w:val="clear" w:color="auto" w:fill="auto"/>
            <w:vAlign w:val="center"/>
          </w:tcPr>
          <w:p w14:paraId="70ACEBE3" w14:textId="478CFD82" w:rsidR="005D779C" w:rsidRPr="004624A9" w:rsidRDefault="005D779C" w:rsidP="005D779C">
            <w:pPr>
              <w:spacing w:after="0" w:line="240" w:lineRule="auto"/>
              <w:rPr>
                <w:rFonts w:ascii="Times New Roman" w:hAnsi="Times New Roman" w:cs="Times New Roman"/>
                <w:color w:val="000000"/>
                <w:sz w:val="20"/>
                <w:szCs w:val="20"/>
              </w:rPr>
            </w:pPr>
            <w:r w:rsidRPr="004624A9">
              <w:rPr>
                <w:rFonts w:ascii="Times New Roman" w:hAnsi="Times New Roman" w:cs="Times New Roman"/>
                <w:color w:val="000000"/>
                <w:sz w:val="20"/>
                <w:szCs w:val="20"/>
              </w:rPr>
              <w:t>Услуги такси, мин.  пути по городу</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34E25715" w14:textId="06E64F61" w:rsidR="005D779C" w:rsidRPr="004624A9" w:rsidRDefault="005D779C" w:rsidP="005D779C">
            <w:pPr>
              <w:spacing w:after="0" w:line="240" w:lineRule="auto"/>
              <w:jc w:val="center"/>
              <w:rPr>
                <w:rFonts w:ascii="Times New Roman" w:hAnsi="Times New Roman" w:cs="Times New Roman"/>
                <w:color w:val="000000"/>
                <w:sz w:val="20"/>
                <w:szCs w:val="20"/>
              </w:rPr>
            </w:pPr>
            <w:r w:rsidRPr="004624A9">
              <w:rPr>
                <w:rFonts w:ascii="Times New Roman" w:hAnsi="Times New Roman" w:cs="Times New Roman"/>
                <w:color w:val="000000"/>
                <w:sz w:val="20"/>
                <w:szCs w:val="20"/>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6A337E98" w14:textId="4C7FE5F9" w:rsidR="005D779C" w:rsidRPr="004624A9" w:rsidRDefault="005D779C" w:rsidP="005D779C">
            <w:pPr>
              <w:spacing w:after="0" w:line="240" w:lineRule="auto"/>
              <w:jc w:val="center"/>
              <w:rPr>
                <w:rFonts w:ascii="Times New Roman" w:hAnsi="Times New Roman" w:cs="Times New Roman"/>
                <w:color w:val="000000"/>
                <w:sz w:val="20"/>
                <w:szCs w:val="20"/>
              </w:rPr>
            </w:pPr>
            <w:r w:rsidRPr="004624A9">
              <w:rPr>
                <w:rFonts w:ascii="Times New Roman" w:hAnsi="Times New Roman" w:cs="Times New Roman"/>
                <w:color w:val="000000"/>
                <w:sz w:val="20"/>
                <w:szCs w:val="20"/>
              </w:rPr>
              <w:t>1</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548C6F60" w14:textId="61A661F7"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hAnsi="Times New Roman" w:cs="Times New Roman"/>
                <w:sz w:val="20"/>
                <w:szCs w:val="20"/>
              </w:rPr>
              <w:t>8,02</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14:paraId="2A998DC4" w14:textId="1D353CF3" w:rsidR="005D779C" w:rsidRPr="004624A9" w:rsidRDefault="005D779C" w:rsidP="005D779C">
            <w:pPr>
              <w:spacing w:after="0" w:line="240" w:lineRule="auto"/>
              <w:jc w:val="center"/>
              <w:rPr>
                <w:rFonts w:ascii="Times New Roman" w:hAnsi="Times New Roman" w:cs="Times New Roman"/>
                <w:sz w:val="20"/>
                <w:szCs w:val="20"/>
              </w:rPr>
            </w:pPr>
            <w:r w:rsidRPr="004624A9">
              <w:rPr>
                <w:rFonts w:ascii="Times New Roman" w:hAnsi="Times New Roman" w:cs="Times New Roman"/>
                <w:sz w:val="20"/>
                <w:szCs w:val="20"/>
              </w:rPr>
              <w:t>свыше _____ мин. пути</w:t>
            </w:r>
          </w:p>
        </w:tc>
      </w:tr>
      <w:tr w:rsidR="005D779C" w:rsidRPr="004624A9" w14:paraId="713EC225" w14:textId="77777777" w:rsidTr="005D779C">
        <w:trPr>
          <w:trHeight w:val="780"/>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tcPr>
          <w:p w14:paraId="7B946B3C" w14:textId="7E8F6481"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eastAsia="Times New Roman" w:hAnsi="Times New Roman" w:cs="Times New Roman"/>
                <w:color w:val="000000"/>
                <w:sz w:val="20"/>
                <w:szCs w:val="20"/>
                <w:lang w:eastAsia="ru-RU"/>
              </w:rPr>
              <w:t>7</w:t>
            </w:r>
          </w:p>
        </w:tc>
        <w:tc>
          <w:tcPr>
            <w:tcW w:w="2365" w:type="dxa"/>
            <w:tcBorders>
              <w:top w:val="single" w:sz="4" w:space="0" w:color="auto"/>
              <w:left w:val="single" w:sz="4" w:space="0" w:color="auto"/>
              <w:bottom w:val="single" w:sz="4" w:space="0" w:color="auto"/>
              <w:right w:val="single" w:sz="4" w:space="0" w:color="auto"/>
            </w:tcBorders>
            <w:shd w:val="clear" w:color="auto" w:fill="auto"/>
            <w:vAlign w:val="center"/>
          </w:tcPr>
          <w:p w14:paraId="07E2E5FF" w14:textId="038625BC" w:rsidR="005D779C" w:rsidRPr="004624A9" w:rsidRDefault="005D779C" w:rsidP="005D779C">
            <w:pPr>
              <w:spacing w:after="0" w:line="240" w:lineRule="auto"/>
              <w:rPr>
                <w:rFonts w:ascii="Times New Roman" w:eastAsia="Times New Roman" w:hAnsi="Times New Roman" w:cs="Times New Roman"/>
                <w:color w:val="000000"/>
                <w:sz w:val="20"/>
                <w:szCs w:val="20"/>
                <w:lang w:eastAsia="ru-RU"/>
              </w:rPr>
            </w:pPr>
            <w:r w:rsidRPr="004624A9">
              <w:rPr>
                <w:rFonts w:ascii="Times New Roman" w:hAnsi="Times New Roman" w:cs="Times New Roman"/>
                <w:color w:val="000000"/>
                <w:sz w:val="20"/>
                <w:szCs w:val="20"/>
              </w:rPr>
              <w:t xml:space="preserve">Простой (ожидание), мин. </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14:paraId="269E0B3B" w14:textId="4C623EF0"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hAnsi="Times New Roman" w:cs="Times New Roman"/>
                <w:color w:val="000000"/>
                <w:sz w:val="20"/>
                <w:szCs w:val="20"/>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182194A0" w14:textId="70156C61"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hAnsi="Times New Roman" w:cs="Times New Roman"/>
                <w:color w:val="000000"/>
                <w:sz w:val="20"/>
                <w:szCs w:val="20"/>
              </w:rPr>
              <w:t>1</w:t>
            </w:r>
          </w:p>
        </w:tc>
        <w:tc>
          <w:tcPr>
            <w:tcW w:w="1253" w:type="dxa"/>
            <w:tcBorders>
              <w:top w:val="single" w:sz="4" w:space="0" w:color="auto"/>
              <w:left w:val="single" w:sz="4" w:space="0" w:color="auto"/>
              <w:bottom w:val="single" w:sz="4" w:space="0" w:color="auto"/>
              <w:right w:val="single" w:sz="4" w:space="0" w:color="auto"/>
            </w:tcBorders>
            <w:shd w:val="clear" w:color="auto" w:fill="auto"/>
            <w:vAlign w:val="center"/>
          </w:tcPr>
          <w:p w14:paraId="5B4F8ED2" w14:textId="137A6602"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tcPr>
          <w:p w14:paraId="1627002F" w14:textId="7AB9FB36" w:rsidR="005D779C" w:rsidRPr="004624A9" w:rsidRDefault="005D779C" w:rsidP="005D779C">
            <w:pPr>
              <w:spacing w:after="0" w:line="240" w:lineRule="auto"/>
              <w:jc w:val="center"/>
              <w:rPr>
                <w:rFonts w:ascii="Times New Roman" w:eastAsia="Times New Roman" w:hAnsi="Times New Roman" w:cs="Times New Roman"/>
                <w:color w:val="000000"/>
                <w:sz w:val="20"/>
                <w:szCs w:val="20"/>
                <w:lang w:eastAsia="ru-RU"/>
              </w:rPr>
            </w:pPr>
            <w:r w:rsidRPr="004624A9">
              <w:rPr>
                <w:rFonts w:ascii="Times New Roman" w:hAnsi="Times New Roman" w:cs="Times New Roman"/>
                <w:sz w:val="20"/>
                <w:szCs w:val="20"/>
              </w:rPr>
              <w:t>бесплатное ожидание _______ мин</w:t>
            </w:r>
          </w:p>
        </w:tc>
      </w:tr>
    </w:tbl>
    <w:p w14:paraId="0ACF41F2" w14:textId="77777777" w:rsidR="00234DE7" w:rsidRDefault="00234DE7">
      <w:pPr>
        <w:tabs>
          <w:tab w:val="left" w:pos="6750"/>
        </w:tabs>
        <w:jc w:val="right"/>
        <w:rPr>
          <w:rFonts w:ascii="Times New Roman" w:hAnsi="Times New Roman" w:cs="Times New Roman"/>
          <w:sz w:val="24"/>
          <w:szCs w:val="24"/>
        </w:rPr>
      </w:pPr>
    </w:p>
    <w:tbl>
      <w:tblPr>
        <w:tblW w:w="9771" w:type="dxa"/>
        <w:tblLook w:val="04A0" w:firstRow="1" w:lastRow="0" w:firstColumn="1" w:lastColumn="0" w:noHBand="0" w:noVBand="1"/>
      </w:tblPr>
      <w:tblGrid>
        <w:gridCol w:w="549"/>
        <w:gridCol w:w="2048"/>
        <w:gridCol w:w="1117"/>
        <w:gridCol w:w="1286"/>
        <w:gridCol w:w="1338"/>
        <w:gridCol w:w="1126"/>
        <w:gridCol w:w="2307"/>
      </w:tblGrid>
      <w:tr w:rsidR="005D779C" w:rsidRPr="00234DE7" w14:paraId="69E390EA" w14:textId="77777777" w:rsidTr="00B371E4">
        <w:trPr>
          <w:trHeight w:val="270"/>
        </w:trPr>
        <w:tc>
          <w:tcPr>
            <w:tcW w:w="549" w:type="dxa"/>
            <w:vMerge w:val="restart"/>
            <w:tcBorders>
              <w:top w:val="single" w:sz="8" w:space="0" w:color="auto"/>
              <w:left w:val="single" w:sz="8" w:space="0" w:color="auto"/>
              <w:right w:val="single" w:sz="8" w:space="0" w:color="auto"/>
            </w:tcBorders>
            <w:shd w:val="clear" w:color="auto" w:fill="auto"/>
            <w:vAlign w:val="center"/>
            <w:hideMark/>
          </w:tcPr>
          <w:p w14:paraId="58DA2448" w14:textId="77777777"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 xml:space="preserve">№ п/п </w:t>
            </w:r>
          </w:p>
          <w:p w14:paraId="5EFB9198" w14:textId="43AECD0D"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 </w:t>
            </w:r>
          </w:p>
        </w:tc>
        <w:tc>
          <w:tcPr>
            <w:tcW w:w="2048" w:type="dxa"/>
            <w:vMerge w:val="restart"/>
            <w:tcBorders>
              <w:top w:val="single" w:sz="8" w:space="0" w:color="auto"/>
              <w:left w:val="single" w:sz="8" w:space="0" w:color="auto"/>
              <w:right w:val="single" w:sz="8" w:space="0" w:color="auto"/>
            </w:tcBorders>
            <w:shd w:val="clear" w:color="auto" w:fill="auto"/>
            <w:vAlign w:val="center"/>
            <w:hideMark/>
          </w:tcPr>
          <w:p w14:paraId="60079B2B" w14:textId="77777777"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Наименование ТРУ</w:t>
            </w:r>
          </w:p>
          <w:p w14:paraId="740D59D2" w14:textId="1ED8B3A3"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 </w:t>
            </w:r>
          </w:p>
        </w:tc>
        <w:tc>
          <w:tcPr>
            <w:tcW w:w="1117" w:type="dxa"/>
            <w:vMerge w:val="restart"/>
            <w:tcBorders>
              <w:top w:val="single" w:sz="8" w:space="0" w:color="auto"/>
              <w:left w:val="single" w:sz="8" w:space="0" w:color="auto"/>
              <w:right w:val="single" w:sz="8" w:space="0" w:color="auto"/>
            </w:tcBorders>
            <w:shd w:val="clear" w:color="auto" w:fill="auto"/>
            <w:vAlign w:val="center"/>
            <w:hideMark/>
          </w:tcPr>
          <w:p w14:paraId="4F32194A" w14:textId="77777777"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Ед. изм.</w:t>
            </w:r>
          </w:p>
          <w:p w14:paraId="3F3BB2D1" w14:textId="50011A40"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 </w:t>
            </w:r>
          </w:p>
        </w:tc>
        <w:tc>
          <w:tcPr>
            <w:tcW w:w="1286" w:type="dxa"/>
            <w:vMerge w:val="restart"/>
            <w:tcBorders>
              <w:top w:val="single" w:sz="8" w:space="0" w:color="auto"/>
              <w:left w:val="single" w:sz="8" w:space="0" w:color="auto"/>
              <w:right w:val="single" w:sz="8" w:space="0" w:color="auto"/>
            </w:tcBorders>
            <w:shd w:val="clear" w:color="auto" w:fill="auto"/>
            <w:vAlign w:val="center"/>
            <w:hideMark/>
          </w:tcPr>
          <w:p w14:paraId="38C1261D" w14:textId="77777777" w:rsidR="005D779C" w:rsidRPr="00234DE7" w:rsidRDefault="005D779C" w:rsidP="00234DE7">
            <w:pPr>
              <w:spacing w:after="0" w:line="240" w:lineRule="auto"/>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 xml:space="preserve">Количество ТРУ </w:t>
            </w:r>
          </w:p>
          <w:p w14:paraId="7047DA8F" w14:textId="64DFEF83"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 </w:t>
            </w:r>
          </w:p>
        </w:tc>
        <w:tc>
          <w:tcPr>
            <w:tcW w:w="4771" w:type="dxa"/>
            <w:gridSpan w:val="3"/>
            <w:tcBorders>
              <w:top w:val="single" w:sz="8" w:space="0" w:color="auto"/>
              <w:left w:val="nil"/>
              <w:bottom w:val="single" w:sz="8" w:space="0" w:color="auto"/>
              <w:right w:val="single" w:sz="8" w:space="0" w:color="000000"/>
            </w:tcBorders>
            <w:shd w:val="clear" w:color="auto" w:fill="auto"/>
            <w:vAlign w:val="center"/>
          </w:tcPr>
          <w:p w14:paraId="0F98899A" w14:textId="65FB0DB7"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sidRPr="00234DE7">
              <w:rPr>
                <w:rFonts w:ascii="Times New Roman" w:eastAsia="Times New Roman" w:hAnsi="Times New Roman" w:cs="Times New Roman"/>
                <w:b/>
                <w:bCs/>
                <w:color w:val="000000"/>
                <w:sz w:val="20"/>
                <w:szCs w:val="20"/>
                <w:lang w:eastAsia="ru-RU"/>
              </w:rPr>
              <w:t>условия перевозки</w:t>
            </w:r>
          </w:p>
        </w:tc>
      </w:tr>
      <w:tr w:rsidR="005D779C" w:rsidRPr="00234DE7" w14:paraId="421C880F" w14:textId="77777777" w:rsidTr="00B371E4">
        <w:trPr>
          <w:trHeight w:val="441"/>
        </w:trPr>
        <w:tc>
          <w:tcPr>
            <w:tcW w:w="549" w:type="dxa"/>
            <w:vMerge/>
            <w:tcBorders>
              <w:left w:val="single" w:sz="8" w:space="0" w:color="auto"/>
              <w:right w:val="single" w:sz="8" w:space="0" w:color="auto"/>
            </w:tcBorders>
            <w:vAlign w:val="center"/>
            <w:hideMark/>
          </w:tcPr>
          <w:p w14:paraId="5A3B5525" w14:textId="00F1D738"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2048" w:type="dxa"/>
            <w:vMerge/>
            <w:tcBorders>
              <w:left w:val="single" w:sz="8" w:space="0" w:color="auto"/>
              <w:right w:val="single" w:sz="8" w:space="0" w:color="auto"/>
            </w:tcBorders>
            <w:vAlign w:val="center"/>
            <w:hideMark/>
          </w:tcPr>
          <w:p w14:paraId="313E5B1D" w14:textId="7D4876EF"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117" w:type="dxa"/>
            <w:vMerge/>
            <w:tcBorders>
              <w:left w:val="single" w:sz="8" w:space="0" w:color="auto"/>
              <w:right w:val="single" w:sz="8" w:space="0" w:color="auto"/>
            </w:tcBorders>
            <w:vAlign w:val="center"/>
            <w:hideMark/>
          </w:tcPr>
          <w:p w14:paraId="403A25E0" w14:textId="383E7598"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286" w:type="dxa"/>
            <w:vMerge/>
            <w:tcBorders>
              <w:left w:val="single" w:sz="8" w:space="0" w:color="auto"/>
              <w:right w:val="single" w:sz="8" w:space="0" w:color="auto"/>
            </w:tcBorders>
            <w:vAlign w:val="center"/>
            <w:hideMark/>
          </w:tcPr>
          <w:p w14:paraId="11CBE103" w14:textId="5FEA40B4"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4771" w:type="dxa"/>
            <w:gridSpan w:val="3"/>
            <w:tcBorders>
              <w:top w:val="single" w:sz="8" w:space="0" w:color="auto"/>
              <w:left w:val="nil"/>
              <w:bottom w:val="single" w:sz="8" w:space="0" w:color="auto"/>
              <w:right w:val="single" w:sz="8" w:space="0" w:color="000000"/>
            </w:tcBorders>
            <w:shd w:val="clear" w:color="auto" w:fill="auto"/>
            <w:vAlign w:val="center"/>
          </w:tcPr>
          <w:p w14:paraId="5583F360" w14:textId="4F03CEE3"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Стоимость услуги, руб</w:t>
            </w:r>
          </w:p>
        </w:tc>
      </w:tr>
      <w:tr w:rsidR="005D779C" w:rsidRPr="00234DE7" w14:paraId="70671E13" w14:textId="77777777" w:rsidTr="00B371E4">
        <w:trPr>
          <w:trHeight w:val="270"/>
        </w:trPr>
        <w:tc>
          <w:tcPr>
            <w:tcW w:w="549" w:type="dxa"/>
            <w:vMerge/>
            <w:tcBorders>
              <w:left w:val="single" w:sz="8" w:space="0" w:color="auto"/>
              <w:right w:val="single" w:sz="8" w:space="0" w:color="auto"/>
            </w:tcBorders>
            <w:shd w:val="clear" w:color="auto" w:fill="auto"/>
            <w:vAlign w:val="center"/>
            <w:hideMark/>
          </w:tcPr>
          <w:p w14:paraId="5B9C8DA6" w14:textId="7BA4F5E6"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2048" w:type="dxa"/>
            <w:vMerge/>
            <w:tcBorders>
              <w:left w:val="single" w:sz="8" w:space="0" w:color="auto"/>
              <w:right w:val="single" w:sz="8" w:space="0" w:color="auto"/>
            </w:tcBorders>
            <w:shd w:val="clear" w:color="auto" w:fill="auto"/>
            <w:vAlign w:val="center"/>
            <w:hideMark/>
          </w:tcPr>
          <w:p w14:paraId="1FF31038" w14:textId="5D293A38"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117" w:type="dxa"/>
            <w:vMerge/>
            <w:tcBorders>
              <w:left w:val="single" w:sz="8" w:space="0" w:color="auto"/>
              <w:right w:val="single" w:sz="8" w:space="0" w:color="auto"/>
            </w:tcBorders>
            <w:shd w:val="clear" w:color="auto" w:fill="auto"/>
            <w:vAlign w:val="center"/>
            <w:hideMark/>
          </w:tcPr>
          <w:p w14:paraId="4AC1F1EF" w14:textId="55F1579D"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286" w:type="dxa"/>
            <w:vMerge/>
            <w:tcBorders>
              <w:left w:val="single" w:sz="8" w:space="0" w:color="auto"/>
              <w:right w:val="single" w:sz="8" w:space="0" w:color="auto"/>
            </w:tcBorders>
            <w:shd w:val="clear" w:color="auto" w:fill="auto"/>
            <w:vAlign w:val="center"/>
            <w:hideMark/>
          </w:tcPr>
          <w:p w14:paraId="0D6B4381" w14:textId="13426A88"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2464" w:type="dxa"/>
            <w:gridSpan w:val="2"/>
            <w:tcBorders>
              <w:top w:val="single" w:sz="8" w:space="0" w:color="auto"/>
              <w:left w:val="nil"/>
              <w:bottom w:val="single" w:sz="8" w:space="0" w:color="auto"/>
              <w:right w:val="single" w:sz="8" w:space="0" w:color="000000"/>
            </w:tcBorders>
            <w:shd w:val="clear" w:color="auto" w:fill="auto"/>
            <w:vAlign w:val="center"/>
            <w:hideMark/>
          </w:tcPr>
          <w:p w14:paraId="57F8F39F" w14:textId="557E7897"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Время оказания услуг</w:t>
            </w:r>
          </w:p>
        </w:tc>
        <w:tc>
          <w:tcPr>
            <w:tcW w:w="2307" w:type="dxa"/>
            <w:tcBorders>
              <w:top w:val="single" w:sz="8" w:space="0" w:color="auto"/>
              <w:left w:val="nil"/>
              <w:bottom w:val="single" w:sz="8" w:space="0" w:color="auto"/>
              <w:right w:val="single" w:sz="8" w:space="0" w:color="000000"/>
            </w:tcBorders>
            <w:shd w:val="clear" w:color="auto" w:fill="auto"/>
            <w:vAlign w:val="center"/>
          </w:tcPr>
          <w:p w14:paraId="670971FE" w14:textId="396013AC"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r>
      <w:tr w:rsidR="005D779C" w:rsidRPr="00234DE7" w14:paraId="5E40CCB6" w14:textId="77777777" w:rsidTr="00B371E4">
        <w:trPr>
          <w:trHeight w:val="315"/>
        </w:trPr>
        <w:tc>
          <w:tcPr>
            <w:tcW w:w="549" w:type="dxa"/>
            <w:vMerge/>
            <w:tcBorders>
              <w:left w:val="single" w:sz="8" w:space="0" w:color="auto"/>
              <w:bottom w:val="single" w:sz="8" w:space="0" w:color="auto"/>
              <w:right w:val="single" w:sz="8" w:space="0" w:color="auto"/>
            </w:tcBorders>
            <w:shd w:val="clear" w:color="auto" w:fill="auto"/>
            <w:vAlign w:val="center"/>
          </w:tcPr>
          <w:p w14:paraId="3EF9A1F5" w14:textId="1DC789A7"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2048" w:type="dxa"/>
            <w:vMerge/>
            <w:tcBorders>
              <w:left w:val="single" w:sz="8" w:space="0" w:color="auto"/>
              <w:bottom w:val="single" w:sz="8" w:space="0" w:color="auto"/>
              <w:right w:val="single" w:sz="8" w:space="0" w:color="auto"/>
            </w:tcBorders>
            <w:shd w:val="clear" w:color="auto" w:fill="auto"/>
            <w:vAlign w:val="center"/>
          </w:tcPr>
          <w:p w14:paraId="09C712F1" w14:textId="7EC9C640"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117" w:type="dxa"/>
            <w:vMerge/>
            <w:tcBorders>
              <w:left w:val="single" w:sz="8" w:space="0" w:color="auto"/>
              <w:bottom w:val="single" w:sz="8" w:space="0" w:color="auto"/>
              <w:right w:val="single" w:sz="8" w:space="0" w:color="auto"/>
            </w:tcBorders>
            <w:shd w:val="clear" w:color="auto" w:fill="auto"/>
            <w:vAlign w:val="center"/>
          </w:tcPr>
          <w:p w14:paraId="352E6059" w14:textId="31CC1EE3"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286" w:type="dxa"/>
            <w:vMerge/>
            <w:tcBorders>
              <w:left w:val="single" w:sz="8" w:space="0" w:color="auto"/>
              <w:bottom w:val="single" w:sz="8" w:space="0" w:color="auto"/>
              <w:right w:val="single" w:sz="8" w:space="0" w:color="auto"/>
            </w:tcBorders>
            <w:shd w:val="clear" w:color="auto" w:fill="auto"/>
            <w:vAlign w:val="center"/>
          </w:tcPr>
          <w:p w14:paraId="4F330408" w14:textId="02527E83"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p>
        </w:tc>
        <w:tc>
          <w:tcPr>
            <w:tcW w:w="1338" w:type="dxa"/>
            <w:tcBorders>
              <w:top w:val="nil"/>
              <w:left w:val="single" w:sz="8" w:space="0" w:color="auto"/>
              <w:bottom w:val="single" w:sz="4" w:space="0" w:color="auto"/>
              <w:right w:val="single" w:sz="4" w:space="0" w:color="auto"/>
            </w:tcBorders>
            <w:shd w:val="clear" w:color="auto" w:fill="auto"/>
            <w:vAlign w:val="center"/>
            <w:hideMark/>
          </w:tcPr>
          <w:p w14:paraId="732E8E9B" w14:textId="77777777" w:rsidR="005D779C" w:rsidRPr="00234DE7" w:rsidRDefault="005D779C" w:rsidP="00234DE7">
            <w:pPr>
              <w:spacing w:after="0" w:line="240" w:lineRule="auto"/>
              <w:jc w:val="center"/>
              <w:rPr>
                <w:rFonts w:ascii="Calibri" w:eastAsia="Times New Roman" w:hAnsi="Calibri" w:cs="Calibri"/>
                <w:color w:val="000000"/>
                <w:sz w:val="20"/>
                <w:szCs w:val="20"/>
                <w:lang w:eastAsia="ru-RU"/>
              </w:rPr>
            </w:pPr>
            <w:r w:rsidRPr="00234DE7">
              <w:rPr>
                <w:rFonts w:ascii="Calibri" w:eastAsia="Times New Roman" w:hAnsi="Calibri" w:cs="Calibri"/>
                <w:color w:val="000000"/>
                <w:sz w:val="20"/>
                <w:szCs w:val="20"/>
                <w:lang w:eastAsia="ru-RU"/>
              </w:rPr>
              <w:t>06:00-24:00</w:t>
            </w:r>
          </w:p>
        </w:tc>
        <w:tc>
          <w:tcPr>
            <w:tcW w:w="1126" w:type="dxa"/>
            <w:tcBorders>
              <w:top w:val="nil"/>
              <w:left w:val="nil"/>
              <w:bottom w:val="single" w:sz="4" w:space="0" w:color="auto"/>
              <w:right w:val="single" w:sz="4" w:space="0" w:color="auto"/>
            </w:tcBorders>
            <w:shd w:val="clear" w:color="auto" w:fill="auto"/>
            <w:vAlign w:val="center"/>
            <w:hideMark/>
          </w:tcPr>
          <w:p w14:paraId="5C21B922" w14:textId="77777777" w:rsidR="005D779C" w:rsidRPr="00234DE7" w:rsidRDefault="005D779C" w:rsidP="00234DE7">
            <w:pPr>
              <w:spacing w:after="0" w:line="240" w:lineRule="auto"/>
              <w:jc w:val="center"/>
              <w:rPr>
                <w:rFonts w:ascii="Calibri" w:eastAsia="Times New Roman" w:hAnsi="Calibri" w:cs="Calibri"/>
                <w:color w:val="000000"/>
                <w:sz w:val="20"/>
                <w:szCs w:val="20"/>
                <w:lang w:eastAsia="ru-RU"/>
              </w:rPr>
            </w:pPr>
            <w:r w:rsidRPr="00234DE7">
              <w:rPr>
                <w:rFonts w:ascii="Calibri" w:eastAsia="Times New Roman" w:hAnsi="Calibri" w:cs="Calibri"/>
                <w:color w:val="000000"/>
                <w:sz w:val="20"/>
                <w:szCs w:val="20"/>
                <w:lang w:eastAsia="ru-RU"/>
              </w:rPr>
              <w:t>24:00-06:00</w:t>
            </w:r>
          </w:p>
        </w:tc>
        <w:tc>
          <w:tcPr>
            <w:tcW w:w="23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82BB0" w14:textId="36617713" w:rsidR="005D779C" w:rsidRPr="00234DE7" w:rsidRDefault="005D779C" w:rsidP="00234DE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примечание</w:t>
            </w:r>
            <w:r w:rsidRPr="00234DE7">
              <w:rPr>
                <w:rFonts w:ascii="Times New Roman" w:eastAsia="Times New Roman" w:hAnsi="Times New Roman" w:cs="Times New Roman"/>
                <w:b/>
                <w:bCs/>
                <w:color w:val="000000"/>
                <w:sz w:val="20"/>
                <w:szCs w:val="20"/>
                <w:lang w:eastAsia="ru-RU"/>
              </w:rPr>
              <w:t> </w:t>
            </w:r>
          </w:p>
        </w:tc>
      </w:tr>
      <w:tr w:rsidR="00234DE7" w:rsidRPr="00234DE7" w14:paraId="161E5380" w14:textId="77777777" w:rsidTr="005D779C">
        <w:trPr>
          <w:trHeight w:val="525"/>
        </w:trPr>
        <w:tc>
          <w:tcPr>
            <w:tcW w:w="549" w:type="dxa"/>
            <w:tcBorders>
              <w:top w:val="nil"/>
              <w:left w:val="single" w:sz="8" w:space="0" w:color="auto"/>
              <w:bottom w:val="single" w:sz="8" w:space="0" w:color="auto"/>
              <w:right w:val="single" w:sz="8" w:space="0" w:color="auto"/>
            </w:tcBorders>
            <w:shd w:val="clear" w:color="auto" w:fill="auto"/>
            <w:vAlign w:val="center"/>
            <w:hideMark/>
          </w:tcPr>
          <w:p w14:paraId="76FA50C9"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1</w:t>
            </w:r>
          </w:p>
        </w:tc>
        <w:tc>
          <w:tcPr>
            <w:tcW w:w="2048" w:type="dxa"/>
            <w:tcBorders>
              <w:top w:val="nil"/>
              <w:left w:val="nil"/>
              <w:bottom w:val="single" w:sz="8" w:space="0" w:color="auto"/>
              <w:right w:val="single" w:sz="8" w:space="0" w:color="auto"/>
            </w:tcBorders>
            <w:shd w:val="clear" w:color="auto" w:fill="auto"/>
            <w:vAlign w:val="center"/>
            <w:hideMark/>
          </w:tcPr>
          <w:p w14:paraId="7BFA13B8" w14:textId="77777777" w:rsidR="00234DE7" w:rsidRPr="00234DE7" w:rsidRDefault="00234DE7" w:rsidP="00234DE7">
            <w:pPr>
              <w:spacing w:after="0" w:line="240" w:lineRule="auto"/>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Минимальная стоимость поездки в городе</w:t>
            </w:r>
          </w:p>
        </w:tc>
        <w:tc>
          <w:tcPr>
            <w:tcW w:w="1117" w:type="dxa"/>
            <w:tcBorders>
              <w:top w:val="nil"/>
              <w:left w:val="nil"/>
              <w:bottom w:val="single" w:sz="8" w:space="0" w:color="auto"/>
              <w:right w:val="single" w:sz="8" w:space="0" w:color="auto"/>
            </w:tcBorders>
            <w:shd w:val="clear" w:color="auto" w:fill="auto"/>
            <w:vAlign w:val="center"/>
            <w:hideMark/>
          </w:tcPr>
          <w:p w14:paraId="43D37ED7"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8" w:space="0" w:color="auto"/>
              <w:right w:val="single" w:sz="8" w:space="0" w:color="auto"/>
            </w:tcBorders>
            <w:shd w:val="clear" w:color="auto" w:fill="auto"/>
            <w:vAlign w:val="center"/>
            <w:hideMark/>
          </w:tcPr>
          <w:p w14:paraId="23B5E7D5"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1</w:t>
            </w:r>
          </w:p>
        </w:tc>
        <w:tc>
          <w:tcPr>
            <w:tcW w:w="1338" w:type="dxa"/>
            <w:tcBorders>
              <w:top w:val="nil"/>
              <w:left w:val="nil"/>
              <w:bottom w:val="single" w:sz="8" w:space="0" w:color="auto"/>
              <w:right w:val="single" w:sz="8" w:space="0" w:color="auto"/>
            </w:tcBorders>
            <w:shd w:val="clear" w:color="auto" w:fill="auto"/>
            <w:vAlign w:val="center"/>
          </w:tcPr>
          <w:p w14:paraId="148B952C" w14:textId="0C31779F"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p>
        </w:tc>
        <w:tc>
          <w:tcPr>
            <w:tcW w:w="1126" w:type="dxa"/>
            <w:tcBorders>
              <w:top w:val="single" w:sz="8" w:space="0" w:color="auto"/>
              <w:left w:val="nil"/>
              <w:bottom w:val="single" w:sz="8" w:space="0" w:color="auto"/>
              <w:right w:val="single" w:sz="4" w:space="0" w:color="auto"/>
            </w:tcBorders>
            <w:shd w:val="clear" w:color="auto" w:fill="auto"/>
            <w:vAlign w:val="center"/>
            <w:hideMark/>
          </w:tcPr>
          <w:p w14:paraId="49E674B4" w14:textId="2448B022" w:rsidR="00234DE7" w:rsidRPr="00234DE7" w:rsidRDefault="009460E8" w:rsidP="00234DE7">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23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7EE51" w14:textId="401DFC8A"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 xml:space="preserve">маршрут длинной до </w:t>
            </w:r>
            <w:r w:rsidR="005D779C">
              <w:rPr>
                <w:rFonts w:ascii="Times New Roman" w:eastAsia="Times New Roman" w:hAnsi="Times New Roman" w:cs="Times New Roman"/>
                <w:color w:val="000000"/>
                <w:sz w:val="20"/>
                <w:szCs w:val="20"/>
                <w:lang w:eastAsia="ru-RU"/>
              </w:rPr>
              <w:t>___</w:t>
            </w:r>
            <w:r w:rsidRPr="00234DE7">
              <w:rPr>
                <w:rFonts w:ascii="Times New Roman" w:eastAsia="Times New Roman" w:hAnsi="Times New Roman" w:cs="Times New Roman"/>
                <w:color w:val="000000"/>
                <w:sz w:val="20"/>
                <w:szCs w:val="20"/>
                <w:lang w:eastAsia="ru-RU"/>
              </w:rPr>
              <w:t xml:space="preserve">  км. пути</w:t>
            </w:r>
          </w:p>
        </w:tc>
      </w:tr>
      <w:tr w:rsidR="00234DE7" w:rsidRPr="00234DE7" w14:paraId="7D3A07E8" w14:textId="77777777" w:rsidTr="005D779C">
        <w:trPr>
          <w:trHeight w:val="525"/>
        </w:trPr>
        <w:tc>
          <w:tcPr>
            <w:tcW w:w="549" w:type="dxa"/>
            <w:tcBorders>
              <w:top w:val="nil"/>
              <w:left w:val="single" w:sz="8" w:space="0" w:color="auto"/>
              <w:bottom w:val="single" w:sz="4" w:space="0" w:color="auto"/>
              <w:right w:val="nil"/>
            </w:tcBorders>
            <w:shd w:val="clear" w:color="auto" w:fill="auto"/>
            <w:vAlign w:val="center"/>
            <w:hideMark/>
          </w:tcPr>
          <w:p w14:paraId="24760036"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2</w:t>
            </w:r>
          </w:p>
        </w:tc>
        <w:tc>
          <w:tcPr>
            <w:tcW w:w="2048" w:type="dxa"/>
            <w:tcBorders>
              <w:top w:val="nil"/>
              <w:left w:val="single" w:sz="8" w:space="0" w:color="auto"/>
              <w:bottom w:val="single" w:sz="4" w:space="0" w:color="auto"/>
              <w:right w:val="single" w:sz="8" w:space="0" w:color="auto"/>
            </w:tcBorders>
            <w:shd w:val="clear" w:color="auto" w:fill="auto"/>
            <w:vAlign w:val="center"/>
            <w:hideMark/>
          </w:tcPr>
          <w:p w14:paraId="5DF2DF9F" w14:textId="77777777" w:rsidR="00234DE7" w:rsidRPr="00234DE7" w:rsidRDefault="00234DE7" w:rsidP="00234DE7">
            <w:pPr>
              <w:spacing w:after="0" w:line="240" w:lineRule="auto"/>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Минимальная стоимость поездки в городе</w:t>
            </w:r>
          </w:p>
        </w:tc>
        <w:tc>
          <w:tcPr>
            <w:tcW w:w="1117" w:type="dxa"/>
            <w:tcBorders>
              <w:top w:val="nil"/>
              <w:left w:val="nil"/>
              <w:bottom w:val="single" w:sz="4" w:space="0" w:color="auto"/>
              <w:right w:val="single" w:sz="8" w:space="0" w:color="auto"/>
            </w:tcBorders>
            <w:shd w:val="clear" w:color="auto" w:fill="auto"/>
            <w:vAlign w:val="center"/>
            <w:hideMark/>
          </w:tcPr>
          <w:p w14:paraId="4979C5F4"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усл. ед</w:t>
            </w:r>
          </w:p>
        </w:tc>
        <w:tc>
          <w:tcPr>
            <w:tcW w:w="1286" w:type="dxa"/>
            <w:tcBorders>
              <w:top w:val="nil"/>
              <w:left w:val="nil"/>
              <w:bottom w:val="single" w:sz="4" w:space="0" w:color="auto"/>
              <w:right w:val="single" w:sz="8" w:space="0" w:color="auto"/>
            </w:tcBorders>
            <w:shd w:val="clear" w:color="auto" w:fill="auto"/>
            <w:vAlign w:val="center"/>
            <w:hideMark/>
          </w:tcPr>
          <w:p w14:paraId="5FAC10C2"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1</w:t>
            </w:r>
          </w:p>
        </w:tc>
        <w:tc>
          <w:tcPr>
            <w:tcW w:w="1338" w:type="dxa"/>
            <w:tcBorders>
              <w:top w:val="nil"/>
              <w:left w:val="nil"/>
              <w:bottom w:val="single" w:sz="4" w:space="0" w:color="auto"/>
              <w:right w:val="single" w:sz="8" w:space="0" w:color="auto"/>
            </w:tcBorders>
            <w:shd w:val="clear" w:color="auto" w:fill="auto"/>
            <w:vAlign w:val="center"/>
          </w:tcPr>
          <w:p w14:paraId="670BCAA0" w14:textId="60C6C190"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p>
        </w:tc>
        <w:tc>
          <w:tcPr>
            <w:tcW w:w="1126" w:type="dxa"/>
            <w:tcBorders>
              <w:top w:val="nil"/>
              <w:left w:val="nil"/>
              <w:bottom w:val="single" w:sz="4" w:space="0" w:color="auto"/>
              <w:right w:val="nil"/>
            </w:tcBorders>
            <w:shd w:val="clear" w:color="auto" w:fill="auto"/>
            <w:vAlign w:val="center"/>
            <w:hideMark/>
          </w:tcPr>
          <w:p w14:paraId="4A694865" w14:textId="100BD48C" w:rsidR="00234DE7" w:rsidRPr="00234DE7" w:rsidRDefault="009460E8" w:rsidP="00234DE7">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2307"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440B3697" w14:textId="2A209439"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 xml:space="preserve">маршрут длинной от </w:t>
            </w:r>
            <w:r w:rsidR="005D779C">
              <w:rPr>
                <w:rFonts w:ascii="Times New Roman" w:eastAsia="Times New Roman" w:hAnsi="Times New Roman" w:cs="Times New Roman"/>
                <w:color w:val="000000"/>
                <w:sz w:val="20"/>
                <w:szCs w:val="20"/>
                <w:lang w:eastAsia="ru-RU"/>
              </w:rPr>
              <w:t>__</w:t>
            </w:r>
            <w:r w:rsidRPr="00234DE7">
              <w:rPr>
                <w:rFonts w:ascii="Times New Roman" w:eastAsia="Times New Roman" w:hAnsi="Times New Roman" w:cs="Times New Roman"/>
                <w:color w:val="000000"/>
                <w:sz w:val="20"/>
                <w:szCs w:val="20"/>
                <w:lang w:eastAsia="ru-RU"/>
              </w:rPr>
              <w:t xml:space="preserve"> км.  до </w:t>
            </w:r>
            <w:r w:rsidR="005D779C">
              <w:rPr>
                <w:rFonts w:ascii="Times New Roman" w:eastAsia="Times New Roman" w:hAnsi="Times New Roman" w:cs="Times New Roman"/>
                <w:color w:val="000000"/>
                <w:sz w:val="20"/>
                <w:szCs w:val="20"/>
                <w:lang w:eastAsia="ru-RU"/>
              </w:rPr>
              <w:t>___</w:t>
            </w:r>
            <w:r w:rsidRPr="00234DE7">
              <w:rPr>
                <w:rFonts w:ascii="Times New Roman" w:eastAsia="Times New Roman" w:hAnsi="Times New Roman" w:cs="Times New Roman"/>
                <w:color w:val="000000"/>
                <w:sz w:val="20"/>
                <w:szCs w:val="20"/>
                <w:lang w:eastAsia="ru-RU"/>
              </w:rPr>
              <w:t xml:space="preserve"> км. пути</w:t>
            </w:r>
          </w:p>
        </w:tc>
      </w:tr>
      <w:tr w:rsidR="00234DE7" w:rsidRPr="00234DE7" w14:paraId="7C0152F1" w14:textId="77777777" w:rsidTr="005D779C">
        <w:trPr>
          <w:trHeight w:val="52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E534E"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3</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EB345" w14:textId="77777777" w:rsidR="00234DE7" w:rsidRPr="00234DE7" w:rsidRDefault="00234DE7" w:rsidP="00234DE7">
            <w:pPr>
              <w:spacing w:after="0" w:line="240" w:lineRule="auto"/>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Минимальная стоимость поездки в городе</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05965"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усл. ед</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2774B" w14:textId="77777777"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1</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1E675EFA" w14:textId="43FC90FF"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3517E" w14:textId="30E5B8C8" w:rsidR="00234DE7" w:rsidRPr="00234DE7" w:rsidRDefault="00234DE7" w:rsidP="00234DE7">
            <w:pPr>
              <w:spacing w:after="0" w:line="240" w:lineRule="auto"/>
              <w:jc w:val="right"/>
              <w:rPr>
                <w:rFonts w:ascii="Times New Roman" w:eastAsia="Times New Roman" w:hAnsi="Times New Roman" w:cs="Times New Roman"/>
                <w:color w:val="000000"/>
                <w:sz w:val="20"/>
                <w:szCs w:val="20"/>
                <w:lang w:eastAsia="ru-RU"/>
              </w:rPr>
            </w:pPr>
          </w:p>
        </w:tc>
        <w:tc>
          <w:tcPr>
            <w:tcW w:w="23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A4336" w14:textId="3B908ED5" w:rsidR="00234DE7" w:rsidRPr="00234DE7" w:rsidRDefault="00234DE7" w:rsidP="00234DE7">
            <w:pPr>
              <w:spacing w:after="0" w:line="240" w:lineRule="auto"/>
              <w:jc w:val="center"/>
              <w:rPr>
                <w:rFonts w:ascii="Times New Roman" w:eastAsia="Times New Roman" w:hAnsi="Times New Roman" w:cs="Times New Roman"/>
                <w:color w:val="000000"/>
                <w:sz w:val="20"/>
                <w:szCs w:val="20"/>
                <w:lang w:eastAsia="ru-RU"/>
              </w:rPr>
            </w:pPr>
            <w:r w:rsidRPr="00234DE7">
              <w:rPr>
                <w:rFonts w:ascii="Times New Roman" w:eastAsia="Times New Roman" w:hAnsi="Times New Roman" w:cs="Times New Roman"/>
                <w:color w:val="000000"/>
                <w:sz w:val="20"/>
                <w:szCs w:val="20"/>
                <w:lang w:eastAsia="ru-RU"/>
              </w:rPr>
              <w:t>маршрут длинной</w:t>
            </w:r>
            <w:r w:rsidR="007F5ECC">
              <w:rPr>
                <w:rFonts w:ascii="Times New Roman" w:eastAsia="Times New Roman" w:hAnsi="Times New Roman" w:cs="Times New Roman"/>
                <w:color w:val="000000"/>
                <w:sz w:val="20"/>
                <w:szCs w:val="20"/>
                <w:lang w:eastAsia="ru-RU"/>
              </w:rPr>
              <w:t xml:space="preserve"> </w:t>
            </w:r>
            <w:r w:rsidRPr="00234DE7">
              <w:rPr>
                <w:rFonts w:ascii="Times New Roman" w:eastAsia="Times New Roman" w:hAnsi="Times New Roman" w:cs="Times New Roman"/>
                <w:color w:val="000000"/>
                <w:sz w:val="20"/>
                <w:szCs w:val="20"/>
                <w:lang w:eastAsia="ru-RU"/>
              </w:rPr>
              <w:t xml:space="preserve">от </w:t>
            </w:r>
            <w:r w:rsidR="005D779C">
              <w:rPr>
                <w:rFonts w:ascii="Times New Roman" w:eastAsia="Times New Roman" w:hAnsi="Times New Roman" w:cs="Times New Roman"/>
                <w:color w:val="000000"/>
                <w:sz w:val="20"/>
                <w:szCs w:val="20"/>
                <w:lang w:eastAsia="ru-RU"/>
              </w:rPr>
              <w:t>__</w:t>
            </w:r>
            <w:r w:rsidRPr="00234DE7">
              <w:rPr>
                <w:rFonts w:ascii="Times New Roman" w:eastAsia="Times New Roman" w:hAnsi="Times New Roman" w:cs="Times New Roman"/>
                <w:color w:val="000000"/>
                <w:sz w:val="20"/>
                <w:szCs w:val="20"/>
                <w:lang w:eastAsia="ru-RU"/>
              </w:rPr>
              <w:t xml:space="preserve"> км. до</w:t>
            </w:r>
            <w:r w:rsidR="005D779C">
              <w:rPr>
                <w:rFonts w:ascii="Times New Roman" w:eastAsia="Times New Roman" w:hAnsi="Times New Roman" w:cs="Times New Roman"/>
                <w:color w:val="000000"/>
                <w:sz w:val="20"/>
                <w:szCs w:val="20"/>
                <w:lang w:eastAsia="ru-RU"/>
              </w:rPr>
              <w:t>____</w:t>
            </w:r>
            <w:r w:rsidRPr="00234DE7">
              <w:rPr>
                <w:rFonts w:ascii="Times New Roman" w:eastAsia="Times New Roman" w:hAnsi="Times New Roman" w:cs="Times New Roman"/>
                <w:color w:val="000000"/>
                <w:sz w:val="20"/>
                <w:szCs w:val="20"/>
                <w:lang w:eastAsia="ru-RU"/>
              </w:rPr>
              <w:t xml:space="preserve"> км. пути</w:t>
            </w:r>
          </w:p>
        </w:tc>
      </w:tr>
      <w:tr w:rsidR="005D779C" w:rsidRPr="00234DE7" w14:paraId="5188E7CD" w14:textId="77777777" w:rsidTr="005D779C">
        <w:trPr>
          <w:trHeight w:val="52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7A8CC96" w14:textId="230A961C" w:rsidR="005D779C" w:rsidRPr="00234DE7" w:rsidRDefault="009460E8" w:rsidP="00234DE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w:t>
            </w: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14:paraId="41BD57D4" w14:textId="318A4758" w:rsidR="005D779C" w:rsidRPr="00234DE7" w:rsidRDefault="009460E8" w:rsidP="00234DE7">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14:paraId="17DF48D8" w14:textId="40867C17" w:rsidR="005D779C" w:rsidRPr="00234DE7" w:rsidRDefault="009460E8" w:rsidP="00234DE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14:paraId="6BFA3E5D" w14:textId="390B37D1" w:rsidR="005D779C" w:rsidRPr="00234DE7" w:rsidRDefault="009460E8" w:rsidP="00234DE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14:paraId="7A3762F4" w14:textId="77777777" w:rsidR="005D779C" w:rsidRPr="00234DE7" w:rsidRDefault="005D779C" w:rsidP="00234DE7">
            <w:pPr>
              <w:spacing w:after="0" w:line="240" w:lineRule="auto"/>
              <w:jc w:val="center"/>
              <w:rPr>
                <w:rFonts w:ascii="Times New Roman" w:eastAsia="Times New Roman" w:hAnsi="Times New Roman" w:cs="Times New Roman"/>
                <w:color w:val="000000"/>
                <w:sz w:val="20"/>
                <w:szCs w:val="20"/>
                <w:lang w:eastAsia="ru-RU"/>
              </w:rPr>
            </w:pP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9DC1D82" w14:textId="77777777" w:rsidR="005D779C" w:rsidRPr="00234DE7" w:rsidRDefault="005D779C" w:rsidP="00234DE7">
            <w:pPr>
              <w:spacing w:after="0" w:line="240" w:lineRule="auto"/>
              <w:jc w:val="right"/>
              <w:rPr>
                <w:rFonts w:ascii="Times New Roman" w:eastAsia="Times New Roman" w:hAnsi="Times New Roman" w:cs="Times New Roman"/>
                <w:color w:val="000000"/>
                <w:sz w:val="20"/>
                <w:szCs w:val="20"/>
                <w:lang w:eastAsia="ru-RU"/>
              </w:rPr>
            </w:pPr>
          </w:p>
        </w:tc>
        <w:tc>
          <w:tcPr>
            <w:tcW w:w="2307" w:type="dxa"/>
            <w:tcBorders>
              <w:top w:val="single" w:sz="4" w:space="0" w:color="auto"/>
              <w:left w:val="single" w:sz="4" w:space="0" w:color="auto"/>
              <w:bottom w:val="single" w:sz="4" w:space="0" w:color="auto"/>
              <w:right w:val="single" w:sz="4" w:space="0" w:color="auto"/>
            </w:tcBorders>
            <w:shd w:val="clear" w:color="auto" w:fill="auto"/>
            <w:vAlign w:val="center"/>
          </w:tcPr>
          <w:p w14:paraId="4C64C93C" w14:textId="1E0E1A78" w:rsidR="005D779C" w:rsidRPr="00234DE7" w:rsidRDefault="009460E8" w:rsidP="00234DE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bl>
    <w:p w14:paraId="4068E4F0" w14:textId="77777777" w:rsidR="00234DE7" w:rsidRDefault="00234DE7">
      <w:pPr>
        <w:tabs>
          <w:tab w:val="left" w:pos="6750"/>
        </w:tabs>
        <w:jc w:val="right"/>
        <w:rPr>
          <w:rFonts w:ascii="Times New Roman" w:hAnsi="Times New Roman" w:cs="Times New Roman"/>
          <w:sz w:val="24"/>
          <w:szCs w:val="24"/>
        </w:rPr>
      </w:pPr>
    </w:p>
    <w:p w14:paraId="317D3870" w14:textId="77777777" w:rsidR="009460E8" w:rsidRDefault="009460E8" w:rsidP="009460E8">
      <w:pPr>
        <w:widowControl w:val="0"/>
        <w:tabs>
          <w:tab w:val="left" w:pos="6379"/>
          <w:tab w:val="left" w:pos="8789"/>
        </w:tabs>
        <w:ind w:left="4820"/>
        <w:rPr>
          <w:rFonts w:ascii="Times New Roman" w:hAnsi="Times New Roman" w:cs="Times New Roman"/>
          <w:b/>
          <w:lang w:eastAsia="ru-RU"/>
        </w:rPr>
      </w:pPr>
    </w:p>
    <w:tbl>
      <w:tblPr>
        <w:tblW w:w="9235" w:type="dxa"/>
        <w:tblLook w:val="01E0" w:firstRow="1" w:lastRow="1" w:firstColumn="1" w:lastColumn="1" w:noHBand="0" w:noVBand="0"/>
      </w:tblPr>
      <w:tblGrid>
        <w:gridCol w:w="3915"/>
        <w:gridCol w:w="1287"/>
        <w:gridCol w:w="4033"/>
      </w:tblGrid>
      <w:tr w:rsidR="009460E8" w14:paraId="1E7CFC44" w14:textId="77777777" w:rsidTr="00406057">
        <w:trPr>
          <w:trHeight w:val="621"/>
        </w:trPr>
        <w:tc>
          <w:tcPr>
            <w:tcW w:w="3915" w:type="dxa"/>
          </w:tcPr>
          <w:p w14:paraId="2BEAEC84" w14:textId="77777777" w:rsidR="009460E8" w:rsidRDefault="009460E8" w:rsidP="00406057">
            <w:pPr>
              <w:spacing w:after="0" w:line="240" w:lineRule="auto"/>
              <w:jc w:val="center"/>
              <w:rPr>
                <w:rFonts w:ascii="Times New Roman" w:hAnsi="Times New Roman" w:cs="Times New Roman"/>
                <w:b/>
              </w:rPr>
            </w:pPr>
            <w:r>
              <w:rPr>
                <w:rFonts w:ascii="Times New Roman" w:hAnsi="Times New Roman" w:cs="Times New Roman"/>
                <w:b/>
              </w:rPr>
              <w:t>Заказчик:</w:t>
            </w:r>
          </w:p>
          <w:p w14:paraId="6E8056E5" w14:textId="77777777" w:rsidR="009460E8" w:rsidRDefault="009460E8" w:rsidP="00406057">
            <w:pPr>
              <w:spacing w:after="0" w:line="240" w:lineRule="auto"/>
              <w:jc w:val="center"/>
              <w:rPr>
                <w:rFonts w:ascii="Times New Roman" w:eastAsia="Batang" w:hAnsi="Times New Roman" w:cs="Times New Roman"/>
                <w:b/>
                <w:lang w:eastAsia="ko-KR"/>
              </w:rPr>
            </w:pPr>
          </w:p>
        </w:tc>
        <w:tc>
          <w:tcPr>
            <w:tcW w:w="1287" w:type="dxa"/>
          </w:tcPr>
          <w:p w14:paraId="4C929251" w14:textId="77777777" w:rsidR="009460E8" w:rsidRDefault="009460E8" w:rsidP="00406057">
            <w:pPr>
              <w:spacing w:after="0" w:line="240" w:lineRule="auto"/>
              <w:jc w:val="center"/>
              <w:rPr>
                <w:rFonts w:ascii="Times New Roman" w:eastAsia="Batang" w:hAnsi="Times New Roman" w:cs="Times New Roman"/>
                <w:b/>
                <w:lang w:eastAsia="ko-KR"/>
              </w:rPr>
            </w:pPr>
          </w:p>
        </w:tc>
        <w:tc>
          <w:tcPr>
            <w:tcW w:w="4033" w:type="dxa"/>
          </w:tcPr>
          <w:p w14:paraId="2E040279" w14:textId="77777777" w:rsidR="009460E8" w:rsidRDefault="009460E8" w:rsidP="00406057">
            <w:pPr>
              <w:spacing w:after="0" w:line="240" w:lineRule="auto"/>
              <w:jc w:val="center"/>
              <w:rPr>
                <w:rFonts w:ascii="Times New Roman" w:eastAsia="Batang" w:hAnsi="Times New Roman" w:cs="Times New Roman"/>
                <w:b/>
                <w:lang w:eastAsia="ko-KR"/>
              </w:rPr>
            </w:pPr>
            <w:r>
              <w:rPr>
                <w:rFonts w:ascii="Times New Roman" w:eastAsia="Batang" w:hAnsi="Times New Roman" w:cs="Times New Roman"/>
                <w:b/>
                <w:lang w:eastAsia="ko-KR"/>
              </w:rPr>
              <w:t>Организатор:</w:t>
            </w:r>
          </w:p>
          <w:p w14:paraId="6ADF95A6" w14:textId="77777777" w:rsidR="009460E8" w:rsidRDefault="009460E8" w:rsidP="00406057">
            <w:pPr>
              <w:spacing w:after="0" w:line="240" w:lineRule="auto"/>
              <w:rPr>
                <w:rFonts w:ascii="Times New Roman" w:hAnsi="Times New Roman" w:cs="Times New Roman"/>
              </w:rPr>
            </w:pPr>
          </w:p>
        </w:tc>
      </w:tr>
      <w:tr w:rsidR="009460E8" w14:paraId="67168B0B" w14:textId="77777777" w:rsidTr="00406057">
        <w:trPr>
          <w:trHeight w:val="657"/>
        </w:trPr>
        <w:tc>
          <w:tcPr>
            <w:tcW w:w="3915" w:type="dxa"/>
          </w:tcPr>
          <w:p w14:paraId="3BE67307" w14:textId="77777777" w:rsidR="009460E8" w:rsidRDefault="009460E8" w:rsidP="00406057">
            <w:pPr>
              <w:widowControl w:val="0"/>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12D7A179" w14:textId="77777777" w:rsidR="009460E8" w:rsidRDefault="009460E8" w:rsidP="00406057">
            <w:pPr>
              <w:widowControl w:val="0"/>
              <w:spacing w:after="0" w:line="240" w:lineRule="auto"/>
              <w:jc w:val="both"/>
              <w:rPr>
                <w:rFonts w:ascii="Times New Roman" w:hAnsi="Times New Roman" w:cs="Times New Roman"/>
              </w:rPr>
            </w:pPr>
          </w:p>
          <w:p w14:paraId="755A4ED5" w14:textId="77777777" w:rsidR="009460E8" w:rsidRDefault="009460E8" w:rsidP="00406057">
            <w:pPr>
              <w:widowControl w:val="0"/>
              <w:spacing w:after="0" w:line="240" w:lineRule="auto"/>
              <w:jc w:val="right"/>
              <w:rPr>
                <w:rFonts w:ascii="Times New Roman" w:hAnsi="Times New Roman" w:cs="Times New Roman"/>
              </w:rPr>
            </w:pPr>
          </w:p>
          <w:p w14:paraId="248F4435" w14:textId="77777777" w:rsidR="009460E8" w:rsidRDefault="009460E8" w:rsidP="00406057">
            <w:pPr>
              <w:spacing w:after="0" w:line="240" w:lineRule="auto"/>
              <w:jc w:val="both"/>
              <w:rPr>
                <w:rFonts w:ascii="Times New Roman" w:hAnsi="Times New Roman" w:cs="Times New Roman"/>
              </w:rPr>
            </w:pPr>
            <w:r>
              <w:rPr>
                <w:rFonts w:ascii="Times New Roman" w:hAnsi="Times New Roman" w:cs="Times New Roman"/>
              </w:rPr>
              <w:t>____________________/____________/</w:t>
            </w:r>
          </w:p>
          <w:p w14:paraId="27385E6D" w14:textId="77777777" w:rsidR="009460E8" w:rsidRDefault="009460E8" w:rsidP="00406057">
            <w:pPr>
              <w:widowControl w:val="0"/>
              <w:spacing w:after="0" w:line="240" w:lineRule="auto"/>
              <w:rPr>
                <w:rFonts w:ascii="Times New Roman" w:hAnsi="Times New Roman" w:cs="Times New Roman"/>
              </w:rPr>
            </w:pPr>
            <w:r>
              <w:rPr>
                <w:rFonts w:ascii="Times New Roman" w:hAnsi="Times New Roman" w:cs="Times New Roman"/>
              </w:rPr>
              <w:t>М.П.</w:t>
            </w:r>
          </w:p>
          <w:p w14:paraId="388B45C7" w14:textId="77777777" w:rsidR="009460E8" w:rsidRDefault="009460E8" w:rsidP="00406057">
            <w:pPr>
              <w:spacing w:after="0" w:line="240" w:lineRule="auto"/>
              <w:jc w:val="both"/>
              <w:rPr>
                <w:rFonts w:ascii="Times New Roman" w:hAnsi="Times New Roman" w:cs="Times New Roman"/>
                <w:b/>
                <w:bCs/>
              </w:rPr>
            </w:pPr>
          </w:p>
        </w:tc>
        <w:tc>
          <w:tcPr>
            <w:tcW w:w="1287" w:type="dxa"/>
          </w:tcPr>
          <w:p w14:paraId="5200B663" w14:textId="77777777" w:rsidR="009460E8" w:rsidRDefault="009460E8" w:rsidP="00406057">
            <w:pPr>
              <w:spacing w:after="0" w:line="240" w:lineRule="auto"/>
              <w:jc w:val="both"/>
              <w:rPr>
                <w:rFonts w:ascii="Times New Roman" w:hAnsi="Times New Roman" w:cs="Times New Roman"/>
                <w:b/>
                <w:bCs/>
              </w:rPr>
            </w:pPr>
          </w:p>
        </w:tc>
        <w:tc>
          <w:tcPr>
            <w:tcW w:w="4033" w:type="dxa"/>
          </w:tcPr>
          <w:p w14:paraId="0061DEAB" w14:textId="77777777" w:rsidR="009460E8" w:rsidRDefault="009460E8" w:rsidP="00406057">
            <w:pPr>
              <w:spacing w:after="0" w:line="240" w:lineRule="auto"/>
              <w:jc w:val="both"/>
              <w:rPr>
                <w:rFonts w:ascii="Times New Roman" w:hAnsi="Times New Roman" w:cs="Times New Roman"/>
                <w:b/>
              </w:rPr>
            </w:pPr>
            <w:r>
              <w:rPr>
                <w:rFonts w:ascii="Times New Roman" w:hAnsi="Times New Roman" w:cs="Times New Roman"/>
                <w:b/>
                <w:bCs/>
              </w:rPr>
              <w:t>Подпись:</w:t>
            </w:r>
            <w:r>
              <w:rPr>
                <w:rFonts w:ascii="Times New Roman" w:hAnsi="Times New Roman" w:cs="Times New Roman"/>
                <w:b/>
              </w:rPr>
              <w:t xml:space="preserve"> </w:t>
            </w:r>
          </w:p>
          <w:p w14:paraId="45A7EC69" w14:textId="77777777" w:rsidR="009460E8" w:rsidRDefault="009460E8" w:rsidP="00406057">
            <w:pPr>
              <w:spacing w:after="0" w:line="240" w:lineRule="auto"/>
              <w:jc w:val="both"/>
              <w:rPr>
                <w:rFonts w:ascii="Times New Roman" w:hAnsi="Times New Roman" w:cs="Times New Roman"/>
                <w:b/>
              </w:rPr>
            </w:pPr>
          </w:p>
          <w:p w14:paraId="56254B04" w14:textId="77777777" w:rsidR="009460E8" w:rsidRDefault="009460E8" w:rsidP="00406057">
            <w:pPr>
              <w:spacing w:after="0" w:line="240" w:lineRule="auto"/>
              <w:jc w:val="both"/>
              <w:rPr>
                <w:rFonts w:ascii="Times New Roman" w:hAnsi="Times New Roman" w:cs="Times New Roman"/>
                <w:b/>
              </w:rPr>
            </w:pPr>
          </w:p>
          <w:p w14:paraId="6FBBBCA1" w14:textId="77777777" w:rsidR="009460E8" w:rsidRDefault="009460E8" w:rsidP="00406057">
            <w:pPr>
              <w:spacing w:after="0" w:line="240" w:lineRule="auto"/>
              <w:rPr>
                <w:rFonts w:ascii="Times New Roman" w:hAnsi="Times New Roman" w:cs="Times New Roman"/>
              </w:rPr>
            </w:pPr>
            <w:r>
              <w:rPr>
                <w:rFonts w:ascii="Times New Roman" w:hAnsi="Times New Roman" w:cs="Times New Roman"/>
              </w:rPr>
              <w:t xml:space="preserve">___________________ /____________/ </w:t>
            </w:r>
          </w:p>
          <w:p w14:paraId="10406713" w14:textId="77777777" w:rsidR="009460E8" w:rsidRDefault="009460E8" w:rsidP="00406057">
            <w:pPr>
              <w:widowControl w:val="0"/>
              <w:spacing w:after="0" w:line="240" w:lineRule="auto"/>
              <w:rPr>
                <w:rFonts w:ascii="Times New Roman" w:hAnsi="Times New Roman" w:cs="Times New Roman"/>
              </w:rPr>
            </w:pPr>
            <w:r>
              <w:rPr>
                <w:rFonts w:ascii="Times New Roman" w:hAnsi="Times New Roman" w:cs="Times New Roman"/>
              </w:rPr>
              <w:t>М.П.</w:t>
            </w:r>
          </w:p>
          <w:p w14:paraId="11BEFDAD" w14:textId="77777777" w:rsidR="009460E8" w:rsidRDefault="009460E8" w:rsidP="00406057">
            <w:pPr>
              <w:widowControl w:val="0"/>
              <w:spacing w:after="0" w:line="240" w:lineRule="auto"/>
              <w:rPr>
                <w:rFonts w:ascii="Times New Roman" w:hAnsi="Times New Roman" w:cs="Times New Roman"/>
              </w:rPr>
            </w:pPr>
          </w:p>
        </w:tc>
      </w:tr>
    </w:tbl>
    <w:p w14:paraId="709C16A2" w14:textId="77777777" w:rsidR="005D779C" w:rsidRDefault="005D779C">
      <w:pPr>
        <w:tabs>
          <w:tab w:val="left" w:pos="6750"/>
        </w:tabs>
        <w:jc w:val="right"/>
        <w:rPr>
          <w:rFonts w:ascii="Times New Roman" w:hAnsi="Times New Roman" w:cs="Times New Roman"/>
          <w:sz w:val="24"/>
          <w:szCs w:val="24"/>
        </w:rPr>
      </w:pPr>
    </w:p>
    <w:p w14:paraId="0EC9F476" w14:textId="77777777" w:rsidR="005D779C" w:rsidRDefault="005D779C">
      <w:pPr>
        <w:tabs>
          <w:tab w:val="left" w:pos="6750"/>
        </w:tabs>
        <w:jc w:val="right"/>
        <w:rPr>
          <w:rFonts w:ascii="Times New Roman" w:hAnsi="Times New Roman" w:cs="Times New Roman"/>
          <w:sz w:val="24"/>
          <w:szCs w:val="24"/>
        </w:rPr>
      </w:pPr>
    </w:p>
    <w:p w14:paraId="3C4CAE25" w14:textId="77777777" w:rsidR="005D779C" w:rsidRDefault="005D779C">
      <w:pPr>
        <w:tabs>
          <w:tab w:val="left" w:pos="6750"/>
        </w:tabs>
        <w:jc w:val="right"/>
        <w:rPr>
          <w:rFonts w:ascii="Times New Roman" w:hAnsi="Times New Roman" w:cs="Times New Roman"/>
          <w:sz w:val="24"/>
          <w:szCs w:val="24"/>
        </w:rPr>
      </w:pPr>
    </w:p>
    <w:p w14:paraId="73661FB4" w14:textId="77777777" w:rsidR="005D779C" w:rsidRDefault="005D779C">
      <w:pPr>
        <w:tabs>
          <w:tab w:val="left" w:pos="6750"/>
        </w:tabs>
        <w:jc w:val="right"/>
        <w:rPr>
          <w:rFonts w:ascii="Times New Roman" w:hAnsi="Times New Roman" w:cs="Times New Roman"/>
          <w:sz w:val="24"/>
          <w:szCs w:val="24"/>
        </w:rPr>
      </w:pPr>
    </w:p>
    <w:p w14:paraId="07407586" w14:textId="77777777" w:rsidR="005D779C" w:rsidRDefault="005D779C">
      <w:pPr>
        <w:tabs>
          <w:tab w:val="left" w:pos="6750"/>
        </w:tabs>
        <w:jc w:val="right"/>
        <w:rPr>
          <w:rFonts w:ascii="Times New Roman" w:hAnsi="Times New Roman" w:cs="Times New Roman"/>
          <w:sz w:val="24"/>
          <w:szCs w:val="24"/>
        </w:rPr>
      </w:pPr>
    </w:p>
    <w:p w14:paraId="66327A81" w14:textId="77777777" w:rsidR="005D779C" w:rsidRDefault="005D779C">
      <w:pPr>
        <w:tabs>
          <w:tab w:val="left" w:pos="6750"/>
        </w:tabs>
        <w:jc w:val="right"/>
        <w:rPr>
          <w:rFonts w:ascii="Times New Roman" w:hAnsi="Times New Roman" w:cs="Times New Roman"/>
          <w:sz w:val="24"/>
          <w:szCs w:val="24"/>
        </w:rPr>
      </w:pPr>
    </w:p>
    <w:p w14:paraId="46A21111" w14:textId="77777777" w:rsidR="005D779C" w:rsidRDefault="005D779C">
      <w:pPr>
        <w:tabs>
          <w:tab w:val="left" w:pos="6750"/>
        </w:tabs>
        <w:jc w:val="right"/>
        <w:rPr>
          <w:rFonts w:ascii="Times New Roman" w:hAnsi="Times New Roman" w:cs="Times New Roman"/>
          <w:sz w:val="24"/>
          <w:szCs w:val="24"/>
        </w:rPr>
      </w:pPr>
    </w:p>
    <w:p w14:paraId="05DD57E0" w14:textId="77777777" w:rsidR="005D779C" w:rsidRDefault="005D779C">
      <w:pPr>
        <w:tabs>
          <w:tab w:val="left" w:pos="6750"/>
        </w:tabs>
        <w:jc w:val="right"/>
        <w:rPr>
          <w:rFonts w:ascii="Times New Roman" w:hAnsi="Times New Roman" w:cs="Times New Roman"/>
          <w:sz w:val="24"/>
          <w:szCs w:val="24"/>
        </w:rPr>
      </w:pPr>
    </w:p>
    <w:sectPr w:rsidR="005D779C">
      <w:headerReference w:type="even" r:id="rId28"/>
      <w:headerReference w:type="default" r:id="rId29"/>
      <w:footerReference w:type="even" r:id="rId30"/>
      <w:footerReference w:type="default" r:id="rId31"/>
      <w:headerReference w:type="first" r:id="rId32"/>
      <w:footerReference w:type="first" r:id="rId33"/>
      <w:pgSz w:w="11906" w:h="16838"/>
      <w:pgMar w:top="851" w:right="709"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7160C" w14:textId="77777777" w:rsidR="00FE500D" w:rsidRDefault="00FE500D">
      <w:pPr>
        <w:spacing w:after="0" w:line="240" w:lineRule="auto"/>
      </w:pPr>
      <w:r>
        <w:separator/>
      </w:r>
    </w:p>
  </w:endnote>
  <w:endnote w:type="continuationSeparator" w:id="0">
    <w:p w14:paraId="66ADA9EC" w14:textId="77777777" w:rsidR="00FE500D" w:rsidRDefault="00FE5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C9870" w14:textId="77777777" w:rsidR="00EB4DB2" w:rsidRDefault="00EB4DB2">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5C8BA" w14:textId="77777777" w:rsidR="00EB4DB2" w:rsidRDefault="00EB4DB2">
    <w:pPr>
      <w:pStyle w:val="aff"/>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3ACE8" w14:textId="77777777" w:rsidR="00EB4DB2" w:rsidRDefault="00EB4DB2">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E0DD7" w14:textId="77777777" w:rsidR="00FE500D" w:rsidRDefault="00FE500D">
      <w:pPr>
        <w:spacing w:after="0" w:line="240" w:lineRule="auto"/>
      </w:pPr>
      <w:r>
        <w:separator/>
      </w:r>
    </w:p>
  </w:footnote>
  <w:footnote w:type="continuationSeparator" w:id="0">
    <w:p w14:paraId="6B71BDFE" w14:textId="77777777" w:rsidR="00FE500D" w:rsidRDefault="00FE500D">
      <w:pPr>
        <w:spacing w:after="0" w:line="240" w:lineRule="auto"/>
      </w:pPr>
      <w:r>
        <w:continuationSeparator/>
      </w:r>
    </w:p>
  </w:footnote>
  <w:footnote w:id="1">
    <w:p w14:paraId="60E9131B" w14:textId="77777777" w:rsidR="00EB4DB2" w:rsidRDefault="00000000">
      <w:pPr>
        <w:pStyle w:val="aff4"/>
        <w:jc w:val="both"/>
      </w:pPr>
      <w:r>
        <w:rPr>
          <w:rStyle w:val="aff6"/>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2">
    <w:p w14:paraId="688ED50A" w14:textId="77777777" w:rsidR="00EB4DB2" w:rsidRDefault="00000000">
      <w:pPr>
        <w:pStyle w:val="aff4"/>
        <w:jc w:val="both"/>
      </w:pPr>
      <w:r>
        <w:rPr>
          <w:rStyle w:val="aff6"/>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 __ к техническому предложению».</w:t>
      </w:r>
    </w:p>
  </w:footnote>
  <w:footnote w:id="3">
    <w:p w14:paraId="4A8FBF7E" w14:textId="77777777" w:rsidR="00EB4DB2" w:rsidRDefault="00000000">
      <w:pPr>
        <w:pStyle w:val="aff4"/>
      </w:pPr>
      <w:r>
        <w:rPr>
          <w:rStyle w:val="aff6"/>
        </w:rPr>
        <w:footnoteRef/>
      </w:r>
      <w:r>
        <w:t xml:space="preserve"> </w:t>
      </w:r>
      <w:r>
        <w:rPr>
          <w:bCs/>
        </w:rPr>
        <w:t>При осуществлении закупки товара, в том числе поставляемого заказчику при выполнении закупаемых работ, оказании закупаемых услуг, указывается информация о наименовании страны происхождения каждого товара.</w:t>
      </w:r>
    </w:p>
  </w:footnote>
  <w:footnote w:id="4">
    <w:p w14:paraId="07B21CF8" w14:textId="77777777" w:rsidR="00EB4DB2" w:rsidRDefault="00000000">
      <w:pPr>
        <w:pStyle w:val="aff4"/>
        <w:spacing w:line="200" w:lineRule="exact"/>
        <w:jc w:val="both"/>
      </w:pPr>
      <w:r>
        <w:rPr>
          <w:rStyle w:val="aff6"/>
        </w:rPr>
        <w:footnoteRef/>
      </w:r>
      <w:r>
        <w:t xml:space="preserve"> Если объем информации большой, то сведения, содержащиеся в данном пункте таблицы, участник может указать в приложении, 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84434247"/>
      <w:docPartObj>
        <w:docPartGallery w:val="Page Numbers (Top of Page)"/>
        <w:docPartUnique/>
      </w:docPartObj>
    </w:sdtPr>
    <w:sdtContent>
      <w:p w14:paraId="2977B494" w14:textId="77777777" w:rsidR="00EB4DB2" w:rsidRDefault="00000000">
        <w:pPr>
          <w:pStyle w:val="afd"/>
          <w:jc w:val="cente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rPr>
          <w:t>39</w:t>
        </w:r>
        <w:r>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14755" w14:textId="77777777" w:rsidR="00EB4DB2" w:rsidRDefault="00EB4DB2">
    <w:pPr>
      <w:pStyle w:val="af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2A2C1" w14:textId="77777777" w:rsidR="00EB4DB2" w:rsidRDefault="00EB4DB2">
    <w:pPr>
      <w:pStyle w:val="af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EE6F1" w14:textId="77777777" w:rsidR="00EB4DB2" w:rsidRDefault="00EB4DB2">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2E8E"/>
    <w:multiLevelType w:val="multilevel"/>
    <w:tmpl w:val="94227C82"/>
    <w:lvl w:ilvl="0">
      <w:start w:val="6"/>
      <w:numFmt w:val="decimal"/>
      <w:lvlText w:val="%1."/>
      <w:lvlJc w:val="left"/>
      <w:pPr>
        <w:ind w:left="450"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i w:val="0"/>
        <w:iCs w:val="0"/>
        <w:color w:val="auto"/>
      </w:rPr>
    </w:lvl>
    <w:lvl w:ilvl="3">
      <w:start w:val="1"/>
      <w:numFmt w:val="decimal"/>
      <w:lvlText w:val="%1.%2.%3.%4."/>
      <w:lvlJc w:val="left"/>
      <w:pPr>
        <w:ind w:left="1790"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1" w15:restartNumberingAfterBreak="0">
    <w:nsid w:val="0E7F5740"/>
    <w:multiLevelType w:val="hybridMultilevel"/>
    <w:tmpl w:val="0628671C"/>
    <w:lvl w:ilvl="0" w:tplc="1ECE37CE">
      <w:start w:val="1"/>
      <w:numFmt w:val="bullet"/>
      <w:pStyle w:val="2"/>
      <w:lvlText w:val=""/>
      <w:lvlJc w:val="left"/>
      <w:pPr>
        <w:tabs>
          <w:tab w:val="num" w:pos="643"/>
        </w:tabs>
        <w:ind w:left="643" w:hanging="360"/>
      </w:pPr>
      <w:rPr>
        <w:rFonts w:ascii="Symbol" w:hAnsi="Symbol" w:hint="default"/>
      </w:rPr>
    </w:lvl>
    <w:lvl w:ilvl="1" w:tplc="2F72A570">
      <w:start w:val="1"/>
      <w:numFmt w:val="bullet"/>
      <w:lvlText w:val="o"/>
      <w:lvlJc w:val="left"/>
      <w:pPr>
        <w:ind w:left="1440" w:hanging="360"/>
      </w:pPr>
      <w:rPr>
        <w:rFonts w:ascii="Courier New" w:eastAsia="Courier New" w:hAnsi="Courier New" w:cs="Courier New" w:hint="default"/>
      </w:rPr>
    </w:lvl>
    <w:lvl w:ilvl="2" w:tplc="38EC0928">
      <w:start w:val="1"/>
      <w:numFmt w:val="bullet"/>
      <w:lvlText w:val="§"/>
      <w:lvlJc w:val="left"/>
      <w:pPr>
        <w:ind w:left="2160" w:hanging="360"/>
      </w:pPr>
      <w:rPr>
        <w:rFonts w:ascii="Wingdings" w:eastAsia="Wingdings" w:hAnsi="Wingdings" w:cs="Wingdings" w:hint="default"/>
      </w:rPr>
    </w:lvl>
    <w:lvl w:ilvl="3" w:tplc="A2C25E34">
      <w:start w:val="1"/>
      <w:numFmt w:val="bullet"/>
      <w:lvlText w:val="·"/>
      <w:lvlJc w:val="left"/>
      <w:pPr>
        <w:ind w:left="2880" w:hanging="360"/>
      </w:pPr>
      <w:rPr>
        <w:rFonts w:ascii="Symbol" w:eastAsia="Symbol" w:hAnsi="Symbol" w:cs="Symbol" w:hint="default"/>
      </w:rPr>
    </w:lvl>
    <w:lvl w:ilvl="4" w:tplc="74426A74">
      <w:start w:val="1"/>
      <w:numFmt w:val="bullet"/>
      <w:lvlText w:val="o"/>
      <w:lvlJc w:val="left"/>
      <w:pPr>
        <w:ind w:left="3600" w:hanging="360"/>
      </w:pPr>
      <w:rPr>
        <w:rFonts w:ascii="Courier New" w:eastAsia="Courier New" w:hAnsi="Courier New" w:cs="Courier New" w:hint="default"/>
      </w:rPr>
    </w:lvl>
    <w:lvl w:ilvl="5" w:tplc="4BCA0E7A">
      <w:start w:val="1"/>
      <w:numFmt w:val="bullet"/>
      <w:lvlText w:val="§"/>
      <w:lvlJc w:val="left"/>
      <w:pPr>
        <w:ind w:left="4320" w:hanging="360"/>
      </w:pPr>
      <w:rPr>
        <w:rFonts w:ascii="Wingdings" w:eastAsia="Wingdings" w:hAnsi="Wingdings" w:cs="Wingdings" w:hint="default"/>
      </w:rPr>
    </w:lvl>
    <w:lvl w:ilvl="6" w:tplc="AE3478C0">
      <w:start w:val="1"/>
      <w:numFmt w:val="bullet"/>
      <w:lvlText w:val="·"/>
      <w:lvlJc w:val="left"/>
      <w:pPr>
        <w:ind w:left="5040" w:hanging="360"/>
      </w:pPr>
      <w:rPr>
        <w:rFonts w:ascii="Symbol" w:eastAsia="Symbol" w:hAnsi="Symbol" w:cs="Symbol" w:hint="default"/>
      </w:rPr>
    </w:lvl>
    <w:lvl w:ilvl="7" w:tplc="DE920846">
      <w:start w:val="1"/>
      <w:numFmt w:val="bullet"/>
      <w:lvlText w:val="o"/>
      <w:lvlJc w:val="left"/>
      <w:pPr>
        <w:ind w:left="5760" w:hanging="360"/>
      </w:pPr>
      <w:rPr>
        <w:rFonts w:ascii="Courier New" w:eastAsia="Courier New" w:hAnsi="Courier New" w:cs="Courier New" w:hint="default"/>
      </w:rPr>
    </w:lvl>
    <w:lvl w:ilvl="8" w:tplc="DEEA6F8C">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7961131"/>
    <w:multiLevelType w:val="hybridMultilevel"/>
    <w:tmpl w:val="95BA87E6"/>
    <w:lvl w:ilvl="0" w:tplc="F05C8A8A">
      <w:start w:val="1"/>
      <w:numFmt w:val="bullet"/>
      <w:lvlText w:val=""/>
      <w:lvlJc w:val="left"/>
      <w:pPr>
        <w:ind w:left="1428" w:hanging="360"/>
      </w:pPr>
      <w:rPr>
        <w:rFonts w:ascii="Symbol" w:hAnsi="Symbol" w:hint="default"/>
      </w:rPr>
    </w:lvl>
    <w:lvl w:ilvl="1" w:tplc="46F6D2E8">
      <w:start w:val="1"/>
      <w:numFmt w:val="bullet"/>
      <w:lvlText w:val="o"/>
      <w:lvlJc w:val="left"/>
      <w:pPr>
        <w:ind w:left="2148" w:hanging="360"/>
      </w:pPr>
      <w:rPr>
        <w:rFonts w:ascii="Courier New" w:hAnsi="Courier New" w:cs="Courier New" w:hint="default"/>
      </w:rPr>
    </w:lvl>
    <w:lvl w:ilvl="2" w:tplc="9D58A5A4">
      <w:start w:val="1"/>
      <w:numFmt w:val="bullet"/>
      <w:lvlText w:val=""/>
      <w:lvlJc w:val="left"/>
      <w:pPr>
        <w:ind w:left="2868" w:hanging="360"/>
      </w:pPr>
      <w:rPr>
        <w:rFonts w:ascii="Wingdings" w:hAnsi="Wingdings" w:hint="default"/>
      </w:rPr>
    </w:lvl>
    <w:lvl w:ilvl="3" w:tplc="2BF494B8">
      <w:start w:val="1"/>
      <w:numFmt w:val="bullet"/>
      <w:lvlText w:val=""/>
      <w:lvlJc w:val="left"/>
      <w:pPr>
        <w:ind w:left="3588" w:hanging="360"/>
      </w:pPr>
      <w:rPr>
        <w:rFonts w:ascii="Symbol" w:hAnsi="Symbol" w:hint="default"/>
      </w:rPr>
    </w:lvl>
    <w:lvl w:ilvl="4" w:tplc="E152BDC2">
      <w:start w:val="1"/>
      <w:numFmt w:val="bullet"/>
      <w:lvlText w:val="o"/>
      <w:lvlJc w:val="left"/>
      <w:pPr>
        <w:ind w:left="4308" w:hanging="360"/>
      </w:pPr>
      <w:rPr>
        <w:rFonts w:ascii="Courier New" w:hAnsi="Courier New" w:cs="Courier New" w:hint="default"/>
      </w:rPr>
    </w:lvl>
    <w:lvl w:ilvl="5" w:tplc="61EC174C">
      <w:start w:val="1"/>
      <w:numFmt w:val="bullet"/>
      <w:lvlText w:val=""/>
      <w:lvlJc w:val="left"/>
      <w:pPr>
        <w:ind w:left="5028" w:hanging="360"/>
      </w:pPr>
      <w:rPr>
        <w:rFonts w:ascii="Wingdings" w:hAnsi="Wingdings" w:hint="default"/>
      </w:rPr>
    </w:lvl>
    <w:lvl w:ilvl="6" w:tplc="0538743E">
      <w:start w:val="1"/>
      <w:numFmt w:val="bullet"/>
      <w:lvlText w:val=""/>
      <w:lvlJc w:val="left"/>
      <w:pPr>
        <w:ind w:left="5748" w:hanging="360"/>
      </w:pPr>
      <w:rPr>
        <w:rFonts w:ascii="Symbol" w:hAnsi="Symbol" w:hint="default"/>
      </w:rPr>
    </w:lvl>
    <w:lvl w:ilvl="7" w:tplc="FBD4A170">
      <w:start w:val="1"/>
      <w:numFmt w:val="bullet"/>
      <w:lvlText w:val="o"/>
      <w:lvlJc w:val="left"/>
      <w:pPr>
        <w:ind w:left="6468" w:hanging="360"/>
      </w:pPr>
      <w:rPr>
        <w:rFonts w:ascii="Courier New" w:hAnsi="Courier New" w:cs="Courier New" w:hint="default"/>
      </w:rPr>
    </w:lvl>
    <w:lvl w:ilvl="8" w:tplc="C55623B8">
      <w:start w:val="1"/>
      <w:numFmt w:val="bullet"/>
      <w:lvlText w:val=""/>
      <w:lvlJc w:val="left"/>
      <w:pPr>
        <w:ind w:left="7188" w:hanging="360"/>
      </w:pPr>
      <w:rPr>
        <w:rFonts w:ascii="Wingdings" w:hAnsi="Wingdings" w:hint="default"/>
      </w:rPr>
    </w:lvl>
  </w:abstractNum>
  <w:abstractNum w:abstractNumId="3" w15:restartNumberingAfterBreak="0">
    <w:nsid w:val="187E4B96"/>
    <w:multiLevelType w:val="hybridMultilevel"/>
    <w:tmpl w:val="D93684F4"/>
    <w:lvl w:ilvl="0" w:tplc="E2C642C6">
      <w:start w:val="1"/>
      <w:numFmt w:val="decimal"/>
      <w:lvlText w:val="%1)"/>
      <w:lvlJc w:val="left"/>
      <w:pPr>
        <w:ind w:left="1065" w:hanging="360"/>
      </w:pPr>
      <w:rPr>
        <w:rFonts w:hint="default"/>
        <w:color w:val="000000"/>
      </w:rPr>
    </w:lvl>
    <w:lvl w:ilvl="1" w:tplc="2A64A18A">
      <w:start w:val="1"/>
      <w:numFmt w:val="lowerLetter"/>
      <w:lvlText w:val="%2."/>
      <w:lvlJc w:val="left"/>
      <w:pPr>
        <w:ind w:left="1785" w:hanging="360"/>
      </w:pPr>
    </w:lvl>
    <w:lvl w:ilvl="2" w:tplc="C9F2F0F4">
      <w:start w:val="1"/>
      <w:numFmt w:val="lowerRoman"/>
      <w:lvlText w:val="%3."/>
      <w:lvlJc w:val="right"/>
      <w:pPr>
        <w:ind w:left="2505" w:hanging="180"/>
      </w:pPr>
    </w:lvl>
    <w:lvl w:ilvl="3" w:tplc="7FA21278">
      <w:start w:val="1"/>
      <w:numFmt w:val="decimal"/>
      <w:lvlText w:val="%4."/>
      <w:lvlJc w:val="left"/>
      <w:pPr>
        <w:ind w:left="3225" w:hanging="360"/>
      </w:pPr>
    </w:lvl>
    <w:lvl w:ilvl="4" w:tplc="C6FAF87C">
      <w:start w:val="1"/>
      <w:numFmt w:val="lowerLetter"/>
      <w:lvlText w:val="%5."/>
      <w:lvlJc w:val="left"/>
      <w:pPr>
        <w:ind w:left="3945" w:hanging="360"/>
      </w:pPr>
    </w:lvl>
    <w:lvl w:ilvl="5" w:tplc="468E4096">
      <w:start w:val="1"/>
      <w:numFmt w:val="lowerRoman"/>
      <w:lvlText w:val="%6."/>
      <w:lvlJc w:val="right"/>
      <w:pPr>
        <w:ind w:left="4665" w:hanging="180"/>
      </w:pPr>
    </w:lvl>
    <w:lvl w:ilvl="6" w:tplc="3E5A5D0C">
      <w:start w:val="1"/>
      <w:numFmt w:val="decimal"/>
      <w:lvlText w:val="%7."/>
      <w:lvlJc w:val="left"/>
      <w:pPr>
        <w:ind w:left="5385" w:hanging="360"/>
      </w:pPr>
    </w:lvl>
    <w:lvl w:ilvl="7" w:tplc="F8CA17CE">
      <w:start w:val="1"/>
      <w:numFmt w:val="lowerLetter"/>
      <w:lvlText w:val="%8."/>
      <w:lvlJc w:val="left"/>
      <w:pPr>
        <w:ind w:left="6105" w:hanging="360"/>
      </w:pPr>
    </w:lvl>
    <w:lvl w:ilvl="8" w:tplc="AC420ECA">
      <w:start w:val="1"/>
      <w:numFmt w:val="lowerRoman"/>
      <w:lvlText w:val="%9."/>
      <w:lvlJc w:val="right"/>
      <w:pPr>
        <w:ind w:left="6825" w:hanging="180"/>
      </w:pPr>
    </w:lvl>
  </w:abstractNum>
  <w:abstractNum w:abstractNumId="4" w15:restartNumberingAfterBreak="0">
    <w:nsid w:val="1BC74C10"/>
    <w:multiLevelType w:val="hybridMultilevel"/>
    <w:tmpl w:val="858E085E"/>
    <w:styleLink w:val="WWNum19"/>
    <w:lvl w:ilvl="0" w:tplc="68666718">
      <w:start w:val="1"/>
      <w:numFmt w:val="bullet"/>
      <w:pStyle w:val="WWNum19"/>
      <w:lvlText w:val="-"/>
      <w:lvlJc w:val="left"/>
      <w:rPr>
        <w:rFonts w:ascii="Symbol" w:hAnsi="Symbol"/>
      </w:rPr>
    </w:lvl>
    <w:lvl w:ilvl="1" w:tplc="603AF77E">
      <w:start w:val="1"/>
      <w:numFmt w:val="bullet"/>
      <w:lvlText w:val="o"/>
      <w:lvlJc w:val="left"/>
      <w:rPr>
        <w:rFonts w:ascii="Courier New" w:hAnsi="Courier New" w:cs="Courier New"/>
      </w:rPr>
    </w:lvl>
    <w:lvl w:ilvl="2" w:tplc="653C0E46">
      <w:start w:val="1"/>
      <w:numFmt w:val="bullet"/>
      <w:lvlText w:val=""/>
      <w:lvlJc w:val="left"/>
      <w:rPr>
        <w:rFonts w:ascii="Wingdings" w:hAnsi="Wingdings"/>
      </w:rPr>
    </w:lvl>
    <w:lvl w:ilvl="3" w:tplc="171E5C6E">
      <w:start w:val="1"/>
      <w:numFmt w:val="bullet"/>
      <w:lvlText w:val=""/>
      <w:lvlJc w:val="left"/>
      <w:rPr>
        <w:rFonts w:ascii="Symbol" w:hAnsi="Symbol"/>
      </w:rPr>
    </w:lvl>
    <w:lvl w:ilvl="4" w:tplc="509E31E6">
      <w:start w:val="1"/>
      <w:numFmt w:val="bullet"/>
      <w:lvlText w:val="o"/>
      <w:lvlJc w:val="left"/>
      <w:rPr>
        <w:rFonts w:ascii="Courier New" w:hAnsi="Courier New" w:cs="Courier New"/>
      </w:rPr>
    </w:lvl>
    <w:lvl w:ilvl="5" w:tplc="ADEE27A2">
      <w:start w:val="1"/>
      <w:numFmt w:val="bullet"/>
      <w:lvlText w:val=""/>
      <w:lvlJc w:val="left"/>
      <w:rPr>
        <w:rFonts w:ascii="Wingdings" w:hAnsi="Wingdings"/>
      </w:rPr>
    </w:lvl>
    <w:lvl w:ilvl="6" w:tplc="D27C7D54">
      <w:start w:val="1"/>
      <w:numFmt w:val="bullet"/>
      <w:lvlText w:val=""/>
      <w:lvlJc w:val="left"/>
      <w:rPr>
        <w:rFonts w:ascii="Symbol" w:hAnsi="Symbol"/>
      </w:rPr>
    </w:lvl>
    <w:lvl w:ilvl="7" w:tplc="74F68746">
      <w:start w:val="1"/>
      <w:numFmt w:val="bullet"/>
      <w:lvlText w:val="o"/>
      <w:lvlJc w:val="left"/>
      <w:rPr>
        <w:rFonts w:ascii="Courier New" w:hAnsi="Courier New" w:cs="Courier New"/>
      </w:rPr>
    </w:lvl>
    <w:lvl w:ilvl="8" w:tplc="10D055B2">
      <w:start w:val="1"/>
      <w:numFmt w:val="bullet"/>
      <w:lvlText w:val=""/>
      <w:lvlJc w:val="left"/>
      <w:rPr>
        <w:rFonts w:ascii="Wingdings" w:hAnsi="Wingdings"/>
      </w:rPr>
    </w:lvl>
  </w:abstractNum>
  <w:abstractNum w:abstractNumId="5" w15:restartNumberingAfterBreak="0">
    <w:nsid w:val="1DC001A8"/>
    <w:multiLevelType w:val="hybridMultilevel"/>
    <w:tmpl w:val="7B3C1AF2"/>
    <w:lvl w:ilvl="0" w:tplc="08D2B0CC">
      <w:start w:val="1"/>
      <w:numFmt w:val="decimal"/>
      <w:lvlText w:val="%1)"/>
      <w:lvlJc w:val="left"/>
      <w:pPr>
        <w:ind w:left="1065" w:hanging="360"/>
      </w:pPr>
      <w:rPr>
        <w:rFonts w:hint="default"/>
        <w:color w:val="000000"/>
      </w:rPr>
    </w:lvl>
    <w:lvl w:ilvl="1" w:tplc="FD2C4C78">
      <w:start w:val="1"/>
      <w:numFmt w:val="lowerLetter"/>
      <w:lvlText w:val="%2."/>
      <w:lvlJc w:val="left"/>
      <w:pPr>
        <w:ind w:left="1785" w:hanging="360"/>
      </w:pPr>
    </w:lvl>
    <w:lvl w:ilvl="2" w:tplc="2EDE8A90">
      <w:start w:val="1"/>
      <w:numFmt w:val="lowerRoman"/>
      <w:lvlText w:val="%3."/>
      <w:lvlJc w:val="right"/>
      <w:pPr>
        <w:ind w:left="2505" w:hanging="180"/>
      </w:pPr>
    </w:lvl>
    <w:lvl w:ilvl="3" w:tplc="1F406110">
      <w:start w:val="1"/>
      <w:numFmt w:val="decimal"/>
      <w:lvlText w:val="%4."/>
      <w:lvlJc w:val="left"/>
      <w:pPr>
        <w:ind w:left="3225" w:hanging="360"/>
      </w:pPr>
    </w:lvl>
    <w:lvl w:ilvl="4" w:tplc="FEEEB666">
      <w:start w:val="1"/>
      <w:numFmt w:val="lowerLetter"/>
      <w:lvlText w:val="%5."/>
      <w:lvlJc w:val="left"/>
      <w:pPr>
        <w:ind w:left="3945" w:hanging="360"/>
      </w:pPr>
    </w:lvl>
    <w:lvl w:ilvl="5" w:tplc="F7FAD2FA">
      <w:start w:val="1"/>
      <w:numFmt w:val="lowerRoman"/>
      <w:lvlText w:val="%6."/>
      <w:lvlJc w:val="right"/>
      <w:pPr>
        <w:ind w:left="4665" w:hanging="180"/>
      </w:pPr>
    </w:lvl>
    <w:lvl w:ilvl="6" w:tplc="6AAE309E">
      <w:start w:val="1"/>
      <w:numFmt w:val="decimal"/>
      <w:lvlText w:val="%7."/>
      <w:lvlJc w:val="left"/>
      <w:pPr>
        <w:ind w:left="5385" w:hanging="360"/>
      </w:pPr>
    </w:lvl>
    <w:lvl w:ilvl="7" w:tplc="8DE65558">
      <w:start w:val="1"/>
      <w:numFmt w:val="lowerLetter"/>
      <w:lvlText w:val="%8."/>
      <w:lvlJc w:val="left"/>
      <w:pPr>
        <w:ind w:left="6105" w:hanging="360"/>
      </w:pPr>
    </w:lvl>
    <w:lvl w:ilvl="8" w:tplc="71DEB792">
      <w:start w:val="1"/>
      <w:numFmt w:val="lowerRoman"/>
      <w:lvlText w:val="%9."/>
      <w:lvlJc w:val="right"/>
      <w:pPr>
        <w:ind w:left="6825" w:hanging="180"/>
      </w:pPr>
    </w:lvl>
  </w:abstractNum>
  <w:abstractNum w:abstractNumId="6" w15:restartNumberingAfterBreak="0">
    <w:nsid w:val="254B57E4"/>
    <w:multiLevelType w:val="hybridMultilevel"/>
    <w:tmpl w:val="029A4426"/>
    <w:lvl w:ilvl="0" w:tplc="EB469B86">
      <w:start w:val="1"/>
      <w:numFmt w:val="decimal"/>
      <w:lvlText w:val="%1)"/>
      <w:lvlJc w:val="left"/>
      <w:pPr>
        <w:ind w:left="1065" w:hanging="360"/>
      </w:pPr>
      <w:rPr>
        <w:rFonts w:hint="default"/>
      </w:rPr>
    </w:lvl>
    <w:lvl w:ilvl="1" w:tplc="11D0AD2C">
      <w:start w:val="1"/>
      <w:numFmt w:val="lowerLetter"/>
      <w:lvlText w:val="%2."/>
      <w:lvlJc w:val="left"/>
      <w:pPr>
        <w:ind w:left="1785" w:hanging="360"/>
      </w:pPr>
    </w:lvl>
    <w:lvl w:ilvl="2" w:tplc="05CA7A2E">
      <w:start w:val="1"/>
      <w:numFmt w:val="lowerRoman"/>
      <w:lvlText w:val="%3."/>
      <w:lvlJc w:val="right"/>
      <w:pPr>
        <w:ind w:left="2505" w:hanging="180"/>
      </w:pPr>
    </w:lvl>
    <w:lvl w:ilvl="3" w:tplc="D20C8EBC">
      <w:start w:val="1"/>
      <w:numFmt w:val="decimal"/>
      <w:lvlText w:val="%4."/>
      <w:lvlJc w:val="left"/>
      <w:pPr>
        <w:ind w:left="3225" w:hanging="360"/>
      </w:pPr>
    </w:lvl>
    <w:lvl w:ilvl="4" w:tplc="330CD070">
      <w:start w:val="1"/>
      <w:numFmt w:val="lowerLetter"/>
      <w:lvlText w:val="%5."/>
      <w:lvlJc w:val="left"/>
      <w:pPr>
        <w:ind w:left="3945" w:hanging="360"/>
      </w:pPr>
    </w:lvl>
    <w:lvl w:ilvl="5" w:tplc="CF8E22E0">
      <w:start w:val="1"/>
      <w:numFmt w:val="lowerRoman"/>
      <w:lvlText w:val="%6."/>
      <w:lvlJc w:val="right"/>
      <w:pPr>
        <w:ind w:left="4665" w:hanging="180"/>
      </w:pPr>
    </w:lvl>
    <w:lvl w:ilvl="6" w:tplc="2E5CFC84">
      <w:start w:val="1"/>
      <w:numFmt w:val="decimal"/>
      <w:lvlText w:val="%7."/>
      <w:lvlJc w:val="left"/>
      <w:pPr>
        <w:ind w:left="5385" w:hanging="360"/>
      </w:pPr>
    </w:lvl>
    <w:lvl w:ilvl="7" w:tplc="E7FC74E6">
      <w:start w:val="1"/>
      <w:numFmt w:val="lowerLetter"/>
      <w:lvlText w:val="%8."/>
      <w:lvlJc w:val="left"/>
      <w:pPr>
        <w:ind w:left="6105" w:hanging="360"/>
      </w:pPr>
    </w:lvl>
    <w:lvl w:ilvl="8" w:tplc="13003928">
      <w:start w:val="1"/>
      <w:numFmt w:val="lowerRoman"/>
      <w:lvlText w:val="%9."/>
      <w:lvlJc w:val="right"/>
      <w:pPr>
        <w:ind w:left="6825" w:hanging="180"/>
      </w:pPr>
    </w:lvl>
  </w:abstractNum>
  <w:abstractNum w:abstractNumId="7" w15:restartNumberingAfterBreak="0">
    <w:nsid w:val="29F268B8"/>
    <w:multiLevelType w:val="hybridMultilevel"/>
    <w:tmpl w:val="5CDA9E30"/>
    <w:lvl w:ilvl="0" w:tplc="28C09588">
      <w:start w:val="1"/>
      <w:numFmt w:val="bullet"/>
      <w:pStyle w:val="a"/>
      <w:lvlText w:val=""/>
      <w:lvlJc w:val="left"/>
      <w:pPr>
        <w:tabs>
          <w:tab w:val="num" w:pos="360"/>
        </w:tabs>
        <w:ind w:left="360" w:hanging="360"/>
      </w:pPr>
      <w:rPr>
        <w:rFonts w:ascii="Symbol" w:hAnsi="Symbol" w:hint="default"/>
      </w:rPr>
    </w:lvl>
    <w:lvl w:ilvl="1" w:tplc="02E8D20C">
      <w:start w:val="1"/>
      <w:numFmt w:val="bullet"/>
      <w:lvlText w:val="o"/>
      <w:lvlJc w:val="left"/>
      <w:pPr>
        <w:ind w:left="1440" w:hanging="360"/>
      </w:pPr>
      <w:rPr>
        <w:rFonts w:ascii="Courier New" w:eastAsia="Courier New" w:hAnsi="Courier New" w:cs="Courier New" w:hint="default"/>
      </w:rPr>
    </w:lvl>
    <w:lvl w:ilvl="2" w:tplc="D5F0DE24">
      <w:start w:val="1"/>
      <w:numFmt w:val="bullet"/>
      <w:lvlText w:val="§"/>
      <w:lvlJc w:val="left"/>
      <w:pPr>
        <w:ind w:left="2160" w:hanging="360"/>
      </w:pPr>
      <w:rPr>
        <w:rFonts w:ascii="Wingdings" w:eastAsia="Wingdings" w:hAnsi="Wingdings" w:cs="Wingdings" w:hint="default"/>
      </w:rPr>
    </w:lvl>
    <w:lvl w:ilvl="3" w:tplc="C9181972">
      <w:start w:val="1"/>
      <w:numFmt w:val="bullet"/>
      <w:lvlText w:val="·"/>
      <w:lvlJc w:val="left"/>
      <w:pPr>
        <w:ind w:left="2880" w:hanging="360"/>
      </w:pPr>
      <w:rPr>
        <w:rFonts w:ascii="Symbol" w:eastAsia="Symbol" w:hAnsi="Symbol" w:cs="Symbol" w:hint="default"/>
      </w:rPr>
    </w:lvl>
    <w:lvl w:ilvl="4" w:tplc="6C823BCA">
      <w:start w:val="1"/>
      <w:numFmt w:val="bullet"/>
      <w:lvlText w:val="o"/>
      <w:lvlJc w:val="left"/>
      <w:pPr>
        <w:ind w:left="3600" w:hanging="360"/>
      </w:pPr>
      <w:rPr>
        <w:rFonts w:ascii="Courier New" w:eastAsia="Courier New" w:hAnsi="Courier New" w:cs="Courier New" w:hint="default"/>
      </w:rPr>
    </w:lvl>
    <w:lvl w:ilvl="5" w:tplc="29643FD6">
      <w:start w:val="1"/>
      <w:numFmt w:val="bullet"/>
      <w:lvlText w:val="§"/>
      <w:lvlJc w:val="left"/>
      <w:pPr>
        <w:ind w:left="4320" w:hanging="360"/>
      </w:pPr>
      <w:rPr>
        <w:rFonts w:ascii="Wingdings" w:eastAsia="Wingdings" w:hAnsi="Wingdings" w:cs="Wingdings" w:hint="default"/>
      </w:rPr>
    </w:lvl>
    <w:lvl w:ilvl="6" w:tplc="805839D2">
      <w:start w:val="1"/>
      <w:numFmt w:val="bullet"/>
      <w:lvlText w:val="·"/>
      <w:lvlJc w:val="left"/>
      <w:pPr>
        <w:ind w:left="5040" w:hanging="360"/>
      </w:pPr>
      <w:rPr>
        <w:rFonts w:ascii="Symbol" w:eastAsia="Symbol" w:hAnsi="Symbol" w:cs="Symbol" w:hint="default"/>
      </w:rPr>
    </w:lvl>
    <w:lvl w:ilvl="7" w:tplc="7B40E83A">
      <w:start w:val="1"/>
      <w:numFmt w:val="bullet"/>
      <w:lvlText w:val="o"/>
      <w:lvlJc w:val="left"/>
      <w:pPr>
        <w:ind w:left="5760" w:hanging="360"/>
      </w:pPr>
      <w:rPr>
        <w:rFonts w:ascii="Courier New" w:eastAsia="Courier New" w:hAnsi="Courier New" w:cs="Courier New" w:hint="default"/>
      </w:rPr>
    </w:lvl>
    <w:lvl w:ilvl="8" w:tplc="AB8EEB0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0295FE0"/>
    <w:multiLevelType w:val="multilevel"/>
    <w:tmpl w:val="BB4867C6"/>
    <w:lvl w:ilvl="0">
      <w:start w:val="1"/>
      <w:numFmt w:val="decimal"/>
      <w:lvlText w:val="%1."/>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3D0E0EAF"/>
    <w:multiLevelType w:val="hybridMultilevel"/>
    <w:tmpl w:val="EFEA8C4A"/>
    <w:lvl w:ilvl="0" w:tplc="69FC436C">
      <w:start w:val="1"/>
      <w:numFmt w:val="bullet"/>
      <w:pStyle w:val="341"/>
      <w:lvlText w:val="–"/>
      <w:lvlJc w:val="left"/>
      <w:pPr>
        <w:tabs>
          <w:tab w:val="num" w:pos="1191"/>
        </w:tabs>
        <w:ind w:left="1191" w:hanging="471"/>
      </w:pPr>
      <w:rPr>
        <w:rFonts w:ascii="Times New Roman" w:hAnsi="Times New Roman" w:hint="default"/>
      </w:rPr>
    </w:lvl>
    <w:lvl w:ilvl="1" w:tplc="F6363F76">
      <w:start w:val="1"/>
      <w:numFmt w:val="bullet"/>
      <w:pStyle w:val="342"/>
      <w:lvlText w:val="–"/>
      <w:lvlJc w:val="left"/>
      <w:pPr>
        <w:tabs>
          <w:tab w:val="num" w:pos="1888"/>
        </w:tabs>
        <w:ind w:left="1888" w:hanging="470"/>
      </w:pPr>
      <w:rPr>
        <w:rFonts w:ascii="Times New Roman" w:hAnsi="Times New Roman" w:hint="default"/>
      </w:rPr>
    </w:lvl>
    <w:lvl w:ilvl="2" w:tplc="1D943ABE">
      <w:start w:val="1"/>
      <w:numFmt w:val="bullet"/>
      <w:pStyle w:val="343"/>
      <w:lvlText w:val="–"/>
      <w:lvlJc w:val="left"/>
      <w:pPr>
        <w:tabs>
          <w:tab w:val="num" w:pos="2586"/>
        </w:tabs>
        <w:ind w:left="2586" w:hanging="471"/>
      </w:pPr>
      <w:rPr>
        <w:rFonts w:ascii="Times New Roman" w:hAnsi="Times New Roman" w:hint="default"/>
      </w:rPr>
    </w:lvl>
    <w:lvl w:ilvl="3" w:tplc="0680B592">
      <w:start w:val="1"/>
      <w:numFmt w:val="bullet"/>
      <w:lvlText w:val=""/>
      <w:lvlJc w:val="left"/>
      <w:pPr>
        <w:ind w:left="3600" w:hanging="360"/>
      </w:pPr>
      <w:rPr>
        <w:rFonts w:ascii="Symbol" w:hAnsi="Symbol" w:hint="default"/>
      </w:rPr>
    </w:lvl>
    <w:lvl w:ilvl="4" w:tplc="371806F2">
      <w:start w:val="1"/>
      <w:numFmt w:val="bullet"/>
      <w:lvlText w:val="o"/>
      <w:lvlJc w:val="left"/>
      <w:pPr>
        <w:ind w:left="4320" w:hanging="360"/>
      </w:pPr>
      <w:rPr>
        <w:rFonts w:ascii="Courier New" w:hAnsi="Courier New" w:hint="default"/>
      </w:rPr>
    </w:lvl>
    <w:lvl w:ilvl="5" w:tplc="D48CB55A">
      <w:start w:val="1"/>
      <w:numFmt w:val="bullet"/>
      <w:lvlText w:val=""/>
      <w:lvlJc w:val="left"/>
      <w:pPr>
        <w:ind w:left="5040" w:hanging="360"/>
      </w:pPr>
      <w:rPr>
        <w:rFonts w:ascii="Wingdings" w:hAnsi="Wingdings" w:hint="default"/>
      </w:rPr>
    </w:lvl>
    <w:lvl w:ilvl="6" w:tplc="E1366284">
      <w:start w:val="1"/>
      <w:numFmt w:val="bullet"/>
      <w:lvlText w:val=""/>
      <w:lvlJc w:val="left"/>
      <w:pPr>
        <w:ind w:left="5760" w:hanging="360"/>
      </w:pPr>
      <w:rPr>
        <w:rFonts w:ascii="Symbol" w:hAnsi="Symbol" w:hint="default"/>
      </w:rPr>
    </w:lvl>
    <w:lvl w:ilvl="7" w:tplc="CDA0165E">
      <w:start w:val="1"/>
      <w:numFmt w:val="bullet"/>
      <w:lvlText w:val="o"/>
      <w:lvlJc w:val="left"/>
      <w:pPr>
        <w:ind w:left="6480" w:hanging="360"/>
      </w:pPr>
      <w:rPr>
        <w:rFonts w:ascii="Courier New" w:hAnsi="Courier New" w:hint="default"/>
      </w:rPr>
    </w:lvl>
    <w:lvl w:ilvl="8" w:tplc="5E068670">
      <w:start w:val="1"/>
      <w:numFmt w:val="bullet"/>
      <w:lvlText w:val=""/>
      <w:lvlJc w:val="left"/>
      <w:pPr>
        <w:ind w:left="7200" w:hanging="360"/>
      </w:pPr>
      <w:rPr>
        <w:rFonts w:ascii="Wingdings" w:hAnsi="Wingdings" w:hint="default"/>
      </w:rPr>
    </w:lvl>
  </w:abstractNum>
  <w:abstractNum w:abstractNumId="10" w15:restartNumberingAfterBreak="0">
    <w:nsid w:val="3D4005FE"/>
    <w:multiLevelType w:val="hybridMultilevel"/>
    <w:tmpl w:val="0BECC4CE"/>
    <w:lvl w:ilvl="0" w:tplc="B8CE4D3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6044A3EE">
      <w:start w:val="1"/>
      <w:numFmt w:val="decimal"/>
      <w:lvlText w:val=""/>
      <w:lvlJc w:val="left"/>
    </w:lvl>
    <w:lvl w:ilvl="2" w:tplc="92346082">
      <w:start w:val="1"/>
      <w:numFmt w:val="decimal"/>
      <w:lvlText w:val=""/>
      <w:lvlJc w:val="left"/>
    </w:lvl>
    <w:lvl w:ilvl="3" w:tplc="F2567B14">
      <w:start w:val="1"/>
      <w:numFmt w:val="decimal"/>
      <w:lvlText w:val=""/>
      <w:lvlJc w:val="left"/>
    </w:lvl>
    <w:lvl w:ilvl="4" w:tplc="4326656C">
      <w:start w:val="1"/>
      <w:numFmt w:val="decimal"/>
      <w:lvlText w:val=""/>
      <w:lvlJc w:val="left"/>
    </w:lvl>
    <w:lvl w:ilvl="5" w:tplc="3A7C180C">
      <w:start w:val="1"/>
      <w:numFmt w:val="decimal"/>
      <w:lvlText w:val=""/>
      <w:lvlJc w:val="left"/>
    </w:lvl>
    <w:lvl w:ilvl="6" w:tplc="D5E2EF58">
      <w:start w:val="1"/>
      <w:numFmt w:val="decimal"/>
      <w:lvlText w:val=""/>
      <w:lvlJc w:val="left"/>
    </w:lvl>
    <w:lvl w:ilvl="7" w:tplc="B57850FE">
      <w:start w:val="1"/>
      <w:numFmt w:val="decimal"/>
      <w:lvlText w:val=""/>
      <w:lvlJc w:val="left"/>
    </w:lvl>
    <w:lvl w:ilvl="8" w:tplc="A0AA2A3E">
      <w:start w:val="1"/>
      <w:numFmt w:val="decimal"/>
      <w:lvlText w:val=""/>
      <w:lvlJc w:val="left"/>
    </w:lvl>
  </w:abstractNum>
  <w:abstractNum w:abstractNumId="11" w15:restartNumberingAfterBreak="0">
    <w:nsid w:val="3F0726AE"/>
    <w:multiLevelType w:val="multilevel"/>
    <w:tmpl w:val="4D1228F4"/>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2" w15:restartNumberingAfterBreak="0">
    <w:nsid w:val="45C97D8D"/>
    <w:multiLevelType w:val="multilevel"/>
    <w:tmpl w:val="9BCC63BE"/>
    <w:lvl w:ilvl="0">
      <w:start w:val="5"/>
      <w:numFmt w:val="decimal"/>
      <w:lvlText w:val="%1."/>
      <w:lvlJc w:val="left"/>
      <w:pPr>
        <w:ind w:left="675" w:hanging="675"/>
      </w:pPr>
      <w:rPr>
        <w:rFonts w:hint="default"/>
      </w:rPr>
    </w:lvl>
    <w:lvl w:ilvl="1">
      <w:start w:val="1"/>
      <w:numFmt w:val="decimal"/>
      <w:lvlText w:val="%1.%2."/>
      <w:lvlJc w:val="left"/>
      <w:pPr>
        <w:ind w:left="1074" w:hanging="720"/>
      </w:pPr>
      <w:rPr>
        <w:rFonts w:hint="default"/>
        <w:color w:val="auto"/>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4C6E4D41"/>
    <w:multiLevelType w:val="hybridMultilevel"/>
    <w:tmpl w:val="F796E6C8"/>
    <w:lvl w:ilvl="0" w:tplc="1B4811CC">
      <w:start w:val="4"/>
      <w:numFmt w:val="decimal"/>
      <w:lvlText w:val="%1."/>
      <w:lvlJc w:val="left"/>
      <w:pPr>
        <w:ind w:left="1069" w:hanging="360"/>
      </w:pPr>
      <w:rPr>
        <w:rFonts w:hint="default"/>
      </w:rPr>
    </w:lvl>
    <w:lvl w:ilvl="1" w:tplc="0C265A84">
      <w:start w:val="1"/>
      <w:numFmt w:val="lowerLetter"/>
      <w:lvlText w:val="%2."/>
      <w:lvlJc w:val="left"/>
      <w:pPr>
        <w:ind w:left="1789" w:hanging="360"/>
      </w:pPr>
    </w:lvl>
    <w:lvl w:ilvl="2" w:tplc="E64809F6">
      <w:start w:val="1"/>
      <w:numFmt w:val="lowerRoman"/>
      <w:lvlText w:val="%3."/>
      <w:lvlJc w:val="right"/>
      <w:pPr>
        <w:ind w:left="2509" w:hanging="180"/>
      </w:pPr>
    </w:lvl>
    <w:lvl w:ilvl="3" w:tplc="84508486">
      <w:start w:val="1"/>
      <w:numFmt w:val="decimal"/>
      <w:lvlText w:val="%4."/>
      <w:lvlJc w:val="left"/>
      <w:pPr>
        <w:ind w:left="3229" w:hanging="360"/>
      </w:pPr>
    </w:lvl>
    <w:lvl w:ilvl="4" w:tplc="768C4F58">
      <w:start w:val="1"/>
      <w:numFmt w:val="lowerLetter"/>
      <w:lvlText w:val="%5."/>
      <w:lvlJc w:val="left"/>
      <w:pPr>
        <w:ind w:left="3949" w:hanging="360"/>
      </w:pPr>
    </w:lvl>
    <w:lvl w:ilvl="5" w:tplc="79B8284A">
      <w:start w:val="1"/>
      <w:numFmt w:val="lowerRoman"/>
      <w:lvlText w:val="%6."/>
      <w:lvlJc w:val="right"/>
      <w:pPr>
        <w:ind w:left="4669" w:hanging="180"/>
      </w:pPr>
    </w:lvl>
    <w:lvl w:ilvl="6" w:tplc="1C8693F4">
      <w:start w:val="1"/>
      <w:numFmt w:val="decimal"/>
      <w:lvlText w:val="%7."/>
      <w:lvlJc w:val="left"/>
      <w:pPr>
        <w:ind w:left="5389" w:hanging="360"/>
      </w:pPr>
    </w:lvl>
    <w:lvl w:ilvl="7" w:tplc="689EE8A0">
      <w:start w:val="1"/>
      <w:numFmt w:val="lowerLetter"/>
      <w:lvlText w:val="%8."/>
      <w:lvlJc w:val="left"/>
      <w:pPr>
        <w:ind w:left="6109" w:hanging="360"/>
      </w:pPr>
    </w:lvl>
    <w:lvl w:ilvl="8" w:tplc="F5CE9A4E">
      <w:start w:val="1"/>
      <w:numFmt w:val="lowerRoman"/>
      <w:lvlText w:val="%9."/>
      <w:lvlJc w:val="right"/>
      <w:pPr>
        <w:ind w:left="6829" w:hanging="180"/>
      </w:pPr>
    </w:lvl>
  </w:abstractNum>
  <w:abstractNum w:abstractNumId="14" w15:restartNumberingAfterBreak="0">
    <w:nsid w:val="4DEF1355"/>
    <w:multiLevelType w:val="hybridMultilevel"/>
    <w:tmpl w:val="B1A6E4B4"/>
    <w:lvl w:ilvl="0" w:tplc="600873DC">
      <w:start w:val="1"/>
      <w:numFmt w:val="decimal"/>
      <w:lvlText w:val="%1."/>
      <w:lvlJc w:val="left"/>
      <w:pPr>
        <w:ind w:left="785" w:hanging="360"/>
      </w:pPr>
      <w:rPr>
        <w:rFonts w:hint="default"/>
      </w:rPr>
    </w:lvl>
    <w:lvl w:ilvl="1" w:tplc="4A2012D6">
      <w:start w:val="1"/>
      <w:numFmt w:val="lowerLetter"/>
      <w:lvlText w:val="%2."/>
      <w:lvlJc w:val="left"/>
      <w:pPr>
        <w:ind w:left="1505" w:hanging="360"/>
      </w:pPr>
    </w:lvl>
    <w:lvl w:ilvl="2" w:tplc="17BC0D18">
      <w:start w:val="1"/>
      <w:numFmt w:val="lowerRoman"/>
      <w:lvlText w:val="%3."/>
      <w:lvlJc w:val="right"/>
      <w:pPr>
        <w:ind w:left="2225" w:hanging="180"/>
      </w:pPr>
    </w:lvl>
    <w:lvl w:ilvl="3" w:tplc="A9A49FBC">
      <w:start w:val="1"/>
      <w:numFmt w:val="decimal"/>
      <w:lvlText w:val="%4."/>
      <w:lvlJc w:val="left"/>
      <w:pPr>
        <w:ind w:left="2945" w:hanging="360"/>
      </w:pPr>
    </w:lvl>
    <w:lvl w:ilvl="4" w:tplc="8DCC3202">
      <w:start w:val="1"/>
      <w:numFmt w:val="lowerLetter"/>
      <w:lvlText w:val="%5."/>
      <w:lvlJc w:val="left"/>
      <w:pPr>
        <w:ind w:left="3665" w:hanging="360"/>
      </w:pPr>
    </w:lvl>
    <w:lvl w:ilvl="5" w:tplc="F2FEA0F6">
      <w:start w:val="1"/>
      <w:numFmt w:val="lowerRoman"/>
      <w:lvlText w:val="%6."/>
      <w:lvlJc w:val="right"/>
      <w:pPr>
        <w:ind w:left="4385" w:hanging="180"/>
      </w:pPr>
    </w:lvl>
    <w:lvl w:ilvl="6" w:tplc="A9B2B204">
      <w:start w:val="1"/>
      <w:numFmt w:val="decimal"/>
      <w:lvlText w:val="%7."/>
      <w:lvlJc w:val="left"/>
      <w:pPr>
        <w:ind w:left="5105" w:hanging="360"/>
      </w:pPr>
    </w:lvl>
    <w:lvl w:ilvl="7" w:tplc="C5282596">
      <w:start w:val="1"/>
      <w:numFmt w:val="lowerLetter"/>
      <w:lvlText w:val="%8."/>
      <w:lvlJc w:val="left"/>
      <w:pPr>
        <w:ind w:left="5825" w:hanging="360"/>
      </w:pPr>
    </w:lvl>
    <w:lvl w:ilvl="8" w:tplc="6E20384C">
      <w:start w:val="1"/>
      <w:numFmt w:val="lowerRoman"/>
      <w:lvlText w:val="%9."/>
      <w:lvlJc w:val="right"/>
      <w:pPr>
        <w:ind w:left="6545" w:hanging="180"/>
      </w:pPr>
    </w:lvl>
  </w:abstractNum>
  <w:abstractNum w:abstractNumId="15" w15:restartNumberingAfterBreak="0">
    <w:nsid w:val="544401BE"/>
    <w:multiLevelType w:val="multilevel"/>
    <w:tmpl w:val="F4201A70"/>
    <w:lvl w:ilvl="0">
      <w:start w:val="5"/>
      <w:numFmt w:val="decimal"/>
      <w:lvlText w:val="%1."/>
      <w:lvlJc w:val="left"/>
      <w:pPr>
        <w:ind w:left="675" w:hanging="675"/>
      </w:pPr>
      <w:rPr>
        <w:rFonts w:hint="default"/>
      </w:rPr>
    </w:lvl>
    <w:lvl w:ilvl="1">
      <w:start w:val="4"/>
      <w:numFmt w:val="decimal"/>
      <w:lvlText w:val="%1.%2."/>
      <w:lvlJc w:val="left"/>
      <w:pPr>
        <w:ind w:left="213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6" w15:restartNumberingAfterBreak="0">
    <w:nsid w:val="561232B3"/>
    <w:multiLevelType w:val="hybridMultilevel"/>
    <w:tmpl w:val="727C91A2"/>
    <w:lvl w:ilvl="0" w:tplc="868E612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230A7902">
      <w:start w:val="1"/>
      <w:numFmt w:val="decimal"/>
      <w:lvlText w:val=""/>
      <w:lvlJc w:val="left"/>
    </w:lvl>
    <w:lvl w:ilvl="2" w:tplc="DC52F702">
      <w:start w:val="1"/>
      <w:numFmt w:val="decimal"/>
      <w:lvlText w:val=""/>
      <w:lvlJc w:val="left"/>
    </w:lvl>
    <w:lvl w:ilvl="3" w:tplc="BAEA12B2">
      <w:start w:val="1"/>
      <w:numFmt w:val="decimal"/>
      <w:lvlText w:val=""/>
      <w:lvlJc w:val="left"/>
    </w:lvl>
    <w:lvl w:ilvl="4" w:tplc="9F24A49C">
      <w:start w:val="1"/>
      <w:numFmt w:val="decimal"/>
      <w:lvlText w:val=""/>
      <w:lvlJc w:val="left"/>
    </w:lvl>
    <w:lvl w:ilvl="5" w:tplc="85BAC42E">
      <w:start w:val="1"/>
      <w:numFmt w:val="decimal"/>
      <w:lvlText w:val=""/>
      <w:lvlJc w:val="left"/>
    </w:lvl>
    <w:lvl w:ilvl="6" w:tplc="C94E6B80">
      <w:start w:val="1"/>
      <w:numFmt w:val="decimal"/>
      <w:lvlText w:val=""/>
      <w:lvlJc w:val="left"/>
    </w:lvl>
    <w:lvl w:ilvl="7" w:tplc="7B54BC5C">
      <w:start w:val="1"/>
      <w:numFmt w:val="decimal"/>
      <w:lvlText w:val=""/>
      <w:lvlJc w:val="left"/>
    </w:lvl>
    <w:lvl w:ilvl="8" w:tplc="ABF08F16">
      <w:start w:val="1"/>
      <w:numFmt w:val="decimal"/>
      <w:lvlText w:val=""/>
      <w:lvlJc w:val="left"/>
    </w:lvl>
  </w:abstractNum>
  <w:abstractNum w:abstractNumId="17" w15:restartNumberingAfterBreak="0">
    <w:nsid w:val="5622267B"/>
    <w:multiLevelType w:val="hybridMultilevel"/>
    <w:tmpl w:val="CEFE78C2"/>
    <w:styleLink w:val="WWNum20"/>
    <w:lvl w:ilvl="0" w:tplc="4B7A1898">
      <w:start w:val="1"/>
      <w:numFmt w:val="bullet"/>
      <w:pStyle w:val="WWNum20"/>
      <w:lvlText w:val="-"/>
      <w:lvlJc w:val="left"/>
      <w:rPr>
        <w:rFonts w:ascii="Symbol" w:hAnsi="Symbol"/>
      </w:rPr>
    </w:lvl>
    <w:lvl w:ilvl="1" w:tplc="F03A8DE0">
      <w:start w:val="1"/>
      <w:numFmt w:val="bullet"/>
      <w:lvlText w:val="o"/>
      <w:lvlJc w:val="left"/>
      <w:rPr>
        <w:rFonts w:ascii="Courier New" w:hAnsi="Courier New" w:cs="Courier New"/>
      </w:rPr>
    </w:lvl>
    <w:lvl w:ilvl="2" w:tplc="353E107C">
      <w:start w:val="1"/>
      <w:numFmt w:val="bullet"/>
      <w:lvlText w:val=""/>
      <w:lvlJc w:val="left"/>
      <w:rPr>
        <w:rFonts w:ascii="Wingdings" w:hAnsi="Wingdings"/>
      </w:rPr>
    </w:lvl>
    <w:lvl w:ilvl="3" w:tplc="E548C0F8">
      <w:start w:val="1"/>
      <w:numFmt w:val="bullet"/>
      <w:lvlText w:val=""/>
      <w:lvlJc w:val="left"/>
      <w:rPr>
        <w:rFonts w:ascii="Symbol" w:hAnsi="Symbol"/>
      </w:rPr>
    </w:lvl>
    <w:lvl w:ilvl="4" w:tplc="9F922226">
      <w:start w:val="1"/>
      <w:numFmt w:val="bullet"/>
      <w:lvlText w:val="o"/>
      <w:lvlJc w:val="left"/>
      <w:rPr>
        <w:rFonts w:ascii="Courier New" w:hAnsi="Courier New" w:cs="Courier New"/>
      </w:rPr>
    </w:lvl>
    <w:lvl w:ilvl="5" w:tplc="5DEEFE9A">
      <w:start w:val="1"/>
      <w:numFmt w:val="bullet"/>
      <w:lvlText w:val=""/>
      <w:lvlJc w:val="left"/>
      <w:rPr>
        <w:rFonts w:ascii="Wingdings" w:hAnsi="Wingdings"/>
      </w:rPr>
    </w:lvl>
    <w:lvl w:ilvl="6" w:tplc="F42007BA">
      <w:start w:val="1"/>
      <w:numFmt w:val="bullet"/>
      <w:lvlText w:val=""/>
      <w:lvlJc w:val="left"/>
      <w:rPr>
        <w:rFonts w:ascii="Symbol" w:hAnsi="Symbol"/>
      </w:rPr>
    </w:lvl>
    <w:lvl w:ilvl="7" w:tplc="E65E333E">
      <w:start w:val="1"/>
      <w:numFmt w:val="bullet"/>
      <w:lvlText w:val="o"/>
      <w:lvlJc w:val="left"/>
      <w:rPr>
        <w:rFonts w:ascii="Courier New" w:hAnsi="Courier New" w:cs="Courier New"/>
      </w:rPr>
    </w:lvl>
    <w:lvl w:ilvl="8" w:tplc="2E7E1E88">
      <w:start w:val="1"/>
      <w:numFmt w:val="bullet"/>
      <w:lvlText w:val=""/>
      <w:lvlJc w:val="left"/>
      <w:rPr>
        <w:rFonts w:ascii="Wingdings" w:hAnsi="Wingdings"/>
      </w:rPr>
    </w:lvl>
  </w:abstractNum>
  <w:abstractNum w:abstractNumId="18" w15:restartNumberingAfterBreak="0">
    <w:nsid w:val="5D1371A0"/>
    <w:multiLevelType w:val="hybridMultilevel"/>
    <w:tmpl w:val="B4C6B082"/>
    <w:styleLink w:val="WWNum21"/>
    <w:lvl w:ilvl="0" w:tplc="E60048A6">
      <w:start w:val="1"/>
      <w:numFmt w:val="bullet"/>
      <w:pStyle w:val="WWNum21"/>
      <w:lvlText w:val="-"/>
      <w:lvlJc w:val="left"/>
      <w:rPr>
        <w:rFonts w:ascii="Symbol" w:hAnsi="Symbol"/>
      </w:rPr>
    </w:lvl>
    <w:lvl w:ilvl="1" w:tplc="8BAEF946">
      <w:start w:val="1"/>
      <w:numFmt w:val="bullet"/>
      <w:lvlText w:val="o"/>
      <w:lvlJc w:val="left"/>
      <w:rPr>
        <w:rFonts w:ascii="Courier New" w:hAnsi="Courier New" w:cs="Courier New"/>
      </w:rPr>
    </w:lvl>
    <w:lvl w:ilvl="2" w:tplc="83F4A060">
      <w:start w:val="1"/>
      <w:numFmt w:val="bullet"/>
      <w:lvlText w:val=""/>
      <w:lvlJc w:val="left"/>
      <w:rPr>
        <w:rFonts w:ascii="Wingdings" w:hAnsi="Wingdings"/>
      </w:rPr>
    </w:lvl>
    <w:lvl w:ilvl="3" w:tplc="F3D0F74E">
      <w:start w:val="1"/>
      <w:numFmt w:val="bullet"/>
      <w:lvlText w:val=""/>
      <w:lvlJc w:val="left"/>
      <w:rPr>
        <w:rFonts w:ascii="Symbol" w:hAnsi="Symbol"/>
      </w:rPr>
    </w:lvl>
    <w:lvl w:ilvl="4" w:tplc="278A20B2">
      <w:start w:val="1"/>
      <w:numFmt w:val="bullet"/>
      <w:lvlText w:val="o"/>
      <w:lvlJc w:val="left"/>
      <w:rPr>
        <w:rFonts w:ascii="Courier New" w:hAnsi="Courier New" w:cs="Courier New"/>
      </w:rPr>
    </w:lvl>
    <w:lvl w:ilvl="5" w:tplc="A9F00F7E">
      <w:start w:val="1"/>
      <w:numFmt w:val="bullet"/>
      <w:lvlText w:val=""/>
      <w:lvlJc w:val="left"/>
      <w:rPr>
        <w:rFonts w:ascii="Wingdings" w:hAnsi="Wingdings"/>
      </w:rPr>
    </w:lvl>
    <w:lvl w:ilvl="6" w:tplc="C6C406D8">
      <w:start w:val="1"/>
      <w:numFmt w:val="bullet"/>
      <w:lvlText w:val=""/>
      <w:lvlJc w:val="left"/>
      <w:rPr>
        <w:rFonts w:ascii="Symbol" w:hAnsi="Symbol"/>
      </w:rPr>
    </w:lvl>
    <w:lvl w:ilvl="7" w:tplc="C64E1CFC">
      <w:start w:val="1"/>
      <w:numFmt w:val="bullet"/>
      <w:lvlText w:val="o"/>
      <w:lvlJc w:val="left"/>
      <w:rPr>
        <w:rFonts w:ascii="Courier New" w:hAnsi="Courier New" w:cs="Courier New"/>
      </w:rPr>
    </w:lvl>
    <w:lvl w:ilvl="8" w:tplc="5226ECEA">
      <w:start w:val="1"/>
      <w:numFmt w:val="bullet"/>
      <w:lvlText w:val=""/>
      <w:lvlJc w:val="left"/>
      <w:rPr>
        <w:rFonts w:ascii="Wingdings" w:hAnsi="Wingdings"/>
      </w:rPr>
    </w:lvl>
  </w:abstractNum>
  <w:abstractNum w:abstractNumId="19" w15:restartNumberingAfterBreak="0">
    <w:nsid w:val="5E7A31AB"/>
    <w:multiLevelType w:val="hybridMultilevel"/>
    <w:tmpl w:val="43CC5F78"/>
    <w:lvl w:ilvl="0" w:tplc="0BEE1FEC">
      <w:start w:val="1"/>
      <w:numFmt w:val="decimal"/>
      <w:lvlText w:val="%1."/>
      <w:lvlJc w:val="left"/>
      <w:pPr>
        <w:ind w:left="785" w:hanging="360"/>
      </w:pPr>
      <w:rPr>
        <w:rFonts w:hint="default"/>
      </w:rPr>
    </w:lvl>
    <w:lvl w:ilvl="1" w:tplc="163A19E8">
      <w:start w:val="1"/>
      <w:numFmt w:val="lowerLetter"/>
      <w:lvlText w:val="%2."/>
      <w:lvlJc w:val="left"/>
      <w:pPr>
        <w:ind w:left="1647" w:hanging="360"/>
      </w:pPr>
    </w:lvl>
    <w:lvl w:ilvl="2" w:tplc="3B885ED4">
      <w:start w:val="1"/>
      <w:numFmt w:val="lowerRoman"/>
      <w:lvlText w:val="%3."/>
      <w:lvlJc w:val="right"/>
      <w:pPr>
        <w:ind w:left="2367" w:hanging="180"/>
      </w:pPr>
    </w:lvl>
    <w:lvl w:ilvl="3" w:tplc="531837EA">
      <w:start w:val="1"/>
      <w:numFmt w:val="decimal"/>
      <w:lvlText w:val="%4."/>
      <w:lvlJc w:val="left"/>
      <w:pPr>
        <w:ind w:left="3087" w:hanging="360"/>
      </w:pPr>
    </w:lvl>
    <w:lvl w:ilvl="4" w:tplc="59D0E93C">
      <w:start w:val="1"/>
      <w:numFmt w:val="lowerLetter"/>
      <w:lvlText w:val="%5."/>
      <w:lvlJc w:val="left"/>
      <w:pPr>
        <w:ind w:left="3807" w:hanging="360"/>
      </w:pPr>
    </w:lvl>
    <w:lvl w:ilvl="5" w:tplc="204697C4">
      <w:start w:val="1"/>
      <w:numFmt w:val="lowerRoman"/>
      <w:lvlText w:val="%6."/>
      <w:lvlJc w:val="right"/>
      <w:pPr>
        <w:ind w:left="4527" w:hanging="180"/>
      </w:pPr>
    </w:lvl>
    <w:lvl w:ilvl="6" w:tplc="D0EEEB00">
      <w:start w:val="1"/>
      <w:numFmt w:val="decimal"/>
      <w:lvlText w:val="%7."/>
      <w:lvlJc w:val="left"/>
      <w:pPr>
        <w:ind w:left="5247" w:hanging="360"/>
      </w:pPr>
    </w:lvl>
    <w:lvl w:ilvl="7" w:tplc="FE768692">
      <w:start w:val="1"/>
      <w:numFmt w:val="lowerLetter"/>
      <w:lvlText w:val="%8."/>
      <w:lvlJc w:val="left"/>
      <w:pPr>
        <w:ind w:left="5967" w:hanging="360"/>
      </w:pPr>
    </w:lvl>
    <w:lvl w:ilvl="8" w:tplc="1DB2AB20">
      <w:start w:val="1"/>
      <w:numFmt w:val="lowerRoman"/>
      <w:lvlText w:val="%9."/>
      <w:lvlJc w:val="right"/>
      <w:pPr>
        <w:ind w:left="6687" w:hanging="180"/>
      </w:pPr>
    </w:lvl>
  </w:abstractNum>
  <w:abstractNum w:abstractNumId="20" w15:restartNumberingAfterBreak="0">
    <w:nsid w:val="683169AE"/>
    <w:multiLevelType w:val="multilevel"/>
    <w:tmpl w:val="2976E1C8"/>
    <w:lvl w:ilvl="0">
      <w:start w:val="5"/>
      <w:numFmt w:val="decimal"/>
      <w:lvlText w:val="%1."/>
      <w:lvlJc w:val="left"/>
      <w:pPr>
        <w:ind w:left="885" w:hanging="885"/>
      </w:pPr>
      <w:rPr>
        <w:rFonts w:hint="default"/>
      </w:rPr>
    </w:lvl>
    <w:lvl w:ilvl="1">
      <w:start w:val="3"/>
      <w:numFmt w:val="decimal"/>
      <w:lvlText w:val="%1.%2."/>
      <w:lvlJc w:val="left"/>
      <w:pPr>
        <w:ind w:left="1121" w:hanging="885"/>
      </w:pPr>
      <w:rPr>
        <w:rFonts w:hint="default"/>
      </w:rPr>
    </w:lvl>
    <w:lvl w:ilvl="2">
      <w:start w:val="3"/>
      <w:numFmt w:val="decimal"/>
      <w:lvlText w:val="%1.%2.%3."/>
      <w:lvlJc w:val="left"/>
      <w:pPr>
        <w:ind w:left="1357" w:hanging="885"/>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1" w15:restartNumberingAfterBreak="0">
    <w:nsid w:val="6EE645E2"/>
    <w:multiLevelType w:val="hybridMultilevel"/>
    <w:tmpl w:val="5F1AEAA4"/>
    <w:styleLink w:val="WWNum22"/>
    <w:lvl w:ilvl="0" w:tplc="3C98031E">
      <w:start w:val="1"/>
      <w:numFmt w:val="bullet"/>
      <w:pStyle w:val="WWNum22"/>
      <w:lvlText w:val="-"/>
      <w:lvlJc w:val="left"/>
      <w:rPr>
        <w:rFonts w:ascii="Symbol" w:hAnsi="Symbol"/>
      </w:rPr>
    </w:lvl>
    <w:lvl w:ilvl="1" w:tplc="F28ECDE0">
      <w:start w:val="1"/>
      <w:numFmt w:val="bullet"/>
      <w:lvlText w:val="o"/>
      <w:lvlJc w:val="left"/>
      <w:rPr>
        <w:rFonts w:ascii="Courier New" w:hAnsi="Courier New" w:cs="Courier New"/>
      </w:rPr>
    </w:lvl>
    <w:lvl w:ilvl="2" w:tplc="BF384D1A">
      <w:start w:val="1"/>
      <w:numFmt w:val="bullet"/>
      <w:lvlText w:val=""/>
      <w:lvlJc w:val="left"/>
      <w:rPr>
        <w:rFonts w:ascii="Wingdings" w:hAnsi="Wingdings"/>
      </w:rPr>
    </w:lvl>
    <w:lvl w:ilvl="3" w:tplc="3AD2F09C">
      <w:start w:val="1"/>
      <w:numFmt w:val="bullet"/>
      <w:lvlText w:val=""/>
      <w:lvlJc w:val="left"/>
      <w:rPr>
        <w:rFonts w:ascii="Symbol" w:hAnsi="Symbol"/>
      </w:rPr>
    </w:lvl>
    <w:lvl w:ilvl="4" w:tplc="1D3CF292">
      <w:start w:val="1"/>
      <w:numFmt w:val="bullet"/>
      <w:lvlText w:val="o"/>
      <w:lvlJc w:val="left"/>
      <w:rPr>
        <w:rFonts w:ascii="Courier New" w:hAnsi="Courier New" w:cs="Courier New"/>
      </w:rPr>
    </w:lvl>
    <w:lvl w:ilvl="5" w:tplc="8C6A5F64">
      <w:start w:val="1"/>
      <w:numFmt w:val="bullet"/>
      <w:lvlText w:val=""/>
      <w:lvlJc w:val="left"/>
      <w:rPr>
        <w:rFonts w:ascii="Wingdings" w:hAnsi="Wingdings"/>
      </w:rPr>
    </w:lvl>
    <w:lvl w:ilvl="6" w:tplc="03821164">
      <w:start w:val="1"/>
      <w:numFmt w:val="bullet"/>
      <w:lvlText w:val=""/>
      <w:lvlJc w:val="left"/>
      <w:rPr>
        <w:rFonts w:ascii="Symbol" w:hAnsi="Symbol"/>
      </w:rPr>
    </w:lvl>
    <w:lvl w:ilvl="7" w:tplc="ABEABD1A">
      <w:start w:val="1"/>
      <w:numFmt w:val="bullet"/>
      <w:lvlText w:val="o"/>
      <w:lvlJc w:val="left"/>
      <w:rPr>
        <w:rFonts w:ascii="Courier New" w:hAnsi="Courier New" w:cs="Courier New"/>
      </w:rPr>
    </w:lvl>
    <w:lvl w:ilvl="8" w:tplc="415498AE">
      <w:start w:val="1"/>
      <w:numFmt w:val="bullet"/>
      <w:lvlText w:val=""/>
      <w:lvlJc w:val="left"/>
      <w:rPr>
        <w:rFonts w:ascii="Wingdings" w:hAnsi="Wingdings"/>
      </w:rPr>
    </w:lvl>
  </w:abstractNum>
  <w:abstractNum w:abstractNumId="22" w15:restartNumberingAfterBreak="0">
    <w:nsid w:val="7A1D7ED1"/>
    <w:multiLevelType w:val="hybridMultilevel"/>
    <w:tmpl w:val="E192263A"/>
    <w:lvl w:ilvl="0" w:tplc="CF743D7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ru-RU"/>
      </w:rPr>
    </w:lvl>
    <w:lvl w:ilvl="1" w:tplc="E4646EF8">
      <w:start w:val="1"/>
      <w:numFmt w:val="decimal"/>
      <w:lvlText w:val=""/>
      <w:lvlJc w:val="left"/>
    </w:lvl>
    <w:lvl w:ilvl="2" w:tplc="BD46B2E2">
      <w:start w:val="1"/>
      <w:numFmt w:val="decimal"/>
      <w:lvlText w:val=""/>
      <w:lvlJc w:val="left"/>
    </w:lvl>
    <w:lvl w:ilvl="3" w:tplc="28B06452">
      <w:start w:val="1"/>
      <w:numFmt w:val="decimal"/>
      <w:lvlText w:val=""/>
      <w:lvlJc w:val="left"/>
    </w:lvl>
    <w:lvl w:ilvl="4" w:tplc="1DF82414">
      <w:start w:val="1"/>
      <w:numFmt w:val="decimal"/>
      <w:lvlText w:val=""/>
      <w:lvlJc w:val="left"/>
    </w:lvl>
    <w:lvl w:ilvl="5" w:tplc="681A1AC2">
      <w:start w:val="1"/>
      <w:numFmt w:val="decimal"/>
      <w:lvlText w:val=""/>
      <w:lvlJc w:val="left"/>
    </w:lvl>
    <w:lvl w:ilvl="6" w:tplc="0B88C14C">
      <w:start w:val="1"/>
      <w:numFmt w:val="decimal"/>
      <w:lvlText w:val=""/>
      <w:lvlJc w:val="left"/>
    </w:lvl>
    <w:lvl w:ilvl="7" w:tplc="21181DC8">
      <w:start w:val="1"/>
      <w:numFmt w:val="decimal"/>
      <w:lvlText w:val=""/>
      <w:lvlJc w:val="left"/>
    </w:lvl>
    <w:lvl w:ilvl="8" w:tplc="C29083EC">
      <w:start w:val="1"/>
      <w:numFmt w:val="decimal"/>
      <w:lvlText w:val=""/>
      <w:lvlJc w:val="left"/>
    </w:lvl>
  </w:abstractNum>
  <w:num w:numId="1" w16cid:durableId="1541744782">
    <w:abstractNumId w:val="8"/>
  </w:num>
  <w:num w:numId="2" w16cid:durableId="1037320567">
    <w:abstractNumId w:val="16"/>
  </w:num>
  <w:num w:numId="3" w16cid:durableId="1036155828">
    <w:abstractNumId w:val="22"/>
  </w:num>
  <w:num w:numId="4" w16cid:durableId="1291863403">
    <w:abstractNumId w:val="10"/>
  </w:num>
  <w:num w:numId="5" w16cid:durableId="1015880370">
    <w:abstractNumId w:val="1"/>
  </w:num>
  <w:num w:numId="6" w16cid:durableId="766729441">
    <w:abstractNumId w:val="4"/>
  </w:num>
  <w:num w:numId="7" w16cid:durableId="1025132072">
    <w:abstractNumId w:val="17"/>
  </w:num>
  <w:num w:numId="8" w16cid:durableId="1588684979">
    <w:abstractNumId w:val="18"/>
  </w:num>
  <w:num w:numId="9" w16cid:durableId="869806046">
    <w:abstractNumId w:val="21"/>
  </w:num>
  <w:num w:numId="10" w16cid:durableId="1222254605">
    <w:abstractNumId w:val="13"/>
  </w:num>
  <w:num w:numId="11" w16cid:durableId="28341195">
    <w:abstractNumId w:val="7"/>
  </w:num>
  <w:num w:numId="12" w16cid:durableId="1600405626">
    <w:abstractNumId w:val="12"/>
  </w:num>
  <w:num w:numId="13" w16cid:durableId="362828143">
    <w:abstractNumId w:val="11"/>
  </w:num>
  <w:num w:numId="14" w16cid:durableId="1434209603">
    <w:abstractNumId w:val="3"/>
  </w:num>
  <w:num w:numId="15" w16cid:durableId="487550032">
    <w:abstractNumId w:val="5"/>
  </w:num>
  <w:num w:numId="16" w16cid:durableId="928930796">
    <w:abstractNumId w:val="6"/>
  </w:num>
  <w:num w:numId="17" w16cid:durableId="1901213558">
    <w:abstractNumId w:val="19"/>
  </w:num>
  <w:num w:numId="18" w16cid:durableId="737241320">
    <w:abstractNumId w:val="2"/>
  </w:num>
  <w:num w:numId="19" w16cid:durableId="1406680681">
    <w:abstractNumId w:val="14"/>
  </w:num>
  <w:num w:numId="20" w16cid:durableId="1854032817">
    <w:abstractNumId w:val="0"/>
  </w:num>
  <w:num w:numId="21" w16cid:durableId="540478649">
    <w:abstractNumId w:val="9"/>
  </w:num>
  <w:num w:numId="22" w16cid:durableId="1840195043">
    <w:abstractNumId w:val="20"/>
  </w:num>
  <w:num w:numId="23" w16cid:durableId="140456798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DB2"/>
    <w:rsid w:val="00007EED"/>
    <w:rsid w:val="0002097C"/>
    <w:rsid w:val="0003234E"/>
    <w:rsid w:val="00036279"/>
    <w:rsid w:val="0004713E"/>
    <w:rsid w:val="00064C68"/>
    <w:rsid w:val="00092AB2"/>
    <w:rsid w:val="00094728"/>
    <w:rsid w:val="000B1BE6"/>
    <w:rsid w:val="000B7B80"/>
    <w:rsid w:val="000D6372"/>
    <w:rsid w:val="000F7EAE"/>
    <w:rsid w:val="0011635B"/>
    <w:rsid w:val="00120C93"/>
    <w:rsid w:val="00123F2A"/>
    <w:rsid w:val="00155FEE"/>
    <w:rsid w:val="00173B5F"/>
    <w:rsid w:val="0017414F"/>
    <w:rsid w:val="001947DF"/>
    <w:rsid w:val="001B1459"/>
    <w:rsid w:val="001C6C25"/>
    <w:rsid w:val="001E017A"/>
    <w:rsid w:val="001E578D"/>
    <w:rsid w:val="00210A15"/>
    <w:rsid w:val="002252DC"/>
    <w:rsid w:val="00233703"/>
    <w:rsid w:val="00234DE7"/>
    <w:rsid w:val="002360FA"/>
    <w:rsid w:val="00241D6F"/>
    <w:rsid w:val="00247239"/>
    <w:rsid w:val="00264ED2"/>
    <w:rsid w:val="002A0B5A"/>
    <w:rsid w:val="002C6CB0"/>
    <w:rsid w:val="0030099A"/>
    <w:rsid w:val="003018E2"/>
    <w:rsid w:val="00327600"/>
    <w:rsid w:val="00333E8B"/>
    <w:rsid w:val="00350ED7"/>
    <w:rsid w:val="0038131D"/>
    <w:rsid w:val="00386C01"/>
    <w:rsid w:val="0039709D"/>
    <w:rsid w:val="003A3D3C"/>
    <w:rsid w:val="003B1771"/>
    <w:rsid w:val="003D37D5"/>
    <w:rsid w:val="003E4D00"/>
    <w:rsid w:val="003F5980"/>
    <w:rsid w:val="004265A5"/>
    <w:rsid w:val="00426C21"/>
    <w:rsid w:val="004624A9"/>
    <w:rsid w:val="004A42DE"/>
    <w:rsid w:val="004B0D8A"/>
    <w:rsid w:val="004D1884"/>
    <w:rsid w:val="004E12C4"/>
    <w:rsid w:val="004F4D16"/>
    <w:rsid w:val="00572963"/>
    <w:rsid w:val="00595502"/>
    <w:rsid w:val="005D22EC"/>
    <w:rsid w:val="005D779C"/>
    <w:rsid w:val="005D7DB1"/>
    <w:rsid w:val="00605855"/>
    <w:rsid w:val="00627D98"/>
    <w:rsid w:val="006415FB"/>
    <w:rsid w:val="006477A2"/>
    <w:rsid w:val="00654485"/>
    <w:rsid w:val="00660010"/>
    <w:rsid w:val="00677F04"/>
    <w:rsid w:val="00686FB3"/>
    <w:rsid w:val="0069628B"/>
    <w:rsid w:val="006B0631"/>
    <w:rsid w:val="006C0095"/>
    <w:rsid w:val="006E3FB9"/>
    <w:rsid w:val="006F3B20"/>
    <w:rsid w:val="007213F6"/>
    <w:rsid w:val="00735D5D"/>
    <w:rsid w:val="00750003"/>
    <w:rsid w:val="0075376E"/>
    <w:rsid w:val="00770780"/>
    <w:rsid w:val="007745E6"/>
    <w:rsid w:val="00780738"/>
    <w:rsid w:val="0079120B"/>
    <w:rsid w:val="00795F8D"/>
    <w:rsid w:val="007A2EBC"/>
    <w:rsid w:val="007C4C4E"/>
    <w:rsid w:val="007D21A5"/>
    <w:rsid w:val="007F5ECC"/>
    <w:rsid w:val="008255DF"/>
    <w:rsid w:val="008560A7"/>
    <w:rsid w:val="00881874"/>
    <w:rsid w:val="008B192A"/>
    <w:rsid w:val="008C28BF"/>
    <w:rsid w:val="008C2A48"/>
    <w:rsid w:val="008D1F9F"/>
    <w:rsid w:val="008E4723"/>
    <w:rsid w:val="00900F39"/>
    <w:rsid w:val="00926625"/>
    <w:rsid w:val="009460E8"/>
    <w:rsid w:val="00957E54"/>
    <w:rsid w:val="00983AEE"/>
    <w:rsid w:val="009B1954"/>
    <w:rsid w:val="009B1A8B"/>
    <w:rsid w:val="009D3AE2"/>
    <w:rsid w:val="009F31C0"/>
    <w:rsid w:val="009F4128"/>
    <w:rsid w:val="00A0325A"/>
    <w:rsid w:val="00A2584A"/>
    <w:rsid w:val="00A26AE5"/>
    <w:rsid w:val="00A435EA"/>
    <w:rsid w:val="00AA04EF"/>
    <w:rsid w:val="00AD3E01"/>
    <w:rsid w:val="00AE67C6"/>
    <w:rsid w:val="00B31068"/>
    <w:rsid w:val="00B4448D"/>
    <w:rsid w:val="00B460E1"/>
    <w:rsid w:val="00B5468A"/>
    <w:rsid w:val="00B84095"/>
    <w:rsid w:val="00B84F2D"/>
    <w:rsid w:val="00C3283F"/>
    <w:rsid w:val="00C34397"/>
    <w:rsid w:val="00C67847"/>
    <w:rsid w:val="00C743A4"/>
    <w:rsid w:val="00C95DBB"/>
    <w:rsid w:val="00CA6E7C"/>
    <w:rsid w:val="00CE365C"/>
    <w:rsid w:val="00CF3A98"/>
    <w:rsid w:val="00CF44D2"/>
    <w:rsid w:val="00D364C6"/>
    <w:rsid w:val="00D53D9D"/>
    <w:rsid w:val="00D55BF4"/>
    <w:rsid w:val="00D84238"/>
    <w:rsid w:val="00D856A5"/>
    <w:rsid w:val="00D90C3E"/>
    <w:rsid w:val="00DA669F"/>
    <w:rsid w:val="00DB74FB"/>
    <w:rsid w:val="00E124B4"/>
    <w:rsid w:val="00E12B8B"/>
    <w:rsid w:val="00E447EC"/>
    <w:rsid w:val="00E45788"/>
    <w:rsid w:val="00E707C0"/>
    <w:rsid w:val="00EB4DB2"/>
    <w:rsid w:val="00EB667C"/>
    <w:rsid w:val="00EB6ED9"/>
    <w:rsid w:val="00EE1DF9"/>
    <w:rsid w:val="00EF18B4"/>
    <w:rsid w:val="00F123F0"/>
    <w:rsid w:val="00F22DBA"/>
    <w:rsid w:val="00F252BF"/>
    <w:rsid w:val="00F531E5"/>
    <w:rsid w:val="00F538B1"/>
    <w:rsid w:val="00F71A91"/>
    <w:rsid w:val="00F81734"/>
    <w:rsid w:val="00F90DBB"/>
    <w:rsid w:val="00F94A65"/>
    <w:rsid w:val="00FA72B0"/>
    <w:rsid w:val="00FB3456"/>
    <w:rsid w:val="00FB3928"/>
    <w:rsid w:val="00FE50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A9834"/>
  <w15:docId w15:val="{450859AA-46CB-48B0-B86A-D2CC96A8A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0"/>
    <w:link w:val="21"/>
    <w:qFormat/>
    <w:pPr>
      <w:keepNext/>
      <w:spacing w:before="240" w:after="60" w:line="240" w:lineRule="auto"/>
      <w:outlineLvl w:val="1"/>
    </w:pPr>
    <w:rPr>
      <w:rFonts w:ascii="Times New Roman" w:eastAsia="Times New Roman" w:hAnsi="Times New Roman" w:cs="Arial"/>
      <w:b/>
      <w:bCs/>
      <w:i/>
      <w:iCs/>
      <w:sz w:val="28"/>
      <w:szCs w:val="28"/>
      <w:lang w:eastAsia="ru-RU"/>
    </w:rPr>
  </w:style>
  <w:style w:type="paragraph" w:styleId="3">
    <w:name w:val="heading 3"/>
    <w:basedOn w:val="a0"/>
    <w:next w:val="a0"/>
    <w:link w:val="30"/>
    <w:uiPriority w:val="9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paragraph" w:styleId="a4">
    <w:name w:val="No Spacing"/>
    <w:link w:val="a5"/>
    <w:qFormat/>
    <w:pPr>
      <w:spacing w:after="0" w:line="240" w:lineRule="auto"/>
    </w:pPr>
  </w:style>
  <w:style w:type="paragraph" w:styleId="a6">
    <w:name w:val="Title"/>
    <w:basedOn w:val="a0"/>
    <w:next w:val="a0"/>
    <w:link w:val="a7"/>
    <w:qFormat/>
    <w:pPr>
      <w:spacing w:before="300"/>
      <w:contextualSpacing/>
    </w:pPr>
    <w:rPr>
      <w:sz w:val="48"/>
      <w:szCs w:val="48"/>
    </w:rPr>
  </w:style>
  <w:style w:type="character" w:customStyle="1" w:styleId="a7">
    <w:name w:val="Заголовок Знак"/>
    <w:basedOn w:val="a1"/>
    <w:link w:val="a6"/>
    <w:rPr>
      <w:sz w:val="48"/>
      <w:szCs w:val="48"/>
    </w:rPr>
  </w:style>
  <w:style w:type="paragraph" w:styleId="a8">
    <w:name w:val="Subtitle"/>
    <w:basedOn w:val="a0"/>
    <w:next w:val="a0"/>
    <w:link w:val="a9"/>
    <w:uiPriority w:val="11"/>
    <w:qFormat/>
    <w:pPr>
      <w:spacing w:before="200"/>
    </w:pPr>
    <w:rPr>
      <w:sz w:val="24"/>
      <w:szCs w:val="24"/>
    </w:rPr>
  </w:style>
  <w:style w:type="character" w:customStyle="1" w:styleId="a9">
    <w:name w:val="Подзаголовок Знак"/>
    <w:basedOn w:val="a1"/>
    <w:link w:val="a8"/>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a">
    <w:name w:val="Intense Quote"/>
    <w:basedOn w:val="a0"/>
    <w:next w:val="a0"/>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paragraph" w:styleId="ac">
    <w:name w:val="caption"/>
    <w:basedOn w:val="a0"/>
    <w:next w:val="a0"/>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0"/>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1"/>
    <w:uiPriority w:val="99"/>
    <w:semiHidden/>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0">
    <w:name w:val="TOC Heading"/>
    <w:uiPriority w:val="39"/>
    <w:unhideWhenUsed/>
  </w:style>
  <w:style w:type="paragraph" w:styleId="af1">
    <w:name w:val="table of figures"/>
    <w:basedOn w:val="a0"/>
    <w:next w:val="a0"/>
    <w:uiPriority w:val="99"/>
    <w:unhideWhenUsed/>
    <w:pPr>
      <w:spacing w:after="0"/>
    </w:pPr>
  </w:style>
  <w:style w:type="character" w:customStyle="1" w:styleId="21">
    <w:name w:val="Заголовок 2 Знак1"/>
    <w:link w:val="20"/>
    <w:uiPriority w:val="9"/>
    <w:rPr>
      <w:rFonts w:ascii="Times New Roman" w:eastAsia="Times New Roman" w:hAnsi="Times New Roman" w:cs="Arial"/>
      <w:b/>
      <w:bCs/>
      <w:i/>
      <w:iCs/>
      <w:sz w:val="28"/>
      <w:szCs w:val="28"/>
      <w:lang w:eastAsia="ru-RU"/>
    </w:rPr>
  </w:style>
  <w:style w:type="character" w:customStyle="1" w:styleId="30">
    <w:name w:val="Заголовок 3 Знак"/>
    <w:basedOn w:val="a1"/>
    <w:link w:val="3"/>
    <w:uiPriority w:val="99"/>
    <w:qFormat/>
    <w:rPr>
      <w:rFonts w:asciiTheme="majorHAnsi" w:eastAsiaTheme="majorEastAsia" w:hAnsiTheme="majorHAnsi" w:cstheme="majorBidi"/>
      <w:b/>
      <w:bCs/>
      <w:color w:val="4F81BD" w:themeColor="accent1"/>
    </w:rPr>
  </w:style>
  <w:style w:type="character" w:customStyle="1" w:styleId="50">
    <w:name w:val="Заголовок 5 Знак"/>
    <w:basedOn w:val="a1"/>
    <w:link w:val="5"/>
    <w:rPr>
      <w:rFonts w:asciiTheme="majorHAnsi" w:eastAsiaTheme="majorEastAsia" w:hAnsiTheme="majorHAnsi" w:cstheme="majorBidi"/>
      <w:color w:val="243F60" w:themeColor="accent1" w:themeShade="7F"/>
    </w:rPr>
  </w:style>
  <w:style w:type="character" w:customStyle="1" w:styleId="af2">
    <w:name w:val="Основной текст_"/>
    <w:basedOn w:val="a1"/>
    <w:link w:val="33"/>
    <w:rPr>
      <w:rFonts w:ascii="Times New Roman" w:eastAsia="Times New Roman" w:hAnsi="Times New Roman" w:cs="Times New Roman"/>
      <w:sz w:val="26"/>
      <w:szCs w:val="26"/>
      <w:shd w:val="clear" w:color="auto" w:fill="FFFFFF"/>
    </w:rPr>
  </w:style>
  <w:style w:type="paragraph" w:customStyle="1" w:styleId="33">
    <w:name w:val="Основной текст3"/>
    <w:basedOn w:val="a0"/>
    <w:link w:val="af2"/>
    <w:pPr>
      <w:widowControl w:val="0"/>
      <w:shd w:val="clear" w:color="auto" w:fill="FFFFFF"/>
      <w:spacing w:before="420" w:after="420" w:line="0" w:lineRule="atLeast"/>
    </w:pPr>
    <w:rPr>
      <w:rFonts w:ascii="Times New Roman" w:eastAsia="Times New Roman" w:hAnsi="Times New Roman" w:cs="Times New Roman"/>
      <w:sz w:val="26"/>
      <w:szCs w:val="26"/>
    </w:rPr>
  </w:style>
  <w:style w:type="character" w:customStyle="1" w:styleId="13">
    <w:name w:val="Заголовок №1_"/>
    <w:basedOn w:val="a1"/>
    <w:link w:val="14"/>
    <w:rPr>
      <w:rFonts w:ascii="Times New Roman" w:eastAsia="Times New Roman" w:hAnsi="Times New Roman" w:cs="Times New Roman"/>
      <w:b/>
      <w:bCs/>
      <w:spacing w:val="-1"/>
      <w:sz w:val="27"/>
      <w:szCs w:val="27"/>
      <w:shd w:val="clear" w:color="auto" w:fill="FFFFFF"/>
    </w:rPr>
  </w:style>
  <w:style w:type="paragraph" w:customStyle="1" w:styleId="14">
    <w:name w:val="Заголовок №1"/>
    <w:basedOn w:val="a0"/>
    <w:link w:val="13"/>
    <w:pPr>
      <w:widowControl w:val="0"/>
      <w:shd w:val="clear" w:color="auto" w:fill="FFFFFF"/>
      <w:spacing w:after="420" w:line="0" w:lineRule="atLeast"/>
      <w:jc w:val="center"/>
      <w:outlineLvl w:val="0"/>
    </w:pPr>
    <w:rPr>
      <w:rFonts w:ascii="Times New Roman" w:eastAsia="Times New Roman" w:hAnsi="Times New Roman" w:cs="Times New Roman"/>
      <w:b/>
      <w:bCs/>
      <w:spacing w:val="-1"/>
      <w:sz w:val="27"/>
      <w:szCs w:val="27"/>
    </w:rPr>
  </w:style>
  <w:style w:type="character" w:customStyle="1" w:styleId="26">
    <w:name w:val="Основной текст (2)_"/>
    <w:basedOn w:val="a1"/>
    <w:link w:val="27"/>
    <w:uiPriority w:val="99"/>
    <w:rPr>
      <w:rFonts w:ascii="Times New Roman" w:eastAsia="Times New Roman" w:hAnsi="Times New Roman" w:cs="Times New Roman"/>
      <w:i/>
      <w:iCs/>
      <w:spacing w:val="-1"/>
      <w:sz w:val="26"/>
      <w:szCs w:val="26"/>
      <w:shd w:val="clear" w:color="auto" w:fill="FFFFFF"/>
    </w:rPr>
  </w:style>
  <w:style w:type="paragraph" w:customStyle="1" w:styleId="27">
    <w:name w:val="Основной текст (2)"/>
    <w:basedOn w:val="a0"/>
    <w:link w:val="26"/>
    <w:uiPriority w:val="99"/>
    <w:pPr>
      <w:widowControl w:val="0"/>
      <w:shd w:val="clear" w:color="auto" w:fill="FFFFFF"/>
      <w:spacing w:before="300" w:after="0" w:line="322" w:lineRule="exact"/>
      <w:jc w:val="both"/>
    </w:pPr>
    <w:rPr>
      <w:rFonts w:ascii="Times New Roman" w:eastAsia="Times New Roman" w:hAnsi="Times New Roman" w:cs="Times New Roman"/>
      <w:i/>
      <w:iCs/>
      <w:spacing w:val="-1"/>
      <w:sz w:val="26"/>
      <w:szCs w:val="26"/>
    </w:rPr>
  </w:style>
  <w:style w:type="character" w:customStyle="1" w:styleId="20pt">
    <w:name w:val="Основной текст (2) + Не курсив;Интервал 0 pt"/>
    <w:basedOn w:val="26"/>
    <w:rPr>
      <w:rFonts w:ascii="Times New Roman" w:eastAsia="Times New Roman" w:hAnsi="Times New Roman" w:cs="Times New Roman"/>
      <w:i/>
      <w:iCs/>
      <w:color w:val="000000"/>
      <w:spacing w:val="0"/>
      <w:position w:val="0"/>
      <w:sz w:val="26"/>
      <w:szCs w:val="26"/>
      <w:shd w:val="clear" w:color="auto" w:fill="FFFFFF"/>
      <w:lang w:val="ru-RU"/>
    </w:rPr>
  </w:style>
  <w:style w:type="character" w:customStyle="1" w:styleId="0pt">
    <w:name w:val="Основной текст + Курсив;Интервал 0 pt"/>
    <w:basedOn w:val="af2"/>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character" w:styleId="af3">
    <w:name w:val="Hyperlink"/>
    <w:basedOn w:val="a1"/>
    <w:uiPriority w:val="99"/>
    <w:rPr>
      <w:color w:val="0066CC"/>
      <w:u w:val="single"/>
    </w:rPr>
  </w:style>
  <w:style w:type="paragraph" w:styleId="af4">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0"/>
    <w:link w:val="af5"/>
    <w:uiPriority w:val="34"/>
    <w:qFormat/>
    <w:pPr>
      <w:ind w:left="720"/>
      <w:contextualSpacing/>
    </w:pPr>
  </w:style>
  <w:style w:type="character" w:customStyle="1" w:styleId="34">
    <w:name w:val="Основной текст (3)_"/>
    <w:basedOn w:val="a1"/>
    <w:link w:val="35"/>
    <w:rPr>
      <w:b/>
      <w:bCs/>
      <w:i/>
      <w:iCs/>
      <w:sz w:val="11"/>
      <w:szCs w:val="11"/>
      <w:shd w:val="clear" w:color="auto" w:fill="FFFFFF"/>
    </w:rPr>
  </w:style>
  <w:style w:type="paragraph" w:customStyle="1" w:styleId="35">
    <w:name w:val="Основной текст (3)"/>
    <w:basedOn w:val="a0"/>
    <w:link w:val="34"/>
    <w:pPr>
      <w:widowControl w:val="0"/>
      <w:shd w:val="clear" w:color="auto" w:fill="FFFFFF"/>
      <w:spacing w:after="0" w:line="0" w:lineRule="atLeast"/>
    </w:pPr>
    <w:rPr>
      <w:b/>
      <w:bCs/>
      <w:i/>
      <w:iCs/>
      <w:sz w:val="11"/>
      <w:szCs w:val="11"/>
    </w:rPr>
  </w:style>
  <w:style w:type="character" w:customStyle="1" w:styleId="0pt0">
    <w:name w:val="Основной текст + Интервал 0 pt"/>
    <w:basedOn w:val="af2"/>
    <w:rPr>
      <w:rFonts w:ascii="Times New Roman" w:eastAsia="Times New Roman" w:hAnsi="Times New Roman" w:cs="Times New Roman"/>
      <w:b w:val="0"/>
      <w:bCs w:val="0"/>
      <w:i w:val="0"/>
      <w:iCs w:val="0"/>
      <w:smallCaps w:val="0"/>
      <w:strike w:val="0"/>
      <w:color w:val="000000"/>
      <w:spacing w:val="6"/>
      <w:position w:val="0"/>
      <w:sz w:val="26"/>
      <w:szCs w:val="26"/>
      <w:u w:val="none"/>
      <w:shd w:val="clear" w:color="auto" w:fill="FFFFFF"/>
      <w:lang w:val="ru-RU"/>
    </w:rPr>
  </w:style>
  <w:style w:type="character" w:customStyle="1" w:styleId="105pt0pt">
    <w:name w:val="Основной текст + 10;5 pt;Полужирный;Интервал 0 pt"/>
    <w:basedOn w:val="af2"/>
    <w:rPr>
      <w:rFonts w:ascii="Times New Roman" w:eastAsia="Times New Roman" w:hAnsi="Times New Roman" w:cs="Times New Roman"/>
      <w:b/>
      <w:bCs/>
      <w:i w:val="0"/>
      <w:iCs w:val="0"/>
      <w:smallCaps w:val="0"/>
      <w:strike w:val="0"/>
      <w:color w:val="000000"/>
      <w:spacing w:val="3"/>
      <w:position w:val="0"/>
      <w:sz w:val="21"/>
      <w:szCs w:val="21"/>
      <w:u w:val="none"/>
      <w:shd w:val="clear" w:color="auto" w:fill="FFFFFF"/>
      <w:lang w:val="ru-RU"/>
    </w:rPr>
  </w:style>
  <w:style w:type="character" w:customStyle="1" w:styleId="105pt0pt0">
    <w:name w:val="Основной текст + 10;5 pt;Курсив;Интервал 0 pt"/>
    <w:basedOn w:val="af2"/>
    <w:rPr>
      <w:rFonts w:ascii="Times New Roman" w:eastAsia="Times New Roman" w:hAnsi="Times New Roman" w:cs="Times New Roman"/>
      <w:b w:val="0"/>
      <w:bCs w:val="0"/>
      <w:i/>
      <w:iCs/>
      <w:smallCaps w:val="0"/>
      <w:strike w:val="0"/>
      <w:color w:val="000000"/>
      <w:spacing w:val="-3"/>
      <w:position w:val="0"/>
      <w:sz w:val="21"/>
      <w:szCs w:val="21"/>
      <w:u w:val="none"/>
      <w:shd w:val="clear" w:color="auto" w:fill="FFFFFF"/>
      <w:lang w:val="ru-RU"/>
    </w:rPr>
  </w:style>
  <w:style w:type="character" w:customStyle="1" w:styleId="105pt0pt1">
    <w:name w:val="Основной текст + 10;5 pt;Интервал 0 pt"/>
    <w:basedOn w:val="af2"/>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15">
    <w:name w:val="Основной текст1"/>
    <w:basedOn w:val="af2"/>
    <w:rPr>
      <w:rFonts w:ascii="Times New Roman" w:eastAsia="Times New Roman" w:hAnsi="Times New Roman" w:cs="Times New Roman"/>
      <w:b w:val="0"/>
      <w:bCs w:val="0"/>
      <w:i w:val="0"/>
      <w:iCs w:val="0"/>
      <w:smallCaps w:val="0"/>
      <w:strike w:val="0"/>
      <w:color w:val="000000"/>
      <w:spacing w:val="0"/>
      <w:position w:val="0"/>
      <w:sz w:val="26"/>
      <w:szCs w:val="26"/>
      <w:u w:val="single"/>
      <w:shd w:val="clear" w:color="auto" w:fill="FFFFFF"/>
      <w:lang w:val="ru-RU"/>
    </w:rPr>
  </w:style>
  <w:style w:type="character" w:customStyle="1" w:styleId="113pt">
    <w:name w:val="Заголовок №1 + 13 pt"/>
    <w:basedOn w:val="13"/>
    <w:rPr>
      <w:rFonts w:ascii="Times New Roman" w:eastAsia="Times New Roman" w:hAnsi="Times New Roman" w:cs="Times New Roman"/>
      <w:b/>
      <w:bCs/>
      <w:i w:val="0"/>
      <w:iCs w:val="0"/>
      <w:smallCaps w:val="0"/>
      <w:strike w:val="0"/>
      <w:color w:val="000000"/>
      <w:spacing w:val="-1"/>
      <w:position w:val="0"/>
      <w:sz w:val="26"/>
      <w:szCs w:val="26"/>
      <w:u w:val="none"/>
      <w:shd w:val="clear" w:color="auto" w:fill="FFFFFF"/>
      <w:lang w:val="ru-RU"/>
    </w:rPr>
  </w:style>
  <w:style w:type="character" w:customStyle="1" w:styleId="af6">
    <w:name w:val="Основной текст + Курсив"/>
    <w:basedOn w:val="af2"/>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43">
    <w:name w:val="Основной текст (4)_"/>
    <w:basedOn w:val="a1"/>
    <w:link w:val="44"/>
    <w:rPr>
      <w:rFonts w:ascii="Times New Roman" w:eastAsia="Times New Roman" w:hAnsi="Times New Roman" w:cs="Times New Roman"/>
      <w:spacing w:val="5"/>
      <w:sz w:val="18"/>
      <w:szCs w:val="18"/>
      <w:shd w:val="clear" w:color="auto" w:fill="FFFFFF"/>
    </w:rPr>
  </w:style>
  <w:style w:type="paragraph" w:customStyle="1" w:styleId="44">
    <w:name w:val="Основной текст (4)"/>
    <w:basedOn w:val="a0"/>
    <w:link w:val="43"/>
    <w:pPr>
      <w:widowControl w:val="0"/>
      <w:shd w:val="clear" w:color="auto" w:fill="FFFFFF"/>
      <w:spacing w:after="0" w:line="0" w:lineRule="atLeast"/>
    </w:pPr>
    <w:rPr>
      <w:rFonts w:ascii="Times New Roman" w:eastAsia="Times New Roman" w:hAnsi="Times New Roman" w:cs="Times New Roman"/>
      <w:spacing w:val="5"/>
      <w:sz w:val="18"/>
      <w:szCs w:val="18"/>
    </w:rPr>
  </w:style>
  <w:style w:type="character" w:customStyle="1" w:styleId="20pt0">
    <w:name w:val="Основной текст (2) + Интервал 0 pt"/>
    <w:basedOn w:val="26"/>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8">
    <w:name w:val="Заголовок 2 Знак"/>
    <w:basedOn w:val="a1"/>
    <w:uiPriority w:val="99"/>
    <w:qFormat/>
    <w:rPr>
      <w:rFonts w:asciiTheme="majorHAnsi" w:eastAsiaTheme="majorEastAsia" w:hAnsiTheme="majorHAnsi" w:cstheme="majorBidi"/>
      <w:b/>
      <w:bCs/>
      <w:color w:val="4F81BD" w:themeColor="accent1"/>
      <w:sz w:val="26"/>
      <w:szCs w:val="26"/>
    </w:rPr>
  </w:style>
  <w:style w:type="character" w:customStyle="1" w:styleId="29">
    <w:name w:val="Колонтитул (2)_"/>
    <w:basedOn w:val="a1"/>
    <w:link w:val="2a"/>
    <w:rPr>
      <w:rFonts w:ascii="Times New Roman" w:eastAsia="Times New Roman" w:hAnsi="Times New Roman" w:cs="Times New Roman"/>
      <w:spacing w:val="4"/>
      <w:sz w:val="21"/>
      <w:szCs w:val="21"/>
      <w:shd w:val="clear" w:color="auto" w:fill="FFFFFF"/>
    </w:rPr>
  </w:style>
  <w:style w:type="paragraph" w:customStyle="1" w:styleId="2a">
    <w:name w:val="Колонтитул (2)"/>
    <w:basedOn w:val="a0"/>
    <w:link w:val="29"/>
    <w:pPr>
      <w:widowControl w:val="0"/>
      <w:shd w:val="clear" w:color="auto" w:fill="FFFFFF"/>
      <w:spacing w:after="0" w:line="0" w:lineRule="atLeast"/>
    </w:pPr>
    <w:rPr>
      <w:rFonts w:ascii="Times New Roman" w:eastAsia="Times New Roman" w:hAnsi="Times New Roman" w:cs="Times New Roman"/>
      <w:spacing w:val="4"/>
      <w:sz w:val="21"/>
      <w:szCs w:val="21"/>
    </w:rPr>
  </w:style>
  <w:style w:type="character" w:customStyle="1" w:styleId="53">
    <w:name w:val="Основной текст (5)_"/>
    <w:basedOn w:val="a1"/>
    <w:link w:val="54"/>
    <w:rPr>
      <w:rFonts w:ascii="Times New Roman" w:eastAsia="Times New Roman" w:hAnsi="Times New Roman" w:cs="Times New Roman"/>
      <w:i/>
      <w:iCs/>
      <w:spacing w:val="-2"/>
      <w:shd w:val="clear" w:color="auto" w:fill="FFFFFF"/>
    </w:rPr>
  </w:style>
  <w:style w:type="paragraph" w:customStyle="1" w:styleId="54">
    <w:name w:val="Основной текст (5)"/>
    <w:basedOn w:val="a0"/>
    <w:link w:val="53"/>
    <w:pPr>
      <w:widowControl w:val="0"/>
      <w:shd w:val="clear" w:color="auto" w:fill="FFFFFF"/>
      <w:spacing w:before="180" w:after="360" w:line="0" w:lineRule="atLeast"/>
      <w:jc w:val="both"/>
    </w:pPr>
    <w:rPr>
      <w:rFonts w:ascii="Times New Roman" w:eastAsia="Times New Roman" w:hAnsi="Times New Roman" w:cs="Times New Roman"/>
      <w:i/>
      <w:iCs/>
      <w:spacing w:val="-2"/>
    </w:rPr>
  </w:style>
  <w:style w:type="character" w:customStyle="1" w:styleId="2b">
    <w:name w:val="Основной текст2"/>
    <w:basedOn w:val="af2"/>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style>
  <w:style w:type="character" w:customStyle="1" w:styleId="af7">
    <w:name w:val="Оглавление_"/>
    <w:basedOn w:val="a1"/>
    <w:link w:val="af8"/>
    <w:rPr>
      <w:rFonts w:ascii="Times New Roman" w:eastAsia="Times New Roman" w:hAnsi="Times New Roman" w:cs="Times New Roman"/>
      <w:sz w:val="26"/>
      <w:szCs w:val="26"/>
      <w:shd w:val="clear" w:color="auto" w:fill="FFFFFF"/>
    </w:rPr>
  </w:style>
  <w:style w:type="paragraph" w:customStyle="1" w:styleId="af8">
    <w:name w:val="Оглавление"/>
    <w:basedOn w:val="a0"/>
    <w:link w:val="af7"/>
    <w:pPr>
      <w:widowControl w:val="0"/>
      <w:shd w:val="clear" w:color="auto" w:fill="FFFFFF"/>
      <w:spacing w:after="0" w:line="322" w:lineRule="exact"/>
      <w:ind w:firstLine="740"/>
      <w:jc w:val="both"/>
    </w:pPr>
    <w:rPr>
      <w:rFonts w:ascii="Times New Roman" w:eastAsia="Times New Roman" w:hAnsi="Times New Roman" w:cs="Times New Roman"/>
      <w:sz w:val="26"/>
      <w:szCs w:val="26"/>
    </w:rPr>
  </w:style>
  <w:style w:type="character" w:customStyle="1" w:styleId="2c">
    <w:name w:val="Подпись к таблице (2)_"/>
    <w:basedOn w:val="a1"/>
    <w:link w:val="2d"/>
    <w:rPr>
      <w:rFonts w:ascii="Times New Roman" w:eastAsia="Times New Roman" w:hAnsi="Times New Roman" w:cs="Times New Roman"/>
      <w:i/>
      <w:iCs/>
      <w:sz w:val="26"/>
      <w:szCs w:val="26"/>
      <w:shd w:val="clear" w:color="auto" w:fill="FFFFFF"/>
    </w:rPr>
  </w:style>
  <w:style w:type="paragraph" w:customStyle="1" w:styleId="2d">
    <w:name w:val="Подпись к таблице (2)"/>
    <w:basedOn w:val="a0"/>
    <w:link w:val="2c"/>
    <w:pPr>
      <w:widowControl w:val="0"/>
      <w:shd w:val="clear" w:color="auto" w:fill="FFFFFF"/>
      <w:spacing w:after="0" w:line="322" w:lineRule="exact"/>
      <w:ind w:hanging="1280"/>
    </w:pPr>
    <w:rPr>
      <w:rFonts w:ascii="Times New Roman" w:eastAsia="Times New Roman" w:hAnsi="Times New Roman" w:cs="Times New Roman"/>
      <w:i/>
      <w:iCs/>
      <w:sz w:val="26"/>
      <w:szCs w:val="26"/>
    </w:rPr>
  </w:style>
  <w:style w:type="character" w:customStyle="1" w:styleId="36">
    <w:name w:val="Подпись к таблице (3)_"/>
    <w:basedOn w:val="a1"/>
    <w:link w:val="37"/>
    <w:rPr>
      <w:rFonts w:ascii="Times New Roman" w:eastAsia="Times New Roman" w:hAnsi="Times New Roman" w:cs="Times New Roman"/>
      <w:sz w:val="26"/>
      <w:szCs w:val="26"/>
      <w:shd w:val="clear" w:color="auto" w:fill="FFFFFF"/>
    </w:rPr>
  </w:style>
  <w:style w:type="paragraph" w:customStyle="1" w:styleId="37">
    <w:name w:val="Подпись к таблице (3)"/>
    <w:basedOn w:val="a0"/>
    <w:link w:val="36"/>
    <w:pPr>
      <w:widowControl w:val="0"/>
      <w:shd w:val="clear" w:color="auto" w:fill="FFFFFF"/>
      <w:spacing w:after="0" w:line="322" w:lineRule="exact"/>
    </w:pPr>
    <w:rPr>
      <w:rFonts w:ascii="Times New Roman" w:eastAsia="Times New Roman" w:hAnsi="Times New Roman" w:cs="Times New Roman"/>
      <w:sz w:val="26"/>
      <w:szCs w:val="26"/>
    </w:rPr>
  </w:style>
  <w:style w:type="character" w:customStyle="1" w:styleId="38">
    <w:name w:val="Подпись к таблице (3) + Курсив"/>
    <w:basedOn w:val="36"/>
    <w:rPr>
      <w:rFonts w:ascii="Times New Roman" w:eastAsia="Times New Roman" w:hAnsi="Times New Roman" w:cs="Times New Roman"/>
      <w:i/>
      <w:iCs/>
      <w:color w:val="000000"/>
      <w:spacing w:val="0"/>
      <w:position w:val="0"/>
      <w:sz w:val="26"/>
      <w:szCs w:val="26"/>
      <w:shd w:val="clear" w:color="auto" w:fill="FFFFFF"/>
      <w:lang w:val="ru-RU"/>
    </w:rPr>
  </w:style>
  <w:style w:type="paragraph" w:styleId="39">
    <w:name w:val="Body Text 3"/>
    <w:basedOn w:val="a0"/>
    <w:link w:val="3a"/>
    <w:pPr>
      <w:spacing w:after="120" w:line="240" w:lineRule="auto"/>
    </w:pPr>
    <w:rPr>
      <w:rFonts w:ascii="Times New Roman" w:eastAsia="Times New Roman" w:hAnsi="Times New Roman" w:cs="Times New Roman"/>
      <w:sz w:val="16"/>
      <w:szCs w:val="16"/>
    </w:rPr>
  </w:style>
  <w:style w:type="character" w:customStyle="1" w:styleId="3a">
    <w:name w:val="Основной текст 3 Знак"/>
    <w:basedOn w:val="a1"/>
    <w:link w:val="39"/>
    <w:rPr>
      <w:rFonts w:ascii="Times New Roman" w:eastAsia="Times New Roman" w:hAnsi="Times New Roman" w:cs="Times New Roman"/>
      <w:sz w:val="16"/>
      <w:szCs w:val="16"/>
    </w:rPr>
  </w:style>
  <w:style w:type="paragraph" w:styleId="af9">
    <w:name w:val="Plain Text"/>
    <w:basedOn w:val="a0"/>
    <w:link w:val="afa"/>
    <w:uiPriority w:val="99"/>
    <w:pPr>
      <w:tabs>
        <w:tab w:val="left" w:pos="360"/>
      </w:tabs>
      <w:spacing w:after="0" w:line="240" w:lineRule="auto"/>
      <w:ind w:firstLine="900"/>
      <w:jc w:val="both"/>
    </w:pPr>
    <w:rPr>
      <w:rFonts w:ascii="Times New Roman" w:eastAsia="MS Mincho" w:hAnsi="Times New Roman" w:cs="Times New Roman"/>
      <w:spacing w:val="-2"/>
      <w:sz w:val="26"/>
      <w:szCs w:val="20"/>
    </w:rPr>
  </w:style>
  <w:style w:type="character" w:customStyle="1" w:styleId="afa">
    <w:name w:val="Текст Знак"/>
    <w:basedOn w:val="a1"/>
    <w:link w:val="af9"/>
    <w:uiPriority w:val="99"/>
    <w:rPr>
      <w:rFonts w:ascii="Times New Roman" w:eastAsia="MS Mincho" w:hAnsi="Times New Roman" w:cs="Times New Roman"/>
      <w:spacing w:val="-2"/>
      <w:sz w:val="26"/>
      <w:szCs w:val="20"/>
    </w:rPr>
  </w:style>
  <w:style w:type="paragraph" w:customStyle="1" w:styleId="16">
    <w:name w:val="Обычный1"/>
    <w:link w:val="Normal"/>
    <w:pPr>
      <w:spacing w:after="0" w:line="240" w:lineRule="auto"/>
      <w:ind w:firstLine="720"/>
      <w:jc w:val="both"/>
    </w:pPr>
    <w:rPr>
      <w:rFonts w:ascii="Times New Roman" w:eastAsia="Times New Roman" w:hAnsi="Times New Roman" w:cs="Times New Roman"/>
      <w:sz w:val="28"/>
      <w:szCs w:val="20"/>
      <w:lang w:eastAsia="ru-RU"/>
    </w:rPr>
  </w:style>
  <w:style w:type="paragraph" w:styleId="afb">
    <w:name w:val="Balloon Text"/>
    <w:basedOn w:val="a0"/>
    <w:link w:val="afc"/>
    <w:uiPriority w:val="99"/>
    <w:semiHidden/>
    <w:unhideWhenUsed/>
    <w:qFormat/>
    <w:pPr>
      <w:spacing w:after="0" w:line="240" w:lineRule="auto"/>
    </w:pPr>
    <w:rPr>
      <w:rFonts w:ascii="Tahoma" w:hAnsi="Tahoma" w:cs="Tahoma"/>
      <w:sz w:val="16"/>
      <w:szCs w:val="16"/>
    </w:rPr>
  </w:style>
  <w:style w:type="character" w:customStyle="1" w:styleId="afc">
    <w:name w:val="Текст выноски Знак"/>
    <w:basedOn w:val="a1"/>
    <w:link w:val="afb"/>
    <w:uiPriority w:val="99"/>
    <w:semiHidden/>
    <w:qFormat/>
    <w:rPr>
      <w:rFonts w:ascii="Tahoma" w:hAnsi="Tahoma" w:cs="Tahoma"/>
      <w:sz w:val="16"/>
      <w:szCs w:val="16"/>
    </w:rPr>
  </w:style>
  <w:style w:type="paragraph" w:styleId="afd">
    <w:name w:val="header"/>
    <w:basedOn w:val="a0"/>
    <w:link w:val="afe"/>
    <w:uiPriority w:val="99"/>
    <w:unhideWhenUsed/>
    <w:pPr>
      <w:tabs>
        <w:tab w:val="center" w:pos="4677"/>
        <w:tab w:val="right" w:pos="9355"/>
      </w:tabs>
      <w:spacing w:after="0" w:line="240" w:lineRule="auto"/>
    </w:pPr>
  </w:style>
  <w:style w:type="character" w:customStyle="1" w:styleId="afe">
    <w:name w:val="Верхний колонтитул Знак"/>
    <w:basedOn w:val="a1"/>
    <w:link w:val="afd"/>
    <w:uiPriority w:val="99"/>
    <w:qFormat/>
  </w:style>
  <w:style w:type="paragraph" w:styleId="aff">
    <w:name w:val="footer"/>
    <w:basedOn w:val="a0"/>
    <w:link w:val="aff0"/>
    <w:uiPriority w:val="99"/>
    <w:unhideWhenUsed/>
    <w:pPr>
      <w:tabs>
        <w:tab w:val="center" w:pos="4677"/>
        <w:tab w:val="right" w:pos="9355"/>
      </w:tabs>
      <w:spacing w:after="0" w:line="240" w:lineRule="auto"/>
    </w:pPr>
  </w:style>
  <w:style w:type="character" w:customStyle="1" w:styleId="aff0">
    <w:name w:val="Нижний колонтитул Знак"/>
    <w:basedOn w:val="a1"/>
    <w:link w:val="aff"/>
    <w:uiPriority w:val="99"/>
    <w:qFormat/>
  </w:style>
  <w:style w:type="table" w:styleId="aff1">
    <w:name w:val="Table Grid"/>
    <w:basedOn w:val="a2"/>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Body Text"/>
    <w:basedOn w:val="a0"/>
    <w:link w:val="aff3"/>
    <w:uiPriority w:val="99"/>
    <w:qFormat/>
    <w:pPr>
      <w:spacing w:after="120" w:line="360" w:lineRule="auto"/>
      <w:ind w:firstLine="567"/>
      <w:jc w:val="both"/>
    </w:pPr>
    <w:rPr>
      <w:rFonts w:ascii="Times New Roman" w:eastAsia="Times New Roman" w:hAnsi="Times New Roman" w:cs="Times New Roman"/>
      <w:sz w:val="28"/>
      <w:szCs w:val="20"/>
      <w:lang w:eastAsia="ru-RU"/>
    </w:rPr>
  </w:style>
  <w:style w:type="character" w:customStyle="1" w:styleId="aff3">
    <w:name w:val="Основной текст Знак"/>
    <w:basedOn w:val="a1"/>
    <w:link w:val="aff2"/>
    <w:uiPriority w:val="99"/>
    <w:qFormat/>
    <w:rPr>
      <w:rFonts w:ascii="Times New Roman" w:eastAsia="Times New Roman" w:hAnsi="Times New Roman" w:cs="Times New Roman"/>
      <w:sz w:val="28"/>
      <w:szCs w:val="20"/>
      <w:lang w:eastAsia="ru-RU"/>
    </w:rPr>
  </w:style>
  <w:style w:type="paragraph" w:styleId="aff4">
    <w:name w:val="footnote text"/>
    <w:basedOn w:val="a0"/>
    <w:link w:val="aff5"/>
    <w:uiPriority w:val="99"/>
    <w:unhideWhenUsed/>
    <w:pPr>
      <w:spacing w:after="0" w:line="240" w:lineRule="auto"/>
    </w:pPr>
    <w:rPr>
      <w:sz w:val="20"/>
      <w:szCs w:val="20"/>
    </w:rPr>
  </w:style>
  <w:style w:type="character" w:customStyle="1" w:styleId="aff5">
    <w:name w:val="Текст сноски Знак"/>
    <w:basedOn w:val="a1"/>
    <w:link w:val="aff4"/>
    <w:uiPriority w:val="99"/>
    <w:rPr>
      <w:sz w:val="20"/>
      <w:szCs w:val="20"/>
    </w:rPr>
  </w:style>
  <w:style w:type="character" w:styleId="aff6">
    <w:name w:val="footnote reference"/>
    <w:rPr>
      <w:vertAlign w:val="superscript"/>
    </w:rPr>
  </w:style>
  <w:style w:type="paragraph" w:customStyle="1" w:styleId="FR1">
    <w:name w:val="FR1"/>
    <w:pPr>
      <w:widowControl w:val="0"/>
      <w:spacing w:before="1240" w:after="0" w:line="240" w:lineRule="auto"/>
    </w:pPr>
    <w:rPr>
      <w:rFonts w:ascii="Times New Roman" w:eastAsia="Times New Roman" w:hAnsi="Times New Roman" w:cs="Times New Roman"/>
      <w:b/>
      <w:bCs/>
      <w:sz w:val="28"/>
      <w:szCs w:val="28"/>
      <w:lang w:eastAsia="ru-RU"/>
    </w:rPr>
  </w:style>
  <w:style w:type="table" w:customStyle="1" w:styleId="17">
    <w:name w:val="Сетка таблицы1"/>
    <w:basedOn w:val="a2"/>
    <w:next w:val="aff1"/>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spacing w:after="0" w:line="240" w:lineRule="auto"/>
    </w:pPr>
    <w:rPr>
      <w:rFonts w:ascii="Times New Roman" w:eastAsia="Times New Roman" w:hAnsi="Times New Roman" w:cs="Times New Roman"/>
      <w:sz w:val="20"/>
      <w:szCs w:val="20"/>
      <w:lang w:eastAsia="ru-RU"/>
    </w:rPr>
  </w:style>
  <w:style w:type="paragraph" w:customStyle="1" w:styleId="Style13">
    <w:name w:val="Style13"/>
    <w:basedOn w:val="a0"/>
    <w:pPr>
      <w:widowControl w:val="0"/>
      <w:spacing w:after="0" w:line="240" w:lineRule="auto"/>
    </w:pPr>
    <w:rPr>
      <w:rFonts w:ascii="Times New Roman" w:eastAsia="Times New Roman" w:hAnsi="Times New Roman" w:cs="Times New Roman"/>
      <w:sz w:val="24"/>
      <w:szCs w:val="24"/>
      <w:lang w:eastAsia="ru-RU"/>
    </w:rPr>
  </w:style>
  <w:style w:type="character" w:styleId="aff7">
    <w:name w:val="line number"/>
    <w:basedOn w:val="a1"/>
    <w:uiPriority w:val="99"/>
    <w:semiHidden/>
    <w:unhideWhenUsed/>
  </w:style>
  <w:style w:type="character" w:customStyle="1" w:styleId="Normal">
    <w:name w:val="Normal Знак"/>
    <w:link w:val="16"/>
    <w:rPr>
      <w:rFonts w:ascii="Times New Roman" w:eastAsia="Times New Roman" w:hAnsi="Times New Roman" w:cs="Times New Roman"/>
      <w:sz w:val="28"/>
      <w:szCs w:val="20"/>
      <w:lang w:eastAsia="ru-RU"/>
    </w:rPr>
  </w:style>
  <w:style w:type="paragraph" w:styleId="aff8">
    <w:name w:val="Body Text Indent"/>
    <w:basedOn w:val="a0"/>
    <w:link w:val="aff9"/>
    <w:uiPriority w:val="99"/>
    <w:unhideWhenUsed/>
    <w:pPr>
      <w:spacing w:after="120"/>
      <w:ind w:left="283"/>
    </w:pPr>
  </w:style>
  <w:style w:type="character" w:customStyle="1" w:styleId="aff9">
    <w:name w:val="Основной текст с отступом Знак"/>
    <w:basedOn w:val="a1"/>
    <w:link w:val="aff8"/>
    <w:uiPriority w:val="99"/>
    <w:qFormat/>
  </w:style>
  <w:style w:type="character" w:customStyle="1" w:styleId="ConsNormal">
    <w:name w:val="ConsNormal Знак"/>
    <w:link w:val="ConsNormal0"/>
    <w:rPr>
      <w:rFonts w:ascii="Arial" w:eastAsia="Times New Roman" w:hAnsi="Arial" w:cs="Arial"/>
      <w:sz w:val="20"/>
      <w:szCs w:val="20"/>
      <w:lang w:eastAsia="ru-RU"/>
    </w:rPr>
  </w:style>
  <w:style w:type="paragraph" w:customStyle="1" w:styleId="ConsNormal0">
    <w:name w:val="ConsNormal"/>
    <w:link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affa">
    <w:name w:val="áû÷íûé"/>
    <w:pPr>
      <w:spacing w:after="0" w:line="240" w:lineRule="auto"/>
    </w:pPr>
    <w:rPr>
      <w:rFonts w:ascii="Times New Roman" w:eastAsia="Times New Roman" w:hAnsi="Times New Roman" w:cs="Times New Roman"/>
      <w:sz w:val="20"/>
      <w:szCs w:val="20"/>
      <w:lang w:eastAsia="ru-RU"/>
    </w:rPr>
  </w:style>
  <w:style w:type="paragraph" w:customStyle="1" w:styleId="Text">
    <w:name w:val="Text"/>
    <w:basedOn w:val="a0"/>
    <w:pPr>
      <w:spacing w:after="240" w:line="240" w:lineRule="auto"/>
    </w:pPr>
    <w:rPr>
      <w:rFonts w:ascii="Times New Roman" w:eastAsia="Times New Roman" w:hAnsi="Times New Roman" w:cs="Times New Roman"/>
      <w:sz w:val="24"/>
      <w:szCs w:val="20"/>
      <w:lang w:val="en-US"/>
    </w:rPr>
  </w:style>
  <w:style w:type="paragraph" w:customStyle="1" w:styleId="ConsTitle">
    <w:name w:val="ConsTitle"/>
    <w:link w:val="ConsTitle0"/>
    <w:pPr>
      <w:widowControl w:val="0"/>
      <w:spacing w:after="0" w:line="240" w:lineRule="auto"/>
    </w:pPr>
    <w:rPr>
      <w:rFonts w:ascii="Arial" w:eastAsia="Times New Roman" w:hAnsi="Arial" w:cs="Arial"/>
      <w:b/>
      <w:bCs/>
      <w:sz w:val="20"/>
      <w:szCs w:val="20"/>
      <w:lang w:eastAsia="ru-RU"/>
    </w:rPr>
  </w:style>
  <w:style w:type="paragraph" w:customStyle="1" w:styleId="Style9">
    <w:name w:val="Style9"/>
    <w:basedOn w:val="a0"/>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pPr>
      <w:spacing w:after="0" w:line="240" w:lineRule="auto"/>
    </w:pPr>
    <w:rPr>
      <w:rFonts w:ascii="Courier New" w:eastAsia="Times New Roman" w:hAnsi="Courier New" w:cs="Courier New"/>
      <w:sz w:val="20"/>
      <w:szCs w:val="20"/>
      <w:lang w:eastAsia="ru-RU"/>
    </w:rPr>
  </w:style>
  <w:style w:type="paragraph" w:styleId="2">
    <w:name w:val="List Bullet 2"/>
    <w:basedOn w:val="a0"/>
    <w:pPr>
      <w:numPr>
        <w:numId w:val="5"/>
      </w:numPr>
      <w:spacing w:after="60" w:line="240" w:lineRule="auto"/>
      <w:jc w:val="both"/>
    </w:pPr>
    <w:rPr>
      <w:rFonts w:ascii="Times New Roman" w:eastAsia="Times New Roman" w:hAnsi="Times New Roman" w:cs="Times New Roman"/>
      <w:sz w:val="24"/>
      <w:szCs w:val="20"/>
      <w:lang w:eastAsia="ru-RU"/>
    </w:rPr>
  </w:style>
  <w:style w:type="paragraph" w:customStyle="1" w:styleId="Standard">
    <w:name w:val="Standard"/>
    <w:rPr>
      <w:rFonts w:ascii="Cambria" w:eastAsia="Times New Roman" w:hAnsi="Cambria" w:cs="Times New Roman"/>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3"/>
    <w:pPr>
      <w:numPr>
        <w:numId w:val="6"/>
      </w:numPr>
    </w:pPr>
  </w:style>
  <w:style w:type="numbering" w:customStyle="1" w:styleId="WWNum20">
    <w:name w:val="WWNum20"/>
    <w:basedOn w:val="a3"/>
    <w:pPr>
      <w:numPr>
        <w:numId w:val="7"/>
      </w:numPr>
    </w:pPr>
  </w:style>
  <w:style w:type="numbering" w:customStyle="1" w:styleId="WWNum21">
    <w:name w:val="WWNum21"/>
    <w:basedOn w:val="a3"/>
    <w:pPr>
      <w:numPr>
        <w:numId w:val="8"/>
      </w:numPr>
    </w:pPr>
  </w:style>
  <w:style w:type="numbering" w:customStyle="1" w:styleId="WWNum22">
    <w:name w:val="WWNum22"/>
    <w:basedOn w:val="a3"/>
    <w:pPr>
      <w:numPr>
        <w:numId w:val="9"/>
      </w:numPr>
    </w:pPr>
  </w:style>
  <w:style w:type="paragraph" w:customStyle="1" w:styleId="2e">
    <w:name w:val="Обычный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0">
    <w:name w:val="Заголовок 1 Знак"/>
    <w:basedOn w:val="a1"/>
    <w:link w:val="1"/>
    <w:uiPriority w:val="99"/>
    <w:qFormat/>
    <w:rPr>
      <w:rFonts w:asciiTheme="majorHAnsi" w:eastAsiaTheme="majorEastAsia" w:hAnsiTheme="majorHAnsi" w:cstheme="majorBidi"/>
      <w:color w:val="365F91" w:themeColor="accent1" w:themeShade="BF"/>
      <w:sz w:val="32"/>
      <w:szCs w:val="32"/>
    </w:rPr>
  </w:style>
  <w:style w:type="character" w:customStyle="1" w:styleId="af5">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4"/>
    <w:uiPriority w:val="34"/>
    <w:qFormat/>
  </w:style>
  <w:style w:type="paragraph" w:customStyle="1" w:styleId="62">
    <w:name w:val="Основной текст6"/>
    <w:basedOn w:val="a0"/>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character" w:customStyle="1" w:styleId="40">
    <w:name w:val="Заголовок 4 Знак"/>
    <w:basedOn w:val="a1"/>
    <w:link w:val="4"/>
    <w:uiPriority w:val="99"/>
    <w:semiHidden/>
    <w:qFormat/>
    <w:rPr>
      <w:rFonts w:asciiTheme="majorHAnsi" w:eastAsiaTheme="majorEastAsia" w:hAnsiTheme="majorHAnsi" w:cstheme="majorBidi"/>
      <w:i/>
      <w:iCs/>
      <w:color w:val="365F91" w:themeColor="accent1" w:themeShade="BF"/>
    </w:rPr>
  </w:style>
  <w:style w:type="paragraph" w:styleId="a">
    <w:name w:val="List Bullet"/>
    <w:basedOn w:val="a0"/>
    <w:unhideWhenUsed/>
    <w:pPr>
      <w:numPr>
        <w:numId w:val="11"/>
      </w:numPr>
      <w:contextualSpacing/>
    </w:pPr>
  </w:style>
  <w:style w:type="paragraph" w:customStyle="1" w:styleId="55">
    <w:name w:val="Основной текст5"/>
    <w:basedOn w:val="a0"/>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affb">
    <w:name w:val="Таблица шапка"/>
    <w:basedOn w:val="a0"/>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affc">
    <w:name w:val="Таблица текст"/>
    <w:basedOn w:val="a0"/>
    <w:pPr>
      <w:spacing w:before="40" w:after="40" w:line="240" w:lineRule="auto"/>
      <w:ind w:left="57" w:right="57"/>
    </w:pPr>
    <w:rPr>
      <w:rFonts w:ascii="Times New Roman" w:eastAsia="Times New Roman" w:hAnsi="Times New Roman" w:cs="Times New Roman"/>
      <w:sz w:val="24"/>
      <w:szCs w:val="20"/>
      <w:lang w:eastAsia="ru-RU"/>
    </w:rPr>
  </w:style>
  <w:style w:type="character" w:customStyle="1" w:styleId="FontStyle14">
    <w:name w:val="Font Style14"/>
    <w:uiPriority w:val="99"/>
    <w:rPr>
      <w:rFonts w:ascii="Times New Roman" w:hAnsi="Times New Roman" w:cs="Times New Roman"/>
      <w:sz w:val="26"/>
      <w:szCs w:val="26"/>
    </w:rPr>
  </w:style>
  <w:style w:type="paragraph" w:customStyle="1" w:styleId="Style1">
    <w:name w:val="Style1"/>
    <w:basedOn w:val="a0"/>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ConsTitle0">
    <w:name w:val="ConsTitle Знак"/>
    <w:link w:val="ConsTitle"/>
    <w:rPr>
      <w:rFonts w:ascii="Arial" w:eastAsia="Times New Roman" w:hAnsi="Arial" w:cs="Arial"/>
      <w:b/>
      <w:bCs/>
      <w:sz w:val="20"/>
      <w:szCs w:val="20"/>
      <w:lang w:eastAsia="ru-RU"/>
    </w:rPr>
  </w:style>
  <w:style w:type="character" w:styleId="affd">
    <w:name w:val="Unresolved Mention"/>
    <w:basedOn w:val="a1"/>
    <w:uiPriority w:val="99"/>
    <w:semiHidden/>
    <w:unhideWhenUsed/>
    <w:rPr>
      <w:color w:val="605E5C"/>
      <w:shd w:val="clear" w:color="auto" w:fill="E1DFDD"/>
    </w:rPr>
  </w:style>
  <w:style w:type="paragraph" w:styleId="affe">
    <w:name w:val="Normal (Web)"/>
    <w:basedOn w:val="a0"/>
    <w:link w:val="afff"/>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Times New Roman" w:eastAsia="Times New Roman" w:hAnsi="Times New Roman" w:cs="Times New Roman"/>
      <w:sz w:val="20"/>
      <w:szCs w:val="20"/>
      <w:lang w:eastAsia="ru-RU"/>
    </w:rPr>
  </w:style>
  <w:style w:type="paragraph" w:styleId="2f">
    <w:name w:val="Body Text 2"/>
    <w:basedOn w:val="a0"/>
    <w:link w:val="2f0"/>
    <w:uiPriority w:val="99"/>
    <w:unhideWhenUsed/>
    <w:qFormat/>
    <w:pPr>
      <w:spacing w:after="120" w:line="480" w:lineRule="auto"/>
    </w:pPr>
  </w:style>
  <w:style w:type="character" w:customStyle="1" w:styleId="2f0">
    <w:name w:val="Основной текст 2 Знак"/>
    <w:basedOn w:val="a1"/>
    <w:link w:val="2f"/>
    <w:uiPriority w:val="99"/>
    <w:qFormat/>
  </w:style>
  <w:style w:type="character" w:styleId="afff0">
    <w:name w:val="Placeholder Text"/>
    <w:uiPriority w:val="99"/>
    <w:semiHidden/>
    <w:rPr>
      <w:color w:val="808080"/>
    </w:rPr>
  </w:style>
  <w:style w:type="character" w:customStyle="1" w:styleId="wmi-callto">
    <w:name w:val="wmi-callto"/>
    <w:basedOn w:val="a1"/>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styleId="afff1">
    <w:name w:val="annotation reference"/>
    <w:basedOn w:val="a1"/>
    <w:uiPriority w:val="99"/>
    <w:semiHidden/>
    <w:unhideWhenUsed/>
    <w:rPr>
      <w:sz w:val="16"/>
      <w:szCs w:val="16"/>
    </w:rPr>
  </w:style>
  <w:style w:type="paragraph" w:styleId="afff2">
    <w:name w:val="annotation text"/>
    <w:basedOn w:val="a0"/>
    <w:link w:val="afff3"/>
    <w:uiPriority w:val="99"/>
    <w:semiHidden/>
    <w:unhideWhenUsed/>
    <w:pPr>
      <w:spacing w:line="240" w:lineRule="auto"/>
    </w:pPr>
    <w:rPr>
      <w:sz w:val="20"/>
      <w:szCs w:val="20"/>
    </w:rPr>
  </w:style>
  <w:style w:type="character" w:customStyle="1" w:styleId="afff3">
    <w:name w:val="Текст примечания Знак"/>
    <w:basedOn w:val="a1"/>
    <w:link w:val="afff2"/>
    <w:uiPriority w:val="99"/>
    <w:semiHidden/>
    <w:rPr>
      <w:sz w:val="20"/>
      <w:szCs w:val="20"/>
    </w:rPr>
  </w:style>
  <w:style w:type="paragraph" w:styleId="afff4">
    <w:name w:val="annotation subject"/>
    <w:basedOn w:val="afff2"/>
    <w:next w:val="afff2"/>
    <w:link w:val="afff5"/>
    <w:uiPriority w:val="99"/>
    <w:semiHidden/>
    <w:unhideWhenUsed/>
    <w:rPr>
      <w:b/>
      <w:bCs/>
    </w:rPr>
  </w:style>
  <w:style w:type="character" w:customStyle="1" w:styleId="afff5">
    <w:name w:val="Тема примечания Знак"/>
    <w:basedOn w:val="afff3"/>
    <w:link w:val="afff4"/>
    <w:uiPriority w:val="99"/>
    <w:semiHidden/>
    <w:rPr>
      <w:b/>
      <w:bCs/>
      <w:sz w:val="20"/>
      <w:szCs w:val="20"/>
    </w:rPr>
  </w:style>
  <w:style w:type="paragraph" w:styleId="afff6">
    <w:name w:val="Revision"/>
    <w:hidden/>
    <w:uiPriority w:val="99"/>
    <w:semiHidden/>
    <w:pPr>
      <w:spacing w:after="0" w:line="240" w:lineRule="auto"/>
    </w:pPr>
  </w:style>
  <w:style w:type="paragraph" w:customStyle="1" w:styleId="docdata">
    <w:name w:val="docdata"/>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
    <w:name w:val="Обычный (Интернет) Знак"/>
    <w:link w:val="affe"/>
    <w:uiPriority w:val="99"/>
    <w:rPr>
      <w:rFonts w:ascii="Times New Roman" w:eastAsia="Times New Roman" w:hAnsi="Times New Roman" w:cs="Times New Roman"/>
      <w:sz w:val="24"/>
      <w:szCs w:val="24"/>
      <w:lang w:eastAsia="ru-RU"/>
    </w:rPr>
  </w:style>
  <w:style w:type="paragraph" w:customStyle="1" w:styleId="340">
    <w:name w:val="34_Абзац_Обычный"/>
    <w:link w:val="344"/>
    <w:qFormat/>
    <w:pPr>
      <w:spacing w:after="0" w:line="360" w:lineRule="auto"/>
      <w:ind w:firstLine="720"/>
      <w:jc w:val="both"/>
    </w:pPr>
    <w:rPr>
      <w:rFonts w:ascii="Times New Roman" w:eastAsia="Times New Roman" w:hAnsi="Times New Roman" w:cs="Times New Roman"/>
      <w:sz w:val="24"/>
      <w:szCs w:val="20"/>
    </w:rPr>
  </w:style>
  <w:style w:type="character" w:customStyle="1" w:styleId="344">
    <w:name w:val="34_Абзац_Обычный Знак"/>
    <w:link w:val="340"/>
    <w:rPr>
      <w:rFonts w:ascii="Times New Roman" w:eastAsia="Times New Roman" w:hAnsi="Times New Roman" w:cs="Times New Roman"/>
      <w:sz w:val="24"/>
      <w:szCs w:val="20"/>
    </w:rPr>
  </w:style>
  <w:style w:type="paragraph" w:customStyle="1" w:styleId="342">
    <w:name w:val="34_Список_Марк_2"/>
    <w:basedOn w:val="340"/>
    <w:link w:val="3420"/>
    <w:qFormat/>
    <w:pPr>
      <w:numPr>
        <w:ilvl w:val="1"/>
        <w:numId w:val="21"/>
      </w:numPr>
      <w:tabs>
        <w:tab w:val="clear" w:pos="1888"/>
        <w:tab w:val="num" w:pos="360"/>
      </w:tabs>
      <w:ind w:left="0" w:firstLine="720"/>
    </w:pPr>
  </w:style>
  <w:style w:type="paragraph" w:customStyle="1" w:styleId="341">
    <w:name w:val="34_Список_Марк_1"/>
    <w:basedOn w:val="340"/>
    <w:link w:val="3410"/>
    <w:qFormat/>
    <w:pPr>
      <w:numPr>
        <w:numId w:val="21"/>
      </w:numPr>
    </w:pPr>
  </w:style>
  <w:style w:type="character" w:customStyle="1" w:styleId="3410">
    <w:name w:val="34_Список_Марк_1 Знак"/>
    <w:link w:val="341"/>
    <w:rPr>
      <w:rFonts w:ascii="Times New Roman" w:eastAsia="Times New Roman" w:hAnsi="Times New Roman" w:cs="Times New Roman"/>
      <w:sz w:val="24"/>
      <w:szCs w:val="20"/>
    </w:rPr>
  </w:style>
  <w:style w:type="paragraph" w:customStyle="1" w:styleId="343">
    <w:name w:val="34_Список_Марк_3"/>
    <w:basedOn w:val="340"/>
    <w:qFormat/>
    <w:pPr>
      <w:numPr>
        <w:ilvl w:val="2"/>
        <w:numId w:val="21"/>
      </w:numPr>
      <w:tabs>
        <w:tab w:val="clear" w:pos="2586"/>
        <w:tab w:val="num" w:pos="360"/>
      </w:tabs>
      <w:ind w:left="0" w:firstLine="720"/>
    </w:pPr>
  </w:style>
  <w:style w:type="character" w:customStyle="1" w:styleId="3420">
    <w:name w:val="34_Список_Марк_2 Знак"/>
    <w:link w:val="342"/>
    <w:rPr>
      <w:rFonts w:ascii="Times New Roman" w:eastAsia="Times New Roman" w:hAnsi="Times New Roman" w:cs="Times New Roman"/>
      <w:sz w:val="24"/>
      <w:szCs w:val="20"/>
    </w:rPr>
  </w:style>
  <w:style w:type="paragraph" w:customStyle="1" w:styleId="345">
    <w:name w:val="34_Отбивка_после_раздела"/>
    <w:basedOn w:val="340"/>
    <w:qFormat/>
  </w:style>
  <w:style w:type="character" w:customStyle="1" w:styleId="Bodytext">
    <w:name w:val="Body text_"/>
    <w:rPr>
      <w:sz w:val="17"/>
      <w:szCs w:val="17"/>
      <w:shd w:val="clear" w:color="auto" w:fill="FFFFFF"/>
    </w:rPr>
  </w:style>
  <w:style w:type="character" w:customStyle="1" w:styleId="afff7">
    <w:name w:val="Цветовое выделение"/>
    <w:rPr>
      <w:b/>
      <w:color w:val="000080"/>
    </w:rPr>
  </w:style>
  <w:style w:type="paragraph" w:customStyle="1" w:styleId="afff8">
    <w:name w:val="Стиль"/>
    <w:pPr>
      <w:widowControl w:val="0"/>
      <w:spacing w:after="0" w:line="240" w:lineRule="auto"/>
      <w:ind w:firstLine="720"/>
      <w:jc w:val="both"/>
    </w:pPr>
    <w:rPr>
      <w:rFonts w:ascii="Arial" w:eastAsia="Times New Roman" w:hAnsi="Arial" w:cs="Arial"/>
      <w:sz w:val="20"/>
      <w:szCs w:val="20"/>
      <w:lang w:eastAsia="zh-CN"/>
    </w:rPr>
  </w:style>
  <w:style w:type="table" w:customStyle="1" w:styleId="ListTable2-Accent5">
    <w:name w:val="List Table 2 - Accent 5"/>
    <w:basedOn w:val="a2"/>
    <w:uiPriority w:val="99"/>
    <w:pPr>
      <w:spacing w:after="0" w:line="240" w:lineRule="auto"/>
    </w:pPr>
    <w:rPr>
      <w:rFonts w:ascii="Arial" w:eastAsia="Arial" w:hAnsi="Arial" w:cs="Arial"/>
      <w:lang w:val="ru"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StGen14">
    <w:name w:val="StGen14"/>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15">
    <w:name w:val="StGen15"/>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16">
    <w:name w:val="StGen16"/>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6">
    <w:name w:val="StGen6"/>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7">
    <w:name w:val="StGen7"/>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table" w:customStyle="1" w:styleId="StGen8">
    <w:name w:val="StGen8"/>
    <w:basedOn w:val="a2"/>
    <w:pPr>
      <w:spacing w:after="0"/>
    </w:pPr>
    <w:rPr>
      <w:rFonts w:ascii="Arial" w:eastAsia="Arial" w:hAnsi="Arial" w:cs="Arial"/>
      <w:lang w:val="ru" w:eastAsia="ru-RU"/>
    </w:rPr>
    <w:tblPr>
      <w:tblStyleRowBandSize w:val="1"/>
      <w:tblStyleColBandSize w:val="1"/>
      <w:tblCellMar>
        <w:top w:w="100" w:type="dxa"/>
        <w:left w:w="100" w:type="dxa"/>
        <w:bottom w:w="100" w:type="dxa"/>
        <w:right w:w="100" w:type="dxa"/>
      </w:tblCellMar>
    </w:tblPr>
  </w:style>
  <w:style w:type="character" w:customStyle="1" w:styleId="-">
    <w:name w:val="Интернет-ссылка"/>
    <w:uiPriority w:val="99"/>
    <w:semiHidden/>
    <w:rsid w:val="00D364C6"/>
    <w:rPr>
      <w:rFonts w:cs="Times New Roman"/>
      <w:color w:val="0000FF"/>
      <w:u w:val="single"/>
    </w:rPr>
  </w:style>
  <w:style w:type="character" w:customStyle="1" w:styleId="3b">
    <w:name w:val="Стиль3 Знак"/>
    <w:link w:val="3c"/>
    <w:uiPriority w:val="99"/>
    <w:qFormat/>
    <w:locked/>
    <w:rsid w:val="00D364C6"/>
    <w:rPr>
      <w:rFonts w:ascii="Arial" w:hAnsi="Arial"/>
      <w:sz w:val="24"/>
    </w:rPr>
  </w:style>
  <w:style w:type="paragraph" w:customStyle="1" w:styleId="3c">
    <w:name w:val="Стиль3"/>
    <w:link w:val="3b"/>
    <w:uiPriority w:val="99"/>
    <w:qFormat/>
    <w:rsid w:val="00D364C6"/>
    <w:pPr>
      <w:widowControl w:val="0"/>
      <w:tabs>
        <w:tab w:val="left" w:pos="1080"/>
      </w:tabs>
      <w:spacing w:after="0" w:line="240" w:lineRule="auto"/>
      <w:ind w:left="1080" w:hanging="360"/>
      <w:jc w:val="both"/>
    </w:pPr>
    <w:rPr>
      <w:rFonts w:ascii="Arial" w:hAnsi="Arial"/>
      <w:sz w:val="24"/>
    </w:rPr>
  </w:style>
  <w:style w:type="character" w:customStyle="1" w:styleId="2f1">
    <w:name w:val="Основной текст с отступом 2 Знак"/>
    <w:link w:val="2f2"/>
    <w:uiPriority w:val="99"/>
    <w:semiHidden/>
    <w:qFormat/>
    <w:locked/>
    <w:rsid w:val="00D364C6"/>
    <w:rPr>
      <w:rFonts w:cs="Times New Roman"/>
    </w:rPr>
  </w:style>
  <w:style w:type="paragraph" w:styleId="2f2">
    <w:name w:val="Body Text Indent 2"/>
    <w:basedOn w:val="a0"/>
    <w:link w:val="2f1"/>
    <w:uiPriority w:val="99"/>
    <w:semiHidden/>
    <w:qFormat/>
    <w:rsid w:val="00D364C6"/>
    <w:pPr>
      <w:spacing w:after="120" w:line="480" w:lineRule="auto"/>
      <w:ind w:left="283"/>
    </w:pPr>
    <w:rPr>
      <w:rFonts w:cs="Times New Roman"/>
    </w:rPr>
  </w:style>
  <w:style w:type="character" w:customStyle="1" w:styleId="210">
    <w:name w:val="Основной текст с отступом 2 Знак1"/>
    <w:basedOn w:val="a1"/>
    <w:uiPriority w:val="99"/>
    <w:semiHidden/>
    <w:rsid w:val="00D364C6"/>
  </w:style>
  <w:style w:type="character" w:customStyle="1" w:styleId="afff9">
    <w:name w:val="Стиль два заголовка Знак"/>
    <w:uiPriority w:val="99"/>
    <w:qFormat/>
    <w:locked/>
    <w:rsid w:val="00D364C6"/>
    <w:rPr>
      <w:b/>
      <w:sz w:val="22"/>
      <w:lang w:val="ru-RU" w:eastAsia="ru-RU"/>
    </w:rPr>
  </w:style>
  <w:style w:type="character" w:customStyle="1" w:styleId="afffa">
    <w:name w:val="Стиль один заголовок Знак"/>
    <w:uiPriority w:val="99"/>
    <w:qFormat/>
    <w:locked/>
    <w:rsid w:val="00D364C6"/>
    <w:rPr>
      <w:b/>
      <w:sz w:val="22"/>
    </w:rPr>
  </w:style>
  <w:style w:type="character" w:customStyle="1" w:styleId="afffb">
    <w:name w:val="Гипертекстовая ссылка"/>
    <w:uiPriority w:val="99"/>
    <w:qFormat/>
    <w:rsid w:val="00D364C6"/>
    <w:rPr>
      <w:rFonts w:cs="Times New Roman"/>
      <w:color w:val="106BBE"/>
    </w:rPr>
  </w:style>
  <w:style w:type="character" w:customStyle="1" w:styleId="ListLabel1">
    <w:name w:val="ListLabel 1"/>
    <w:qFormat/>
    <w:rsid w:val="00D364C6"/>
    <w:rPr>
      <w:rFonts w:cs="Times New Roman"/>
      <w:b/>
    </w:rPr>
  </w:style>
  <w:style w:type="character" w:customStyle="1" w:styleId="ListLabel2">
    <w:name w:val="ListLabel 2"/>
    <w:qFormat/>
    <w:rsid w:val="00D364C6"/>
    <w:rPr>
      <w:rFonts w:cs="Times New Roman"/>
    </w:rPr>
  </w:style>
  <w:style w:type="character" w:customStyle="1" w:styleId="ListLabel3">
    <w:name w:val="ListLabel 3"/>
    <w:qFormat/>
    <w:rsid w:val="00D364C6"/>
    <w:rPr>
      <w:rFonts w:cs="Times New Roman"/>
    </w:rPr>
  </w:style>
  <w:style w:type="character" w:customStyle="1" w:styleId="ListLabel4">
    <w:name w:val="ListLabel 4"/>
    <w:qFormat/>
    <w:rsid w:val="00D364C6"/>
    <w:rPr>
      <w:rFonts w:cs="Times New Roman"/>
    </w:rPr>
  </w:style>
  <w:style w:type="character" w:customStyle="1" w:styleId="ListLabel5">
    <w:name w:val="ListLabel 5"/>
    <w:qFormat/>
    <w:rsid w:val="00D364C6"/>
    <w:rPr>
      <w:rFonts w:cs="Times New Roman"/>
    </w:rPr>
  </w:style>
  <w:style w:type="character" w:customStyle="1" w:styleId="ListLabel6">
    <w:name w:val="ListLabel 6"/>
    <w:qFormat/>
    <w:rsid w:val="00D364C6"/>
    <w:rPr>
      <w:rFonts w:cs="Times New Roman"/>
    </w:rPr>
  </w:style>
  <w:style w:type="character" w:customStyle="1" w:styleId="ListLabel7">
    <w:name w:val="ListLabel 7"/>
    <w:qFormat/>
    <w:rsid w:val="00D364C6"/>
    <w:rPr>
      <w:rFonts w:cs="Times New Roman"/>
    </w:rPr>
  </w:style>
  <w:style w:type="character" w:customStyle="1" w:styleId="ListLabel8">
    <w:name w:val="ListLabel 8"/>
    <w:qFormat/>
    <w:rsid w:val="00D364C6"/>
    <w:rPr>
      <w:rFonts w:cs="Times New Roman"/>
    </w:rPr>
  </w:style>
  <w:style w:type="character" w:customStyle="1" w:styleId="ListLabel9">
    <w:name w:val="ListLabel 9"/>
    <w:qFormat/>
    <w:rsid w:val="00D364C6"/>
    <w:rPr>
      <w:rFonts w:cs="Times New Roman"/>
    </w:rPr>
  </w:style>
  <w:style w:type="character" w:customStyle="1" w:styleId="ListLabel10">
    <w:name w:val="ListLabel 10"/>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
    <w:name w:val="ListLabel 11"/>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
    <w:name w:val="ListLabel 12"/>
    <w:qFormat/>
    <w:rsid w:val="00D364C6"/>
    <w:rPr>
      <w:rFonts w:cs="Times New Roman"/>
    </w:rPr>
  </w:style>
  <w:style w:type="character" w:customStyle="1" w:styleId="ListLabel13">
    <w:name w:val="ListLabel 13"/>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
    <w:name w:val="ListLabel 14"/>
    <w:qFormat/>
    <w:rsid w:val="00D364C6"/>
    <w:rPr>
      <w:rFonts w:cs="Times New Roman"/>
      <w:b w:val="0"/>
      <w:bCs w:val="0"/>
      <w:i w:val="0"/>
      <w:iCs w:val="0"/>
    </w:rPr>
  </w:style>
  <w:style w:type="character" w:customStyle="1" w:styleId="ListLabel15">
    <w:name w:val="ListLabel 15"/>
    <w:qFormat/>
    <w:rsid w:val="00D364C6"/>
    <w:rPr>
      <w:rFonts w:cs="Times New Roman"/>
      <w:b/>
    </w:rPr>
  </w:style>
  <w:style w:type="character" w:customStyle="1" w:styleId="ListLabel16">
    <w:name w:val="ListLabel 16"/>
    <w:qFormat/>
    <w:rsid w:val="00D364C6"/>
    <w:rPr>
      <w:rFonts w:cs="Times New Roman"/>
    </w:rPr>
  </w:style>
  <w:style w:type="character" w:customStyle="1" w:styleId="ListLabel17">
    <w:name w:val="ListLabel 17"/>
    <w:qFormat/>
    <w:rsid w:val="00D364C6"/>
    <w:rPr>
      <w:color w:val="00000A"/>
    </w:rPr>
  </w:style>
  <w:style w:type="character" w:customStyle="1" w:styleId="ListLabel18">
    <w:name w:val="ListLabel 18"/>
    <w:qFormat/>
    <w:rsid w:val="00D364C6"/>
    <w:rPr>
      <w:rFonts w:cs="Times New Roman"/>
    </w:rPr>
  </w:style>
  <w:style w:type="character" w:customStyle="1" w:styleId="ListLabel19">
    <w:name w:val="ListLabel 19"/>
    <w:qFormat/>
    <w:rsid w:val="00D364C6"/>
    <w:rPr>
      <w:rFonts w:cs="Times New Roman"/>
    </w:rPr>
  </w:style>
  <w:style w:type="character" w:customStyle="1" w:styleId="ListLabel20">
    <w:name w:val="ListLabel 20"/>
    <w:qFormat/>
    <w:rsid w:val="00D364C6"/>
    <w:rPr>
      <w:rFonts w:cs="Times New Roman"/>
      <w:sz w:val="22"/>
      <w:szCs w:val="22"/>
    </w:rPr>
  </w:style>
  <w:style w:type="character" w:customStyle="1" w:styleId="ListLabel21">
    <w:name w:val="ListLabel 21"/>
    <w:qFormat/>
    <w:rsid w:val="00D364C6"/>
    <w:rPr>
      <w:rFonts w:cs="Times New Roman"/>
    </w:rPr>
  </w:style>
  <w:style w:type="character" w:customStyle="1" w:styleId="ListLabel22">
    <w:name w:val="ListLabel 22"/>
    <w:qFormat/>
    <w:rsid w:val="00D364C6"/>
    <w:rPr>
      <w:rFonts w:cs="Times New Roman"/>
    </w:rPr>
  </w:style>
  <w:style w:type="character" w:customStyle="1" w:styleId="ListLabel23">
    <w:name w:val="ListLabel 23"/>
    <w:qFormat/>
    <w:rsid w:val="00D364C6"/>
    <w:rPr>
      <w:rFonts w:cs="Times New Roman"/>
    </w:rPr>
  </w:style>
  <w:style w:type="character" w:customStyle="1" w:styleId="ListLabel24">
    <w:name w:val="ListLabel 24"/>
    <w:qFormat/>
    <w:rsid w:val="00D364C6"/>
    <w:rPr>
      <w:rFonts w:cs="Times New Roman"/>
    </w:rPr>
  </w:style>
  <w:style w:type="character" w:customStyle="1" w:styleId="ListLabel25">
    <w:name w:val="ListLabel 25"/>
    <w:qFormat/>
    <w:rsid w:val="00D364C6"/>
    <w:rPr>
      <w:rFonts w:cs="Times New Roman"/>
    </w:rPr>
  </w:style>
  <w:style w:type="character" w:customStyle="1" w:styleId="ListLabel26">
    <w:name w:val="ListLabel 26"/>
    <w:qFormat/>
    <w:rsid w:val="00D364C6"/>
    <w:rPr>
      <w:rFonts w:cs="Times New Roman"/>
    </w:rPr>
  </w:style>
  <w:style w:type="character" w:customStyle="1" w:styleId="ListLabel27">
    <w:name w:val="ListLabel 27"/>
    <w:qFormat/>
    <w:rsid w:val="00D364C6"/>
    <w:rPr>
      <w:rFonts w:cs="Times New Roman"/>
    </w:rPr>
  </w:style>
  <w:style w:type="character" w:customStyle="1" w:styleId="ListLabel28">
    <w:name w:val="ListLabel 28"/>
    <w:qFormat/>
    <w:rsid w:val="00D364C6"/>
    <w:rPr>
      <w:rFonts w:cs="Times New Roman"/>
      <w:b/>
      <w:i w:val="0"/>
      <w:sz w:val="22"/>
    </w:rPr>
  </w:style>
  <w:style w:type="character" w:customStyle="1" w:styleId="ListLabel29">
    <w:name w:val="ListLabel 29"/>
    <w:qFormat/>
    <w:rsid w:val="00D364C6"/>
    <w:rPr>
      <w:rFonts w:cs="Times New Roman"/>
    </w:rPr>
  </w:style>
  <w:style w:type="character" w:customStyle="1" w:styleId="ListLabel30">
    <w:name w:val="ListLabel 30"/>
    <w:qFormat/>
    <w:rsid w:val="00D364C6"/>
    <w:rPr>
      <w:rFonts w:cs="Times New Roman"/>
    </w:rPr>
  </w:style>
  <w:style w:type="character" w:customStyle="1" w:styleId="ListLabel31">
    <w:name w:val="ListLabel 31"/>
    <w:qFormat/>
    <w:rsid w:val="00D364C6"/>
    <w:rPr>
      <w:rFonts w:cs="Times New Roman"/>
    </w:rPr>
  </w:style>
  <w:style w:type="character" w:customStyle="1" w:styleId="ListLabel32">
    <w:name w:val="ListLabel 32"/>
    <w:qFormat/>
    <w:rsid w:val="00D364C6"/>
    <w:rPr>
      <w:rFonts w:cs="Times New Roman"/>
    </w:rPr>
  </w:style>
  <w:style w:type="character" w:customStyle="1" w:styleId="ListLabel33">
    <w:name w:val="ListLabel 33"/>
    <w:qFormat/>
    <w:rsid w:val="00D364C6"/>
    <w:rPr>
      <w:rFonts w:cs="Times New Roman"/>
    </w:rPr>
  </w:style>
  <w:style w:type="character" w:customStyle="1" w:styleId="ListLabel34">
    <w:name w:val="ListLabel 34"/>
    <w:qFormat/>
    <w:rsid w:val="00D364C6"/>
    <w:rPr>
      <w:rFonts w:cs="Times New Roman"/>
    </w:rPr>
  </w:style>
  <w:style w:type="character" w:customStyle="1" w:styleId="ListLabel35">
    <w:name w:val="ListLabel 35"/>
    <w:qFormat/>
    <w:rsid w:val="00D364C6"/>
    <w:rPr>
      <w:rFonts w:cs="Times New Roman"/>
    </w:rPr>
  </w:style>
  <w:style w:type="character" w:customStyle="1" w:styleId="ListLabel36">
    <w:name w:val="ListLabel 36"/>
    <w:qFormat/>
    <w:rsid w:val="00D364C6"/>
    <w:rPr>
      <w:rFonts w:cs="Times New Roman"/>
    </w:rPr>
  </w:style>
  <w:style w:type="character" w:customStyle="1" w:styleId="ListLabel37">
    <w:name w:val="ListLabel 37"/>
    <w:qFormat/>
    <w:rsid w:val="00D364C6"/>
    <w:rPr>
      <w:rFonts w:cs="Times New Roman"/>
      <w:b/>
      <w:i w:val="0"/>
    </w:rPr>
  </w:style>
  <w:style w:type="character" w:customStyle="1" w:styleId="ListLabel38">
    <w:name w:val="ListLabel 38"/>
    <w:qFormat/>
    <w:rsid w:val="00D364C6"/>
    <w:rPr>
      <w:rFonts w:cs="Times New Roman"/>
    </w:rPr>
  </w:style>
  <w:style w:type="character" w:customStyle="1" w:styleId="ListLabel39">
    <w:name w:val="ListLabel 39"/>
    <w:qFormat/>
    <w:rsid w:val="00D364C6"/>
    <w:rPr>
      <w:rFonts w:cs="Times New Roman"/>
      <w:sz w:val="20"/>
      <w:szCs w:val="20"/>
    </w:rPr>
  </w:style>
  <w:style w:type="character" w:customStyle="1" w:styleId="ListLabel40">
    <w:name w:val="ListLabel 40"/>
    <w:qFormat/>
    <w:rsid w:val="00D364C6"/>
    <w:rPr>
      <w:rFonts w:cs="Times New Roman"/>
    </w:rPr>
  </w:style>
  <w:style w:type="character" w:customStyle="1" w:styleId="ListLabel41">
    <w:name w:val="ListLabel 41"/>
    <w:qFormat/>
    <w:rsid w:val="00D364C6"/>
    <w:rPr>
      <w:rFonts w:cs="Times New Roman"/>
    </w:rPr>
  </w:style>
  <w:style w:type="character" w:customStyle="1" w:styleId="ListLabel42">
    <w:name w:val="ListLabel 42"/>
    <w:qFormat/>
    <w:rsid w:val="00D364C6"/>
    <w:rPr>
      <w:rFonts w:cs="Times New Roman"/>
    </w:rPr>
  </w:style>
  <w:style w:type="character" w:customStyle="1" w:styleId="ListLabel43">
    <w:name w:val="ListLabel 43"/>
    <w:qFormat/>
    <w:rsid w:val="00D364C6"/>
    <w:rPr>
      <w:rFonts w:cs="Times New Roman"/>
    </w:rPr>
  </w:style>
  <w:style w:type="character" w:customStyle="1" w:styleId="ListLabel44">
    <w:name w:val="ListLabel 44"/>
    <w:qFormat/>
    <w:rsid w:val="00D364C6"/>
    <w:rPr>
      <w:rFonts w:cs="Times New Roman"/>
    </w:rPr>
  </w:style>
  <w:style w:type="character" w:customStyle="1" w:styleId="ListLabel45">
    <w:name w:val="ListLabel 45"/>
    <w:qFormat/>
    <w:rsid w:val="00D364C6"/>
    <w:rPr>
      <w:rFonts w:cs="Times New Roman"/>
    </w:rPr>
  </w:style>
  <w:style w:type="character" w:customStyle="1" w:styleId="ListLabel46">
    <w:name w:val="ListLabel 46"/>
    <w:qFormat/>
    <w:rsid w:val="00D364C6"/>
    <w:rPr>
      <w:rFonts w:cs="Times New Roman"/>
    </w:rPr>
  </w:style>
  <w:style w:type="character" w:customStyle="1" w:styleId="ListLabel47">
    <w:name w:val="ListLabel 47"/>
    <w:qFormat/>
    <w:rsid w:val="00D364C6"/>
    <w:rPr>
      <w:rFonts w:cs="Times New Roman"/>
      <w:sz w:val="22"/>
      <w:szCs w:val="22"/>
    </w:rPr>
  </w:style>
  <w:style w:type="character" w:customStyle="1" w:styleId="ListLabel48">
    <w:name w:val="ListLabel 48"/>
    <w:qFormat/>
    <w:rsid w:val="00D364C6"/>
    <w:rPr>
      <w:rFonts w:cs="Times New Roman"/>
    </w:rPr>
  </w:style>
  <w:style w:type="character" w:customStyle="1" w:styleId="ListLabel49">
    <w:name w:val="ListLabel 49"/>
    <w:qFormat/>
    <w:rsid w:val="00D364C6"/>
    <w:rPr>
      <w:rFonts w:cs="Times New Roman"/>
    </w:rPr>
  </w:style>
  <w:style w:type="character" w:customStyle="1" w:styleId="ListLabel50">
    <w:name w:val="ListLabel 50"/>
    <w:qFormat/>
    <w:rsid w:val="00D364C6"/>
    <w:rPr>
      <w:rFonts w:cs="Times New Roman"/>
    </w:rPr>
  </w:style>
  <w:style w:type="character" w:customStyle="1" w:styleId="ListLabel51">
    <w:name w:val="ListLabel 51"/>
    <w:qFormat/>
    <w:rsid w:val="00D364C6"/>
    <w:rPr>
      <w:rFonts w:cs="Times New Roman"/>
    </w:rPr>
  </w:style>
  <w:style w:type="character" w:customStyle="1" w:styleId="ListLabel52">
    <w:name w:val="ListLabel 52"/>
    <w:qFormat/>
    <w:rsid w:val="00D364C6"/>
    <w:rPr>
      <w:rFonts w:cs="Times New Roman"/>
    </w:rPr>
  </w:style>
  <w:style w:type="character" w:customStyle="1" w:styleId="ListLabel53">
    <w:name w:val="ListLabel 53"/>
    <w:qFormat/>
    <w:rsid w:val="00D364C6"/>
    <w:rPr>
      <w:rFonts w:cs="Times New Roman"/>
    </w:rPr>
  </w:style>
  <w:style w:type="character" w:customStyle="1" w:styleId="ListLabel54">
    <w:name w:val="ListLabel 54"/>
    <w:qFormat/>
    <w:rsid w:val="00D364C6"/>
    <w:rPr>
      <w:rFonts w:cs="Times New Roman"/>
    </w:rPr>
  </w:style>
  <w:style w:type="character" w:customStyle="1" w:styleId="ListLabel55">
    <w:name w:val="ListLabel 55"/>
    <w:qFormat/>
    <w:rsid w:val="00D364C6"/>
    <w:rPr>
      <w:rFonts w:cs="Times New Roman"/>
    </w:rPr>
  </w:style>
  <w:style w:type="character" w:customStyle="1" w:styleId="ListLabel56">
    <w:name w:val="ListLabel 56"/>
    <w:qFormat/>
    <w:rsid w:val="00D364C6"/>
    <w:rPr>
      <w:rFonts w:cs="Times New Roman"/>
    </w:rPr>
  </w:style>
  <w:style w:type="character" w:customStyle="1" w:styleId="ListLabel57">
    <w:name w:val="ListLabel 57"/>
    <w:qFormat/>
    <w:rsid w:val="00D364C6"/>
    <w:rPr>
      <w:rFonts w:cs="Times New Roman"/>
    </w:rPr>
  </w:style>
  <w:style w:type="character" w:customStyle="1" w:styleId="ListLabel58">
    <w:name w:val="ListLabel 58"/>
    <w:qFormat/>
    <w:rsid w:val="00D364C6"/>
    <w:rPr>
      <w:rFonts w:cs="Times New Roman"/>
    </w:rPr>
  </w:style>
  <w:style w:type="character" w:customStyle="1" w:styleId="ListLabel59">
    <w:name w:val="ListLabel 59"/>
    <w:qFormat/>
    <w:rsid w:val="00D364C6"/>
    <w:rPr>
      <w:rFonts w:cs="Times New Roman"/>
    </w:rPr>
  </w:style>
  <w:style w:type="character" w:customStyle="1" w:styleId="ListLabel60">
    <w:name w:val="ListLabel 60"/>
    <w:qFormat/>
    <w:rsid w:val="00D364C6"/>
    <w:rPr>
      <w:rFonts w:cs="Times New Roman"/>
    </w:rPr>
  </w:style>
  <w:style w:type="character" w:customStyle="1" w:styleId="ListLabel61">
    <w:name w:val="ListLabel 61"/>
    <w:qFormat/>
    <w:rsid w:val="00D364C6"/>
    <w:rPr>
      <w:rFonts w:cs="Times New Roman"/>
    </w:rPr>
  </w:style>
  <w:style w:type="character" w:customStyle="1" w:styleId="ListLabel62">
    <w:name w:val="ListLabel 62"/>
    <w:qFormat/>
    <w:rsid w:val="00D364C6"/>
    <w:rPr>
      <w:rFonts w:cs="Times New Roman"/>
    </w:rPr>
  </w:style>
  <w:style w:type="character" w:customStyle="1" w:styleId="ListLabel63">
    <w:name w:val="ListLabel 63"/>
    <w:qFormat/>
    <w:rsid w:val="00D364C6"/>
    <w:rPr>
      <w:rFonts w:cs="Times New Roman"/>
    </w:rPr>
  </w:style>
  <w:style w:type="character" w:customStyle="1" w:styleId="ListLabel64">
    <w:name w:val="ListLabel 64"/>
    <w:qFormat/>
    <w:rsid w:val="00D364C6"/>
    <w:rPr>
      <w:rFonts w:cs="Times New Roman"/>
    </w:rPr>
  </w:style>
  <w:style w:type="character" w:customStyle="1" w:styleId="ListLabel65">
    <w:name w:val="ListLabel 65"/>
    <w:qFormat/>
    <w:rsid w:val="00D364C6"/>
    <w:rPr>
      <w:rFonts w:cs="Times New Roman"/>
    </w:rPr>
  </w:style>
  <w:style w:type="character" w:customStyle="1" w:styleId="ListLabel66">
    <w:name w:val="ListLabel 66"/>
    <w:qFormat/>
    <w:rsid w:val="00D364C6"/>
    <w:rPr>
      <w:rFonts w:cs="Times New Roman"/>
    </w:rPr>
  </w:style>
  <w:style w:type="character" w:customStyle="1" w:styleId="ListLabel67">
    <w:name w:val="ListLabel 67"/>
    <w:qFormat/>
    <w:rsid w:val="00D364C6"/>
    <w:rPr>
      <w:rFonts w:cs="Times New Roman"/>
    </w:rPr>
  </w:style>
  <w:style w:type="character" w:customStyle="1" w:styleId="ListLabel68">
    <w:name w:val="ListLabel 68"/>
    <w:qFormat/>
    <w:rsid w:val="00D364C6"/>
    <w:rPr>
      <w:rFonts w:cs="Times New Roman"/>
    </w:rPr>
  </w:style>
  <w:style w:type="character" w:customStyle="1" w:styleId="ListLabel69">
    <w:name w:val="ListLabel 69"/>
    <w:qFormat/>
    <w:rsid w:val="00D364C6"/>
    <w:rPr>
      <w:rFonts w:cs="Times New Roman"/>
    </w:rPr>
  </w:style>
  <w:style w:type="character" w:customStyle="1" w:styleId="ListLabel70">
    <w:name w:val="ListLabel 70"/>
    <w:qFormat/>
    <w:rsid w:val="00D364C6"/>
    <w:rPr>
      <w:rFonts w:cs="Times New Roman"/>
    </w:rPr>
  </w:style>
  <w:style w:type="character" w:customStyle="1" w:styleId="ListLabel71">
    <w:name w:val="ListLabel 71"/>
    <w:qFormat/>
    <w:rsid w:val="00D364C6"/>
    <w:rPr>
      <w:rFonts w:cs="Times New Roman"/>
    </w:rPr>
  </w:style>
  <w:style w:type="character" w:customStyle="1" w:styleId="ListLabel72">
    <w:name w:val="ListLabel 72"/>
    <w:qFormat/>
    <w:rsid w:val="00D364C6"/>
    <w:rPr>
      <w:rFonts w:cs="Times New Roman"/>
    </w:rPr>
  </w:style>
  <w:style w:type="character" w:customStyle="1" w:styleId="ListLabel73">
    <w:name w:val="ListLabel 73"/>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74">
    <w:name w:val="ListLabel 74"/>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75">
    <w:name w:val="ListLabel 75"/>
    <w:qFormat/>
    <w:rsid w:val="00D364C6"/>
    <w:rPr>
      <w:rFonts w:cs="Times New Roman"/>
    </w:rPr>
  </w:style>
  <w:style w:type="character" w:customStyle="1" w:styleId="ListLabel76">
    <w:name w:val="ListLabel 76"/>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77">
    <w:name w:val="ListLabel 77"/>
    <w:qFormat/>
    <w:rsid w:val="00D364C6"/>
    <w:rPr>
      <w:rFonts w:cs="Times New Roman"/>
      <w:b w:val="0"/>
      <w:bCs w:val="0"/>
      <w:i w:val="0"/>
      <w:iCs w:val="0"/>
    </w:rPr>
  </w:style>
  <w:style w:type="character" w:customStyle="1" w:styleId="ListLabel78">
    <w:name w:val="ListLabel 78"/>
    <w:qFormat/>
    <w:rsid w:val="00D364C6"/>
    <w:rPr>
      <w:rFonts w:cs="Times New Roman"/>
    </w:rPr>
  </w:style>
  <w:style w:type="character" w:customStyle="1" w:styleId="ListLabel79">
    <w:name w:val="ListLabel 79"/>
    <w:qFormat/>
    <w:rsid w:val="00D364C6"/>
    <w:rPr>
      <w:rFonts w:cs="Times New Roman"/>
    </w:rPr>
  </w:style>
  <w:style w:type="character" w:customStyle="1" w:styleId="ListLabel80">
    <w:name w:val="ListLabel 80"/>
    <w:qFormat/>
    <w:rsid w:val="00D364C6"/>
    <w:rPr>
      <w:color w:val="00000A"/>
    </w:rPr>
  </w:style>
  <w:style w:type="character" w:customStyle="1" w:styleId="ListLabel81">
    <w:name w:val="ListLabel 81"/>
    <w:qFormat/>
    <w:rsid w:val="00D364C6"/>
    <w:rPr>
      <w:rFonts w:cs="Times New Roman"/>
    </w:rPr>
  </w:style>
  <w:style w:type="character" w:customStyle="1" w:styleId="ListLabel82">
    <w:name w:val="ListLabel 82"/>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83">
    <w:name w:val="ListLabel 83"/>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84">
    <w:name w:val="ListLabel 84"/>
    <w:qFormat/>
    <w:rsid w:val="00D364C6"/>
    <w:rPr>
      <w:rFonts w:cs="Times New Roman"/>
    </w:rPr>
  </w:style>
  <w:style w:type="character" w:customStyle="1" w:styleId="ListLabel85">
    <w:name w:val="ListLabel 85"/>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86">
    <w:name w:val="ListLabel 86"/>
    <w:qFormat/>
    <w:rsid w:val="00D364C6"/>
    <w:rPr>
      <w:rFonts w:cs="Times New Roman"/>
      <w:b w:val="0"/>
      <w:bCs w:val="0"/>
      <w:i w:val="0"/>
      <w:iCs w:val="0"/>
    </w:rPr>
  </w:style>
  <w:style w:type="character" w:customStyle="1" w:styleId="ListLabel87">
    <w:name w:val="ListLabel 87"/>
    <w:qFormat/>
    <w:rsid w:val="00D364C6"/>
    <w:rPr>
      <w:rFonts w:cs="Times New Roman"/>
    </w:rPr>
  </w:style>
  <w:style w:type="character" w:customStyle="1" w:styleId="ListLabel88">
    <w:name w:val="ListLabel 88"/>
    <w:qFormat/>
    <w:rsid w:val="00D364C6"/>
    <w:rPr>
      <w:rFonts w:cs="Times New Roman"/>
    </w:rPr>
  </w:style>
  <w:style w:type="character" w:customStyle="1" w:styleId="ListLabel89">
    <w:name w:val="ListLabel 89"/>
    <w:qFormat/>
    <w:rsid w:val="00D364C6"/>
    <w:rPr>
      <w:color w:val="00000A"/>
    </w:rPr>
  </w:style>
  <w:style w:type="character" w:customStyle="1" w:styleId="ListLabel90">
    <w:name w:val="ListLabel 90"/>
    <w:qFormat/>
    <w:rsid w:val="00D364C6"/>
    <w:rPr>
      <w:rFonts w:cs="Times New Roman"/>
    </w:rPr>
  </w:style>
  <w:style w:type="character" w:customStyle="1" w:styleId="ListLabel91">
    <w:name w:val="ListLabel 91"/>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92">
    <w:name w:val="ListLabel 92"/>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93">
    <w:name w:val="ListLabel 93"/>
    <w:qFormat/>
    <w:rsid w:val="00D364C6"/>
    <w:rPr>
      <w:rFonts w:cs="Times New Roman"/>
    </w:rPr>
  </w:style>
  <w:style w:type="character" w:customStyle="1" w:styleId="ListLabel94">
    <w:name w:val="ListLabel 94"/>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95">
    <w:name w:val="ListLabel 95"/>
    <w:qFormat/>
    <w:rsid w:val="00D364C6"/>
    <w:rPr>
      <w:rFonts w:cs="Times New Roman"/>
      <w:b w:val="0"/>
      <w:bCs w:val="0"/>
      <w:i w:val="0"/>
      <w:iCs w:val="0"/>
    </w:rPr>
  </w:style>
  <w:style w:type="character" w:customStyle="1" w:styleId="ListLabel96">
    <w:name w:val="ListLabel 96"/>
    <w:qFormat/>
    <w:rsid w:val="00D364C6"/>
    <w:rPr>
      <w:rFonts w:cs="Times New Roman"/>
    </w:rPr>
  </w:style>
  <w:style w:type="character" w:customStyle="1" w:styleId="ListLabel97">
    <w:name w:val="ListLabel 97"/>
    <w:qFormat/>
    <w:rsid w:val="00D364C6"/>
    <w:rPr>
      <w:rFonts w:cs="Times New Roman"/>
    </w:rPr>
  </w:style>
  <w:style w:type="character" w:customStyle="1" w:styleId="ListLabel98">
    <w:name w:val="ListLabel 98"/>
    <w:qFormat/>
    <w:rsid w:val="00D364C6"/>
    <w:rPr>
      <w:color w:val="00000A"/>
    </w:rPr>
  </w:style>
  <w:style w:type="character" w:customStyle="1" w:styleId="ListLabel99">
    <w:name w:val="ListLabel 99"/>
    <w:qFormat/>
    <w:rsid w:val="00D364C6"/>
    <w:rPr>
      <w:rFonts w:cs="Times New Roman"/>
    </w:rPr>
  </w:style>
  <w:style w:type="character" w:customStyle="1" w:styleId="ListLabel100">
    <w:name w:val="ListLabel 100"/>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01">
    <w:name w:val="ListLabel 101"/>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02">
    <w:name w:val="ListLabel 102"/>
    <w:qFormat/>
    <w:rsid w:val="00D364C6"/>
    <w:rPr>
      <w:rFonts w:cs="Times New Roman"/>
    </w:rPr>
  </w:style>
  <w:style w:type="character" w:customStyle="1" w:styleId="ListLabel103">
    <w:name w:val="ListLabel 103"/>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04">
    <w:name w:val="ListLabel 104"/>
    <w:qFormat/>
    <w:rsid w:val="00D364C6"/>
    <w:rPr>
      <w:rFonts w:cs="Times New Roman"/>
      <w:b w:val="0"/>
      <w:bCs w:val="0"/>
      <w:i w:val="0"/>
      <w:iCs w:val="0"/>
    </w:rPr>
  </w:style>
  <w:style w:type="character" w:customStyle="1" w:styleId="ListLabel105">
    <w:name w:val="ListLabel 105"/>
    <w:qFormat/>
    <w:rsid w:val="00D364C6"/>
    <w:rPr>
      <w:rFonts w:cs="Times New Roman"/>
    </w:rPr>
  </w:style>
  <w:style w:type="character" w:customStyle="1" w:styleId="ListLabel106">
    <w:name w:val="ListLabel 106"/>
    <w:qFormat/>
    <w:rsid w:val="00D364C6"/>
    <w:rPr>
      <w:rFonts w:cs="Times New Roman"/>
    </w:rPr>
  </w:style>
  <w:style w:type="character" w:customStyle="1" w:styleId="ListLabel107">
    <w:name w:val="ListLabel 107"/>
    <w:qFormat/>
    <w:rsid w:val="00D364C6"/>
    <w:rPr>
      <w:color w:val="00000A"/>
    </w:rPr>
  </w:style>
  <w:style w:type="character" w:customStyle="1" w:styleId="ListLabel108">
    <w:name w:val="ListLabel 108"/>
    <w:qFormat/>
    <w:rsid w:val="00D364C6"/>
    <w:rPr>
      <w:rFonts w:cs="Times New Roman"/>
    </w:rPr>
  </w:style>
  <w:style w:type="character" w:customStyle="1" w:styleId="ListLabel109">
    <w:name w:val="ListLabel 109"/>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0">
    <w:name w:val="ListLabel 110"/>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11">
    <w:name w:val="ListLabel 111"/>
    <w:qFormat/>
    <w:rsid w:val="00D364C6"/>
    <w:rPr>
      <w:rFonts w:cs="Times New Roman"/>
    </w:rPr>
  </w:style>
  <w:style w:type="character" w:customStyle="1" w:styleId="ListLabel112">
    <w:name w:val="ListLabel 112"/>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13">
    <w:name w:val="ListLabel 113"/>
    <w:qFormat/>
    <w:rsid w:val="00D364C6"/>
    <w:rPr>
      <w:rFonts w:cs="Times New Roman"/>
      <w:b w:val="0"/>
      <w:bCs w:val="0"/>
      <w:i w:val="0"/>
      <w:iCs w:val="0"/>
    </w:rPr>
  </w:style>
  <w:style w:type="character" w:customStyle="1" w:styleId="ListLabel114">
    <w:name w:val="ListLabel 114"/>
    <w:qFormat/>
    <w:rsid w:val="00D364C6"/>
    <w:rPr>
      <w:rFonts w:cs="Times New Roman"/>
    </w:rPr>
  </w:style>
  <w:style w:type="character" w:customStyle="1" w:styleId="ListLabel115">
    <w:name w:val="ListLabel 115"/>
    <w:qFormat/>
    <w:rsid w:val="00D364C6"/>
    <w:rPr>
      <w:rFonts w:cs="Times New Roman"/>
    </w:rPr>
  </w:style>
  <w:style w:type="character" w:customStyle="1" w:styleId="ListLabel116">
    <w:name w:val="ListLabel 116"/>
    <w:qFormat/>
    <w:rsid w:val="00D364C6"/>
    <w:rPr>
      <w:color w:val="00000A"/>
    </w:rPr>
  </w:style>
  <w:style w:type="character" w:customStyle="1" w:styleId="ListLabel117">
    <w:name w:val="ListLabel 117"/>
    <w:qFormat/>
    <w:rsid w:val="00D364C6"/>
    <w:rPr>
      <w:rFonts w:cs="Times New Roman"/>
    </w:rPr>
  </w:style>
  <w:style w:type="character" w:customStyle="1" w:styleId="ListLabel118">
    <w:name w:val="ListLabel 118"/>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19">
    <w:name w:val="ListLabel 119"/>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0">
    <w:name w:val="ListLabel 120"/>
    <w:qFormat/>
    <w:rsid w:val="00D364C6"/>
    <w:rPr>
      <w:rFonts w:cs="Times New Roman"/>
    </w:rPr>
  </w:style>
  <w:style w:type="character" w:customStyle="1" w:styleId="ListLabel121">
    <w:name w:val="ListLabel 121"/>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22">
    <w:name w:val="ListLabel 122"/>
    <w:qFormat/>
    <w:rsid w:val="00D364C6"/>
    <w:rPr>
      <w:rFonts w:cs="Times New Roman"/>
      <w:b w:val="0"/>
      <w:bCs w:val="0"/>
      <w:i w:val="0"/>
      <w:iCs w:val="0"/>
    </w:rPr>
  </w:style>
  <w:style w:type="character" w:customStyle="1" w:styleId="ListLabel123">
    <w:name w:val="ListLabel 123"/>
    <w:qFormat/>
    <w:rsid w:val="00D364C6"/>
    <w:rPr>
      <w:rFonts w:cs="Times New Roman"/>
    </w:rPr>
  </w:style>
  <w:style w:type="character" w:customStyle="1" w:styleId="ListLabel124">
    <w:name w:val="ListLabel 124"/>
    <w:qFormat/>
    <w:rsid w:val="00D364C6"/>
    <w:rPr>
      <w:rFonts w:cs="Times New Roman"/>
    </w:rPr>
  </w:style>
  <w:style w:type="character" w:customStyle="1" w:styleId="ListLabel125">
    <w:name w:val="ListLabel 125"/>
    <w:qFormat/>
    <w:rsid w:val="00D364C6"/>
    <w:rPr>
      <w:color w:val="00000A"/>
    </w:rPr>
  </w:style>
  <w:style w:type="character" w:customStyle="1" w:styleId="ListLabel126">
    <w:name w:val="ListLabel 126"/>
    <w:qFormat/>
    <w:rsid w:val="00D364C6"/>
    <w:rPr>
      <w:rFonts w:cs="Times New Roman"/>
    </w:rPr>
  </w:style>
  <w:style w:type="character" w:customStyle="1" w:styleId="ListLabel127">
    <w:name w:val="ListLabel 127"/>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28">
    <w:name w:val="ListLabel 128"/>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29">
    <w:name w:val="ListLabel 129"/>
    <w:qFormat/>
    <w:rsid w:val="00D364C6"/>
    <w:rPr>
      <w:rFonts w:cs="Times New Roman"/>
    </w:rPr>
  </w:style>
  <w:style w:type="character" w:customStyle="1" w:styleId="ListLabel130">
    <w:name w:val="ListLabel 130"/>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31">
    <w:name w:val="ListLabel 131"/>
    <w:qFormat/>
    <w:rsid w:val="00D364C6"/>
    <w:rPr>
      <w:rFonts w:cs="Times New Roman"/>
      <w:b w:val="0"/>
      <w:bCs w:val="0"/>
      <w:i w:val="0"/>
      <w:iCs w:val="0"/>
    </w:rPr>
  </w:style>
  <w:style w:type="character" w:customStyle="1" w:styleId="ListLabel132">
    <w:name w:val="ListLabel 132"/>
    <w:qFormat/>
    <w:rsid w:val="00D364C6"/>
    <w:rPr>
      <w:rFonts w:cs="Times New Roman"/>
    </w:rPr>
  </w:style>
  <w:style w:type="character" w:customStyle="1" w:styleId="ListLabel133">
    <w:name w:val="ListLabel 133"/>
    <w:qFormat/>
    <w:rsid w:val="00D364C6"/>
    <w:rPr>
      <w:rFonts w:cs="Times New Roman"/>
    </w:rPr>
  </w:style>
  <w:style w:type="character" w:customStyle="1" w:styleId="ListLabel134">
    <w:name w:val="ListLabel 134"/>
    <w:qFormat/>
    <w:rsid w:val="00D364C6"/>
    <w:rPr>
      <w:color w:val="00000A"/>
    </w:rPr>
  </w:style>
  <w:style w:type="character" w:customStyle="1" w:styleId="ListLabel135">
    <w:name w:val="ListLabel 135"/>
    <w:qFormat/>
    <w:rsid w:val="00D364C6"/>
    <w:rPr>
      <w:rFonts w:cs="Times New Roman"/>
    </w:rPr>
  </w:style>
  <w:style w:type="character" w:customStyle="1" w:styleId="ListLabel136">
    <w:name w:val="ListLabel 136"/>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37">
    <w:name w:val="ListLabel 137"/>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38">
    <w:name w:val="ListLabel 138"/>
    <w:qFormat/>
    <w:rsid w:val="00D364C6"/>
    <w:rPr>
      <w:rFonts w:cs="Times New Roman"/>
    </w:rPr>
  </w:style>
  <w:style w:type="character" w:customStyle="1" w:styleId="ListLabel139">
    <w:name w:val="ListLabel 139"/>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0">
    <w:name w:val="ListLabel 140"/>
    <w:qFormat/>
    <w:rsid w:val="00D364C6"/>
    <w:rPr>
      <w:rFonts w:cs="Times New Roman"/>
      <w:b w:val="0"/>
      <w:bCs w:val="0"/>
      <w:i w:val="0"/>
      <w:iCs w:val="0"/>
    </w:rPr>
  </w:style>
  <w:style w:type="character" w:customStyle="1" w:styleId="ListLabel141">
    <w:name w:val="ListLabel 141"/>
    <w:qFormat/>
    <w:rsid w:val="00D364C6"/>
    <w:rPr>
      <w:rFonts w:cs="Times New Roman"/>
    </w:rPr>
  </w:style>
  <w:style w:type="character" w:customStyle="1" w:styleId="ListLabel142">
    <w:name w:val="ListLabel 142"/>
    <w:qFormat/>
    <w:rsid w:val="00D364C6"/>
    <w:rPr>
      <w:rFonts w:cs="Times New Roman"/>
    </w:rPr>
  </w:style>
  <w:style w:type="character" w:customStyle="1" w:styleId="ListLabel143">
    <w:name w:val="ListLabel 143"/>
    <w:qFormat/>
    <w:rsid w:val="00D364C6"/>
    <w:rPr>
      <w:color w:val="00000A"/>
    </w:rPr>
  </w:style>
  <w:style w:type="character" w:customStyle="1" w:styleId="ListLabel144">
    <w:name w:val="ListLabel 144"/>
    <w:qFormat/>
    <w:rsid w:val="00D364C6"/>
    <w:rPr>
      <w:rFonts w:cs="Times New Roman"/>
    </w:rPr>
  </w:style>
  <w:style w:type="character" w:customStyle="1" w:styleId="ListLabel145">
    <w:name w:val="ListLabel 145"/>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46">
    <w:name w:val="ListLabel 146"/>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47">
    <w:name w:val="ListLabel 147"/>
    <w:qFormat/>
    <w:rsid w:val="00D364C6"/>
    <w:rPr>
      <w:rFonts w:cs="Times New Roman"/>
    </w:rPr>
  </w:style>
  <w:style w:type="character" w:customStyle="1" w:styleId="ListLabel148">
    <w:name w:val="ListLabel 148"/>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49">
    <w:name w:val="ListLabel 149"/>
    <w:qFormat/>
    <w:rsid w:val="00D364C6"/>
    <w:rPr>
      <w:rFonts w:cs="Times New Roman"/>
      <w:b w:val="0"/>
      <w:bCs w:val="0"/>
      <w:i w:val="0"/>
      <w:iCs w:val="0"/>
    </w:rPr>
  </w:style>
  <w:style w:type="character" w:customStyle="1" w:styleId="ListLabel150">
    <w:name w:val="ListLabel 150"/>
    <w:qFormat/>
    <w:rsid w:val="00D364C6"/>
    <w:rPr>
      <w:rFonts w:cs="Times New Roman"/>
    </w:rPr>
  </w:style>
  <w:style w:type="character" w:customStyle="1" w:styleId="ListLabel151">
    <w:name w:val="ListLabel 151"/>
    <w:qFormat/>
    <w:rsid w:val="00D364C6"/>
    <w:rPr>
      <w:rFonts w:cs="Times New Roman"/>
    </w:rPr>
  </w:style>
  <w:style w:type="character" w:customStyle="1" w:styleId="ListLabel152">
    <w:name w:val="ListLabel 152"/>
    <w:qFormat/>
    <w:rsid w:val="00D364C6"/>
    <w:rPr>
      <w:color w:val="00000A"/>
    </w:rPr>
  </w:style>
  <w:style w:type="character" w:customStyle="1" w:styleId="ListLabel153">
    <w:name w:val="ListLabel 153"/>
    <w:qFormat/>
    <w:rsid w:val="00D364C6"/>
    <w:rPr>
      <w:rFonts w:cs="Times New Roman"/>
    </w:rPr>
  </w:style>
  <w:style w:type="character" w:customStyle="1" w:styleId="ListLabel154">
    <w:name w:val="ListLabel 154"/>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55">
    <w:name w:val="ListLabel 155"/>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56">
    <w:name w:val="ListLabel 156"/>
    <w:qFormat/>
    <w:rsid w:val="00D364C6"/>
    <w:rPr>
      <w:rFonts w:cs="Times New Roman"/>
    </w:rPr>
  </w:style>
  <w:style w:type="character" w:customStyle="1" w:styleId="ListLabel157">
    <w:name w:val="ListLabel 157"/>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58">
    <w:name w:val="ListLabel 158"/>
    <w:qFormat/>
    <w:rsid w:val="00D364C6"/>
    <w:rPr>
      <w:rFonts w:cs="Times New Roman"/>
      <w:b w:val="0"/>
      <w:bCs w:val="0"/>
      <w:i w:val="0"/>
      <w:iCs w:val="0"/>
    </w:rPr>
  </w:style>
  <w:style w:type="character" w:customStyle="1" w:styleId="ListLabel159">
    <w:name w:val="ListLabel 159"/>
    <w:qFormat/>
    <w:rsid w:val="00D364C6"/>
    <w:rPr>
      <w:rFonts w:cs="Times New Roman"/>
    </w:rPr>
  </w:style>
  <w:style w:type="character" w:customStyle="1" w:styleId="ListLabel160">
    <w:name w:val="ListLabel 160"/>
    <w:qFormat/>
    <w:rsid w:val="00D364C6"/>
    <w:rPr>
      <w:rFonts w:cs="Times New Roman"/>
    </w:rPr>
  </w:style>
  <w:style w:type="character" w:customStyle="1" w:styleId="ListLabel161">
    <w:name w:val="ListLabel 161"/>
    <w:qFormat/>
    <w:rsid w:val="00D364C6"/>
    <w:rPr>
      <w:color w:val="00000A"/>
    </w:rPr>
  </w:style>
  <w:style w:type="character" w:customStyle="1" w:styleId="ListLabel162">
    <w:name w:val="ListLabel 162"/>
    <w:qFormat/>
    <w:rsid w:val="00D364C6"/>
    <w:rPr>
      <w:rFonts w:cs="Times New Roman"/>
    </w:rPr>
  </w:style>
  <w:style w:type="character" w:customStyle="1" w:styleId="ListLabel163">
    <w:name w:val="ListLabel 163"/>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64">
    <w:name w:val="ListLabel 164"/>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65">
    <w:name w:val="ListLabel 165"/>
    <w:qFormat/>
    <w:rsid w:val="00D364C6"/>
    <w:rPr>
      <w:rFonts w:cs="Times New Roman"/>
    </w:rPr>
  </w:style>
  <w:style w:type="character" w:customStyle="1" w:styleId="ListLabel166">
    <w:name w:val="ListLabel 166"/>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67">
    <w:name w:val="ListLabel 167"/>
    <w:qFormat/>
    <w:rsid w:val="00D364C6"/>
    <w:rPr>
      <w:rFonts w:cs="Times New Roman"/>
      <w:b w:val="0"/>
      <w:bCs w:val="0"/>
      <w:i w:val="0"/>
      <w:iCs w:val="0"/>
    </w:rPr>
  </w:style>
  <w:style w:type="character" w:customStyle="1" w:styleId="ListLabel168">
    <w:name w:val="ListLabel 168"/>
    <w:qFormat/>
    <w:rsid w:val="00D364C6"/>
    <w:rPr>
      <w:rFonts w:cs="Times New Roman"/>
    </w:rPr>
  </w:style>
  <w:style w:type="character" w:customStyle="1" w:styleId="ListLabel169">
    <w:name w:val="ListLabel 169"/>
    <w:qFormat/>
    <w:rsid w:val="00D364C6"/>
    <w:rPr>
      <w:rFonts w:cs="Times New Roman"/>
    </w:rPr>
  </w:style>
  <w:style w:type="character" w:customStyle="1" w:styleId="ListLabel170">
    <w:name w:val="ListLabel 170"/>
    <w:qFormat/>
    <w:rsid w:val="00D364C6"/>
    <w:rPr>
      <w:color w:val="00000A"/>
    </w:rPr>
  </w:style>
  <w:style w:type="character" w:customStyle="1" w:styleId="ListLabel171">
    <w:name w:val="ListLabel 171"/>
    <w:qFormat/>
    <w:rsid w:val="00D364C6"/>
    <w:rPr>
      <w:rFonts w:cs="Times New Roman"/>
    </w:rPr>
  </w:style>
  <w:style w:type="character" w:customStyle="1" w:styleId="ListLabel172">
    <w:name w:val="ListLabel 172"/>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73">
    <w:name w:val="ListLabel 173"/>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74">
    <w:name w:val="ListLabel 174"/>
    <w:qFormat/>
    <w:rsid w:val="00D364C6"/>
    <w:rPr>
      <w:rFonts w:cs="Times New Roman"/>
    </w:rPr>
  </w:style>
  <w:style w:type="character" w:customStyle="1" w:styleId="ListLabel175">
    <w:name w:val="ListLabel 175"/>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76">
    <w:name w:val="ListLabel 176"/>
    <w:qFormat/>
    <w:rsid w:val="00D364C6"/>
    <w:rPr>
      <w:rFonts w:cs="Times New Roman"/>
      <w:b w:val="0"/>
      <w:bCs w:val="0"/>
      <w:i w:val="0"/>
      <w:iCs w:val="0"/>
    </w:rPr>
  </w:style>
  <w:style w:type="character" w:customStyle="1" w:styleId="ListLabel177">
    <w:name w:val="ListLabel 177"/>
    <w:qFormat/>
    <w:rsid w:val="00D364C6"/>
    <w:rPr>
      <w:rFonts w:cs="Times New Roman"/>
    </w:rPr>
  </w:style>
  <w:style w:type="character" w:customStyle="1" w:styleId="ListLabel178">
    <w:name w:val="ListLabel 178"/>
    <w:qFormat/>
    <w:rsid w:val="00D364C6"/>
    <w:rPr>
      <w:rFonts w:cs="Times New Roman"/>
    </w:rPr>
  </w:style>
  <w:style w:type="character" w:customStyle="1" w:styleId="ListLabel179">
    <w:name w:val="ListLabel 179"/>
    <w:qFormat/>
    <w:rsid w:val="00D364C6"/>
    <w:rPr>
      <w:color w:val="00000A"/>
    </w:rPr>
  </w:style>
  <w:style w:type="character" w:customStyle="1" w:styleId="ListLabel180">
    <w:name w:val="ListLabel 180"/>
    <w:qFormat/>
    <w:rsid w:val="00D364C6"/>
    <w:rPr>
      <w:rFonts w:cs="Times New Roman"/>
    </w:rPr>
  </w:style>
  <w:style w:type="character" w:customStyle="1" w:styleId="ListLabel181">
    <w:name w:val="ListLabel 181"/>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82">
    <w:name w:val="ListLabel 182"/>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83">
    <w:name w:val="ListLabel 183"/>
    <w:qFormat/>
    <w:rsid w:val="00D364C6"/>
    <w:rPr>
      <w:rFonts w:cs="Times New Roman"/>
    </w:rPr>
  </w:style>
  <w:style w:type="character" w:customStyle="1" w:styleId="ListLabel184">
    <w:name w:val="ListLabel 184"/>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85">
    <w:name w:val="ListLabel 185"/>
    <w:qFormat/>
    <w:rsid w:val="00D364C6"/>
    <w:rPr>
      <w:rFonts w:cs="Times New Roman"/>
      <w:b w:val="0"/>
      <w:bCs w:val="0"/>
      <w:i w:val="0"/>
      <w:iCs w:val="0"/>
    </w:rPr>
  </w:style>
  <w:style w:type="character" w:customStyle="1" w:styleId="ListLabel186">
    <w:name w:val="ListLabel 186"/>
    <w:qFormat/>
    <w:rsid w:val="00D364C6"/>
    <w:rPr>
      <w:rFonts w:cs="Times New Roman"/>
    </w:rPr>
  </w:style>
  <w:style w:type="character" w:customStyle="1" w:styleId="ListLabel187">
    <w:name w:val="ListLabel 187"/>
    <w:qFormat/>
    <w:rsid w:val="00D364C6"/>
    <w:rPr>
      <w:rFonts w:cs="Times New Roman"/>
    </w:rPr>
  </w:style>
  <w:style w:type="character" w:customStyle="1" w:styleId="ListLabel188">
    <w:name w:val="ListLabel 188"/>
    <w:qFormat/>
    <w:rsid w:val="00D364C6"/>
    <w:rPr>
      <w:color w:val="00000A"/>
    </w:rPr>
  </w:style>
  <w:style w:type="character" w:customStyle="1" w:styleId="ListLabel189">
    <w:name w:val="ListLabel 189"/>
    <w:qFormat/>
    <w:rsid w:val="00D364C6"/>
    <w:rPr>
      <w:rFonts w:cs="Times New Roman"/>
    </w:rPr>
  </w:style>
  <w:style w:type="character" w:customStyle="1" w:styleId="ListLabel190">
    <w:name w:val="ListLabel 190"/>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191">
    <w:name w:val="ListLabel 191"/>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192">
    <w:name w:val="ListLabel 192"/>
    <w:qFormat/>
    <w:rsid w:val="00D364C6"/>
    <w:rPr>
      <w:rFonts w:cs="Times New Roman"/>
    </w:rPr>
  </w:style>
  <w:style w:type="character" w:customStyle="1" w:styleId="ListLabel193">
    <w:name w:val="ListLabel 193"/>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194">
    <w:name w:val="ListLabel 194"/>
    <w:qFormat/>
    <w:rsid w:val="00D364C6"/>
    <w:rPr>
      <w:rFonts w:cs="Times New Roman"/>
      <w:b w:val="0"/>
      <w:bCs w:val="0"/>
      <w:i w:val="0"/>
      <w:iCs w:val="0"/>
    </w:rPr>
  </w:style>
  <w:style w:type="character" w:customStyle="1" w:styleId="ListLabel195">
    <w:name w:val="ListLabel 195"/>
    <w:qFormat/>
    <w:rsid w:val="00D364C6"/>
    <w:rPr>
      <w:rFonts w:cs="Times New Roman"/>
    </w:rPr>
  </w:style>
  <w:style w:type="character" w:customStyle="1" w:styleId="ListLabel196">
    <w:name w:val="ListLabel 196"/>
    <w:qFormat/>
    <w:rsid w:val="00D364C6"/>
    <w:rPr>
      <w:rFonts w:cs="Times New Roman"/>
    </w:rPr>
  </w:style>
  <w:style w:type="character" w:customStyle="1" w:styleId="ListLabel197">
    <w:name w:val="ListLabel 197"/>
    <w:qFormat/>
    <w:rsid w:val="00D364C6"/>
    <w:rPr>
      <w:color w:val="00000A"/>
    </w:rPr>
  </w:style>
  <w:style w:type="character" w:customStyle="1" w:styleId="ListLabel198">
    <w:name w:val="ListLabel 198"/>
    <w:qFormat/>
    <w:rsid w:val="00D364C6"/>
    <w:rPr>
      <w:rFonts w:cs="Times New Roman"/>
    </w:rPr>
  </w:style>
  <w:style w:type="character" w:customStyle="1" w:styleId="ListLabel199">
    <w:name w:val="ListLabel 199"/>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0">
    <w:name w:val="ListLabel 200"/>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01">
    <w:name w:val="ListLabel 201"/>
    <w:qFormat/>
    <w:rsid w:val="00D364C6"/>
    <w:rPr>
      <w:rFonts w:cs="Times New Roman"/>
    </w:rPr>
  </w:style>
  <w:style w:type="character" w:customStyle="1" w:styleId="ListLabel202">
    <w:name w:val="ListLabel 202"/>
    <w:qFormat/>
    <w:rsid w:val="00D364C6"/>
    <w:rPr>
      <w:rFonts w:cs="Times New Roman"/>
      <w:b w:val="0"/>
      <w:bCs w:val="0"/>
      <w:i w:val="0"/>
      <w:iCs w:val="0"/>
      <w:caps w:val="0"/>
      <w:smallCaps w:val="0"/>
      <w:strike w:val="0"/>
      <w:dstrike w:val="0"/>
      <w:vanish w:val="0"/>
      <w:color w:val="00000A"/>
      <w:spacing w:val="0"/>
      <w:w w:val="100"/>
      <w:position w:val="0"/>
      <w:sz w:val="28"/>
      <w:szCs w:val="28"/>
      <w:u w:val="none"/>
      <w:vertAlign w:val="baseline"/>
    </w:rPr>
  </w:style>
  <w:style w:type="character" w:customStyle="1" w:styleId="ListLabel203">
    <w:name w:val="ListLabel 203"/>
    <w:qFormat/>
    <w:rsid w:val="00D364C6"/>
    <w:rPr>
      <w:rFonts w:cs="Times New Roman"/>
      <w:b w:val="0"/>
      <w:bCs w:val="0"/>
      <w:i w:val="0"/>
      <w:iCs w:val="0"/>
    </w:rPr>
  </w:style>
  <w:style w:type="character" w:customStyle="1" w:styleId="ListLabel204">
    <w:name w:val="ListLabel 204"/>
    <w:qFormat/>
    <w:rsid w:val="00D364C6"/>
    <w:rPr>
      <w:rFonts w:cs="Times New Roman"/>
    </w:rPr>
  </w:style>
  <w:style w:type="character" w:customStyle="1" w:styleId="ListLabel205">
    <w:name w:val="ListLabel 205"/>
    <w:qFormat/>
    <w:rsid w:val="00D364C6"/>
    <w:rPr>
      <w:rFonts w:cs="Times New Roman"/>
    </w:rPr>
  </w:style>
  <w:style w:type="character" w:customStyle="1" w:styleId="ListLabel206">
    <w:name w:val="ListLabel 206"/>
    <w:qFormat/>
    <w:rsid w:val="00D364C6"/>
    <w:rPr>
      <w:color w:val="00000A"/>
    </w:rPr>
  </w:style>
  <w:style w:type="character" w:customStyle="1" w:styleId="ListLabel207">
    <w:name w:val="ListLabel 207"/>
    <w:qFormat/>
    <w:rsid w:val="00D364C6"/>
    <w:rPr>
      <w:rFonts w:cs="Times New Roman"/>
    </w:rPr>
  </w:style>
  <w:style w:type="character" w:customStyle="1" w:styleId="ListLabel208">
    <w:name w:val="ListLabel 208"/>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09">
    <w:name w:val="ListLabel 209"/>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0">
    <w:name w:val="ListLabel 210"/>
    <w:qFormat/>
    <w:rsid w:val="00D364C6"/>
    <w:rPr>
      <w:rFonts w:cs="Times New Roman"/>
    </w:rPr>
  </w:style>
  <w:style w:type="character" w:customStyle="1" w:styleId="ListLabel211">
    <w:name w:val="ListLabel 211"/>
    <w:qFormat/>
    <w:rsid w:val="00D364C6"/>
    <w:rPr>
      <w:rFonts w:cs="Times New Roman"/>
    </w:rPr>
  </w:style>
  <w:style w:type="character" w:customStyle="1" w:styleId="ListLabel212">
    <w:name w:val="ListLabel 212"/>
    <w:qFormat/>
    <w:rsid w:val="00D364C6"/>
    <w:rPr>
      <w:rFonts w:cs="Times New Roman"/>
      <w:b/>
      <w:bCs w:val="0"/>
      <w:i w:val="0"/>
      <w:iCs w:val="0"/>
      <w:caps w:val="0"/>
      <w:smallCaps w:val="0"/>
      <w:strike w:val="0"/>
      <w:dstrike w:val="0"/>
      <w:vanish w:val="0"/>
      <w:color w:val="000000"/>
      <w:spacing w:val="0"/>
      <w:position w:val="0"/>
      <w:sz w:val="22"/>
      <w:u w:val="none"/>
      <w:vertAlign w:val="baseline"/>
    </w:rPr>
  </w:style>
  <w:style w:type="character" w:customStyle="1" w:styleId="ListLabel213">
    <w:name w:val="ListLabel 213"/>
    <w:qFormat/>
    <w:rsid w:val="00D364C6"/>
    <w:rPr>
      <w:rFonts w:eastAsia="Times New Roman" w:cs="Times New Roman"/>
      <w:b w:val="0"/>
      <w:bCs/>
      <w:i w:val="0"/>
      <w:iCs w:val="0"/>
      <w:caps w:val="0"/>
      <w:smallCaps w:val="0"/>
      <w:strike w:val="0"/>
      <w:dstrike w:val="0"/>
      <w:vanish w:val="0"/>
      <w:color w:val="00000A"/>
      <w:spacing w:val="0"/>
      <w:w w:val="100"/>
      <w:position w:val="0"/>
      <w:sz w:val="22"/>
      <w:szCs w:val="22"/>
      <w:u w:val="none"/>
      <w:vertAlign w:val="baseline"/>
    </w:rPr>
  </w:style>
  <w:style w:type="character" w:customStyle="1" w:styleId="ListLabel214">
    <w:name w:val="ListLabel 214"/>
    <w:qFormat/>
    <w:rsid w:val="00D364C6"/>
    <w:rPr>
      <w:rFonts w:cs="Times New Roman"/>
    </w:rPr>
  </w:style>
  <w:style w:type="character" w:customStyle="1" w:styleId="ListLabel215">
    <w:name w:val="ListLabel 215"/>
    <w:qFormat/>
    <w:rsid w:val="00D364C6"/>
    <w:rPr>
      <w:rFonts w:cs="Times New Roman"/>
    </w:rPr>
  </w:style>
  <w:style w:type="paragraph" w:styleId="afffc">
    <w:name w:val="List"/>
    <w:basedOn w:val="aff2"/>
    <w:rsid w:val="00D364C6"/>
    <w:pPr>
      <w:suppressAutoHyphens/>
      <w:spacing w:line="240" w:lineRule="auto"/>
      <w:ind w:firstLine="0"/>
      <w:jc w:val="left"/>
    </w:pPr>
    <w:rPr>
      <w:rFonts w:cs="Mangal"/>
      <w:color w:val="00000A"/>
      <w:sz w:val="24"/>
      <w:szCs w:val="24"/>
      <w:lang w:eastAsia="ar-SA"/>
    </w:rPr>
  </w:style>
  <w:style w:type="paragraph" w:styleId="18">
    <w:name w:val="index 1"/>
    <w:basedOn w:val="a0"/>
    <w:next w:val="a0"/>
    <w:autoRedefine/>
    <w:uiPriority w:val="99"/>
    <w:semiHidden/>
    <w:unhideWhenUsed/>
    <w:rsid w:val="00D364C6"/>
    <w:pPr>
      <w:spacing w:after="0" w:line="240" w:lineRule="auto"/>
      <w:ind w:left="220" w:hanging="220"/>
    </w:pPr>
  </w:style>
  <w:style w:type="paragraph" w:styleId="afffd">
    <w:name w:val="index heading"/>
    <w:basedOn w:val="a0"/>
    <w:qFormat/>
    <w:rsid w:val="00D364C6"/>
    <w:pPr>
      <w:suppressLineNumbers/>
    </w:pPr>
    <w:rPr>
      <w:rFonts w:ascii="Calibri" w:eastAsia="Calibri" w:hAnsi="Calibri" w:cs="Mangal"/>
      <w:color w:val="00000A"/>
    </w:rPr>
  </w:style>
  <w:style w:type="paragraph" w:customStyle="1" w:styleId="Default">
    <w:name w:val="Default"/>
    <w:uiPriority w:val="99"/>
    <w:qFormat/>
    <w:rsid w:val="00D364C6"/>
    <w:pPr>
      <w:spacing w:after="0" w:line="240" w:lineRule="auto"/>
    </w:pPr>
    <w:rPr>
      <w:rFonts w:ascii="Times New Roman" w:eastAsia="Times New Roman" w:hAnsi="Times New Roman" w:cs="Times New Roman"/>
      <w:color w:val="000000"/>
      <w:sz w:val="24"/>
      <w:szCs w:val="24"/>
      <w:lang w:eastAsia="ru-RU"/>
    </w:rPr>
  </w:style>
  <w:style w:type="paragraph" w:customStyle="1" w:styleId="afffe">
    <w:name w:val="......."/>
    <w:basedOn w:val="Default"/>
    <w:next w:val="Default"/>
    <w:uiPriority w:val="99"/>
    <w:qFormat/>
    <w:rsid w:val="00D364C6"/>
    <w:rPr>
      <w:color w:val="00000A"/>
    </w:rPr>
  </w:style>
  <w:style w:type="paragraph" w:customStyle="1" w:styleId="-31">
    <w:name w:val="Пункт-3"/>
    <w:basedOn w:val="a0"/>
    <w:qFormat/>
    <w:rsid w:val="00D364C6"/>
    <w:pPr>
      <w:spacing w:after="120" w:line="240" w:lineRule="auto"/>
      <w:jc w:val="both"/>
    </w:pPr>
    <w:rPr>
      <w:rFonts w:ascii="Times New Roman" w:eastAsia="Times New Roman" w:hAnsi="Times New Roman" w:cs="Times New Roman"/>
      <w:color w:val="00000A"/>
      <w:szCs w:val="24"/>
      <w:lang w:eastAsia="ru-RU"/>
    </w:rPr>
  </w:style>
  <w:style w:type="paragraph" w:customStyle="1" w:styleId="-41">
    <w:name w:val="Пункт-4"/>
    <w:basedOn w:val="a0"/>
    <w:qFormat/>
    <w:rsid w:val="00D364C6"/>
    <w:pPr>
      <w:spacing w:after="120" w:line="240" w:lineRule="auto"/>
      <w:jc w:val="both"/>
    </w:pPr>
    <w:rPr>
      <w:rFonts w:ascii="Times New Roman" w:eastAsia="Times New Roman" w:hAnsi="Times New Roman" w:cs="Times New Roman"/>
      <w:color w:val="00000A"/>
      <w:szCs w:val="24"/>
      <w:lang w:eastAsia="ru-RU"/>
    </w:rPr>
  </w:style>
  <w:style w:type="paragraph" w:customStyle="1" w:styleId="-61">
    <w:name w:val="Пункт-6"/>
    <w:basedOn w:val="a0"/>
    <w:qFormat/>
    <w:rsid w:val="00D364C6"/>
    <w:pPr>
      <w:spacing w:after="120" w:line="240" w:lineRule="auto"/>
      <w:jc w:val="both"/>
    </w:pPr>
    <w:rPr>
      <w:rFonts w:ascii="Times New Roman" w:eastAsia="Times New Roman" w:hAnsi="Times New Roman" w:cs="Times New Roman"/>
      <w:color w:val="00000A"/>
      <w:szCs w:val="24"/>
      <w:lang w:eastAsia="ru-RU"/>
    </w:rPr>
  </w:style>
  <w:style w:type="paragraph" w:customStyle="1" w:styleId="-71">
    <w:name w:val="Пункт-7"/>
    <w:basedOn w:val="a0"/>
    <w:qFormat/>
    <w:rsid w:val="00D364C6"/>
    <w:pPr>
      <w:spacing w:after="120" w:line="240" w:lineRule="auto"/>
      <w:jc w:val="both"/>
    </w:pPr>
    <w:rPr>
      <w:rFonts w:ascii="Times New Roman" w:eastAsia="Times New Roman" w:hAnsi="Times New Roman" w:cs="Times New Roman"/>
      <w:color w:val="00000A"/>
      <w:szCs w:val="24"/>
      <w:lang w:eastAsia="ru-RU"/>
    </w:rPr>
  </w:style>
  <w:style w:type="paragraph" w:customStyle="1" w:styleId="rvps5">
    <w:name w:val="rvps5"/>
    <w:basedOn w:val="a0"/>
    <w:uiPriority w:val="99"/>
    <w:qFormat/>
    <w:rsid w:val="00D364C6"/>
    <w:pPr>
      <w:spacing w:after="120" w:line="240" w:lineRule="auto"/>
      <w:jc w:val="both"/>
    </w:pPr>
    <w:rPr>
      <w:rFonts w:ascii="Times New Roman" w:eastAsia="Times New Roman" w:hAnsi="Times New Roman" w:cs="Times New Roman"/>
      <w:color w:val="00000A"/>
      <w:sz w:val="24"/>
      <w:szCs w:val="24"/>
      <w:lang w:eastAsia="ru-RU"/>
    </w:rPr>
  </w:style>
  <w:style w:type="paragraph" w:customStyle="1" w:styleId="affff">
    <w:name w:val="Словарная статья"/>
    <w:basedOn w:val="a0"/>
    <w:uiPriority w:val="99"/>
    <w:qFormat/>
    <w:rsid w:val="00D364C6"/>
    <w:pPr>
      <w:spacing w:after="0" w:line="240" w:lineRule="auto"/>
      <w:ind w:right="118"/>
      <w:jc w:val="both"/>
    </w:pPr>
    <w:rPr>
      <w:rFonts w:ascii="Arial" w:eastAsia="Times New Roman" w:hAnsi="Arial" w:cs="Times New Roman"/>
      <w:color w:val="00000A"/>
      <w:sz w:val="20"/>
      <w:szCs w:val="20"/>
      <w:lang w:eastAsia="ru-RU"/>
    </w:rPr>
  </w:style>
  <w:style w:type="paragraph" w:customStyle="1" w:styleId="19">
    <w:name w:val="Стиль1"/>
    <w:basedOn w:val="a0"/>
    <w:uiPriority w:val="99"/>
    <w:semiHidden/>
    <w:qFormat/>
    <w:rsid w:val="00D364C6"/>
    <w:pPr>
      <w:keepNext/>
      <w:keepLines/>
      <w:widowControl w:val="0"/>
      <w:suppressLineNumbers/>
      <w:suppressAutoHyphens/>
      <w:spacing w:after="60" w:line="240" w:lineRule="auto"/>
    </w:pPr>
    <w:rPr>
      <w:rFonts w:ascii="Times New Roman" w:eastAsia="Times New Roman" w:hAnsi="Times New Roman" w:cs="Times New Roman"/>
      <w:b/>
      <w:color w:val="00000A"/>
      <w:sz w:val="28"/>
      <w:szCs w:val="24"/>
      <w:lang w:eastAsia="ru-RU"/>
    </w:rPr>
  </w:style>
  <w:style w:type="character" w:customStyle="1" w:styleId="211">
    <w:name w:val="Основной текст 2 Знак1"/>
    <w:uiPriority w:val="99"/>
    <w:rsid w:val="00D364C6"/>
    <w:rPr>
      <w:rFonts w:ascii="Times New Roman" w:eastAsia="Times New Roman" w:hAnsi="Times New Roman"/>
      <w:color w:val="00000A"/>
      <w:sz w:val="24"/>
      <w:szCs w:val="24"/>
      <w:lang w:eastAsia="ar-SA"/>
    </w:rPr>
  </w:style>
  <w:style w:type="paragraph" w:customStyle="1" w:styleId="PlainText1">
    <w:name w:val="Plain Text1"/>
    <w:basedOn w:val="Default"/>
    <w:next w:val="Default"/>
    <w:uiPriority w:val="99"/>
    <w:qFormat/>
    <w:rsid w:val="00D364C6"/>
    <w:rPr>
      <w:rFonts w:eastAsia="Calibri"/>
      <w:color w:val="00000A"/>
      <w:lang w:eastAsia="en-US"/>
    </w:rPr>
  </w:style>
  <w:style w:type="paragraph" w:customStyle="1" w:styleId="affff0">
    <w:name w:val="....... (...)"/>
    <w:basedOn w:val="Default"/>
    <w:next w:val="Default"/>
    <w:uiPriority w:val="99"/>
    <w:qFormat/>
    <w:rsid w:val="00D364C6"/>
    <w:rPr>
      <w:rFonts w:eastAsia="Calibri"/>
      <w:color w:val="00000A"/>
      <w:lang w:eastAsia="en-US"/>
    </w:rPr>
  </w:style>
  <w:style w:type="paragraph" w:customStyle="1" w:styleId="affff1">
    <w:name w:val="Стиль два заголовка"/>
    <w:basedOn w:val="20"/>
    <w:uiPriority w:val="99"/>
    <w:qFormat/>
    <w:rsid w:val="00D364C6"/>
    <w:pPr>
      <w:tabs>
        <w:tab w:val="left" w:pos="709"/>
      </w:tabs>
      <w:suppressAutoHyphens/>
      <w:spacing w:before="360" w:after="120"/>
    </w:pPr>
    <w:rPr>
      <w:rFonts w:ascii="Calibri" w:eastAsia="Calibri" w:hAnsi="Calibri" w:cs="Times New Roman"/>
      <w:bCs w:val="0"/>
      <w:i w:val="0"/>
      <w:iCs w:val="0"/>
      <w:color w:val="00000A"/>
      <w:sz w:val="22"/>
      <w:szCs w:val="20"/>
    </w:rPr>
  </w:style>
  <w:style w:type="paragraph" w:customStyle="1" w:styleId="affff2">
    <w:name w:val="Стиль один заголовок"/>
    <w:basedOn w:val="1"/>
    <w:uiPriority w:val="99"/>
    <w:qFormat/>
    <w:rsid w:val="00D364C6"/>
    <w:pPr>
      <w:tabs>
        <w:tab w:val="left" w:pos="851"/>
      </w:tabs>
      <w:suppressAutoHyphens/>
      <w:spacing w:before="600" w:after="240" w:line="240" w:lineRule="auto"/>
      <w:ind w:firstLine="709"/>
    </w:pPr>
    <w:rPr>
      <w:rFonts w:ascii="Calibri" w:eastAsia="Calibri" w:hAnsi="Calibri" w:cs="Times New Roman"/>
      <w:b/>
      <w:color w:val="00000A"/>
      <w:sz w:val="22"/>
      <w:szCs w:val="20"/>
      <w:lang w:eastAsia="ru-RU"/>
    </w:rPr>
  </w:style>
  <w:style w:type="character" w:customStyle="1" w:styleId="a5">
    <w:name w:val="Без интервала Знак"/>
    <w:link w:val="a4"/>
    <w:locked/>
    <w:rsid w:val="00D364C6"/>
  </w:style>
  <w:style w:type="paragraph" w:customStyle="1" w:styleId="212">
    <w:name w:val="Основной текст 21"/>
    <w:basedOn w:val="a0"/>
    <w:qFormat/>
    <w:rsid w:val="00D364C6"/>
    <w:pPr>
      <w:suppressAutoHyphens/>
      <w:spacing w:after="0" w:line="240" w:lineRule="auto"/>
    </w:pPr>
    <w:rPr>
      <w:rFonts w:ascii="Times New Roman" w:eastAsia="Times New Roman" w:hAnsi="Times New Roman" w:cs="Times New Roman"/>
      <w:color w:val="00000A"/>
      <w:sz w:val="24"/>
      <w:szCs w:val="20"/>
      <w:lang w:eastAsia="zh-CN"/>
    </w:rPr>
  </w:style>
  <w:style w:type="character" w:customStyle="1" w:styleId="1a">
    <w:name w:val="Неразрешенное упоминание1"/>
    <w:uiPriority w:val="99"/>
    <w:semiHidden/>
    <w:unhideWhenUsed/>
    <w:rsid w:val="00D364C6"/>
    <w:rPr>
      <w:color w:val="605E5C"/>
      <w:shd w:val="clear" w:color="auto" w:fill="E1DFDD"/>
    </w:rPr>
  </w:style>
  <w:style w:type="character" w:customStyle="1" w:styleId="searchresult2">
    <w:name w:val="search_result2"/>
    <w:basedOn w:val="a1"/>
    <w:rsid w:val="00D364C6"/>
  </w:style>
  <w:style w:type="character" w:styleId="affff3">
    <w:name w:val="Strong"/>
    <w:basedOn w:val="a1"/>
    <w:uiPriority w:val="22"/>
    <w:qFormat/>
    <w:rsid w:val="00FB34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44434">
      <w:bodyDiv w:val="1"/>
      <w:marLeft w:val="0"/>
      <w:marRight w:val="0"/>
      <w:marTop w:val="0"/>
      <w:marBottom w:val="0"/>
      <w:divBdr>
        <w:top w:val="none" w:sz="0" w:space="0" w:color="auto"/>
        <w:left w:val="none" w:sz="0" w:space="0" w:color="auto"/>
        <w:bottom w:val="none" w:sz="0" w:space="0" w:color="auto"/>
        <w:right w:val="none" w:sz="0" w:space="0" w:color="auto"/>
      </w:divBdr>
    </w:div>
    <w:div w:id="169177658">
      <w:bodyDiv w:val="1"/>
      <w:marLeft w:val="0"/>
      <w:marRight w:val="0"/>
      <w:marTop w:val="0"/>
      <w:marBottom w:val="0"/>
      <w:divBdr>
        <w:top w:val="none" w:sz="0" w:space="0" w:color="auto"/>
        <w:left w:val="none" w:sz="0" w:space="0" w:color="auto"/>
        <w:bottom w:val="none" w:sz="0" w:space="0" w:color="auto"/>
        <w:right w:val="none" w:sz="0" w:space="0" w:color="auto"/>
      </w:divBdr>
    </w:div>
    <w:div w:id="176237036">
      <w:bodyDiv w:val="1"/>
      <w:marLeft w:val="0"/>
      <w:marRight w:val="0"/>
      <w:marTop w:val="0"/>
      <w:marBottom w:val="0"/>
      <w:divBdr>
        <w:top w:val="none" w:sz="0" w:space="0" w:color="auto"/>
        <w:left w:val="none" w:sz="0" w:space="0" w:color="auto"/>
        <w:bottom w:val="none" w:sz="0" w:space="0" w:color="auto"/>
        <w:right w:val="none" w:sz="0" w:space="0" w:color="auto"/>
      </w:divBdr>
    </w:div>
    <w:div w:id="181404416">
      <w:bodyDiv w:val="1"/>
      <w:marLeft w:val="0"/>
      <w:marRight w:val="0"/>
      <w:marTop w:val="0"/>
      <w:marBottom w:val="0"/>
      <w:divBdr>
        <w:top w:val="none" w:sz="0" w:space="0" w:color="auto"/>
        <w:left w:val="none" w:sz="0" w:space="0" w:color="auto"/>
        <w:bottom w:val="none" w:sz="0" w:space="0" w:color="auto"/>
        <w:right w:val="none" w:sz="0" w:space="0" w:color="auto"/>
      </w:divBdr>
    </w:div>
    <w:div w:id="388891437">
      <w:bodyDiv w:val="1"/>
      <w:marLeft w:val="0"/>
      <w:marRight w:val="0"/>
      <w:marTop w:val="0"/>
      <w:marBottom w:val="0"/>
      <w:divBdr>
        <w:top w:val="none" w:sz="0" w:space="0" w:color="auto"/>
        <w:left w:val="none" w:sz="0" w:space="0" w:color="auto"/>
        <w:bottom w:val="none" w:sz="0" w:space="0" w:color="auto"/>
        <w:right w:val="none" w:sz="0" w:space="0" w:color="auto"/>
      </w:divBdr>
    </w:div>
    <w:div w:id="804734859">
      <w:bodyDiv w:val="1"/>
      <w:marLeft w:val="0"/>
      <w:marRight w:val="0"/>
      <w:marTop w:val="0"/>
      <w:marBottom w:val="0"/>
      <w:divBdr>
        <w:top w:val="none" w:sz="0" w:space="0" w:color="auto"/>
        <w:left w:val="none" w:sz="0" w:space="0" w:color="auto"/>
        <w:bottom w:val="none" w:sz="0" w:space="0" w:color="auto"/>
        <w:right w:val="none" w:sz="0" w:space="0" w:color="auto"/>
      </w:divBdr>
    </w:div>
    <w:div w:id="814106407">
      <w:bodyDiv w:val="1"/>
      <w:marLeft w:val="0"/>
      <w:marRight w:val="0"/>
      <w:marTop w:val="0"/>
      <w:marBottom w:val="0"/>
      <w:divBdr>
        <w:top w:val="none" w:sz="0" w:space="0" w:color="auto"/>
        <w:left w:val="none" w:sz="0" w:space="0" w:color="auto"/>
        <w:bottom w:val="none" w:sz="0" w:space="0" w:color="auto"/>
        <w:right w:val="none" w:sz="0" w:space="0" w:color="auto"/>
      </w:divBdr>
    </w:div>
    <w:div w:id="885070306">
      <w:bodyDiv w:val="1"/>
      <w:marLeft w:val="0"/>
      <w:marRight w:val="0"/>
      <w:marTop w:val="0"/>
      <w:marBottom w:val="0"/>
      <w:divBdr>
        <w:top w:val="none" w:sz="0" w:space="0" w:color="auto"/>
        <w:left w:val="none" w:sz="0" w:space="0" w:color="auto"/>
        <w:bottom w:val="none" w:sz="0" w:space="0" w:color="auto"/>
        <w:right w:val="none" w:sz="0" w:space="0" w:color="auto"/>
      </w:divBdr>
    </w:div>
    <w:div w:id="935483733">
      <w:bodyDiv w:val="1"/>
      <w:marLeft w:val="0"/>
      <w:marRight w:val="0"/>
      <w:marTop w:val="0"/>
      <w:marBottom w:val="0"/>
      <w:divBdr>
        <w:top w:val="none" w:sz="0" w:space="0" w:color="auto"/>
        <w:left w:val="none" w:sz="0" w:space="0" w:color="auto"/>
        <w:bottom w:val="none" w:sz="0" w:space="0" w:color="auto"/>
        <w:right w:val="none" w:sz="0" w:space="0" w:color="auto"/>
      </w:divBdr>
    </w:div>
    <w:div w:id="956570644">
      <w:bodyDiv w:val="1"/>
      <w:marLeft w:val="0"/>
      <w:marRight w:val="0"/>
      <w:marTop w:val="0"/>
      <w:marBottom w:val="0"/>
      <w:divBdr>
        <w:top w:val="none" w:sz="0" w:space="0" w:color="auto"/>
        <w:left w:val="none" w:sz="0" w:space="0" w:color="auto"/>
        <w:bottom w:val="none" w:sz="0" w:space="0" w:color="auto"/>
        <w:right w:val="none" w:sz="0" w:space="0" w:color="auto"/>
      </w:divBdr>
    </w:div>
    <w:div w:id="1043482180">
      <w:bodyDiv w:val="1"/>
      <w:marLeft w:val="0"/>
      <w:marRight w:val="0"/>
      <w:marTop w:val="0"/>
      <w:marBottom w:val="0"/>
      <w:divBdr>
        <w:top w:val="none" w:sz="0" w:space="0" w:color="auto"/>
        <w:left w:val="none" w:sz="0" w:space="0" w:color="auto"/>
        <w:bottom w:val="none" w:sz="0" w:space="0" w:color="auto"/>
        <w:right w:val="none" w:sz="0" w:space="0" w:color="auto"/>
      </w:divBdr>
    </w:div>
    <w:div w:id="1235824003">
      <w:bodyDiv w:val="1"/>
      <w:marLeft w:val="0"/>
      <w:marRight w:val="0"/>
      <w:marTop w:val="0"/>
      <w:marBottom w:val="0"/>
      <w:divBdr>
        <w:top w:val="none" w:sz="0" w:space="0" w:color="auto"/>
        <w:left w:val="none" w:sz="0" w:space="0" w:color="auto"/>
        <w:bottom w:val="none" w:sz="0" w:space="0" w:color="auto"/>
        <w:right w:val="none" w:sz="0" w:space="0" w:color="auto"/>
      </w:divBdr>
    </w:div>
    <w:div w:id="1239242002">
      <w:bodyDiv w:val="1"/>
      <w:marLeft w:val="0"/>
      <w:marRight w:val="0"/>
      <w:marTop w:val="0"/>
      <w:marBottom w:val="0"/>
      <w:divBdr>
        <w:top w:val="none" w:sz="0" w:space="0" w:color="auto"/>
        <w:left w:val="none" w:sz="0" w:space="0" w:color="auto"/>
        <w:bottom w:val="none" w:sz="0" w:space="0" w:color="auto"/>
        <w:right w:val="none" w:sz="0" w:space="0" w:color="auto"/>
      </w:divBdr>
    </w:div>
    <w:div w:id="1301695134">
      <w:bodyDiv w:val="1"/>
      <w:marLeft w:val="0"/>
      <w:marRight w:val="0"/>
      <w:marTop w:val="0"/>
      <w:marBottom w:val="0"/>
      <w:divBdr>
        <w:top w:val="none" w:sz="0" w:space="0" w:color="auto"/>
        <w:left w:val="none" w:sz="0" w:space="0" w:color="auto"/>
        <w:bottom w:val="none" w:sz="0" w:space="0" w:color="auto"/>
        <w:right w:val="none" w:sz="0" w:space="0" w:color="auto"/>
      </w:divBdr>
    </w:div>
    <w:div w:id="1374383261">
      <w:bodyDiv w:val="1"/>
      <w:marLeft w:val="0"/>
      <w:marRight w:val="0"/>
      <w:marTop w:val="0"/>
      <w:marBottom w:val="0"/>
      <w:divBdr>
        <w:top w:val="none" w:sz="0" w:space="0" w:color="auto"/>
        <w:left w:val="none" w:sz="0" w:space="0" w:color="auto"/>
        <w:bottom w:val="none" w:sz="0" w:space="0" w:color="auto"/>
        <w:right w:val="none" w:sz="0" w:space="0" w:color="auto"/>
      </w:divBdr>
    </w:div>
    <w:div w:id="1512066167">
      <w:bodyDiv w:val="1"/>
      <w:marLeft w:val="0"/>
      <w:marRight w:val="0"/>
      <w:marTop w:val="0"/>
      <w:marBottom w:val="0"/>
      <w:divBdr>
        <w:top w:val="none" w:sz="0" w:space="0" w:color="auto"/>
        <w:left w:val="none" w:sz="0" w:space="0" w:color="auto"/>
        <w:bottom w:val="none" w:sz="0" w:space="0" w:color="auto"/>
        <w:right w:val="none" w:sz="0" w:space="0" w:color="auto"/>
      </w:divBdr>
    </w:div>
    <w:div w:id="1596860393">
      <w:bodyDiv w:val="1"/>
      <w:marLeft w:val="0"/>
      <w:marRight w:val="0"/>
      <w:marTop w:val="0"/>
      <w:marBottom w:val="0"/>
      <w:divBdr>
        <w:top w:val="none" w:sz="0" w:space="0" w:color="auto"/>
        <w:left w:val="none" w:sz="0" w:space="0" w:color="auto"/>
        <w:bottom w:val="none" w:sz="0" w:space="0" w:color="auto"/>
        <w:right w:val="none" w:sz="0" w:space="0" w:color="auto"/>
      </w:divBdr>
    </w:div>
    <w:div w:id="1785341716">
      <w:bodyDiv w:val="1"/>
      <w:marLeft w:val="0"/>
      <w:marRight w:val="0"/>
      <w:marTop w:val="0"/>
      <w:marBottom w:val="0"/>
      <w:divBdr>
        <w:top w:val="none" w:sz="0" w:space="0" w:color="auto"/>
        <w:left w:val="none" w:sz="0" w:space="0" w:color="auto"/>
        <w:bottom w:val="none" w:sz="0" w:space="0" w:color="auto"/>
        <w:right w:val="none" w:sz="0" w:space="0" w:color="auto"/>
      </w:divBdr>
    </w:div>
    <w:div w:id="1890145168">
      <w:bodyDiv w:val="1"/>
      <w:marLeft w:val="0"/>
      <w:marRight w:val="0"/>
      <w:marTop w:val="0"/>
      <w:marBottom w:val="0"/>
      <w:divBdr>
        <w:top w:val="none" w:sz="0" w:space="0" w:color="auto"/>
        <w:left w:val="none" w:sz="0" w:space="0" w:color="auto"/>
        <w:bottom w:val="none" w:sz="0" w:space="0" w:color="auto"/>
        <w:right w:val="none" w:sz="0" w:space="0" w:color="auto"/>
      </w:divBdr>
    </w:div>
    <w:div w:id="201753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dr.tendr@mail.ru" TargetMode="External"/><Relationship Id="rId13" Type="http://schemas.openxmlformats.org/officeDocument/2006/relationships/hyperlink" Target="http://223etp.zakazrf.ru/" TargetMode="External"/><Relationship Id="rId18" Type="http://schemas.openxmlformats.org/officeDocument/2006/relationships/hyperlink" Target="http://223etp.zakazrf.ru/" TargetMode="External"/><Relationship Id="rId26" Type="http://schemas.openxmlformats.org/officeDocument/2006/relationships/hyperlink" Target="http://www.taxi43.ru/"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odruzhestvoppk.ru" TargetMode="External"/><Relationship Id="rId17" Type="http://schemas.openxmlformats.org/officeDocument/2006/relationships/hyperlink" Target="http://www.zakupki.gov.ru" TargetMode="External"/><Relationship Id="rId25" Type="http://schemas.openxmlformats.org/officeDocument/2006/relationships/hyperlink" Target="http://www.taxi43.ru/"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odruzhestvoppk.ru" TargetMode="External"/><Relationship Id="rId20" Type="http://schemas.openxmlformats.org/officeDocument/2006/relationships/hyperlink" Target="consultantplus://offline/ref=E5082BF4739F1F22EA8FCF187DD350D5D6159B5BF57D7D002C75FC9AFEE94A6E8C75C51F12091EA65483059DEBz9x8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082BF4739F1F22EA8FCF187DD350D5D6159B5BF57D7D002C75FC9AFEE94A6E8C75C51F12091EA65483059DEBz9x8M" TargetMode="External"/><Relationship Id="rId24" Type="http://schemas.openxmlformats.org/officeDocument/2006/relationships/hyperlink" Target="http://www.taxi43.ru/"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223etp.zakazrf.ru/" TargetMode="External"/><Relationship Id="rId23" Type="http://schemas.openxmlformats.org/officeDocument/2006/relationships/hyperlink" Target="http://www.taxi43.ru/" TargetMode="External"/><Relationship Id="rId28" Type="http://schemas.openxmlformats.org/officeDocument/2006/relationships/header" Target="header2.xml"/><Relationship Id="rId10" Type="http://schemas.openxmlformats.org/officeDocument/2006/relationships/hyperlink" Target="consultantplus://offline/ref=D6268F854246E93DD6D5844BDD64A8BDBDC48F9211E1DB73857A42D91760903B8D73735A2417308E8DDA5897D6R9u9M" TargetMode="External"/><Relationship Id="rId19" Type="http://schemas.openxmlformats.org/officeDocument/2006/relationships/hyperlink" Target="http://www.cbr.ru"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D6268F854246E93DD6D5844BDD64A8BDBDC48F9211E1DB73857A42D91760903B8D73735A2417308E8DDA5897D6R9u9M" TargetMode="External"/><Relationship Id="rId14" Type="http://schemas.openxmlformats.org/officeDocument/2006/relationships/hyperlink" Target="http://223etp.zakazrf.ru/" TargetMode="External"/><Relationship Id="rId22" Type="http://schemas.openxmlformats.org/officeDocument/2006/relationships/hyperlink" Target="http://www.taxi43.ru/" TargetMode="External"/><Relationship Id="rId27" Type="http://schemas.openxmlformats.org/officeDocument/2006/relationships/hyperlink" Target="http://www.taxi43.ru/"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DF35FBA0-7204-4721-B79F-35AE09439A84}"/>
</file>

<file path=docProps/app.xml><?xml version="1.0" encoding="utf-8"?>
<Properties xmlns="http://schemas.openxmlformats.org/officeDocument/2006/extended-properties" xmlns:vt="http://schemas.openxmlformats.org/officeDocument/2006/docPropsVTypes">
  <Template>Normal</Template>
  <TotalTime>1431</TotalTime>
  <Pages>76</Pages>
  <Words>27274</Words>
  <Characters>155466</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54</cp:revision>
  <cp:lastPrinted>2024-11-19T16:56:00Z</cp:lastPrinted>
  <dcterms:created xsi:type="dcterms:W3CDTF">2023-10-12T08:28:00Z</dcterms:created>
  <dcterms:modified xsi:type="dcterms:W3CDTF">2024-11-19T17:03:00Z</dcterms:modified>
</cp:coreProperties>
</file>