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6E82" w14:textId="77777777" w:rsidR="0067425E" w:rsidRDefault="0067425E" w:rsidP="0067425E">
      <w:pPr>
        <w:rPr>
          <w:color w:val="333333"/>
          <w:sz w:val="28"/>
          <w:szCs w:val="28"/>
        </w:rPr>
      </w:pPr>
      <w:r>
        <w:rPr>
          <w:noProof/>
        </w:rPr>
        <mc:AlternateContent>
          <mc:Choice Requires="wpg">
            <w:drawing>
              <wp:anchor distT="0" distB="0" distL="114300" distR="114300" simplePos="0" relativeHeight="251659264" behindDoc="0" locked="0" layoutInCell="1" allowOverlap="1" wp14:anchorId="12FA2C68" wp14:editId="1D38A7F6">
                <wp:simplePos x="0" y="0"/>
                <wp:positionH relativeFrom="margin">
                  <wp:align>left</wp:align>
                </wp:positionH>
                <wp:positionV relativeFrom="paragraph">
                  <wp:posOffset>-554506</wp:posOffset>
                </wp:positionV>
                <wp:extent cx="3218180" cy="838200"/>
                <wp:effectExtent l="0" t="0" r="127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838200"/>
                          <a:chOff x="1334" y="774"/>
                          <a:chExt cx="4764" cy="1260"/>
                        </a:xfrm>
                      </wpg:grpSpPr>
                      <wps:wsp>
                        <wps:cNvPr id="2" name="Freeform 3"/>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038" y="774"/>
                            <a:ext cx="30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6E977" id="Группа 1" o:spid="_x0000_s1026" style="position:absolute;margin-left:0;margin-top:-43.65pt;width:253.4pt;height:66pt;z-index:251659264;mso-position-horizontal:left;mso-position-horizontal-relative:margin" coordorigin="1334,774" coordsize="47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">
                <v:shape id="Freeform 3"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4"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" path="m546,r456,l456,727,,727,546,xe" fillcolor="#d62828" stroked="f">
                  <v:path arrowok="t" o:connecttype="custom" o:connectlocs="273,0;501,0;228,364;0,364;273,0" o:connectangles="0,0,0,0,0"/>
                </v:shape>
                <v:shape id="Freeform 5"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rect id="Rectangle 6" o:spid="_x0000_s1030" style="position:absolute;left:3038;top:774;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wrap anchorx="margin"/>
              </v:group>
            </w:pict>
          </mc:Fallback>
        </mc:AlternateContent>
      </w:r>
      <w:bookmarkStart w:id="0" w:name="_Toc69729003"/>
      <w:bookmarkStart w:id="1" w:name="_Ref93295405"/>
      <w:bookmarkStart w:id="2" w:name="_Toc517582288"/>
      <w:bookmarkStart w:id="3" w:name="_Toc517582612"/>
      <w:bookmarkStart w:id="4" w:name="_Toc25949441"/>
      <w:bookmarkStart w:id="5" w:name="_Toc26741836"/>
      <w:bookmarkStart w:id="6" w:name="_Toc508891720"/>
    </w:p>
    <w:p w14:paraId="7B256A28" w14:textId="77777777" w:rsidR="0067425E" w:rsidRDefault="0067425E" w:rsidP="0067425E">
      <w:pPr>
        <w:spacing w:before="120" w:line="360" w:lineRule="auto"/>
        <w:ind w:firstLine="403"/>
        <w:rPr>
          <w:rFonts w:ascii="RussianRail G Pro Medium" w:hAnsi="RussianRail G Pro Medium"/>
          <w:b/>
        </w:rPr>
      </w:pPr>
      <w:r>
        <w:rPr>
          <w:rFonts w:ascii="RussianRail G Pro" w:hAnsi="RussianRail G Pro"/>
          <w:b/>
        </w:rPr>
        <w:t>Акционерное общество</w:t>
      </w:r>
    </w:p>
    <w:p w14:paraId="6566872D" w14:textId="77777777" w:rsidR="0067425E" w:rsidRDefault="0067425E" w:rsidP="0067425E">
      <w:pPr>
        <w:spacing w:line="360" w:lineRule="auto"/>
        <w:rPr>
          <w:rFonts w:ascii="RussianRail G Pro Medium" w:hAnsi="RussianRail G Pro Medium"/>
          <w:b/>
        </w:rPr>
      </w:pPr>
      <w:r>
        <w:rPr>
          <w:rFonts w:ascii="RussianRail G Pro Medium" w:hAnsi="RussianRail G Pro Medium"/>
          <w:b/>
        </w:rPr>
        <w:t>«СОДРУЖЕСТВО»</w:t>
      </w:r>
    </w:p>
    <w:p w14:paraId="295CB2EC" w14:textId="77777777" w:rsidR="0067425E" w:rsidRDefault="0067425E" w:rsidP="0067425E">
      <w:pPr>
        <w:pStyle w:val="1"/>
        <w:numPr>
          <w:ilvl w:val="0"/>
          <w:numId w:val="0"/>
        </w:numPr>
        <w:tabs>
          <w:tab w:val="left" w:pos="708"/>
        </w:tabs>
        <w:spacing w:before="120" w:after="120"/>
        <w:ind w:right="282"/>
        <w:jc w:val="center"/>
        <w:rPr>
          <w:rFonts w:ascii="Times New Roman" w:hAnsi="Times New Roman" w:cs="Times New Roman"/>
          <w:sz w:val="24"/>
          <w:szCs w:val="24"/>
        </w:rPr>
      </w:pPr>
      <w:bookmarkStart w:id="7" w:name="_Toc57314688"/>
      <w:bookmarkStart w:id="8" w:name="_Toc69729002"/>
      <w:bookmarkStart w:id="9" w:name="_Ref93295404"/>
      <w:r>
        <w:rPr>
          <w:rFonts w:ascii="Times New Roman" w:hAnsi="Times New Roman" w:cs="Times New Roman"/>
          <w:sz w:val="24"/>
          <w:szCs w:val="24"/>
        </w:rPr>
        <w:t>Протокол заседания постоянно действующей единой комиссии по</w:t>
      </w:r>
      <w:bookmarkEnd w:id="7"/>
      <w:r>
        <w:rPr>
          <w:rFonts w:ascii="Times New Roman" w:hAnsi="Times New Roman" w:cs="Times New Roman"/>
          <w:sz w:val="24"/>
          <w:szCs w:val="24"/>
        </w:rPr>
        <w:t xml:space="preserve"> рассмотрению заявок на участие в </w:t>
      </w:r>
      <w:bookmarkEnd w:id="8"/>
      <w:bookmarkEnd w:id="9"/>
      <w:r>
        <w:rPr>
          <w:rFonts w:ascii="Times New Roman" w:hAnsi="Times New Roman" w:cs="Times New Roman"/>
          <w:sz w:val="24"/>
          <w:szCs w:val="24"/>
        </w:rPr>
        <w:t xml:space="preserve">запросе котировок в электронной форме </w:t>
      </w:r>
    </w:p>
    <w:p w14:paraId="6448DEF3" w14:textId="77777777" w:rsidR="0067425E" w:rsidRDefault="0067425E" w:rsidP="0067425E">
      <w:pPr>
        <w:spacing w:before="120" w:after="120"/>
        <w:ind w:left="-425" w:right="-425" w:firstLine="403"/>
        <w:jc w:val="center"/>
        <w:rPr>
          <w:b/>
        </w:rPr>
      </w:pPr>
      <w:r>
        <w:rPr>
          <w:b/>
        </w:rPr>
        <w:t>Наименование закупки:</w:t>
      </w:r>
    </w:p>
    <w:p w14:paraId="5A9DFA99" w14:textId="14AFA7E7" w:rsidR="0067425E" w:rsidRPr="00456507" w:rsidRDefault="0067425E" w:rsidP="0055699C">
      <w:pPr>
        <w:spacing w:after="120"/>
        <w:ind w:firstLine="709"/>
        <w:rPr>
          <w:bCs/>
          <w:snapToGrid w:val="0"/>
        </w:rPr>
      </w:pPr>
      <w:r>
        <w:rPr>
          <w:snapToGrid w:val="0"/>
        </w:rPr>
        <w:t>Запрос котировок в электронной форме</w:t>
      </w:r>
      <w:r w:rsidR="00BA4C13">
        <w:rPr>
          <w:snapToGrid w:val="0"/>
        </w:rPr>
        <w:t xml:space="preserve"> </w:t>
      </w:r>
      <w:r w:rsidR="00BA4C13" w:rsidRPr="00BA4C13">
        <w:rPr>
          <w:snapToGrid w:val="0"/>
        </w:rPr>
        <w:t>среди субъектов малого и среднего предпринимательства</w:t>
      </w:r>
      <w:r w:rsidR="001702F1">
        <w:rPr>
          <w:snapToGrid w:val="0"/>
        </w:rPr>
        <w:t xml:space="preserve"> </w:t>
      </w:r>
      <w:r>
        <w:rPr>
          <w:snapToGrid w:val="0"/>
        </w:rPr>
        <w:t xml:space="preserve">№ ЗК ЭФ </w:t>
      </w:r>
      <w:r w:rsidR="00456507">
        <w:rPr>
          <w:snapToGrid w:val="0"/>
        </w:rPr>
        <w:t>–</w:t>
      </w:r>
      <w:r>
        <w:rPr>
          <w:snapToGrid w:val="0"/>
        </w:rPr>
        <w:t xml:space="preserve"> </w:t>
      </w:r>
      <w:r w:rsidR="005A618D">
        <w:rPr>
          <w:snapToGrid w:val="0"/>
        </w:rPr>
        <w:t>3</w:t>
      </w:r>
      <w:r w:rsidR="00456507" w:rsidRPr="00456507">
        <w:rPr>
          <w:snapToGrid w:val="0"/>
        </w:rPr>
        <w:t>/</w:t>
      </w:r>
      <w:r w:rsidR="00BA4C13" w:rsidRPr="00456507">
        <w:rPr>
          <w:snapToGrid w:val="0"/>
        </w:rPr>
        <w:t>2</w:t>
      </w:r>
      <w:r w:rsidR="005A618D">
        <w:rPr>
          <w:snapToGrid w:val="0"/>
        </w:rPr>
        <w:t>3</w:t>
      </w:r>
      <w:r w:rsidR="00BA4C13">
        <w:rPr>
          <w:snapToGrid w:val="0"/>
        </w:rPr>
        <w:t xml:space="preserve"> </w:t>
      </w:r>
      <w:r w:rsidR="00884C07" w:rsidRPr="00884C07">
        <w:rPr>
          <w:snapToGrid w:val="0"/>
        </w:rPr>
        <w:t>Поставка спецодежды, спецобуви и других средств индивидуальной защиты на 2023 год</w:t>
      </w:r>
      <w:r w:rsidR="00884C07">
        <w:rPr>
          <w:snapToGrid w:val="0"/>
        </w:rPr>
        <w:t xml:space="preserve"> (</w:t>
      </w:r>
      <w:r w:rsidR="00D545F9" w:rsidRPr="00D545F9">
        <w:rPr>
          <w:bCs/>
          <w:snapToGrid w:val="0"/>
        </w:rPr>
        <w:t>3</w:t>
      </w:r>
      <w:r w:rsidR="00456507">
        <w:rPr>
          <w:bCs/>
          <w:snapToGrid w:val="0"/>
        </w:rPr>
        <w:t xml:space="preserve"> лот)</w:t>
      </w:r>
    </w:p>
    <w:p w14:paraId="79A3B61E" w14:textId="533F7B0B" w:rsidR="0067425E" w:rsidRDefault="0067425E" w:rsidP="0067425E">
      <w:pPr>
        <w:spacing w:after="120"/>
        <w:ind w:firstLine="709"/>
        <w:rPr>
          <w:b/>
          <w:snapToGrid w:val="0"/>
        </w:rPr>
      </w:pPr>
      <w:r>
        <w:rPr>
          <w:b/>
          <w:snapToGrid w:val="0"/>
        </w:rPr>
        <w:t xml:space="preserve">№ </w:t>
      </w:r>
      <w:r w:rsidR="005A618D">
        <w:rPr>
          <w:b/>
          <w:snapToGrid w:val="0"/>
        </w:rPr>
        <w:t>4</w:t>
      </w:r>
      <w:r w:rsidR="00D545F9" w:rsidRPr="00547B6F">
        <w:rPr>
          <w:b/>
          <w:snapToGrid w:val="0"/>
        </w:rPr>
        <w:t>2</w:t>
      </w:r>
      <w:r>
        <w:rPr>
          <w:b/>
          <w:snapToGrid w:val="0"/>
        </w:rPr>
        <w:t>/2</w:t>
      </w:r>
      <w:r w:rsidR="005A618D">
        <w:rPr>
          <w:b/>
          <w:snapToGrid w:val="0"/>
        </w:rPr>
        <w:t>3</w:t>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005A618D">
        <w:rPr>
          <w:b/>
          <w:snapToGrid w:val="0"/>
        </w:rPr>
        <w:t>18</w:t>
      </w:r>
      <w:r w:rsidR="00A87E31" w:rsidRPr="005A618D">
        <w:rPr>
          <w:b/>
          <w:snapToGrid w:val="0"/>
        </w:rPr>
        <w:t xml:space="preserve"> </w:t>
      </w:r>
      <w:r w:rsidR="005A618D">
        <w:rPr>
          <w:b/>
          <w:snapToGrid w:val="0"/>
        </w:rPr>
        <w:t>апреля</w:t>
      </w:r>
      <w:r>
        <w:rPr>
          <w:b/>
          <w:snapToGrid w:val="0"/>
        </w:rPr>
        <w:t xml:space="preserve"> 202</w:t>
      </w:r>
      <w:r w:rsidR="005A618D">
        <w:rPr>
          <w:b/>
          <w:snapToGrid w:val="0"/>
        </w:rPr>
        <w:t>3</w:t>
      </w:r>
      <w:r>
        <w:rPr>
          <w:b/>
          <w:snapToGrid w:val="0"/>
        </w:rPr>
        <w:t xml:space="preserve"> г.</w:t>
      </w:r>
    </w:p>
    <w:p w14:paraId="188E8461" w14:textId="77777777" w:rsidR="0067425E" w:rsidRDefault="0067425E" w:rsidP="0067425E">
      <w:pPr>
        <w:spacing w:after="120"/>
        <w:ind w:firstLine="709"/>
        <w:jc w:val="center"/>
        <w:rPr>
          <w:b/>
        </w:rPr>
      </w:pPr>
      <w:r>
        <w:rPr>
          <w:b/>
        </w:rPr>
        <w:t>Казань</w:t>
      </w:r>
    </w:p>
    <w:p w14:paraId="2E792ADF" w14:textId="6E0ACF0A" w:rsidR="0067425E" w:rsidRDefault="0067425E" w:rsidP="0067425E">
      <w:pPr>
        <w:spacing w:after="120"/>
        <w:ind w:firstLine="709"/>
        <w:jc w:val="left"/>
        <w:rPr>
          <w:b/>
        </w:rPr>
      </w:pPr>
      <w:r>
        <w:rPr>
          <w:b/>
        </w:rPr>
        <w:t>Номер извещения:</w:t>
      </w:r>
      <w:r>
        <w:t xml:space="preserve"> </w:t>
      </w:r>
      <w:r w:rsidR="00F0582F" w:rsidRPr="00F0582F">
        <w:rPr>
          <w:b/>
        </w:rPr>
        <w:tab/>
        <w:t>32312275986</w:t>
      </w:r>
    </w:p>
    <w:p w14:paraId="796E783D" w14:textId="06A43F13" w:rsidR="0067425E" w:rsidRPr="00FE1BC4" w:rsidRDefault="0067425E" w:rsidP="0067425E">
      <w:pPr>
        <w:spacing w:before="120" w:after="120"/>
        <w:ind w:firstLine="709"/>
        <w:rPr>
          <w:snapToGrid w:val="0"/>
        </w:rPr>
      </w:pPr>
      <w:r>
        <w:t xml:space="preserve">Предмет запроса котировок: </w:t>
      </w:r>
      <w:r w:rsidR="00276605" w:rsidRPr="00884C07">
        <w:rPr>
          <w:snapToGrid w:val="0"/>
        </w:rPr>
        <w:t>Поставка спецодежды, спецобуви и других средств индивидуальной защиты на 2023 год</w:t>
      </w:r>
      <w:r w:rsidR="00276605">
        <w:t xml:space="preserve"> </w:t>
      </w:r>
      <w:r w:rsidR="00276605">
        <w:rPr>
          <w:bCs/>
          <w:snapToGrid w:val="0"/>
        </w:rPr>
        <w:t>(</w:t>
      </w:r>
      <w:r w:rsidR="00D545F9" w:rsidRPr="00D545F9">
        <w:rPr>
          <w:bCs/>
          <w:snapToGrid w:val="0"/>
        </w:rPr>
        <w:t>3</w:t>
      </w:r>
      <w:r w:rsidR="00FE1BC4">
        <w:rPr>
          <w:bCs/>
          <w:snapToGrid w:val="0"/>
        </w:rPr>
        <w:t xml:space="preserve"> лот)</w:t>
      </w:r>
    </w:p>
    <w:p w14:paraId="1E07A417" w14:textId="77335037" w:rsidR="0067425E" w:rsidRDefault="0067425E" w:rsidP="0067425E">
      <w:pPr>
        <w:spacing w:before="120" w:after="120"/>
        <w:ind w:firstLine="709"/>
      </w:pPr>
      <w:r>
        <w:t>Начальная (максимальная) цена договора –</w:t>
      </w:r>
      <w:r w:rsidR="0048544C">
        <w:t xml:space="preserve"> </w:t>
      </w:r>
      <w:r w:rsidR="00821F19" w:rsidRPr="00821F19">
        <w:tab/>
        <w:t>358 901</w:t>
      </w:r>
      <w:r>
        <w:t>(</w:t>
      </w:r>
      <w:r w:rsidR="008F0770">
        <w:t>триста пятьдесят восемь тысяч девятьсот один</w:t>
      </w:r>
      <w:r>
        <w:t>) рубл</w:t>
      </w:r>
      <w:r w:rsidR="008F0770">
        <w:t>ь</w:t>
      </w:r>
      <w:r>
        <w:t xml:space="preserve"> </w:t>
      </w:r>
      <w:r w:rsidR="0062235D">
        <w:t>4</w:t>
      </w:r>
      <w:r w:rsidR="00821F19" w:rsidRPr="00821F19">
        <w:t>4</w:t>
      </w:r>
      <w:r>
        <w:t xml:space="preserve"> копе</w:t>
      </w:r>
      <w:r w:rsidR="00821F19">
        <w:t>й</w:t>
      </w:r>
      <w:r>
        <w:t>к</w:t>
      </w:r>
      <w:r w:rsidR="00821F19">
        <w:t>и</w:t>
      </w:r>
      <w:r>
        <w:t>.</w:t>
      </w:r>
    </w:p>
    <w:p w14:paraId="262EB76F" w14:textId="77777777" w:rsidR="0067425E" w:rsidRDefault="0067425E" w:rsidP="0067425E">
      <w:pPr>
        <w:spacing w:before="240" w:after="120"/>
        <w:ind w:firstLine="708"/>
      </w:pPr>
      <w:r>
        <w:t>На заседании комиссии присутствовали:</w:t>
      </w:r>
    </w:p>
    <w:tbl>
      <w:tblPr>
        <w:tblW w:w="9464" w:type="dxa"/>
        <w:tblLook w:val="04A0" w:firstRow="1" w:lastRow="0" w:firstColumn="1" w:lastColumn="0" w:noHBand="0" w:noVBand="1"/>
      </w:tblPr>
      <w:tblGrid>
        <w:gridCol w:w="2943"/>
        <w:gridCol w:w="3544"/>
        <w:gridCol w:w="2977"/>
      </w:tblGrid>
      <w:tr w:rsidR="0067425E" w14:paraId="6243CCC8" w14:textId="77777777" w:rsidTr="00B722AD">
        <w:tc>
          <w:tcPr>
            <w:tcW w:w="2943" w:type="dxa"/>
            <w:hideMark/>
          </w:tcPr>
          <w:p w14:paraId="693FF630" w14:textId="77777777" w:rsidR="0067425E" w:rsidRDefault="0067425E" w:rsidP="00B722AD">
            <w:pPr>
              <w:spacing w:after="120"/>
              <w:ind w:firstLine="0"/>
              <w:jc w:val="left"/>
              <w:rPr>
                <w:rFonts w:eastAsia="Calibri"/>
                <w:snapToGrid w:val="0"/>
                <w:lang w:val="ru-MD"/>
              </w:rPr>
            </w:pPr>
            <w:r>
              <w:rPr>
                <w:rFonts w:eastAsia="Calibri"/>
                <w:snapToGrid w:val="0"/>
                <w:lang w:val="ru-MD"/>
              </w:rPr>
              <w:t>Председатель ПДЕК</w:t>
            </w:r>
          </w:p>
        </w:tc>
        <w:tc>
          <w:tcPr>
            <w:tcW w:w="3544" w:type="dxa"/>
            <w:hideMark/>
          </w:tcPr>
          <w:p w14:paraId="55D4799C" w14:textId="77777777" w:rsidR="0067425E" w:rsidRDefault="0067425E" w:rsidP="00B722AD">
            <w:pPr>
              <w:spacing w:after="120"/>
              <w:ind w:left="35" w:firstLine="0"/>
              <w:jc w:val="left"/>
              <w:rPr>
                <w:rFonts w:eastAsia="Calibri"/>
                <w:snapToGrid w:val="0"/>
                <w:lang w:val="ru-MD"/>
              </w:rPr>
            </w:pPr>
            <w:r>
              <w:rPr>
                <w:rFonts w:eastAsia="Calibri"/>
                <w:snapToGrid w:val="0"/>
                <w:lang w:val="ru-MD"/>
              </w:rPr>
              <w:t>Заместитель генерального директора по экономике и финансам</w:t>
            </w:r>
          </w:p>
        </w:tc>
        <w:tc>
          <w:tcPr>
            <w:tcW w:w="2977" w:type="dxa"/>
            <w:hideMark/>
          </w:tcPr>
          <w:p w14:paraId="534A3E45" w14:textId="77777777" w:rsidR="0067425E" w:rsidRDefault="0067425E" w:rsidP="00B722AD">
            <w:pPr>
              <w:spacing w:after="120"/>
              <w:ind w:left="34" w:firstLine="0"/>
              <w:rPr>
                <w:rFonts w:eastAsia="Calibri"/>
                <w:snapToGrid w:val="0"/>
                <w:lang w:val="ru-MD"/>
              </w:rPr>
            </w:pPr>
            <w:r>
              <w:rPr>
                <w:rFonts w:eastAsia="Calibri"/>
                <w:snapToGrid w:val="0"/>
                <w:lang w:val="ru-MD"/>
              </w:rPr>
              <w:t>М.Ш. Аскаров</w:t>
            </w:r>
          </w:p>
        </w:tc>
      </w:tr>
      <w:tr w:rsidR="0067425E" w14:paraId="38A9A1DA" w14:textId="77777777" w:rsidTr="00B722AD">
        <w:tc>
          <w:tcPr>
            <w:tcW w:w="2943" w:type="dxa"/>
            <w:hideMark/>
          </w:tcPr>
          <w:p w14:paraId="5E140E30" w14:textId="77777777" w:rsidR="0067425E" w:rsidRDefault="0067425E" w:rsidP="00B722AD">
            <w:pPr>
              <w:spacing w:after="120"/>
              <w:ind w:firstLine="0"/>
              <w:jc w:val="left"/>
              <w:rPr>
                <w:rFonts w:eastAsia="Calibri"/>
                <w:snapToGrid w:val="0"/>
                <w:lang w:val="ru-MD"/>
              </w:rPr>
            </w:pPr>
            <w:r>
              <w:rPr>
                <w:rFonts w:eastAsia="Calibri"/>
                <w:snapToGrid w:val="0"/>
                <w:lang w:val="ru-MD"/>
              </w:rPr>
              <w:t>Заместитель председателя ПДЕК</w:t>
            </w:r>
          </w:p>
        </w:tc>
        <w:tc>
          <w:tcPr>
            <w:tcW w:w="3544" w:type="dxa"/>
            <w:hideMark/>
          </w:tcPr>
          <w:p w14:paraId="4271391B"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СДР и ЦЭ</w:t>
            </w:r>
          </w:p>
        </w:tc>
        <w:tc>
          <w:tcPr>
            <w:tcW w:w="2977" w:type="dxa"/>
            <w:hideMark/>
          </w:tcPr>
          <w:p w14:paraId="0CA88958" w14:textId="77777777" w:rsidR="0067425E" w:rsidRDefault="0067425E" w:rsidP="00B722AD">
            <w:pPr>
              <w:spacing w:after="120"/>
              <w:ind w:firstLine="0"/>
              <w:rPr>
                <w:rFonts w:eastAsia="Calibri"/>
                <w:snapToGrid w:val="0"/>
                <w:lang w:val="ru-MD"/>
              </w:rPr>
            </w:pPr>
            <w:r>
              <w:rPr>
                <w:rFonts w:eastAsia="Calibri"/>
                <w:snapToGrid w:val="0"/>
                <w:lang w:val="ru-MD"/>
              </w:rPr>
              <w:t>И.А. Севастьянова</w:t>
            </w:r>
          </w:p>
        </w:tc>
      </w:tr>
      <w:tr w:rsidR="0067425E" w14:paraId="5592A94C" w14:textId="77777777" w:rsidTr="00B722AD">
        <w:tc>
          <w:tcPr>
            <w:tcW w:w="2943" w:type="dxa"/>
            <w:hideMark/>
          </w:tcPr>
          <w:p w14:paraId="5EB2FA77" w14:textId="77777777" w:rsidR="0067425E" w:rsidRDefault="0067425E" w:rsidP="00B722AD">
            <w:pPr>
              <w:spacing w:after="120"/>
              <w:ind w:firstLine="0"/>
              <w:jc w:val="left"/>
              <w:rPr>
                <w:rFonts w:eastAsia="Calibri"/>
                <w:snapToGrid w:val="0"/>
                <w:lang w:val="ru-MD"/>
              </w:rPr>
            </w:pPr>
            <w:r>
              <w:rPr>
                <w:rFonts w:eastAsia="Calibri"/>
                <w:snapToGrid w:val="0"/>
                <w:lang w:val="ru-MD"/>
              </w:rPr>
              <w:t>Член ПДЕК</w:t>
            </w:r>
          </w:p>
        </w:tc>
        <w:tc>
          <w:tcPr>
            <w:tcW w:w="3544" w:type="dxa"/>
            <w:hideMark/>
          </w:tcPr>
          <w:p w14:paraId="133F9202"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ООП и ОП</w:t>
            </w:r>
          </w:p>
        </w:tc>
        <w:tc>
          <w:tcPr>
            <w:tcW w:w="2977" w:type="dxa"/>
            <w:hideMark/>
          </w:tcPr>
          <w:p w14:paraId="08D103FD" w14:textId="77777777" w:rsidR="0067425E" w:rsidRDefault="0067425E" w:rsidP="00B722AD">
            <w:pPr>
              <w:spacing w:after="120"/>
              <w:ind w:left="35" w:firstLine="0"/>
              <w:rPr>
                <w:rFonts w:eastAsia="Calibri"/>
                <w:snapToGrid w:val="0"/>
                <w:lang w:val="ru-MD"/>
              </w:rPr>
            </w:pPr>
            <w:r>
              <w:rPr>
                <w:rFonts w:eastAsia="Calibri"/>
                <w:snapToGrid w:val="0"/>
                <w:lang w:val="ru-MD"/>
              </w:rPr>
              <w:t>Н.А. Еремцов</w:t>
            </w:r>
          </w:p>
        </w:tc>
      </w:tr>
      <w:tr w:rsidR="0067425E" w14:paraId="3493C5C8" w14:textId="77777777" w:rsidTr="00B722AD">
        <w:tc>
          <w:tcPr>
            <w:tcW w:w="2943" w:type="dxa"/>
          </w:tcPr>
          <w:p w14:paraId="76759EC6" w14:textId="77777777" w:rsidR="0067425E" w:rsidRDefault="0067425E" w:rsidP="00B722AD">
            <w:pPr>
              <w:spacing w:after="120"/>
              <w:ind w:firstLine="0"/>
              <w:jc w:val="left"/>
              <w:rPr>
                <w:rFonts w:eastAsia="Calibri"/>
                <w:snapToGrid w:val="0"/>
                <w:lang w:val="ru-MD"/>
              </w:rPr>
            </w:pPr>
          </w:p>
        </w:tc>
        <w:tc>
          <w:tcPr>
            <w:tcW w:w="3544" w:type="dxa"/>
            <w:hideMark/>
          </w:tcPr>
          <w:p w14:paraId="19590DCA" w14:textId="6B1E9C8B" w:rsidR="0067425E" w:rsidRDefault="0067425E" w:rsidP="00B722AD">
            <w:pPr>
              <w:spacing w:after="120"/>
              <w:ind w:left="35" w:firstLine="0"/>
              <w:rPr>
                <w:rFonts w:eastAsia="Calibri"/>
                <w:snapToGrid w:val="0"/>
                <w:lang w:val="ru-MD"/>
              </w:rPr>
            </w:pPr>
            <w:r>
              <w:rPr>
                <w:rFonts w:eastAsia="Calibri"/>
                <w:snapToGrid w:val="0"/>
                <w:lang w:val="ru-MD"/>
              </w:rPr>
              <w:t xml:space="preserve">Главный </w:t>
            </w:r>
            <w:r w:rsidR="0007086D">
              <w:rPr>
                <w:rFonts w:eastAsia="Calibri"/>
                <w:snapToGrid w:val="0"/>
                <w:lang w:val="ru-MD"/>
              </w:rPr>
              <w:t>инженер</w:t>
            </w:r>
          </w:p>
        </w:tc>
        <w:tc>
          <w:tcPr>
            <w:tcW w:w="2977" w:type="dxa"/>
            <w:hideMark/>
          </w:tcPr>
          <w:p w14:paraId="0872BB9A" w14:textId="54C81BBC" w:rsidR="0067425E" w:rsidRDefault="0007086D" w:rsidP="00B722AD">
            <w:pPr>
              <w:spacing w:after="120"/>
              <w:ind w:left="35" w:firstLine="0"/>
              <w:rPr>
                <w:rFonts w:eastAsia="Calibri"/>
                <w:snapToGrid w:val="0"/>
                <w:lang w:val="ru-MD"/>
              </w:rPr>
            </w:pPr>
            <w:r>
              <w:rPr>
                <w:rFonts w:eastAsia="Calibri"/>
                <w:snapToGrid w:val="0"/>
                <w:lang w:val="ru-MD"/>
              </w:rPr>
              <w:t>И.М. Вафин</w:t>
            </w:r>
          </w:p>
        </w:tc>
      </w:tr>
      <w:tr w:rsidR="0067425E" w14:paraId="6D9E2783" w14:textId="77777777" w:rsidTr="00B722AD">
        <w:tc>
          <w:tcPr>
            <w:tcW w:w="2943" w:type="dxa"/>
          </w:tcPr>
          <w:p w14:paraId="24176465" w14:textId="77777777" w:rsidR="0067425E" w:rsidRDefault="0067425E" w:rsidP="00B722AD">
            <w:pPr>
              <w:spacing w:after="120"/>
              <w:ind w:firstLine="0"/>
              <w:jc w:val="left"/>
              <w:rPr>
                <w:rFonts w:eastAsia="Calibri"/>
                <w:snapToGrid w:val="0"/>
                <w:lang w:val="ru-MD"/>
              </w:rPr>
            </w:pPr>
          </w:p>
        </w:tc>
        <w:tc>
          <w:tcPr>
            <w:tcW w:w="3544" w:type="dxa"/>
            <w:hideMark/>
          </w:tcPr>
          <w:p w14:paraId="0F87AC77"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ЮС</w:t>
            </w:r>
          </w:p>
          <w:p w14:paraId="30734F42" w14:textId="19EDF66E" w:rsidR="002E15F9" w:rsidRDefault="002E15F9" w:rsidP="00B722AD">
            <w:pPr>
              <w:spacing w:after="120"/>
              <w:ind w:left="35" w:firstLine="0"/>
              <w:rPr>
                <w:rFonts w:eastAsia="Calibri"/>
                <w:snapToGrid w:val="0"/>
                <w:lang w:val="ru-MD"/>
              </w:rPr>
            </w:pPr>
            <w:r>
              <w:rPr>
                <w:rFonts w:eastAsia="Calibri"/>
                <w:snapToGrid w:val="0"/>
                <w:lang w:val="ru-MD"/>
              </w:rPr>
              <w:t>Главный</w:t>
            </w:r>
            <w:r w:rsidR="00B753DB">
              <w:rPr>
                <w:rFonts w:eastAsia="Calibri"/>
                <w:snapToGrid w:val="0"/>
                <w:lang w:val="ru-MD"/>
              </w:rPr>
              <w:t xml:space="preserve"> специалист ПЭО</w:t>
            </w:r>
          </w:p>
        </w:tc>
        <w:tc>
          <w:tcPr>
            <w:tcW w:w="2977" w:type="dxa"/>
            <w:hideMark/>
          </w:tcPr>
          <w:p w14:paraId="7FAEAE60" w14:textId="77777777" w:rsidR="0067425E" w:rsidRDefault="0067425E" w:rsidP="00B722AD">
            <w:pPr>
              <w:spacing w:after="120"/>
              <w:ind w:left="35" w:firstLine="0"/>
              <w:rPr>
                <w:rFonts w:eastAsia="Calibri"/>
                <w:snapToGrid w:val="0"/>
                <w:lang w:val="ru-MD"/>
              </w:rPr>
            </w:pPr>
            <w:r>
              <w:rPr>
                <w:rFonts w:eastAsia="Calibri"/>
                <w:snapToGrid w:val="0"/>
                <w:lang w:val="ru-MD"/>
              </w:rPr>
              <w:t>Р.В. Комаров</w:t>
            </w:r>
          </w:p>
          <w:p w14:paraId="52B46547" w14:textId="1F764266" w:rsidR="002E15F9" w:rsidRDefault="00B753DB" w:rsidP="00B722AD">
            <w:pPr>
              <w:spacing w:after="120"/>
              <w:ind w:left="35" w:firstLine="0"/>
              <w:rPr>
                <w:rFonts w:eastAsia="Calibri"/>
                <w:snapToGrid w:val="0"/>
                <w:lang w:val="ru-MD"/>
              </w:rPr>
            </w:pPr>
            <w:r>
              <w:rPr>
                <w:rFonts w:eastAsia="Calibri"/>
                <w:snapToGrid w:val="0"/>
                <w:lang w:val="ru-MD"/>
              </w:rPr>
              <w:t>Р.И. Ахметзянов</w:t>
            </w:r>
          </w:p>
        </w:tc>
      </w:tr>
      <w:tr w:rsidR="0007086D" w14:paraId="33B865B1" w14:textId="77777777" w:rsidTr="00B722AD">
        <w:tc>
          <w:tcPr>
            <w:tcW w:w="2943" w:type="dxa"/>
          </w:tcPr>
          <w:p w14:paraId="5D12313A" w14:textId="563C445A" w:rsidR="0007086D" w:rsidRDefault="0007086D" w:rsidP="00B722AD">
            <w:pPr>
              <w:spacing w:after="120"/>
              <w:ind w:firstLine="0"/>
              <w:jc w:val="left"/>
              <w:rPr>
                <w:rFonts w:eastAsia="Calibri"/>
                <w:snapToGrid w:val="0"/>
                <w:lang w:val="ru-MD"/>
              </w:rPr>
            </w:pPr>
            <w:r>
              <w:rPr>
                <w:rFonts w:eastAsia="Calibri"/>
                <w:snapToGrid w:val="0"/>
                <w:lang w:val="ru-MD"/>
              </w:rPr>
              <w:t>Секретарь ПДЕК</w:t>
            </w:r>
          </w:p>
        </w:tc>
        <w:tc>
          <w:tcPr>
            <w:tcW w:w="3544" w:type="dxa"/>
          </w:tcPr>
          <w:p w14:paraId="1DF77369" w14:textId="75AD60D8" w:rsidR="0007086D" w:rsidRDefault="0007086D" w:rsidP="00B722AD">
            <w:pPr>
              <w:spacing w:after="120"/>
              <w:ind w:left="35" w:firstLine="0"/>
              <w:rPr>
                <w:rFonts w:eastAsia="Calibri"/>
                <w:snapToGrid w:val="0"/>
                <w:lang w:val="ru-MD"/>
              </w:rPr>
            </w:pPr>
            <w:r>
              <w:rPr>
                <w:rFonts w:eastAsia="Calibri"/>
                <w:snapToGrid w:val="0"/>
                <w:lang w:val="ru-MD"/>
              </w:rPr>
              <w:t>Ведущий инженер СДРиЦЭ</w:t>
            </w:r>
          </w:p>
        </w:tc>
        <w:tc>
          <w:tcPr>
            <w:tcW w:w="2977" w:type="dxa"/>
          </w:tcPr>
          <w:p w14:paraId="391347DB" w14:textId="676D9DF9" w:rsidR="0007086D" w:rsidRDefault="0007086D" w:rsidP="00B722AD">
            <w:pPr>
              <w:spacing w:after="120"/>
              <w:ind w:left="35" w:firstLine="0"/>
              <w:rPr>
                <w:rFonts w:eastAsia="Calibri"/>
                <w:snapToGrid w:val="0"/>
                <w:lang w:val="ru-MD"/>
              </w:rPr>
            </w:pPr>
            <w:r>
              <w:rPr>
                <w:rFonts w:eastAsia="Calibri"/>
                <w:snapToGrid w:val="0"/>
                <w:lang w:val="ru-MD"/>
              </w:rPr>
              <w:t>И.Е. Литвиненко</w:t>
            </w:r>
          </w:p>
        </w:tc>
      </w:tr>
    </w:tbl>
    <w:p w14:paraId="675EBACF" w14:textId="77777777" w:rsidR="0067425E" w:rsidRDefault="0067425E" w:rsidP="0067425E">
      <w:pPr>
        <w:ind w:right="282" w:firstLine="708"/>
      </w:pPr>
    </w:p>
    <w:p w14:paraId="38317888" w14:textId="5478A6ED" w:rsidR="0067425E" w:rsidRDefault="0067425E" w:rsidP="004A19F9">
      <w:pPr>
        <w:ind w:right="282" w:firstLine="709"/>
      </w:pPr>
      <w:r>
        <w:t xml:space="preserve">Общее количество постоянно действующей единой комиссии 7 (семь) человек, число присутствующих на заседании </w:t>
      </w:r>
      <w:r w:rsidR="002A4A3B">
        <w:t>7</w:t>
      </w:r>
      <w:r>
        <w:t xml:space="preserve"> (</w:t>
      </w:r>
      <w:r w:rsidR="002A4A3B">
        <w:t>семь</w:t>
      </w:r>
      <w:r>
        <w:t xml:space="preserve">) человек, что составляет </w:t>
      </w:r>
      <w:r w:rsidR="003355CF">
        <w:t>10</w:t>
      </w:r>
      <w:r>
        <w:t>0% состав</w:t>
      </w:r>
      <w:r w:rsidR="003355CF">
        <w:t>а</w:t>
      </w:r>
      <w:r>
        <w:t xml:space="preserve"> постоянно действующей единой комиссии. Заседание правомочно принимать решения по рассмотрению заявок.</w:t>
      </w:r>
    </w:p>
    <w:p w14:paraId="5CE9D15F" w14:textId="77777777" w:rsidR="0067425E" w:rsidRDefault="0067425E" w:rsidP="0067425E">
      <w:pPr>
        <w:numPr>
          <w:ilvl w:val="0"/>
          <w:numId w:val="2"/>
        </w:numPr>
        <w:tabs>
          <w:tab w:val="num" w:pos="0"/>
        </w:tabs>
        <w:spacing w:before="240"/>
        <w:ind w:left="0" w:right="282" w:firstLine="709"/>
      </w:pPr>
      <w:r>
        <w:t xml:space="preserve">Заседание Постоянно действующей единой комиссии по рассмотрению заявок осуществляется в соответствии с Извещением о проведении запроса котировок в электронной форме, опубликованном в Единой информационной системе, на официальном </w:t>
      </w:r>
      <w:r>
        <w:rPr>
          <w:color w:val="000000"/>
        </w:rPr>
        <w:t xml:space="preserve">сайте АО «Содружество» </w:t>
      </w:r>
      <w:hyperlink r:id="rId5" w:history="1">
        <w:r>
          <w:rPr>
            <w:rStyle w:val="a3"/>
            <w:lang w:val="en-US"/>
          </w:rPr>
          <w:t>http</w:t>
        </w:r>
        <w:r>
          <w:rPr>
            <w:rStyle w:val="a3"/>
          </w:rPr>
          <w:t>://</w:t>
        </w:r>
        <w:r>
          <w:rPr>
            <w:rStyle w:val="a3"/>
            <w:lang w:val="en-US"/>
          </w:rPr>
          <w:t>www</w:t>
        </w:r>
        <w:r>
          <w:rPr>
            <w:rStyle w:val="a3"/>
          </w:rPr>
          <w:t>.</w:t>
        </w:r>
        <w:r>
          <w:rPr>
            <w:rStyle w:val="a3"/>
            <w:lang w:val="en-US"/>
          </w:rPr>
          <w:t>sodruzhestvoppk</w:t>
        </w:r>
        <w:r>
          <w:rPr>
            <w:rStyle w:val="a3"/>
          </w:rPr>
          <w:t>.</w:t>
        </w:r>
        <w:r>
          <w:rPr>
            <w:rStyle w:val="a3"/>
            <w:lang w:val="en-US"/>
          </w:rPr>
          <w:t>ru</w:t>
        </w:r>
      </w:hyperlink>
      <w:r>
        <w:rPr>
          <w:color w:val="000000"/>
        </w:rPr>
        <w:t xml:space="preserve"> и электронной торговой площадке </w:t>
      </w:r>
      <w:hyperlink r:id="rId6" w:history="1">
        <w:r>
          <w:rPr>
            <w:rStyle w:val="a3"/>
          </w:rPr>
          <w:t>http://223etp.zakazrf.ru</w:t>
        </w:r>
      </w:hyperlink>
      <w:r>
        <w:rPr>
          <w:color w:val="000000"/>
        </w:rPr>
        <w:t>.</w:t>
      </w:r>
    </w:p>
    <w:p w14:paraId="11120CCB" w14:textId="6C59EF33" w:rsidR="0067425E" w:rsidRDefault="0067425E" w:rsidP="000E4350">
      <w:pPr>
        <w:pStyle w:val="a5"/>
        <w:numPr>
          <w:ilvl w:val="0"/>
          <w:numId w:val="2"/>
        </w:numPr>
        <w:tabs>
          <w:tab w:val="clear" w:pos="720"/>
          <w:tab w:val="num" w:pos="0"/>
        </w:tabs>
        <w:spacing w:before="120" w:after="120"/>
        <w:ind w:left="0" w:right="284" w:firstLine="709"/>
      </w:pPr>
      <w:r>
        <w:t xml:space="preserve">На рассмотрение ПДЕК оператором площадки предоставлена </w:t>
      </w:r>
      <w:r w:rsidR="00EA527F">
        <w:t>2</w:t>
      </w:r>
      <w:r>
        <w:t xml:space="preserve"> заявк</w:t>
      </w:r>
      <w:r w:rsidR="00EA527F">
        <w:t>и</w:t>
      </w:r>
      <w:r>
        <w:t>:</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983"/>
        <w:gridCol w:w="1842"/>
        <w:gridCol w:w="2158"/>
        <w:gridCol w:w="1418"/>
        <w:gridCol w:w="1701"/>
      </w:tblGrid>
      <w:tr w:rsidR="000E4350" w14:paraId="06935FB4" w14:textId="1F3EA98B" w:rsidTr="0066363F">
        <w:tc>
          <w:tcPr>
            <w:tcW w:w="958" w:type="dxa"/>
            <w:tcBorders>
              <w:top w:val="single" w:sz="4" w:space="0" w:color="000000"/>
              <w:left w:val="single" w:sz="4" w:space="0" w:color="000000"/>
              <w:bottom w:val="single" w:sz="4" w:space="0" w:color="auto"/>
              <w:right w:val="single" w:sz="4" w:space="0" w:color="000000"/>
            </w:tcBorders>
            <w:hideMark/>
          </w:tcPr>
          <w:p w14:paraId="7C819512" w14:textId="77777777" w:rsidR="000E4350" w:rsidRDefault="000E4350" w:rsidP="00B722AD">
            <w:pPr>
              <w:ind w:firstLine="0"/>
              <w:jc w:val="center"/>
              <w:rPr>
                <w:sz w:val="22"/>
                <w:szCs w:val="22"/>
              </w:rPr>
            </w:pPr>
            <w:r>
              <w:rPr>
                <w:sz w:val="22"/>
                <w:szCs w:val="22"/>
              </w:rPr>
              <w:t>№ п/п</w:t>
            </w:r>
          </w:p>
        </w:tc>
        <w:tc>
          <w:tcPr>
            <w:tcW w:w="1983" w:type="dxa"/>
            <w:tcBorders>
              <w:top w:val="single" w:sz="4" w:space="0" w:color="000000"/>
              <w:left w:val="single" w:sz="4" w:space="0" w:color="000000"/>
              <w:bottom w:val="single" w:sz="4" w:space="0" w:color="auto"/>
              <w:right w:val="single" w:sz="4" w:space="0" w:color="000000"/>
            </w:tcBorders>
            <w:hideMark/>
          </w:tcPr>
          <w:p w14:paraId="1240BEC4" w14:textId="65F03BD0" w:rsidR="000E4350" w:rsidRDefault="000E4350" w:rsidP="00B722AD">
            <w:pPr>
              <w:ind w:firstLine="0"/>
              <w:jc w:val="center"/>
              <w:rPr>
                <w:sz w:val="22"/>
                <w:szCs w:val="22"/>
              </w:rPr>
            </w:pPr>
            <w:r>
              <w:rPr>
                <w:sz w:val="22"/>
                <w:szCs w:val="22"/>
              </w:rPr>
              <w:t>Номер заявки участника</w:t>
            </w:r>
          </w:p>
        </w:tc>
        <w:tc>
          <w:tcPr>
            <w:tcW w:w="1842" w:type="dxa"/>
            <w:tcBorders>
              <w:top w:val="single" w:sz="4" w:space="0" w:color="000000"/>
              <w:left w:val="single" w:sz="4" w:space="0" w:color="000000"/>
              <w:bottom w:val="single" w:sz="4" w:space="0" w:color="auto"/>
              <w:right w:val="single" w:sz="4" w:space="0" w:color="000000"/>
            </w:tcBorders>
            <w:hideMark/>
          </w:tcPr>
          <w:p w14:paraId="58E315FB" w14:textId="77777777" w:rsidR="000E4350" w:rsidRDefault="000E4350" w:rsidP="00B722AD">
            <w:pPr>
              <w:ind w:firstLine="0"/>
              <w:jc w:val="center"/>
              <w:rPr>
                <w:sz w:val="22"/>
                <w:szCs w:val="22"/>
              </w:rPr>
            </w:pPr>
            <w:r>
              <w:rPr>
                <w:sz w:val="22"/>
                <w:szCs w:val="22"/>
              </w:rPr>
              <w:t>Дата и время поступления заявки</w:t>
            </w:r>
          </w:p>
        </w:tc>
        <w:tc>
          <w:tcPr>
            <w:tcW w:w="2158" w:type="dxa"/>
            <w:tcBorders>
              <w:top w:val="single" w:sz="4" w:space="0" w:color="000000"/>
              <w:left w:val="single" w:sz="4" w:space="0" w:color="000000"/>
              <w:bottom w:val="single" w:sz="4" w:space="0" w:color="auto"/>
              <w:right w:val="single" w:sz="4" w:space="0" w:color="000000"/>
            </w:tcBorders>
            <w:hideMark/>
          </w:tcPr>
          <w:p w14:paraId="1ACF218B" w14:textId="77777777" w:rsidR="000E4350" w:rsidRDefault="000E4350" w:rsidP="00B722AD">
            <w:pPr>
              <w:ind w:firstLine="0"/>
              <w:jc w:val="center"/>
              <w:rPr>
                <w:sz w:val="22"/>
                <w:szCs w:val="22"/>
              </w:rPr>
            </w:pPr>
            <w:r>
              <w:rPr>
                <w:sz w:val="22"/>
                <w:szCs w:val="22"/>
              </w:rPr>
              <w:t>Наименование участника</w:t>
            </w:r>
          </w:p>
        </w:tc>
        <w:tc>
          <w:tcPr>
            <w:tcW w:w="1418" w:type="dxa"/>
            <w:tcBorders>
              <w:top w:val="single" w:sz="4" w:space="0" w:color="000000"/>
              <w:left w:val="single" w:sz="4" w:space="0" w:color="000000"/>
              <w:bottom w:val="single" w:sz="4" w:space="0" w:color="auto"/>
              <w:right w:val="single" w:sz="4" w:space="0" w:color="000000"/>
            </w:tcBorders>
            <w:hideMark/>
          </w:tcPr>
          <w:p w14:paraId="17467F6E" w14:textId="77777777" w:rsidR="000E4350" w:rsidRDefault="000E4350" w:rsidP="00B722AD">
            <w:pPr>
              <w:ind w:firstLine="0"/>
              <w:jc w:val="center"/>
              <w:rPr>
                <w:sz w:val="22"/>
                <w:szCs w:val="22"/>
              </w:rPr>
            </w:pPr>
            <w:r>
              <w:rPr>
                <w:sz w:val="22"/>
                <w:szCs w:val="22"/>
              </w:rPr>
              <w:t>ИНН</w:t>
            </w:r>
          </w:p>
        </w:tc>
        <w:tc>
          <w:tcPr>
            <w:tcW w:w="1701" w:type="dxa"/>
            <w:tcBorders>
              <w:top w:val="single" w:sz="4" w:space="0" w:color="000000"/>
              <w:left w:val="single" w:sz="4" w:space="0" w:color="000000"/>
              <w:bottom w:val="single" w:sz="4" w:space="0" w:color="auto"/>
              <w:right w:val="single" w:sz="4" w:space="0" w:color="000000"/>
            </w:tcBorders>
          </w:tcPr>
          <w:p w14:paraId="41FAFDAE" w14:textId="11AFA7FB" w:rsidR="000E4350" w:rsidRDefault="000E4350" w:rsidP="00B722AD">
            <w:pPr>
              <w:ind w:firstLine="0"/>
              <w:jc w:val="center"/>
              <w:rPr>
                <w:sz w:val="22"/>
                <w:szCs w:val="22"/>
              </w:rPr>
            </w:pPr>
            <w:r>
              <w:rPr>
                <w:sz w:val="22"/>
                <w:szCs w:val="22"/>
              </w:rPr>
              <w:t>Ценовое предложение</w:t>
            </w:r>
          </w:p>
        </w:tc>
      </w:tr>
      <w:tr w:rsidR="004A503C" w14:paraId="30B9F086" w14:textId="54E2E14A" w:rsidTr="0066363F">
        <w:tc>
          <w:tcPr>
            <w:tcW w:w="958" w:type="dxa"/>
            <w:tcBorders>
              <w:top w:val="single" w:sz="4" w:space="0" w:color="auto"/>
              <w:left w:val="single" w:sz="4" w:space="0" w:color="auto"/>
              <w:bottom w:val="single" w:sz="4" w:space="0" w:color="auto"/>
              <w:right w:val="single" w:sz="4" w:space="0" w:color="auto"/>
            </w:tcBorders>
            <w:hideMark/>
          </w:tcPr>
          <w:p w14:paraId="5ECB2D78" w14:textId="0CD9E9B2" w:rsidR="004A503C" w:rsidRPr="00EA527F" w:rsidRDefault="004A503C" w:rsidP="004A503C">
            <w:pPr>
              <w:ind w:firstLine="0"/>
              <w:jc w:val="center"/>
              <w:rPr>
                <w:rFonts w:eastAsia="Calibri"/>
                <w:sz w:val="22"/>
                <w:szCs w:val="22"/>
              </w:rPr>
            </w:pPr>
            <w:r w:rsidRPr="00C55ED8">
              <w:t>1</w:t>
            </w:r>
          </w:p>
        </w:tc>
        <w:tc>
          <w:tcPr>
            <w:tcW w:w="1983" w:type="dxa"/>
            <w:tcBorders>
              <w:top w:val="single" w:sz="4" w:space="0" w:color="auto"/>
              <w:left w:val="single" w:sz="4" w:space="0" w:color="auto"/>
              <w:bottom w:val="single" w:sz="4" w:space="0" w:color="auto"/>
              <w:right w:val="single" w:sz="4" w:space="0" w:color="auto"/>
            </w:tcBorders>
            <w:hideMark/>
          </w:tcPr>
          <w:p w14:paraId="339C2D76" w14:textId="1FEDE58E" w:rsidR="004A503C" w:rsidRPr="00EA527F" w:rsidRDefault="004A503C" w:rsidP="004A503C">
            <w:pPr>
              <w:ind w:firstLine="0"/>
              <w:jc w:val="center"/>
              <w:rPr>
                <w:sz w:val="22"/>
                <w:szCs w:val="22"/>
              </w:rPr>
            </w:pPr>
            <w:r w:rsidRPr="00C55ED8">
              <w:t>412112</w:t>
            </w:r>
          </w:p>
        </w:tc>
        <w:tc>
          <w:tcPr>
            <w:tcW w:w="1842" w:type="dxa"/>
            <w:tcBorders>
              <w:top w:val="single" w:sz="4" w:space="0" w:color="auto"/>
              <w:left w:val="single" w:sz="4" w:space="0" w:color="auto"/>
              <w:bottom w:val="single" w:sz="4" w:space="0" w:color="auto"/>
              <w:right w:val="single" w:sz="4" w:space="0" w:color="auto"/>
            </w:tcBorders>
            <w:hideMark/>
          </w:tcPr>
          <w:p w14:paraId="0988CBAE" w14:textId="1171C8C1" w:rsidR="004A503C" w:rsidRPr="00EA527F" w:rsidRDefault="004A503C" w:rsidP="004A503C">
            <w:pPr>
              <w:ind w:firstLine="0"/>
              <w:jc w:val="center"/>
              <w:rPr>
                <w:sz w:val="22"/>
                <w:szCs w:val="22"/>
              </w:rPr>
            </w:pPr>
            <w:r w:rsidRPr="00C55ED8">
              <w:t xml:space="preserve">14.04.2023 13:12:02 </w:t>
            </w:r>
            <w:r w:rsidRPr="00C55ED8">
              <w:lastRenderedPageBreak/>
              <w:t>(+03:00)</w:t>
            </w:r>
          </w:p>
        </w:tc>
        <w:tc>
          <w:tcPr>
            <w:tcW w:w="2158" w:type="dxa"/>
            <w:tcBorders>
              <w:top w:val="single" w:sz="4" w:space="0" w:color="auto"/>
              <w:left w:val="single" w:sz="4" w:space="0" w:color="auto"/>
              <w:bottom w:val="single" w:sz="4" w:space="0" w:color="auto"/>
              <w:right w:val="single" w:sz="4" w:space="0" w:color="auto"/>
            </w:tcBorders>
            <w:hideMark/>
          </w:tcPr>
          <w:p w14:paraId="5FFA9472" w14:textId="0D92A7E8" w:rsidR="004A503C" w:rsidRPr="00EA527F" w:rsidRDefault="004A503C" w:rsidP="004A503C">
            <w:pPr>
              <w:ind w:firstLine="0"/>
              <w:jc w:val="center"/>
              <w:rPr>
                <w:sz w:val="22"/>
                <w:szCs w:val="22"/>
              </w:rPr>
            </w:pPr>
            <w:r w:rsidRPr="00EA527F">
              <w:rPr>
                <w:sz w:val="22"/>
                <w:szCs w:val="22"/>
              </w:rPr>
              <w:lastRenderedPageBreak/>
              <w:t xml:space="preserve">ОБЩЕСТВО С ОГРАНИЧЕННОЙ </w:t>
            </w:r>
            <w:r w:rsidRPr="00EA527F">
              <w:rPr>
                <w:sz w:val="22"/>
                <w:szCs w:val="22"/>
              </w:rPr>
              <w:lastRenderedPageBreak/>
              <w:t>ОТВЕТСТВЕННОСТЬЮ "ТЕХНОАВИА-КАЗАНЬ"</w:t>
            </w:r>
          </w:p>
        </w:tc>
        <w:tc>
          <w:tcPr>
            <w:tcW w:w="1418" w:type="dxa"/>
            <w:tcBorders>
              <w:top w:val="single" w:sz="4" w:space="0" w:color="auto"/>
              <w:left w:val="single" w:sz="4" w:space="0" w:color="auto"/>
              <w:bottom w:val="single" w:sz="4" w:space="0" w:color="auto"/>
              <w:right w:val="single" w:sz="4" w:space="0" w:color="auto"/>
            </w:tcBorders>
            <w:hideMark/>
          </w:tcPr>
          <w:p w14:paraId="2B1DC922" w14:textId="08D34CC9" w:rsidR="004A503C" w:rsidRPr="00EA527F" w:rsidRDefault="004A503C" w:rsidP="004A503C">
            <w:pPr>
              <w:ind w:firstLine="0"/>
              <w:jc w:val="center"/>
              <w:rPr>
                <w:sz w:val="22"/>
                <w:szCs w:val="22"/>
              </w:rPr>
            </w:pPr>
            <w:r w:rsidRPr="00EA527F">
              <w:rPr>
                <w:sz w:val="22"/>
                <w:szCs w:val="22"/>
                <w:shd w:val="clear" w:color="auto" w:fill="FFFFFF"/>
              </w:rPr>
              <w:lastRenderedPageBreak/>
              <w:t>1658123807</w:t>
            </w:r>
          </w:p>
        </w:tc>
        <w:tc>
          <w:tcPr>
            <w:tcW w:w="1701" w:type="dxa"/>
            <w:tcBorders>
              <w:top w:val="single" w:sz="4" w:space="0" w:color="auto"/>
              <w:left w:val="single" w:sz="4" w:space="0" w:color="auto"/>
              <w:bottom w:val="single" w:sz="4" w:space="0" w:color="auto"/>
              <w:right w:val="single" w:sz="4" w:space="0" w:color="auto"/>
            </w:tcBorders>
          </w:tcPr>
          <w:p w14:paraId="1EE9AEFF" w14:textId="51EDB300" w:rsidR="004A503C" w:rsidRPr="00EA527F" w:rsidRDefault="003E28D7" w:rsidP="004A503C">
            <w:pPr>
              <w:ind w:firstLine="0"/>
              <w:jc w:val="center"/>
              <w:rPr>
                <w:sz w:val="22"/>
                <w:szCs w:val="22"/>
                <w:shd w:val="clear" w:color="auto" w:fill="FFFFFF"/>
              </w:rPr>
            </w:pPr>
            <w:r>
              <w:rPr>
                <w:sz w:val="22"/>
                <w:szCs w:val="22"/>
              </w:rPr>
              <w:t>261806,55</w:t>
            </w:r>
          </w:p>
        </w:tc>
      </w:tr>
      <w:tr w:rsidR="004A503C" w14:paraId="05EBD691" w14:textId="77777777" w:rsidTr="0066363F">
        <w:trPr>
          <w:trHeight w:val="1095"/>
        </w:trPr>
        <w:tc>
          <w:tcPr>
            <w:tcW w:w="958" w:type="dxa"/>
            <w:tcBorders>
              <w:top w:val="single" w:sz="4" w:space="0" w:color="auto"/>
              <w:left w:val="single" w:sz="4" w:space="0" w:color="auto"/>
              <w:bottom w:val="single" w:sz="4" w:space="0" w:color="auto"/>
              <w:right w:val="single" w:sz="4" w:space="0" w:color="auto"/>
            </w:tcBorders>
          </w:tcPr>
          <w:p w14:paraId="2E695A99" w14:textId="124498BF" w:rsidR="004A503C" w:rsidRPr="00EA527F" w:rsidRDefault="004A503C" w:rsidP="004A503C">
            <w:pPr>
              <w:ind w:firstLine="0"/>
              <w:jc w:val="center"/>
              <w:rPr>
                <w:sz w:val="22"/>
                <w:szCs w:val="22"/>
              </w:rPr>
            </w:pPr>
            <w:r w:rsidRPr="00C55ED8">
              <w:t>2</w:t>
            </w:r>
          </w:p>
        </w:tc>
        <w:tc>
          <w:tcPr>
            <w:tcW w:w="1983" w:type="dxa"/>
            <w:tcBorders>
              <w:top w:val="single" w:sz="4" w:space="0" w:color="auto"/>
              <w:left w:val="single" w:sz="4" w:space="0" w:color="auto"/>
              <w:bottom w:val="single" w:sz="4" w:space="0" w:color="auto"/>
              <w:right w:val="single" w:sz="4" w:space="0" w:color="auto"/>
            </w:tcBorders>
          </w:tcPr>
          <w:p w14:paraId="1AC57DC5" w14:textId="7F84310C" w:rsidR="004A503C" w:rsidRPr="00EA527F" w:rsidRDefault="004A503C" w:rsidP="004A503C">
            <w:pPr>
              <w:ind w:firstLine="0"/>
              <w:jc w:val="center"/>
              <w:rPr>
                <w:sz w:val="22"/>
                <w:szCs w:val="22"/>
              </w:rPr>
            </w:pPr>
            <w:r w:rsidRPr="00C55ED8">
              <w:t>412140</w:t>
            </w:r>
          </w:p>
        </w:tc>
        <w:tc>
          <w:tcPr>
            <w:tcW w:w="1842" w:type="dxa"/>
            <w:tcBorders>
              <w:top w:val="single" w:sz="4" w:space="0" w:color="auto"/>
              <w:left w:val="single" w:sz="4" w:space="0" w:color="auto"/>
              <w:bottom w:val="single" w:sz="4" w:space="0" w:color="auto"/>
              <w:right w:val="single" w:sz="4" w:space="0" w:color="auto"/>
            </w:tcBorders>
          </w:tcPr>
          <w:p w14:paraId="2576AE68" w14:textId="6920AB48" w:rsidR="004A503C" w:rsidRPr="00EA527F" w:rsidRDefault="004A503C" w:rsidP="004A503C">
            <w:pPr>
              <w:ind w:firstLine="0"/>
              <w:jc w:val="center"/>
              <w:rPr>
                <w:sz w:val="22"/>
                <w:szCs w:val="22"/>
              </w:rPr>
            </w:pPr>
            <w:r w:rsidRPr="00C55ED8">
              <w:t>14.04.2023 16:22:33 (+03:00)</w:t>
            </w:r>
          </w:p>
        </w:tc>
        <w:tc>
          <w:tcPr>
            <w:tcW w:w="2158" w:type="dxa"/>
            <w:tcBorders>
              <w:top w:val="single" w:sz="4" w:space="0" w:color="auto"/>
              <w:left w:val="single" w:sz="4" w:space="0" w:color="auto"/>
              <w:bottom w:val="single" w:sz="4" w:space="0" w:color="auto"/>
              <w:right w:val="single" w:sz="4" w:space="0" w:color="auto"/>
            </w:tcBorders>
          </w:tcPr>
          <w:p w14:paraId="550D9C54" w14:textId="55185C96" w:rsidR="004A503C" w:rsidRPr="00EA527F" w:rsidRDefault="004A503C" w:rsidP="004A503C">
            <w:pPr>
              <w:ind w:firstLine="0"/>
              <w:jc w:val="center"/>
              <w:rPr>
                <w:sz w:val="22"/>
                <w:szCs w:val="22"/>
              </w:rPr>
            </w:pPr>
            <w:r w:rsidRPr="00EA527F">
              <w:rPr>
                <w:sz w:val="22"/>
                <w:szCs w:val="22"/>
              </w:rPr>
              <w:t>ОБЩЕСТВО С ОГРАНИЧЕННОЙ ОТВЕТСТВЕННОСТЬЮ "СТРОЙ-АР"</w:t>
            </w:r>
          </w:p>
        </w:tc>
        <w:tc>
          <w:tcPr>
            <w:tcW w:w="1418" w:type="dxa"/>
            <w:tcBorders>
              <w:top w:val="single" w:sz="4" w:space="0" w:color="auto"/>
              <w:left w:val="single" w:sz="4" w:space="0" w:color="auto"/>
              <w:bottom w:val="single" w:sz="4" w:space="0" w:color="auto"/>
              <w:right w:val="single" w:sz="4" w:space="0" w:color="auto"/>
            </w:tcBorders>
          </w:tcPr>
          <w:p w14:paraId="06332679" w14:textId="08F9B830" w:rsidR="004A503C" w:rsidRPr="00EA527F" w:rsidRDefault="004A503C" w:rsidP="004A503C">
            <w:pPr>
              <w:ind w:firstLine="0"/>
              <w:jc w:val="center"/>
              <w:rPr>
                <w:sz w:val="22"/>
                <w:szCs w:val="22"/>
                <w:shd w:val="clear" w:color="auto" w:fill="FFFFFF"/>
              </w:rPr>
            </w:pPr>
            <w:r w:rsidRPr="00EA527F">
              <w:rPr>
                <w:sz w:val="22"/>
                <w:szCs w:val="22"/>
                <w:shd w:val="clear" w:color="auto" w:fill="FFFFFF"/>
              </w:rPr>
              <w:t>1650283630</w:t>
            </w:r>
          </w:p>
        </w:tc>
        <w:tc>
          <w:tcPr>
            <w:tcW w:w="1701" w:type="dxa"/>
            <w:tcBorders>
              <w:top w:val="single" w:sz="4" w:space="0" w:color="auto"/>
              <w:left w:val="single" w:sz="4" w:space="0" w:color="auto"/>
              <w:bottom w:val="single" w:sz="4" w:space="0" w:color="auto"/>
              <w:right w:val="single" w:sz="4" w:space="0" w:color="auto"/>
            </w:tcBorders>
          </w:tcPr>
          <w:p w14:paraId="7357AF45" w14:textId="366E7100" w:rsidR="004A503C" w:rsidRPr="00D413F1" w:rsidRDefault="003E28D7" w:rsidP="004A503C">
            <w:pPr>
              <w:ind w:left="360" w:firstLine="0"/>
              <w:jc w:val="center"/>
              <w:rPr>
                <w:sz w:val="22"/>
                <w:szCs w:val="22"/>
                <w:shd w:val="clear" w:color="auto" w:fill="FFFFFF"/>
              </w:rPr>
            </w:pPr>
            <w:r>
              <w:rPr>
                <w:sz w:val="22"/>
                <w:szCs w:val="22"/>
                <w:shd w:val="clear" w:color="auto" w:fill="FFFFFF"/>
              </w:rPr>
              <w:t>339 560,</w:t>
            </w:r>
            <w:r w:rsidR="004A503C">
              <w:rPr>
                <w:sz w:val="22"/>
                <w:szCs w:val="22"/>
                <w:shd w:val="clear" w:color="auto" w:fill="FFFFFF"/>
              </w:rPr>
              <w:t>00</w:t>
            </w:r>
          </w:p>
        </w:tc>
      </w:tr>
    </w:tbl>
    <w:p w14:paraId="684D0FFB" w14:textId="77777777" w:rsidR="0067425E" w:rsidRPr="00717187" w:rsidRDefault="0067425E" w:rsidP="0067425E">
      <w:pPr>
        <w:spacing w:before="120" w:after="120"/>
        <w:ind w:right="284" w:firstLine="720"/>
      </w:pPr>
    </w:p>
    <w:p w14:paraId="65159055" w14:textId="7093154E" w:rsidR="004046BF" w:rsidRPr="00717187" w:rsidRDefault="004046BF" w:rsidP="004A19F9">
      <w:pPr>
        <w:pStyle w:val="a5"/>
        <w:numPr>
          <w:ilvl w:val="0"/>
          <w:numId w:val="2"/>
        </w:numPr>
        <w:tabs>
          <w:tab w:val="clear" w:pos="720"/>
          <w:tab w:val="num" w:pos="0"/>
        </w:tabs>
        <w:spacing w:before="60" w:after="60"/>
        <w:ind w:left="0" w:firstLine="709"/>
      </w:pPr>
      <w:bookmarkStart w:id="10" w:name="OLE_LINK2"/>
      <w:bookmarkStart w:id="11" w:name="OLE_LINK3"/>
      <w:r w:rsidRPr="00717187">
        <w:t xml:space="preserve"> Постоянно действующая единая комиссия рассмотрела поданные заявки от претендентов на участие в запросе котировок на соответствие требованиям, установленным </w:t>
      </w:r>
      <w:r w:rsidR="00CD751E" w:rsidRPr="00717187">
        <w:t>в документации (Приложение № 1),</w:t>
      </w:r>
      <w:r w:rsidRPr="00717187">
        <w:t xml:space="preserve"> и приняла решение:</w:t>
      </w:r>
    </w:p>
    <w:p w14:paraId="074F0225" w14:textId="77777777" w:rsidR="004046BF" w:rsidRPr="00717187" w:rsidRDefault="004046BF" w:rsidP="004046BF">
      <w:pPr>
        <w:tabs>
          <w:tab w:val="left" w:pos="1035"/>
        </w:tabs>
        <w:spacing w:before="60" w:after="60"/>
        <w:ind w:firstLine="565"/>
      </w:pPr>
    </w:p>
    <w:p w14:paraId="7D12032E" w14:textId="77777777" w:rsidR="004046BF" w:rsidRPr="00717187" w:rsidRDefault="004046BF" w:rsidP="004046BF">
      <w:pPr>
        <w:numPr>
          <w:ilvl w:val="0"/>
          <w:numId w:val="3"/>
        </w:numPr>
        <w:spacing w:before="60" w:after="60"/>
        <w:rPr>
          <w:bCs/>
        </w:rPr>
      </w:pPr>
      <w:r w:rsidRPr="00717187">
        <w:t xml:space="preserve">Допустить заявки </w:t>
      </w:r>
      <w:r w:rsidRPr="00717187">
        <w:rPr>
          <w:bCs/>
        </w:rPr>
        <w:t>к участию в запросе котировок следующих участников:</w:t>
      </w:r>
    </w:p>
    <w:tbl>
      <w:tblP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
        <w:gridCol w:w="1237"/>
        <w:gridCol w:w="1610"/>
        <w:gridCol w:w="1982"/>
        <w:gridCol w:w="1486"/>
        <w:gridCol w:w="1345"/>
        <w:gridCol w:w="1627"/>
      </w:tblGrid>
      <w:tr w:rsidR="004046BF" w14:paraId="43E0329F" w14:textId="77777777" w:rsidTr="00AA4376">
        <w:trPr>
          <w:trHeight w:val="1593"/>
        </w:trPr>
        <w:tc>
          <w:tcPr>
            <w:tcW w:w="838" w:type="dxa"/>
            <w:tcBorders>
              <w:top w:val="single" w:sz="4" w:space="0" w:color="000000"/>
              <w:left w:val="single" w:sz="4" w:space="0" w:color="000000"/>
              <w:bottom w:val="single" w:sz="4" w:space="0" w:color="auto"/>
              <w:right w:val="single" w:sz="4" w:space="0" w:color="000000"/>
            </w:tcBorders>
            <w:hideMark/>
          </w:tcPr>
          <w:p w14:paraId="3710EF53" w14:textId="77777777" w:rsidR="004046BF" w:rsidRDefault="004046BF">
            <w:pPr>
              <w:spacing w:line="256" w:lineRule="auto"/>
              <w:ind w:firstLine="0"/>
              <w:jc w:val="center"/>
              <w:rPr>
                <w:b/>
                <w:bCs/>
                <w:sz w:val="22"/>
                <w:szCs w:val="22"/>
                <w:lang w:eastAsia="en-US"/>
              </w:rPr>
            </w:pPr>
            <w:r>
              <w:rPr>
                <w:b/>
                <w:bCs/>
                <w:sz w:val="22"/>
                <w:szCs w:val="22"/>
                <w:lang w:eastAsia="en-US"/>
              </w:rPr>
              <w:t>№ п/п</w:t>
            </w:r>
          </w:p>
        </w:tc>
        <w:tc>
          <w:tcPr>
            <w:tcW w:w="1237" w:type="dxa"/>
            <w:tcBorders>
              <w:top w:val="single" w:sz="4" w:space="0" w:color="000000"/>
              <w:left w:val="single" w:sz="4" w:space="0" w:color="000000"/>
              <w:bottom w:val="single" w:sz="4" w:space="0" w:color="auto"/>
              <w:right w:val="single" w:sz="4" w:space="0" w:color="000000"/>
            </w:tcBorders>
            <w:hideMark/>
          </w:tcPr>
          <w:p w14:paraId="1FBA277C" w14:textId="77777777" w:rsidR="004046BF" w:rsidRDefault="004046BF">
            <w:pPr>
              <w:spacing w:line="256" w:lineRule="auto"/>
              <w:ind w:firstLine="0"/>
              <w:jc w:val="center"/>
              <w:rPr>
                <w:b/>
                <w:bCs/>
                <w:sz w:val="22"/>
                <w:szCs w:val="22"/>
                <w:lang w:eastAsia="en-US"/>
              </w:rPr>
            </w:pPr>
            <w:r>
              <w:rPr>
                <w:b/>
                <w:bCs/>
                <w:sz w:val="22"/>
                <w:szCs w:val="22"/>
                <w:lang w:eastAsia="en-US"/>
              </w:rPr>
              <w:t>Номер заявки участника</w:t>
            </w:r>
          </w:p>
        </w:tc>
        <w:tc>
          <w:tcPr>
            <w:tcW w:w="1610" w:type="dxa"/>
            <w:tcBorders>
              <w:top w:val="single" w:sz="4" w:space="0" w:color="000000"/>
              <w:left w:val="single" w:sz="4" w:space="0" w:color="000000"/>
              <w:bottom w:val="single" w:sz="4" w:space="0" w:color="auto"/>
              <w:right w:val="single" w:sz="4" w:space="0" w:color="000000"/>
            </w:tcBorders>
            <w:hideMark/>
          </w:tcPr>
          <w:p w14:paraId="43897BD7" w14:textId="77777777" w:rsidR="004046BF" w:rsidRDefault="004046BF">
            <w:pPr>
              <w:spacing w:line="256" w:lineRule="auto"/>
              <w:ind w:firstLine="0"/>
              <w:jc w:val="center"/>
              <w:rPr>
                <w:b/>
                <w:bCs/>
                <w:sz w:val="22"/>
                <w:szCs w:val="22"/>
                <w:lang w:eastAsia="en-US"/>
              </w:rPr>
            </w:pPr>
            <w:r>
              <w:rPr>
                <w:b/>
                <w:bCs/>
                <w:sz w:val="22"/>
                <w:szCs w:val="22"/>
                <w:lang w:eastAsia="en-US"/>
              </w:rPr>
              <w:t>Дата и время поступления заявки</w:t>
            </w:r>
          </w:p>
        </w:tc>
        <w:tc>
          <w:tcPr>
            <w:tcW w:w="1982" w:type="dxa"/>
            <w:tcBorders>
              <w:top w:val="single" w:sz="4" w:space="0" w:color="000000"/>
              <w:left w:val="single" w:sz="4" w:space="0" w:color="000000"/>
              <w:bottom w:val="single" w:sz="4" w:space="0" w:color="auto"/>
              <w:right w:val="single" w:sz="4" w:space="0" w:color="000000"/>
            </w:tcBorders>
            <w:hideMark/>
          </w:tcPr>
          <w:p w14:paraId="0C60BF00" w14:textId="77777777" w:rsidR="004046BF" w:rsidRDefault="004046BF">
            <w:pPr>
              <w:spacing w:line="256" w:lineRule="auto"/>
              <w:ind w:firstLine="0"/>
              <w:jc w:val="center"/>
              <w:rPr>
                <w:b/>
                <w:bCs/>
                <w:sz w:val="22"/>
                <w:szCs w:val="22"/>
                <w:lang w:eastAsia="en-US"/>
              </w:rPr>
            </w:pPr>
            <w:r>
              <w:rPr>
                <w:b/>
                <w:bCs/>
                <w:sz w:val="22"/>
                <w:szCs w:val="22"/>
                <w:lang w:eastAsia="en-US"/>
              </w:rPr>
              <w:t>Наименование участника</w:t>
            </w:r>
          </w:p>
        </w:tc>
        <w:tc>
          <w:tcPr>
            <w:tcW w:w="1486" w:type="dxa"/>
            <w:tcBorders>
              <w:top w:val="single" w:sz="4" w:space="0" w:color="000000"/>
              <w:left w:val="single" w:sz="4" w:space="0" w:color="000000"/>
              <w:bottom w:val="single" w:sz="4" w:space="0" w:color="auto"/>
              <w:right w:val="single" w:sz="4" w:space="0" w:color="000000"/>
            </w:tcBorders>
            <w:hideMark/>
          </w:tcPr>
          <w:p w14:paraId="768C18F2" w14:textId="77777777" w:rsidR="004046BF" w:rsidRDefault="004046BF">
            <w:pPr>
              <w:spacing w:line="256" w:lineRule="auto"/>
              <w:ind w:firstLine="0"/>
              <w:jc w:val="center"/>
              <w:rPr>
                <w:b/>
                <w:bCs/>
                <w:sz w:val="22"/>
                <w:szCs w:val="22"/>
                <w:lang w:eastAsia="en-US"/>
              </w:rPr>
            </w:pPr>
            <w:r>
              <w:rPr>
                <w:b/>
                <w:bCs/>
                <w:sz w:val="22"/>
                <w:szCs w:val="22"/>
                <w:lang w:eastAsia="en-US"/>
              </w:rPr>
              <w:t>ИНН</w:t>
            </w:r>
          </w:p>
        </w:tc>
        <w:tc>
          <w:tcPr>
            <w:tcW w:w="1345" w:type="dxa"/>
            <w:tcBorders>
              <w:top w:val="single" w:sz="4" w:space="0" w:color="000000"/>
              <w:left w:val="single" w:sz="4" w:space="0" w:color="000000"/>
              <w:bottom w:val="single" w:sz="4" w:space="0" w:color="auto"/>
              <w:right w:val="single" w:sz="4" w:space="0" w:color="000000"/>
            </w:tcBorders>
            <w:hideMark/>
          </w:tcPr>
          <w:p w14:paraId="77A5F3B9" w14:textId="77777777" w:rsidR="004046BF" w:rsidRDefault="004046BF">
            <w:pPr>
              <w:spacing w:line="256" w:lineRule="auto"/>
              <w:ind w:firstLine="0"/>
              <w:jc w:val="center"/>
              <w:rPr>
                <w:b/>
                <w:bCs/>
                <w:sz w:val="22"/>
                <w:szCs w:val="22"/>
                <w:lang w:eastAsia="en-US"/>
              </w:rPr>
            </w:pPr>
            <w:r>
              <w:rPr>
                <w:b/>
                <w:bCs/>
                <w:sz w:val="22"/>
                <w:szCs w:val="22"/>
                <w:lang w:eastAsia="en-US"/>
              </w:rPr>
              <w:t>Ценовое предложение участников</w:t>
            </w:r>
          </w:p>
        </w:tc>
        <w:tc>
          <w:tcPr>
            <w:tcW w:w="1627" w:type="dxa"/>
            <w:tcBorders>
              <w:top w:val="single" w:sz="4" w:space="0" w:color="000000"/>
              <w:left w:val="single" w:sz="4" w:space="0" w:color="000000"/>
              <w:bottom w:val="single" w:sz="4" w:space="0" w:color="auto"/>
              <w:right w:val="single" w:sz="4" w:space="0" w:color="000000"/>
            </w:tcBorders>
            <w:hideMark/>
          </w:tcPr>
          <w:p w14:paraId="3483EB21" w14:textId="734AA916" w:rsidR="004046BF" w:rsidRDefault="00CD751E">
            <w:pPr>
              <w:spacing w:line="256" w:lineRule="auto"/>
              <w:ind w:firstLine="0"/>
              <w:jc w:val="center"/>
              <w:rPr>
                <w:b/>
                <w:bCs/>
                <w:sz w:val="22"/>
                <w:szCs w:val="22"/>
                <w:lang w:eastAsia="en-US"/>
              </w:rPr>
            </w:pPr>
            <w:r>
              <w:rPr>
                <w:b/>
                <w:bCs/>
                <w:sz w:val="22"/>
                <w:szCs w:val="22"/>
                <w:lang w:eastAsia="en-US"/>
              </w:rPr>
              <w:t>Приоритет</w:t>
            </w:r>
            <w:r w:rsidR="004046BF">
              <w:rPr>
                <w:b/>
                <w:bCs/>
                <w:sz w:val="22"/>
                <w:szCs w:val="22"/>
                <w:lang w:eastAsia="en-US"/>
              </w:rPr>
              <w:t xml:space="preserve"> с учетом ПП РФ №925</w:t>
            </w:r>
          </w:p>
        </w:tc>
      </w:tr>
      <w:tr w:rsidR="00AA089A" w14:paraId="3799EEBA" w14:textId="77777777" w:rsidTr="00AA4376">
        <w:trPr>
          <w:trHeight w:val="1593"/>
        </w:trPr>
        <w:tc>
          <w:tcPr>
            <w:tcW w:w="838" w:type="dxa"/>
            <w:tcBorders>
              <w:top w:val="single" w:sz="4" w:space="0" w:color="000000"/>
              <w:left w:val="single" w:sz="4" w:space="0" w:color="000000"/>
              <w:bottom w:val="single" w:sz="4" w:space="0" w:color="auto"/>
              <w:right w:val="single" w:sz="4" w:space="0" w:color="000000"/>
            </w:tcBorders>
            <w:hideMark/>
          </w:tcPr>
          <w:p w14:paraId="0B02CB3E" w14:textId="38181926" w:rsidR="00AA089A" w:rsidRDefault="00AA089A" w:rsidP="00AA089A">
            <w:pPr>
              <w:spacing w:line="256" w:lineRule="auto"/>
              <w:ind w:firstLine="0"/>
              <w:jc w:val="center"/>
              <w:rPr>
                <w:b/>
                <w:bCs/>
                <w:sz w:val="22"/>
                <w:szCs w:val="22"/>
                <w:lang w:eastAsia="en-US"/>
              </w:rPr>
            </w:pPr>
            <w:r w:rsidRPr="00C55ED8">
              <w:t>1</w:t>
            </w:r>
          </w:p>
        </w:tc>
        <w:tc>
          <w:tcPr>
            <w:tcW w:w="1237" w:type="dxa"/>
            <w:tcBorders>
              <w:top w:val="single" w:sz="4" w:space="0" w:color="000000"/>
              <w:left w:val="single" w:sz="4" w:space="0" w:color="000000"/>
              <w:bottom w:val="single" w:sz="4" w:space="0" w:color="auto"/>
              <w:right w:val="single" w:sz="4" w:space="0" w:color="000000"/>
            </w:tcBorders>
            <w:hideMark/>
          </w:tcPr>
          <w:p w14:paraId="053BB5F6" w14:textId="2D88AFC1" w:rsidR="00AA089A" w:rsidRDefault="00AA089A" w:rsidP="00AA089A">
            <w:pPr>
              <w:spacing w:line="256" w:lineRule="auto"/>
              <w:ind w:firstLine="0"/>
              <w:jc w:val="center"/>
              <w:rPr>
                <w:b/>
                <w:bCs/>
                <w:sz w:val="22"/>
                <w:szCs w:val="22"/>
                <w:lang w:eastAsia="en-US"/>
              </w:rPr>
            </w:pPr>
            <w:r w:rsidRPr="00C55ED8">
              <w:t>412112</w:t>
            </w:r>
          </w:p>
        </w:tc>
        <w:tc>
          <w:tcPr>
            <w:tcW w:w="1610" w:type="dxa"/>
            <w:tcBorders>
              <w:top w:val="single" w:sz="4" w:space="0" w:color="000000"/>
              <w:left w:val="single" w:sz="4" w:space="0" w:color="000000"/>
              <w:bottom w:val="single" w:sz="4" w:space="0" w:color="auto"/>
              <w:right w:val="single" w:sz="4" w:space="0" w:color="000000"/>
            </w:tcBorders>
            <w:hideMark/>
          </w:tcPr>
          <w:p w14:paraId="5EC046D4" w14:textId="63D34055" w:rsidR="00AA089A" w:rsidRDefault="00AA089A" w:rsidP="00AA089A">
            <w:pPr>
              <w:spacing w:line="256" w:lineRule="auto"/>
              <w:ind w:firstLine="0"/>
              <w:jc w:val="center"/>
              <w:rPr>
                <w:b/>
                <w:bCs/>
                <w:sz w:val="22"/>
                <w:szCs w:val="22"/>
                <w:lang w:eastAsia="en-US"/>
              </w:rPr>
            </w:pPr>
            <w:r w:rsidRPr="00C55ED8">
              <w:t>14.04.2023 13:12:02 (+03:00)</w:t>
            </w:r>
          </w:p>
        </w:tc>
        <w:tc>
          <w:tcPr>
            <w:tcW w:w="1982" w:type="dxa"/>
            <w:tcBorders>
              <w:top w:val="single" w:sz="4" w:space="0" w:color="000000"/>
              <w:left w:val="single" w:sz="4" w:space="0" w:color="000000"/>
              <w:bottom w:val="single" w:sz="4" w:space="0" w:color="auto"/>
              <w:right w:val="single" w:sz="4" w:space="0" w:color="000000"/>
            </w:tcBorders>
            <w:hideMark/>
          </w:tcPr>
          <w:p w14:paraId="116A1028" w14:textId="54C1FF31" w:rsidR="00AA089A" w:rsidRDefault="00AA089A" w:rsidP="00AA089A">
            <w:pPr>
              <w:spacing w:line="256" w:lineRule="auto"/>
              <w:ind w:firstLine="0"/>
              <w:jc w:val="center"/>
              <w:rPr>
                <w:b/>
                <w:bCs/>
                <w:sz w:val="22"/>
                <w:szCs w:val="22"/>
                <w:lang w:eastAsia="en-US"/>
              </w:rPr>
            </w:pPr>
            <w:r w:rsidRPr="00EA527F">
              <w:rPr>
                <w:sz w:val="22"/>
                <w:szCs w:val="22"/>
              </w:rPr>
              <w:t>ОБЩЕСТВО С ОГРАНИЧЕННОЙ ОТВЕТСТВЕННОСТЬЮ "ТЕХНОАВИА-КАЗАНЬ"</w:t>
            </w:r>
          </w:p>
        </w:tc>
        <w:tc>
          <w:tcPr>
            <w:tcW w:w="1486" w:type="dxa"/>
            <w:tcBorders>
              <w:top w:val="single" w:sz="4" w:space="0" w:color="000000"/>
              <w:left w:val="single" w:sz="4" w:space="0" w:color="000000"/>
              <w:bottom w:val="single" w:sz="4" w:space="0" w:color="auto"/>
              <w:right w:val="single" w:sz="4" w:space="0" w:color="000000"/>
            </w:tcBorders>
            <w:hideMark/>
          </w:tcPr>
          <w:p w14:paraId="2CFA798B" w14:textId="799FCEDD" w:rsidR="00AA089A" w:rsidRDefault="00AA089A" w:rsidP="00AA089A">
            <w:pPr>
              <w:spacing w:line="256" w:lineRule="auto"/>
              <w:ind w:firstLine="0"/>
              <w:jc w:val="center"/>
              <w:rPr>
                <w:b/>
                <w:bCs/>
                <w:sz w:val="22"/>
                <w:szCs w:val="22"/>
                <w:lang w:eastAsia="en-US"/>
              </w:rPr>
            </w:pPr>
            <w:r w:rsidRPr="00EA527F">
              <w:rPr>
                <w:sz w:val="22"/>
                <w:szCs w:val="22"/>
                <w:shd w:val="clear" w:color="auto" w:fill="FFFFFF"/>
              </w:rPr>
              <w:t>1658123807</w:t>
            </w:r>
          </w:p>
        </w:tc>
        <w:tc>
          <w:tcPr>
            <w:tcW w:w="1345" w:type="dxa"/>
            <w:tcBorders>
              <w:top w:val="single" w:sz="4" w:space="0" w:color="000000"/>
              <w:left w:val="single" w:sz="4" w:space="0" w:color="000000"/>
              <w:bottom w:val="single" w:sz="4" w:space="0" w:color="auto"/>
              <w:right w:val="single" w:sz="4" w:space="0" w:color="000000"/>
            </w:tcBorders>
            <w:hideMark/>
          </w:tcPr>
          <w:p w14:paraId="20158704" w14:textId="6015D1ED" w:rsidR="00AA089A" w:rsidRDefault="00AA089A" w:rsidP="00AA089A">
            <w:pPr>
              <w:spacing w:line="256" w:lineRule="auto"/>
              <w:ind w:firstLine="0"/>
              <w:jc w:val="center"/>
              <w:rPr>
                <w:b/>
                <w:bCs/>
                <w:sz w:val="22"/>
                <w:szCs w:val="22"/>
                <w:lang w:eastAsia="en-US"/>
              </w:rPr>
            </w:pPr>
            <w:r>
              <w:rPr>
                <w:sz w:val="22"/>
                <w:szCs w:val="22"/>
              </w:rPr>
              <w:t>261806,55</w:t>
            </w:r>
          </w:p>
        </w:tc>
        <w:tc>
          <w:tcPr>
            <w:tcW w:w="1627" w:type="dxa"/>
            <w:tcBorders>
              <w:top w:val="single" w:sz="4" w:space="0" w:color="000000"/>
              <w:left w:val="single" w:sz="4" w:space="0" w:color="000000"/>
              <w:bottom w:val="single" w:sz="4" w:space="0" w:color="auto"/>
              <w:right w:val="single" w:sz="4" w:space="0" w:color="000000"/>
            </w:tcBorders>
            <w:hideMark/>
          </w:tcPr>
          <w:p w14:paraId="74E95CCC" w14:textId="3BDDA52C" w:rsidR="00AA089A" w:rsidRPr="00A02668" w:rsidRDefault="00AA089A" w:rsidP="00AA089A">
            <w:pPr>
              <w:spacing w:line="256" w:lineRule="auto"/>
              <w:ind w:firstLine="0"/>
              <w:jc w:val="center"/>
              <w:rPr>
                <w:b/>
                <w:bCs/>
                <w:sz w:val="22"/>
                <w:szCs w:val="22"/>
                <w:lang w:eastAsia="en-US"/>
              </w:rPr>
            </w:pPr>
            <w:r>
              <w:rPr>
                <w:sz w:val="22"/>
                <w:szCs w:val="22"/>
              </w:rPr>
              <w:t>Не применяется</w:t>
            </w:r>
          </w:p>
        </w:tc>
      </w:tr>
      <w:tr w:rsidR="00AA089A" w14:paraId="6DDC2BB6" w14:textId="77777777" w:rsidTr="00AA4376">
        <w:trPr>
          <w:trHeight w:val="1096"/>
        </w:trPr>
        <w:tc>
          <w:tcPr>
            <w:tcW w:w="838" w:type="dxa"/>
            <w:tcBorders>
              <w:top w:val="single" w:sz="4" w:space="0" w:color="auto"/>
              <w:left w:val="single" w:sz="4" w:space="0" w:color="auto"/>
              <w:bottom w:val="single" w:sz="4" w:space="0" w:color="auto"/>
              <w:right w:val="single" w:sz="4" w:space="0" w:color="auto"/>
            </w:tcBorders>
            <w:hideMark/>
          </w:tcPr>
          <w:p w14:paraId="27682FB6" w14:textId="5A1C7CC0" w:rsidR="00AA089A" w:rsidRDefault="00AA089A" w:rsidP="00AA089A">
            <w:pPr>
              <w:spacing w:line="256" w:lineRule="auto"/>
              <w:ind w:firstLine="0"/>
              <w:jc w:val="center"/>
              <w:rPr>
                <w:rFonts w:eastAsia="Calibri"/>
                <w:sz w:val="22"/>
                <w:szCs w:val="22"/>
                <w:lang w:eastAsia="en-US"/>
              </w:rPr>
            </w:pPr>
            <w:r w:rsidRPr="00C55ED8">
              <w:t>2</w:t>
            </w:r>
          </w:p>
        </w:tc>
        <w:tc>
          <w:tcPr>
            <w:tcW w:w="1237" w:type="dxa"/>
            <w:tcBorders>
              <w:top w:val="single" w:sz="4" w:space="0" w:color="auto"/>
              <w:left w:val="single" w:sz="4" w:space="0" w:color="auto"/>
              <w:bottom w:val="single" w:sz="4" w:space="0" w:color="auto"/>
              <w:right w:val="single" w:sz="4" w:space="0" w:color="auto"/>
            </w:tcBorders>
            <w:hideMark/>
          </w:tcPr>
          <w:p w14:paraId="62FB204C" w14:textId="7657A866" w:rsidR="00AA089A" w:rsidRDefault="00AA089A" w:rsidP="00AA089A">
            <w:pPr>
              <w:spacing w:line="256" w:lineRule="auto"/>
              <w:ind w:firstLine="0"/>
              <w:jc w:val="center"/>
              <w:rPr>
                <w:sz w:val="22"/>
                <w:szCs w:val="22"/>
                <w:lang w:eastAsia="en-US"/>
              </w:rPr>
            </w:pPr>
            <w:r w:rsidRPr="00C55ED8">
              <w:t>412140</w:t>
            </w:r>
          </w:p>
        </w:tc>
        <w:tc>
          <w:tcPr>
            <w:tcW w:w="1610" w:type="dxa"/>
            <w:tcBorders>
              <w:top w:val="single" w:sz="4" w:space="0" w:color="auto"/>
              <w:left w:val="single" w:sz="4" w:space="0" w:color="auto"/>
              <w:bottom w:val="single" w:sz="4" w:space="0" w:color="auto"/>
              <w:right w:val="single" w:sz="4" w:space="0" w:color="auto"/>
            </w:tcBorders>
            <w:hideMark/>
          </w:tcPr>
          <w:p w14:paraId="5712F2E0" w14:textId="20112E1B" w:rsidR="00AA089A" w:rsidRDefault="00AA089A" w:rsidP="00AA089A">
            <w:pPr>
              <w:spacing w:line="256" w:lineRule="auto"/>
              <w:ind w:firstLine="0"/>
              <w:jc w:val="center"/>
              <w:rPr>
                <w:sz w:val="22"/>
                <w:szCs w:val="22"/>
                <w:lang w:eastAsia="en-US"/>
              </w:rPr>
            </w:pPr>
            <w:r w:rsidRPr="00C55ED8">
              <w:t>14.04.2023 16:22:33 (+03:00)</w:t>
            </w:r>
          </w:p>
        </w:tc>
        <w:tc>
          <w:tcPr>
            <w:tcW w:w="1982" w:type="dxa"/>
            <w:tcBorders>
              <w:top w:val="single" w:sz="4" w:space="0" w:color="auto"/>
              <w:left w:val="single" w:sz="4" w:space="0" w:color="auto"/>
              <w:bottom w:val="single" w:sz="4" w:space="0" w:color="auto"/>
              <w:right w:val="single" w:sz="4" w:space="0" w:color="auto"/>
            </w:tcBorders>
            <w:hideMark/>
          </w:tcPr>
          <w:p w14:paraId="0CFC7177" w14:textId="3AE65D26" w:rsidR="00AA089A" w:rsidRDefault="00AA089A" w:rsidP="00AA089A">
            <w:pPr>
              <w:spacing w:line="256" w:lineRule="auto"/>
              <w:ind w:firstLine="0"/>
              <w:jc w:val="left"/>
              <w:rPr>
                <w:sz w:val="22"/>
                <w:szCs w:val="22"/>
                <w:lang w:eastAsia="en-US"/>
              </w:rPr>
            </w:pPr>
            <w:r w:rsidRPr="00EA527F">
              <w:rPr>
                <w:sz w:val="22"/>
                <w:szCs w:val="22"/>
              </w:rPr>
              <w:t>ОБЩЕСТВО С ОГРАНИЧЕННОЙ ОТВЕТСТВЕННОСТЬЮ "СТРОЙ-АР"</w:t>
            </w:r>
          </w:p>
        </w:tc>
        <w:tc>
          <w:tcPr>
            <w:tcW w:w="1486" w:type="dxa"/>
            <w:tcBorders>
              <w:top w:val="single" w:sz="4" w:space="0" w:color="auto"/>
              <w:left w:val="single" w:sz="4" w:space="0" w:color="auto"/>
              <w:bottom w:val="single" w:sz="4" w:space="0" w:color="auto"/>
              <w:right w:val="single" w:sz="4" w:space="0" w:color="auto"/>
            </w:tcBorders>
            <w:hideMark/>
          </w:tcPr>
          <w:p w14:paraId="4B999FE5" w14:textId="642C0535" w:rsidR="00AA089A" w:rsidRDefault="00AA089A" w:rsidP="00AA089A">
            <w:pPr>
              <w:spacing w:line="256" w:lineRule="auto"/>
              <w:ind w:firstLine="0"/>
              <w:jc w:val="center"/>
              <w:rPr>
                <w:sz w:val="22"/>
                <w:szCs w:val="22"/>
                <w:lang w:eastAsia="en-US"/>
              </w:rPr>
            </w:pPr>
            <w:r w:rsidRPr="00EA527F">
              <w:rPr>
                <w:sz w:val="22"/>
                <w:szCs w:val="22"/>
                <w:shd w:val="clear" w:color="auto" w:fill="FFFFFF"/>
              </w:rPr>
              <w:t>1650283630</w:t>
            </w:r>
          </w:p>
        </w:tc>
        <w:tc>
          <w:tcPr>
            <w:tcW w:w="1345" w:type="dxa"/>
            <w:tcBorders>
              <w:top w:val="single" w:sz="4" w:space="0" w:color="auto"/>
              <w:left w:val="single" w:sz="4" w:space="0" w:color="auto"/>
              <w:bottom w:val="single" w:sz="4" w:space="0" w:color="auto"/>
              <w:right w:val="single" w:sz="4" w:space="0" w:color="auto"/>
            </w:tcBorders>
            <w:hideMark/>
          </w:tcPr>
          <w:p w14:paraId="5F9800D6" w14:textId="24C24D94" w:rsidR="00AA089A" w:rsidRDefault="00AA089A" w:rsidP="00AA089A">
            <w:pPr>
              <w:spacing w:line="256" w:lineRule="auto"/>
              <w:ind w:firstLine="0"/>
              <w:jc w:val="center"/>
              <w:rPr>
                <w:sz w:val="22"/>
                <w:szCs w:val="22"/>
                <w:lang w:eastAsia="en-US"/>
              </w:rPr>
            </w:pPr>
            <w:r>
              <w:rPr>
                <w:sz w:val="22"/>
                <w:szCs w:val="22"/>
                <w:shd w:val="clear" w:color="auto" w:fill="FFFFFF"/>
              </w:rPr>
              <w:t>339 560,00</w:t>
            </w:r>
          </w:p>
        </w:tc>
        <w:tc>
          <w:tcPr>
            <w:tcW w:w="1627" w:type="dxa"/>
            <w:tcBorders>
              <w:top w:val="single" w:sz="4" w:space="0" w:color="auto"/>
              <w:left w:val="single" w:sz="4" w:space="0" w:color="auto"/>
              <w:bottom w:val="single" w:sz="4" w:space="0" w:color="auto"/>
              <w:right w:val="single" w:sz="4" w:space="0" w:color="auto"/>
            </w:tcBorders>
            <w:hideMark/>
          </w:tcPr>
          <w:p w14:paraId="6564FA1E" w14:textId="5E8B7886" w:rsidR="00AA089A" w:rsidRDefault="00AA089A" w:rsidP="00AA089A">
            <w:pPr>
              <w:spacing w:line="256" w:lineRule="auto"/>
              <w:ind w:firstLine="0"/>
              <w:jc w:val="center"/>
              <w:rPr>
                <w:sz w:val="22"/>
                <w:szCs w:val="22"/>
                <w:lang w:eastAsia="en-US"/>
              </w:rPr>
            </w:pPr>
            <w:r>
              <w:rPr>
                <w:sz w:val="22"/>
                <w:szCs w:val="22"/>
              </w:rPr>
              <w:t>Не применяется</w:t>
            </w:r>
          </w:p>
        </w:tc>
      </w:tr>
    </w:tbl>
    <w:p w14:paraId="774536EF" w14:textId="77777777" w:rsidR="004046BF" w:rsidRPr="0055699C" w:rsidRDefault="004046BF" w:rsidP="004046BF">
      <w:pPr>
        <w:tabs>
          <w:tab w:val="left" w:pos="1035"/>
        </w:tabs>
        <w:spacing w:before="60" w:after="60"/>
        <w:ind w:firstLine="0"/>
      </w:pPr>
    </w:p>
    <w:p w14:paraId="08090339" w14:textId="0206F8DB" w:rsidR="004046BF" w:rsidRPr="00DF728F" w:rsidRDefault="004046BF" w:rsidP="004A19F9">
      <w:pPr>
        <w:pStyle w:val="a5"/>
        <w:numPr>
          <w:ilvl w:val="0"/>
          <w:numId w:val="2"/>
        </w:numPr>
        <w:tabs>
          <w:tab w:val="clear" w:pos="720"/>
          <w:tab w:val="num" w:pos="0"/>
        </w:tabs>
        <w:spacing w:before="120" w:after="120"/>
        <w:ind w:left="0" w:firstLine="709"/>
        <w:rPr>
          <w:bCs/>
          <w:color w:val="000000"/>
        </w:rPr>
      </w:pPr>
      <w:r w:rsidRPr="00DF728F">
        <w:rPr>
          <w:bCs/>
          <w:color w:val="000000"/>
        </w:rPr>
        <w:t xml:space="preserve">Постоянно действующая единая комиссия приняла решение признать победителем запроса котировок в электронной форме по лоту № </w:t>
      </w:r>
      <w:r w:rsidR="0017796E">
        <w:rPr>
          <w:bCs/>
          <w:color w:val="000000"/>
        </w:rPr>
        <w:t>3</w:t>
      </w:r>
      <w:r w:rsidRPr="00DF728F">
        <w:rPr>
          <w:bCs/>
          <w:color w:val="000000"/>
        </w:rPr>
        <w:t xml:space="preserve"> - ООО «</w:t>
      </w:r>
      <w:r w:rsidR="0066363F" w:rsidRPr="00DF728F">
        <w:rPr>
          <w:bCs/>
          <w:color w:val="000000"/>
        </w:rPr>
        <w:t>ТЕХНОАВИА-КАЗАНЬ</w:t>
      </w:r>
      <w:r w:rsidRPr="00DF728F">
        <w:rPr>
          <w:bCs/>
          <w:color w:val="000000"/>
        </w:rPr>
        <w:t xml:space="preserve">», ИНН </w:t>
      </w:r>
      <w:r w:rsidR="00B24406" w:rsidRPr="00DF728F">
        <w:rPr>
          <w:shd w:val="clear" w:color="auto" w:fill="FFFFFF"/>
        </w:rPr>
        <w:t>1658123807</w:t>
      </w:r>
      <w:r w:rsidRPr="00DF728F">
        <w:rPr>
          <w:bCs/>
          <w:color w:val="000000"/>
        </w:rPr>
        <w:t>, заявка которого отвечает всем требованиям, уставленным в извещении о проведении запроса котировок, содержит наиболее низкую цену, и заключить договор по цене, предложенной в ценовом предложении участника закупки.</w:t>
      </w:r>
    </w:p>
    <w:p w14:paraId="554A23E8" w14:textId="4E0745AE" w:rsidR="006B6978" w:rsidRDefault="0009668D" w:rsidP="00E85E6F">
      <w:pPr>
        <w:spacing w:before="60" w:after="60"/>
        <w:ind w:firstLineChars="295" w:firstLine="708"/>
        <w:rPr>
          <w:bCs/>
          <w:color w:val="000000"/>
        </w:rPr>
      </w:pPr>
      <w:r>
        <w:rPr>
          <w:bCs/>
          <w:color w:val="000000"/>
        </w:rPr>
        <w:t>Приложение:</w:t>
      </w:r>
    </w:p>
    <w:p w14:paraId="2FC55AAF" w14:textId="48EF8ABA" w:rsidR="006B6978" w:rsidRDefault="0009668D" w:rsidP="00717187">
      <w:pPr>
        <w:spacing w:before="60" w:after="60"/>
        <w:ind w:firstLineChars="295" w:firstLine="708"/>
        <w:rPr>
          <w:bCs/>
          <w:color w:val="000000"/>
        </w:rPr>
      </w:pPr>
      <w:r>
        <w:rPr>
          <w:bCs/>
          <w:color w:val="000000"/>
        </w:rPr>
        <w:tab/>
      </w:r>
      <w:r>
        <w:rPr>
          <w:bCs/>
          <w:color w:val="000000"/>
        </w:rPr>
        <w:tab/>
        <w:t>1.Результаты вскрытия заявок</w:t>
      </w:r>
    </w:p>
    <w:p w14:paraId="52B7B99C" w14:textId="28C78F16" w:rsidR="00536D21" w:rsidRDefault="00536D21" w:rsidP="00717187">
      <w:pPr>
        <w:spacing w:before="60" w:after="60"/>
        <w:ind w:firstLineChars="295" w:firstLine="708"/>
        <w:rPr>
          <w:bCs/>
          <w:color w:val="000000"/>
        </w:rPr>
      </w:pPr>
      <w:r>
        <w:rPr>
          <w:bCs/>
          <w:color w:val="000000"/>
        </w:rPr>
        <w:tab/>
      </w:r>
      <w:r>
        <w:rPr>
          <w:bCs/>
          <w:color w:val="000000"/>
        </w:rPr>
        <w:tab/>
        <w:t>2.Решение каждого присутствующего члена комиссии</w:t>
      </w:r>
    </w:p>
    <w:p w14:paraId="166A474B" w14:textId="77777777" w:rsidR="00717187" w:rsidRDefault="00717187" w:rsidP="00717187">
      <w:pPr>
        <w:spacing w:before="60" w:after="60"/>
        <w:ind w:firstLineChars="295" w:firstLine="708"/>
        <w:rPr>
          <w:bCs/>
          <w:color w:val="000000"/>
        </w:rPr>
      </w:pPr>
    </w:p>
    <w:p w14:paraId="64571A8A" w14:textId="77777777" w:rsidR="00547B6F" w:rsidRDefault="00547B6F" w:rsidP="00E85E6F">
      <w:pPr>
        <w:pStyle w:val="a4"/>
        <w:keepNext/>
        <w:spacing w:before="120" w:line="240" w:lineRule="auto"/>
        <w:ind w:right="282" w:firstLine="709"/>
        <w:outlineLvl w:val="1"/>
        <w:rPr>
          <w:b/>
          <w:bCs/>
          <w:sz w:val="24"/>
          <w:szCs w:val="24"/>
        </w:rPr>
        <w:sectPr w:rsidR="00547B6F" w:rsidSect="003A5D92">
          <w:pgSz w:w="11906" w:h="16838"/>
          <w:pgMar w:top="1134" w:right="850" w:bottom="709" w:left="993" w:header="708" w:footer="708" w:gutter="0"/>
          <w:cols w:space="708"/>
          <w:docGrid w:linePitch="360"/>
        </w:sectPr>
      </w:pPr>
    </w:p>
    <w:p w14:paraId="76C87582" w14:textId="13104E62" w:rsidR="0067425E" w:rsidRDefault="0067425E" w:rsidP="00E85E6F">
      <w:pPr>
        <w:pStyle w:val="a4"/>
        <w:keepNext/>
        <w:spacing w:before="120" w:line="240" w:lineRule="auto"/>
        <w:ind w:right="282" w:firstLine="709"/>
        <w:outlineLvl w:val="1"/>
        <w:rPr>
          <w:sz w:val="24"/>
          <w:szCs w:val="24"/>
        </w:rPr>
      </w:pPr>
      <w:r>
        <w:rPr>
          <w:b/>
          <w:bCs/>
          <w:sz w:val="24"/>
          <w:szCs w:val="24"/>
        </w:rPr>
        <w:lastRenderedPageBreak/>
        <w:t>ПОДПИСИ ЧЛЕНОВ ПОСТОЯННО ДЕЙСТВУЮЩЕЙ ЕДИНОЙ КОМИССИИ</w:t>
      </w:r>
      <w:r>
        <w:rPr>
          <w:sz w:val="24"/>
          <w:szCs w:val="24"/>
        </w:rPr>
        <w:t>:</w:t>
      </w:r>
    </w:p>
    <w:p w14:paraId="0350F4F1" w14:textId="77777777" w:rsidR="0067425E" w:rsidRDefault="0067425E" w:rsidP="0067425E">
      <w:pPr>
        <w:ind w:firstLine="567"/>
      </w:pPr>
    </w:p>
    <w:tbl>
      <w:tblPr>
        <w:tblW w:w="0" w:type="auto"/>
        <w:tblInd w:w="-176" w:type="dxa"/>
        <w:tblLook w:val="04A0" w:firstRow="1" w:lastRow="0" w:firstColumn="1" w:lastColumn="0" w:noHBand="0" w:noVBand="1"/>
      </w:tblPr>
      <w:tblGrid>
        <w:gridCol w:w="3970"/>
        <w:gridCol w:w="2693"/>
        <w:gridCol w:w="3119"/>
      </w:tblGrid>
      <w:tr w:rsidR="0067425E" w14:paraId="6FAD4E1A" w14:textId="77777777" w:rsidTr="00B722AD">
        <w:tc>
          <w:tcPr>
            <w:tcW w:w="3970" w:type="dxa"/>
            <w:hideMark/>
          </w:tcPr>
          <w:p w14:paraId="53D166A4" w14:textId="77777777" w:rsidR="0067425E" w:rsidRDefault="0067425E" w:rsidP="00B722AD">
            <w:pPr>
              <w:spacing w:before="120" w:after="120"/>
              <w:ind w:firstLine="0"/>
            </w:pPr>
            <w:r>
              <w:t>Председатель ПДЕК</w:t>
            </w:r>
          </w:p>
        </w:tc>
        <w:tc>
          <w:tcPr>
            <w:tcW w:w="2693" w:type="dxa"/>
          </w:tcPr>
          <w:p w14:paraId="235B780D" w14:textId="77777777" w:rsidR="0067425E" w:rsidRDefault="0067425E" w:rsidP="00B722AD">
            <w:pPr>
              <w:spacing w:before="120" w:after="120"/>
              <w:ind w:firstLine="0"/>
            </w:pPr>
          </w:p>
        </w:tc>
        <w:tc>
          <w:tcPr>
            <w:tcW w:w="3119" w:type="dxa"/>
            <w:hideMark/>
          </w:tcPr>
          <w:p w14:paraId="0719465F" w14:textId="77777777" w:rsidR="0067425E" w:rsidRDefault="0067425E" w:rsidP="00B722AD">
            <w:pPr>
              <w:spacing w:before="120" w:after="120"/>
              <w:ind w:firstLine="0"/>
            </w:pPr>
            <w:r>
              <w:t>М.Ш. Аскаров</w:t>
            </w:r>
          </w:p>
        </w:tc>
      </w:tr>
      <w:tr w:rsidR="0067425E" w14:paraId="63294ECD" w14:textId="77777777" w:rsidTr="00B722AD">
        <w:tc>
          <w:tcPr>
            <w:tcW w:w="3970" w:type="dxa"/>
            <w:hideMark/>
          </w:tcPr>
          <w:p w14:paraId="669A1FFF" w14:textId="77777777" w:rsidR="0067425E" w:rsidRDefault="0067425E" w:rsidP="00B722AD">
            <w:pPr>
              <w:spacing w:before="120" w:after="120"/>
              <w:ind w:firstLine="0"/>
              <w:jc w:val="left"/>
            </w:pPr>
            <w:r>
              <w:t>Заместитель председателя ПДЕК</w:t>
            </w:r>
          </w:p>
        </w:tc>
        <w:tc>
          <w:tcPr>
            <w:tcW w:w="2693" w:type="dxa"/>
          </w:tcPr>
          <w:p w14:paraId="41CA70D9" w14:textId="77777777" w:rsidR="0067425E" w:rsidRDefault="0067425E" w:rsidP="00B722AD">
            <w:pPr>
              <w:spacing w:before="120" w:after="120"/>
              <w:ind w:firstLine="0"/>
            </w:pPr>
          </w:p>
        </w:tc>
        <w:tc>
          <w:tcPr>
            <w:tcW w:w="3119" w:type="dxa"/>
            <w:hideMark/>
          </w:tcPr>
          <w:p w14:paraId="0E580E4D" w14:textId="77777777" w:rsidR="0067425E" w:rsidRDefault="0067425E" w:rsidP="00B722AD">
            <w:pPr>
              <w:spacing w:before="120" w:after="120"/>
              <w:ind w:firstLine="0"/>
            </w:pPr>
            <w:r>
              <w:t>И.А. Севастьянова</w:t>
            </w:r>
          </w:p>
        </w:tc>
      </w:tr>
      <w:tr w:rsidR="0067425E" w14:paraId="0A908BB6" w14:textId="77777777" w:rsidTr="00B722AD">
        <w:tc>
          <w:tcPr>
            <w:tcW w:w="3970" w:type="dxa"/>
            <w:hideMark/>
          </w:tcPr>
          <w:p w14:paraId="42C0FC78" w14:textId="77777777" w:rsidR="0067425E" w:rsidRDefault="0067425E" w:rsidP="00B722AD">
            <w:pPr>
              <w:spacing w:before="120" w:after="120"/>
              <w:ind w:firstLine="0"/>
            </w:pPr>
            <w:r>
              <w:t>Член ПДЕК</w:t>
            </w:r>
          </w:p>
        </w:tc>
        <w:tc>
          <w:tcPr>
            <w:tcW w:w="2693" w:type="dxa"/>
          </w:tcPr>
          <w:p w14:paraId="00A253F3" w14:textId="77777777" w:rsidR="0067425E" w:rsidRDefault="0067425E" w:rsidP="00B722AD">
            <w:pPr>
              <w:spacing w:before="120" w:after="120"/>
              <w:ind w:firstLine="0"/>
            </w:pPr>
          </w:p>
        </w:tc>
        <w:tc>
          <w:tcPr>
            <w:tcW w:w="3119" w:type="dxa"/>
            <w:hideMark/>
          </w:tcPr>
          <w:p w14:paraId="6E7B4846" w14:textId="77777777" w:rsidR="0067425E" w:rsidRDefault="0067425E" w:rsidP="00B722AD">
            <w:pPr>
              <w:spacing w:before="120" w:after="120"/>
              <w:ind w:firstLine="34"/>
            </w:pPr>
            <w:r>
              <w:t>Н.А. Еремцов</w:t>
            </w:r>
          </w:p>
        </w:tc>
      </w:tr>
      <w:tr w:rsidR="0067425E" w14:paraId="32212FB7" w14:textId="77777777" w:rsidTr="00B722AD">
        <w:tc>
          <w:tcPr>
            <w:tcW w:w="3970" w:type="dxa"/>
          </w:tcPr>
          <w:p w14:paraId="664C81E2" w14:textId="77777777" w:rsidR="0067425E" w:rsidRDefault="0067425E" w:rsidP="00B722AD">
            <w:pPr>
              <w:spacing w:before="120" w:after="120"/>
              <w:ind w:firstLine="0"/>
            </w:pPr>
          </w:p>
        </w:tc>
        <w:tc>
          <w:tcPr>
            <w:tcW w:w="2693" w:type="dxa"/>
          </w:tcPr>
          <w:p w14:paraId="201FA0DB" w14:textId="77777777" w:rsidR="0067425E" w:rsidRDefault="0067425E" w:rsidP="00B722AD">
            <w:pPr>
              <w:spacing w:before="120" w:after="120"/>
              <w:ind w:firstLine="0"/>
            </w:pPr>
          </w:p>
        </w:tc>
        <w:tc>
          <w:tcPr>
            <w:tcW w:w="3119" w:type="dxa"/>
            <w:hideMark/>
          </w:tcPr>
          <w:p w14:paraId="786ABEA8" w14:textId="0A8A302A" w:rsidR="0067425E" w:rsidRDefault="005D527A" w:rsidP="00B722AD">
            <w:pPr>
              <w:spacing w:before="120" w:after="120"/>
              <w:ind w:firstLine="34"/>
            </w:pPr>
            <w:r>
              <w:t>И.М. Вафин</w:t>
            </w:r>
          </w:p>
        </w:tc>
      </w:tr>
      <w:tr w:rsidR="0067425E" w14:paraId="5704BC57" w14:textId="77777777" w:rsidTr="00B722AD">
        <w:tc>
          <w:tcPr>
            <w:tcW w:w="3970" w:type="dxa"/>
          </w:tcPr>
          <w:p w14:paraId="3E303C8C" w14:textId="77777777" w:rsidR="0067425E" w:rsidRDefault="0067425E" w:rsidP="00B722AD">
            <w:pPr>
              <w:spacing w:before="120" w:after="120"/>
              <w:ind w:firstLine="0"/>
            </w:pPr>
          </w:p>
        </w:tc>
        <w:tc>
          <w:tcPr>
            <w:tcW w:w="2693" w:type="dxa"/>
          </w:tcPr>
          <w:p w14:paraId="6C50C18F" w14:textId="77777777" w:rsidR="0067425E" w:rsidRDefault="0067425E" w:rsidP="00B722AD">
            <w:pPr>
              <w:spacing w:before="120" w:after="120"/>
              <w:ind w:firstLine="0"/>
            </w:pPr>
          </w:p>
          <w:p w14:paraId="5B8FA21F" w14:textId="5577B467" w:rsidR="00DC21C2" w:rsidRDefault="00DC21C2" w:rsidP="00B722AD">
            <w:pPr>
              <w:spacing w:before="120" w:after="120"/>
              <w:ind w:firstLine="0"/>
            </w:pPr>
          </w:p>
        </w:tc>
        <w:tc>
          <w:tcPr>
            <w:tcW w:w="3119" w:type="dxa"/>
            <w:hideMark/>
          </w:tcPr>
          <w:p w14:paraId="6D3354CC" w14:textId="77777777" w:rsidR="0067425E" w:rsidRDefault="0067425E" w:rsidP="00DC21C2">
            <w:pPr>
              <w:spacing w:before="120" w:after="240"/>
              <w:ind w:firstLine="34"/>
            </w:pPr>
            <w:r>
              <w:t>Р.В. Комаров</w:t>
            </w:r>
          </w:p>
          <w:p w14:paraId="304B623E" w14:textId="55ADF245" w:rsidR="00547B6F" w:rsidRDefault="00547B6F" w:rsidP="00DC21C2">
            <w:pPr>
              <w:spacing w:before="120" w:after="240"/>
              <w:ind w:firstLine="34"/>
            </w:pPr>
            <w:r>
              <w:t>Р.И. Ахметзянов</w:t>
            </w:r>
          </w:p>
        </w:tc>
      </w:tr>
      <w:tr w:rsidR="005D527A" w14:paraId="77285767" w14:textId="77777777" w:rsidTr="00B722AD">
        <w:tc>
          <w:tcPr>
            <w:tcW w:w="3970" w:type="dxa"/>
          </w:tcPr>
          <w:p w14:paraId="04AA9A1B" w14:textId="18ED4F0C" w:rsidR="005D527A" w:rsidRDefault="005D527A" w:rsidP="00B722AD">
            <w:pPr>
              <w:spacing w:before="120" w:after="120"/>
              <w:ind w:firstLine="0"/>
            </w:pPr>
            <w:r>
              <w:t>Секретарь ПДЕК</w:t>
            </w:r>
          </w:p>
        </w:tc>
        <w:tc>
          <w:tcPr>
            <w:tcW w:w="2693" w:type="dxa"/>
          </w:tcPr>
          <w:p w14:paraId="1FE6AC57" w14:textId="77777777" w:rsidR="005D527A" w:rsidRDefault="005D527A" w:rsidP="00B722AD">
            <w:pPr>
              <w:spacing w:before="120" w:after="120"/>
              <w:ind w:firstLine="0"/>
            </w:pPr>
          </w:p>
        </w:tc>
        <w:tc>
          <w:tcPr>
            <w:tcW w:w="3119" w:type="dxa"/>
          </w:tcPr>
          <w:p w14:paraId="6F6E57B9" w14:textId="19D38730" w:rsidR="005D527A" w:rsidRDefault="005D527A" w:rsidP="00B722AD">
            <w:pPr>
              <w:spacing w:before="120" w:after="120"/>
              <w:ind w:firstLine="34"/>
            </w:pPr>
            <w:r>
              <w:t>И.Е. Литвиненко</w:t>
            </w:r>
          </w:p>
        </w:tc>
      </w:tr>
    </w:tbl>
    <w:p w14:paraId="6BBA2AF2" w14:textId="77777777" w:rsidR="0067425E" w:rsidRDefault="0067425E" w:rsidP="0067425E">
      <w:pPr>
        <w:ind w:firstLine="567"/>
      </w:pPr>
    </w:p>
    <w:bookmarkEnd w:id="0"/>
    <w:bookmarkEnd w:id="1"/>
    <w:bookmarkEnd w:id="2"/>
    <w:bookmarkEnd w:id="3"/>
    <w:bookmarkEnd w:id="4"/>
    <w:bookmarkEnd w:id="5"/>
    <w:bookmarkEnd w:id="6"/>
    <w:bookmarkEnd w:id="10"/>
    <w:bookmarkEnd w:id="11"/>
    <w:p w14:paraId="600E81D8" w14:textId="77777777" w:rsidR="0067425E" w:rsidRDefault="0067425E" w:rsidP="0067425E">
      <w:pPr>
        <w:ind w:firstLine="0"/>
        <w:rPr>
          <w:sz w:val="28"/>
          <w:szCs w:val="28"/>
        </w:rPr>
      </w:pPr>
    </w:p>
    <w:p w14:paraId="27982618" w14:textId="77777777" w:rsidR="0067425E" w:rsidRDefault="0067425E" w:rsidP="0067425E"/>
    <w:p w14:paraId="1FA05805" w14:textId="77777777" w:rsidR="005425EF" w:rsidRDefault="005425EF">
      <w:pPr>
        <w:sectPr w:rsidR="005425EF" w:rsidSect="003A5D92">
          <w:pgSz w:w="11906" w:h="16838"/>
          <w:pgMar w:top="1134" w:right="850" w:bottom="709" w:left="993" w:header="708" w:footer="708" w:gutter="0"/>
          <w:cols w:space="708"/>
          <w:docGrid w:linePitch="360"/>
        </w:sectPr>
      </w:pPr>
    </w:p>
    <w:p w14:paraId="34D22DE2" w14:textId="77777777" w:rsidR="00A302CB" w:rsidRPr="00520AFA" w:rsidRDefault="00A302CB" w:rsidP="00A302CB">
      <w:pPr>
        <w:pStyle w:val="a4"/>
        <w:keepNext/>
        <w:spacing w:before="120" w:line="240" w:lineRule="auto"/>
        <w:jc w:val="right"/>
        <w:outlineLvl w:val="1"/>
        <w:rPr>
          <w:b/>
          <w:sz w:val="22"/>
          <w:szCs w:val="22"/>
        </w:rPr>
      </w:pPr>
      <w:r w:rsidRPr="00520AFA">
        <w:rPr>
          <w:b/>
          <w:sz w:val="22"/>
          <w:szCs w:val="22"/>
        </w:rPr>
        <w:lastRenderedPageBreak/>
        <w:t>Приложение № 1 к Протоколу</w:t>
      </w:r>
    </w:p>
    <w:p w14:paraId="7E371429" w14:textId="22CD0558" w:rsidR="00A302CB" w:rsidRDefault="00A302CB" w:rsidP="00A302CB">
      <w:pPr>
        <w:pStyle w:val="a4"/>
        <w:keepNext/>
        <w:spacing w:before="120" w:line="240" w:lineRule="auto"/>
        <w:jc w:val="right"/>
        <w:outlineLvl w:val="1"/>
        <w:rPr>
          <w:b/>
          <w:sz w:val="22"/>
          <w:szCs w:val="22"/>
        </w:rPr>
      </w:pPr>
      <w:r w:rsidRPr="00520AFA">
        <w:rPr>
          <w:b/>
          <w:sz w:val="22"/>
          <w:szCs w:val="22"/>
        </w:rPr>
        <w:t xml:space="preserve">№ </w:t>
      </w:r>
      <w:r w:rsidR="00B24406">
        <w:rPr>
          <w:b/>
          <w:sz w:val="22"/>
          <w:szCs w:val="22"/>
        </w:rPr>
        <w:t>4</w:t>
      </w:r>
      <w:r w:rsidR="00B23102">
        <w:rPr>
          <w:b/>
          <w:sz w:val="22"/>
          <w:szCs w:val="22"/>
        </w:rPr>
        <w:t>2</w:t>
      </w:r>
      <w:r>
        <w:rPr>
          <w:b/>
          <w:sz w:val="22"/>
          <w:szCs w:val="22"/>
        </w:rPr>
        <w:t>/2</w:t>
      </w:r>
      <w:r w:rsidR="00B24406">
        <w:rPr>
          <w:b/>
          <w:sz w:val="22"/>
          <w:szCs w:val="22"/>
        </w:rPr>
        <w:t>3</w:t>
      </w:r>
      <w:r>
        <w:rPr>
          <w:b/>
          <w:sz w:val="22"/>
          <w:szCs w:val="22"/>
        </w:rPr>
        <w:t xml:space="preserve"> </w:t>
      </w:r>
      <w:r w:rsidRPr="00520AFA">
        <w:rPr>
          <w:b/>
          <w:sz w:val="22"/>
          <w:szCs w:val="22"/>
        </w:rPr>
        <w:t>от «</w:t>
      </w:r>
      <w:r w:rsidR="00FC4411">
        <w:rPr>
          <w:b/>
          <w:sz w:val="22"/>
          <w:szCs w:val="22"/>
        </w:rPr>
        <w:t>1</w:t>
      </w:r>
      <w:r w:rsidR="00933070">
        <w:rPr>
          <w:b/>
          <w:sz w:val="22"/>
          <w:szCs w:val="22"/>
        </w:rPr>
        <w:t>8</w:t>
      </w:r>
      <w:r w:rsidRPr="00520AFA">
        <w:rPr>
          <w:b/>
          <w:sz w:val="22"/>
          <w:szCs w:val="22"/>
        </w:rPr>
        <w:t>»</w:t>
      </w:r>
      <w:r>
        <w:rPr>
          <w:b/>
          <w:sz w:val="22"/>
          <w:szCs w:val="22"/>
        </w:rPr>
        <w:t xml:space="preserve"> </w:t>
      </w:r>
      <w:r w:rsidR="00933070">
        <w:rPr>
          <w:b/>
          <w:sz w:val="22"/>
          <w:szCs w:val="22"/>
        </w:rPr>
        <w:t>апреля</w:t>
      </w:r>
      <w:r>
        <w:rPr>
          <w:b/>
          <w:sz w:val="22"/>
          <w:szCs w:val="22"/>
        </w:rPr>
        <w:t xml:space="preserve"> </w:t>
      </w:r>
      <w:r w:rsidRPr="00520AFA">
        <w:rPr>
          <w:b/>
          <w:sz w:val="22"/>
          <w:szCs w:val="22"/>
        </w:rPr>
        <w:t>20</w:t>
      </w:r>
      <w:r>
        <w:rPr>
          <w:b/>
          <w:sz w:val="22"/>
          <w:szCs w:val="22"/>
        </w:rPr>
        <w:t>2</w:t>
      </w:r>
      <w:r w:rsidR="00933070">
        <w:rPr>
          <w:b/>
          <w:sz w:val="22"/>
          <w:szCs w:val="22"/>
        </w:rPr>
        <w:t>3</w:t>
      </w:r>
      <w:r w:rsidRPr="00520AFA">
        <w:rPr>
          <w:b/>
          <w:sz w:val="22"/>
          <w:szCs w:val="22"/>
        </w:rPr>
        <w:t xml:space="preserve"> г.</w:t>
      </w:r>
    </w:p>
    <w:p w14:paraId="5EB6E611" w14:textId="77777777" w:rsidR="00B23102" w:rsidRDefault="00B23102" w:rsidP="00A302CB">
      <w:pPr>
        <w:pStyle w:val="a4"/>
        <w:keepNext/>
        <w:spacing w:before="120" w:line="240" w:lineRule="auto"/>
        <w:jc w:val="right"/>
        <w:outlineLvl w:val="1"/>
        <w:rPr>
          <w:b/>
          <w:sz w:val="22"/>
          <w:szCs w:val="22"/>
        </w:rPr>
      </w:pPr>
    </w:p>
    <w:p w14:paraId="3BAD2709" w14:textId="77777777" w:rsidR="00B23102" w:rsidRDefault="00B23102" w:rsidP="00A302CB">
      <w:pPr>
        <w:pStyle w:val="a4"/>
        <w:keepNext/>
        <w:spacing w:before="120" w:line="240" w:lineRule="auto"/>
        <w:jc w:val="right"/>
        <w:outlineLvl w:val="1"/>
        <w:rPr>
          <w:b/>
          <w:sz w:val="22"/>
          <w:szCs w:val="22"/>
        </w:rPr>
      </w:pPr>
    </w:p>
    <w:tbl>
      <w:tblPr>
        <w:tblW w:w="14385" w:type="dxa"/>
        <w:tblLook w:val="04A0" w:firstRow="1" w:lastRow="0" w:firstColumn="1" w:lastColumn="0" w:noHBand="0" w:noVBand="1"/>
      </w:tblPr>
      <w:tblGrid>
        <w:gridCol w:w="960"/>
        <w:gridCol w:w="4417"/>
        <w:gridCol w:w="3980"/>
        <w:gridCol w:w="2500"/>
        <w:gridCol w:w="28"/>
        <w:gridCol w:w="2472"/>
        <w:gridCol w:w="28"/>
      </w:tblGrid>
      <w:tr w:rsidR="00B23102" w:rsidRPr="00B23102" w14:paraId="7058F14F" w14:textId="77777777" w:rsidTr="00B23102">
        <w:trPr>
          <w:gridAfter w:val="1"/>
          <w:wAfter w:w="28" w:type="dxa"/>
          <w:trHeight w:val="885"/>
        </w:trPr>
        <w:tc>
          <w:tcPr>
            <w:tcW w:w="93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898A383" w14:textId="77777777" w:rsidR="00B23102" w:rsidRPr="00B23102" w:rsidRDefault="00B23102" w:rsidP="00B23102">
            <w:pPr>
              <w:widowControl/>
              <w:ind w:firstLine="0"/>
              <w:jc w:val="center"/>
              <w:rPr>
                <w:sz w:val="20"/>
                <w:szCs w:val="20"/>
              </w:rPr>
            </w:pPr>
            <w:r w:rsidRPr="00B23102">
              <w:rPr>
                <w:sz w:val="20"/>
                <w:szCs w:val="20"/>
              </w:rPr>
              <w:t xml:space="preserve">Результаты вскрытия заявок на участие в запросе котировок  в электронной форме для субъектов  </w:t>
            </w:r>
            <w:r w:rsidRPr="00B23102">
              <w:rPr>
                <w:b/>
                <w:bCs/>
                <w:sz w:val="20"/>
                <w:szCs w:val="20"/>
              </w:rPr>
              <w:t>МСП</w:t>
            </w:r>
            <w:r w:rsidRPr="00B23102">
              <w:rPr>
                <w:b/>
                <w:bCs/>
                <w:color w:val="FF0000"/>
                <w:sz w:val="20"/>
                <w:szCs w:val="20"/>
              </w:rPr>
              <w:t xml:space="preserve"> </w:t>
            </w:r>
            <w:r w:rsidRPr="00B23102">
              <w:rPr>
                <w:sz w:val="20"/>
                <w:szCs w:val="20"/>
              </w:rPr>
              <w:t>(поставка специальной одежды и других средств индивидуальной защиты - 3 лот</w:t>
            </w:r>
            <w:r w:rsidRPr="00B23102">
              <w:rPr>
                <w:b/>
                <w:bCs/>
                <w:sz w:val="20"/>
                <w:szCs w:val="20"/>
              </w:rPr>
              <w:t xml:space="preserve">)               358 901,44 руб. </w:t>
            </w:r>
          </w:p>
        </w:tc>
        <w:tc>
          <w:tcPr>
            <w:tcW w:w="500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C59104" w14:textId="77777777" w:rsidR="00B23102" w:rsidRPr="00B23102" w:rsidRDefault="00B23102" w:rsidP="00B23102">
            <w:pPr>
              <w:widowControl/>
              <w:ind w:firstLine="0"/>
              <w:jc w:val="center"/>
              <w:rPr>
                <w:b/>
                <w:bCs/>
                <w:color w:val="000000"/>
                <w:sz w:val="20"/>
                <w:szCs w:val="20"/>
              </w:rPr>
            </w:pPr>
            <w:r w:rsidRPr="00B23102">
              <w:rPr>
                <w:b/>
                <w:bCs/>
                <w:color w:val="000000"/>
                <w:sz w:val="20"/>
                <w:szCs w:val="20"/>
              </w:rPr>
              <w:t>участник</w:t>
            </w:r>
          </w:p>
        </w:tc>
      </w:tr>
      <w:tr w:rsidR="00B23102" w:rsidRPr="00B23102" w14:paraId="3A807E3A" w14:textId="77777777" w:rsidTr="00B23102">
        <w:trPr>
          <w:gridAfter w:val="1"/>
          <w:wAfter w:w="28" w:type="dxa"/>
          <w:trHeight w:val="315"/>
        </w:trPr>
        <w:tc>
          <w:tcPr>
            <w:tcW w:w="93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2E6003" w14:textId="77777777" w:rsidR="00B23102" w:rsidRPr="00B23102" w:rsidRDefault="00B23102" w:rsidP="00B23102">
            <w:pPr>
              <w:widowControl/>
              <w:ind w:firstLine="0"/>
              <w:jc w:val="center"/>
              <w:rPr>
                <w:color w:val="000000"/>
                <w:sz w:val="20"/>
                <w:szCs w:val="20"/>
              </w:rPr>
            </w:pPr>
            <w:r w:rsidRPr="00B23102">
              <w:rPr>
                <w:color w:val="000000"/>
                <w:sz w:val="20"/>
                <w:szCs w:val="20"/>
              </w:rPr>
              <w:t xml:space="preserve"> размещен </w:t>
            </w:r>
            <w:r w:rsidRPr="00B23102">
              <w:rPr>
                <w:b/>
                <w:bCs/>
                <w:color w:val="000000"/>
                <w:sz w:val="20"/>
                <w:szCs w:val="20"/>
              </w:rPr>
              <w:t>11.04.2023</w:t>
            </w:r>
            <w:r w:rsidRPr="00B23102">
              <w:rPr>
                <w:color w:val="000000"/>
                <w:sz w:val="20"/>
                <w:szCs w:val="20"/>
              </w:rPr>
              <w:t xml:space="preserve"> извещение № </w:t>
            </w:r>
            <w:r w:rsidRPr="00B23102">
              <w:rPr>
                <w:b/>
                <w:bCs/>
                <w:color w:val="000000"/>
                <w:sz w:val="20"/>
                <w:szCs w:val="20"/>
              </w:rPr>
              <w:t>32312275986</w:t>
            </w:r>
          </w:p>
        </w:tc>
        <w:tc>
          <w:tcPr>
            <w:tcW w:w="5000"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1260451" w14:textId="77777777" w:rsidR="00B23102" w:rsidRPr="00B23102" w:rsidRDefault="00B23102" w:rsidP="00B23102">
            <w:pPr>
              <w:widowControl/>
              <w:ind w:firstLine="0"/>
              <w:jc w:val="left"/>
              <w:rPr>
                <w:b/>
                <w:bCs/>
                <w:color w:val="000000"/>
                <w:sz w:val="20"/>
                <w:szCs w:val="20"/>
              </w:rPr>
            </w:pPr>
          </w:p>
        </w:tc>
      </w:tr>
      <w:tr w:rsidR="00B23102" w:rsidRPr="00B23102" w14:paraId="689E3CE7" w14:textId="77777777" w:rsidTr="00B23102">
        <w:trPr>
          <w:gridAfter w:val="1"/>
          <w:wAfter w:w="28" w:type="dxa"/>
          <w:trHeight w:val="315"/>
        </w:trPr>
        <w:tc>
          <w:tcPr>
            <w:tcW w:w="960" w:type="dxa"/>
            <w:tcBorders>
              <w:top w:val="nil"/>
              <w:left w:val="single" w:sz="8" w:space="0" w:color="auto"/>
              <w:bottom w:val="single" w:sz="8" w:space="0" w:color="000000"/>
              <w:right w:val="single" w:sz="8" w:space="0" w:color="auto"/>
            </w:tcBorders>
            <w:shd w:val="clear" w:color="auto" w:fill="auto"/>
            <w:vAlign w:val="center"/>
            <w:hideMark/>
          </w:tcPr>
          <w:p w14:paraId="6E775900" w14:textId="77777777" w:rsidR="00B23102" w:rsidRPr="00B23102" w:rsidRDefault="00B23102" w:rsidP="00B23102">
            <w:pPr>
              <w:widowControl/>
              <w:ind w:firstLine="0"/>
              <w:jc w:val="center"/>
              <w:rPr>
                <w:color w:val="000000"/>
                <w:sz w:val="20"/>
                <w:szCs w:val="20"/>
              </w:rPr>
            </w:pPr>
            <w:r w:rsidRPr="00B23102">
              <w:rPr>
                <w:color w:val="000000"/>
                <w:sz w:val="20"/>
                <w:szCs w:val="20"/>
              </w:rPr>
              <w:t>№ п/п</w:t>
            </w:r>
          </w:p>
        </w:tc>
        <w:tc>
          <w:tcPr>
            <w:tcW w:w="4417" w:type="dxa"/>
            <w:tcBorders>
              <w:top w:val="nil"/>
              <w:left w:val="nil"/>
              <w:bottom w:val="nil"/>
              <w:right w:val="single" w:sz="8" w:space="0" w:color="auto"/>
            </w:tcBorders>
            <w:shd w:val="clear" w:color="auto" w:fill="auto"/>
            <w:vAlign w:val="center"/>
            <w:hideMark/>
          </w:tcPr>
          <w:p w14:paraId="739E3E59" w14:textId="77777777" w:rsidR="00B23102" w:rsidRPr="00B23102" w:rsidRDefault="00B23102" w:rsidP="00B23102">
            <w:pPr>
              <w:widowControl/>
              <w:ind w:firstLine="0"/>
              <w:jc w:val="center"/>
              <w:rPr>
                <w:b/>
                <w:bCs/>
                <w:color w:val="000000"/>
                <w:sz w:val="20"/>
                <w:szCs w:val="20"/>
              </w:rPr>
            </w:pPr>
            <w:r w:rsidRPr="00B23102">
              <w:rPr>
                <w:b/>
                <w:bCs/>
                <w:color w:val="000000"/>
                <w:sz w:val="20"/>
                <w:szCs w:val="20"/>
              </w:rPr>
              <w:t>Наименование требования</w:t>
            </w:r>
          </w:p>
        </w:tc>
        <w:tc>
          <w:tcPr>
            <w:tcW w:w="3980" w:type="dxa"/>
            <w:tcBorders>
              <w:top w:val="nil"/>
              <w:left w:val="nil"/>
              <w:bottom w:val="single" w:sz="8" w:space="0" w:color="auto"/>
              <w:right w:val="single" w:sz="8" w:space="0" w:color="auto"/>
            </w:tcBorders>
            <w:shd w:val="clear" w:color="auto" w:fill="auto"/>
            <w:vAlign w:val="center"/>
            <w:hideMark/>
          </w:tcPr>
          <w:p w14:paraId="18CAC529" w14:textId="77777777" w:rsidR="00B23102" w:rsidRPr="00B23102" w:rsidRDefault="00B23102" w:rsidP="00B23102">
            <w:pPr>
              <w:widowControl/>
              <w:ind w:firstLine="0"/>
              <w:jc w:val="center"/>
              <w:rPr>
                <w:b/>
                <w:bCs/>
                <w:color w:val="000000"/>
                <w:sz w:val="20"/>
                <w:szCs w:val="20"/>
              </w:rPr>
            </w:pPr>
            <w:r w:rsidRPr="00B23102">
              <w:rPr>
                <w:b/>
                <w:bCs/>
                <w:color w:val="000000"/>
                <w:sz w:val="20"/>
                <w:szCs w:val="20"/>
              </w:rPr>
              <w:t>Подтверждающий документ</w:t>
            </w:r>
          </w:p>
        </w:tc>
        <w:tc>
          <w:tcPr>
            <w:tcW w:w="2500" w:type="dxa"/>
            <w:tcBorders>
              <w:top w:val="nil"/>
              <w:left w:val="nil"/>
              <w:bottom w:val="nil"/>
              <w:right w:val="single" w:sz="8" w:space="0" w:color="auto"/>
            </w:tcBorders>
            <w:shd w:val="clear" w:color="auto" w:fill="auto"/>
            <w:vAlign w:val="center"/>
            <w:hideMark/>
          </w:tcPr>
          <w:p w14:paraId="35FA6DDE" w14:textId="77777777" w:rsidR="00B23102" w:rsidRPr="00B23102" w:rsidRDefault="00B23102" w:rsidP="00B23102">
            <w:pPr>
              <w:widowControl/>
              <w:ind w:firstLine="0"/>
              <w:jc w:val="center"/>
              <w:rPr>
                <w:b/>
                <w:bCs/>
                <w:color w:val="000000"/>
                <w:sz w:val="16"/>
                <w:szCs w:val="16"/>
              </w:rPr>
            </w:pPr>
            <w:r w:rsidRPr="00B23102">
              <w:rPr>
                <w:b/>
                <w:bCs/>
                <w:color w:val="000000"/>
                <w:sz w:val="16"/>
                <w:szCs w:val="16"/>
              </w:rPr>
              <w:t>ООО   "Техноавиа-Казань"</w:t>
            </w:r>
          </w:p>
        </w:tc>
        <w:tc>
          <w:tcPr>
            <w:tcW w:w="2500" w:type="dxa"/>
            <w:gridSpan w:val="2"/>
            <w:tcBorders>
              <w:top w:val="nil"/>
              <w:left w:val="nil"/>
              <w:bottom w:val="nil"/>
              <w:right w:val="single" w:sz="8" w:space="0" w:color="auto"/>
            </w:tcBorders>
            <w:shd w:val="clear" w:color="auto" w:fill="auto"/>
            <w:vAlign w:val="center"/>
            <w:hideMark/>
          </w:tcPr>
          <w:p w14:paraId="6355AB6C" w14:textId="77777777" w:rsidR="00B23102" w:rsidRPr="00B23102" w:rsidRDefault="00B23102" w:rsidP="00B23102">
            <w:pPr>
              <w:widowControl/>
              <w:ind w:firstLine="0"/>
              <w:jc w:val="center"/>
              <w:rPr>
                <w:b/>
                <w:bCs/>
                <w:color w:val="000000"/>
                <w:sz w:val="16"/>
                <w:szCs w:val="16"/>
              </w:rPr>
            </w:pPr>
            <w:r w:rsidRPr="00B23102">
              <w:rPr>
                <w:b/>
                <w:bCs/>
                <w:color w:val="000000"/>
                <w:sz w:val="16"/>
                <w:szCs w:val="16"/>
              </w:rPr>
              <w:t>ООО   "СТРОЙ-АР"</w:t>
            </w:r>
          </w:p>
        </w:tc>
      </w:tr>
      <w:tr w:rsidR="00B23102" w:rsidRPr="00B23102" w14:paraId="0C2BAAAA" w14:textId="77777777" w:rsidTr="00B23102">
        <w:trPr>
          <w:gridAfter w:val="1"/>
          <w:wAfter w:w="28" w:type="dxa"/>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934EA0" w14:textId="77777777" w:rsidR="00B23102" w:rsidRPr="00B23102" w:rsidRDefault="00B23102" w:rsidP="00B23102">
            <w:pPr>
              <w:widowControl/>
              <w:ind w:firstLine="0"/>
              <w:jc w:val="center"/>
              <w:rPr>
                <w:color w:val="000000"/>
                <w:sz w:val="20"/>
                <w:szCs w:val="20"/>
              </w:rPr>
            </w:pPr>
            <w:r w:rsidRPr="00B23102">
              <w:rPr>
                <w:color w:val="000000"/>
                <w:sz w:val="20"/>
                <w:szCs w:val="20"/>
              </w:rPr>
              <w:t>1</w:t>
            </w:r>
          </w:p>
        </w:tc>
        <w:tc>
          <w:tcPr>
            <w:tcW w:w="8397" w:type="dxa"/>
            <w:gridSpan w:val="2"/>
            <w:tcBorders>
              <w:top w:val="single" w:sz="8" w:space="0" w:color="auto"/>
              <w:left w:val="nil"/>
              <w:bottom w:val="single" w:sz="8" w:space="0" w:color="auto"/>
              <w:right w:val="single" w:sz="8" w:space="0" w:color="000000"/>
            </w:tcBorders>
            <w:shd w:val="clear" w:color="auto" w:fill="auto"/>
            <w:vAlign w:val="center"/>
            <w:hideMark/>
          </w:tcPr>
          <w:p w14:paraId="433C0865" w14:textId="77777777" w:rsidR="00B23102" w:rsidRPr="00B23102" w:rsidRDefault="00B23102" w:rsidP="00B23102">
            <w:pPr>
              <w:widowControl/>
              <w:ind w:firstLine="0"/>
              <w:jc w:val="center"/>
              <w:rPr>
                <w:b/>
                <w:bCs/>
                <w:color w:val="000000"/>
                <w:sz w:val="20"/>
                <w:szCs w:val="20"/>
              </w:rPr>
            </w:pPr>
            <w:r w:rsidRPr="00B23102">
              <w:rPr>
                <w:b/>
                <w:bCs/>
                <w:color w:val="000000"/>
                <w:sz w:val="20"/>
                <w:szCs w:val="20"/>
              </w:rPr>
              <w:t>Обязательные требования:</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14:paraId="711AF456" w14:textId="77777777" w:rsidR="00B23102" w:rsidRPr="00B23102" w:rsidRDefault="00B23102" w:rsidP="00B23102">
            <w:pPr>
              <w:widowControl/>
              <w:ind w:firstLine="0"/>
              <w:jc w:val="center"/>
              <w:rPr>
                <w:color w:val="000000"/>
                <w:sz w:val="20"/>
                <w:szCs w:val="20"/>
              </w:rPr>
            </w:pPr>
            <w:r w:rsidRPr="00B23102">
              <w:rPr>
                <w:color w:val="000000"/>
                <w:sz w:val="20"/>
                <w:szCs w:val="20"/>
              </w:rPr>
              <w:t>Заявка №1 - 412112</w:t>
            </w:r>
          </w:p>
        </w:tc>
        <w:tc>
          <w:tcPr>
            <w:tcW w:w="25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21C8BCB" w14:textId="77777777" w:rsidR="00B23102" w:rsidRPr="00B23102" w:rsidRDefault="00B23102" w:rsidP="00B23102">
            <w:pPr>
              <w:widowControl/>
              <w:ind w:firstLine="0"/>
              <w:jc w:val="center"/>
              <w:rPr>
                <w:color w:val="000000"/>
                <w:sz w:val="20"/>
                <w:szCs w:val="20"/>
              </w:rPr>
            </w:pPr>
            <w:r w:rsidRPr="00B23102">
              <w:rPr>
                <w:color w:val="000000"/>
                <w:sz w:val="20"/>
                <w:szCs w:val="20"/>
              </w:rPr>
              <w:t>Заявка №2 - 412140</w:t>
            </w:r>
          </w:p>
        </w:tc>
      </w:tr>
      <w:tr w:rsidR="00B23102" w:rsidRPr="00B23102" w14:paraId="7A2661E2" w14:textId="77777777" w:rsidTr="00B23102">
        <w:trPr>
          <w:gridAfter w:val="1"/>
          <w:wAfter w:w="28" w:type="dxa"/>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3EECEA" w14:textId="77777777" w:rsidR="00B23102" w:rsidRPr="00B23102" w:rsidRDefault="00B23102" w:rsidP="00B23102">
            <w:pPr>
              <w:widowControl/>
              <w:ind w:firstLine="0"/>
              <w:jc w:val="center"/>
              <w:rPr>
                <w:color w:val="000000"/>
                <w:sz w:val="20"/>
                <w:szCs w:val="20"/>
              </w:rPr>
            </w:pPr>
            <w:r w:rsidRPr="00B23102">
              <w:rPr>
                <w:color w:val="000000"/>
                <w:sz w:val="20"/>
                <w:szCs w:val="20"/>
              </w:rPr>
              <w:t>1.1.</w:t>
            </w:r>
          </w:p>
        </w:tc>
        <w:tc>
          <w:tcPr>
            <w:tcW w:w="4417" w:type="dxa"/>
            <w:tcBorders>
              <w:top w:val="nil"/>
              <w:left w:val="nil"/>
              <w:bottom w:val="single" w:sz="8" w:space="0" w:color="auto"/>
              <w:right w:val="single" w:sz="8" w:space="0" w:color="auto"/>
            </w:tcBorders>
            <w:shd w:val="clear" w:color="auto" w:fill="auto"/>
            <w:vAlign w:val="center"/>
            <w:hideMark/>
          </w:tcPr>
          <w:p w14:paraId="4313867A" w14:textId="77777777" w:rsidR="00B23102" w:rsidRPr="00B23102" w:rsidRDefault="00B23102" w:rsidP="00B23102">
            <w:pPr>
              <w:widowControl/>
              <w:ind w:firstLine="0"/>
              <w:jc w:val="left"/>
              <w:rPr>
                <w:color w:val="000000"/>
                <w:sz w:val="20"/>
                <w:szCs w:val="20"/>
              </w:rPr>
            </w:pPr>
            <w:r w:rsidRPr="00B23102">
              <w:rPr>
                <w:color w:val="000000"/>
                <w:sz w:val="20"/>
                <w:szCs w:val="20"/>
              </w:rPr>
              <w:t>Принадлежность Участника к субъектам МСП</w:t>
            </w:r>
          </w:p>
        </w:tc>
        <w:tc>
          <w:tcPr>
            <w:tcW w:w="3980" w:type="dxa"/>
            <w:tcBorders>
              <w:top w:val="nil"/>
              <w:left w:val="nil"/>
              <w:bottom w:val="single" w:sz="8" w:space="0" w:color="auto"/>
              <w:right w:val="single" w:sz="8" w:space="0" w:color="auto"/>
            </w:tcBorders>
            <w:shd w:val="clear" w:color="auto" w:fill="auto"/>
            <w:vAlign w:val="center"/>
            <w:hideMark/>
          </w:tcPr>
          <w:p w14:paraId="5F1ADC60" w14:textId="77777777" w:rsidR="00B23102" w:rsidRPr="00B23102" w:rsidRDefault="00000000" w:rsidP="00B23102">
            <w:pPr>
              <w:widowControl/>
              <w:ind w:firstLine="0"/>
              <w:jc w:val="left"/>
              <w:rPr>
                <w:rFonts w:ascii="Calibri" w:hAnsi="Calibri" w:cs="Calibri"/>
                <w:color w:val="0563C1"/>
                <w:sz w:val="22"/>
                <w:szCs w:val="22"/>
                <w:u w:val="single"/>
              </w:rPr>
            </w:pPr>
            <w:hyperlink r:id="rId7" w:history="1">
              <w:r w:rsidR="00B23102" w:rsidRPr="00B23102">
                <w:rPr>
                  <w:rFonts w:ascii="Calibri" w:hAnsi="Calibri" w:cs="Calibri"/>
                  <w:color w:val="0563C1"/>
                  <w:sz w:val="22"/>
                  <w:szCs w:val="22"/>
                  <w:u w:val="single"/>
                </w:rPr>
                <w:t>https://rmsp.nalog.ru/</w:t>
              </w:r>
            </w:hyperlink>
          </w:p>
        </w:tc>
        <w:tc>
          <w:tcPr>
            <w:tcW w:w="2500" w:type="dxa"/>
            <w:tcBorders>
              <w:top w:val="nil"/>
              <w:left w:val="nil"/>
              <w:bottom w:val="single" w:sz="8" w:space="0" w:color="auto"/>
              <w:right w:val="single" w:sz="8" w:space="0" w:color="auto"/>
            </w:tcBorders>
            <w:shd w:val="clear" w:color="auto" w:fill="auto"/>
            <w:noWrap/>
            <w:vAlign w:val="center"/>
            <w:hideMark/>
          </w:tcPr>
          <w:p w14:paraId="2485287E" w14:textId="77777777" w:rsidR="00B23102" w:rsidRPr="00B23102" w:rsidRDefault="00B23102" w:rsidP="00B23102">
            <w:pPr>
              <w:widowControl/>
              <w:ind w:firstLine="0"/>
              <w:jc w:val="center"/>
              <w:rPr>
                <w:color w:val="000000"/>
                <w:sz w:val="20"/>
                <w:szCs w:val="20"/>
              </w:rPr>
            </w:pPr>
            <w:r w:rsidRPr="00B23102">
              <w:rPr>
                <w:color w:val="000000"/>
                <w:sz w:val="20"/>
                <w:szCs w:val="20"/>
              </w:rPr>
              <w:t>Малое предприятие</w:t>
            </w:r>
          </w:p>
        </w:tc>
        <w:tc>
          <w:tcPr>
            <w:tcW w:w="2500" w:type="dxa"/>
            <w:gridSpan w:val="2"/>
            <w:tcBorders>
              <w:top w:val="nil"/>
              <w:left w:val="nil"/>
              <w:bottom w:val="single" w:sz="8" w:space="0" w:color="auto"/>
              <w:right w:val="single" w:sz="8" w:space="0" w:color="auto"/>
            </w:tcBorders>
            <w:shd w:val="clear" w:color="auto" w:fill="auto"/>
            <w:noWrap/>
            <w:vAlign w:val="center"/>
            <w:hideMark/>
          </w:tcPr>
          <w:p w14:paraId="236F268B" w14:textId="77777777" w:rsidR="00B23102" w:rsidRPr="00B23102" w:rsidRDefault="00B23102" w:rsidP="00B23102">
            <w:pPr>
              <w:widowControl/>
              <w:ind w:firstLine="0"/>
              <w:jc w:val="center"/>
              <w:rPr>
                <w:color w:val="000000"/>
                <w:sz w:val="20"/>
                <w:szCs w:val="20"/>
              </w:rPr>
            </w:pPr>
            <w:r w:rsidRPr="00B23102">
              <w:rPr>
                <w:color w:val="000000"/>
                <w:sz w:val="20"/>
                <w:szCs w:val="20"/>
              </w:rPr>
              <w:t>Микропредприятие</w:t>
            </w:r>
          </w:p>
        </w:tc>
      </w:tr>
      <w:tr w:rsidR="00B23102" w:rsidRPr="00B23102" w14:paraId="4E4CED7D" w14:textId="77777777" w:rsidTr="00B23102">
        <w:trPr>
          <w:gridAfter w:val="1"/>
          <w:wAfter w:w="28" w:type="dxa"/>
          <w:trHeight w:val="510"/>
        </w:trPr>
        <w:tc>
          <w:tcPr>
            <w:tcW w:w="960" w:type="dxa"/>
            <w:vMerge w:val="restart"/>
            <w:tcBorders>
              <w:top w:val="nil"/>
              <w:left w:val="single" w:sz="8" w:space="0" w:color="auto"/>
              <w:bottom w:val="nil"/>
              <w:right w:val="single" w:sz="8" w:space="0" w:color="auto"/>
            </w:tcBorders>
            <w:shd w:val="clear" w:color="auto" w:fill="auto"/>
            <w:vAlign w:val="center"/>
            <w:hideMark/>
          </w:tcPr>
          <w:p w14:paraId="2D860E91" w14:textId="77777777" w:rsidR="00B23102" w:rsidRPr="00B23102" w:rsidRDefault="00B23102" w:rsidP="00B23102">
            <w:pPr>
              <w:widowControl/>
              <w:ind w:firstLine="0"/>
              <w:jc w:val="center"/>
              <w:rPr>
                <w:color w:val="000000"/>
                <w:sz w:val="20"/>
                <w:szCs w:val="20"/>
              </w:rPr>
            </w:pPr>
            <w:r w:rsidRPr="00B23102">
              <w:rPr>
                <w:color w:val="000000"/>
                <w:sz w:val="20"/>
                <w:szCs w:val="20"/>
              </w:rPr>
              <w:t>1.2.</w:t>
            </w:r>
          </w:p>
        </w:tc>
        <w:tc>
          <w:tcPr>
            <w:tcW w:w="4417" w:type="dxa"/>
            <w:tcBorders>
              <w:top w:val="nil"/>
              <w:left w:val="nil"/>
              <w:bottom w:val="nil"/>
              <w:right w:val="single" w:sz="8" w:space="0" w:color="auto"/>
            </w:tcBorders>
            <w:shd w:val="clear" w:color="auto" w:fill="auto"/>
            <w:vAlign w:val="center"/>
            <w:hideMark/>
          </w:tcPr>
          <w:p w14:paraId="0AE9A712" w14:textId="77777777" w:rsidR="00B23102" w:rsidRPr="00B23102" w:rsidRDefault="00B23102" w:rsidP="00B23102">
            <w:pPr>
              <w:widowControl/>
              <w:ind w:firstLine="0"/>
              <w:jc w:val="left"/>
              <w:rPr>
                <w:color w:val="000000"/>
                <w:sz w:val="20"/>
                <w:szCs w:val="20"/>
              </w:rPr>
            </w:pPr>
            <w:r w:rsidRPr="00B23102">
              <w:rPr>
                <w:color w:val="000000"/>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tc>
        <w:tc>
          <w:tcPr>
            <w:tcW w:w="3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0BB2193" w14:textId="77777777" w:rsidR="00B23102" w:rsidRPr="00B23102" w:rsidRDefault="00B23102" w:rsidP="00B23102">
            <w:pPr>
              <w:widowControl/>
              <w:ind w:firstLine="0"/>
              <w:jc w:val="center"/>
              <w:rPr>
                <w:color w:val="000000"/>
                <w:sz w:val="20"/>
                <w:szCs w:val="20"/>
              </w:rPr>
            </w:pPr>
            <w:r w:rsidRPr="00B23102">
              <w:rPr>
                <w:color w:val="000000"/>
                <w:sz w:val="20"/>
                <w:szCs w:val="20"/>
              </w:rPr>
              <w:t xml:space="preserve">Декларация (предоставляет каждое юридическое и/или физическое лицо, выступающее на стороне одного претендента) </w:t>
            </w:r>
          </w:p>
        </w:tc>
        <w:tc>
          <w:tcPr>
            <w:tcW w:w="25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6603DB8B"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c>
          <w:tcPr>
            <w:tcW w:w="2500"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D0A46DA"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r>
      <w:tr w:rsidR="00B23102" w:rsidRPr="00B23102" w14:paraId="35C7D8E6" w14:textId="77777777" w:rsidTr="00B23102">
        <w:trPr>
          <w:gridAfter w:val="1"/>
          <w:wAfter w:w="28" w:type="dxa"/>
          <w:trHeight w:val="1020"/>
        </w:trPr>
        <w:tc>
          <w:tcPr>
            <w:tcW w:w="960" w:type="dxa"/>
            <w:vMerge/>
            <w:tcBorders>
              <w:top w:val="nil"/>
              <w:left w:val="single" w:sz="8" w:space="0" w:color="auto"/>
              <w:bottom w:val="nil"/>
              <w:right w:val="single" w:sz="8" w:space="0" w:color="auto"/>
            </w:tcBorders>
            <w:vAlign w:val="center"/>
            <w:hideMark/>
          </w:tcPr>
          <w:p w14:paraId="783FBB82"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40096808" w14:textId="77777777" w:rsidR="00B23102" w:rsidRPr="00B23102" w:rsidRDefault="00B23102" w:rsidP="00B23102">
            <w:pPr>
              <w:widowControl/>
              <w:ind w:firstLine="0"/>
              <w:jc w:val="left"/>
              <w:rPr>
                <w:color w:val="000000"/>
                <w:sz w:val="20"/>
                <w:szCs w:val="20"/>
              </w:rPr>
            </w:pPr>
            <w:r w:rsidRPr="00B23102">
              <w:rPr>
                <w:color w:val="000000"/>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3980" w:type="dxa"/>
            <w:vMerge/>
            <w:tcBorders>
              <w:top w:val="nil"/>
              <w:left w:val="single" w:sz="8" w:space="0" w:color="auto"/>
              <w:bottom w:val="single" w:sz="8" w:space="0" w:color="000000"/>
              <w:right w:val="single" w:sz="8" w:space="0" w:color="auto"/>
            </w:tcBorders>
            <w:vAlign w:val="center"/>
            <w:hideMark/>
          </w:tcPr>
          <w:p w14:paraId="43E8D3D9"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5613F69C"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56E8A326" w14:textId="77777777" w:rsidR="00B23102" w:rsidRPr="00B23102" w:rsidRDefault="00B23102" w:rsidP="00B23102">
            <w:pPr>
              <w:widowControl/>
              <w:ind w:firstLine="0"/>
              <w:jc w:val="left"/>
              <w:rPr>
                <w:color w:val="000000"/>
                <w:sz w:val="20"/>
                <w:szCs w:val="20"/>
              </w:rPr>
            </w:pPr>
          </w:p>
        </w:tc>
      </w:tr>
      <w:tr w:rsidR="00B23102" w:rsidRPr="00B23102" w14:paraId="0F9051FF" w14:textId="77777777" w:rsidTr="00B23102">
        <w:trPr>
          <w:gridAfter w:val="1"/>
          <w:wAfter w:w="28" w:type="dxa"/>
          <w:trHeight w:val="765"/>
        </w:trPr>
        <w:tc>
          <w:tcPr>
            <w:tcW w:w="960" w:type="dxa"/>
            <w:vMerge/>
            <w:tcBorders>
              <w:top w:val="nil"/>
              <w:left w:val="single" w:sz="8" w:space="0" w:color="auto"/>
              <w:bottom w:val="nil"/>
              <w:right w:val="single" w:sz="8" w:space="0" w:color="auto"/>
            </w:tcBorders>
            <w:vAlign w:val="center"/>
            <w:hideMark/>
          </w:tcPr>
          <w:p w14:paraId="4ED8BF34"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6C2C0AF3" w14:textId="77777777" w:rsidR="00B23102" w:rsidRPr="00B23102" w:rsidRDefault="00B23102" w:rsidP="00B23102">
            <w:pPr>
              <w:widowControl/>
              <w:ind w:firstLine="0"/>
              <w:jc w:val="left"/>
              <w:rPr>
                <w:color w:val="000000"/>
                <w:sz w:val="20"/>
                <w:szCs w:val="20"/>
              </w:rPr>
            </w:pPr>
            <w:r w:rsidRPr="00B23102">
              <w:rPr>
                <w:color w:val="000000"/>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3980" w:type="dxa"/>
            <w:vMerge/>
            <w:tcBorders>
              <w:top w:val="nil"/>
              <w:left w:val="single" w:sz="8" w:space="0" w:color="auto"/>
              <w:bottom w:val="single" w:sz="8" w:space="0" w:color="000000"/>
              <w:right w:val="single" w:sz="8" w:space="0" w:color="auto"/>
            </w:tcBorders>
            <w:vAlign w:val="center"/>
            <w:hideMark/>
          </w:tcPr>
          <w:p w14:paraId="70ACFD0B"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37747713"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0A08D2EC" w14:textId="77777777" w:rsidR="00B23102" w:rsidRPr="00B23102" w:rsidRDefault="00B23102" w:rsidP="00B23102">
            <w:pPr>
              <w:widowControl/>
              <w:ind w:firstLine="0"/>
              <w:jc w:val="left"/>
              <w:rPr>
                <w:color w:val="000000"/>
                <w:sz w:val="20"/>
                <w:szCs w:val="20"/>
              </w:rPr>
            </w:pPr>
          </w:p>
        </w:tc>
      </w:tr>
      <w:tr w:rsidR="00B23102" w:rsidRPr="00B23102" w14:paraId="431D7D85" w14:textId="77777777" w:rsidTr="00B23102">
        <w:trPr>
          <w:gridAfter w:val="1"/>
          <w:wAfter w:w="28" w:type="dxa"/>
          <w:trHeight w:val="4335"/>
        </w:trPr>
        <w:tc>
          <w:tcPr>
            <w:tcW w:w="960" w:type="dxa"/>
            <w:vMerge/>
            <w:tcBorders>
              <w:top w:val="nil"/>
              <w:left w:val="single" w:sz="8" w:space="0" w:color="auto"/>
              <w:bottom w:val="nil"/>
              <w:right w:val="single" w:sz="8" w:space="0" w:color="auto"/>
            </w:tcBorders>
            <w:vAlign w:val="center"/>
            <w:hideMark/>
          </w:tcPr>
          <w:p w14:paraId="2EA66833"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40F827B9" w14:textId="77777777" w:rsidR="00B23102" w:rsidRPr="00B23102" w:rsidRDefault="00B23102" w:rsidP="00B23102">
            <w:pPr>
              <w:widowControl/>
              <w:ind w:firstLine="0"/>
              <w:jc w:val="left"/>
              <w:rPr>
                <w:color w:val="000000"/>
                <w:sz w:val="20"/>
                <w:szCs w:val="20"/>
              </w:rPr>
            </w:pPr>
            <w:r w:rsidRPr="00B23102">
              <w:rPr>
                <w:color w:val="000000"/>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3980" w:type="dxa"/>
            <w:vMerge/>
            <w:tcBorders>
              <w:top w:val="nil"/>
              <w:left w:val="single" w:sz="8" w:space="0" w:color="auto"/>
              <w:bottom w:val="single" w:sz="8" w:space="0" w:color="000000"/>
              <w:right w:val="single" w:sz="8" w:space="0" w:color="auto"/>
            </w:tcBorders>
            <w:vAlign w:val="center"/>
            <w:hideMark/>
          </w:tcPr>
          <w:p w14:paraId="0B18AAB8"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4C5A0566"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348DE881" w14:textId="77777777" w:rsidR="00B23102" w:rsidRPr="00B23102" w:rsidRDefault="00B23102" w:rsidP="00B23102">
            <w:pPr>
              <w:widowControl/>
              <w:ind w:firstLine="0"/>
              <w:jc w:val="left"/>
              <w:rPr>
                <w:color w:val="000000"/>
                <w:sz w:val="20"/>
                <w:szCs w:val="20"/>
              </w:rPr>
            </w:pPr>
          </w:p>
        </w:tc>
      </w:tr>
      <w:tr w:rsidR="00B23102" w:rsidRPr="00B23102" w14:paraId="060A2DE2" w14:textId="77777777" w:rsidTr="00B23102">
        <w:trPr>
          <w:gridAfter w:val="1"/>
          <w:wAfter w:w="28" w:type="dxa"/>
          <w:trHeight w:val="3315"/>
        </w:trPr>
        <w:tc>
          <w:tcPr>
            <w:tcW w:w="960" w:type="dxa"/>
            <w:vMerge/>
            <w:tcBorders>
              <w:top w:val="nil"/>
              <w:left w:val="single" w:sz="8" w:space="0" w:color="auto"/>
              <w:bottom w:val="nil"/>
              <w:right w:val="single" w:sz="8" w:space="0" w:color="auto"/>
            </w:tcBorders>
            <w:vAlign w:val="center"/>
            <w:hideMark/>
          </w:tcPr>
          <w:p w14:paraId="5D653D4B"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0FED4841" w14:textId="77777777" w:rsidR="00B23102" w:rsidRPr="00B23102" w:rsidRDefault="00B23102" w:rsidP="00B23102">
            <w:pPr>
              <w:widowControl/>
              <w:ind w:firstLine="0"/>
              <w:jc w:val="left"/>
              <w:rPr>
                <w:color w:val="000000"/>
                <w:sz w:val="20"/>
                <w:szCs w:val="20"/>
              </w:rPr>
            </w:pPr>
            <w:r w:rsidRPr="00B23102">
              <w:rPr>
                <w:color w:val="000000"/>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3980" w:type="dxa"/>
            <w:vMerge/>
            <w:tcBorders>
              <w:top w:val="nil"/>
              <w:left w:val="single" w:sz="8" w:space="0" w:color="auto"/>
              <w:bottom w:val="single" w:sz="8" w:space="0" w:color="000000"/>
              <w:right w:val="single" w:sz="8" w:space="0" w:color="auto"/>
            </w:tcBorders>
            <w:vAlign w:val="center"/>
            <w:hideMark/>
          </w:tcPr>
          <w:p w14:paraId="1CF9AF92"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31D1323B"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4180D222" w14:textId="77777777" w:rsidR="00B23102" w:rsidRPr="00B23102" w:rsidRDefault="00B23102" w:rsidP="00B23102">
            <w:pPr>
              <w:widowControl/>
              <w:ind w:firstLine="0"/>
              <w:jc w:val="left"/>
              <w:rPr>
                <w:color w:val="000000"/>
                <w:sz w:val="20"/>
                <w:szCs w:val="20"/>
              </w:rPr>
            </w:pPr>
          </w:p>
        </w:tc>
      </w:tr>
      <w:tr w:rsidR="00B23102" w:rsidRPr="00B23102" w14:paraId="10B45B9C" w14:textId="77777777" w:rsidTr="00B23102">
        <w:trPr>
          <w:gridAfter w:val="1"/>
          <w:wAfter w:w="28" w:type="dxa"/>
          <w:trHeight w:val="1530"/>
        </w:trPr>
        <w:tc>
          <w:tcPr>
            <w:tcW w:w="960" w:type="dxa"/>
            <w:vMerge/>
            <w:tcBorders>
              <w:top w:val="nil"/>
              <w:left w:val="single" w:sz="8" w:space="0" w:color="auto"/>
              <w:bottom w:val="nil"/>
              <w:right w:val="single" w:sz="8" w:space="0" w:color="auto"/>
            </w:tcBorders>
            <w:vAlign w:val="center"/>
            <w:hideMark/>
          </w:tcPr>
          <w:p w14:paraId="4F8EEE2C"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3953FB3B" w14:textId="77777777" w:rsidR="00B23102" w:rsidRPr="00B23102" w:rsidRDefault="00B23102" w:rsidP="00B23102">
            <w:pPr>
              <w:widowControl/>
              <w:ind w:firstLine="0"/>
              <w:jc w:val="left"/>
              <w:rPr>
                <w:color w:val="000000"/>
                <w:sz w:val="20"/>
                <w:szCs w:val="20"/>
              </w:rPr>
            </w:pPr>
            <w:r w:rsidRPr="00B23102">
              <w:rPr>
                <w:color w:val="000000"/>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980" w:type="dxa"/>
            <w:vMerge/>
            <w:tcBorders>
              <w:top w:val="nil"/>
              <w:left w:val="single" w:sz="8" w:space="0" w:color="auto"/>
              <w:bottom w:val="single" w:sz="8" w:space="0" w:color="000000"/>
              <w:right w:val="single" w:sz="8" w:space="0" w:color="auto"/>
            </w:tcBorders>
            <w:vAlign w:val="center"/>
            <w:hideMark/>
          </w:tcPr>
          <w:p w14:paraId="65D9D9D4"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71867A39"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4F0BBF3D" w14:textId="77777777" w:rsidR="00B23102" w:rsidRPr="00B23102" w:rsidRDefault="00B23102" w:rsidP="00B23102">
            <w:pPr>
              <w:widowControl/>
              <w:ind w:firstLine="0"/>
              <w:jc w:val="left"/>
              <w:rPr>
                <w:color w:val="000000"/>
                <w:sz w:val="20"/>
                <w:szCs w:val="20"/>
              </w:rPr>
            </w:pPr>
          </w:p>
        </w:tc>
      </w:tr>
      <w:tr w:rsidR="00B23102" w:rsidRPr="00B23102" w14:paraId="14FD3039" w14:textId="77777777" w:rsidTr="00B23102">
        <w:trPr>
          <w:gridAfter w:val="1"/>
          <w:wAfter w:w="28" w:type="dxa"/>
          <w:trHeight w:val="2550"/>
        </w:trPr>
        <w:tc>
          <w:tcPr>
            <w:tcW w:w="960" w:type="dxa"/>
            <w:vMerge/>
            <w:tcBorders>
              <w:top w:val="nil"/>
              <w:left w:val="single" w:sz="8" w:space="0" w:color="auto"/>
              <w:bottom w:val="nil"/>
              <w:right w:val="single" w:sz="8" w:space="0" w:color="auto"/>
            </w:tcBorders>
            <w:vAlign w:val="center"/>
            <w:hideMark/>
          </w:tcPr>
          <w:p w14:paraId="722B17FB"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7A43EDBE" w14:textId="77777777" w:rsidR="00B23102" w:rsidRPr="00B23102" w:rsidRDefault="00B23102" w:rsidP="00B23102">
            <w:pPr>
              <w:widowControl/>
              <w:ind w:firstLine="0"/>
              <w:jc w:val="left"/>
              <w:rPr>
                <w:color w:val="000000"/>
                <w:sz w:val="20"/>
                <w:szCs w:val="20"/>
              </w:rPr>
            </w:pPr>
            <w:r w:rsidRPr="00B23102">
              <w:rPr>
                <w:color w:val="000000"/>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3980" w:type="dxa"/>
            <w:vMerge/>
            <w:tcBorders>
              <w:top w:val="nil"/>
              <w:left w:val="single" w:sz="8" w:space="0" w:color="auto"/>
              <w:bottom w:val="single" w:sz="8" w:space="0" w:color="000000"/>
              <w:right w:val="single" w:sz="8" w:space="0" w:color="auto"/>
            </w:tcBorders>
            <w:vAlign w:val="center"/>
            <w:hideMark/>
          </w:tcPr>
          <w:p w14:paraId="1B049214"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1964CD14"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4B1C3A80" w14:textId="77777777" w:rsidR="00B23102" w:rsidRPr="00B23102" w:rsidRDefault="00B23102" w:rsidP="00B23102">
            <w:pPr>
              <w:widowControl/>
              <w:ind w:firstLine="0"/>
              <w:jc w:val="left"/>
              <w:rPr>
                <w:color w:val="000000"/>
                <w:sz w:val="20"/>
                <w:szCs w:val="20"/>
              </w:rPr>
            </w:pPr>
          </w:p>
        </w:tc>
      </w:tr>
      <w:tr w:rsidR="00B23102" w:rsidRPr="00B23102" w14:paraId="44CF77D8" w14:textId="77777777" w:rsidTr="00B23102">
        <w:trPr>
          <w:gridAfter w:val="1"/>
          <w:wAfter w:w="28" w:type="dxa"/>
          <w:trHeight w:val="1020"/>
        </w:trPr>
        <w:tc>
          <w:tcPr>
            <w:tcW w:w="960" w:type="dxa"/>
            <w:vMerge/>
            <w:tcBorders>
              <w:top w:val="nil"/>
              <w:left w:val="single" w:sz="8" w:space="0" w:color="auto"/>
              <w:bottom w:val="nil"/>
              <w:right w:val="single" w:sz="8" w:space="0" w:color="auto"/>
            </w:tcBorders>
            <w:vAlign w:val="center"/>
            <w:hideMark/>
          </w:tcPr>
          <w:p w14:paraId="502FA783"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4F3A3E41" w14:textId="77777777" w:rsidR="00B23102" w:rsidRPr="00B23102" w:rsidRDefault="00B23102" w:rsidP="00B23102">
            <w:pPr>
              <w:widowControl/>
              <w:ind w:firstLine="0"/>
              <w:jc w:val="left"/>
              <w:rPr>
                <w:color w:val="000000"/>
                <w:sz w:val="20"/>
                <w:szCs w:val="20"/>
              </w:rPr>
            </w:pPr>
            <w:r w:rsidRPr="00B23102">
              <w:rPr>
                <w:color w:val="000000"/>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3980" w:type="dxa"/>
            <w:vMerge/>
            <w:tcBorders>
              <w:top w:val="nil"/>
              <w:left w:val="single" w:sz="8" w:space="0" w:color="auto"/>
              <w:bottom w:val="single" w:sz="8" w:space="0" w:color="000000"/>
              <w:right w:val="single" w:sz="8" w:space="0" w:color="auto"/>
            </w:tcBorders>
            <w:vAlign w:val="center"/>
            <w:hideMark/>
          </w:tcPr>
          <w:p w14:paraId="08733283"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46657879"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3DCB8C3B" w14:textId="77777777" w:rsidR="00B23102" w:rsidRPr="00B23102" w:rsidRDefault="00B23102" w:rsidP="00B23102">
            <w:pPr>
              <w:widowControl/>
              <w:ind w:firstLine="0"/>
              <w:jc w:val="left"/>
              <w:rPr>
                <w:color w:val="000000"/>
                <w:sz w:val="20"/>
                <w:szCs w:val="20"/>
              </w:rPr>
            </w:pPr>
          </w:p>
        </w:tc>
      </w:tr>
      <w:tr w:rsidR="00B23102" w:rsidRPr="00B23102" w14:paraId="331007E8" w14:textId="77777777" w:rsidTr="00B23102">
        <w:trPr>
          <w:gridAfter w:val="1"/>
          <w:wAfter w:w="28" w:type="dxa"/>
          <w:trHeight w:val="780"/>
        </w:trPr>
        <w:tc>
          <w:tcPr>
            <w:tcW w:w="960" w:type="dxa"/>
            <w:vMerge/>
            <w:tcBorders>
              <w:top w:val="nil"/>
              <w:left w:val="single" w:sz="8" w:space="0" w:color="auto"/>
              <w:bottom w:val="nil"/>
              <w:right w:val="single" w:sz="8" w:space="0" w:color="auto"/>
            </w:tcBorders>
            <w:vAlign w:val="center"/>
            <w:hideMark/>
          </w:tcPr>
          <w:p w14:paraId="66356D16"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single" w:sz="8" w:space="0" w:color="auto"/>
              <w:right w:val="single" w:sz="8" w:space="0" w:color="auto"/>
            </w:tcBorders>
            <w:shd w:val="clear" w:color="auto" w:fill="auto"/>
            <w:vAlign w:val="center"/>
            <w:hideMark/>
          </w:tcPr>
          <w:p w14:paraId="2AA6DA1B" w14:textId="77777777" w:rsidR="00B23102" w:rsidRPr="00B23102" w:rsidRDefault="00B23102" w:rsidP="00B23102">
            <w:pPr>
              <w:widowControl/>
              <w:ind w:firstLine="0"/>
              <w:jc w:val="left"/>
              <w:rPr>
                <w:color w:val="000000"/>
                <w:sz w:val="20"/>
                <w:szCs w:val="20"/>
              </w:rPr>
            </w:pPr>
            <w:r w:rsidRPr="00B23102">
              <w:rPr>
                <w:color w:val="000000"/>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980" w:type="dxa"/>
            <w:vMerge/>
            <w:tcBorders>
              <w:top w:val="nil"/>
              <w:left w:val="single" w:sz="8" w:space="0" w:color="auto"/>
              <w:bottom w:val="single" w:sz="8" w:space="0" w:color="000000"/>
              <w:right w:val="single" w:sz="8" w:space="0" w:color="auto"/>
            </w:tcBorders>
            <w:vAlign w:val="center"/>
            <w:hideMark/>
          </w:tcPr>
          <w:p w14:paraId="5E0A13FA"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43AD3350"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66966791" w14:textId="77777777" w:rsidR="00B23102" w:rsidRPr="00B23102" w:rsidRDefault="00B23102" w:rsidP="00B23102">
            <w:pPr>
              <w:widowControl/>
              <w:ind w:firstLine="0"/>
              <w:jc w:val="left"/>
              <w:rPr>
                <w:color w:val="000000"/>
                <w:sz w:val="20"/>
                <w:szCs w:val="20"/>
              </w:rPr>
            </w:pPr>
          </w:p>
        </w:tc>
      </w:tr>
      <w:tr w:rsidR="00B23102" w:rsidRPr="00B23102" w14:paraId="39103ECB" w14:textId="77777777" w:rsidTr="00B23102">
        <w:trPr>
          <w:trHeight w:val="315"/>
        </w:trPr>
        <w:tc>
          <w:tcPr>
            <w:tcW w:w="960" w:type="dxa"/>
            <w:tcBorders>
              <w:top w:val="nil"/>
              <w:left w:val="single" w:sz="8" w:space="0" w:color="auto"/>
              <w:bottom w:val="single" w:sz="8" w:space="0" w:color="auto"/>
              <w:right w:val="nil"/>
            </w:tcBorders>
            <w:shd w:val="clear" w:color="auto" w:fill="auto"/>
            <w:vAlign w:val="center"/>
            <w:hideMark/>
          </w:tcPr>
          <w:p w14:paraId="090C2E25" w14:textId="77777777" w:rsidR="00B23102" w:rsidRPr="00B23102" w:rsidRDefault="00B23102" w:rsidP="00B23102">
            <w:pPr>
              <w:widowControl/>
              <w:ind w:firstLine="0"/>
              <w:jc w:val="center"/>
              <w:rPr>
                <w:color w:val="000000"/>
                <w:sz w:val="20"/>
                <w:szCs w:val="20"/>
              </w:rPr>
            </w:pPr>
            <w:r w:rsidRPr="00B23102">
              <w:rPr>
                <w:color w:val="000000"/>
                <w:sz w:val="20"/>
                <w:szCs w:val="20"/>
              </w:rPr>
              <w:t>2</w:t>
            </w:r>
          </w:p>
        </w:tc>
        <w:tc>
          <w:tcPr>
            <w:tcW w:w="10925" w:type="dxa"/>
            <w:gridSpan w:val="4"/>
            <w:tcBorders>
              <w:top w:val="nil"/>
              <w:left w:val="single" w:sz="8" w:space="0" w:color="auto"/>
              <w:bottom w:val="single" w:sz="8" w:space="0" w:color="auto"/>
              <w:right w:val="nil"/>
            </w:tcBorders>
            <w:shd w:val="clear" w:color="auto" w:fill="auto"/>
            <w:vAlign w:val="center"/>
            <w:hideMark/>
          </w:tcPr>
          <w:p w14:paraId="3352F345" w14:textId="77777777" w:rsidR="00B23102" w:rsidRPr="00B23102" w:rsidRDefault="00B23102" w:rsidP="00B23102">
            <w:pPr>
              <w:widowControl/>
              <w:ind w:firstLine="0"/>
              <w:jc w:val="center"/>
              <w:rPr>
                <w:b/>
                <w:bCs/>
                <w:color w:val="000000"/>
                <w:sz w:val="20"/>
                <w:szCs w:val="20"/>
              </w:rPr>
            </w:pPr>
            <w:r w:rsidRPr="00B23102">
              <w:rPr>
                <w:b/>
                <w:bCs/>
                <w:color w:val="000000"/>
                <w:sz w:val="20"/>
                <w:szCs w:val="20"/>
              </w:rPr>
              <w:t>Дополнительно в составе заявке предоставляются следующие сведения:</w:t>
            </w:r>
          </w:p>
        </w:tc>
        <w:tc>
          <w:tcPr>
            <w:tcW w:w="2500" w:type="dxa"/>
            <w:gridSpan w:val="2"/>
            <w:tcBorders>
              <w:top w:val="nil"/>
              <w:left w:val="nil"/>
              <w:bottom w:val="nil"/>
              <w:right w:val="nil"/>
            </w:tcBorders>
            <w:shd w:val="clear" w:color="auto" w:fill="auto"/>
            <w:noWrap/>
            <w:vAlign w:val="bottom"/>
            <w:hideMark/>
          </w:tcPr>
          <w:p w14:paraId="104B6FE4" w14:textId="77777777" w:rsidR="00B23102" w:rsidRPr="00B23102" w:rsidRDefault="00B23102" w:rsidP="00B23102">
            <w:pPr>
              <w:widowControl/>
              <w:ind w:firstLine="0"/>
              <w:jc w:val="center"/>
              <w:rPr>
                <w:b/>
                <w:bCs/>
                <w:color w:val="000000"/>
                <w:sz w:val="20"/>
                <w:szCs w:val="20"/>
              </w:rPr>
            </w:pPr>
          </w:p>
        </w:tc>
      </w:tr>
      <w:tr w:rsidR="00B23102" w:rsidRPr="00B23102" w14:paraId="369454AA" w14:textId="77777777" w:rsidTr="00B23102">
        <w:trPr>
          <w:gridAfter w:val="1"/>
          <w:wAfter w:w="28" w:type="dxa"/>
          <w:trHeight w:val="1035"/>
        </w:trPr>
        <w:tc>
          <w:tcPr>
            <w:tcW w:w="960" w:type="dxa"/>
            <w:tcBorders>
              <w:top w:val="nil"/>
              <w:left w:val="single" w:sz="8" w:space="0" w:color="auto"/>
              <w:bottom w:val="single" w:sz="8" w:space="0" w:color="auto"/>
              <w:right w:val="nil"/>
            </w:tcBorders>
            <w:shd w:val="clear" w:color="auto" w:fill="auto"/>
            <w:vAlign w:val="center"/>
            <w:hideMark/>
          </w:tcPr>
          <w:p w14:paraId="3F45B7BB" w14:textId="77777777" w:rsidR="00B23102" w:rsidRPr="00B23102" w:rsidRDefault="00B23102" w:rsidP="00B23102">
            <w:pPr>
              <w:widowControl/>
              <w:ind w:firstLine="0"/>
              <w:jc w:val="center"/>
              <w:rPr>
                <w:color w:val="000000"/>
                <w:sz w:val="20"/>
                <w:szCs w:val="20"/>
              </w:rPr>
            </w:pPr>
            <w:r w:rsidRPr="00B23102">
              <w:rPr>
                <w:color w:val="000000"/>
                <w:sz w:val="20"/>
                <w:szCs w:val="20"/>
              </w:rPr>
              <w:t>2.1.</w:t>
            </w:r>
          </w:p>
        </w:tc>
        <w:tc>
          <w:tcPr>
            <w:tcW w:w="4417" w:type="dxa"/>
            <w:tcBorders>
              <w:top w:val="nil"/>
              <w:left w:val="single" w:sz="8" w:space="0" w:color="auto"/>
              <w:bottom w:val="single" w:sz="8" w:space="0" w:color="auto"/>
              <w:right w:val="single" w:sz="8" w:space="0" w:color="auto"/>
            </w:tcBorders>
            <w:shd w:val="clear" w:color="auto" w:fill="auto"/>
            <w:vAlign w:val="center"/>
            <w:hideMark/>
          </w:tcPr>
          <w:p w14:paraId="70A64D6F" w14:textId="77777777" w:rsidR="00B23102" w:rsidRPr="00B23102" w:rsidRDefault="00B23102" w:rsidP="00B23102">
            <w:pPr>
              <w:widowControl/>
              <w:ind w:firstLine="0"/>
              <w:jc w:val="left"/>
              <w:rPr>
                <w:color w:val="000000"/>
                <w:sz w:val="20"/>
                <w:szCs w:val="20"/>
              </w:rPr>
            </w:pPr>
            <w:r w:rsidRPr="00B23102">
              <w:rPr>
                <w:color w:val="000000"/>
                <w:sz w:val="20"/>
                <w:szCs w:val="20"/>
              </w:rPr>
              <w:t>котировочная заявка</w:t>
            </w:r>
          </w:p>
        </w:tc>
        <w:tc>
          <w:tcPr>
            <w:tcW w:w="3980" w:type="dxa"/>
            <w:tcBorders>
              <w:top w:val="nil"/>
              <w:left w:val="nil"/>
              <w:bottom w:val="single" w:sz="8" w:space="0" w:color="auto"/>
              <w:right w:val="nil"/>
            </w:tcBorders>
            <w:shd w:val="clear" w:color="auto" w:fill="auto"/>
            <w:vAlign w:val="center"/>
            <w:hideMark/>
          </w:tcPr>
          <w:p w14:paraId="36F5869F" w14:textId="77777777" w:rsidR="00B23102" w:rsidRPr="00B23102" w:rsidRDefault="00B23102" w:rsidP="00B23102">
            <w:pPr>
              <w:widowControl/>
              <w:ind w:firstLine="0"/>
              <w:jc w:val="center"/>
              <w:rPr>
                <w:color w:val="000000"/>
                <w:sz w:val="20"/>
                <w:szCs w:val="20"/>
              </w:rPr>
            </w:pPr>
            <w:r w:rsidRPr="00B23102">
              <w:rPr>
                <w:color w:val="000000"/>
                <w:sz w:val="20"/>
                <w:szCs w:val="20"/>
              </w:rPr>
              <w:t>Документ по форме Приложения № 1 к  документации  (сканирована с оригинала и/или заверенной участником закупки копии)</w:t>
            </w:r>
          </w:p>
        </w:tc>
        <w:tc>
          <w:tcPr>
            <w:tcW w:w="2500" w:type="dxa"/>
            <w:tcBorders>
              <w:top w:val="nil"/>
              <w:left w:val="single" w:sz="8" w:space="0" w:color="auto"/>
              <w:bottom w:val="single" w:sz="8" w:space="0" w:color="auto"/>
              <w:right w:val="single" w:sz="8" w:space="0" w:color="auto"/>
            </w:tcBorders>
            <w:shd w:val="clear" w:color="000000" w:fill="FFFFFF"/>
            <w:noWrap/>
            <w:vAlign w:val="center"/>
            <w:hideMark/>
          </w:tcPr>
          <w:p w14:paraId="043A5FCD"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c>
          <w:tcPr>
            <w:tcW w:w="2500" w:type="dxa"/>
            <w:gridSpan w:val="2"/>
            <w:tcBorders>
              <w:top w:val="single" w:sz="8" w:space="0" w:color="auto"/>
              <w:left w:val="nil"/>
              <w:bottom w:val="single" w:sz="8" w:space="0" w:color="auto"/>
              <w:right w:val="single" w:sz="8" w:space="0" w:color="auto"/>
            </w:tcBorders>
            <w:shd w:val="clear" w:color="000000" w:fill="FFFFFF"/>
            <w:noWrap/>
            <w:vAlign w:val="center"/>
            <w:hideMark/>
          </w:tcPr>
          <w:p w14:paraId="4E79ED60"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r>
      <w:tr w:rsidR="00B23102" w:rsidRPr="00B23102" w14:paraId="2A30E529" w14:textId="77777777" w:rsidTr="00B23102">
        <w:trPr>
          <w:gridAfter w:val="1"/>
          <w:wAfter w:w="28" w:type="dxa"/>
          <w:trHeight w:val="525"/>
        </w:trPr>
        <w:tc>
          <w:tcPr>
            <w:tcW w:w="960" w:type="dxa"/>
            <w:tcBorders>
              <w:top w:val="nil"/>
              <w:left w:val="single" w:sz="8" w:space="0" w:color="auto"/>
              <w:bottom w:val="single" w:sz="8" w:space="0" w:color="auto"/>
              <w:right w:val="nil"/>
            </w:tcBorders>
            <w:shd w:val="clear" w:color="auto" w:fill="auto"/>
            <w:vAlign w:val="center"/>
            <w:hideMark/>
          </w:tcPr>
          <w:p w14:paraId="7380E0F6" w14:textId="77777777" w:rsidR="00B23102" w:rsidRPr="00B23102" w:rsidRDefault="00B23102" w:rsidP="00B23102">
            <w:pPr>
              <w:widowControl/>
              <w:ind w:firstLine="0"/>
              <w:jc w:val="center"/>
              <w:rPr>
                <w:color w:val="000000"/>
                <w:sz w:val="20"/>
                <w:szCs w:val="20"/>
              </w:rPr>
            </w:pPr>
            <w:r w:rsidRPr="00B23102">
              <w:rPr>
                <w:color w:val="000000"/>
                <w:sz w:val="20"/>
                <w:szCs w:val="20"/>
              </w:rPr>
              <w:t xml:space="preserve">2.2. </w:t>
            </w:r>
          </w:p>
        </w:tc>
        <w:tc>
          <w:tcPr>
            <w:tcW w:w="4417" w:type="dxa"/>
            <w:tcBorders>
              <w:top w:val="nil"/>
              <w:left w:val="single" w:sz="8" w:space="0" w:color="auto"/>
              <w:bottom w:val="single" w:sz="8" w:space="0" w:color="auto"/>
              <w:right w:val="single" w:sz="8" w:space="0" w:color="auto"/>
            </w:tcBorders>
            <w:shd w:val="clear" w:color="auto" w:fill="auto"/>
            <w:vAlign w:val="center"/>
            <w:hideMark/>
          </w:tcPr>
          <w:p w14:paraId="32432A17" w14:textId="77777777" w:rsidR="00B23102" w:rsidRPr="00B23102" w:rsidRDefault="00B23102" w:rsidP="00B23102">
            <w:pPr>
              <w:widowControl/>
              <w:ind w:firstLine="0"/>
              <w:jc w:val="left"/>
              <w:rPr>
                <w:color w:val="000000"/>
                <w:sz w:val="20"/>
                <w:szCs w:val="20"/>
              </w:rPr>
            </w:pPr>
            <w:r w:rsidRPr="00B23102">
              <w:rPr>
                <w:color w:val="000000"/>
                <w:sz w:val="20"/>
                <w:szCs w:val="20"/>
              </w:rPr>
              <w:t>документы, подтверждающие внесение обеспечения  заявки (</w:t>
            </w:r>
            <w:r w:rsidRPr="00B23102">
              <w:rPr>
                <w:i/>
                <w:iCs/>
                <w:color w:val="000000"/>
                <w:sz w:val="20"/>
                <w:szCs w:val="20"/>
              </w:rPr>
              <w:t>если в извещении содержится данное требование</w:t>
            </w:r>
            <w:r w:rsidRPr="00B23102">
              <w:rPr>
                <w:color w:val="000000"/>
                <w:sz w:val="20"/>
                <w:szCs w:val="20"/>
              </w:rPr>
              <w:t xml:space="preserve">). </w:t>
            </w:r>
          </w:p>
        </w:tc>
        <w:tc>
          <w:tcPr>
            <w:tcW w:w="3980" w:type="dxa"/>
            <w:tcBorders>
              <w:top w:val="nil"/>
              <w:left w:val="nil"/>
              <w:bottom w:val="single" w:sz="8" w:space="0" w:color="auto"/>
              <w:right w:val="nil"/>
            </w:tcBorders>
            <w:shd w:val="clear" w:color="auto" w:fill="auto"/>
            <w:vAlign w:val="center"/>
            <w:hideMark/>
          </w:tcPr>
          <w:p w14:paraId="55B27D69" w14:textId="77777777" w:rsidR="00B23102" w:rsidRPr="00B23102" w:rsidRDefault="00B23102" w:rsidP="00B23102">
            <w:pPr>
              <w:widowControl/>
              <w:ind w:firstLine="0"/>
              <w:jc w:val="center"/>
              <w:rPr>
                <w:color w:val="000000"/>
                <w:sz w:val="20"/>
                <w:szCs w:val="20"/>
              </w:rPr>
            </w:pPr>
            <w:r w:rsidRPr="00B23102">
              <w:rPr>
                <w:color w:val="000000"/>
                <w:sz w:val="20"/>
                <w:szCs w:val="20"/>
              </w:rPr>
              <w:t xml:space="preserve">декларативная форма </w:t>
            </w:r>
          </w:p>
        </w:tc>
        <w:tc>
          <w:tcPr>
            <w:tcW w:w="2500" w:type="dxa"/>
            <w:tcBorders>
              <w:top w:val="nil"/>
              <w:left w:val="single" w:sz="8" w:space="0" w:color="auto"/>
              <w:bottom w:val="single" w:sz="8" w:space="0" w:color="auto"/>
              <w:right w:val="single" w:sz="8" w:space="0" w:color="auto"/>
            </w:tcBorders>
            <w:shd w:val="clear" w:color="000000" w:fill="FFFFFF"/>
            <w:vAlign w:val="center"/>
            <w:hideMark/>
          </w:tcPr>
          <w:p w14:paraId="3B8202CE" w14:textId="77777777" w:rsidR="00B23102" w:rsidRPr="00B23102" w:rsidRDefault="00B23102" w:rsidP="00B23102">
            <w:pPr>
              <w:widowControl/>
              <w:ind w:firstLine="0"/>
              <w:jc w:val="center"/>
              <w:rPr>
                <w:color w:val="000000"/>
                <w:sz w:val="20"/>
                <w:szCs w:val="20"/>
              </w:rPr>
            </w:pPr>
            <w:r w:rsidRPr="00B23102">
              <w:rPr>
                <w:color w:val="000000"/>
                <w:sz w:val="20"/>
                <w:szCs w:val="20"/>
              </w:rPr>
              <w:t>не требуется</w:t>
            </w:r>
          </w:p>
        </w:tc>
        <w:tc>
          <w:tcPr>
            <w:tcW w:w="2500" w:type="dxa"/>
            <w:gridSpan w:val="2"/>
            <w:tcBorders>
              <w:top w:val="nil"/>
              <w:left w:val="nil"/>
              <w:bottom w:val="single" w:sz="8" w:space="0" w:color="auto"/>
              <w:right w:val="single" w:sz="8" w:space="0" w:color="auto"/>
            </w:tcBorders>
            <w:shd w:val="clear" w:color="000000" w:fill="FFFFFF"/>
            <w:vAlign w:val="center"/>
            <w:hideMark/>
          </w:tcPr>
          <w:p w14:paraId="05B274A1" w14:textId="77777777" w:rsidR="00B23102" w:rsidRPr="00B23102" w:rsidRDefault="00B23102" w:rsidP="00B23102">
            <w:pPr>
              <w:widowControl/>
              <w:ind w:firstLine="0"/>
              <w:jc w:val="center"/>
              <w:rPr>
                <w:color w:val="000000"/>
                <w:sz w:val="20"/>
                <w:szCs w:val="20"/>
              </w:rPr>
            </w:pPr>
            <w:r w:rsidRPr="00B23102">
              <w:rPr>
                <w:color w:val="000000"/>
                <w:sz w:val="20"/>
                <w:szCs w:val="20"/>
              </w:rPr>
              <w:t>не требуется</w:t>
            </w:r>
          </w:p>
        </w:tc>
      </w:tr>
      <w:tr w:rsidR="00B23102" w:rsidRPr="00B23102" w14:paraId="0E0E889A" w14:textId="77777777" w:rsidTr="00B23102">
        <w:trPr>
          <w:gridAfter w:val="1"/>
          <w:wAfter w:w="28" w:type="dxa"/>
          <w:trHeight w:val="780"/>
        </w:trPr>
        <w:tc>
          <w:tcPr>
            <w:tcW w:w="960" w:type="dxa"/>
            <w:tcBorders>
              <w:top w:val="nil"/>
              <w:left w:val="single" w:sz="8" w:space="0" w:color="auto"/>
              <w:bottom w:val="single" w:sz="8" w:space="0" w:color="auto"/>
              <w:right w:val="nil"/>
            </w:tcBorders>
            <w:shd w:val="clear" w:color="auto" w:fill="auto"/>
            <w:vAlign w:val="center"/>
            <w:hideMark/>
          </w:tcPr>
          <w:p w14:paraId="30D410DD" w14:textId="77777777" w:rsidR="00B23102" w:rsidRPr="00B23102" w:rsidRDefault="00B23102" w:rsidP="00B23102">
            <w:pPr>
              <w:widowControl/>
              <w:ind w:firstLine="0"/>
              <w:jc w:val="center"/>
              <w:rPr>
                <w:color w:val="000000"/>
                <w:sz w:val="20"/>
                <w:szCs w:val="20"/>
              </w:rPr>
            </w:pPr>
            <w:r w:rsidRPr="00B23102">
              <w:rPr>
                <w:color w:val="000000"/>
                <w:sz w:val="20"/>
                <w:szCs w:val="20"/>
              </w:rPr>
              <w:t>2.3.</w:t>
            </w:r>
          </w:p>
        </w:tc>
        <w:tc>
          <w:tcPr>
            <w:tcW w:w="4417" w:type="dxa"/>
            <w:tcBorders>
              <w:top w:val="nil"/>
              <w:left w:val="single" w:sz="8" w:space="0" w:color="auto"/>
              <w:bottom w:val="single" w:sz="8" w:space="0" w:color="auto"/>
              <w:right w:val="single" w:sz="8" w:space="0" w:color="auto"/>
            </w:tcBorders>
            <w:shd w:val="clear" w:color="auto" w:fill="auto"/>
            <w:vAlign w:val="center"/>
            <w:hideMark/>
          </w:tcPr>
          <w:p w14:paraId="5297C640" w14:textId="77777777" w:rsidR="00B23102" w:rsidRPr="00B23102" w:rsidRDefault="00B23102" w:rsidP="00B23102">
            <w:pPr>
              <w:widowControl/>
              <w:ind w:firstLine="0"/>
              <w:jc w:val="left"/>
              <w:rPr>
                <w:color w:val="000000"/>
                <w:sz w:val="20"/>
                <w:szCs w:val="20"/>
              </w:rPr>
            </w:pPr>
            <w:r w:rsidRPr="00B23102">
              <w:rPr>
                <w:color w:val="000000"/>
                <w:sz w:val="20"/>
                <w:szCs w:val="20"/>
              </w:rPr>
              <w:t>договор простого товарищества (договор о совместной деятельности) для коллективного участника</w:t>
            </w:r>
          </w:p>
        </w:tc>
        <w:tc>
          <w:tcPr>
            <w:tcW w:w="3980" w:type="dxa"/>
            <w:tcBorders>
              <w:top w:val="nil"/>
              <w:left w:val="nil"/>
              <w:bottom w:val="single" w:sz="8" w:space="0" w:color="auto"/>
              <w:right w:val="nil"/>
            </w:tcBorders>
            <w:shd w:val="clear" w:color="auto" w:fill="auto"/>
            <w:vAlign w:val="center"/>
            <w:hideMark/>
          </w:tcPr>
          <w:p w14:paraId="239D6888" w14:textId="77777777" w:rsidR="00B23102" w:rsidRPr="00B23102" w:rsidRDefault="00B23102" w:rsidP="00B23102">
            <w:pPr>
              <w:widowControl/>
              <w:ind w:firstLine="0"/>
              <w:jc w:val="center"/>
              <w:rPr>
                <w:color w:val="000000"/>
                <w:sz w:val="20"/>
                <w:szCs w:val="20"/>
              </w:rPr>
            </w:pPr>
            <w:r w:rsidRPr="00B23102">
              <w:rPr>
                <w:color w:val="000000"/>
                <w:sz w:val="20"/>
                <w:szCs w:val="20"/>
              </w:rPr>
              <w:t>Договор о совместной деятельности (сканирована с оригинала и/или заверенной участником закупки копии)</w:t>
            </w:r>
          </w:p>
        </w:tc>
        <w:tc>
          <w:tcPr>
            <w:tcW w:w="2500" w:type="dxa"/>
            <w:tcBorders>
              <w:top w:val="nil"/>
              <w:left w:val="single" w:sz="8" w:space="0" w:color="auto"/>
              <w:bottom w:val="single" w:sz="8" w:space="0" w:color="auto"/>
              <w:right w:val="single" w:sz="8" w:space="0" w:color="auto"/>
            </w:tcBorders>
            <w:shd w:val="clear" w:color="000000" w:fill="FFFFFF"/>
            <w:noWrap/>
            <w:vAlign w:val="center"/>
            <w:hideMark/>
          </w:tcPr>
          <w:p w14:paraId="68BFF6BB" w14:textId="77777777" w:rsidR="00B23102" w:rsidRPr="00B23102" w:rsidRDefault="00B23102" w:rsidP="00B23102">
            <w:pPr>
              <w:widowControl/>
              <w:ind w:firstLine="0"/>
              <w:jc w:val="center"/>
              <w:rPr>
                <w:color w:val="000000"/>
                <w:sz w:val="20"/>
                <w:szCs w:val="20"/>
              </w:rPr>
            </w:pPr>
            <w:r w:rsidRPr="00B23102">
              <w:rPr>
                <w:color w:val="000000"/>
                <w:sz w:val="20"/>
                <w:szCs w:val="20"/>
              </w:rPr>
              <w:t>не требуется</w:t>
            </w:r>
          </w:p>
        </w:tc>
        <w:tc>
          <w:tcPr>
            <w:tcW w:w="2500" w:type="dxa"/>
            <w:gridSpan w:val="2"/>
            <w:tcBorders>
              <w:top w:val="nil"/>
              <w:left w:val="nil"/>
              <w:bottom w:val="single" w:sz="8" w:space="0" w:color="auto"/>
              <w:right w:val="single" w:sz="8" w:space="0" w:color="auto"/>
            </w:tcBorders>
            <w:shd w:val="clear" w:color="000000" w:fill="FFFFFF"/>
            <w:noWrap/>
            <w:vAlign w:val="center"/>
            <w:hideMark/>
          </w:tcPr>
          <w:p w14:paraId="27694F28" w14:textId="77777777" w:rsidR="00B23102" w:rsidRPr="00B23102" w:rsidRDefault="00B23102" w:rsidP="00B23102">
            <w:pPr>
              <w:widowControl/>
              <w:ind w:firstLine="0"/>
              <w:jc w:val="center"/>
              <w:rPr>
                <w:color w:val="000000"/>
                <w:sz w:val="20"/>
                <w:szCs w:val="20"/>
              </w:rPr>
            </w:pPr>
            <w:r w:rsidRPr="00B23102">
              <w:rPr>
                <w:color w:val="000000"/>
                <w:sz w:val="20"/>
                <w:szCs w:val="20"/>
              </w:rPr>
              <w:t>не требуется</w:t>
            </w:r>
          </w:p>
        </w:tc>
      </w:tr>
      <w:tr w:rsidR="00B23102" w:rsidRPr="00B23102" w14:paraId="3249871C" w14:textId="77777777" w:rsidTr="00B23102">
        <w:trPr>
          <w:gridAfter w:val="1"/>
          <w:wAfter w:w="28" w:type="dxa"/>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E9B31F8" w14:textId="77777777" w:rsidR="00B23102" w:rsidRPr="00B23102" w:rsidRDefault="00B23102" w:rsidP="00B23102">
            <w:pPr>
              <w:widowControl/>
              <w:ind w:firstLine="0"/>
              <w:jc w:val="center"/>
              <w:rPr>
                <w:color w:val="000000"/>
                <w:sz w:val="20"/>
                <w:szCs w:val="20"/>
              </w:rPr>
            </w:pPr>
            <w:r w:rsidRPr="00B23102">
              <w:rPr>
                <w:color w:val="000000"/>
                <w:sz w:val="20"/>
                <w:szCs w:val="20"/>
              </w:rPr>
              <w:lastRenderedPageBreak/>
              <w:t>2.4.</w:t>
            </w:r>
          </w:p>
        </w:tc>
        <w:tc>
          <w:tcPr>
            <w:tcW w:w="4417" w:type="dxa"/>
            <w:tcBorders>
              <w:top w:val="nil"/>
              <w:left w:val="nil"/>
              <w:bottom w:val="nil"/>
              <w:right w:val="single" w:sz="8" w:space="0" w:color="auto"/>
            </w:tcBorders>
            <w:shd w:val="clear" w:color="auto" w:fill="auto"/>
            <w:vAlign w:val="center"/>
            <w:hideMark/>
          </w:tcPr>
          <w:p w14:paraId="02D8CF83" w14:textId="77777777" w:rsidR="00B23102" w:rsidRPr="00B23102" w:rsidRDefault="00B23102" w:rsidP="00B23102">
            <w:pPr>
              <w:widowControl/>
              <w:ind w:firstLine="0"/>
              <w:jc w:val="left"/>
              <w:rPr>
                <w:color w:val="000000"/>
                <w:sz w:val="20"/>
                <w:szCs w:val="20"/>
              </w:rPr>
            </w:pPr>
            <w:r w:rsidRPr="00B23102">
              <w:rPr>
                <w:color w:val="000000"/>
                <w:sz w:val="20"/>
                <w:szCs w:val="20"/>
              </w:rPr>
              <w:t>документы (копии документов), в том числе подтверждающие соответствие участников установленным обязательным требованиям и условиям допуска к участию в аукционе:</w:t>
            </w:r>
          </w:p>
        </w:tc>
        <w:tc>
          <w:tcPr>
            <w:tcW w:w="3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29D94F4" w14:textId="77777777" w:rsidR="00B23102" w:rsidRPr="00B23102" w:rsidRDefault="00B23102" w:rsidP="00B23102">
            <w:pPr>
              <w:widowControl/>
              <w:ind w:firstLine="0"/>
              <w:jc w:val="left"/>
              <w:rPr>
                <w:color w:val="000000"/>
                <w:sz w:val="20"/>
                <w:szCs w:val="20"/>
              </w:rPr>
            </w:pPr>
            <w:r w:rsidRPr="00B23102">
              <w:rPr>
                <w:color w:val="000000"/>
                <w:sz w:val="20"/>
                <w:szCs w:val="20"/>
              </w:rPr>
              <w:t> </w:t>
            </w:r>
          </w:p>
        </w:tc>
        <w:tc>
          <w:tcPr>
            <w:tcW w:w="25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2682F9C"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c>
          <w:tcPr>
            <w:tcW w:w="2500"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1F72B6A"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r>
      <w:tr w:rsidR="00B23102" w:rsidRPr="00B23102" w14:paraId="18B14450" w14:textId="77777777" w:rsidTr="00B23102">
        <w:trPr>
          <w:gridAfter w:val="1"/>
          <w:wAfter w:w="28" w:type="dxa"/>
          <w:trHeight w:val="1020"/>
        </w:trPr>
        <w:tc>
          <w:tcPr>
            <w:tcW w:w="960" w:type="dxa"/>
            <w:vMerge/>
            <w:tcBorders>
              <w:top w:val="nil"/>
              <w:left w:val="single" w:sz="8" w:space="0" w:color="auto"/>
              <w:bottom w:val="single" w:sz="8" w:space="0" w:color="000000"/>
              <w:right w:val="single" w:sz="8" w:space="0" w:color="auto"/>
            </w:tcBorders>
            <w:vAlign w:val="center"/>
            <w:hideMark/>
          </w:tcPr>
          <w:p w14:paraId="49D1027B"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72590332" w14:textId="77777777" w:rsidR="00B23102" w:rsidRPr="00B23102" w:rsidRDefault="00B23102" w:rsidP="00B23102">
            <w:pPr>
              <w:widowControl/>
              <w:ind w:firstLine="0"/>
              <w:jc w:val="left"/>
              <w:rPr>
                <w:color w:val="000000"/>
                <w:sz w:val="20"/>
                <w:szCs w:val="20"/>
              </w:rPr>
            </w:pPr>
            <w:r w:rsidRPr="00B23102">
              <w:rPr>
                <w:color w:val="000000"/>
                <w:sz w:val="20"/>
                <w:szCs w:val="20"/>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980" w:type="dxa"/>
            <w:vMerge/>
            <w:tcBorders>
              <w:top w:val="nil"/>
              <w:left w:val="single" w:sz="8" w:space="0" w:color="auto"/>
              <w:bottom w:val="single" w:sz="8" w:space="0" w:color="000000"/>
              <w:right w:val="single" w:sz="8" w:space="0" w:color="auto"/>
            </w:tcBorders>
            <w:vAlign w:val="center"/>
            <w:hideMark/>
          </w:tcPr>
          <w:p w14:paraId="5BDC7F30"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35082F2D"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1606A9EA" w14:textId="77777777" w:rsidR="00B23102" w:rsidRPr="00B23102" w:rsidRDefault="00B23102" w:rsidP="00B23102">
            <w:pPr>
              <w:widowControl/>
              <w:ind w:firstLine="0"/>
              <w:jc w:val="left"/>
              <w:rPr>
                <w:color w:val="000000"/>
                <w:sz w:val="20"/>
                <w:szCs w:val="20"/>
              </w:rPr>
            </w:pPr>
          </w:p>
        </w:tc>
      </w:tr>
      <w:tr w:rsidR="00B23102" w:rsidRPr="00B23102" w14:paraId="03458CA8" w14:textId="77777777" w:rsidTr="00B23102">
        <w:trPr>
          <w:gridAfter w:val="1"/>
          <w:wAfter w:w="28" w:type="dxa"/>
          <w:trHeight w:val="1020"/>
        </w:trPr>
        <w:tc>
          <w:tcPr>
            <w:tcW w:w="960" w:type="dxa"/>
            <w:vMerge/>
            <w:tcBorders>
              <w:top w:val="nil"/>
              <w:left w:val="single" w:sz="8" w:space="0" w:color="auto"/>
              <w:bottom w:val="single" w:sz="8" w:space="0" w:color="000000"/>
              <w:right w:val="single" w:sz="8" w:space="0" w:color="auto"/>
            </w:tcBorders>
            <w:vAlign w:val="center"/>
            <w:hideMark/>
          </w:tcPr>
          <w:p w14:paraId="63965D6B"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1A8AC018" w14:textId="77777777" w:rsidR="00B23102" w:rsidRPr="00B23102" w:rsidRDefault="00B23102" w:rsidP="00B23102">
            <w:pPr>
              <w:widowControl/>
              <w:ind w:firstLine="0"/>
              <w:jc w:val="left"/>
              <w:rPr>
                <w:color w:val="000000"/>
                <w:sz w:val="20"/>
                <w:szCs w:val="20"/>
              </w:rPr>
            </w:pPr>
            <w:r w:rsidRPr="00B23102">
              <w:rPr>
                <w:color w:val="000000"/>
                <w:sz w:val="20"/>
                <w:szCs w:val="20"/>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980" w:type="dxa"/>
            <w:vMerge/>
            <w:tcBorders>
              <w:top w:val="nil"/>
              <w:left w:val="single" w:sz="8" w:space="0" w:color="auto"/>
              <w:bottom w:val="single" w:sz="8" w:space="0" w:color="000000"/>
              <w:right w:val="single" w:sz="8" w:space="0" w:color="auto"/>
            </w:tcBorders>
            <w:vAlign w:val="center"/>
            <w:hideMark/>
          </w:tcPr>
          <w:p w14:paraId="57F8139C"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63153F08"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411FFD4F" w14:textId="77777777" w:rsidR="00B23102" w:rsidRPr="00B23102" w:rsidRDefault="00B23102" w:rsidP="00B23102">
            <w:pPr>
              <w:widowControl/>
              <w:ind w:firstLine="0"/>
              <w:jc w:val="left"/>
              <w:rPr>
                <w:color w:val="000000"/>
                <w:sz w:val="20"/>
                <w:szCs w:val="20"/>
              </w:rPr>
            </w:pPr>
          </w:p>
        </w:tc>
      </w:tr>
      <w:tr w:rsidR="00B23102" w:rsidRPr="00B23102" w14:paraId="77EAA44B" w14:textId="77777777" w:rsidTr="00B23102">
        <w:trPr>
          <w:gridAfter w:val="1"/>
          <w:wAfter w:w="28" w:type="dxa"/>
          <w:trHeight w:val="1020"/>
        </w:trPr>
        <w:tc>
          <w:tcPr>
            <w:tcW w:w="960" w:type="dxa"/>
            <w:vMerge/>
            <w:tcBorders>
              <w:top w:val="nil"/>
              <w:left w:val="single" w:sz="8" w:space="0" w:color="auto"/>
              <w:bottom w:val="single" w:sz="8" w:space="0" w:color="000000"/>
              <w:right w:val="single" w:sz="8" w:space="0" w:color="auto"/>
            </w:tcBorders>
            <w:vAlign w:val="center"/>
            <w:hideMark/>
          </w:tcPr>
          <w:p w14:paraId="1E31AB0D"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727BD708" w14:textId="77777777" w:rsidR="00B23102" w:rsidRPr="00B23102" w:rsidRDefault="00B23102" w:rsidP="00B23102">
            <w:pPr>
              <w:widowControl/>
              <w:ind w:firstLine="0"/>
              <w:jc w:val="left"/>
              <w:rPr>
                <w:color w:val="000000"/>
                <w:sz w:val="20"/>
                <w:szCs w:val="20"/>
              </w:rPr>
            </w:pPr>
            <w:r w:rsidRPr="00B23102">
              <w:rPr>
                <w:color w:val="000000"/>
                <w:sz w:val="20"/>
                <w:szCs w:val="20"/>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980" w:type="dxa"/>
            <w:vMerge/>
            <w:tcBorders>
              <w:top w:val="nil"/>
              <w:left w:val="single" w:sz="8" w:space="0" w:color="auto"/>
              <w:bottom w:val="single" w:sz="8" w:space="0" w:color="000000"/>
              <w:right w:val="single" w:sz="8" w:space="0" w:color="auto"/>
            </w:tcBorders>
            <w:vAlign w:val="center"/>
            <w:hideMark/>
          </w:tcPr>
          <w:p w14:paraId="13F53F6D"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428EF344"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01175A2A" w14:textId="77777777" w:rsidR="00B23102" w:rsidRPr="00B23102" w:rsidRDefault="00B23102" w:rsidP="00B23102">
            <w:pPr>
              <w:widowControl/>
              <w:ind w:firstLine="0"/>
              <w:jc w:val="left"/>
              <w:rPr>
                <w:color w:val="000000"/>
                <w:sz w:val="20"/>
                <w:szCs w:val="20"/>
              </w:rPr>
            </w:pPr>
          </w:p>
        </w:tc>
      </w:tr>
      <w:tr w:rsidR="00B23102" w:rsidRPr="00B23102" w14:paraId="639C4FFE" w14:textId="77777777" w:rsidTr="00B23102">
        <w:trPr>
          <w:gridAfter w:val="1"/>
          <w:wAfter w:w="28" w:type="dxa"/>
          <w:trHeight w:val="1545"/>
        </w:trPr>
        <w:tc>
          <w:tcPr>
            <w:tcW w:w="960" w:type="dxa"/>
            <w:vMerge/>
            <w:tcBorders>
              <w:top w:val="nil"/>
              <w:left w:val="single" w:sz="8" w:space="0" w:color="auto"/>
              <w:bottom w:val="single" w:sz="8" w:space="0" w:color="000000"/>
              <w:right w:val="single" w:sz="8" w:space="0" w:color="auto"/>
            </w:tcBorders>
            <w:vAlign w:val="center"/>
            <w:hideMark/>
          </w:tcPr>
          <w:p w14:paraId="7FADC36F"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single" w:sz="8" w:space="0" w:color="auto"/>
              <w:right w:val="single" w:sz="8" w:space="0" w:color="auto"/>
            </w:tcBorders>
            <w:shd w:val="clear" w:color="auto" w:fill="auto"/>
            <w:vAlign w:val="center"/>
            <w:hideMark/>
          </w:tcPr>
          <w:p w14:paraId="482F7E2C" w14:textId="77777777" w:rsidR="00B23102" w:rsidRPr="00B23102" w:rsidRDefault="00B23102" w:rsidP="00B23102">
            <w:pPr>
              <w:widowControl/>
              <w:ind w:firstLine="0"/>
              <w:jc w:val="left"/>
              <w:rPr>
                <w:color w:val="000000"/>
                <w:sz w:val="20"/>
                <w:szCs w:val="20"/>
              </w:rPr>
            </w:pPr>
            <w:r w:rsidRPr="00B23102">
              <w:rPr>
                <w:color w:val="000000"/>
                <w:sz w:val="20"/>
                <w:szCs w:val="20"/>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980" w:type="dxa"/>
            <w:vMerge/>
            <w:tcBorders>
              <w:top w:val="nil"/>
              <w:left w:val="single" w:sz="8" w:space="0" w:color="auto"/>
              <w:bottom w:val="single" w:sz="8" w:space="0" w:color="000000"/>
              <w:right w:val="single" w:sz="8" w:space="0" w:color="auto"/>
            </w:tcBorders>
            <w:vAlign w:val="center"/>
            <w:hideMark/>
          </w:tcPr>
          <w:p w14:paraId="610839C5"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139D27F7"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0F12E9B4" w14:textId="77777777" w:rsidR="00B23102" w:rsidRPr="00B23102" w:rsidRDefault="00B23102" w:rsidP="00B23102">
            <w:pPr>
              <w:widowControl/>
              <w:ind w:firstLine="0"/>
              <w:jc w:val="left"/>
              <w:rPr>
                <w:color w:val="000000"/>
                <w:sz w:val="20"/>
                <w:szCs w:val="20"/>
              </w:rPr>
            </w:pPr>
          </w:p>
        </w:tc>
      </w:tr>
      <w:tr w:rsidR="00B23102" w:rsidRPr="00B23102" w14:paraId="53F062CE" w14:textId="77777777" w:rsidTr="00B23102">
        <w:trPr>
          <w:gridAfter w:val="1"/>
          <w:wAfter w:w="28" w:type="dxa"/>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EB5A68D" w14:textId="77777777" w:rsidR="00B23102" w:rsidRPr="00B23102" w:rsidRDefault="00B23102" w:rsidP="00B23102">
            <w:pPr>
              <w:widowControl/>
              <w:ind w:firstLine="0"/>
              <w:jc w:val="center"/>
              <w:rPr>
                <w:color w:val="000000"/>
                <w:sz w:val="20"/>
                <w:szCs w:val="20"/>
              </w:rPr>
            </w:pPr>
            <w:r w:rsidRPr="00B23102">
              <w:rPr>
                <w:color w:val="000000"/>
                <w:sz w:val="20"/>
                <w:szCs w:val="20"/>
              </w:rPr>
              <w:t>2.5.</w:t>
            </w:r>
          </w:p>
        </w:tc>
        <w:tc>
          <w:tcPr>
            <w:tcW w:w="4417" w:type="dxa"/>
            <w:tcBorders>
              <w:top w:val="nil"/>
              <w:left w:val="nil"/>
              <w:bottom w:val="nil"/>
              <w:right w:val="single" w:sz="8" w:space="0" w:color="auto"/>
            </w:tcBorders>
            <w:shd w:val="clear" w:color="auto" w:fill="auto"/>
            <w:vAlign w:val="center"/>
            <w:hideMark/>
          </w:tcPr>
          <w:p w14:paraId="19C362EA" w14:textId="77777777" w:rsidR="00B23102" w:rsidRPr="00B23102" w:rsidRDefault="00B23102" w:rsidP="00B23102">
            <w:pPr>
              <w:widowControl/>
              <w:ind w:firstLine="0"/>
              <w:jc w:val="left"/>
              <w:rPr>
                <w:color w:val="000000"/>
                <w:sz w:val="20"/>
                <w:szCs w:val="20"/>
              </w:rPr>
            </w:pPr>
            <w:r w:rsidRPr="00B23102">
              <w:rPr>
                <w:color w:val="000000"/>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tc>
        <w:tc>
          <w:tcPr>
            <w:tcW w:w="3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7B66FDD" w14:textId="77777777" w:rsidR="00B23102" w:rsidRPr="00B23102" w:rsidRDefault="00B23102" w:rsidP="00B23102">
            <w:pPr>
              <w:widowControl/>
              <w:ind w:firstLine="0"/>
              <w:jc w:val="left"/>
              <w:rPr>
                <w:color w:val="000000"/>
                <w:sz w:val="20"/>
                <w:szCs w:val="20"/>
              </w:rPr>
            </w:pPr>
            <w:r w:rsidRPr="00B23102">
              <w:rPr>
                <w:color w:val="000000"/>
                <w:sz w:val="20"/>
                <w:szCs w:val="20"/>
              </w:rPr>
              <w:t> </w:t>
            </w:r>
          </w:p>
        </w:tc>
        <w:tc>
          <w:tcPr>
            <w:tcW w:w="25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EE6EB7"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c>
          <w:tcPr>
            <w:tcW w:w="250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21A3F04"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r>
      <w:tr w:rsidR="00B23102" w:rsidRPr="00B23102" w14:paraId="762F2940" w14:textId="77777777" w:rsidTr="00B23102">
        <w:trPr>
          <w:gridAfter w:val="1"/>
          <w:wAfter w:w="28" w:type="dxa"/>
          <w:trHeight w:val="510"/>
        </w:trPr>
        <w:tc>
          <w:tcPr>
            <w:tcW w:w="960" w:type="dxa"/>
            <w:vMerge/>
            <w:tcBorders>
              <w:top w:val="nil"/>
              <w:left w:val="single" w:sz="8" w:space="0" w:color="auto"/>
              <w:bottom w:val="single" w:sz="8" w:space="0" w:color="000000"/>
              <w:right w:val="single" w:sz="8" w:space="0" w:color="auto"/>
            </w:tcBorders>
            <w:vAlign w:val="center"/>
            <w:hideMark/>
          </w:tcPr>
          <w:p w14:paraId="480B5752"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auto" w:fill="auto"/>
            <w:vAlign w:val="center"/>
            <w:hideMark/>
          </w:tcPr>
          <w:p w14:paraId="7621C080" w14:textId="77777777" w:rsidR="00B23102" w:rsidRPr="00B23102" w:rsidRDefault="00B23102" w:rsidP="00B23102">
            <w:pPr>
              <w:widowControl/>
              <w:ind w:firstLine="0"/>
              <w:jc w:val="left"/>
              <w:rPr>
                <w:color w:val="000000"/>
                <w:sz w:val="20"/>
                <w:szCs w:val="20"/>
              </w:rPr>
            </w:pPr>
            <w:r w:rsidRPr="00B23102">
              <w:rPr>
                <w:color w:val="000000"/>
                <w:sz w:val="20"/>
                <w:szCs w:val="20"/>
              </w:rPr>
              <w:t>а) индивидуальным предпринимателем, если участником такой закупки является индивидуальный предприниматель;</w:t>
            </w:r>
          </w:p>
        </w:tc>
        <w:tc>
          <w:tcPr>
            <w:tcW w:w="3980" w:type="dxa"/>
            <w:vMerge/>
            <w:tcBorders>
              <w:top w:val="nil"/>
              <w:left w:val="single" w:sz="8" w:space="0" w:color="auto"/>
              <w:bottom w:val="single" w:sz="8" w:space="0" w:color="000000"/>
              <w:right w:val="single" w:sz="8" w:space="0" w:color="auto"/>
            </w:tcBorders>
            <w:vAlign w:val="center"/>
            <w:hideMark/>
          </w:tcPr>
          <w:p w14:paraId="07E2D4EE"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240F6DA1"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7EED71AE" w14:textId="77777777" w:rsidR="00B23102" w:rsidRPr="00B23102" w:rsidRDefault="00B23102" w:rsidP="00B23102">
            <w:pPr>
              <w:widowControl/>
              <w:ind w:firstLine="0"/>
              <w:jc w:val="left"/>
              <w:rPr>
                <w:color w:val="000000"/>
                <w:sz w:val="20"/>
                <w:szCs w:val="20"/>
              </w:rPr>
            </w:pPr>
          </w:p>
        </w:tc>
      </w:tr>
      <w:tr w:rsidR="00B23102" w:rsidRPr="00B23102" w14:paraId="5C263B35" w14:textId="77777777" w:rsidTr="00B23102">
        <w:trPr>
          <w:gridAfter w:val="1"/>
          <w:wAfter w:w="28" w:type="dxa"/>
          <w:trHeight w:val="1035"/>
        </w:trPr>
        <w:tc>
          <w:tcPr>
            <w:tcW w:w="960" w:type="dxa"/>
            <w:vMerge/>
            <w:tcBorders>
              <w:top w:val="nil"/>
              <w:left w:val="single" w:sz="8" w:space="0" w:color="auto"/>
              <w:bottom w:val="single" w:sz="8" w:space="0" w:color="000000"/>
              <w:right w:val="single" w:sz="8" w:space="0" w:color="auto"/>
            </w:tcBorders>
            <w:vAlign w:val="center"/>
            <w:hideMark/>
          </w:tcPr>
          <w:p w14:paraId="0A4E84FF"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single" w:sz="8" w:space="0" w:color="auto"/>
              <w:right w:val="single" w:sz="8" w:space="0" w:color="auto"/>
            </w:tcBorders>
            <w:shd w:val="clear" w:color="auto" w:fill="auto"/>
            <w:vAlign w:val="center"/>
            <w:hideMark/>
          </w:tcPr>
          <w:p w14:paraId="0150F126" w14:textId="77777777" w:rsidR="00B23102" w:rsidRPr="00B23102" w:rsidRDefault="00B23102" w:rsidP="00B23102">
            <w:pPr>
              <w:widowControl/>
              <w:ind w:firstLine="0"/>
              <w:jc w:val="left"/>
              <w:rPr>
                <w:color w:val="000000"/>
                <w:sz w:val="20"/>
                <w:szCs w:val="20"/>
              </w:rPr>
            </w:pPr>
            <w:r w:rsidRPr="00B23102">
              <w:rPr>
                <w:color w:val="000000"/>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980" w:type="dxa"/>
            <w:vMerge/>
            <w:tcBorders>
              <w:top w:val="nil"/>
              <w:left w:val="single" w:sz="8" w:space="0" w:color="auto"/>
              <w:bottom w:val="single" w:sz="8" w:space="0" w:color="000000"/>
              <w:right w:val="single" w:sz="8" w:space="0" w:color="auto"/>
            </w:tcBorders>
            <w:vAlign w:val="center"/>
            <w:hideMark/>
          </w:tcPr>
          <w:p w14:paraId="193FEF5C"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44CE6ADF"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3DE6D92C" w14:textId="77777777" w:rsidR="00B23102" w:rsidRPr="00B23102" w:rsidRDefault="00B23102" w:rsidP="00B23102">
            <w:pPr>
              <w:widowControl/>
              <w:ind w:firstLine="0"/>
              <w:jc w:val="left"/>
              <w:rPr>
                <w:color w:val="000000"/>
                <w:sz w:val="20"/>
                <w:szCs w:val="20"/>
              </w:rPr>
            </w:pPr>
          </w:p>
        </w:tc>
      </w:tr>
      <w:tr w:rsidR="00B23102" w:rsidRPr="00B23102" w14:paraId="2F2A0AE9" w14:textId="77777777" w:rsidTr="00B23102">
        <w:trPr>
          <w:gridAfter w:val="1"/>
          <w:wAfter w:w="28" w:type="dxa"/>
          <w:trHeight w:val="12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1BA525F" w14:textId="77777777" w:rsidR="00B23102" w:rsidRPr="00B23102" w:rsidRDefault="00B23102" w:rsidP="00B23102">
            <w:pPr>
              <w:widowControl/>
              <w:ind w:firstLine="0"/>
              <w:jc w:val="center"/>
              <w:rPr>
                <w:color w:val="000000"/>
                <w:sz w:val="20"/>
                <w:szCs w:val="20"/>
              </w:rPr>
            </w:pPr>
            <w:r w:rsidRPr="00B23102">
              <w:rPr>
                <w:color w:val="000000"/>
                <w:sz w:val="20"/>
                <w:szCs w:val="20"/>
              </w:rPr>
              <w:t>2.6.</w:t>
            </w:r>
          </w:p>
        </w:tc>
        <w:tc>
          <w:tcPr>
            <w:tcW w:w="4417" w:type="dxa"/>
            <w:tcBorders>
              <w:top w:val="nil"/>
              <w:left w:val="nil"/>
              <w:bottom w:val="single" w:sz="8" w:space="0" w:color="auto"/>
              <w:right w:val="single" w:sz="8" w:space="0" w:color="auto"/>
            </w:tcBorders>
            <w:shd w:val="clear" w:color="auto" w:fill="auto"/>
            <w:vAlign w:val="center"/>
            <w:hideMark/>
          </w:tcPr>
          <w:p w14:paraId="23F6D27E" w14:textId="77777777" w:rsidR="00B23102" w:rsidRPr="00B23102" w:rsidRDefault="00B23102" w:rsidP="00B23102">
            <w:pPr>
              <w:widowControl/>
              <w:ind w:firstLine="0"/>
              <w:jc w:val="left"/>
              <w:rPr>
                <w:color w:val="000000"/>
                <w:sz w:val="20"/>
                <w:szCs w:val="20"/>
              </w:rPr>
            </w:pPr>
            <w:r w:rsidRPr="00B23102">
              <w:rPr>
                <w:color w:val="000000"/>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tc>
        <w:tc>
          <w:tcPr>
            <w:tcW w:w="3980" w:type="dxa"/>
            <w:tcBorders>
              <w:top w:val="nil"/>
              <w:left w:val="nil"/>
              <w:bottom w:val="single" w:sz="8" w:space="0" w:color="auto"/>
              <w:right w:val="single" w:sz="8" w:space="0" w:color="auto"/>
            </w:tcBorders>
            <w:shd w:val="clear" w:color="auto" w:fill="auto"/>
            <w:vAlign w:val="center"/>
            <w:hideMark/>
          </w:tcPr>
          <w:p w14:paraId="4EF5E64B" w14:textId="77777777" w:rsidR="00B23102" w:rsidRPr="00B23102" w:rsidRDefault="00B23102" w:rsidP="00B23102">
            <w:pPr>
              <w:widowControl/>
              <w:ind w:firstLine="0"/>
              <w:jc w:val="left"/>
              <w:rPr>
                <w:color w:val="000000"/>
                <w:sz w:val="20"/>
                <w:szCs w:val="20"/>
              </w:rPr>
            </w:pPr>
            <w:r w:rsidRPr="00B23102">
              <w:rPr>
                <w:color w:val="000000"/>
                <w:sz w:val="20"/>
                <w:szCs w:val="20"/>
              </w:rPr>
              <w:t> </w:t>
            </w:r>
          </w:p>
        </w:tc>
        <w:tc>
          <w:tcPr>
            <w:tcW w:w="2500" w:type="dxa"/>
            <w:tcBorders>
              <w:top w:val="nil"/>
              <w:left w:val="nil"/>
              <w:bottom w:val="single" w:sz="8" w:space="0" w:color="auto"/>
              <w:right w:val="single" w:sz="8" w:space="0" w:color="auto"/>
            </w:tcBorders>
            <w:shd w:val="clear" w:color="000000" w:fill="FFFFFF"/>
            <w:noWrap/>
            <w:vAlign w:val="center"/>
            <w:hideMark/>
          </w:tcPr>
          <w:p w14:paraId="4A909FC4" w14:textId="77777777" w:rsidR="00B23102" w:rsidRPr="00B23102" w:rsidRDefault="00B23102" w:rsidP="00B23102">
            <w:pPr>
              <w:widowControl/>
              <w:ind w:firstLine="0"/>
              <w:jc w:val="center"/>
              <w:rPr>
                <w:color w:val="000000"/>
                <w:sz w:val="20"/>
                <w:szCs w:val="20"/>
              </w:rPr>
            </w:pPr>
            <w:r w:rsidRPr="00B23102">
              <w:rPr>
                <w:color w:val="000000"/>
                <w:sz w:val="20"/>
                <w:szCs w:val="20"/>
              </w:rPr>
              <w:t>не требуется</w:t>
            </w:r>
          </w:p>
        </w:tc>
        <w:tc>
          <w:tcPr>
            <w:tcW w:w="2500" w:type="dxa"/>
            <w:gridSpan w:val="2"/>
            <w:tcBorders>
              <w:top w:val="nil"/>
              <w:left w:val="nil"/>
              <w:bottom w:val="single" w:sz="8" w:space="0" w:color="auto"/>
              <w:right w:val="single" w:sz="8" w:space="0" w:color="auto"/>
            </w:tcBorders>
            <w:shd w:val="clear" w:color="000000" w:fill="FFFFFF"/>
            <w:noWrap/>
            <w:vAlign w:val="center"/>
            <w:hideMark/>
          </w:tcPr>
          <w:p w14:paraId="294DF7D9" w14:textId="77777777" w:rsidR="00B23102" w:rsidRPr="00B23102" w:rsidRDefault="00B23102" w:rsidP="00B23102">
            <w:pPr>
              <w:widowControl/>
              <w:ind w:firstLine="0"/>
              <w:jc w:val="center"/>
              <w:rPr>
                <w:color w:val="000000"/>
                <w:sz w:val="20"/>
                <w:szCs w:val="20"/>
              </w:rPr>
            </w:pPr>
            <w:r w:rsidRPr="00B23102">
              <w:rPr>
                <w:color w:val="000000"/>
                <w:sz w:val="20"/>
                <w:szCs w:val="20"/>
              </w:rPr>
              <w:t>не требуется</w:t>
            </w:r>
          </w:p>
        </w:tc>
      </w:tr>
      <w:tr w:rsidR="00B23102" w:rsidRPr="00B23102" w14:paraId="2B2F6B9E" w14:textId="77777777" w:rsidTr="00B23102">
        <w:trPr>
          <w:gridAfter w:val="1"/>
          <w:wAfter w:w="28" w:type="dxa"/>
          <w:trHeight w:val="282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F166A1" w14:textId="77777777" w:rsidR="00B23102" w:rsidRPr="00B23102" w:rsidRDefault="00B23102" w:rsidP="00B23102">
            <w:pPr>
              <w:widowControl/>
              <w:ind w:firstLine="0"/>
              <w:jc w:val="center"/>
              <w:rPr>
                <w:color w:val="000000"/>
                <w:sz w:val="20"/>
                <w:szCs w:val="20"/>
              </w:rPr>
            </w:pPr>
            <w:r w:rsidRPr="00B23102">
              <w:rPr>
                <w:color w:val="000000"/>
                <w:sz w:val="20"/>
                <w:szCs w:val="20"/>
              </w:rPr>
              <w:t>2.7.</w:t>
            </w:r>
          </w:p>
        </w:tc>
        <w:tc>
          <w:tcPr>
            <w:tcW w:w="4417" w:type="dxa"/>
            <w:tcBorders>
              <w:top w:val="nil"/>
              <w:left w:val="nil"/>
              <w:bottom w:val="single" w:sz="8" w:space="0" w:color="auto"/>
              <w:right w:val="single" w:sz="8" w:space="0" w:color="auto"/>
            </w:tcBorders>
            <w:shd w:val="clear" w:color="auto" w:fill="auto"/>
            <w:vAlign w:val="center"/>
            <w:hideMark/>
          </w:tcPr>
          <w:p w14:paraId="19FB3476" w14:textId="77777777" w:rsidR="00B23102" w:rsidRPr="00B23102" w:rsidRDefault="00B23102" w:rsidP="00B23102">
            <w:pPr>
              <w:widowControl/>
              <w:ind w:firstLine="0"/>
              <w:jc w:val="left"/>
              <w:rPr>
                <w:color w:val="000000"/>
                <w:sz w:val="20"/>
                <w:szCs w:val="20"/>
              </w:rPr>
            </w:pPr>
            <w:r w:rsidRPr="00B23102">
              <w:rPr>
                <w:color w:val="000000"/>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980" w:type="dxa"/>
            <w:tcBorders>
              <w:top w:val="nil"/>
              <w:left w:val="nil"/>
              <w:bottom w:val="single" w:sz="8" w:space="0" w:color="auto"/>
              <w:right w:val="single" w:sz="8" w:space="0" w:color="auto"/>
            </w:tcBorders>
            <w:shd w:val="clear" w:color="auto" w:fill="auto"/>
            <w:vAlign w:val="center"/>
            <w:hideMark/>
          </w:tcPr>
          <w:p w14:paraId="55186403" w14:textId="77777777" w:rsidR="00B23102" w:rsidRPr="00B23102" w:rsidRDefault="00B23102" w:rsidP="00B23102">
            <w:pPr>
              <w:widowControl/>
              <w:ind w:firstLine="0"/>
              <w:jc w:val="center"/>
              <w:rPr>
                <w:color w:val="000000"/>
                <w:sz w:val="20"/>
                <w:szCs w:val="20"/>
              </w:rPr>
            </w:pPr>
            <w:r w:rsidRPr="00B23102">
              <w:rPr>
                <w:color w:val="000000"/>
                <w:sz w:val="20"/>
                <w:szCs w:val="20"/>
              </w:rPr>
              <w:t> </w:t>
            </w:r>
          </w:p>
        </w:tc>
        <w:tc>
          <w:tcPr>
            <w:tcW w:w="2500" w:type="dxa"/>
            <w:tcBorders>
              <w:top w:val="nil"/>
              <w:left w:val="nil"/>
              <w:bottom w:val="single" w:sz="8" w:space="0" w:color="auto"/>
              <w:right w:val="single" w:sz="8" w:space="0" w:color="auto"/>
            </w:tcBorders>
            <w:shd w:val="clear" w:color="auto" w:fill="auto"/>
            <w:vAlign w:val="center"/>
            <w:hideMark/>
          </w:tcPr>
          <w:p w14:paraId="23C1BC6E"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 (не требуется)</w:t>
            </w:r>
          </w:p>
        </w:tc>
        <w:tc>
          <w:tcPr>
            <w:tcW w:w="2500" w:type="dxa"/>
            <w:gridSpan w:val="2"/>
            <w:tcBorders>
              <w:top w:val="nil"/>
              <w:left w:val="nil"/>
              <w:bottom w:val="single" w:sz="8" w:space="0" w:color="auto"/>
              <w:right w:val="single" w:sz="8" w:space="0" w:color="auto"/>
            </w:tcBorders>
            <w:shd w:val="clear" w:color="auto" w:fill="auto"/>
            <w:vAlign w:val="center"/>
            <w:hideMark/>
          </w:tcPr>
          <w:p w14:paraId="5A668CAB"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 (не требуется)</w:t>
            </w:r>
          </w:p>
        </w:tc>
      </w:tr>
      <w:tr w:rsidR="00B23102" w:rsidRPr="00B23102" w14:paraId="7C8539E7" w14:textId="77777777" w:rsidTr="00B23102">
        <w:trPr>
          <w:gridAfter w:val="1"/>
          <w:wAfter w:w="28" w:type="dxa"/>
          <w:trHeight w:val="10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5404AAA" w14:textId="77777777" w:rsidR="00B23102" w:rsidRPr="00B23102" w:rsidRDefault="00B23102" w:rsidP="00B23102">
            <w:pPr>
              <w:widowControl/>
              <w:ind w:firstLine="0"/>
              <w:jc w:val="center"/>
              <w:rPr>
                <w:color w:val="000000"/>
                <w:sz w:val="20"/>
                <w:szCs w:val="20"/>
              </w:rPr>
            </w:pPr>
            <w:r w:rsidRPr="00B23102">
              <w:rPr>
                <w:color w:val="000000"/>
                <w:sz w:val="20"/>
                <w:szCs w:val="20"/>
              </w:rPr>
              <w:t>2.8.</w:t>
            </w:r>
          </w:p>
        </w:tc>
        <w:tc>
          <w:tcPr>
            <w:tcW w:w="4417" w:type="dxa"/>
            <w:tcBorders>
              <w:top w:val="nil"/>
              <w:left w:val="nil"/>
              <w:bottom w:val="nil"/>
              <w:right w:val="single" w:sz="8" w:space="0" w:color="auto"/>
            </w:tcBorders>
            <w:shd w:val="clear" w:color="auto" w:fill="auto"/>
            <w:vAlign w:val="center"/>
            <w:hideMark/>
          </w:tcPr>
          <w:p w14:paraId="1E7D336D" w14:textId="77777777" w:rsidR="00B23102" w:rsidRPr="00B23102" w:rsidRDefault="00B23102" w:rsidP="00B23102">
            <w:pPr>
              <w:widowControl/>
              <w:ind w:firstLine="0"/>
              <w:jc w:val="left"/>
              <w:rPr>
                <w:color w:val="000000"/>
                <w:sz w:val="20"/>
                <w:szCs w:val="20"/>
              </w:rPr>
            </w:pPr>
            <w:r w:rsidRPr="00B23102">
              <w:rPr>
                <w:color w:val="000000"/>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tc>
        <w:tc>
          <w:tcPr>
            <w:tcW w:w="3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42AA401" w14:textId="77777777" w:rsidR="00B23102" w:rsidRPr="00B23102" w:rsidRDefault="00B23102" w:rsidP="00B23102">
            <w:pPr>
              <w:widowControl/>
              <w:ind w:firstLine="0"/>
              <w:jc w:val="left"/>
              <w:rPr>
                <w:color w:val="000000"/>
                <w:sz w:val="20"/>
                <w:szCs w:val="20"/>
              </w:rPr>
            </w:pPr>
            <w:r w:rsidRPr="00B23102">
              <w:rPr>
                <w:color w:val="000000"/>
                <w:sz w:val="20"/>
                <w:szCs w:val="20"/>
              </w:rPr>
              <w:t> </w:t>
            </w:r>
          </w:p>
        </w:tc>
        <w:tc>
          <w:tcPr>
            <w:tcW w:w="25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2E2982D" w14:textId="77777777" w:rsidR="00B23102" w:rsidRPr="00B23102" w:rsidRDefault="00B23102" w:rsidP="00B23102">
            <w:pPr>
              <w:widowControl/>
              <w:ind w:firstLine="0"/>
              <w:jc w:val="center"/>
              <w:rPr>
                <w:color w:val="000000"/>
                <w:sz w:val="20"/>
                <w:szCs w:val="20"/>
              </w:rPr>
            </w:pPr>
            <w:r w:rsidRPr="00B23102">
              <w:rPr>
                <w:color w:val="000000"/>
                <w:sz w:val="20"/>
                <w:szCs w:val="20"/>
              </w:rPr>
              <w:t>не требуется</w:t>
            </w:r>
          </w:p>
        </w:tc>
        <w:tc>
          <w:tcPr>
            <w:tcW w:w="2500"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9F4B9B5" w14:textId="77777777" w:rsidR="00B23102" w:rsidRPr="00B23102" w:rsidRDefault="00B23102" w:rsidP="00B23102">
            <w:pPr>
              <w:widowControl/>
              <w:ind w:firstLine="0"/>
              <w:jc w:val="center"/>
              <w:rPr>
                <w:color w:val="000000"/>
                <w:sz w:val="20"/>
                <w:szCs w:val="20"/>
              </w:rPr>
            </w:pPr>
            <w:r w:rsidRPr="00B23102">
              <w:rPr>
                <w:color w:val="000000"/>
                <w:sz w:val="20"/>
                <w:szCs w:val="20"/>
              </w:rPr>
              <w:t>не требуется</w:t>
            </w:r>
          </w:p>
        </w:tc>
      </w:tr>
      <w:tr w:rsidR="00B23102" w:rsidRPr="00B23102" w14:paraId="7F8643C7" w14:textId="77777777" w:rsidTr="00B23102">
        <w:trPr>
          <w:gridAfter w:val="1"/>
          <w:wAfter w:w="28" w:type="dxa"/>
          <w:trHeight w:val="1020"/>
        </w:trPr>
        <w:tc>
          <w:tcPr>
            <w:tcW w:w="960" w:type="dxa"/>
            <w:vMerge/>
            <w:tcBorders>
              <w:top w:val="nil"/>
              <w:left w:val="single" w:sz="8" w:space="0" w:color="auto"/>
              <w:bottom w:val="single" w:sz="8" w:space="0" w:color="000000"/>
              <w:right w:val="single" w:sz="8" w:space="0" w:color="auto"/>
            </w:tcBorders>
            <w:vAlign w:val="center"/>
            <w:hideMark/>
          </w:tcPr>
          <w:p w14:paraId="1E0B5B5D"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nil"/>
              <w:right w:val="single" w:sz="8" w:space="0" w:color="auto"/>
            </w:tcBorders>
            <w:shd w:val="clear" w:color="000000" w:fill="FFFFFF"/>
            <w:vAlign w:val="center"/>
            <w:hideMark/>
          </w:tcPr>
          <w:p w14:paraId="34BCCFC9" w14:textId="77777777" w:rsidR="00B23102" w:rsidRPr="00B23102" w:rsidRDefault="00B23102" w:rsidP="00B23102">
            <w:pPr>
              <w:widowControl/>
              <w:ind w:firstLine="0"/>
              <w:jc w:val="left"/>
              <w:rPr>
                <w:color w:val="000000"/>
                <w:sz w:val="20"/>
                <w:szCs w:val="20"/>
              </w:rPr>
            </w:pPr>
            <w:r w:rsidRPr="00B23102">
              <w:rPr>
                <w:color w:val="000000"/>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tc>
        <w:tc>
          <w:tcPr>
            <w:tcW w:w="3980" w:type="dxa"/>
            <w:vMerge/>
            <w:tcBorders>
              <w:top w:val="nil"/>
              <w:left w:val="single" w:sz="8" w:space="0" w:color="auto"/>
              <w:bottom w:val="single" w:sz="8" w:space="0" w:color="000000"/>
              <w:right w:val="single" w:sz="8" w:space="0" w:color="auto"/>
            </w:tcBorders>
            <w:vAlign w:val="center"/>
            <w:hideMark/>
          </w:tcPr>
          <w:p w14:paraId="4A7C130F"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14F3F367"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6DCD7ECC" w14:textId="77777777" w:rsidR="00B23102" w:rsidRPr="00B23102" w:rsidRDefault="00B23102" w:rsidP="00B23102">
            <w:pPr>
              <w:widowControl/>
              <w:ind w:firstLine="0"/>
              <w:jc w:val="left"/>
              <w:rPr>
                <w:color w:val="000000"/>
                <w:sz w:val="20"/>
                <w:szCs w:val="20"/>
              </w:rPr>
            </w:pPr>
          </w:p>
        </w:tc>
      </w:tr>
      <w:tr w:rsidR="00B23102" w:rsidRPr="00B23102" w14:paraId="7C141802" w14:textId="77777777" w:rsidTr="00B23102">
        <w:trPr>
          <w:gridAfter w:val="1"/>
          <w:wAfter w:w="28" w:type="dxa"/>
          <w:trHeight w:val="780"/>
        </w:trPr>
        <w:tc>
          <w:tcPr>
            <w:tcW w:w="960" w:type="dxa"/>
            <w:vMerge/>
            <w:tcBorders>
              <w:top w:val="nil"/>
              <w:left w:val="single" w:sz="8" w:space="0" w:color="auto"/>
              <w:bottom w:val="single" w:sz="8" w:space="0" w:color="000000"/>
              <w:right w:val="single" w:sz="8" w:space="0" w:color="auto"/>
            </w:tcBorders>
            <w:vAlign w:val="center"/>
            <w:hideMark/>
          </w:tcPr>
          <w:p w14:paraId="5CE32A3E" w14:textId="77777777" w:rsidR="00B23102" w:rsidRPr="00B23102" w:rsidRDefault="00B23102" w:rsidP="00B23102">
            <w:pPr>
              <w:widowControl/>
              <w:ind w:firstLine="0"/>
              <w:jc w:val="left"/>
              <w:rPr>
                <w:color w:val="000000"/>
                <w:sz w:val="20"/>
                <w:szCs w:val="20"/>
              </w:rPr>
            </w:pPr>
          </w:p>
        </w:tc>
        <w:tc>
          <w:tcPr>
            <w:tcW w:w="4417" w:type="dxa"/>
            <w:tcBorders>
              <w:top w:val="nil"/>
              <w:left w:val="nil"/>
              <w:bottom w:val="single" w:sz="8" w:space="0" w:color="auto"/>
              <w:right w:val="single" w:sz="8" w:space="0" w:color="auto"/>
            </w:tcBorders>
            <w:shd w:val="clear" w:color="000000" w:fill="FFFFFF"/>
            <w:vAlign w:val="center"/>
            <w:hideMark/>
          </w:tcPr>
          <w:p w14:paraId="11D87D98" w14:textId="77777777" w:rsidR="00B23102" w:rsidRPr="00B23102" w:rsidRDefault="00B23102" w:rsidP="00B23102">
            <w:pPr>
              <w:widowControl/>
              <w:ind w:firstLine="0"/>
              <w:jc w:val="left"/>
              <w:rPr>
                <w:color w:val="000000"/>
                <w:sz w:val="20"/>
                <w:szCs w:val="20"/>
              </w:rPr>
            </w:pPr>
            <w:r w:rsidRPr="00B23102">
              <w:rPr>
                <w:color w:val="000000"/>
                <w:sz w:val="20"/>
                <w:szCs w:val="2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3980" w:type="dxa"/>
            <w:vMerge/>
            <w:tcBorders>
              <w:top w:val="nil"/>
              <w:left w:val="single" w:sz="8" w:space="0" w:color="auto"/>
              <w:bottom w:val="single" w:sz="8" w:space="0" w:color="000000"/>
              <w:right w:val="single" w:sz="8" w:space="0" w:color="auto"/>
            </w:tcBorders>
            <w:vAlign w:val="center"/>
            <w:hideMark/>
          </w:tcPr>
          <w:p w14:paraId="3956E75E" w14:textId="77777777" w:rsidR="00B23102" w:rsidRPr="00B23102" w:rsidRDefault="00B23102" w:rsidP="00B23102">
            <w:pPr>
              <w:widowControl/>
              <w:ind w:firstLine="0"/>
              <w:jc w:val="left"/>
              <w:rPr>
                <w:color w:val="000000"/>
                <w:sz w:val="20"/>
                <w:szCs w:val="20"/>
              </w:rPr>
            </w:pPr>
          </w:p>
        </w:tc>
        <w:tc>
          <w:tcPr>
            <w:tcW w:w="2500" w:type="dxa"/>
            <w:vMerge/>
            <w:tcBorders>
              <w:top w:val="nil"/>
              <w:left w:val="single" w:sz="8" w:space="0" w:color="auto"/>
              <w:bottom w:val="single" w:sz="8" w:space="0" w:color="000000"/>
              <w:right w:val="single" w:sz="8" w:space="0" w:color="auto"/>
            </w:tcBorders>
            <w:vAlign w:val="center"/>
            <w:hideMark/>
          </w:tcPr>
          <w:p w14:paraId="55F6CEFF" w14:textId="77777777" w:rsidR="00B23102" w:rsidRPr="00B23102" w:rsidRDefault="00B23102" w:rsidP="00B23102">
            <w:pPr>
              <w:widowControl/>
              <w:ind w:firstLine="0"/>
              <w:jc w:val="left"/>
              <w:rPr>
                <w:color w:val="000000"/>
                <w:sz w:val="20"/>
                <w:szCs w:val="20"/>
              </w:rPr>
            </w:pPr>
          </w:p>
        </w:tc>
        <w:tc>
          <w:tcPr>
            <w:tcW w:w="2500" w:type="dxa"/>
            <w:gridSpan w:val="2"/>
            <w:vMerge/>
            <w:tcBorders>
              <w:top w:val="nil"/>
              <w:left w:val="single" w:sz="8" w:space="0" w:color="auto"/>
              <w:bottom w:val="single" w:sz="8" w:space="0" w:color="000000"/>
              <w:right w:val="single" w:sz="8" w:space="0" w:color="auto"/>
            </w:tcBorders>
            <w:vAlign w:val="center"/>
            <w:hideMark/>
          </w:tcPr>
          <w:p w14:paraId="78700245" w14:textId="77777777" w:rsidR="00B23102" w:rsidRPr="00B23102" w:rsidRDefault="00B23102" w:rsidP="00B23102">
            <w:pPr>
              <w:widowControl/>
              <w:ind w:firstLine="0"/>
              <w:jc w:val="left"/>
              <w:rPr>
                <w:color w:val="000000"/>
                <w:sz w:val="20"/>
                <w:szCs w:val="20"/>
              </w:rPr>
            </w:pPr>
          </w:p>
        </w:tc>
      </w:tr>
      <w:tr w:rsidR="00B23102" w:rsidRPr="00B23102" w14:paraId="20FF5009" w14:textId="77777777" w:rsidTr="00B23102">
        <w:trPr>
          <w:gridAfter w:val="1"/>
          <w:wAfter w:w="28" w:type="dxa"/>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9EA0A2D" w14:textId="77777777" w:rsidR="00B23102" w:rsidRPr="00B23102" w:rsidRDefault="00B23102" w:rsidP="00B23102">
            <w:pPr>
              <w:widowControl/>
              <w:ind w:firstLine="0"/>
              <w:jc w:val="center"/>
              <w:rPr>
                <w:color w:val="000000"/>
                <w:sz w:val="20"/>
                <w:szCs w:val="20"/>
              </w:rPr>
            </w:pPr>
            <w:r w:rsidRPr="00B23102">
              <w:rPr>
                <w:color w:val="000000"/>
                <w:sz w:val="20"/>
                <w:szCs w:val="20"/>
              </w:rPr>
              <w:t>2.9.</w:t>
            </w:r>
          </w:p>
        </w:tc>
        <w:tc>
          <w:tcPr>
            <w:tcW w:w="4417" w:type="dxa"/>
            <w:tcBorders>
              <w:top w:val="nil"/>
              <w:left w:val="nil"/>
              <w:bottom w:val="single" w:sz="8" w:space="0" w:color="auto"/>
              <w:right w:val="single" w:sz="8" w:space="0" w:color="auto"/>
            </w:tcBorders>
            <w:shd w:val="clear" w:color="auto" w:fill="auto"/>
            <w:vAlign w:val="center"/>
            <w:hideMark/>
          </w:tcPr>
          <w:p w14:paraId="12952728" w14:textId="77777777" w:rsidR="00B23102" w:rsidRPr="00B23102" w:rsidRDefault="00B23102" w:rsidP="00B23102">
            <w:pPr>
              <w:widowControl/>
              <w:ind w:firstLine="0"/>
              <w:jc w:val="left"/>
              <w:rPr>
                <w:color w:val="000000"/>
                <w:sz w:val="20"/>
                <w:szCs w:val="20"/>
              </w:rPr>
            </w:pPr>
            <w:r w:rsidRPr="00B23102">
              <w:rPr>
                <w:color w:val="00000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980" w:type="dxa"/>
            <w:tcBorders>
              <w:top w:val="nil"/>
              <w:left w:val="nil"/>
              <w:bottom w:val="single" w:sz="8" w:space="0" w:color="auto"/>
              <w:right w:val="single" w:sz="8" w:space="0" w:color="auto"/>
            </w:tcBorders>
            <w:shd w:val="clear" w:color="auto" w:fill="auto"/>
            <w:vAlign w:val="center"/>
            <w:hideMark/>
          </w:tcPr>
          <w:p w14:paraId="7F0BF5F4" w14:textId="77777777" w:rsidR="00B23102" w:rsidRPr="00B23102" w:rsidRDefault="00B23102" w:rsidP="00B23102">
            <w:pPr>
              <w:widowControl/>
              <w:ind w:firstLine="0"/>
              <w:jc w:val="center"/>
              <w:rPr>
                <w:color w:val="000000"/>
                <w:sz w:val="20"/>
                <w:szCs w:val="20"/>
              </w:rPr>
            </w:pPr>
            <w:r w:rsidRPr="00B23102">
              <w:rPr>
                <w:color w:val="000000"/>
                <w:sz w:val="20"/>
                <w:szCs w:val="20"/>
              </w:rPr>
              <w:t>По форме № 4 к извещению о проведении запроса котировок</w:t>
            </w:r>
          </w:p>
        </w:tc>
        <w:tc>
          <w:tcPr>
            <w:tcW w:w="2500" w:type="dxa"/>
            <w:tcBorders>
              <w:top w:val="nil"/>
              <w:left w:val="nil"/>
              <w:bottom w:val="nil"/>
              <w:right w:val="single" w:sz="8" w:space="0" w:color="auto"/>
            </w:tcBorders>
            <w:shd w:val="clear" w:color="000000" w:fill="FFFFFF"/>
            <w:noWrap/>
            <w:vAlign w:val="center"/>
            <w:hideMark/>
          </w:tcPr>
          <w:p w14:paraId="08E79C56"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c>
          <w:tcPr>
            <w:tcW w:w="2500" w:type="dxa"/>
            <w:gridSpan w:val="2"/>
            <w:tcBorders>
              <w:top w:val="nil"/>
              <w:left w:val="nil"/>
              <w:bottom w:val="nil"/>
              <w:right w:val="single" w:sz="8" w:space="0" w:color="auto"/>
            </w:tcBorders>
            <w:shd w:val="clear" w:color="000000" w:fill="FFFFFF"/>
            <w:noWrap/>
            <w:vAlign w:val="center"/>
            <w:hideMark/>
          </w:tcPr>
          <w:p w14:paraId="38654B1C" w14:textId="77777777" w:rsidR="00B23102" w:rsidRPr="00B23102" w:rsidRDefault="00B23102" w:rsidP="00B23102">
            <w:pPr>
              <w:widowControl/>
              <w:ind w:firstLine="0"/>
              <w:jc w:val="center"/>
              <w:rPr>
                <w:sz w:val="20"/>
                <w:szCs w:val="20"/>
              </w:rPr>
            </w:pPr>
            <w:r w:rsidRPr="00B23102">
              <w:rPr>
                <w:sz w:val="20"/>
                <w:szCs w:val="20"/>
              </w:rPr>
              <w:t>в наличии</w:t>
            </w:r>
          </w:p>
        </w:tc>
      </w:tr>
      <w:tr w:rsidR="00B23102" w:rsidRPr="00B23102" w14:paraId="64B115E3" w14:textId="77777777" w:rsidTr="00B23102">
        <w:trPr>
          <w:gridAfter w:val="1"/>
          <w:wAfter w:w="28" w:type="dxa"/>
          <w:trHeight w:val="205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DAE1B18" w14:textId="77777777" w:rsidR="00B23102" w:rsidRPr="00B23102" w:rsidRDefault="00B23102" w:rsidP="00B23102">
            <w:pPr>
              <w:widowControl/>
              <w:ind w:firstLine="0"/>
              <w:jc w:val="center"/>
              <w:rPr>
                <w:color w:val="000000"/>
                <w:sz w:val="20"/>
                <w:szCs w:val="20"/>
              </w:rPr>
            </w:pPr>
            <w:r w:rsidRPr="00B23102">
              <w:rPr>
                <w:color w:val="000000"/>
                <w:sz w:val="20"/>
                <w:szCs w:val="20"/>
              </w:rPr>
              <w:t>2.10.</w:t>
            </w:r>
          </w:p>
        </w:tc>
        <w:tc>
          <w:tcPr>
            <w:tcW w:w="4417" w:type="dxa"/>
            <w:tcBorders>
              <w:top w:val="nil"/>
              <w:left w:val="nil"/>
              <w:bottom w:val="single" w:sz="8" w:space="0" w:color="auto"/>
              <w:right w:val="single" w:sz="8" w:space="0" w:color="auto"/>
            </w:tcBorders>
            <w:shd w:val="clear" w:color="auto" w:fill="auto"/>
            <w:vAlign w:val="center"/>
            <w:hideMark/>
          </w:tcPr>
          <w:p w14:paraId="1B525FE8" w14:textId="77777777" w:rsidR="00B23102" w:rsidRPr="00B23102" w:rsidRDefault="00B23102" w:rsidP="00B23102">
            <w:pPr>
              <w:widowControl/>
              <w:ind w:firstLine="0"/>
              <w:jc w:val="left"/>
              <w:rPr>
                <w:color w:val="000000"/>
                <w:sz w:val="20"/>
                <w:szCs w:val="20"/>
              </w:rPr>
            </w:pPr>
            <w:r w:rsidRPr="00B23102">
              <w:rPr>
                <w:color w:val="000000"/>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3980" w:type="dxa"/>
            <w:tcBorders>
              <w:top w:val="nil"/>
              <w:left w:val="nil"/>
              <w:bottom w:val="single" w:sz="8" w:space="0" w:color="auto"/>
              <w:right w:val="single" w:sz="8" w:space="0" w:color="auto"/>
            </w:tcBorders>
            <w:shd w:val="clear" w:color="auto" w:fill="auto"/>
            <w:vAlign w:val="center"/>
            <w:hideMark/>
          </w:tcPr>
          <w:p w14:paraId="4236083F" w14:textId="77777777" w:rsidR="00B23102" w:rsidRPr="00B23102" w:rsidRDefault="00B23102" w:rsidP="00B23102">
            <w:pPr>
              <w:widowControl/>
              <w:ind w:firstLine="0"/>
              <w:jc w:val="left"/>
              <w:rPr>
                <w:color w:val="000000"/>
                <w:sz w:val="20"/>
                <w:szCs w:val="20"/>
              </w:rPr>
            </w:pPr>
            <w:r w:rsidRPr="00B23102">
              <w:rPr>
                <w:color w:val="000000"/>
                <w:sz w:val="20"/>
                <w:szCs w:val="20"/>
              </w:rPr>
              <w:t> </w:t>
            </w:r>
          </w:p>
        </w:tc>
        <w:tc>
          <w:tcPr>
            <w:tcW w:w="2500" w:type="dxa"/>
            <w:tcBorders>
              <w:top w:val="single" w:sz="8" w:space="0" w:color="auto"/>
              <w:left w:val="nil"/>
              <w:bottom w:val="single" w:sz="8" w:space="0" w:color="auto"/>
              <w:right w:val="single" w:sz="8" w:space="0" w:color="auto"/>
            </w:tcBorders>
            <w:shd w:val="clear" w:color="000000" w:fill="FFFFFF"/>
            <w:noWrap/>
            <w:vAlign w:val="center"/>
            <w:hideMark/>
          </w:tcPr>
          <w:p w14:paraId="2DE71EDF" w14:textId="77777777" w:rsidR="00B23102" w:rsidRPr="00B23102" w:rsidRDefault="00B23102" w:rsidP="00B23102">
            <w:pPr>
              <w:widowControl/>
              <w:ind w:firstLine="0"/>
              <w:jc w:val="center"/>
              <w:rPr>
                <w:color w:val="000000"/>
                <w:sz w:val="20"/>
                <w:szCs w:val="20"/>
              </w:rPr>
            </w:pPr>
            <w:r w:rsidRPr="00B23102">
              <w:rPr>
                <w:color w:val="000000"/>
                <w:sz w:val="20"/>
                <w:szCs w:val="20"/>
              </w:rPr>
              <w:t xml:space="preserve"> не требуется</w:t>
            </w:r>
          </w:p>
        </w:tc>
        <w:tc>
          <w:tcPr>
            <w:tcW w:w="2500" w:type="dxa"/>
            <w:gridSpan w:val="2"/>
            <w:tcBorders>
              <w:top w:val="single" w:sz="8" w:space="0" w:color="auto"/>
              <w:left w:val="nil"/>
              <w:bottom w:val="single" w:sz="8" w:space="0" w:color="auto"/>
              <w:right w:val="single" w:sz="8" w:space="0" w:color="auto"/>
            </w:tcBorders>
            <w:shd w:val="clear" w:color="000000" w:fill="FFFFFF"/>
            <w:noWrap/>
            <w:vAlign w:val="center"/>
            <w:hideMark/>
          </w:tcPr>
          <w:p w14:paraId="16981D84" w14:textId="77777777" w:rsidR="00B23102" w:rsidRPr="00B23102" w:rsidRDefault="00B23102" w:rsidP="00B23102">
            <w:pPr>
              <w:widowControl/>
              <w:ind w:firstLine="0"/>
              <w:jc w:val="center"/>
              <w:rPr>
                <w:color w:val="000000"/>
                <w:sz w:val="20"/>
                <w:szCs w:val="20"/>
              </w:rPr>
            </w:pPr>
            <w:r w:rsidRPr="00B23102">
              <w:rPr>
                <w:color w:val="000000"/>
                <w:sz w:val="20"/>
                <w:szCs w:val="20"/>
              </w:rPr>
              <w:t xml:space="preserve"> не требуется</w:t>
            </w:r>
          </w:p>
        </w:tc>
      </w:tr>
      <w:tr w:rsidR="00B23102" w:rsidRPr="00B23102" w14:paraId="56575B61" w14:textId="77777777" w:rsidTr="00B23102">
        <w:trPr>
          <w:gridAfter w:val="1"/>
          <w:wAfter w:w="28" w:type="dxa"/>
          <w:trHeight w:val="129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8A1837F" w14:textId="77777777" w:rsidR="00B23102" w:rsidRPr="00B23102" w:rsidRDefault="00B23102" w:rsidP="00B23102">
            <w:pPr>
              <w:widowControl/>
              <w:ind w:firstLine="0"/>
              <w:jc w:val="center"/>
              <w:rPr>
                <w:color w:val="000000"/>
                <w:sz w:val="20"/>
                <w:szCs w:val="20"/>
              </w:rPr>
            </w:pPr>
            <w:r w:rsidRPr="00B23102">
              <w:rPr>
                <w:color w:val="000000"/>
                <w:sz w:val="20"/>
                <w:szCs w:val="20"/>
              </w:rPr>
              <w:t>2.11.</w:t>
            </w:r>
          </w:p>
        </w:tc>
        <w:tc>
          <w:tcPr>
            <w:tcW w:w="4417" w:type="dxa"/>
            <w:tcBorders>
              <w:top w:val="nil"/>
              <w:left w:val="nil"/>
              <w:bottom w:val="single" w:sz="8" w:space="0" w:color="auto"/>
              <w:right w:val="single" w:sz="8" w:space="0" w:color="auto"/>
            </w:tcBorders>
            <w:shd w:val="clear" w:color="auto" w:fill="auto"/>
            <w:vAlign w:val="center"/>
            <w:hideMark/>
          </w:tcPr>
          <w:p w14:paraId="673E9DC3" w14:textId="77777777" w:rsidR="00B23102" w:rsidRPr="00B23102" w:rsidRDefault="00B23102" w:rsidP="00B23102">
            <w:pPr>
              <w:widowControl/>
              <w:ind w:firstLine="0"/>
              <w:jc w:val="left"/>
              <w:rPr>
                <w:color w:val="000000"/>
                <w:sz w:val="20"/>
                <w:szCs w:val="20"/>
              </w:rPr>
            </w:pPr>
            <w:r w:rsidRPr="00B23102">
              <w:rPr>
                <w:color w:val="000000"/>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tc>
        <w:tc>
          <w:tcPr>
            <w:tcW w:w="3980" w:type="dxa"/>
            <w:tcBorders>
              <w:top w:val="nil"/>
              <w:left w:val="nil"/>
              <w:bottom w:val="single" w:sz="8" w:space="0" w:color="auto"/>
              <w:right w:val="single" w:sz="8" w:space="0" w:color="auto"/>
            </w:tcBorders>
            <w:shd w:val="clear" w:color="auto" w:fill="auto"/>
            <w:vAlign w:val="center"/>
            <w:hideMark/>
          </w:tcPr>
          <w:p w14:paraId="68374124" w14:textId="77777777" w:rsidR="00B23102" w:rsidRPr="00B23102" w:rsidRDefault="00B23102" w:rsidP="00B23102">
            <w:pPr>
              <w:widowControl/>
              <w:ind w:firstLine="0"/>
              <w:jc w:val="center"/>
              <w:rPr>
                <w:color w:val="000000"/>
                <w:sz w:val="20"/>
                <w:szCs w:val="20"/>
              </w:rPr>
            </w:pPr>
            <w:r w:rsidRPr="00B23102">
              <w:rPr>
                <w:color w:val="000000"/>
                <w:sz w:val="20"/>
                <w:szCs w:val="20"/>
              </w:rPr>
              <w:t> </w:t>
            </w:r>
          </w:p>
        </w:tc>
        <w:tc>
          <w:tcPr>
            <w:tcW w:w="2500" w:type="dxa"/>
            <w:tcBorders>
              <w:top w:val="nil"/>
              <w:left w:val="nil"/>
              <w:bottom w:val="single" w:sz="8" w:space="0" w:color="auto"/>
              <w:right w:val="single" w:sz="8" w:space="0" w:color="auto"/>
            </w:tcBorders>
            <w:shd w:val="clear" w:color="000000" w:fill="FFFFFF"/>
            <w:noWrap/>
            <w:vAlign w:val="center"/>
            <w:hideMark/>
          </w:tcPr>
          <w:p w14:paraId="2ACAF339"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c>
          <w:tcPr>
            <w:tcW w:w="2500" w:type="dxa"/>
            <w:gridSpan w:val="2"/>
            <w:tcBorders>
              <w:top w:val="nil"/>
              <w:left w:val="nil"/>
              <w:bottom w:val="single" w:sz="8" w:space="0" w:color="auto"/>
              <w:right w:val="single" w:sz="8" w:space="0" w:color="auto"/>
            </w:tcBorders>
            <w:shd w:val="clear" w:color="000000" w:fill="FFFFFF"/>
            <w:noWrap/>
            <w:vAlign w:val="center"/>
            <w:hideMark/>
          </w:tcPr>
          <w:p w14:paraId="46E18FD3" w14:textId="77777777" w:rsidR="00B23102" w:rsidRPr="00B23102" w:rsidRDefault="00B23102" w:rsidP="00B23102">
            <w:pPr>
              <w:widowControl/>
              <w:ind w:firstLine="0"/>
              <w:jc w:val="center"/>
              <w:rPr>
                <w:color w:val="000000"/>
                <w:sz w:val="20"/>
                <w:szCs w:val="20"/>
              </w:rPr>
            </w:pPr>
            <w:r w:rsidRPr="00B23102">
              <w:rPr>
                <w:color w:val="000000"/>
                <w:sz w:val="20"/>
                <w:szCs w:val="20"/>
              </w:rPr>
              <w:t>в наличии</w:t>
            </w:r>
          </w:p>
        </w:tc>
      </w:tr>
      <w:tr w:rsidR="00B23102" w:rsidRPr="00B23102" w14:paraId="0A5426C0" w14:textId="77777777" w:rsidTr="00B23102">
        <w:trPr>
          <w:gridAfter w:val="1"/>
          <w:wAfter w:w="28" w:type="dxa"/>
          <w:trHeight w:val="117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0598E3F" w14:textId="77777777" w:rsidR="00B23102" w:rsidRPr="00B23102" w:rsidRDefault="00B23102" w:rsidP="00B23102">
            <w:pPr>
              <w:widowControl/>
              <w:ind w:firstLine="0"/>
              <w:jc w:val="center"/>
              <w:rPr>
                <w:color w:val="000000"/>
                <w:sz w:val="20"/>
                <w:szCs w:val="20"/>
              </w:rPr>
            </w:pPr>
            <w:r w:rsidRPr="00B23102">
              <w:rPr>
                <w:color w:val="000000"/>
                <w:sz w:val="20"/>
                <w:szCs w:val="20"/>
              </w:rPr>
              <w:lastRenderedPageBreak/>
              <w:t>3</w:t>
            </w:r>
          </w:p>
        </w:tc>
        <w:tc>
          <w:tcPr>
            <w:tcW w:w="4417" w:type="dxa"/>
            <w:tcBorders>
              <w:top w:val="nil"/>
              <w:left w:val="nil"/>
              <w:bottom w:val="single" w:sz="8" w:space="0" w:color="auto"/>
              <w:right w:val="single" w:sz="8" w:space="0" w:color="auto"/>
            </w:tcBorders>
            <w:shd w:val="clear" w:color="auto" w:fill="auto"/>
            <w:vAlign w:val="center"/>
            <w:hideMark/>
          </w:tcPr>
          <w:p w14:paraId="36B30A50" w14:textId="77777777" w:rsidR="00B23102" w:rsidRPr="00B23102" w:rsidRDefault="00B23102" w:rsidP="00B23102">
            <w:pPr>
              <w:widowControl/>
              <w:ind w:firstLine="0"/>
              <w:jc w:val="left"/>
              <w:rPr>
                <w:color w:val="000000"/>
                <w:sz w:val="20"/>
                <w:szCs w:val="20"/>
              </w:rPr>
            </w:pPr>
            <w:r w:rsidRPr="00B23102">
              <w:rPr>
                <w:color w:val="000000"/>
                <w:sz w:val="20"/>
                <w:szCs w:val="20"/>
              </w:rPr>
              <w:t xml:space="preserve">ценовое предложение </w:t>
            </w:r>
          </w:p>
        </w:tc>
        <w:tc>
          <w:tcPr>
            <w:tcW w:w="3980" w:type="dxa"/>
            <w:tcBorders>
              <w:top w:val="nil"/>
              <w:left w:val="nil"/>
              <w:bottom w:val="single" w:sz="8" w:space="0" w:color="auto"/>
              <w:right w:val="single" w:sz="8" w:space="0" w:color="auto"/>
            </w:tcBorders>
            <w:shd w:val="clear" w:color="auto" w:fill="auto"/>
            <w:vAlign w:val="center"/>
            <w:hideMark/>
          </w:tcPr>
          <w:p w14:paraId="0D9F699F" w14:textId="77777777" w:rsidR="00B23102" w:rsidRPr="00B23102" w:rsidRDefault="00B23102" w:rsidP="00B23102">
            <w:pPr>
              <w:widowControl/>
              <w:ind w:firstLine="0"/>
              <w:jc w:val="center"/>
              <w:rPr>
                <w:color w:val="000000"/>
                <w:sz w:val="20"/>
                <w:szCs w:val="20"/>
              </w:rPr>
            </w:pPr>
            <w:r w:rsidRPr="00B23102">
              <w:rPr>
                <w:color w:val="000000"/>
                <w:sz w:val="20"/>
                <w:szCs w:val="20"/>
              </w:rPr>
              <w:t>Документ по форме Приложения № 2 к  документации  (сканирована с оригинала и/или заверенной участником закупки копии)</w:t>
            </w:r>
          </w:p>
        </w:tc>
        <w:tc>
          <w:tcPr>
            <w:tcW w:w="2500" w:type="dxa"/>
            <w:tcBorders>
              <w:top w:val="nil"/>
              <w:left w:val="nil"/>
              <w:bottom w:val="single" w:sz="8" w:space="0" w:color="auto"/>
              <w:right w:val="single" w:sz="8" w:space="0" w:color="000000"/>
            </w:tcBorders>
            <w:shd w:val="clear" w:color="auto" w:fill="auto"/>
            <w:vAlign w:val="center"/>
            <w:hideMark/>
          </w:tcPr>
          <w:p w14:paraId="37A3A1F9" w14:textId="77777777" w:rsidR="00B23102" w:rsidRPr="00B23102" w:rsidRDefault="00B23102" w:rsidP="00B23102">
            <w:pPr>
              <w:widowControl/>
              <w:ind w:firstLine="0"/>
              <w:jc w:val="center"/>
              <w:rPr>
                <w:b/>
                <w:bCs/>
                <w:color w:val="000000"/>
                <w:sz w:val="22"/>
                <w:szCs w:val="22"/>
              </w:rPr>
            </w:pPr>
            <w:r w:rsidRPr="00B23102">
              <w:rPr>
                <w:b/>
                <w:bCs/>
                <w:color w:val="000000"/>
                <w:sz w:val="22"/>
                <w:szCs w:val="22"/>
              </w:rPr>
              <w:t>261 806,55  руб.,  в том числе НДС.</w:t>
            </w:r>
          </w:p>
        </w:tc>
        <w:tc>
          <w:tcPr>
            <w:tcW w:w="2500" w:type="dxa"/>
            <w:gridSpan w:val="2"/>
            <w:tcBorders>
              <w:top w:val="nil"/>
              <w:left w:val="nil"/>
              <w:bottom w:val="single" w:sz="8" w:space="0" w:color="auto"/>
              <w:right w:val="single" w:sz="8" w:space="0" w:color="000000"/>
            </w:tcBorders>
            <w:shd w:val="clear" w:color="auto" w:fill="auto"/>
            <w:vAlign w:val="center"/>
            <w:hideMark/>
          </w:tcPr>
          <w:p w14:paraId="1B89A38D" w14:textId="77777777" w:rsidR="00B23102" w:rsidRPr="00B23102" w:rsidRDefault="00B23102" w:rsidP="00B23102">
            <w:pPr>
              <w:widowControl/>
              <w:ind w:firstLine="0"/>
              <w:jc w:val="center"/>
              <w:rPr>
                <w:b/>
                <w:bCs/>
                <w:color w:val="000000"/>
                <w:sz w:val="22"/>
                <w:szCs w:val="22"/>
              </w:rPr>
            </w:pPr>
            <w:r w:rsidRPr="00B23102">
              <w:rPr>
                <w:b/>
                <w:bCs/>
                <w:color w:val="000000"/>
                <w:sz w:val="22"/>
                <w:szCs w:val="22"/>
              </w:rPr>
              <w:t>339 560,00  руб.,  в том числе НДС</w:t>
            </w:r>
          </w:p>
        </w:tc>
      </w:tr>
      <w:tr w:rsidR="00B23102" w:rsidRPr="00B23102" w14:paraId="3FCB947C" w14:textId="77777777" w:rsidTr="00B23102">
        <w:trPr>
          <w:gridAfter w:val="1"/>
          <w:wAfter w:w="28" w:type="dxa"/>
          <w:trHeight w:val="14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95F5503" w14:textId="77777777" w:rsidR="00B23102" w:rsidRPr="00B23102" w:rsidRDefault="00B23102" w:rsidP="00B23102">
            <w:pPr>
              <w:widowControl/>
              <w:ind w:firstLine="0"/>
              <w:jc w:val="center"/>
              <w:rPr>
                <w:color w:val="000000"/>
                <w:sz w:val="20"/>
                <w:szCs w:val="20"/>
              </w:rPr>
            </w:pPr>
            <w:r w:rsidRPr="00B23102">
              <w:rPr>
                <w:color w:val="000000"/>
                <w:sz w:val="20"/>
                <w:szCs w:val="20"/>
              </w:rPr>
              <w:t>4</w:t>
            </w:r>
          </w:p>
        </w:tc>
        <w:tc>
          <w:tcPr>
            <w:tcW w:w="4417" w:type="dxa"/>
            <w:tcBorders>
              <w:top w:val="nil"/>
              <w:left w:val="nil"/>
              <w:bottom w:val="single" w:sz="8" w:space="0" w:color="auto"/>
              <w:right w:val="single" w:sz="8" w:space="0" w:color="auto"/>
            </w:tcBorders>
            <w:shd w:val="clear" w:color="auto" w:fill="auto"/>
            <w:vAlign w:val="center"/>
            <w:hideMark/>
          </w:tcPr>
          <w:p w14:paraId="394D35F2" w14:textId="77777777" w:rsidR="00B23102" w:rsidRPr="00B23102" w:rsidRDefault="00B23102" w:rsidP="00B23102">
            <w:pPr>
              <w:widowControl/>
              <w:ind w:firstLine="0"/>
              <w:jc w:val="left"/>
              <w:rPr>
                <w:b/>
                <w:bCs/>
                <w:color w:val="000000"/>
                <w:sz w:val="20"/>
                <w:szCs w:val="20"/>
              </w:rPr>
            </w:pPr>
            <w:r w:rsidRPr="00B23102">
              <w:rPr>
                <w:b/>
                <w:bCs/>
                <w:color w:val="000000"/>
                <w:sz w:val="20"/>
                <w:szCs w:val="20"/>
              </w:rPr>
              <w:t>решение о допуске к участию в закупке</w:t>
            </w:r>
          </w:p>
        </w:tc>
        <w:tc>
          <w:tcPr>
            <w:tcW w:w="3980" w:type="dxa"/>
            <w:tcBorders>
              <w:top w:val="nil"/>
              <w:left w:val="nil"/>
              <w:bottom w:val="single" w:sz="8" w:space="0" w:color="auto"/>
              <w:right w:val="single" w:sz="8" w:space="0" w:color="auto"/>
            </w:tcBorders>
            <w:shd w:val="clear" w:color="auto" w:fill="auto"/>
            <w:noWrap/>
            <w:vAlign w:val="center"/>
            <w:hideMark/>
          </w:tcPr>
          <w:p w14:paraId="621B674B" w14:textId="77777777" w:rsidR="00B23102" w:rsidRPr="00B23102" w:rsidRDefault="00B23102" w:rsidP="00B23102">
            <w:pPr>
              <w:widowControl/>
              <w:ind w:firstLine="0"/>
              <w:jc w:val="center"/>
              <w:rPr>
                <w:color w:val="000000"/>
                <w:sz w:val="20"/>
                <w:szCs w:val="20"/>
              </w:rPr>
            </w:pPr>
            <w:r w:rsidRPr="00B23102">
              <w:rPr>
                <w:color w:val="000000"/>
                <w:sz w:val="20"/>
                <w:szCs w:val="20"/>
              </w:rPr>
              <w:t> </w:t>
            </w:r>
          </w:p>
        </w:tc>
        <w:tc>
          <w:tcPr>
            <w:tcW w:w="2500" w:type="dxa"/>
            <w:tcBorders>
              <w:top w:val="nil"/>
              <w:left w:val="nil"/>
              <w:bottom w:val="single" w:sz="8" w:space="0" w:color="auto"/>
              <w:right w:val="single" w:sz="8" w:space="0" w:color="auto"/>
            </w:tcBorders>
            <w:shd w:val="clear" w:color="000000" w:fill="FFFFFF"/>
            <w:vAlign w:val="center"/>
            <w:hideMark/>
          </w:tcPr>
          <w:p w14:paraId="5056950B" w14:textId="77777777" w:rsidR="00B23102" w:rsidRPr="00B23102" w:rsidRDefault="00B23102" w:rsidP="00B23102">
            <w:pPr>
              <w:widowControl/>
              <w:spacing w:after="240"/>
              <w:ind w:firstLine="0"/>
              <w:jc w:val="center"/>
              <w:rPr>
                <w:color w:val="000000"/>
                <w:sz w:val="20"/>
                <w:szCs w:val="20"/>
              </w:rPr>
            </w:pPr>
            <w:r w:rsidRPr="00B23102">
              <w:rPr>
                <w:color w:val="000000"/>
                <w:sz w:val="20"/>
                <w:szCs w:val="20"/>
              </w:rPr>
              <w:t>Соответствует требованиям. Допустить.</w:t>
            </w:r>
          </w:p>
        </w:tc>
        <w:tc>
          <w:tcPr>
            <w:tcW w:w="2500" w:type="dxa"/>
            <w:gridSpan w:val="2"/>
            <w:tcBorders>
              <w:top w:val="nil"/>
              <w:left w:val="nil"/>
              <w:bottom w:val="single" w:sz="8" w:space="0" w:color="auto"/>
              <w:right w:val="single" w:sz="8" w:space="0" w:color="auto"/>
            </w:tcBorders>
            <w:shd w:val="clear" w:color="000000" w:fill="FFFFFF"/>
            <w:vAlign w:val="center"/>
            <w:hideMark/>
          </w:tcPr>
          <w:p w14:paraId="24A096F2" w14:textId="77777777" w:rsidR="00B23102" w:rsidRPr="00B23102" w:rsidRDefault="00B23102" w:rsidP="00B23102">
            <w:pPr>
              <w:widowControl/>
              <w:spacing w:after="240"/>
              <w:ind w:firstLine="0"/>
              <w:jc w:val="center"/>
              <w:rPr>
                <w:color w:val="000000"/>
                <w:sz w:val="20"/>
                <w:szCs w:val="20"/>
              </w:rPr>
            </w:pPr>
            <w:r w:rsidRPr="00B23102">
              <w:rPr>
                <w:color w:val="000000"/>
                <w:sz w:val="20"/>
                <w:szCs w:val="20"/>
              </w:rPr>
              <w:t>Соответствует требованиям. Допустить.</w:t>
            </w:r>
          </w:p>
        </w:tc>
      </w:tr>
    </w:tbl>
    <w:p w14:paraId="39FC0DBC" w14:textId="77777777" w:rsidR="00D3702D" w:rsidRPr="00520AFA" w:rsidRDefault="00D3702D" w:rsidP="00A302CB">
      <w:pPr>
        <w:pStyle w:val="a4"/>
        <w:keepNext/>
        <w:spacing w:before="120" w:line="240" w:lineRule="auto"/>
        <w:jc w:val="right"/>
        <w:outlineLvl w:val="1"/>
        <w:rPr>
          <w:b/>
          <w:sz w:val="22"/>
          <w:szCs w:val="22"/>
        </w:rPr>
      </w:pPr>
    </w:p>
    <w:p w14:paraId="391B9C4B" w14:textId="77777777" w:rsidR="00B23102" w:rsidRDefault="00B23102" w:rsidP="00A302CB">
      <w:pPr>
        <w:jc w:val="right"/>
        <w:sectPr w:rsidR="00B23102" w:rsidSect="00D65753">
          <w:pgSz w:w="16838" w:h="11906" w:orient="landscape"/>
          <w:pgMar w:top="567" w:right="1134" w:bottom="709" w:left="1134" w:header="708" w:footer="708" w:gutter="0"/>
          <w:cols w:space="708"/>
          <w:docGrid w:linePitch="360"/>
        </w:sectPr>
      </w:pPr>
    </w:p>
    <w:p w14:paraId="0BB40681" w14:textId="15BF361B" w:rsidR="006A154A" w:rsidRPr="00520AFA" w:rsidRDefault="006A154A" w:rsidP="006A154A">
      <w:pPr>
        <w:pStyle w:val="a4"/>
        <w:keepNext/>
        <w:spacing w:before="120" w:line="240" w:lineRule="auto"/>
        <w:jc w:val="right"/>
        <w:outlineLvl w:val="1"/>
        <w:rPr>
          <w:b/>
          <w:sz w:val="22"/>
          <w:szCs w:val="22"/>
        </w:rPr>
      </w:pPr>
      <w:r w:rsidRPr="00520AFA">
        <w:rPr>
          <w:b/>
          <w:sz w:val="22"/>
          <w:szCs w:val="22"/>
        </w:rPr>
        <w:lastRenderedPageBreak/>
        <w:t xml:space="preserve">Приложение № </w:t>
      </w:r>
      <w:r>
        <w:rPr>
          <w:b/>
          <w:sz w:val="22"/>
          <w:szCs w:val="22"/>
        </w:rPr>
        <w:t>2</w:t>
      </w:r>
      <w:r w:rsidRPr="00520AFA">
        <w:rPr>
          <w:b/>
          <w:sz w:val="22"/>
          <w:szCs w:val="22"/>
        </w:rPr>
        <w:t xml:space="preserve"> к Протоколу</w:t>
      </w:r>
    </w:p>
    <w:p w14:paraId="146A2E8D" w14:textId="500347ED" w:rsidR="006A154A" w:rsidRDefault="006A154A" w:rsidP="006A154A">
      <w:pPr>
        <w:pStyle w:val="a4"/>
        <w:keepNext/>
        <w:spacing w:before="120" w:line="240" w:lineRule="auto"/>
        <w:jc w:val="right"/>
        <w:outlineLvl w:val="1"/>
        <w:rPr>
          <w:b/>
          <w:sz w:val="22"/>
          <w:szCs w:val="22"/>
        </w:rPr>
      </w:pPr>
      <w:r w:rsidRPr="00520AFA">
        <w:rPr>
          <w:b/>
          <w:sz w:val="22"/>
          <w:szCs w:val="22"/>
        </w:rPr>
        <w:t xml:space="preserve">№ </w:t>
      </w:r>
      <w:r>
        <w:rPr>
          <w:b/>
          <w:sz w:val="22"/>
          <w:szCs w:val="22"/>
        </w:rPr>
        <w:t>4</w:t>
      </w:r>
      <w:r w:rsidR="00B23102">
        <w:rPr>
          <w:b/>
          <w:sz w:val="22"/>
          <w:szCs w:val="22"/>
        </w:rPr>
        <w:t>2</w:t>
      </w:r>
      <w:r>
        <w:rPr>
          <w:b/>
          <w:sz w:val="22"/>
          <w:szCs w:val="22"/>
        </w:rPr>
        <w:t xml:space="preserve">/23 </w:t>
      </w:r>
      <w:r w:rsidRPr="00520AFA">
        <w:rPr>
          <w:b/>
          <w:sz w:val="22"/>
          <w:szCs w:val="22"/>
        </w:rPr>
        <w:t>от «</w:t>
      </w:r>
      <w:r>
        <w:rPr>
          <w:b/>
          <w:sz w:val="22"/>
          <w:szCs w:val="22"/>
        </w:rPr>
        <w:t>18</w:t>
      </w:r>
      <w:r w:rsidRPr="00520AFA">
        <w:rPr>
          <w:b/>
          <w:sz w:val="22"/>
          <w:szCs w:val="22"/>
        </w:rPr>
        <w:t>»</w:t>
      </w:r>
      <w:r>
        <w:rPr>
          <w:b/>
          <w:sz w:val="22"/>
          <w:szCs w:val="22"/>
        </w:rPr>
        <w:t xml:space="preserve"> апреля </w:t>
      </w:r>
      <w:r w:rsidRPr="00520AFA">
        <w:rPr>
          <w:b/>
          <w:sz w:val="22"/>
          <w:szCs w:val="22"/>
        </w:rPr>
        <w:t>20</w:t>
      </w:r>
      <w:r>
        <w:rPr>
          <w:b/>
          <w:sz w:val="22"/>
          <w:szCs w:val="22"/>
        </w:rPr>
        <w:t>23</w:t>
      </w:r>
      <w:r w:rsidRPr="00520AFA">
        <w:rPr>
          <w:b/>
          <w:sz w:val="22"/>
          <w:szCs w:val="22"/>
        </w:rPr>
        <w:t xml:space="preserve"> г.</w:t>
      </w:r>
    </w:p>
    <w:p w14:paraId="73F02E59" w14:textId="77777777" w:rsidR="006A154A" w:rsidRDefault="006A154A" w:rsidP="006A154A">
      <w:pPr>
        <w:pStyle w:val="a4"/>
        <w:keepNext/>
        <w:spacing w:before="120" w:line="240" w:lineRule="auto"/>
        <w:jc w:val="right"/>
        <w:outlineLvl w:val="1"/>
        <w:rPr>
          <w:b/>
          <w:sz w:val="22"/>
          <w:szCs w:val="22"/>
        </w:rPr>
      </w:pPr>
    </w:p>
    <w:p w14:paraId="051DF6D5" w14:textId="77777777" w:rsidR="006A154A" w:rsidRDefault="006A154A" w:rsidP="006A154A">
      <w:pPr>
        <w:pStyle w:val="a4"/>
        <w:keepNext/>
        <w:spacing w:before="120" w:line="240" w:lineRule="auto"/>
        <w:jc w:val="right"/>
        <w:outlineLvl w:val="1"/>
        <w:rPr>
          <w:b/>
          <w:sz w:val="22"/>
          <w:szCs w:val="22"/>
        </w:rPr>
      </w:pPr>
    </w:p>
    <w:tbl>
      <w:tblPr>
        <w:tblW w:w="14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3063"/>
        <w:gridCol w:w="3452"/>
        <w:gridCol w:w="4640"/>
      </w:tblGrid>
      <w:tr w:rsidR="00114713" w:rsidRPr="004D01C9" w14:paraId="1A43FD30" w14:textId="77777777" w:rsidTr="00114713">
        <w:trPr>
          <w:trHeight w:val="776"/>
        </w:trPr>
        <w:tc>
          <w:tcPr>
            <w:tcW w:w="6161" w:type="dxa"/>
            <w:gridSpan w:val="2"/>
            <w:vMerge w:val="restart"/>
            <w:shd w:val="clear" w:color="auto" w:fill="auto"/>
          </w:tcPr>
          <w:p w14:paraId="3548D3E9" w14:textId="77777777" w:rsidR="00114713" w:rsidRPr="00271A2D" w:rsidRDefault="00114713" w:rsidP="00C31E18">
            <w:pPr>
              <w:tabs>
                <w:tab w:val="left" w:pos="-142"/>
              </w:tabs>
              <w:jc w:val="center"/>
              <w:rPr>
                <w:rFonts w:eastAsia="Calibri"/>
                <w:b/>
              </w:rPr>
            </w:pPr>
            <w:r w:rsidRPr="00271A2D">
              <w:rPr>
                <w:rFonts w:eastAsia="Calibri"/>
                <w:b/>
              </w:rPr>
              <w:t>Комиссия</w:t>
            </w:r>
          </w:p>
        </w:tc>
        <w:tc>
          <w:tcPr>
            <w:tcW w:w="8092" w:type="dxa"/>
            <w:gridSpan w:val="2"/>
          </w:tcPr>
          <w:p w14:paraId="45F6706E" w14:textId="13586BFD" w:rsidR="00114713" w:rsidRPr="00271A2D" w:rsidRDefault="00114713" w:rsidP="00C31E18">
            <w:pPr>
              <w:tabs>
                <w:tab w:val="left" w:pos="-142"/>
              </w:tabs>
              <w:jc w:val="center"/>
              <w:rPr>
                <w:rFonts w:eastAsia="Calibri"/>
                <w:b/>
              </w:rPr>
            </w:pPr>
            <w:r w:rsidRPr="00271A2D">
              <w:rPr>
                <w:rFonts w:eastAsia="Calibri"/>
                <w:b/>
              </w:rPr>
              <w:t xml:space="preserve">Решение </w:t>
            </w:r>
          </w:p>
        </w:tc>
      </w:tr>
      <w:tr w:rsidR="0010288C" w:rsidRPr="004D01C9" w14:paraId="06108C46" w14:textId="77777777" w:rsidTr="0010288C">
        <w:trPr>
          <w:trHeight w:val="1027"/>
        </w:trPr>
        <w:tc>
          <w:tcPr>
            <w:tcW w:w="6161" w:type="dxa"/>
            <w:gridSpan w:val="2"/>
            <w:vMerge/>
            <w:shd w:val="clear" w:color="auto" w:fill="auto"/>
          </w:tcPr>
          <w:p w14:paraId="3D54CA04" w14:textId="77777777" w:rsidR="0010288C" w:rsidRPr="00271A2D" w:rsidRDefault="0010288C" w:rsidP="0010288C">
            <w:pPr>
              <w:tabs>
                <w:tab w:val="left" w:pos="-142"/>
              </w:tabs>
              <w:ind w:firstLine="567"/>
              <w:jc w:val="center"/>
              <w:rPr>
                <w:rFonts w:eastAsia="Calibri"/>
                <w:b/>
              </w:rPr>
            </w:pPr>
          </w:p>
        </w:tc>
        <w:tc>
          <w:tcPr>
            <w:tcW w:w="3452" w:type="dxa"/>
            <w:tcBorders>
              <w:top w:val="single" w:sz="4" w:space="0" w:color="auto"/>
              <w:left w:val="single" w:sz="4" w:space="0" w:color="auto"/>
              <w:bottom w:val="single" w:sz="4" w:space="0" w:color="auto"/>
              <w:right w:val="single" w:sz="4" w:space="0" w:color="auto"/>
            </w:tcBorders>
          </w:tcPr>
          <w:p w14:paraId="78D6E267" w14:textId="68264F2B" w:rsidR="0010288C" w:rsidRPr="00271A2D" w:rsidRDefault="0010288C" w:rsidP="0010288C">
            <w:pPr>
              <w:ind w:firstLine="0"/>
              <w:jc w:val="center"/>
              <w:rPr>
                <w:b/>
                <w:bCs/>
                <w:color w:val="000000"/>
              </w:rPr>
            </w:pPr>
            <w:r w:rsidRPr="00271A2D">
              <w:t>ООО   "Техноавиа-Казань"</w:t>
            </w:r>
          </w:p>
        </w:tc>
        <w:tc>
          <w:tcPr>
            <w:tcW w:w="4640" w:type="dxa"/>
            <w:tcBorders>
              <w:top w:val="single" w:sz="4" w:space="0" w:color="auto"/>
              <w:left w:val="single" w:sz="4" w:space="0" w:color="auto"/>
              <w:bottom w:val="single" w:sz="4" w:space="0" w:color="auto"/>
              <w:right w:val="single" w:sz="4" w:space="0" w:color="auto"/>
            </w:tcBorders>
          </w:tcPr>
          <w:p w14:paraId="66B87949" w14:textId="506FC698" w:rsidR="0010288C" w:rsidRPr="00271A2D" w:rsidRDefault="0010288C" w:rsidP="0010288C">
            <w:pPr>
              <w:ind w:firstLine="0"/>
              <w:jc w:val="center"/>
              <w:rPr>
                <w:b/>
                <w:bCs/>
                <w:color w:val="000000"/>
              </w:rPr>
            </w:pPr>
            <w:r w:rsidRPr="00271A2D">
              <w:t>ООО   "СТРОЙ-АР"</w:t>
            </w:r>
          </w:p>
        </w:tc>
      </w:tr>
      <w:tr w:rsidR="0010288C" w:rsidRPr="004D01C9" w14:paraId="401330BD" w14:textId="77777777" w:rsidTr="0010288C">
        <w:trPr>
          <w:trHeight w:val="862"/>
        </w:trPr>
        <w:tc>
          <w:tcPr>
            <w:tcW w:w="3098" w:type="dxa"/>
            <w:shd w:val="clear" w:color="auto" w:fill="auto"/>
          </w:tcPr>
          <w:p w14:paraId="43E1FEF8" w14:textId="77777777" w:rsidR="0010288C" w:rsidRPr="00271A2D" w:rsidRDefault="0010288C" w:rsidP="0010288C">
            <w:pPr>
              <w:ind w:firstLine="0"/>
              <w:contextualSpacing/>
              <w:jc w:val="left"/>
              <w:rPr>
                <w:rFonts w:eastAsia="Calibri"/>
              </w:rPr>
            </w:pPr>
            <w:r w:rsidRPr="00271A2D">
              <w:rPr>
                <w:rFonts w:eastAsia="Calibri"/>
              </w:rPr>
              <w:t>Председатель комиссии</w:t>
            </w:r>
          </w:p>
        </w:tc>
        <w:tc>
          <w:tcPr>
            <w:tcW w:w="3063" w:type="dxa"/>
            <w:shd w:val="clear" w:color="auto" w:fill="auto"/>
          </w:tcPr>
          <w:p w14:paraId="4FFF4A02" w14:textId="77777777" w:rsidR="0010288C" w:rsidRPr="00271A2D" w:rsidRDefault="0010288C" w:rsidP="0010288C">
            <w:pPr>
              <w:tabs>
                <w:tab w:val="left" w:pos="-142"/>
              </w:tabs>
              <w:ind w:firstLine="0"/>
              <w:contextualSpacing/>
              <w:jc w:val="left"/>
              <w:rPr>
                <w:rFonts w:eastAsia="Calibri"/>
              </w:rPr>
            </w:pPr>
            <w:r w:rsidRPr="00271A2D">
              <w:rPr>
                <w:rFonts w:eastAsia="Calibri"/>
              </w:rPr>
              <w:t>М.Ш. Аскаров</w:t>
            </w:r>
          </w:p>
        </w:tc>
        <w:tc>
          <w:tcPr>
            <w:tcW w:w="3452" w:type="dxa"/>
          </w:tcPr>
          <w:p w14:paraId="0FC7075F" w14:textId="6C0A922D" w:rsidR="0010288C" w:rsidRPr="00271A2D" w:rsidRDefault="00B23102" w:rsidP="0010288C">
            <w:pPr>
              <w:ind w:firstLine="0"/>
              <w:contextualSpacing/>
              <w:jc w:val="center"/>
              <w:rPr>
                <w:rFonts w:eastAsia="Calibri"/>
              </w:rPr>
            </w:pPr>
            <w:r>
              <w:rPr>
                <w:rFonts w:eastAsia="Calibri"/>
              </w:rPr>
              <w:t>Признать победителем</w:t>
            </w:r>
          </w:p>
        </w:tc>
        <w:tc>
          <w:tcPr>
            <w:tcW w:w="4640" w:type="dxa"/>
          </w:tcPr>
          <w:p w14:paraId="6172766A" w14:textId="694AB3B5" w:rsidR="0010288C" w:rsidRPr="00271A2D" w:rsidRDefault="0010288C" w:rsidP="0010288C">
            <w:pPr>
              <w:ind w:firstLine="0"/>
              <w:contextualSpacing/>
              <w:jc w:val="center"/>
              <w:rPr>
                <w:rFonts w:eastAsia="Calibri"/>
              </w:rPr>
            </w:pPr>
            <w:r w:rsidRPr="00271A2D">
              <w:rPr>
                <w:rFonts w:eastAsia="Calibri"/>
              </w:rPr>
              <w:t>Допустить</w:t>
            </w:r>
          </w:p>
        </w:tc>
      </w:tr>
      <w:tr w:rsidR="00B23102" w:rsidRPr="004D01C9" w14:paraId="1C3AAA11" w14:textId="77777777" w:rsidTr="0010288C">
        <w:trPr>
          <w:trHeight w:val="157"/>
        </w:trPr>
        <w:tc>
          <w:tcPr>
            <w:tcW w:w="3098" w:type="dxa"/>
            <w:shd w:val="clear" w:color="auto" w:fill="auto"/>
          </w:tcPr>
          <w:p w14:paraId="3B41ABEF" w14:textId="77777777" w:rsidR="00B23102" w:rsidRPr="00271A2D" w:rsidRDefault="00B23102" w:rsidP="00B23102">
            <w:pPr>
              <w:ind w:firstLine="0"/>
              <w:contextualSpacing/>
              <w:jc w:val="left"/>
              <w:rPr>
                <w:rFonts w:eastAsia="Calibri"/>
              </w:rPr>
            </w:pPr>
            <w:r w:rsidRPr="00271A2D">
              <w:rPr>
                <w:rFonts w:eastAsia="Calibri"/>
              </w:rPr>
              <w:t>Заместитель председателя комиссии</w:t>
            </w:r>
          </w:p>
        </w:tc>
        <w:tc>
          <w:tcPr>
            <w:tcW w:w="3063" w:type="dxa"/>
            <w:shd w:val="clear" w:color="auto" w:fill="auto"/>
          </w:tcPr>
          <w:p w14:paraId="616DD187" w14:textId="77777777" w:rsidR="00B23102" w:rsidRPr="00271A2D" w:rsidRDefault="00B23102" w:rsidP="00B23102">
            <w:pPr>
              <w:tabs>
                <w:tab w:val="left" w:pos="-142"/>
              </w:tabs>
              <w:ind w:firstLine="0"/>
              <w:contextualSpacing/>
              <w:jc w:val="left"/>
              <w:rPr>
                <w:rFonts w:eastAsia="Calibri"/>
              </w:rPr>
            </w:pPr>
            <w:r w:rsidRPr="00271A2D">
              <w:rPr>
                <w:rFonts w:eastAsia="Calibri"/>
              </w:rPr>
              <w:t>И.А. Севастьянова</w:t>
            </w:r>
          </w:p>
        </w:tc>
        <w:tc>
          <w:tcPr>
            <w:tcW w:w="3452" w:type="dxa"/>
          </w:tcPr>
          <w:p w14:paraId="4D0C22DA" w14:textId="42F3A44A" w:rsidR="00B23102" w:rsidRPr="00271A2D" w:rsidRDefault="00B23102" w:rsidP="00B23102">
            <w:pPr>
              <w:ind w:firstLine="0"/>
              <w:contextualSpacing/>
              <w:jc w:val="center"/>
              <w:rPr>
                <w:rFonts w:eastAsia="Calibri"/>
              </w:rPr>
            </w:pPr>
            <w:r w:rsidRPr="003F004A">
              <w:rPr>
                <w:rFonts w:eastAsia="Calibri"/>
              </w:rPr>
              <w:t>Признать победителем</w:t>
            </w:r>
          </w:p>
        </w:tc>
        <w:tc>
          <w:tcPr>
            <w:tcW w:w="4640" w:type="dxa"/>
          </w:tcPr>
          <w:p w14:paraId="65A1D3DE" w14:textId="4A6ECAB9" w:rsidR="00B23102" w:rsidRPr="00271A2D" w:rsidRDefault="00B23102" w:rsidP="00B23102">
            <w:pPr>
              <w:ind w:firstLine="0"/>
              <w:contextualSpacing/>
              <w:jc w:val="center"/>
              <w:rPr>
                <w:rFonts w:eastAsia="Calibri"/>
              </w:rPr>
            </w:pPr>
            <w:r w:rsidRPr="00271A2D">
              <w:rPr>
                <w:rFonts w:eastAsia="Calibri"/>
              </w:rPr>
              <w:t>Допустить</w:t>
            </w:r>
          </w:p>
        </w:tc>
      </w:tr>
      <w:tr w:rsidR="00B23102" w:rsidRPr="004D01C9" w14:paraId="7A9ADCCE" w14:textId="77777777" w:rsidTr="0010288C">
        <w:trPr>
          <w:trHeight w:val="844"/>
        </w:trPr>
        <w:tc>
          <w:tcPr>
            <w:tcW w:w="3098" w:type="dxa"/>
            <w:shd w:val="clear" w:color="auto" w:fill="auto"/>
          </w:tcPr>
          <w:p w14:paraId="119B1B48" w14:textId="77777777" w:rsidR="00B23102" w:rsidRPr="00271A2D" w:rsidRDefault="00B23102" w:rsidP="00B23102">
            <w:pPr>
              <w:ind w:firstLine="0"/>
              <w:contextualSpacing/>
              <w:jc w:val="left"/>
              <w:rPr>
                <w:rFonts w:eastAsia="Calibri"/>
              </w:rPr>
            </w:pPr>
            <w:r w:rsidRPr="00271A2D">
              <w:rPr>
                <w:rFonts w:eastAsia="Calibri"/>
              </w:rPr>
              <w:t>Член комиссии</w:t>
            </w:r>
          </w:p>
        </w:tc>
        <w:tc>
          <w:tcPr>
            <w:tcW w:w="3063" w:type="dxa"/>
            <w:shd w:val="clear" w:color="auto" w:fill="auto"/>
          </w:tcPr>
          <w:p w14:paraId="0672491D" w14:textId="77777777" w:rsidR="00B23102" w:rsidRPr="00271A2D" w:rsidRDefault="00B23102" w:rsidP="00B23102">
            <w:pPr>
              <w:tabs>
                <w:tab w:val="left" w:pos="-142"/>
              </w:tabs>
              <w:ind w:firstLine="0"/>
              <w:contextualSpacing/>
              <w:jc w:val="left"/>
              <w:rPr>
                <w:rFonts w:eastAsia="Calibri"/>
              </w:rPr>
            </w:pPr>
            <w:r w:rsidRPr="00271A2D">
              <w:rPr>
                <w:rFonts w:eastAsia="Calibri"/>
              </w:rPr>
              <w:t>Р.В. Комаров</w:t>
            </w:r>
          </w:p>
        </w:tc>
        <w:tc>
          <w:tcPr>
            <w:tcW w:w="3452" w:type="dxa"/>
          </w:tcPr>
          <w:p w14:paraId="696B9A99" w14:textId="4FF6E691" w:rsidR="00B23102" w:rsidRPr="00271A2D" w:rsidRDefault="00B23102" w:rsidP="00B23102">
            <w:pPr>
              <w:ind w:firstLine="0"/>
              <w:contextualSpacing/>
              <w:jc w:val="center"/>
              <w:rPr>
                <w:rFonts w:eastAsia="Calibri"/>
              </w:rPr>
            </w:pPr>
            <w:r w:rsidRPr="003F004A">
              <w:rPr>
                <w:rFonts w:eastAsia="Calibri"/>
              </w:rPr>
              <w:t>Признать победителем</w:t>
            </w:r>
          </w:p>
        </w:tc>
        <w:tc>
          <w:tcPr>
            <w:tcW w:w="4640" w:type="dxa"/>
          </w:tcPr>
          <w:p w14:paraId="6016E135" w14:textId="6EABB6D3" w:rsidR="00B23102" w:rsidRPr="00271A2D" w:rsidRDefault="00B23102" w:rsidP="00B23102">
            <w:pPr>
              <w:ind w:firstLine="0"/>
              <w:contextualSpacing/>
              <w:jc w:val="center"/>
              <w:rPr>
                <w:rFonts w:eastAsia="Calibri"/>
              </w:rPr>
            </w:pPr>
            <w:r w:rsidRPr="00271A2D">
              <w:rPr>
                <w:rFonts w:eastAsia="Calibri"/>
              </w:rPr>
              <w:t>Допустить</w:t>
            </w:r>
          </w:p>
        </w:tc>
      </w:tr>
      <w:tr w:rsidR="00B23102" w:rsidRPr="004D01C9" w14:paraId="750117F5" w14:textId="77777777" w:rsidTr="0010288C">
        <w:trPr>
          <w:trHeight w:val="862"/>
        </w:trPr>
        <w:tc>
          <w:tcPr>
            <w:tcW w:w="3098" w:type="dxa"/>
            <w:shd w:val="clear" w:color="auto" w:fill="auto"/>
          </w:tcPr>
          <w:p w14:paraId="2215B550" w14:textId="77777777" w:rsidR="00B23102" w:rsidRPr="00271A2D" w:rsidRDefault="00B23102" w:rsidP="00B23102">
            <w:pPr>
              <w:ind w:firstLine="0"/>
              <w:contextualSpacing/>
              <w:jc w:val="left"/>
              <w:rPr>
                <w:rFonts w:eastAsia="Calibri"/>
              </w:rPr>
            </w:pPr>
            <w:r w:rsidRPr="00271A2D">
              <w:rPr>
                <w:rFonts w:eastAsia="Calibri"/>
              </w:rPr>
              <w:t>Член комиссии</w:t>
            </w:r>
          </w:p>
        </w:tc>
        <w:tc>
          <w:tcPr>
            <w:tcW w:w="3063" w:type="dxa"/>
            <w:shd w:val="clear" w:color="auto" w:fill="auto"/>
          </w:tcPr>
          <w:p w14:paraId="35D975E3" w14:textId="77777777" w:rsidR="00B23102" w:rsidRPr="00271A2D" w:rsidRDefault="00B23102" w:rsidP="00B23102">
            <w:pPr>
              <w:tabs>
                <w:tab w:val="left" w:pos="-142"/>
              </w:tabs>
              <w:ind w:firstLine="0"/>
              <w:contextualSpacing/>
              <w:jc w:val="left"/>
              <w:rPr>
                <w:rFonts w:eastAsia="Calibri"/>
              </w:rPr>
            </w:pPr>
            <w:r w:rsidRPr="00271A2D">
              <w:rPr>
                <w:rFonts w:eastAsia="Calibri"/>
              </w:rPr>
              <w:t>И.М. Вафин</w:t>
            </w:r>
          </w:p>
        </w:tc>
        <w:tc>
          <w:tcPr>
            <w:tcW w:w="3452" w:type="dxa"/>
          </w:tcPr>
          <w:p w14:paraId="728C454D" w14:textId="42204155" w:rsidR="00B23102" w:rsidRPr="00271A2D" w:rsidRDefault="00B23102" w:rsidP="00B23102">
            <w:pPr>
              <w:ind w:firstLine="0"/>
              <w:contextualSpacing/>
              <w:jc w:val="center"/>
              <w:rPr>
                <w:rFonts w:eastAsia="Calibri"/>
              </w:rPr>
            </w:pPr>
            <w:r w:rsidRPr="003F004A">
              <w:rPr>
                <w:rFonts w:eastAsia="Calibri"/>
              </w:rPr>
              <w:t>Признать победителем</w:t>
            </w:r>
          </w:p>
        </w:tc>
        <w:tc>
          <w:tcPr>
            <w:tcW w:w="4640" w:type="dxa"/>
          </w:tcPr>
          <w:p w14:paraId="0A4B91E3" w14:textId="0C9CBF9B" w:rsidR="00B23102" w:rsidRPr="00271A2D" w:rsidRDefault="00B23102" w:rsidP="00B23102">
            <w:pPr>
              <w:ind w:firstLine="0"/>
              <w:contextualSpacing/>
              <w:jc w:val="center"/>
              <w:rPr>
                <w:rFonts w:eastAsia="Calibri"/>
              </w:rPr>
            </w:pPr>
            <w:r w:rsidRPr="00271A2D">
              <w:rPr>
                <w:rFonts w:eastAsia="Calibri"/>
              </w:rPr>
              <w:t>Допустить</w:t>
            </w:r>
          </w:p>
        </w:tc>
      </w:tr>
      <w:tr w:rsidR="00B23102" w:rsidRPr="004D01C9" w14:paraId="3848C335" w14:textId="77777777" w:rsidTr="0010288C">
        <w:trPr>
          <w:trHeight w:val="834"/>
        </w:trPr>
        <w:tc>
          <w:tcPr>
            <w:tcW w:w="3098" w:type="dxa"/>
            <w:shd w:val="clear" w:color="auto" w:fill="auto"/>
          </w:tcPr>
          <w:p w14:paraId="4600F895" w14:textId="77777777" w:rsidR="00B23102" w:rsidRPr="00271A2D" w:rsidRDefault="00B23102" w:rsidP="00B23102">
            <w:pPr>
              <w:ind w:firstLine="0"/>
              <w:contextualSpacing/>
              <w:jc w:val="left"/>
              <w:rPr>
                <w:rFonts w:eastAsia="Calibri"/>
              </w:rPr>
            </w:pPr>
            <w:r w:rsidRPr="00271A2D">
              <w:rPr>
                <w:rFonts w:eastAsia="Calibri"/>
              </w:rPr>
              <w:t>Член комиссии</w:t>
            </w:r>
          </w:p>
        </w:tc>
        <w:tc>
          <w:tcPr>
            <w:tcW w:w="3063" w:type="dxa"/>
            <w:shd w:val="clear" w:color="auto" w:fill="auto"/>
          </w:tcPr>
          <w:p w14:paraId="2E4D393B" w14:textId="77777777" w:rsidR="00B23102" w:rsidRPr="00271A2D" w:rsidRDefault="00B23102" w:rsidP="00B23102">
            <w:pPr>
              <w:tabs>
                <w:tab w:val="left" w:pos="-142"/>
              </w:tabs>
              <w:ind w:firstLine="0"/>
              <w:contextualSpacing/>
              <w:jc w:val="left"/>
              <w:rPr>
                <w:rFonts w:eastAsia="Calibri"/>
              </w:rPr>
            </w:pPr>
            <w:r w:rsidRPr="00271A2D">
              <w:rPr>
                <w:rFonts w:eastAsia="Calibri"/>
              </w:rPr>
              <w:t>Н.А. Еремцов</w:t>
            </w:r>
          </w:p>
        </w:tc>
        <w:tc>
          <w:tcPr>
            <w:tcW w:w="3452" w:type="dxa"/>
          </w:tcPr>
          <w:p w14:paraId="639962C0" w14:textId="7C2FD2AF" w:rsidR="00B23102" w:rsidRPr="00271A2D" w:rsidRDefault="00B23102" w:rsidP="00B23102">
            <w:pPr>
              <w:ind w:firstLine="0"/>
              <w:contextualSpacing/>
              <w:jc w:val="center"/>
              <w:rPr>
                <w:rFonts w:eastAsia="Calibri"/>
              </w:rPr>
            </w:pPr>
            <w:r w:rsidRPr="003F004A">
              <w:rPr>
                <w:rFonts w:eastAsia="Calibri"/>
              </w:rPr>
              <w:t>Признать победителем</w:t>
            </w:r>
          </w:p>
        </w:tc>
        <w:tc>
          <w:tcPr>
            <w:tcW w:w="4640" w:type="dxa"/>
          </w:tcPr>
          <w:p w14:paraId="0E6E432F" w14:textId="6BC8F438" w:rsidR="00B23102" w:rsidRPr="00271A2D" w:rsidRDefault="00B23102" w:rsidP="00B23102">
            <w:pPr>
              <w:ind w:firstLine="0"/>
              <w:contextualSpacing/>
              <w:jc w:val="center"/>
              <w:rPr>
                <w:rFonts w:eastAsia="Calibri"/>
              </w:rPr>
            </w:pPr>
            <w:r w:rsidRPr="00271A2D">
              <w:rPr>
                <w:rFonts w:eastAsia="Calibri"/>
              </w:rPr>
              <w:t>Допустить</w:t>
            </w:r>
          </w:p>
        </w:tc>
      </w:tr>
      <w:tr w:rsidR="00B23102" w:rsidRPr="004D01C9" w14:paraId="188DAD8D" w14:textId="77777777" w:rsidTr="0010288C">
        <w:trPr>
          <w:trHeight w:val="834"/>
        </w:trPr>
        <w:tc>
          <w:tcPr>
            <w:tcW w:w="3098" w:type="dxa"/>
            <w:shd w:val="clear" w:color="auto" w:fill="auto"/>
          </w:tcPr>
          <w:p w14:paraId="5A759DE5" w14:textId="77777777" w:rsidR="00B23102" w:rsidRPr="00271A2D" w:rsidRDefault="00B23102" w:rsidP="00B23102">
            <w:pPr>
              <w:ind w:firstLine="0"/>
              <w:contextualSpacing/>
              <w:jc w:val="left"/>
              <w:rPr>
                <w:rFonts w:eastAsia="Calibri"/>
              </w:rPr>
            </w:pPr>
            <w:r w:rsidRPr="00271A2D">
              <w:rPr>
                <w:rFonts w:eastAsia="Calibri"/>
              </w:rPr>
              <w:t>Член комиссии</w:t>
            </w:r>
          </w:p>
        </w:tc>
        <w:tc>
          <w:tcPr>
            <w:tcW w:w="3063" w:type="dxa"/>
            <w:shd w:val="clear" w:color="auto" w:fill="auto"/>
          </w:tcPr>
          <w:p w14:paraId="6D374BA1" w14:textId="77777777" w:rsidR="00B23102" w:rsidRPr="00271A2D" w:rsidRDefault="00B23102" w:rsidP="00B23102">
            <w:pPr>
              <w:tabs>
                <w:tab w:val="left" w:pos="-142"/>
              </w:tabs>
              <w:ind w:firstLine="0"/>
              <w:contextualSpacing/>
              <w:jc w:val="left"/>
              <w:rPr>
                <w:rFonts w:eastAsia="Calibri"/>
              </w:rPr>
            </w:pPr>
            <w:r w:rsidRPr="00271A2D">
              <w:rPr>
                <w:rFonts w:eastAsia="Calibri"/>
              </w:rPr>
              <w:t>Р.И. Ахметзянов</w:t>
            </w:r>
          </w:p>
        </w:tc>
        <w:tc>
          <w:tcPr>
            <w:tcW w:w="3452" w:type="dxa"/>
          </w:tcPr>
          <w:p w14:paraId="7D5D5FD6" w14:textId="44CD2533" w:rsidR="00B23102" w:rsidRPr="00271A2D" w:rsidRDefault="00B23102" w:rsidP="00B23102">
            <w:pPr>
              <w:ind w:firstLine="0"/>
              <w:contextualSpacing/>
              <w:jc w:val="center"/>
              <w:rPr>
                <w:rFonts w:eastAsia="Calibri"/>
              </w:rPr>
            </w:pPr>
            <w:r w:rsidRPr="003F004A">
              <w:rPr>
                <w:rFonts w:eastAsia="Calibri"/>
              </w:rPr>
              <w:t>Признать победителем</w:t>
            </w:r>
          </w:p>
        </w:tc>
        <w:tc>
          <w:tcPr>
            <w:tcW w:w="4640" w:type="dxa"/>
          </w:tcPr>
          <w:p w14:paraId="02329ACB" w14:textId="232168DB" w:rsidR="00B23102" w:rsidRPr="00271A2D" w:rsidRDefault="00B23102" w:rsidP="00B23102">
            <w:pPr>
              <w:ind w:firstLine="0"/>
              <w:contextualSpacing/>
              <w:jc w:val="center"/>
              <w:rPr>
                <w:rFonts w:eastAsia="Calibri"/>
              </w:rPr>
            </w:pPr>
            <w:r w:rsidRPr="00271A2D">
              <w:rPr>
                <w:rFonts w:eastAsia="Calibri"/>
              </w:rPr>
              <w:t>Допустить</w:t>
            </w:r>
          </w:p>
        </w:tc>
      </w:tr>
      <w:tr w:rsidR="00B23102" w:rsidRPr="004D01C9" w14:paraId="22BF18BA" w14:textId="77777777" w:rsidTr="0010288C">
        <w:trPr>
          <w:trHeight w:val="834"/>
        </w:trPr>
        <w:tc>
          <w:tcPr>
            <w:tcW w:w="3098" w:type="dxa"/>
            <w:shd w:val="clear" w:color="auto" w:fill="auto"/>
          </w:tcPr>
          <w:p w14:paraId="0E47C7A0" w14:textId="77777777" w:rsidR="00B23102" w:rsidRPr="00271A2D" w:rsidRDefault="00B23102" w:rsidP="00B23102">
            <w:pPr>
              <w:ind w:firstLine="0"/>
              <w:contextualSpacing/>
              <w:jc w:val="left"/>
              <w:rPr>
                <w:rFonts w:eastAsia="Calibri"/>
              </w:rPr>
            </w:pPr>
            <w:r w:rsidRPr="00271A2D">
              <w:rPr>
                <w:rFonts w:eastAsia="Calibri"/>
              </w:rPr>
              <w:t>Секретарь комиссии</w:t>
            </w:r>
          </w:p>
        </w:tc>
        <w:tc>
          <w:tcPr>
            <w:tcW w:w="3063" w:type="dxa"/>
            <w:shd w:val="clear" w:color="auto" w:fill="auto"/>
          </w:tcPr>
          <w:p w14:paraId="72C210F3" w14:textId="77777777" w:rsidR="00B23102" w:rsidRPr="00271A2D" w:rsidRDefault="00B23102" w:rsidP="00B23102">
            <w:pPr>
              <w:tabs>
                <w:tab w:val="left" w:pos="-142"/>
              </w:tabs>
              <w:ind w:firstLine="0"/>
              <w:contextualSpacing/>
              <w:jc w:val="left"/>
              <w:rPr>
                <w:rFonts w:eastAsia="Calibri"/>
              </w:rPr>
            </w:pPr>
            <w:r w:rsidRPr="00271A2D">
              <w:rPr>
                <w:rFonts w:eastAsia="Calibri"/>
              </w:rPr>
              <w:t>И.Е. Литвиненко</w:t>
            </w:r>
          </w:p>
        </w:tc>
        <w:tc>
          <w:tcPr>
            <w:tcW w:w="3452" w:type="dxa"/>
          </w:tcPr>
          <w:p w14:paraId="1A113397" w14:textId="11BA8E47" w:rsidR="00B23102" w:rsidRPr="00271A2D" w:rsidRDefault="00B23102" w:rsidP="00B23102">
            <w:pPr>
              <w:ind w:firstLine="0"/>
              <w:contextualSpacing/>
              <w:jc w:val="center"/>
              <w:rPr>
                <w:rFonts w:eastAsia="Calibri"/>
              </w:rPr>
            </w:pPr>
            <w:r w:rsidRPr="003F004A">
              <w:rPr>
                <w:rFonts w:eastAsia="Calibri"/>
              </w:rPr>
              <w:t>Признать победителем</w:t>
            </w:r>
          </w:p>
        </w:tc>
        <w:tc>
          <w:tcPr>
            <w:tcW w:w="4640" w:type="dxa"/>
          </w:tcPr>
          <w:p w14:paraId="20F4DE55" w14:textId="169C9E4F" w:rsidR="00B23102" w:rsidRPr="00271A2D" w:rsidRDefault="00B23102" w:rsidP="00B23102">
            <w:pPr>
              <w:ind w:firstLine="0"/>
              <w:contextualSpacing/>
              <w:jc w:val="center"/>
              <w:rPr>
                <w:rFonts w:eastAsia="Calibri"/>
              </w:rPr>
            </w:pPr>
            <w:r w:rsidRPr="00271A2D">
              <w:rPr>
                <w:rFonts w:eastAsia="Calibri"/>
              </w:rPr>
              <w:t>Допустить</w:t>
            </w:r>
          </w:p>
        </w:tc>
      </w:tr>
    </w:tbl>
    <w:p w14:paraId="5CE65768" w14:textId="77777777" w:rsidR="006A154A" w:rsidRDefault="006A154A" w:rsidP="00A302CB">
      <w:pPr>
        <w:jc w:val="right"/>
      </w:pPr>
    </w:p>
    <w:sectPr w:rsidR="006A154A" w:rsidSect="00D65753">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ussianRail G Pro">
    <w:altName w:val="Arial"/>
    <w:charset w:val="00"/>
    <w:family w:val="auto"/>
    <w:pitch w:val="default"/>
  </w:font>
  <w:font w:name="RussianRail G Pro Medium">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E008FAC"/>
    <w:lvl w:ilvl="0">
      <w:start w:val="1"/>
      <w:numFmt w:val="decimal"/>
      <w:pStyle w:val="1"/>
      <w:lvlText w:val="%1."/>
      <w:lvlJc w:val="left"/>
      <w:pPr>
        <w:tabs>
          <w:tab w:val="num" w:pos="709"/>
        </w:tabs>
        <w:ind w:left="709" w:hanging="360"/>
      </w:pPr>
    </w:lvl>
  </w:abstractNum>
  <w:abstractNum w:abstractNumId="1" w15:restartNumberingAfterBreak="0">
    <w:nsid w:val="24837BD3"/>
    <w:multiLevelType w:val="hybridMultilevel"/>
    <w:tmpl w:val="4A5ABC36"/>
    <w:lvl w:ilvl="0" w:tplc="1D886D52">
      <w:start w:val="1"/>
      <w:numFmt w:val="decimal"/>
      <w:lvlText w:val="%1."/>
      <w:lvlJc w:val="left"/>
      <w:pPr>
        <w:ind w:left="977" w:hanging="360"/>
      </w:pPr>
    </w:lvl>
    <w:lvl w:ilvl="1" w:tplc="408C9626">
      <w:start w:val="1"/>
      <w:numFmt w:val="lowerLetter"/>
      <w:lvlText w:val="%2."/>
      <w:lvlJc w:val="left"/>
      <w:pPr>
        <w:ind w:left="1697" w:hanging="360"/>
      </w:pPr>
    </w:lvl>
    <w:lvl w:ilvl="2" w:tplc="B28A0CE8">
      <w:start w:val="1"/>
      <w:numFmt w:val="lowerRoman"/>
      <w:lvlText w:val="%3."/>
      <w:lvlJc w:val="right"/>
      <w:pPr>
        <w:ind w:left="2417" w:hanging="180"/>
      </w:pPr>
    </w:lvl>
    <w:lvl w:ilvl="3" w:tplc="846ECF66">
      <w:start w:val="1"/>
      <w:numFmt w:val="decimal"/>
      <w:lvlText w:val="%4."/>
      <w:lvlJc w:val="left"/>
      <w:pPr>
        <w:ind w:left="3137" w:hanging="360"/>
      </w:pPr>
    </w:lvl>
    <w:lvl w:ilvl="4" w:tplc="286AD72C">
      <w:start w:val="1"/>
      <w:numFmt w:val="lowerLetter"/>
      <w:lvlText w:val="%5."/>
      <w:lvlJc w:val="left"/>
      <w:pPr>
        <w:ind w:left="3857" w:hanging="360"/>
      </w:pPr>
    </w:lvl>
    <w:lvl w:ilvl="5" w:tplc="654EF4CE">
      <w:start w:val="1"/>
      <w:numFmt w:val="lowerRoman"/>
      <w:lvlText w:val="%6."/>
      <w:lvlJc w:val="right"/>
      <w:pPr>
        <w:ind w:left="4577" w:hanging="180"/>
      </w:pPr>
    </w:lvl>
    <w:lvl w:ilvl="6" w:tplc="30C208EE">
      <w:start w:val="1"/>
      <w:numFmt w:val="decimal"/>
      <w:lvlText w:val="%7."/>
      <w:lvlJc w:val="left"/>
      <w:pPr>
        <w:ind w:left="5297" w:hanging="360"/>
      </w:pPr>
    </w:lvl>
    <w:lvl w:ilvl="7" w:tplc="E2B255FE">
      <w:start w:val="1"/>
      <w:numFmt w:val="lowerLetter"/>
      <w:lvlText w:val="%8."/>
      <w:lvlJc w:val="left"/>
      <w:pPr>
        <w:ind w:left="6017" w:hanging="360"/>
      </w:pPr>
    </w:lvl>
    <w:lvl w:ilvl="8" w:tplc="62EE9B9E">
      <w:start w:val="1"/>
      <w:numFmt w:val="lowerRoman"/>
      <w:lvlText w:val="%9."/>
      <w:lvlJc w:val="right"/>
      <w:pPr>
        <w:ind w:left="6737" w:hanging="180"/>
      </w:pPr>
    </w:lvl>
  </w:abstractNum>
  <w:abstractNum w:abstractNumId="2" w15:restartNumberingAfterBreak="0">
    <w:nsid w:val="35F241B0"/>
    <w:multiLevelType w:val="hybridMultilevel"/>
    <w:tmpl w:val="0C7A2396"/>
    <w:lvl w:ilvl="0" w:tplc="EBFCD126">
      <w:start w:val="1"/>
      <w:numFmt w:val="upperRoman"/>
      <w:lvlText w:val="%1."/>
      <w:lvlJc w:val="left"/>
      <w:pPr>
        <w:tabs>
          <w:tab w:val="num" w:pos="720"/>
        </w:tabs>
        <w:ind w:left="720" w:hanging="720"/>
      </w:pPr>
      <w:rPr>
        <w:sz w:val="24"/>
        <w:szCs w:val="24"/>
      </w:rPr>
    </w:lvl>
    <w:lvl w:ilvl="1" w:tplc="4C966F80">
      <w:start w:val="2"/>
      <w:numFmt w:val="decimal"/>
      <w:lvlText w:val="%2."/>
      <w:lvlJc w:val="left"/>
      <w:pPr>
        <w:tabs>
          <w:tab w:val="num" w:pos="1440"/>
        </w:tabs>
        <w:ind w:left="1440" w:hanging="360"/>
      </w:pPr>
    </w:lvl>
    <w:lvl w:ilvl="2" w:tplc="56903082">
      <w:start w:val="499"/>
      <w:numFmt w:val="bullet"/>
      <w:lvlText w:val=""/>
      <w:lvlJc w:val="left"/>
      <w:pPr>
        <w:tabs>
          <w:tab w:val="num" w:pos="2340"/>
        </w:tabs>
        <w:ind w:left="2340" w:hanging="360"/>
      </w:pPr>
      <w:rPr>
        <w:rFonts w:ascii="Symbol" w:eastAsia="Times New Roman" w:hAnsi="Symbol"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20211FE"/>
    <w:multiLevelType w:val="hybridMultilevel"/>
    <w:tmpl w:val="97368496"/>
    <w:lvl w:ilvl="0" w:tplc="1032BDAA">
      <w:start w:val="9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0395613">
    <w:abstractNumId w:val="0"/>
    <w:lvlOverride w:ilvl="0">
      <w:startOverride w:val="1"/>
    </w:lvlOverride>
  </w:num>
  <w:num w:numId="2" w16cid:durableId="1161001834">
    <w:abstractNumId w:val="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1670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737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0B"/>
    <w:rsid w:val="0007086D"/>
    <w:rsid w:val="0009668D"/>
    <w:rsid w:val="000E4350"/>
    <w:rsid w:val="000E71B5"/>
    <w:rsid w:val="0010288C"/>
    <w:rsid w:val="00103B85"/>
    <w:rsid w:val="00114713"/>
    <w:rsid w:val="001224B4"/>
    <w:rsid w:val="0016590C"/>
    <w:rsid w:val="001702F1"/>
    <w:rsid w:val="00170CEF"/>
    <w:rsid w:val="0017796E"/>
    <w:rsid w:val="001A2035"/>
    <w:rsid w:val="0020380D"/>
    <w:rsid w:val="00235782"/>
    <w:rsid w:val="0024056E"/>
    <w:rsid w:val="00262019"/>
    <w:rsid w:val="00271A2D"/>
    <w:rsid w:val="00276605"/>
    <w:rsid w:val="0027755A"/>
    <w:rsid w:val="002827F2"/>
    <w:rsid w:val="002A4888"/>
    <w:rsid w:val="002A4A3B"/>
    <w:rsid w:val="002B0E60"/>
    <w:rsid w:val="002C7A47"/>
    <w:rsid w:val="002E15F9"/>
    <w:rsid w:val="002E692B"/>
    <w:rsid w:val="003355CF"/>
    <w:rsid w:val="003A5D92"/>
    <w:rsid w:val="003E28D7"/>
    <w:rsid w:val="004046BF"/>
    <w:rsid w:val="00422433"/>
    <w:rsid w:val="00445E23"/>
    <w:rsid w:val="00456507"/>
    <w:rsid w:val="00471BEE"/>
    <w:rsid w:val="0048544C"/>
    <w:rsid w:val="004A19F9"/>
    <w:rsid w:val="004A503C"/>
    <w:rsid w:val="004E7011"/>
    <w:rsid w:val="005271E2"/>
    <w:rsid w:val="00536D21"/>
    <w:rsid w:val="005425EF"/>
    <w:rsid w:val="00547B6F"/>
    <w:rsid w:val="0055699C"/>
    <w:rsid w:val="005A618D"/>
    <w:rsid w:val="005D527A"/>
    <w:rsid w:val="0062235D"/>
    <w:rsid w:val="0066363F"/>
    <w:rsid w:val="0066452A"/>
    <w:rsid w:val="0067425E"/>
    <w:rsid w:val="006A154A"/>
    <w:rsid w:val="006B6978"/>
    <w:rsid w:val="00717187"/>
    <w:rsid w:val="007C148A"/>
    <w:rsid w:val="00821F19"/>
    <w:rsid w:val="0087166D"/>
    <w:rsid w:val="00872BAD"/>
    <w:rsid w:val="008778D2"/>
    <w:rsid w:val="00884C07"/>
    <w:rsid w:val="008E748F"/>
    <w:rsid w:val="008F0770"/>
    <w:rsid w:val="00933070"/>
    <w:rsid w:val="009B6E38"/>
    <w:rsid w:val="00A02668"/>
    <w:rsid w:val="00A13FC3"/>
    <w:rsid w:val="00A26C42"/>
    <w:rsid w:val="00A302CB"/>
    <w:rsid w:val="00A87E31"/>
    <w:rsid w:val="00AA089A"/>
    <w:rsid w:val="00AA4376"/>
    <w:rsid w:val="00B23102"/>
    <w:rsid w:val="00B24406"/>
    <w:rsid w:val="00B719F2"/>
    <w:rsid w:val="00B753DB"/>
    <w:rsid w:val="00BA4C13"/>
    <w:rsid w:val="00BB23B1"/>
    <w:rsid w:val="00BB4EBB"/>
    <w:rsid w:val="00CB15C2"/>
    <w:rsid w:val="00CD751E"/>
    <w:rsid w:val="00D21772"/>
    <w:rsid w:val="00D32537"/>
    <w:rsid w:val="00D3702D"/>
    <w:rsid w:val="00D413F1"/>
    <w:rsid w:val="00D545F9"/>
    <w:rsid w:val="00D65753"/>
    <w:rsid w:val="00D96F73"/>
    <w:rsid w:val="00DB3B5F"/>
    <w:rsid w:val="00DC21C2"/>
    <w:rsid w:val="00DD310B"/>
    <w:rsid w:val="00DD4D79"/>
    <w:rsid w:val="00DF540F"/>
    <w:rsid w:val="00DF728F"/>
    <w:rsid w:val="00E8163B"/>
    <w:rsid w:val="00E85E6F"/>
    <w:rsid w:val="00EA527F"/>
    <w:rsid w:val="00F0582F"/>
    <w:rsid w:val="00F366B0"/>
    <w:rsid w:val="00F42C5E"/>
    <w:rsid w:val="00F9308C"/>
    <w:rsid w:val="00FC4411"/>
    <w:rsid w:val="00FE1BC4"/>
    <w:rsid w:val="00FF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D6A"/>
  <w15:chartTrackingRefBased/>
  <w15:docId w15:val="{0BFFB917-C7EB-4F06-A61D-F6AED1C5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5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6742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425E"/>
    <w:rPr>
      <w:color w:val="0000FF"/>
      <w:u w:val="single"/>
    </w:rPr>
  </w:style>
  <w:style w:type="paragraph" w:customStyle="1" w:styleId="a4">
    <w:name w:val="маркированный"/>
    <w:basedOn w:val="a"/>
    <w:rsid w:val="0067425E"/>
    <w:pPr>
      <w:widowControl/>
      <w:spacing w:line="360" w:lineRule="auto"/>
      <w:ind w:firstLine="0"/>
    </w:pPr>
    <w:rPr>
      <w:sz w:val="28"/>
      <w:szCs w:val="28"/>
    </w:rPr>
  </w:style>
  <w:style w:type="paragraph" w:customStyle="1" w:styleId="1">
    <w:name w:val="Стиль Заголовок 1 + по ширине"/>
    <w:basedOn w:val="10"/>
    <w:rsid w:val="0067425E"/>
    <w:pPr>
      <w:widowControl/>
      <w:numPr>
        <w:numId w:val="1"/>
      </w:numPr>
      <w:suppressAutoHyphens/>
      <w:spacing w:before="480" w:after="240"/>
      <w:ind w:left="0" w:firstLine="400"/>
    </w:pPr>
    <w:rPr>
      <w:rFonts w:ascii="Arial" w:eastAsia="Times New Roman" w:hAnsi="Arial" w:cs="Arial"/>
      <w:b/>
      <w:bCs/>
      <w:color w:val="auto"/>
      <w:kern w:val="28"/>
      <w:sz w:val="40"/>
      <w:szCs w:val="40"/>
    </w:rPr>
  </w:style>
  <w:style w:type="character" w:customStyle="1" w:styleId="11">
    <w:name w:val="Заголовок 1 Знак"/>
    <w:basedOn w:val="a0"/>
    <w:link w:val="10"/>
    <w:uiPriority w:val="9"/>
    <w:rsid w:val="0067425E"/>
    <w:rPr>
      <w:rFonts w:asciiTheme="majorHAnsi" w:eastAsiaTheme="majorEastAsia" w:hAnsiTheme="majorHAnsi" w:cstheme="majorBidi"/>
      <w:color w:val="2F5496" w:themeColor="accent1" w:themeShade="BF"/>
      <w:sz w:val="32"/>
      <w:szCs w:val="32"/>
      <w:lang w:eastAsia="ru-RU"/>
    </w:rPr>
  </w:style>
  <w:style w:type="paragraph" w:styleId="a5">
    <w:name w:val="List Paragraph"/>
    <w:basedOn w:val="a"/>
    <w:uiPriority w:val="34"/>
    <w:qFormat/>
    <w:rsid w:val="006B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587">
      <w:bodyDiv w:val="1"/>
      <w:marLeft w:val="0"/>
      <w:marRight w:val="0"/>
      <w:marTop w:val="0"/>
      <w:marBottom w:val="0"/>
      <w:divBdr>
        <w:top w:val="none" w:sz="0" w:space="0" w:color="auto"/>
        <w:left w:val="none" w:sz="0" w:space="0" w:color="auto"/>
        <w:bottom w:val="none" w:sz="0" w:space="0" w:color="auto"/>
        <w:right w:val="none" w:sz="0" w:space="0" w:color="auto"/>
      </w:divBdr>
    </w:div>
    <w:div w:id="233123120">
      <w:bodyDiv w:val="1"/>
      <w:marLeft w:val="0"/>
      <w:marRight w:val="0"/>
      <w:marTop w:val="0"/>
      <w:marBottom w:val="0"/>
      <w:divBdr>
        <w:top w:val="none" w:sz="0" w:space="0" w:color="auto"/>
        <w:left w:val="none" w:sz="0" w:space="0" w:color="auto"/>
        <w:bottom w:val="none" w:sz="0" w:space="0" w:color="auto"/>
        <w:right w:val="none" w:sz="0" w:space="0" w:color="auto"/>
      </w:divBdr>
    </w:div>
    <w:div w:id="548303127">
      <w:bodyDiv w:val="1"/>
      <w:marLeft w:val="0"/>
      <w:marRight w:val="0"/>
      <w:marTop w:val="0"/>
      <w:marBottom w:val="0"/>
      <w:divBdr>
        <w:top w:val="none" w:sz="0" w:space="0" w:color="auto"/>
        <w:left w:val="none" w:sz="0" w:space="0" w:color="auto"/>
        <w:bottom w:val="none" w:sz="0" w:space="0" w:color="auto"/>
        <w:right w:val="none" w:sz="0" w:space="0" w:color="auto"/>
      </w:divBdr>
    </w:div>
    <w:div w:id="956257077">
      <w:bodyDiv w:val="1"/>
      <w:marLeft w:val="0"/>
      <w:marRight w:val="0"/>
      <w:marTop w:val="0"/>
      <w:marBottom w:val="0"/>
      <w:divBdr>
        <w:top w:val="none" w:sz="0" w:space="0" w:color="auto"/>
        <w:left w:val="none" w:sz="0" w:space="0" w:color="auto"/>
        <w:bottom w:val="none" w:sz="0" w:space="0" w:color="auto"/>
        <w:right w:val="none" w:sz="0" w:space="0" w:color="auto"/>
      </w:divBdr>
    </w:div>
    <w:div w:id="1061369995">
      <w:bodyDiv w:val="1"/>
      <w:marLeft w:val="0"/>
      <w:marRight w:val="0"/>
      <w:marTop w:val="0"/>
      <w:marBottom w:val="0"/>
      <w:divBdr>
        <w:top w:val="none" w:sz="0" w:space="0" w:color="auto"/>
        <w:left w:val="none" w:sz="0" w:space="0" w:color="auto"/>
        <w:bottom w:val="none" w:sz="0" w:space="0" w:color="auto"/>
        <w:right w:val="none" w:sz="0" w:space="0" w:color="auto"/>
      </w:divBdr>
    </w:div>
    <w:div w:id="1113020314">
      <w:bodyDiv w:val="1"/>
      <w:marLeft w:val="0"/>
      <w:marRight w:val="0"/>
      <w:marTop w:val="0"/>
      <w:marBottom w:val="0"/>
      <w:divBdr>
        <w:top w:val="none" w:sz="0" w:space="0" w:color="auto"/>
        <w:left w:val="none" w:sz="0" w:space="0" w:color="auto"/>
        <w:bottom w:val="none" w:sz="0" w:space="0" w:color="auto"/>
        <w:right w:val="none" w:sz="0" w:space="0" w:color="auto"/>
      </w:divBdr>
    </w:div>
    <w:div w:id="1477869237">
      <w:bodyDiv w:val="1"/>
      <w:marLeft w:val="0"/>
      <w:marRight w:val="0"/>
      <w:marTop w:val="0"/>
      <w:marBottom w:val="0"/>
      <w:divBdr>
        <w:top w:val="none" w:sz="0" w:space="0" w:color="auto"/>
        <w:left w:val="none" w:sz="0" w:space="0" w:color="auto"/>
        <w:bottom w:val="none" w:sz="0" w:space="0" w:color="auto"/>
        <w:right w:val="none" w:sz="0" w:space="0" w:color="auto"/>
      </w:divBdr>
    </w:div>
    <w:div w:id="1734768795">
      <w:bodyDiv w:val="1"/>
      <w:marLeft w:val="0"/>
      <w:marRight w:val="0"/>
      <w:marTop w:val="0"/>
      <w:marBottom w:val="0"/>
      <w:divBdr>
        <w:top w:val="none" w:sz="0" w:space="0" w:color="auto"/>
        <w:left w:val="none" w:sz="0" w:space="0" w:color="auto"/>
        <w:bottom w:val="none" w:sz="0" w:space="0" w:color="auto"/>
        <w:right w:val="none" w:sz="0" w:space="0" w:color="auto"/>
      </w:divBdr>
    </w:div>
    <w:div w:id="1749031648">
      <w:bodyDiv w:val="1"/>
      <w:marLeft w:val="0"/>
      <w:marRight w:val="0"/>
      <w:marTop w:val="0"/>
      <w:marBottom w:val="0"/>
      <w:divBdr>
        <w:top w:val="none" w:sz="0" w:space="0" w:color="auto"/>
        <w:left w:val="none" w:sz="0" w:space="0" w:color="auto"/>
        <w:bottom w:val="none" w:sz="0" w:space="0" w:color="auto"/>
        <w:right w:val="none" w:sz="0" w:space="0" w:color="auto"/>
      </w:divBdr>
    </w:div>
    <w:div w:id="1828131443">
      <w:bodyDiv w:val="1"/>
      <w:marLeft w:val="0"/>
      <w:marRight w:val="0"/>
      <w:marTop w:val="0"/>
      <w:marBottom w:val="0"/>
      <w:divBdr>
        <w:top w:val="none" w:sz="0" w:space="0" w:color="auto"/>
        <w:left w:val="none" w:sz="0" w:space="0" w:color="auto"/>
        <w:bottom w:val="none" w:sz="0" w:space="0" w:color="auto"/>
        <w:right w:val="none" w:sz="0" w:space="0" w:color="auto"/>
      </w:divBdr>
    </w:div>
    <w:div w:id="1830442461">
      <w:bodyDiv w:val="1"/>
      <w:marLeft w:val="0"/>
      <w:marRight w:val="0"/>
      <w:marTop w:val="0"/>
      <w:marBottom w:val="0"/>
      <w:divBdr>
        <w:top w:val="none" w:sz="0" w:space="0" w:color="auto"/>
        <w:left w:val="none" w:sz="0" w:space="0" w:color="auto"/>
        <w:bottom w:val="none" w:sz="0" w:space="0" w:color="auto"/>
        <w:right w:val="none" w:sz="0" w:space="0" w:color="auto"/>
      </w:divBdr>
    </w:div>
    <w:div w:id="18394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3etp.zakazrf.ru" TargetMode="External"/><Relationship Id="rId5" Type="http://schemas.openxmlformats.org/officeDocument/2006/relationships/hyperlink" Target="http://www.sodruzhestvopp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12</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 Чемоданова</dc:creator>
  <cp:keywords/>
  <dc:description/>
  <cp:lastModifiedBy>И.Е. Литвиненко</cp:lastModifiedBy>
  <cp:revision>13</cp:revision>
  <dcterms:created xsi:type="dcterms:W3CDTF">2022-03-22T11:10:00Z</dcterms:created>
  <dcterms:modified xsi:type="dcterms:W3CDTF">2023-04-18T11:03:00Z</dcterms:modified>
</cp:coreProperties>
</file>