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5F9BEFEA" w14:textId="63D0102B" w:rsidR="00C805FE" w:rsidRPr="00405741" w:rsidRDefault="00744FFE" w:rsidP="00DF2394">
      <w:pPr>
        <w:spacing w:line="240" w:lineRule="auto"/>
        <w:contextualSpacing/>
        <w:rPr>
          <w:rFonts w:ascii="Times New Roman" w:hAnsi="Times New Roman"/>
          <w:b/>
          <w:sz w:val="28"/>
          <w:szCs w:val="28"/>
        </w:rPr>
      </w:pPr>
      <w:r w:rsidRPr="00BD53CC">
        <w:rPr>
          <w:rFonts w:ascii="Times New Roman" w:hAnsi="Times New Roman"/>
          <w:color w:val="000000"/>
          <w:sz w:val="28"/>
          <w:szCs w:val="28"/>
        </w:rPr>
        <w:t xml:space="preserve">на </w:t>
      </w:r>
      <w:r w:rsidR="00822921">
        <w:rPr>
          <w:rFonts w:ascii="Times New Roman" w:hAnsi="Times New Roman"/>
          <w:color w:val="000000"/>
          <w:sz w:val="28"/>
          <w:szCs w:val="28"/>
        </w:rPr>
        <w:t xml:space="preserve">поставку </w:t>
      </w:r>
      <w:r w:rsidR="00822921">
        <w:rPr>
          <w:rFonts w:ascii="Times New Roman" w:hAnsi="Times New Roman"/>
          <w:b/>
          <w:sz w:val="28"/>
          <w:szCs w:val="28"/>
        </w:rPr>
        <w:t>переносной контрольно-кассовой техники</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32D224B1"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140AFB">
        <w:rPr>
          <w:rFonts w:ascii="Times New Roman" w:eastAsia="Calibri" w:hAnsi="Times New Roman"/>
          <w:iCs/>
          <w:color w:val="000000"/>
          <w:sz w:val="24"/>
          <w:szCs w:val="24"/>
        </w:rPr>
        <w:t>20</w:t>
      </w:r>
      <w:r w:rsidR="00C805FE">
        <w:rPr>
          <w:rFonts w:ascii="Times New Roman" w:eastAsia="Calibri" w:hAnsi="Times New Roman"/>
          <w:iCs/>
          <w:color w:val="000000"/>
          <w:sz w:val="24"/>
          <w:szCs w:val="24"/>
        </w:rPr>
        <w:t xml:space="preserve">» </w:t>
      </w:r>
      <w:proofErr w:type="gramStart"/>
      <w:r w:rsidR="00083195">
        <w:rPr>
          <w:rFonts w:ascii="Times New Roman" w:eastAsia="Calibri" w:hAnsi="Times New Roman"/>
          <w:iCs/>
          <w:color w:val="000000"/>
          <w:sz w:val="24"/>
          <w:szCs w:val="24"/>
        </w:rPr>
        <w:t xml:space="preserve">января </w:t>
      </w:r>
      <w:r w:rsidR="00BE0E45">
        <w:rPr>
          <w:rFonts w:ascii="Times New Roman" w:eastAsia="Calibri" w:hAnsi="Times New Roman"/>
          <w:iCs/>
          <w:color w:val="000000"/>
          <w:sz w:val="24"/>
          <w:szCs w:val="24"/>
        </w:rPr>
        <w:t xml:space="preserve"> 202</w:t>
      </w:r>
      <w:r w:rsidR="00083195">
        <w:rPr>
          <w:rFonts w:ascii="Times New Roman" w:eastAsia="Calibri" w:hAnsi="Times New Roman"/>
          <w:iCs/>
          <w:color w:val="000000"/>
          <w:sz w:val="24"/>
          <w:szCs w:val="24"/>
        </w:rPr>
        <w:t>3</w:t>
      </w:r>
      <w:proofErr w:type="gramEnd"/>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37D8AFD8" w14:textId="1B8F8532"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на</w:t>
      </w:r>
      <w:r w:rsidR="00B31887" w:rsidRPr="00B736E8">
        <w:rPr>
          <w:rFonts w:ascii="Times New Roman" w:hAnsi="Times New Roman"/>
          <w:sz w:val="24"/>
          <w:szCs w:val="24"/>
        </w:rPr>
        <w:t>:</w:t>
      </w:r>
    </w:p>
    <w:p w14:paraId="77442AEB" w14:textId="158414B6" w:rsidR="00C805FE" w:rsidRDefault="00822921" w:rsidP="00044FCF">
      <w:pPr>
        <w:spacing w:line="240" w:lineRule="auto"/>
        <w:ind w:firstLine="0"/>
        <w:jc w:val="center"/>
        <w:rPr>
          <w:rFonts w:ascii="Times New Roman" w:hAnsi="Times New Roman"/>
          <w:color w:val="000000"/>
          <w:sz w:val="24"/>
          <w:szCs w:val="24"/>
        </w:rPr>
      </w:pPr>
      <w:r>
        <w:rPr>
          <w:rFonts w:ascii="Times New Roman" w:hAnsi="Times New Roman"/>
          <w:color w:val="000000"/>
          <w:sz w:val="28"/>
          <w:szCs w:val="28"/>
        </w:rPr>
        <w:t xml:space="preserve">поставку </w:t>
      </w:r>
      <w:r>
        <w:rPr>
          <w:rFonts w:ascii="Times New Roman" w:hAnsi="Times New Roman"/>
          <w:b/>
          <w:sz w:val="28"/>
          <w:szCs w:val="28"/>
        </w:rPr>
        <w:t>переносной контрольно-кассовой техники</w:t>
      </w:r>
    </w:p>
    <w:p w14:paraId="6E32F25C" w14:textId="77777777" w:rsidR="00C805FE" w:rsidRDefault="00C805FE" w:rsidP="00044FCF">
      <w:pPr>
        <w:spacing w:line="240" w:lineRule="auto"/>
        <w:ind w:firstLine="0"/>
        <w:jc w:val="center"/>
        <w:rPr>
          <w:rFonts w:ascii="Times New Roman" w:hAnsi="Times New Roman"/>
          <w:color w:val="000000"/>
          <w:sz w:val="24"/>
          <w:szCs w:val="24"/>
        </w:rPr>
      </w:pPr>
    </w:p>
    <w:p w14:paraId="15A01690" w14:textId="0547355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670"/>
        <w:gridCol w:w="7172"/>
      </w:tblGrid>
      <w:tr w:rsidR="00044FCF" w:rsidRPr="004F0FB5" w14:paraId="6993C1B7" w14:textId="77777777" w:rsidTr="005446F0">
        <w:trPr>
          <w:trHeight w:val="4061"/>
        </w:trPr>
        <w:tc>
          <w:tcPr>
            <w:tcW w:w="245" w:type="pct"/>
            <w:tcBorders>
              <w:bottom w:val="single" w:sz="4" w:space="0" w:color="auto"/>
            </w:tcBorders>
            <w:shd w:val="clear" w:color="auto" w:fill="F2F2F2"/>
          </w:tcPr>
          <w:p w14:paraId="398E46B0"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290" w:type="pct"/>
            <w:tcBorders>
              <w:bottom w:val="single" w:sz="4" w:space="0" w:color="auto"/>
            </w:tcBorders>
            <w:shd w:val="clear" w:color="auto" w:fill="F2F2F2"/>
          </w:tcPr>
          <w:p w14:paraId="223AA6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465" w:type="pct"/>
            <w:tcBorders>
              <w:bottom w:val="single" w:sz="4" w:space="0" w:color="auto"/>
            </w:tcBorders>
            <w:shd w:val="clear" w:color="auto" w:fill="auto"/>
            <w:vAlign w:val="center"/>
          </w:tcPr>
          <w:p w14:paraId="3959A70A" w14:textId="77777777" w:rsidR="00044FCF" w:rsidRPr="004F0FB5" w:rsidRDefault="00044FCF" w:rsidP="00820142">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820142">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820142">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820142">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5446F0">
        <w:trPr>
          <w:trHeight w:val="303"/>
        </w:trPr>
        <w:tc>
          <w:tcPr>
            <w:tcW w:w="245" w:type="pct"/>
            <w:tcBorders>
              <w:bottom w:val="single" w:sz="4" w:space="0" w:color="auto"/>
            </w:tcBorders>
            <w:shd w:val="clear" w:color="auto" w:fill="F2F2F2"/>
          </w:tcPr>
          <w:p w14:paraId="647B8A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290" w:type="pct"/>
            <w:tcBorders>
              <w:bottom w:val="single" w:sz="4" w:space="0" w:color="auto"/>
            </w:tcBorders>
            <w:shd w:val="clear" w:color="auto" w:fill="F2F2F2"/>
          </w:tcPr>
          <w:p w14:paraId="727D6ED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820142">
            <w:pPr>
              <w:autoSpaceDE w:val="0"/>
              <w:autoSpaceDN w:val="0"/>
              <w:adjustRightInd w:val="0"/>
              <w:spacing w:line="240" w:lineRule="auto"/>
              <w:jc w:val="left"/>
              <w:rPr>
                <w:rFonts w:ascii="Times New Roman" w:eastAsia="Calibri" w:hAnsi="Times New Roman"/>
                <w:b/>
                <w:bCs/>
                <w:color w:val="000000"/>
                <w:sz w:val="24"/>
                <w:szCs w:val="24"/>
              </w:rPr>
            </w:pPr>
          </w:p>
        </w:tc>
        <w:tc>
          <w:tcPr>
            <w:tcW w:w="3465" w:type="pct"/>
            <w:tcBorders>
              <w:bottom w:val="single" w:sz="4" w:space="0" w:color="auto"/>
            </w:tcBorders>
            <w:shd w:val="clear" w:color="auto" w:fill="auto"/>
            <w:vAlign w:val="center"/>
          </w:tcPr>
          <w:p w14:paraId="23AC1640" w14:textId="314AC65F"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w:t>
            </w:r>
            <w:r w:rsidR="00106390">
              <w:rPr>
                <w:rFonts w:ascii="Times New Roman" w:eastAsia="Calibri" w:hAnsi="Times New Roman"/>
                <w:sz w:val="24"/>
                <w:szCs w:val="24"/>
              </w:rPr>
              <w:t xml:space="preserve">на официальном сайте </w:t>
            </w:r>
            <w:r w:rsidRPr="00BA2783">
              <w:rPr>
                <w:rFonts w:ascii="Times New Roman" w:eastAsia="Calibri" w:hAnsi="Times New Roman"/>
                <w:sz w:val="24"/>
                <w:szCs w:val="24"/>
              </w:rPr>
              <w:t>в Единой информационной системе www.zakupki.gov.ru (далее-ЕИС), ЭТП.</w:t>
            </w:r>
          </w:p>
          <w:p w14:paraId="1BDE60A1" w14:textId="074FD55F"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5446F0">
        <w:trPr>
          <w:trHeight w:val="699"/>
        </w:trPr>
        <w:tc>
          <w:tcPr>
            <w:tcW w:w="245" w:type="pct"/>
            <w:tcBorders>
              <w:bottom w:val="single" w:sz="4" w:space="0" w:color="auto"/>
            </w:tcBorders>
            <w:shd w:val="clear" w:color="auto" w:fill="F2F2F2"/>
          </w:tcPr>
          <w:p w14:paraId="76BCE34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290" w:type="pct"/>
            <w:tcBorders>
              <w:bottom w:val="single" w:sz="4" w:space="0" w:color="auto"/>
            </w:tcBorders>
            <w:shd w:val="clear" w:color="auto" w:fill="F2F2F2"/>
          </w:tcPr>
          <w:p w14:paraId="4767405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465" w:type="pct"/>
            <w:tcBorders>
              <w:bottom w:val="single" w:sz="4" w:space="0" w:color="auto"/>
            </w:tcBorders>
            <w:shd w:val="clear" w:color="auto" w:fill="auto"/>
          </w:tcPr>
          <w:p w14:paraId="5F1CB3C1" w14:textId="463E75D8" w:rsidR="00044FCF" w:rsidRPr="004F0FB5" w:rsidRDefault="00986AA0" w:rsidP="00820142">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w:t>
            </w:r>
            <w:r w:rsidR="00EF0B28">
              <w:rPr>
                <w:rFonts w:ascii="Times New Roman" w:eastAsia="Calibri" w:hAnsi="Times New Roman"/>
                <w:bCs/>
                <w:color w:val="000000"/>
                <w:sz w:val="24"/>
                <w:szCs w:val="24"/>
              </w:rPr>
              <w:t>в электронной форме</w:t>
            </w:r>
          </w:p>
          <w:p w14:paraId="6B28E501" w14:textId="77777777" w:rsidR="00044FCF" w:rsidRPr="004F0FB5" w:rsidRDefault="00044FCF" w:rsidP="00820142">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5446F0">
        <w:trPr>
          <w:trHeight w:val="417"/>
        </w:trPr>
        <w:tc>
          <w:tcPr>
            <w:tcW w:w="245" w:type="pct"/>
            <w:tcBorders>
              <w:bottom w:val="single" w:sz="4" w:space="0" w:color="auto"/>
            </w:tcBorders>
            <w:shd w:val="clear" w:color="auto" w:fill="F2F2F2"/>
          </w:tcPr>
          <w:p w14:paraId="0C84636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290" w:type="pct"/>
            <w:tcBorders>
              <w:bottom w:val="single" w:sz="4" w:space="0" w:color="auto"/>
            </w:tcBorders>
            <w:shd w:val="clear" w:color="auto" w:fill="F2F2F2"/>
          </w:tcPr>
          <w:p w14:paraId="4DE74D5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465" w:type="pct"/>
            <w:tcBorders>
              <w:bottom w:val="single" w:sz="4" w:space="0" w:color="auto"/>
            </w:tcBorders>
            <w:shd w:val="clear" w:color="auto" w:fill="auto"/>
            <w:vAlign w:val="center"/>
          </w:tcPr>
          <w:p w14:paraId="1CB49520" w14:textId="76842440" w:rsidR="00C805FE" w:rsidRPr="00822921" w:rsidRDefault="00044FCF" w:rsidP="00820142">
            <w:pPr>
              <w:spacing w:line="240" w:lineRule="auto"/>
              <w:contextualSpacing/>
              <w:rPr>
                <w:sz w:val="24"/>
                <w:szCs w:val="24"/>
              </w:rPr>
            </w:pPr>
            <w:r w:rsidRPr="00822921">
              <w:rPr>
                <w:rFonts w:ascii="Times New Roman" w:eastAsia="Calibri" w:hAnsi="Times New Roman"/>
                <w:iCs/>
                <w:color w:val="000000"/>
                <w:sz w:val="24"/>
                <w:szCs w:val="24"/>
              </w:rPr>
              <w:t>Предметом договора является</w:t>
            </w:r>
            <w:r w:rsidR="00CF2B28" w:rsidRPr="00822921">
              <w:rPr>
                <w:rFonts w:ascii="Times New Roman" w:eastAsia="Calibri" w:hAnsi="Times New Roman"/>
                <w:iCs/>
                <w:color w:val="000000"/>
                <w:sz w:val="24"/>
                <w:szCs w:val="24"/>
              </w:rPr>
              <w:t xml:space="preserve"> </w:t>
            </w:r>
            <w:r w:rsidR="00822921" w:rsidRPr="00822921">
              <w:rPr>
                <w:rFonts w:ascii="Times New Roman" w:hAnsi="Times New Roman"/>
                <w:color w:val="000000"/>
                <w:sz w:val="24"/>
                <w:szCs w:val="24"/>
              </w:rPr>
              <w:t xml:space="preserve">поставка </w:t>
            </w:r>
            <w:r w:rsidR="00822921" w:rsidRPr="00822921">
              <w:rPr>
                <w:rFonts w:ascii="Times New Roman" w:hAnsi="Times New Roman"/>
                <w:b/>
                <w:sz w:val="24"/>
                <w:szCs w:val="24"/>
              </w:rPr>
              <w:t>переносной контрольно-кассовой техники</w:t>
            </w:r>
          </w:p>
          <w:p w14:paraId="56C9B036" w14:textId="77777777" w:rsidR="00C805FE" w:rsidRPr="00405741" w:rsidRDefault="00C805FE" w:rsidP="00820142">
            <w:pPr>
              <w:spacing w:line="240" w:lineRule="auto"/>
              <w:rPr>
                <w:rFonts w:ascii="Times New Roman" w:hAnsi="Times New Roman"/>
                <w:b/>
                <w:sz w:val="28"/>
                <w:szCs w:val="28"/>
              </w:rPr>
            </w:pPr>
          </w:p>
          <w:p w14:paraId="16031812" w14:textId="4F63262F" w:rsidR="00044FCF" w:rsidRPr="004F0FB5" w:rsidRDefault="00044FCF" w:rsidP="00820142">
            <w:pPr>
              <w:spacing w:line="240" w:lineRule="auto"/>
              <w:rPr>
                <w:rFonts w:ascii="Times New Roman" w:eastAsia="Calibri" w:hAnsi="Times New Roman"/>
                <w:iCs/>
                <w:color w:val="000000"/>
                <w:sz w:val="24"/>
                <w:szCs w:val="24"/>
              </w:rPr>
            </w:pPr>
          </w:p>
        </w:tc>
      </w:tr>
      <w:tr w:rsidR="00044FCF" w:rsidRPr="004F0FB5" w14:paraId="678A77AF" w14:textId="77777777" w:rsidTr="005446F0">
        <w:trPr>
          <w:trHeight w:val="60"/>
        </w:trPr>
        <w:tc>
          <w:tcPr>
            <w:tcW w:w="245"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290"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465"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820142">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proofErr w:type="gramStart"/>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w:t>
            </w:r>
            <w:proofErr w:type="gramEnd"/>
            <w:r w:rsidR="003C0B6C" w:rsidRPr="004F0FB5">
              <w:rPr>
                <w:rFonts w:ascii="Times New Roman" w:eastAsia="Calibri" w:hAnsi="Times New Roman"/>
                <w:iCs/>
                <w:color w:val="000000"/>
                <w:sz w:val="24"/>
                <w:szCs w:val="24"/>
              </w:rPr>
              <w:t xml:space="preserve">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5446F0">
        <w:trPr>
          <w:trHeight w:val="859"/>
        </w:trPr>
        <w:tc>
          <w:tcPr>
            <w:tcW w:w="245"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lastRenderedPageBreak/>
              <w:t>6</w:t>
            </w:r>
          </w:p>
        </w:tc>
        <w:tc>
          <w:tcPr>
            <w:tcW w:w="1290"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465" w:type="pct"/>
            <w:tcBorders>
              <w:top w:val="single" w:sz="4" w:space="0" w:color="auto"/>
              <w:left w:val="single" w:sz="4" w:space="0" w:color="auto"/>
              <w:bottom w:val="single" w:sz="4" w:space="0" w:color="auto"/>
              <w:right w:val="single" w:sz="4" w:space="0" w:color="auto"/>
            </w:tcBorders>
            <w:shd w:val="clear" w:color="auto" w:fill="auto"/>
            <w:vAlign w:val="center"/>
          </w:tcPr>
          <w:p w14:paraId="25A0C70D" w14:textId="1AE55B56" w:rsidR="00083195" w:rsidRPr="00083195" w:rsidRDefault="00044FCF" w:rsidP="00083195">
            <w:pPr>
              <w:pStyle w:val="30"/>
              <w:shd w:val="clear" w:color="auto" w:fill="auto"/>
              <w:tabs>
                <w:tab w:val="left" w:pos="1226"/>
                <w:tab w:val="left" w:leader="underscore" w:pos="9573"/>
              </w:tabs>
              <w:spacing w:before="0" w:after="0" w:line="240" w:lineRule="auto"/>
              <w:ind w:firstLine="709"/>
              <w:jc w:val="both"/>
              <w:rPr>
                <w:b/>
                <w:color w:val="000000"/>
                <w:sz w:val="24"/>
                <w:szCs w:val="24"/>
              </w:rPr>
            </w:pPr>
            <w:r w:rsidRPr="00083195">
              <w:rPr>
                <w:color w:val="000000"/>
                <w:sz w:val="24"/>
                <w:szCs w:val="24"/>
              </w:rPr>
              <w:t xml:space="preserve">Начальная (максимальная) цена </w:t>
            </w:r>
            <w:r w:rsidR="00B736E8" w:rsidRPr="00083195">
              <w:rPr>
                <w:color w:val="000000"/>
                <w:sz w:val="24"/>
                <w:szCs w:val="24"/>
              </w:rPr>
              <w:t>договора составляет</w:t>
            </w:r>
            <w:r w:rsidR="00B31887" w:rsidRPr="00083195">
              <w:rPr>
                <w:color w:val="000000"/>
                <w:sz w:val="24"/>
                <w:szCs w:val="24"/>
              </w:rPr>
              <w:t>:</w:t>
            </w:r>
            <w:r w:rsidR="00820142" w:rsidRPr="00083195">
              <w:rPr>
                <w:b/>
                <w:color w:val="000000"/>
                <w:sz w:val="24"/>
                <w:szCs w:val="24"/>
              </w:rPr>
              <w:t xml:space="preserve"> </w:t>
            </w:r>
            <w:r w:rsidR="00083195" w:rsidRPr="00083195">
              <w:rPr>
                <w:b/>
                <w:bCs/>
                <w:sz w:val="24"/>
                <w:szCs w:val="24"/>
              </w:rPr>
              <w:t>1 142 668</w:t>
            </w:r>
            <w:r w:rsidR="00083195" w:rsidRPr="00083195">
              <w:rPr>
                <w:sz w:val="24"/>
                <w:szCs w:val="24"/>
              </w:rPr>
              <w:t xml:space="preserve"> </w:t>
            </w:r>
            <w:r w:rsidR="00083195" w:rsidRPr="00083195">
              <w:rPr>
                <w:b/>
                <w:color w:val="000000"/>
                <w:sz w:val="24"/>
                <w:szCs w:val="24"/>
              </w:rPr>
              <w:t>(Один миллион сто сорок две тысячи шестьсот шестьдесят восемь) рублей 80 копеек</w:t>
            </w:r>
            <w:r w:rsidR="00083195">
              <w:rPr>
                <w:b/>
                <w:color w:val="000000"/>
                <w:sz w:val="24"/>
                <w:szCs w:val="24"/>
              </w:rPr>
              <w:t xml:space="preserve"> с учетом НДС.</w:t>
            </w:r>
          </w:p>
          <w:p w14:paraId="4B254306" w14:textId="24010774" w:rsidR="00822921" w:rsidRPr="00133CDA" w:rsidRDefault="00822921" w:rsidP="00822921">
            <w:pPr>
              <w:pStyle w:val="30"/>
              <w:shd w:val="clear" w:color="auto" w:fill="auto"/>
              <w:tabs>
                <w:tab w:val="left" w:pos="1226"/>
                <w:tab w:val="left" w:leader="underscore" w:pos="9573"/>
              </w:tabs>
              <w:spacing w:before="0" w:after="0" w:line="240" w:lineRule="auto"/>
              <w:ind w:firstLine="709"/>
              <w:jc w:val="both"/>
              <w:rPr>
                <w:b/>
                <w:color w:val="000000"/>
                <w:sz w:val="24"/>
                <w:szCs w:val="24"/>
              </w:rPr>
            </w:pPr>
          </w:p>
          <w:p w14:paraId="1587D0F7" w14:textId="6F8921A8" w:rsidR="00C805FE" w:rsidRPr="004F0FB5" w:rsidRDefault="00C805FE" w:rsidP="00822921">
            <w:pPr>
              <w:pStyle w:val="30"/>
              <w:shd w:val="clear" w:color="auto" w:fill="auto"/>
              <w:tabs>
                <w:tab w:val="left" w:pos="1226"/>
                <w:tab w:val="left" w:leader="underscore" w:pos="9573"/>
              </w:tabs>
              <w:spacing w:before="0" w:after="0" w:line="240" w:lineRule="auto"/>
              <w:ind w:firstLine="709"/>
              <w:jc w:val="both"/>
              <w:rPr>
                <w:color w:val="000000"/>
                <w:sz w:val="24"/>
                <w:szCs w:val="24"/>
              </w:rPr>
            </w:pPr>
          </w:p>
        </w:tc>
      </w:tr>
      <w:tr w:rsidR="00044FCF" w:rsidRPr="004F0FB5" w14:paraId="5926B35D" w14:textId="77777777" w:rsidTr="005446F0">
        <w:tc>
          <w:tcPr>
            <w:tcW w:w="245" w:type="pct"/>
            <w:tcBorders>
              <w:top w:val="single" w:sz="4" w:space="0" w:color="auto"/>
            </w:tcBorders>
            <w:shd w:val="clear" w:color="auto" w:fill="F2F2F2"/>
          </w:tcPr>
          <w:p w14:paraId="3A66839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290" w:type="pct"/>
            <w:tcBorders>
              <w:top w:val="single" w:sz="4" w:space="0" w:color="auto"/>
            </w:tcBorders>
            <w:shd w:val="clear" w:color="auto" w:fill="F2F2F2"/>
          </w:tcPr>
          <w:p w14:paraId="09D2ADBE"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465" w:type="pct"/>
            <w:tcBorders>
              <w:top w:val="single" w:sz="4" w:space="0" w:color="auto"/>
            </w:tcBorders>
            <w:shd w:val="clear" w:color="auto" w:fill="auto"/>
            <w:vAlign w:val="center"/>
          </w:tcPr>
          <w:p w14:paraId="726017DB" w14:textId="5D01895A" w:rsidR="004349AC" w:rsidRPr="00EF0B28" w:rsidRDefault="004349AC" w:rsidP="00820142">
            <w:pPr>
              <w:pStyle w:val="20"/>
              <w:shd w:val="clear" w:color="auto" w:fill="auto"/>
              <w:spacing w:line="240" w:lineRule="auto"/>
              <w:ind w:firstLine="709"/>
              <w:rPr>
                <w:rStyle w:val="20pt"/>
                <w:rFonts w:eastAsiaTheme="minorHAnsi"/>
                <w:sz w:val="24"/>
                <w:szCs w:val="24"/>
              </w:rPr>
            </w:pPr>
            <w:r w:rsidRPr="00EF0B28">
              <w:rPr>
                <w:rStyle w:val="20pt"/>
                <w:rFonts w:eastAsiaTheme="minorHAnsi"/>
                <w:sz w:val="24"/>
                <w:szCs w:val="24"/>
              </w:rPr>
              <w:t xml:space="preserve">Заявки в электронной форме подаются в </w:t>
            </w:r>
            <w:r w:rsidR="00D62C7B" w:rsidRPr="00EF0B28">
              <w:rPr>
                <w:rStyle w:val="20pt"/>
                <w:rFonts w:eastAsiaTheme="minorHAnsi"/>
                <w:sz w:val="24"/>
                <w:szCs w:val="24"/>
              </w:rPr>
              <w:t>порядке, указанном в разделе 7</w:t>
            </w:r>
            <w:r w:rsidRPr="00EF0B28">
              <w:rPr>
                <w:rStyle w:val="20pt"/>
                <w:rFonts w:eastAsiaTheme="minorHAnsi"/>
                <w:sz w:val="24"/>
                <w:szCs w:val="24"/>
              </w:rPr>
              <w:t xml:space="preserve"> аукционной документации, </w:t>
            </w:r>
            <w:r w:rsidRPr="00EF0B28">
              <w:rPr>
                <w:rFonts w:ascii="Times New Roman" w:hAnsi="Times New Roman" w:cs="Times New Roman"/>
                <w:sz w:val="24"/>
                <w:szCs w:val="24"/>
              </w:rPr>
              <w:t xml:space="preserve">на сайте </w:t>
            </w:r>
          </w:p>
          <w:p w14:paraId="3E066EF7" w14:textId="284CDCD6" w:rsidR="00B31887" w:rsidRPr="00EF0B28" w:rsidRDefault="00DF2240" w:rsidP="00820142">
            <w:pPr>
              <w:pStyle w:val="30"/>
              <w:shd w:val="clear" w:color="auto" w:fill="auto"/>
              <w:spacing w:before="0" w:after="0" w:line="240" w:lineRule="auto"/>
              <w:ind w:firstLine="709"/>
              <w:jc w:val="both"/>
              <w:rPr>
                <w:b/>
                <w:sz w:val="24"/>
                <w:szCs w:val="24"/>
              </w:rPr>
            </w:pPr>
            <w:r w:rsidRPr="00EF0B28">
              <w:rPr>
                <w:b/>
                <w:i/>
                <w:iCs/>
                <w:sz w:val="24"/>
                <w:szCs w:val="24"/>
              </w:rPr>
              <w:t>http://223etp.zakazrf.ru</w:t>
            </w:r>
          </w:p>
          <w:p w14:paraId="355EEEA7" w14:textId="1B15792F" w:rsidR="00083195" w:rsidRPr="00083195" w:rsidRDefault="00083195" w:rsidP="00083195">
            <w:pPr>
              <w:pStyle w:val="30"/>
              <w:shd w:val="clear" w:color="auto" w:fill="auto"/>
              <w:spacing w:before="0" w:after="0" w:line="276" w:lineRule="auto"/>
              <w:ind w:firstLine="709"/>
              <w:jc w:val="both"/>
              <w:rPr>
                <w:rStyle w:val="0pt"/>
                <w:b/>
                <w:i w:val="0"/>
                <w:sz w:val="24"/>
                <w:szCs w:val="24"/>
              </w:rPr>
            </w:pPr>
            <w:r w:rsidRPr="00083195">
              <w:rPr>
                <w:b/>
                <w:sz w:val="24"/>
                <w:szCs w:val="24"/>
              </w:rPr>
              <w:t xml:space="preserve">Дата начала подачи заявок </w:t>
            </w:r>
            <w:r w:rsidRPr="00083195">
              <w:rPr>
                <w:sz w:val="24"/>
                <w:szCs w:val="24"/>
              </w:rPr>
              <w:t>– с «</w:t>
            </w:r>
            <w:r w:rsidR="00140AFB">
              <w:rPr>
                <w:sz w:val="24"/>
                <w:szCs w:val="24"/>
              </w:rPr>
              <w:t>20</w:t>
            </w:r>
            <w:r w:rsidRPr="00083195">
              <w:rPr>
                <w:rStyle w:val="0pt"/>
                <w:b/>
                <w:sz w:val="24"/>
                <w:szCs w:val="24"/>
              </w:rPr>
              <w:t xml:space="preserve">» </w:t>
            </w:r>
            <w:r w:rsidRPr="00083195">
              <w:rPr>
                <w:rStyle w:val="0pt"/>
                <w:b/>
                <w:i w:val="0"/>
                <w:sz w:val="24"/>
                <w:szCs w:val="24"/>
              </w:rPr>
              <w:t>января</w:t>
            </w:r>
            <w:r w:rsidRPr="00083195">
              <w:rPr>
                <w:rStyle w:val="0pt"/>
                <w:b/>
                <w:sz w:val="24"/>
                <w:szCs w:val="24"/>
              </w:rPr>
              <w:t xml:space="preserve"> 202</w:t>
            </w:r>
            <w:r w:rsidRPr="00083195">
              <w:rPr>
                <w:rStyle w:val="0pt"/>
                <w:b/>
                <w:i w:val="0"/>
                <w:sz w:val="24"/>
                <w:szCs w:val="24"/>
              </w:rPr>
              <w:t>3</w:t>
            </w:r>
            <w:r w:rsidRPr="00083195">
              <w:rPr>
                <w:rStyle w:val="0pt"/>
                <w:b/>
                <w:sz w:val="24"/>
                <w:szCs w:val="24"/>
              </w:rPr>
              <w:t xml:space="preserve"> года.</w:t>
            </w:r>
          </w:p>
          <w:p w14:paraId="15F63C83" w14:textId="0F799206" w:rsidR="00083195" w:rsidRPr="00083195" w:rsidRDefault="00083195" w:rsidP="00083195">
            <w:pPr>
              <w:pStyle w:val="30"/>
              <w:shd w:val="clear" w:color="auto" w:fill="auto"/>
              <w:spacing w:before="0" w:after="0" w:line="276" w:lineRule="auto"/>
              <w:ind w:firstLine="709"/>
              <w:jc w:val="both"/>
              <w:rPr>
                <w:b/>
                <w:sz w:val="24"/>
                <w:szCs w:val="24"/>
              </w:rPr>
            </w:pPr>
            <w:r w:rsidRPr="00083195">
              <w:rPr>
                <w:b/>
                <w:sz w:val="24"/>
                <w:szCs w:val="24"/>
              </w:rPr>
              <w:t>Дата окончания срока подачи заявок</w:t>
            </w:r>
            <w:r w:rsidRPr="00083195">
              <w:rPr>
                <w:sz w:val="24"/>
                <w:szCs w:val="24"/>
              </w:rPr>
              <w:t xml:space="preserve"> – до 08:00 часов московского времени </w:t>
            </w:r>
            <w:r w:rsidRPr="00083195">
              <w:rPr>
                <w:b/>
                <w:sz w:val="24"/>
                <w:szCs w:val="24"/>
              </w:rPr>
              <w:t>«</w:t>
            </w:r>
            <w:r w:rsidR="00140AFB">
              <w:rPr>
                <w:b/>
                <w:sz w:val="24"/>
                <w:szCs w:val="24"/>
              </w:rPr>
              <w:t>06</w:t>
            </w:r>
            <w:r w:rsidRPr="00083195">
              <w:rPr>
                <w:b/>
                <w:sz w:val="24"/>
                <w:szCs w:val="24"/>
              </w:rPr>
              <w:t xml:space="preserve">» </w:t>
            </w:r>
            <w:r w:rsidR="00140AFB">
              <w:t>февраля</w:t>
            </w:r>
            <w:r w:rsidRPr="00083195">
              <w:rPr>
                <w:b/>
                <w:sz w:val="24"/>
                <w:szCs w:val="24"/>
              </w:rPr>
              <w:t xml:space="preserve"> 2023 года.</w:t>
            </w:r>
          </w:p>
          <w:p w14:paraId="46E4F8B9" w14:textId="77777777" w:rsidR="00044FCF" w:rsidRPr="004F0FB5" w:rsidRDefault="00044FCF" w:rsidP="00083195">
            <w:pPr>
              <w:pStyle w:val="30"/>
              <w:shd w:val="clear" w:color="auto" w:fill="auto"/>
              <w:spacing w:before="0" w:after="0" w:line="240" w:lineRule="auto"/>
              <w:ind w:firstLine="709"/>
              <w:jc w:val="both"/>
              <w:rPr>
                <w:sz w:val="24"/>
                <w:szCs w:val="24"/>
              </w:rPr>
            </w:pPr>
          </w:p>
        </w:tc>
      </w:tr>
      <w:tr w:rsidR="00044FCF" w:rsidRPr="004F0FB5" w14:paraId="16CECD91" w14:textId="77777777" w:rsidTr="005446F0">
        <w:tc>
          <w:tcPr>
            <w:tcW w:w="245" w:type="pct"/>
            <w:tcBorders>
              <w:top w:val="single" w:sz="4" w:space="0" w:color="auto"/>
            </w:tcBorders>
            <w:shd w:val="clear" w:color="auto" w:fill="F2F2F2"/>
          </w:tcPr>
          <w:p w14:paraId="3CBBCEAD"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290" w:type="pct"/>
            <w:tcBorders>
              <w:top w:val="single" w:sz="4" w:space="0" w:color="auto"/>
            </w:tcBorders>
            <w:shd w:val="clear" w:color="auto" w:fill="F2F2F2"/>
          </w:tcPr>
          <w:p w14:paraId="0BF49F2A" w14:textId="77777777" w:rsidR="00044FCF" w:rsidRPr="004F0FB5" w:rsidRDefault="003D0EE8" w:rsidP="00820142">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465" w:type="pct"/>
            <w:tcBorders>
              <w:top w:val="single" w:sz="4" w:space="0" w:color="auto"/>
            </w:tcBorders>
            <w:shd w:val="clear" w:color="auto" w:fill="auto"/>
          </w:tcPr>
          <w:p w14:paraId="5F1CA808" w14:textId="1769FC92" w:rsidR="00083195" w:rsidRPr="00083195" w:rsidRDefault="00083195" w:rsidP="00083195">
            <w:pPr>
              <w:pStyle w:val="30"/>
              <w:shd w:val="clear" w:color="auto" w:fill="auto"/>
              <w:spacing w:before="0" w:after="0" w:line="276" w:lineRule="auto"/>
              <w:ind w:firstLine="709"/>
              <w:jc w:val="both"/>
              <w:rPr>
                <w:rStyle w:val="0pt"/>
                <w:sz w:val="24"/>
                <w:szCs w:val="24"/>
              </w:rPr>
            </w:pPr>
            <w:r w:rsidRPr="00083195">
              <w:rPr>
                <w:b/>
                <w:sz w:val="24"/>
                <w:szCs w:val="24"/>
              </w:rPr>
              <w:t>Рассмотрение аукционных заявок осуществляется</w:t>
            </w:r>
            <w:r w:rsidRPr="00083195">
              <w:rPr>
                <w:sz w:val="24"/>
                <w:szCs w:val="24"/>
              </w:rPr>
              <w:t xml:space="preserve"> в 11:00 часов московского времени</w:t>
            </w:r>
            <w:r w:rsidRPr="00083195">
              <w:rPr>
                <w:b/>
                <w:sz w:val="24"/>
                <w:szCs w:val="24"/>
              </w:rPr>
              <w:t xml:space="preserve"> </w:t>
            </w:r>
            <w:r w:rsidRPr="00083195">
              <w:rPr>
                <w:rStyle w:val="0pt"/>
                <w:b/>
                <w:sz w:val="24"/>
                <w:szCs w:val="24"/>
              </w:rPr>
              <w:t>«</w:t>
            </w:r>
            <w:r w:rsidR="00140AFB">
              <w:rPr>
                <w:rStyle w:val="0pt"/>
                <w:b/>
                <w:sz w:val="24"/>
                <w:szCs w:val="24"/>
              </w:rPr>
              <w:t>06</w:t>
            </w:r>
            <w:r w:rsidRPr="00083195">
              <w:rPr>
                <w:rStyle w:val="0pt"/>
                <w:b/>
                <w:sz w:val="24"/>
                <w:szCs w:val="24"/>
              </w:rPr>
              <w:t xml:space="preserve">» </w:t>
            </w:r>
            <w:r w:rsidR="00140AFB">
              <w:rPr>
                <w:rStyle w:val="0pt"/>
                <w:b/>
                <w:sz w:val="24"/>
                <w:szCs w:val="24"/>
              </w:rPr>
              <w:t>февраля</w:t>
            </w:r>
            <w:r w:rsidRPr="00083195">
              <w:rPr>
                <w:rStyle w:val="0pt"/>
                <w:b/>
                <w:sz w:val="24"/>
                <w:szCs w:val="24"/>
              </w:rPr>
              <w:t xml:space="preserve"> 202</w:t>
            </w:r>
            <w:r w:rsidRPr="00083195">
              <w:rPr>
                <w:rStyle w:val="0pt"/>
                <w:b/>
                <w:i w:val="0"/>
                <w:sz w:val="24"/>
                <w:szCs w:val="24"/>
              </w:rPr>
              <w:t>3</w:t>
            </w:r>
            <w:r w:rsidRPr="00083195">
              <w:rPr>
                <w:b/>
                <w:sz w:val="24"/>
                <w:szCs w:val="24"/>
              </w:rPr>
              <w:t xml:space="preserve"> года</w:t>
            </w:r>
            <w:r w:rsidRPr="00083195">
              <w:rPr>
                <w:rStyle w:val="0pt"/>
                <w:sz w:val="24"/>
                <w:szCs w:val="24"/>
              </w:rPr>
              <w:t xml:space="preserve"> </w:t>
            </w:r>
            <w:r w:rsidRPr="00083195">
              <w:rPr>
                <w:sz w:val="24"/>
                <w:szCs w:val="24"/>
              </w:rPr>
              <w:t>по адресу:</w:t>
            </w:r>
            <w:r w:rsidRPr="00083195">
              <w:rPr>
                <w:b/>
                <w:sz w:val="24"/>
                <w:szCs w:val="24"/>
              </w:rPr>
              <w:t xml:space="preserve"> </w:t>
            </w:r>
            <w:r w:rsidRPr="00083195">
              <w:rPr>
                <w:rStyle w:val="0pt"/>
                <w:sz w:val="24"/>
                <w:szCs w:val="24"/>
              </w:rPr>
              <w:t>г. Казань, ул.</w:t>
            </w:r>
            <w:r w:rsidRPr="00083195">
              <w:rPr>
                <w:rStyle w:val="0pt"/>
                <w:b/>
                <w:sz w:val="24"/>
                <w:szCs w:val="24"/>
              </w:rPr>
              <w:t xml:space="preserve"> </w:t>
            </w:r>
            <w:proofErr w:type="spellStart"/>
            <w:r w:rsidRPr="00083195">
              <w:rPr>
                <w:rStyle w:val="0pt"/>
                <w:sz w:val="24"/>
                <w:szCs w:val="24"/>
              </w:rPr>
              <w:t>Галиаскара</w:t>
            </w:r>
            <w:proofErr w:type="spellEnd"/>
            <w:r w:rsidRPr="00083195">
              <w:rPr>
                <w:rStyle w:val="0pt"/>
                <w:sz w:val="24"/>
                <w:szCs w:val="24"/>
              </w:rPr>
              <w:t xml:space="preserve"> Камала, д.11, </w:t>
            </w:r>
            <w:proofErr w:type="spellStart"/>
            <w:r w:rsidRPr="00083195">
              <w:rPr>
                <w:rStyle w:val="0pt"/>
                <w:sz w:val="24"/>
                <w:szCs w:val="24"/>
              </w:rPr>
              <w:t>каб</w:t>
            </w:r>
            <w:proofErr w:type="spellEnd"/>
            <w:r w:rsidRPr="00083195">
              <w:rPr>
                <w:rStyle w:val="0pt"/>
                <w:sz w:val="24"/>
                <w:szCs w:val="24"/>
              </w:rPr>
              <w:t>. 301.</w:t>
            </w:r>
          </w:p>
          <w:p w14:paraId="7E4421BA" w14:textId="77777777" w:rsidR="00044FCF" w:rsidRPr="004F0FB5" w:rsidRDefault="00044FCF" w:rsidP="00083195">
            <w:pPr>
              <w:pStyle w:val="30"/>
              <w:shd w:val="clear" w:color="auto" w:fill="auto"/>
              <w:spacing w:before="0" w:after="0" w:line="240" w:lineRule="auto"/>
              <w:ind w:firstLine="709"/>
              <w:jc w:val="both"/>
              <w:rPr>
                <w:rFonts w:eastAsia="Calibri"/>
                <w:iCs/>
                <w:color w:val="000000"/>
                <w:sz w:val="24"/>
                <w:szCs w:val="24"/>
              </w:rPr>
            </w:pPr>
          </w:p>
        </w:tc>
      </w:tr>
      <w:tr w:rsidR="00044FCF" w:rsidRPr="004F0FB5" w14:paraId="229B4443" w14:textId="77777777" w:rsidTr="005446F0">
        <w:trPr>
          <w:trHeight w:val="1244"/>
        </w:trPr>
        <w:tc>
          <w:tcPr>
            <w:tcW w:w="245" w:type="pct"/>
            <w:tcBorders>
              <w:top w:val="single" w:sz="4" w:space="0" w:color="auto"/>
            </w:tcBorders>
            <w:shd w:val="clear" w:color="auto" w:fill="F2F2F2"/>
          </w:tcPr>
          <w:p w14:paraId="16B0E3DC"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290" w:type="pct"/>
            <w:tcBorders>
              <w:top w:val="single" w:sz="4" w:space="0" w:color="auto"/>
            </w:tcBorders>
            <w:shd w:val="clear" w:color="auto" w:fill="F2F2F2"/>
          </w:tcPr>
          <w:p w14:paraId="1B221A88" w14:textId="77777777" w:rsidR="003D0EE8"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iCs/>
                <w:color w:val="000000"/>
                <w:sz w:val="24"/>
                <w:szCs w:val="24"/>
              </w:rPr>
            </w:pPr>
          </w:p>
        </w:tc>
        <w:tc>
          <w:tcPr>
            <w:tcW w:w="3465" w:type="pct"/>
            <w:tcBorders>
              <w:top w:val="single" w:sz="4" w:space="0" w:color="auto"/>
            </w:tcBorders>
            <w:shd w:val="clear" w:color="auto" w:fill="auto"/>
            <w:vAlign w:val="center"/>
          </w:tcPr>
          <w:p w14:paraId="443F6E71" w14:textId="77777777" w:rsidR="003D0EE8" w:rsidRPr="00106390" w:rsidRDefault="003D0EE8" w:rsidP="00820142">
            <w:pPr>
              <w:pStyle w:val="30"/>
              <w:shd w:val="clear" w:color="auto" w:fill="auto"/>
              <w:spacing w:before="0" w:after="0" w:line="240" w:lineRule="auto"/>
              <w:ind w:firstLine="709"/>
              <w:jc w:val="both"/>
              <w:rPr>
                <w:b/>
                <w:sz w:val="24"/>
                <w:szCs w:val="24"/>
              </w:rPr>
            </w:pPr>
            <w:r w:rsidRPr="00106390">
              <w:rPr>
                <w:b/>
                <w:sz w:val="24"/>
                <w:szCs w:val="24"/>
              </w:rPr>
              <w:t>Проведение аукциона осуществляется:</w:t>
            </w:r>
          </w:p>
          <w:p w14:paraId="78A13A0A" w14:textId="425206EE" w:rsidR="00083195" w:rsidRPr="00083195" w:rsidRDefault="00083195" w:rsidP="00083195">
            <w:pPr>
              <w:pStyle w:val="30"/>
              <w:shd w:val="clear" w:color="auto" w:fill="auto"/>
              <w:spacing w:before="0" w:after="0" w:line="276" w:lineRule="auto"/>
              <w:ind w:firstLine="709"/>
              <w:jc w:val="both"/>
              <w:rPr>
                <w:rStyle w:val="20pt"/>
                <w:i w:val="0"/>
                <w:iCs w:val="0"/>
                <w:sz w:val="24"/>
                <w:szCs w:val="24"/>
              </w:rPr>
            </w:pPr>
            <w:r w:rsidRPr="00083195">
              <w:rPr>
                <w:rStyle w:val="0pt"/>
                <w:b/>
                <w:sz w:val="24"/>
                <w:szCs w:val="24"/>
              </w:rPr>
              <w:t>В 10:00</w:t>
            </w:r>
            <w:r w:rsidRPr="00083195">
              <w:rPr>
                <w:b/>
                <w:i/>
                <w:sz w:val="24"/>
                <w:szCs w:val="24"/>
              </w:rPr>
              <w:t xml:space="preserve"> </w:t>
            </w:r>
            <w:r w:rsidRPr="00083195">
              <w:rPr>
                <w:rStyle w:val="0pt"/>
                <w:b/>
                <w:sz w:val="24"/>
                <w:szCs w:val="24"/>
              </w:rPr>
              <w:t>часов московского времени «</w:t>
            </w:r>
            <w:r w:rsidRPr="00083195">
              <w:rPr>
                <w:rStyle w:val="0pt"/>
                <w:b/>
                <w:i w:val="0"/>
                <w:sz w:val="24"/>
                <w:szCs w:val="24"/>
              </w:rPr>
              <w:t>0</w:t>
            </w:r>
            <w:r w:rsidR="00140AFB">
              <w:rPr>
                <w:rStyle w:val="0pt"/>
                <w:b/>
                <w:i w:val="0"/>
                <w:sz w:val="24"/>
                <w:szCs w:val="24"/>
              </w:rPr>
              <w:t>7</w:t>
            </w:r>
            <w:r w:rsidRPr="00083195">
              <w:rPr>
                <w:rStyle w:val="0pt"/>
                <w:b/>
                <w:sz w:val="24"/>
                <w:szCs w:val="24"/>
              </w:rPr>
              <w:t xml:space="preserve">» </w:t>
            </w:r>
            <w:r w:rsidRPr="00083195">
              <w:rPr>
                <w:rStyle w:val="0pt"/>
                <w:b/>
                <w:i w:val="0"/>
                <w:sz w:val="24"/>
                <w:szCs w:val="24"/>
              </w:rPr>
              <w:t>февраля</w:t>
            </w:r>
            <w:r w:rsidRPr="00083195">
              <w:rPr>
                <w:rStyle w:val="0pt"/>
                <w:b/>
                <w:sz w:val="24"/>
                <w:szCs w:val="24"/>
              </w:rPr>
              <w:t xml:space="preserve"> 202</w:t>
            </w:r>
            <w:r w:rsidRPr="00083195">
              <w:rPr>
                <w:rStyle w:val="0pt"/>
                <w:b/>
                <w:i w:val="0"/>
                <w:sz w:val="24"/>
                <w:szCs w:val="24"/>
              </w:rPr>
              <w:t>3</w:t>
            </w:r>
            <w:r w:rsidRPr="00083195">
              <w:rPr>
                <w:rStyle w:val="0pt"/>
                <w:b/>
                <w:sz w:val="24"/>
                <w:szCs w:val="24"/>
              </w:rPr>
              <w:t xml:space="preserve"> года</w:t>
            </w:r>
            <w:r w:rsidRPr="00083195">
              <w:rPr>
                <w:sz w:val="24"/>
                <w:szCs w:val="24"/>
              </w:rPr>
              <w:t xml:space="preserve"> на электронной площадке в электронной форме в личном </w:t>
            </w:r>
            <w:r w:rsidRPr="00083195">
              <w:rPr>
                <w:rStyle w:val="20pt"/>
                <w:sz w:val="24"/>
                <w:szCs w:val="24"/>
              </w:rPr>
              <w:t>кабинете участника электронных процедур.</w:t>
            </w:r>
          </w:p>
          <w:p w14:paraId="5AD1183A" w14:textId="77777777" w:rsidR="00044FCF" w:rsidRPr="004F0FB5" w:rsidRDefault="00044FCF" w:rsidP="00083195">
            <w:pPr>
              <w:spacing w:line="240" w:lineRule="auto"/>
              <w:rPr>
                <w:rFonts w:eastAsia="Calibri"/>
                <w:iCs/>
                <w:color w:val="000000"/>
                <w:sz w:val="24"/>
                <w:szCs w:val="24"/>
              </w:rPr>
            </w:pPr>
          </w:p>
        </w:tc>
      </w:tr>
      <w:tr w:rsidR="00044FCF" w:rsidRPr="004F0FB5" w14:paraId="26CAB708" w14:textId="77777777" w:rsidTr="005446F0">
        <w:trPr>
          <w:trHeight w:val="581"/>
        </w:trPr>
        <w:tc>
          <w:tcPr>
            <w:tcW w:w="245" w:type="pct"/>
            <w:tcBorders>
              <w:top w:val="single" w:sz="4" w:space="0" w:color="auto"/>
            </w:tcBorders>
            <w:shd w:val="clear" w:color="auto" w:fill="F2F2F2"/>
          </w:tcPr>
          <w:p w14:paraId="399673FD"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290" w:type="pct"/>
            <w:tcBorders>
              <w:top w:val="single" w:sz="4" w:space="0" w:color="auto"/>
            </w:tcBorders>
            <w:shd w:val="clear" w:color="auto" w:fill="F2F2F2"/>
          </w:tcPr>
          <w:p w14:paraId="5BEC8CD9" w14:textId="77777777" w:rsidR="00044FCF"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465" w:type="pct"/>
            <w:tcBorders>
              <w:top w:val="single" w:sz="4" w:space="0" w:color="auto"/>
            </w:tcBorders>
            <w:shd w:val="clear" w:color="auto" w:fill="auto"/>
          </w:tcPr>
          <w:p w14:paraId="38FD0A02" w14:textId="4972CDAA" w:rsidR="00083195" w:rsidRPr="00136B53" w:rsidRDefault="00083195" w:rsidP="00083195">
            <w:pPr>
              <w:pStyle w:val="30"/>
              <w:shd w:val="clear" w:color="auto" w:fill="auto"/>
              <w:spacing w:before="0" w:after="0" w:line="276" w:lineRule="auto"/>
              <w:ind w:firstLine="709"/>
              <w:jc w:val="both"/>
              <w:rPr>
                <w:rStyle w:val="20pt"/>
                <w:i w:val="0"/>
                <w:iCs w:val="0"/>
                <w:szCs w:val="28"/>
              </w:rPr>
            </w:pPr>
            <w:r w:rsidRPr="00136B53">
              <w:rPr>
                <w:rStyle w:val="Normal"/>
                <w:b/>
                <w:szCs w:val="28"/>
              </w:rPr>
              <w:t xml:space="preserve"> </w:t>
            </w:r>
            <w:r w:rsidRPr="00136B53">
              <w:rPr>
                <w:rStyle w:val="20pt"/>
                <w:b/>
                <w:szCs w:val="28"/>
              </w:rPr>
              <w:t>в 10:00 часов «</w:t>
            </w:r>
            <w:r>
              <w:rPr>
                <w:rStyle w:val="20pt"/>
                <w:b/>
                <w:i w:val="0"/>
                <w:iCs w:val="0"/>
                <w:szCs w:val="28"/>
              </w:rPr>
              <w:t>0</w:t>
            </w:r>
            <w:r w:rsidR="00140AFB">
              <w:rPr>
                <w:rStyle w:val="20pt"/>
                <w:b/>
                <w:i w:val="0"/>
                <w:iCs w:val="0"/>
                <w:szCs w:val="28"/>
              </w:rPr>
              <w:t>8</w:t>
            </w:r>
            <w:r w:rsidRPr="00136B53">
              <w:rPr>
                <w:rStyle w:val="20pt"/>
                <w:b/>
                <w:szCs w:val="28"/>
              </w:rPr>
              <w:t xml:space="preserve">» </w:t>
            </w:r>
            <w:r>
              <w:rPr>
                <w:rStyle w:val="20pt"/>
                <w:b/>
                <w:i w:val="0"/>
                <w:iCs w:val="0"/>
                <w:szCs w:val="28"/>
              </w:rPr>
              <w:t>февраля</w:t>
            </w:r>
            <w:r w:rsidRPr="00136B53">
              <w:rPr>
                <w:rStyle w:val="20pt"/>
                <w:b/>
                <w:szCs w:val="28"/>
              </w:rPr>
              <w:t xml:space="preserve"> 202</w:t>
            </w:r>
            <w:r>
              <w:rPr>
                <w:rStyle w:val="20pt"/>
                <w:b/>
                <w:i w:val="0"/>
                <w:iCs w:val="0"/>
                <w:szCs w:val="28"/>
              </w:rPr>
              <w:t>3</w:t>
            </w:r>
            <w:r w:rsidRPr="00136B53">
              <w:rPr>
                <w:rStyle w:val="20pt"/>
                <w:b/>
                <w:szCs w:val="28"/>
              </w:rPr>
              <w:t xml:space="preserve"> г.</w:t>
            </w:r>
          </w:p>
          <w:p w14:paraId="79F0D28F" w14:textId="5E75AF3D" w:rsidR="00044FCF" w:rsidRPr="00DD017B" w:rsidRDefault="00044FCF" w:rsidP="00820142">
            <w:pPr>
              <w:spacing w:line="240" w:lineRule="auto"/>
              <w:ind w:firstLine="0"/>
              <w:rPr>
                <w:rFonts w:eastAsia="Calibri"/>
                <w:i/>
                <w:iCs/>
                <w:color w:val="000000"/>
                <w:sz w:val="24"/>
                <w:szCs w:val="24"/>
              </w:rPr>
            </w:pPr>
          </w:p>
        </w:tc>
      </w:tr>
      <w:tr w:rsidR="00044FCF" w:rsidRPr="004F0FB5" w14:paraId="79C92983" w14:textId="77777777" w:rsidTr="005446F0">
        <w:trPr>
          <w:trHeight w:val="445"/>
        </w:trPr>
        <w:tc>
          <w:tcPr>
            <w:tcW w:w="245" w:type="pct"/>
            <w:tcBorders>
              <w:top w:val="single" w:sz="4" w:space="0" w:color="auto"/>
              <w:bottom w:val="single" w:sz="4" w:space="0" w:color="auto"/>
            </w:tcBorders>
            <w:shd w:val="clear" w:color="auto" w:fill="F2F2F2"/>
          </w:tcPr>
          <w:p w14:paraId="49DC63C8"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290" w:type="pct"/>
            <w:tcBorders>
              <w:top w:val="single" w:sz="4" w:space="0" w:color="auto"/>
              <w:bottom w:val="single" w:sz="4" w:space="0" w:color="auto"/>
            </w:tcBorders>
            <w:shd w:val="clear" w:color="auto" w:fill="F2F2F2"/>
          </w:tcPr>
          <w:p w14:paraId="26ECBA23" w14:textId="77777777" w:rsidR="00044FCF" w:rsidRPr="004F0FB5" w:rsidRDefault="00AE454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465" w:type="pct"/>
            <w:tcBorders>
              <w:top w:val="single" w:sz="4" w:space="0" w:color="auto"/>
              <w:bottom w:val="single" w:sz="4" w:space="0" w:color="auto"/>
            </w:tcBorders>
            <w:shd w:val="clear" w:color="auto" w:fill="auto"/>
          </w:tcPr>
          <w:p w14:paraId="62AD9952" w14:textId="336ED826" w:rsidR="00294407" w:rsidRPr="004F0FB5" w:rsidRDefault="00294407" w:rsidP="00820142">
            <w:pPr>
              <w:pStyle w:val="a8"/>
              <w:spacing w:before="0"/>
              <w:ind w:left="0"/>
              <w:contextualSpacing w:val="0"/>
              <w:rPr>
                <w:b/>
                <w:color w:val="000000"/>
              </w:rPr>
            </w:pPr>
            <w:r w:rsidRPr="00083195">
              <w:rPr>
                <w:b/>
                <w:color w:val="000000"/>
              </w:rPr>
              <w:t xml:space="preserve">0,5 </w:t>
            </w:r>
            <w:r w:rsidR="00083195" w:rsidRPr="00083195">
              <w:rPr>
                <w:b/>
                <w:color w:val="000000"/>
              </w:rPr>
              <w:t>-</w:t>
            </w:r>
            <w:r w:rsidR="00083195" w:rsidRPr="00083195">
              <w:rPr>
                <w:b/>
              </w:rPr>
              <w:t>5</w:t>
            </w:r>
            <w:r w:rsidR="00083195">
              <w:t xml:space="preserve"> </w:t>
            </w:r>
            <w:r w:rsidRPr="004F0FB5">
              <w:rPr>
                <w:b/>
                <w:color w:val="000000"/>
              </w:rPr>
              <w:t>процентов начальной (максимальной) цены договора (цены лота).</w:t>
            </w:r>
          </w:p>
          <w:p w14:paraId="38DFB901" w14:textId="77777777" w:rsidR="00044FCF" w:rsidRPr="004F0FB5" w:rsidRDefault="00044FCF" w:rsidP="00820142">
            <w:pPr>
              <w:spacing w:line="240" w:lineRule="auto"/>
              <w:ind w:firstLine="0"/>
              <w:rPr>
                <w:rFonts w:ascii="Times New Roman" w:eastAsia="Calibri" w:hAnsi="Times New Roman"/>
                <w:iCs/>
                <w:color w:val="000000"/>
                <w:sz w:val="24"/>
                <w:szCs w:val="24"/>
              </w:rPr>
            </w:pPr>
          </w:p>
        </w:tc>
      </w:tr>
      <w:tr w:rsidR="00A078BC" w:rsidRPr="006A1640" w14:paraId="750A405E" w14:textId="77777777" w:rsidTr="005446F0">
        <w:trPr>
          <w:trHeight w:val="445"/>
        </w:trPr>
        <w:tc>
          <w:tcPr>
            <w:tcW w:w="245" w:type="pct"/>
            <w:tcBorders>
              <w:top w:val="single" w:sz="4" w:space="0" w:color="auto"/>
              <w:bottom w:val="single" w:sz="4" w:space="0" w:color="auto"/>
            </w:tcBorders>
            <w:shd w:val="clear" w:color="auto" w:fill="F2F2F2"/>
          </w:tcPr>
          <w:p w14:paraId="354A71BD"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290" w:type="pct"/>
            <w:tcBorders>
              <w:top w:val="single" w:sz="4" w:space="0" w:color="auto"/>
              <w:bottom w:val="single" w:sz="4" w:space="0" w:color="auto"/>
            </w:tcBorders>
            <w:shd w:val="clear" w:color="auto" w:fill="F2F2F2"/>
          </w:tcPr>
          <w:p w14:paraId="03FA2FEA"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465" w:type="pct"/>
            <w:tcBorders>
              <w:top w:val="single" w:sz="4" w:space="0" w:color="auto"/>
              <w:bottom w:val="single" w:sz="4" w:space="0" w:color="auto"/>
            </w:tcBorders>
            <w:shd w:val="clear" w:color="auto" w:fill="auto"/>
          </w:tcPr>
          <w:p w14:paraId="62A9335A" w14:textId="77777777" w:rsidR="00DD017B" w:rsidRDefault="00DD017B" w:rsidP="00820142">
            <w:pPr>
              <w:pStyle w:val="11"/>
              <w:shd w:val="clear" w:color="auto" w:fill="auto"/>
              <w:tabs>
                <w:tab w:val="left" w:pos="1436"/>
              </w:tabs>
              <w:spacing w:after="0" w:line="240" w:lineRule="auto"/>
              <w:ind w:firstLine="709"/>
              <w:jc w:val="both"/>
              <w:rPr>
                <w:b w:val="0"/>
                <w:sz w:val="24"/>
                <w:szCs w:val="24"/>
              </w:rPr>
            </w:pPr>
          </w:p>
          <w:p w14:paraId="71FB48C9" w14:textId="23B144CD" w:rsidR="005A1B9B" w:rsidRPr="00EF0B28" w:rsidRDefault="00EF0B28" w:rsidP="00820142">
            <w:pPr>
              <w:pStyle w:val="11"/>
              <w:shd w:val="clear" w:color="auto" w:fill="auto"/>
              <w:tabs>
                <w:tab w:val="left" w:pos="1436"/>
              </w:tabs>
              <w:spacing w:after="0" w:line="240" w:lineRule="auto"/>
              <w:ind w:firstLine="709"/>
              <w:jc w:val="both"/>
              <w:rPr>
                <w:b w:val="0"/>
                <w:sz w:val="24"/>
                <w:szCs w:val="24"/>
              </w:rPr>
            </w:pPr>
            <w:r w:rsidRPr="00EF0B28">
              <w:rPr>
                <w:b w:val="0"/>
                <w:sz w:val="24"/>
                <w:szCs w:val="24"/>
              </w:rPr>
              <w:t>не предусмотрено</w:t>
            </w:r>
          </w:p>
          <w:p w14:paraId="349E7BB0" w14:textId="77777777" w:rsidR="005A1B9B" w:rsidRPr="00EF0B28" w:rsidRDefault="005A1B9B" w:rsidP="00820142">
            <w:pPr>
              <w:pStyle w:val="11"/>
              <w:shd w:val="clear" w:color="auto" w:fill="auto"/>
              <w:tabs>
                <w:tab w:val="left" w:pos="1436"/>
              </w:tabs>
              <w:spacing w:after="0" w:line="240" w:lineRule="auto"/>
              <w:ind w:firstLine="709"/>
              <w:jc w:val="both"/>
              <w:rPr>
                <w:b w:val="0"/>
                <w:sz w:val="24"/>
                <w:szCs w:val="24"/>
              </w:rPr>
            </w:pPr>
          </w:p>
          <w:p w14:paraId="300CC5BA" w14:textId="25672D59" w:rsidR="00A078BC" w:rsidRPr="006A1640" w:rsidRDefault="00A078BC" w:rsidP="00820142">
            <w:pPr>
              <w:spacing w:line="240" w:lineRule="auto"/>
              <w:ind w:firstLine="0"/>
              <w:rPr>
                <w:rFonts w:ascii="Times New Roman" w:hAnsi="Times New Roman"/>
                <w:sz w:val="24"/>
                <w:szCs w:val="24"/>
              </w:rPr>
            </w:pPr>
          </w:p>
        </w:tc>
      </w:tr>
      <w:tr w:rsidR="00106390" w:rsidRPr="005446F0" w14:paraId="27969865" w14:textId="77777777" w:rsidTr="00083195">
        <w:trPr>
          <w:trHeight w:val="445"/>
        </w:trPr>
        <w:tc>
          <w:tcPr>
            <w:tcW w:w="245" w:type="pct"/>
            <w:tcBorders>
              <w:top w:val="single" w:sz="4" w:space="0" w:color="auto"/>
              <w:bottom w:val="single" w:sz="4" w:space="0" w:color="auto"/>
            </w:tcBorders>
            <w:shd w:val="clear" w:color="auto" w:fill="F2F2F2"/>
          </w:tcPr>
          <w:p w14:paraId="53DE8908" w14:textId="037910C9" w:rsidR="00106390" w:rsidRPr="005446F0" w:rsidRDefault="00106390"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5446F0">
              <w:rPr>
                <w:rFonts w:ascii="Times New Roman" w:eastAsia="Calibri" w:hAnsi="Times New Roman"/>
                <w:b/>
                <w:bCs/>
                <w:color w:val="000000"/>
                <w:sz w:val="24"/>
                <w:szCs w:val="24"/>
              </w:rPr>
              <w:t>13</w:t>
            </w:r>
          </w:p>
        </w:tc>
        <w:tc>
          <w:tcPr>
            <w:tcW w:w="1290" w:type="pct"/>
            <w:tcBorders>
              <w:top w:val="single" w:sz="4" w:space="0" w:color="auto"/>
              <w:bottom w:val="single" w:sz="4" w:space="0" w:color="auto"/>
            </w:tcBorders>
            <w:shd w:val="clear" w:color="auto" w:fill="F2F2F2"/>
          </w:tcPr>
          <w:p w14:paraId="1B3BDFC2" w14:textId="67E8FE44" w:rsidR="00106390" w:rsidRPr="005446F0" w:rsidRDefault="00106390"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5446F0">
              <w:rPr>
                <w:rFonts w:ascii="Times New Roman" w:eastAsia="Calibri" w:hAnsi="Times New Roman"/>
                <w:b/>
                <w:bCs/>
                <w:color w:val="000000"/>
                <w:sz w:val="24"/>
                <w:szCs w:val="24"/>
              </w:rPr>
              <w:t>Условия ограничения к допуску на участие в аукционе</w:t>
            </w:r>
          </w:p>
        </w:tc>
        <w:tc>
          <w:tcPr>
            <w:tcW w:w="3465" w:type="pct"/>
            <w:tcBorders>
              <w:top w:val="single" w:sz="4" w:space="0" w:color="auto"/>
              <w:bottom w:val="single" w:sz="4" w:space="0" w:color="auto"/>
            </w:tcBorders>
            <w:shd w:val="clear" w:color="auto" w:fill="auto"/>
          </w:tcPr>
          <w:p w14:paraId="5AC59102" w14:textId="5448BF1C" w:rsidR="005446F0" w:rsidRPr="005446F0" w:rsidRDefault="005446F0" w:rsidP="005446F0">
            <w:pPr>
              <w:shd w:val="clear" w:color="auto" w:fill="FFFFFF"/>
              <w:spacing w:line="240" w:lineRule="auto"/>
              <w:rPr>
                <w:rFonts w:ascii="Times New Roman" w:hAnsi="Times New Roman"/>
                <w:i/>
                <w:iCs/>
                <w:sz w:val="24"/>
                <w:szCs w:val="24"/>
              </w:rPr>
            </w:pPr>
            <w:r>
              <w:rPr>
                <w:rFonts w:ascii="Times New Roman" w:hAnsi="Times New Roman"/>
                <w:i/>
                <w:iCs/>
                <w:sz w:val="24"/>
                <w:szCs w:val="24"/>
              </w:rPr>
              <w:t xml:space="preserve">1) </w:t>
            </w:r>
            <w:r w:rsidRPr="005446F0">
              <w:rPr>
                <w:rFonts w:ascii="Times New Roman" w:hAnsi="Times New Roman"/>
                <w:i/>
                <w:iCs/>
                <w:sz w:val="24"/>
                <w:szCs w:val="24"/>
              </w:rPr>
              <w:t xml:space="preserve">К участию в аукционе допускаются участники </w:t>
            </w:r>
            <w:proofErr w:type="gramStart"/>
            <w:r w:rsidRPr="005446F0">
              <w:rPr>
                <w:rFonts w:ascii="Times New Roman" w:hAnsi="Times New Roman"/>
                <w:i/>
                <w:iCs/>
                <w:sz w:val="24"/>
                <w:szCs w:val="24"/>
              </w:rPr>
              <w:t>заявки</w:t>
            </w:r>
            <w:proofErr w:type="gramEnd"/>
            <w:r w:rsidRPr="005446F0">
              <w:rPr>
                <w:rFonts w:ascii="Times New Roman" w:hAnsi="Times New Roman"/>
                <w:i/>
                <w:iCs/>
                <w:sz w:val="24"/>
                <w:szCs w:val="24"/>
              </w:rPr>
              <w:t xml:space="preserve"> которых содержат предложение о поставке Товара </w:t>
            </w:r>
            <w:r>
              <w:rPr>
                <w:rFonts w:ascii="Times New Roman" w:hAnsi="Times New Roman"/>
                <w:i/>
                <w:iCs/>
                <w:sz w:val="24"/>
                <w:szCs w:val="24"/>
              </w:rPr>
              <w:t>р</w:t>
            </w:r>
            <w:r w:rsidRPr="005446F0">
              <w:rPr>
                <w:rFonts w:ascii="Times New Roman" w:hAnsi="Times New Roman"/>
                <w:i/>
                <w:iCs/>
                <w:sz w:val="24"/>
                <w:szCs w:val="24"/>
              </w:rPr>
              <w:t>оссийского происхождения в размере следующей минимальной доли (доля рассчитывается от стоимости поставляемого Товара):</w:t>
            </w:r>
          </w:p>
          <w:p w14:paraId="6858CE8B" w14:textId="77777777" w:rsidR="005446F0" w:rsidRPr="005446F0" w:rsidRDefault="005446F0" w:rsidP="005446F0">
            <w:pPr>
              <w:shd w:val="clear" w:color="auto" w:fill="FFFFFF"/>
              <w:spacing w:line="240" w:lineRule="auto"/>
              <w:rPr>
                <w:rFonts w:ascii="Times New Roman" w:hAnsi="Times New Roman"/>
                <w:i/>
                <w:iCs/>
                <w:sz w:val="24"/>
                <w:szCs w:val="24"/>
              </w:rPr>
            </w:pPr>
          </w:p>
          <w:tbl>
            <w:tblPr>
              <w:tblStyle w:val="ad"/>
              <w:tblW w:w="6778" w:type="dxa"/>
              <w:tblLayout w:type="fixed"/>
              <w:tblLook w:val="04A0" w:firstRow="1" w:lastRow="0" w:firstColumn="1" w:lastColumn="0" w:noHBand="0" w:noVBand="1"/>
            </w:tblPr>
            <w:tblGrid>
              <w:gridCol w:w="1561"/>
              <w:gridCol w:w="2409"/>
              <w:gridCol w:w="2808"/>
            </w:tblGrid>
            <w:tr w:rsidR="005446F0" w:rsidRPr="005446F0" w14:paraId="2480015B" w14:textId="77777777" w:rsidTr="005446F0">
              <w:trPr>
                <w:trHeight w:val="1467"/>
              </w:trPr>
              <w:tc>
                <w:tcPr>
                  <w:tcW w:w="1561" w:type="dxa"/>
                </w:tcPr>
                <w:p w14:paraId="31F89C03" w14:textId="77777777" w:rsidR="005446F0" w:rsidRPr="005446F0" w:rsidRDefault="005446F0" w:rsidP="005446F0">
                  <w:pPr>
                    <w:ind w:firstLine="171"/>
                    <w:rPr>
                      <w:rFonts w:ascii="Times New Roman" w:hAnsi="Times New Roman"/>
                      <w:i/>
                      <w:iCs/>
                      <w:sz w:val="24"/>
                      <w:szCs w:val="24"/>
                    </w:rPr>
                  </w:pPr>
                  <w:r w:rsidRPr="005446F0">
                    <w:rPr>
                      <w:rFonts w:ascii="Times New Roman" w:hAnsi="Times New Roman"/>
                      <w:i/>
                      <w:iCs/>
                      <w:sz w:val="24"/>
                      <w:szCs w:val="24"/>
                    </w:rPr>
                    <w:t>ОКПД 2</w:t>
                  </w:r>
                </w:p>
              </w:tc>
              <w:tc>
                <w:tcPr>
                  <w:tcW w:w="2409" w:type="dxa"/>
                </w:tcPr>
                <w:p w14:paraId="2986000C" w14:textId="77777777" w:rsidR="005446F0" w:rsidRPr="005446F0" w:rsidRDefault="005446F0" w:rsidP="005446F0">
                  <w:pPr>
                    <w:ind w:firstLine="0"/>
                    <w:rPr>
                      <w:rFonts w:ascii="Times New Roman" w:hAnsi="Times New Roman"/>
                      <w:i/>
                      <w:iCs/>
                      <w:sz w:val="24"/>
                      <w:szCs w:val="24"/>
                    </w:rPr>
                  </w:pPr>
                  <w:r w:rsidRPr="005446F0">
                    <w:rPr>
                      <w:rFonts w:ascii="Times New Roman" w:hAnsi="Times New Roman"/>
                      <w:i/>
                      <w:iCs/>
                      <w:sz w:val="24"/>
                      <w:szCs w:val="24"/>
                    </w:rPr>
                    <w:t>Наименование товара</w:t>
                  </w:r>
                </w:p>
              </w:tc>
              <w:tc>
                <w:tcPr>
                  <w:tcW w:w="2808" w:type="dxa"/>
                </w:tcPr>
                <w:p w14:paraId="14BCA7DA" w14:textId="77777777" w:rsidR="005446F0" w:rsidRPr="005446F0" w:rsidRDefault="005446F0" w:rsidP="005446F0">
                  <w:pPr>
                    <w:ind w:firstLine="0"/>
                    <w:rPr>
                      <w:rFonts w:ascii="Times New Roman" w:hAnsi="Times New Roman"/>
                      <w:i/>
                      <w:iCs/>
                      <w:sz w:val="24"/>
                      <w:szCs w:val="24"/>
                    </w:rPr>
                  </w:pPr>
                  <w:r w:rsidRPr="005446F0">
                    <w:rPr>
                      <w:rFonts w:ascii="Times New Roman" w:hAnsi="Times New Roman"/>
                      <w:i/>
                      <w:iCs/>
                      <w:sz w:val="24"/>
                      <w:szCs w:val="24"/>
                    </w:rPr>
                    <w:t>Размер минимальной доли закупок товаров российского происхождения %</w:t>
                  </w:r>
                </w:p>
              </w:tc>
            </w:tr>
            <w:tr w:rsidR="005446F0" w:rsidRPr="005446F0" w14:paraId="099036A1" w14:textId="77777777" w:rsidTr="005446F0">
              <w:trPr>
                <w:trHeight w:val="288"/>
              </w:trPr>
              <w:tc>
                <w:tcPr>
                  <w:tcW w:w="1561" w:type="dxa"/>
                </w:tcPr>
                <w:p w14:paraId="5DC0CB83" w14:textId="77777777" w:rsidR="005446F0" w:rsidRPr="005446F0" w:rsidRDefault="005446F0" w:rsidP="005446F0">
                  <w:pPr>
                    <w:ind w:firstLine="0"/>
                    <w:rPr>
                      <w:rFonts w:ascii="Times New Roman" w:hAnsi="Times New Roman"/>
                      <w:i/>
                      <w:iCs/>
                      <w:sz w:val="24"/>
                      <w:szCs w:val="24"/>
                    </w:rPr>
                  </w:pPr>
                  <w:r w:rsidRPr="005446F0">
                    <w:rPr>
                      <w:rFonts w:ascii="Times New Roman" w:hAnsi="Times New Roman"/>
                      <w:i/>
                      <w:iCs/>
                      <w:sz w:val="24"/>
                      <w:szCs w:val="24"/>
                    </w:rPr>
                    <w:t>28.23.13.120</w:t>
                  </w:r>
                </w:p>
              </w:tc>
              <w:tc>
                <w:tcPr>
                  <w:tcW w:w="2409" w:type="dxa"/>
                </w:tcPr>
                <w:p w14:paraId="484C370F" w14:textId="77777777" w:rsidR="005446F0" w:rsidRPr="005446F0" w:rsidRDefault="005446F0" w:rsidP="005446F0">
                  <w:pPr>
                    <w:ind w:firstLine="0"/>
                    <w:contextualSpacing/>
                    <w:rPr>
                      <w:rFonts w:ascii="Times New Roman" w:hAnsi="Times New Roman"/>
                      <w:bCs/>
                      <w:i/>
                      <w:iCs/>
                      <w:sz w:val="24"/>
                      <w:szCs w:val="24"/>
                    </w:rPr>
                  </w:pPr>
                  <w:r w:rsidRPr="005446F0">
                    <w:rPr>
                      <w:rFonts w:ascii="Times New Roman" w:hAnsi="Times New Roman"/>
                      <w:bCs/>
                      <w:i/>
                      <w:iCs/>
                      <w:sz w:val="24"/>
                      <w:szCs w:val="24"/>
                    </w:rPr>
                    <w:t>Переносная контрольно-кассовая техника</w:t>
                  </w:r>
                </w:p>
                <w:p w14:paraId="2EE90574" w14:textId="77777777" w:rsidR="005446F0" w:rsidRPr="005446F0" w:rsidRDefault="005446F0" w:rsidP="005446F0">
                  <w:pPr>
                    <w:rPr>
                      <w:rFonts w:ascii="Times New Roman" w:hAnsi="Times New Roman"/>
                      <w:i/>
                      <w:iCs/>
                      <w:sz w:val="24"/>
                      <w:szCs w:val="24"/>
                    </w:rPr>
                  </w:pPr>
                </w:p>
              </w:tc>
              <w:tc>
                <w:tcPr>
                  <w:tcW w:w="2808" w:type="dxa"/>
                </w:tcPr>
                <w:p w14:paraId="3C830629" w14:textId="0EB09D63" w:rsidR="005446F0" w:rsidRPr="005446F0" w:rsidRDefault="005446F0" w:rsidP="005446F0">
                  <w:pPr>
                    <w:rPr>
                      <w:rFonts w:ascii="Times New Roman" w:hAnsi="Times New Roman"/>
                      <w:i/>
                      <w:iCs/>
                      <w:sz w:val="24"/>
                      <w:szCs w:val="24"/>
                    </w:rPr>
                  </w:pPr>
                  <w:r w:rsidRPr="005446F0">
                    <w:rPr>
                      <w:rFonts w:ascii="Times New Roman" w:hAnsi="Times New Roman"/>
                      <w:i/>
                      <w:iCs/>
                      <w:sz w:val="24"/>
                      <w:szCs w:val="24"/>
                    </w:rPr>
                    <w:t>3</w:t>
                  </w:r>
                  <w:r w:rsidR="00083195">
                    <w:rPr>
                      <w:rFonts w:ascii="Times New Roman" w:hAnsi="Times New Roman"/>
                      <w:i/>
                      <w:iCs/>
                      <w:sz w:val="24"/>
                      <w:szCs w:val="24"/>
                    </w:rPr>
                    <w:t>7</w:t>
                  </w:r>
                </w:p>
              </w:tc>
            </w:tr>
            <w:tr w:rsidR="00083195" w:rsidRPr="005446F0" w14:paraId="27CC703E" w14:textId="77777777" w:rsidTr="005446F0">
              <w:trPr>
                <w:trHeight w:val="288"/>
              </w:trPr>
              <w:tc>
                <w:tcPr>
                  <w:tcW w:w="1561" w:type="dxa"/>
                </w:tcPr>
                <w:p w14:paraId="505691DC" w14:textId="77777777" w:rsidR="00083195" w:rsidRPr="005446F0" w:rsidRDefault="00083195" w:rsidP="005446F0">
                  <w:pPr>
                    <w:ind w:firstLine="0"/>
                    <w:rPr>
                      <w:rFonts w:ascii="Times New Roman" w:hAnsi="Times New Roman"/>
                      <w:i/>
                      <w:iCs/>
                      <w:sz w:val="24"/>
                      <w:szCs w:val="24"/>
                    </w:rPr>
                  </w:pPr>
                </w:p>
              </w:tc>
              <w:tc>
                <w:tcPr>
                  <w:tcW w:w="2409" w:type="dxa"/>
                </w:tcPr>
                <w:p w14:paraId="2426770C" w14:textId="77777777" w:rsidR="00083195" w:rsidRPr="005446F0" w:rsidRDefault="00083195" w:rsidP="005446F0">
                  <w:pPr>
                    <w:ind w:firstLine="0"/>
                    <w:contextualSpacing/>
                    <w:rPr>
                      <w:rFonts w:ascii="Times New Roman" w:hAnsi="Times New Roman"/>
                      <w:bCs/>
                      <w:i/>
                      <w:iCs/>
                      <w:sz w:val="24"/>
                      <w:szCs w:val="24"/>
                    </w:rPr>
                  </w:pPr>
                </w:p>
              </w:tc>
              <w:tc>
                <w:tcPr>
                  <w:tcW w:w="2808" w:type="dxa"/>
                </w:tcPr>
                <w:p w14:paraId="72B1BDD4" w14:textId="77777777" w:rsidR="00083195" w:rsidRPr="005446F0" w:rsidRDefault="00083195" w:rsidP="005446F0">
                  <w:pPr>
                    <w:rPr>
                      <w:rFonts w:ascii="Times New Roman" w:hAnsi="Times New Roman"/>
                      <w:i/>
                      <w:iCs/>
                      <w:sz w:val="24"/>
                      <w:szCs w:val="24"/>
                    </w:rPr>
                  </w:pPr>
                </w:p>
              </w:tc>
            </w:tr>
          </w:tbl>
          <w:p w14:paraId="31A1120D" w14:textId="77777777" w:rsidR="005446F0" w:rsidRPr="005446F0" w:rsidRDefault="005446F0" w:rsidP="005446F0">
            <w:pPr>
              <w:shd w:val="clear" w:color="auto" w:fill="FFFFFF"/>
              <w:spacing w:line="240" w:lineRule="auto"/>
              <w:rPr>
                <w:rFonts w:ascii="Times New Roman" w:hAnsi="Times New Roman"/>
                <w:i/>
                <w:iCs/>
                <w:sz w:val="24"/>
                <w:szCs w:val="24"/>
              </w:rPr>
            </w:pPr>
          </w:p>
          <w:p w14:paraId="0B3E561E" w14:textId="77777777" w:rsidR="005446F0" w:rsidRPr="005446F0" w:rsidRDefault="005446F0" w:rsidP="005446F0">
            <w:pPr>
              <w:shd w:val="clear" w:color="auto" w:fill="FFFFFF"/>
              <w:spacing w:line="240" w:lineRule="auto"/>
              <w:rPr>
                <w:rFonts w:ascii="Times New Roman" w:eastAsia="MS Mincho" w:hAnsi="Times New Roman"/>
                <w:i/>
                <w:iCs/>
                <w:sz w:val="24"/>
                <w:szCs w:val="24"/>
              </w:rPr>
            </w:pPr>
            <w:r w:rsidRPr="005446F0">
              <w:rPr>
                <w:rFonts w:ascii="Times New Roman" w:hAnsi="Times New Roman"/>
                <w:i/>
                <w:iCs/>
                <w:sz w:val="24"/>
                <w:szCs w:val="24"/>
              </w:rPr>
              <w:t>Товар должен быть российского происхождения н</w:t>
            </w:r>
            <w:r w:rsidRPr="005446F0">
              <w:rPr>
                <w:rFonts w:ascii="Times New Roman" w:eastAsia="MS Mincho" w:hAnsi="Times New Roman"/>
                <w:i/>
                <w:iCs/>
                <w:sz w:val="24"/>
                <w:szCs w:val="24"/>
              </w:rPr>
              <w:t xml:space="preserve">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w:t>
            </w:r>
            <w:r w:rsidRPr="005446F0">
              <w:rPr>
                <w:rFonts w:ascii="Times New Roman" w:eastAsia="MS Mincho" w:hAnsi="Times New Roman"/>
                <w:i/>
                <w:iCs/>
                <w:sz w:val="24"/>
                <w:szCs w:val="24"/>
              </w:rPr>
              <w:lastRenderedPageBreak/>
              <w:t>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717A64C2" w14:textId="34DF4D76" w:rsidR="005446F0" w:rsidRPr="005446F0" w:rsidRDefault="005446F0" w:rsidP="005446F0">
            <w:pPr>
              <w:spacing w:line="240" w:lineRule="auto"/>
              <w:ind w:firstLine="567"/>
              <w:rPr>
                <w:rFonts w:ascii="Times New Roman" w:hAnsi="Times New Roman"/>
                <w:i/>
                <w:iCs/>
                <w:sz w:val="24"/>
                <w:szCs w:val="24"/>
              </w:rPr>
            </w:pPr>
            <w:r w:rsidRPr="005446F0">
              <w:rPr>
                <w:rFonts w:ascii="Times New Roman" w:hAnsi="Times New Roman"/>
                <w:i/>
                <w:iCs/>
                <w:sz w:val="24"/>
                <w:szCs w:val="24"/>
              </w:rPr>
              <w:t>2) Ограничение на допуск к участию в аукционе не устанавливается в случае, если на дату вскрытия аукционных заявок,</w:t>
            </w:r>
            <w:r w:rsidRPr="005446F0">
              <w:rPr>
                <w:rFonts w:ascii="Times New Roman" w:eastAsia="Arial" w:hAnsi="Times New Roman"/>
                <w:i/>
                <w:iCs/>
                <w:sz w:val="24"/>
                <w:szCs w:val="24"/>
              </w:rPr>
              <w:t xml:space="preserve"> Товар отсутствует в реестрах, указанных в </w:t>
            </w:r>
            <w:r w:rsidRPr="005446F0">
              <w:rPr>
                <w:rFonts w:ascii="Times New Roman" w:hAnsi="Times New Roman"/>
                <w:i/>
                <w:iCs/>
                <w:sz w:val="24"/>
                <w:szCs w:val="24"/>
              </w:rPr>
              <w:t xml:space="preserve">постановления Правительства Российской Федерации от 03.12.2020 № 2013 «О минимальной доле закупок товаров российского происхождения». При этом </w:t>
            </w:r>
            <w:r w:rsidR="00724247">
              <w:rPr>
                <w:rFonts w:ascii="Times New Roman" w:hAnsi="Times New Roman"/>
                <w:i/>
                <w:iCs/>
                <w:sz w:val="24"/>
                <w:szCs w:val="24"/>
              </w:rPr>
              <w:t>З</w:t>
            </w:r>
            <w:r w:rsidR="00724247">
              <w:t xml:space="preserve">аказчику </w:t>
            </w:r>
            <w:r w:rsidRPr="005446F0">
              <w:rPr>
                <w:rFonts w:ascii="Times New Roman" w:hAnsi="Times New Roman"/>
                <w:i/>
                <w:iCs/>
                <w:sz w:val="24"/>
                <w:szCs w:val="24"/>
              </w:rPr>
              <w:t>необходимо сделать скриншот (</w:t>
            </w:r>
            <w:proofErr w:type="spellStart"/>
            <w:r w:rsidRPr="005446F0">
              <w:rPr>
                <w:rFonts w:ascii="Times New Roman" w:hAnsi="Times New Roman"/>
                <w:i/>
                <w:iCs/>
                <w:sz w:val="24"/>
                <w:szCs w:val="24"/>
                <w:shd w:val="clear" w:color="auto" w:fill="FFFFFF"/>
              </w:rPr>
              <w:t>screenshot</w:t>
            </w:r>
            <w:proofErr w:type="spellEnd"/>
            <w:r w:rsidRPr="005446F0">
              <w:rPr>
                <w:rFonts w:ascii="Times New Roman" w:hAnsi="Times New Roman"/>
                <w:i/>
                <w:iCs/>
                <w:sz w:val="24"/>
                <w:szCs w:val="24"/>
                <w:shd w:val="clear" w:color="auto" w:fill="FFFFFF"/>
              </w:rPr>
              <w:t>)</w:t>
            </w:r>
            <w:r w:rsidRPr="005446F0">
              <w:rPr>
                <w:rFonts w:ascii="Times New Roman" w:hAnsi="Times New Roman"/>
                <w:i/>
                <w:iCs/>
                <w:sz w:val="24"/>
                <w:szCs w:val="24"/>
              </w:rPr>
              <w:t xml:space="preserve"> с сайта https://gisp.gov.ru/ и/или https://erpt.eecommission.org/ в подтверждение отсутствия Товара в реестре.</w:t>
            </w:r>
          </w:p>
          <w:p w14:paraId="7F785897" w14:textId="77777777" w:rsidR="005446F0" w:rsidRPr="005446F0" w:rsidRDefault="005446F0" w:rsidP="005446F0">
            <w:pPr>
              <w:spacing w:line="240" w:lineRule="auto"/>
              <w:ind w:firstLine="567"/>
              <w:rPr>
                <w:rFonts w:ascii="Times New Roman" w:hAnsi="Times New Roman"/>
                <w:i/>
                <w:iCs/>
                <w:sz w:val="24"/>
                <w:szCs w:val="24"/>
              </w:rPr>
            </w:pPr>
            <w:r w:rsidRPr="005446F0">
              <w:rPr>
                <w:rFonts w:ascii="Times New Roman" w:hAnsi="Times New Roman"/>
                <w:i/>
                <w:iCs/>
                <w:sz w:val="24"/>
                <w:szCs w:val="24"/>
              </w:rPr>
              <w:t xml:space="preserve"> При 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6303E5DF" w14:textId="77777777" w:rsidR="00106390" w:rsidRPr="005446F0" w:rsidRDefault="00106390" w:rsidP="00820142">
            <w:pPr>
              <w:pStyle w:val="11"/>
              <w:shd w:val="clear" w:color="auto" w:fill="auto"/>
              <w:tabs>
                <w:tab w:val="left" w:pos="1436"/>
              </w:tabs>
              <w:spacing w:after="0" w:line="240" w:lineRule="auto"/>
              <w:ind w:firstLine="709"/>
              <w:jc w:val="both"/>
              <w:rPr>
                <w:b w:val="0"/>
                <w:sz w:val="24"/>
                <w:szCs w:val="24"/>
              </w:rPr>
            </w:pPr>
          </w:p>
        </w:tc>
      </w:tr>
      <w:tr w:rsidR="00083195" w:rsidRPr="005446F0" w14:paraId="2D8D59A6" w14:textId="77777777" w:rsidTr="005446F0">
        <w:trPr>
          <w:trHeight w:val="445"/>
        </w:trPr>
        <w:tc>
          <w:tcPr>
            <w:tcW w:w="245" w:type="pct"/>
            <w:tcBorders>
              <w:top w:val="single" w:sz="4" w:space="0" w:color="auto"/>
            </w:tcBorders>
            <w:shd w:val="clear" w:color="auto" w:fill="F2F2F2"/>
          </w:tcPr>
          <w:p w14:paraId="3B2229DC" w14:textId="16B3F462" w:rsidR="00083195" w:rsidRPr="00083195" w:rsidRDefault="00083195"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083195">
              <w:rPr>
                <w:rFonts w:ascii="Times New Roman" w:eastAsia="Calibri" w:hAnsi="Times New Roman"/>
                <w:b/>
                <w:bCs/>
                <w:color w:val="000000"/>
                <w:sz w:val="24"/>
                <w:szCs w:val="24"/>
              </w:rPr>
              <w:lastRenderedPageBreak/>
              <w:t>14</w:t>
            </w:r>
          </w:p>
        </w:tc>
        <w:tc>
          <w:tcPr>
            <w:tcW w:w="1290" w:type="pct"/>
            <w:tcBorders>
              <w:top w:val="single" w:sz="4" w:space="0" w:color="auto"/>
            </w:tcBorders>
            <w:shd w:val="clear" w:color="auto" w:fill="F2F2F2"/>
          </w:tcPr>
          <w:p w14:paraId="423418A2" w14:textId="77777777" w:rsidR="00083195" w:rsidRPr="00083195" w:rsidRDefault="00083195" w:rsidP="00083195">
            <w:pPr>
              <w:ind w:firstLine="0"/>
              <w:rPr>
                <w:rFonts w:ascii="Times New Roman" w:hAnsi="Times New Roman"/>
                <w:b/>
                <w:bCs/>
                <w:spacing w:val="-1"/>
                <w:sz w:val="24"/>
                <w:szCs w:val="24"/>
              </w:rPr>
            </w:pPr>
            <w:r w:rsidRPr="00083195">
              <w:rPr>
                <w:rFonts w:ascii="Times New Roman" w:hAnsi="Times New Roman"/>
                <w:b/>
                <w:bCs/>
                <w:spacing w:val="-1"/>
                <w:sz w:val="24"/>
                <w:szCs w:val="24"/>
              </w:rPr>
              <w:t>Антидемпинговые меры</w:t>
            </w:r>
          </w:p>
          <w:p w14:paraId="28ACBBEF" w14:textId="77777777" w:rsidR="00083195" w:rsidRPr="00083195" w:rsidRDefault="00083195" w:rsidP="00820142">
            <w:pPr>
              <w:autoSpaceDE w:val="0"/>
              <w:autoSpaceDN w:val="0"/>
              <w:adjustRightInd w:val="0"/>
              <w:spacing w:line="240" w:lineRule="auto"/>
              <w:ind w:firstLine="0"/>
              <w:jc w:val="left"/>
              <w:rPr>
                <w:rFonts w:ascii="Times New Roman" w:eastAsia="Calibri" w:hAnsi="Times New Roman"/>
                <w:b/>
                <w:bCs/>
                <w:color w:val="000000"/>
                <w:sz w:val="24"/>
                <w:szCs w:val="24"/>
              </w:rPr>
            </w:pPr>
          </w:p>
        </w:tc>
        <w:tc>
          <w:tcPr>
            <w:tcW w:w="3465" w:type="pct"/>
            <w:tcBorders>
              <w:top w:val="single" w:sz="4" w:space="0" w:color="auto"/>
            </w:tcBorders>
            <w:shd w:val="clear" w:color="auto" w:fill="auto"/>
          </w:tcPr>
          <w:p w14:paraId="05B28B0E" w14:textId="5D4256DF" w:rsidR="00083195" w:rsidRPr="00083195" w:rsidRDefault="00083195" w:rsidP="005446F0">
            <w:pPr>
              <w:shd w:val="clear" w:color="auto" w:fill="FFFFFF"/>
              <w:spacing w:line="240" w:lineRule="auto"/>
              <w:rPr>
                <w:rFonts w:ascii="Times New Roman" w:hAnsi="Times New Roman"/>
                <w:i/>
                <w:iCs/>
                <w:sz w:val="24"/>
                <w:szCs w:val="24"/>
              </w:rPr>
            </w:pPr>
            <w:r>
              <w:rPr>
                <w:rFonts w:ascii="Times New Roman" w:hAnsi="Times New Roman"/>
                <w:i/>
                <w:iCs/>
                <w:sz w:val="24"/>
                <w:szCs w:val="24"/>
              </w:rPr>
              <w:t>Не предусмотрены</w:t>
            </w:r>
          </w:p>
        </w:tc>
      </w:tr>
    </w:tbl>
    <w:p w14:paraId="25544126" w14:textId="59D743C1" w:rsidR="00044FCF" w:rsidRPr="005446F0" w:rsidRDefault="00044FCF" w:rsidP="006A1640">
      <w:pPr>
        <w:spacing w:line="240" w:lineRule="auto"/>
        <w:rPr>
          <w:rFonts w:ascii="Times New Roman" w:hAnsi="Times New Roman"/>
          <w:color w:val="000000"/>
          <w:sz w:val="24"/>
          <w:szCs w:val="24"/>
        </w:rPr>
      </w:pPr>
    </w:p>
    <w:p w14:paraId="324F3501" w14:textId="77777777" w:rsidR="00DD017B" w:rsidRPr="005446F0" w:rsidRDefault="00DD017B" w:rsidP="006A1640">
      <w:pPr>
        <w:spacing w:line="240" w:lineRule="auto"/>
        <w:rPr>
          <w:rFonts w:ascii="Times New Roman" w:hAnsi="Times New Roman"/>
          <w:color w:val="000000"/>
          <w:sz w:val="24"/>
          <w:szCs w:val="24"/>
        </w:rPr>
      </w:pPr>
    </w:p>
    <w:sectPr w:rsidR="00DD017B" w:rsidRPr="00544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1959242">
    <w:abstractNumId w:val="3"/>
  </w:num>
  <w:num w:numId="2" w16cid:durableId="1869180624">
    <w:abstractNumId w:val="5"/>
  </w:num>
  <w:num w:numId="3" w16cid:durableId="1941838756">
    <w:abstractNumId w:val="1"/>
  </w:num>
  <w:num w:numId="4" w16cid:durableId="565840396">
    <w:abstractNumId w:val="0"/>
  </w:num>
  <w:num w:numId="5" w16cid:durableId="1546018005">
    <w:abstractNumId w:val="2"/>
  </w:num>
  <w:num w:numId="6" w16cid:durableId="1984041011">
    <w:abstractNumId w:val="4"/>
  </w:num>
  <w:num w:numId="7" w16cid:durableId="43922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083195"/>
    <w:rsid w:val="000962AC"/>
    <w:rsid w:val="00106390"/>
    <w:rsid w:val="00133CDA"/>
    <w:rsid w:val="00140AFB"/>
    <w:rsid w:val="001A2A16"/>
    <w:rsid w:val="00294407"/>
    <w:rsid w:val="002E1B50"/>
    <w:rsid w:val="002F282D"/>
    <w:rsid w:val="0033026C"/>
    <w:rsid w:val="00342BEC"/>
    <w:rsid w:val="003521C1"/>
    <w:rsid w:val="00371EA8"/>
    <w:rsid w:val="003C0B6C"/>
    <w:rsid w:val="003D0EE8"/>
    <w:rsid w:val="004349AC"/>
    <w:rsid w:val="004372FD"/>
    <w:rsid w:val="00452010"/>
    <w:rsid w:val="00480EE6"/>
    <w:rsid w:val="004E4ED4"/>
    <w:rsid w:val="004F0FB5"/>
    <w:rsid w:val="0050499B"/>
    <w:rsid w:val="005075C7"/>
    <w:rsid w:val="00517F72"/>
    <w:rsid w:val="005327EC"/>
    <w:rsid w:val="005446F0"/>
    <w:rsid w:val="005600FF"/>
    <w:rsid w:val="005A1B9B"/>
    <w:rsid w:val="005D482D"/>
    <w:rsid w:val="00643409"/>
    <w:rsid w:val="00683D4E"/>
    <w:rsid w:val="006A1640"/>
    <w:rsid w:val="006C08D6"/>
    <w:rsid w:val="006D41B4"/>
    <w:rsid w:val="006E30CB"/>
    <w:rsid w:val="006E3854"/>
    <w:rsid w:val="00720C0D"/>
    <w:rsid w:val="00724247"/>
    <w:rsid w:val="00744FFE"/>
    <w:rsid w:val="0076012B"/>
    <w:rsid w:val="007E4194"/>
    <w:rsid w:val="008148F2"/>
    <w:rsid w:val="00820142"/>
    <w:rsid w:val="00822921"/>
    <w:rsid w:val="008727E5"/>
    <w:rsid w:val="00917713"/>
    <w:rsid w:val="00986AA0"/>
    <w:rsid w:val="00A078BC"/>
    <w:rsid w:val="00A62E09"/>
    <w:rsid w:val="00AE4548"/>
    <w:rsid w:val="00AF7F31"/>
    <w:rsid w:val="00B31887"/>
    <w:rsid w:val="00B47693"/>
    <w:rsid w:val="00B736E8"/>
    <w:rsid w:val="00BA2783"/>
    <w:rsid w:val="00BD53CC"/>
    <w:rsid w:val="00BE0E45"/>
    <w:rsid w:val="00C10C5C"/>
    <w:rsid w:val="00C805FE"/>
    <w:rsid w:val="00CB7075"/>
    <w:rsid w:val="00CF2B28"/>
    <w:rsid w:val="00D10F89"/>
    <w:rsid w:val="00D62C7B"/>
    <w:rsid w:val="00D663E7"/>
    <w:rsid w:val="00D66B90"/>
    <w:rsid w:val="00DA4156"/>
    <w:rsid w:val="00DD017B"/>
    <w:rsid w:val="00DF2240"/>
    <w:rsid w:val="00DF2394"/>
    <w:rsid w:val="00E3329E"/>
    <w:rsid w:val="00E512D1"/>
    <w:rsid w:val="00E96F8D"/>
    <w:rsid w:val="00EF0B28"/>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5A1B9B"/>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5A1B9B"/>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 w:type="table" w:styleId="ad">
    <w:name w:val="Table Grid"/>
    <w:basedOn w:val="a1"/>
    <w:uiPriority w:val="59"/>
    <w:rsid w:val="0054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26</cp:revision>
  <cp:lastPrinted>2023-01-19T06:22:00Z</cp:lastPrinted>
  <dcterms:created xsi:type="dcterms:W3CDTF">2021-10-08T05:48:00Z</dcterms:created>
  <dcterms:modified xsi:type="dcterms:W3CDTF">2023-01-19T06:24:00Z</dcterms:modified>
</cp:coreProperties>
</file>