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5"/>
      </w:tblGrid>
      <w:tr w:rsidR="00B0533A" w:rsidRPr="00B0533A" w14:paraId="07D24D1B" w14:textId="77777777" w:rsidTr="00B0533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8708B" w14:textId="77777777" w:rsidR="00B0533A" w:rsidRPr="00B0533A" w:rsidRDefault="00B0533A" w:rsidP="00B053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B0533A" w:rsidRPr="00B0533A" w14:paraId="468CF98B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4B8A9" w14:textId="1436FC7D" w:rsidR="00B0533A" w:rsidRPr="00B0533A" w:rsidRDefault="00B0533A" w:rsidP="00B053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(в редакции № 1 от </w:t>
            </w:r>
            <w:proofErr w:type="gramStart"/>
            <w:r w:rsidRPr="00B05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20.10.2021 )</w:t>
            </w:r>
            <w:proofErr w:type="gramEnd"/>
          </w:p>
        </w:tc>
      </w:tr>
      <w:tr w:rsidR="00B0533A" w:rsidRPr="00B0533A" w14:paraId="00F85625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E34A5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66E0A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32110743237</w:t>
            </w:r>
          </w:p>
        </w:tc>
      </w:tr>
      <w:tr w:rsidR="00B0533A" w:rsidRPr="00B0533A" w14:paraId="2B603E7A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D7B1E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91825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чековой ленты </w:t>
            </w:r>
          </w:p>
        </w:tc>
      </w:tr>
      <w:tr w:rsidR="00B0533A" w:rsidRPr="00B0533A" w14:paraId="7D54D7D4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98B8A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AEFF7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B0533A" w:rsidRPr="00B0533A" w14:paraId="019A3277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8DF05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0982A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"АГЕНТСТВО ПО ГОСУДАРСТВЕННОМУ ЗАКАЗУ РЕСПУБЛИКИ ТАТАРСТАН"</w:t>
            </w:r>
          </w:p>
        </w:tc>
      </w:tr>
      <w:tr w:rsidR="00B0533A" w:rsidRPr="00B0533A" w14:paraId="09E95D38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EC358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8BEB7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http://etp.zakazrf.ru</w:t>
            </w:r>
          </w:p>
        </w:tc>
      </w:tr>
      <w:tr w:rsidR="00B0533A" w:rsidRPr="00B0533A" w14:paraId="098FB98A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9EA56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11147975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DA3DE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</w:tr>
      <w:tr w:rsidR="00B0533A" w:rsidRPr="00B0533A" w14:paraId="0F79F05F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43001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28089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"СОДРУЖЕСТВО"</w:t>
            </w:r>
          </w:p>
        </w:tc>
      </w:tr>
      <w:tr w:rsidR="00B0533A" w:rsidRPr="00B0533A" w14:paraId="291E3B98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735DE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A58D2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 xml:space="preserve">420021, РЕСПУБЛИКА </w:t>
            </w:r>
            <w:proofErr w:type="gramStart"/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ТАТАРСТАН,ГОРОД</w:t>
            </w:r>
            <w:proofErr w:type="gramEnd"/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 xml:space="preserve"> КАЗАНЬ,УЛИЦА ГАЛИАСКАРА КАМАЛА, дом </w:t>
            </w:r>
            <w:proofErr w:type="spellStart"/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spellEnd"/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</w:tr>
      <w:tr w:rsidR="00B0533A" w:rsidRPr="00B0533A" w14:paraId="730CAEE8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0FEC1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9DEFE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 xml:space="preserve">420021, </w:t>
            </w:r>
            <w:proofErr w:type="spellStart"/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 xml:space="preserve"> Татарстан, г Казань, р-н Вахитовский, </w:t>
            </w:r>
            <w:proofErr w:type="spellStart"/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Галиаскара</w:t>
            </w:r>
            <w:proofErr w:type="spellEnd"/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 xml:space="preserve"> Камала, дом 11</w:t>
            </w:r>
          </w:p>
        </w:tc>
      </w:tr>
      <w:tr w:rsidR="00B0533A" w:rsidRPr="00B0533A" w14:paraId="12C61DC9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EE50E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7831CFEB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15760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</w:tr>
      <w:tr w:rsidR="00B0533A" w:rsidRPr="00B0533A" w14:paraId="288794D4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2669B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70214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Чемоданова Л.Н.</w:t>
            </w:r>
          </w:p>
        </w:tc>
      </w:tr>
      <w:tr w:rsidR="00B0533A" w:rsidRPr="00B0533A" w14:paraId="5ADC67CA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56181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A7F8E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sodr.tendr@mail.ru</w:t>
            </w:r>
          </w:p>
        </w:tc>
      </w:tr>
      <w:tr w:rsidR="00B0533A" w:rsidRPr="00B0533A" w14:paraId="36C10354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69E4D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3DBB8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78432022819</w:t>
            </w:r>
          </w:p>
        </w:tc>
      </w:tr>
      <w:tr w:rsidR="00B0533A" w:rsidRPr="00B0533A" w14:paraId="2237D2B4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96D0F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98D1F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1F8FE238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B015B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32C75A53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62FDE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</w:t>
            </w:r>
          </w:p>
        </w:tc>
      </w:tr>
      <w:tr w:rsidR="00B0533A" w:rsidRPr="00B0533A" w14:paraId="1E38998D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0F39A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E1F6E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29C701BD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780D9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0C6ED2A0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A81B5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Информация о порядке проведения закупки</w:t>
            </w:r>
          </w:p>
        </w:tc>
      </w:tr>
      <w:tr w:rsidR="00B0533A" w:rsidRPr="00B0533A" w14:paraId="2C1D5604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2FDBF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5EDC123C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991D2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Подача заявок</w:t>
            </w:r>
          </w:p>
        </w:tc>
      </w:tr>
      <w:tr w:rsidR="00B0533A" w:rsidRPr="00B0533A" w14:paraId="098EB6BC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465D5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374A6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21.10.2021</w:t>
            </w:r>
          </w:p>
        </w:tc>
      </w:tr>
      <w:tr w:rsidR="00B0533A" w:rsidRPr="00B0533A" w14:paraId="3136AFAB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50724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FB670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29.10.2021 08:00</w:t>
            </w:r>
          </w:p>
        </w:tc>
      </w:tr>
      <w:tr w:rsidR="00B0533A" w:rsidRPr="00B0533A" w14:paraId="2FDAF89E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E09D1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B5079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извещения о закупке</w:t>
            </w:r>
          </w:p>
        </w:tc>
      </w:tr>
      <w:tr w:rsidR="00B0533A" w:rsidRPr="00B0533A" w14:paraId="2350880A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083E3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329385A7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FA2C0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Рассмотрение первых частей заявок</w:t>
            </w:r>
          </w:p>
        </w:tc>
      </w:tr>
      <w:tr w:rsidR="00B0533A" w:rsidRPr="00B0533A" w14:paraId="68800431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B32B4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517D4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извещения о закупке</w:t>
            </w:r>
          </w:p>
        </w:tc>
      </w:tr>
      <w:tr w:rsidR="00B0533A" w:rsidRPr="00B0533A" w14:paraId="44CADAC0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DC676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35D9C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01.11.2021</w:t>
            </w:r>
          </w:p>
        </w:tc>
      </w:tr>
      <w:tr w:rsidR="00B0533A" w:rsidRPr="00B0533A" w14:paraId="51690311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6D09E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E0CAD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извещения о закупке</w:t>
            </w:r>
          </w:p>
        </w:tc>
      </w:tr>
      <w:tr w:rsidR="00B0533A" w:rsidRPr="00B0533A" w14:paraId="693A2B33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7822F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24FB6AAC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83378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6C848A1F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8077F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Подача ценовых предложений</w:t>
            </w:r>
          </w:p>
        </w:tc>
      </w:tr>
      <w:tr w:rsidR="00B0533A" w:rsidRPr="00B0533A" w14:paraId="76ED6B3A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3B22F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796B6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02.11.2021</w:t>
            </w:r>
          </w:p>
        </w:tc>
      </w:tr>
      <w:tr w:rsidR="00B0533A" w:rsidRPr="00B0533A" w14:paraId="405A7FFC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7893C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86B56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02.11.2021 23:59</w:t>
            </w:r>
          </w:p>
        </w:tc>
      </w:tr>
      <w:tr w:rsidR="00B0533A" w:rsidRPr="00B0533A" w14:paraId="2E683420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CB3CC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A7D5E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извещения о закупке</w:t>
            </w:r>
          </w:p>
        </w:tc>
      </w:tr>
      <w:tr w:rsidR="00B0533A" w:rsidRPr="00B0533A" w14:paraId="35E4B250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47335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1857B693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97CDC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4B2D4D2A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3F725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Сопоставление ценовых предложений</w:t>
            </w:r>
          </w:p>
        </w:tc>
      </w:tr>
      <w:tr w:rsidR="00B0533A" w:rsidRPr="00B0533A" w14:paraId="1EBB9A3F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60E84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791A8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Согласно регламенту работы ЭТП</w:t>
            </w:r>
          </w:p>
        </w:tc>
      </w:tr>
      <w:tr w:rsidR="00B0533A" w:rsidRPr="00B0533A" w14:paraId="474FF35B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92FEA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35712890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7D19C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676F1432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DDC73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Рассмотрение вторых частей заявок</w:t>
            </w:r>
          </w:p>
        </w:tc>
      </w:tr>
      <w:tr w:rsidR="00B0533A" w:rsidRPr="00B0533A" w14:paraId="03C365FA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6BC00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70CD1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извещения о закупке</w:t>
            </w:r>
          </w:p>
        </w:tc>
      </w:tr>
      <w:tr w:rsidR="00B0533A" w:rsidRPr="00B0533A" w14:paraId="722AB721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BD633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54D12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03.11.2021</w:t>
            </w:r>
          </w:p>
        </w:tc>
      </w:tr>
      <w:tr w:rsidR="00B0533A" w:rsidRPr="00B0533A" w14:paraId="4061EEF8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0561C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46A61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извещения о закупке</w:t>
            </w:r>
          </w:p>
        </w:tc>
      </w:tr>
      <w:tr w:rsidR="00B0533A" w:rsidRPr="00B0533A" w14:paraId="530BC725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970DF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0ADA6CBD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3AFC3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6999BB96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A382B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Подведение итогов</w:t>
            </w:r>
          </w:p>
        </w:tc>
      </w:tr>
      <w:tr w:rsidR="00B0533A" w:rsidRPr="00B0533A" w14:paraId="4466E816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E4DF9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21330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Согласно документации</w:t>
            </w:r>
          </w:p>
        </w:tc>
      </w:tr>
      <w:tr w:rsidR="00B0533A" w:rsidRPr="00B0533A" w14:paraId="5D71D369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2710E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7F07E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08.11.2021</w:t>
            </w:r>
          </w:p>
        </w:tc>
      </w:tr>
      <w:tr w:rsidR="00B0533A" w:rsidRPr="00B0533A" w14:paraId="0E974C54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8417A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4D977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извещения о закупке</w:t>
            </w:r>
          </w:p>
        </w:tc>
      </w:tr>
      <w:tr w:rsidR="00B0533A" w:rsidRPr="00B0533A" w14:paraId="0E16CA5B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7D86E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77F874DB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DC919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</w:tr>
      <w:tr w:rsidR="00B0533A" w:rsidRPr="00B0533A" w14:paraId="74F91B3C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7FF48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1996FE18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6C1D7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Лот №1</w:t>
            </w:r>
          </w:p>
        </w:tc>
      </w:tr>
      <w:tr w:rsidR="00B0533A" w:rsidRPr="00B0533A" w14:paraId="7069622B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E9FE8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0AD5BC0C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7F220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07BAE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План закупки № 2200474608, позиция плана 96</w:t>
            </w:r>
          </w:p>
        </w:tc>
      </w:tr>
      <w:tr w:rsidR="00B0533A" w:rsidRPr="00B0533A" w14:paraId="05D10A38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BD952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D0B23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чековой ленты </w:t>
            </w:r>
          </w:p>
        </w:tc>
      </w:tr>
      <w:tr w:rsidR="00B0533A" w:rsidRPr="00B0533A" w14:paraId="14A3DD49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1CB47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040D3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4D46ED8D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CEC18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A45DD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0533A" w:rsidRPr="00B0533A" w14:paraId="1F5E1E9C" w14:textId="77777777" w:rsidTr="00B053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411E4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F1F3C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2 104 595.00 Российский рубль</w:t>
            </w:r>
          </w:p>
        </w:tc>
      </w:tr>
      <w:tr w:rsidR="00B0533A" w:rsidRPr="00B0533A" w14:paraId="5392BA0F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90A07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0533A" w:rsidRPr="00B0533A" w14:paraId="6611F911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8B3AE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Обеспечение заявки не требуется.</w:t>
            </w:r>
          </w:p>
        </w:tc>
      </w:tr>
      <w:tr w:rsidR="00B0533A" w:rsidRPr="00B0533A" w14:paraId="6E3B7AC1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CFFBA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Информация о товаре, работе, услуге:</w:t>
            </w:r>
          </w:p>
        </w:tc>
      </w:tr>
      <w:tr w:rsidR="00B0533A" w:rsidRPr="00B0533A" w14:paraId="5A56F41B" w14:textId="77777777" w:rsidTr="00B053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2269"/>
              <w:gridCol w:w="2091"/>
              <w:gridCol w:w="1197"/>
              <w:gridCol w:w="1411"/>
              <w:gridCol w:w="2000"/>
            </w:tblGrid>
            <w:tr w:rsidR="00B0533A" w:rsidRPr="00B0533A" w14:paraId="4AA6D52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E12570" w14:textId="77777777" w:rsidR="00B0533A" w:rsidRPr="00B0533A" w:rsidRDefault="00B0533A" w:rsidP="00B0533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533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66261C" w14:textId="77777777" w:rsidR="00B0533A" w:rsidRPr="00B0533A" w:rsidRDefault="00B0533A" w:rsidP="00B0533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533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D0D3B8" w14:textId="77777777" w:rsidR="00B0533A" w:rsidRPr="00B0533A" w:rsidRDefault="00B0533A" w:rsidP="00B0533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533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5701A1" w14:textId="77777777" w:rsidR="00B0533A" w:rsidRPr="00B0533A" w:rsidRDefault="00B0533A" w:rsidP="00B0533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533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E63169" w14:textId="77777777" w:rsidR="00B0533A" w:rsidRPr="00B0533A" w:rsidRDefault="00B0533A" w:rsidP="00B0533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533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0284A1" w14:textId="77777777" w:rsidR="00B0533A" w:rsidRPr="00B0533A" w:rsidRDefault="00B0533A" w:rsidP="00B0533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0533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0533A" w:rsidRPr="00B0533A" w14:paraId="1D3B878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4C09A3" w14:textId="77777777" w:rsidR="00B0533A" w:rsidRPr="00B0533A" w:rsidRDefault="00B0533A" w:rsidP="00B0533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533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1AB590" w14:textId="77777777" w:rsidR="00B0533A" w:rsidRPr="00B0533A" w:rsidRDefault="00B0533A" w:rsidP="00B0533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533A">
                    <w:rPr>
                      <w:rFonts w:ascii="Times New Roman" w:eastAsia="Times New Roman" w:hAnsi="Times New Roman" w:cs="Times New Roman"/>
                      <w:lang w:eastAsia="ru-RU"/>
                    </w:rPr>
                    <w:t>17.12.14.160 Бумага для аппаратов и приборов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B43F30" w14:textId="77777777" w:rsidR="00B0533A" w:rsidRPr="00B0533A" w:rsidRDefault="00B0533A" w:rsidP="00B0533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533A">
                    <w:rPr>
                      <w:rFonts w:ascii="Times New Roman" w:eastAsia="Times New Roman" w:hAnsi="Times New Roman" w:cs="Times New Roman"/>
                      <w:lang w:eastAsia="ru-RU"/>
                    </w:rPr>
                    <w:t>17.12 Производство бумаги 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E8E12A" w14:textId="77777777" w:rsidR="00B0533A" w:rsidRPr="00B0533A" w:rsidRDefault="00B0533A" w:rsidP="00B0533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533A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12E219" w14:textId="77777777" w:rsidR="00B0533A" w:rsidRPr="00B0533A" w:rsidRDefault="00B0533A" w:rsidP="00B0533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0533A">
                    <w:rPr>
                      <w:rFonts w:ascii="Times New Roman" w:eastAsia="Times New Roman" w:hAnsi="Times New Roman" w:cs="Times New Roman"/>
                      <w:lang w:eastAsia="ru-RU"/>
                    </w:rPr>
                    <w:t>79 165.00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78AAC1" w14:textId="77777777" w:rsidR="00B0533A" w:rsidRPr="00B0533A" w:rsidRDefault="00B0533A" w:rsidP="00B0533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0FCA2E17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225C6CB0" w14:textId="77777777" w:rsidTr="00B053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4DFA226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B0533A" w:rsidRPr="00B0533A" w14:paraId="6A6892E1" w14:textId="77777777" w:rsidTr="00B05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27075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610E26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15C693E1" w14:textId="77777777" w:rsidTr="00B05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7C217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14:paraId="183DCBF7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Республика Татарстан, город Казань, улица Чернышевского 43/2.</w:t>
            </w:r>
          </w:p>
        </w:tc>
      </w:tr>
      <w:tr w:rsidR="00B0533A" w:rsidRPr="00B0533A" w14:paraId="43634A31" w14:textId="77777777" w:rsidTr="00B053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E23EDB6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5ADA28F6" w14:textId="77777777" w:rsidTr="00B053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3220301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</w:t>
            </w:r>
          </w:p>
        </w:tc>
      </w:tr>
      <w:tr w:rsidR="00B0533A" w:rsidRPr="00B0533A" w14:paraId="1C128FD3" w14:textId="77777777" w:rsidTr="00B05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238E9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14:paraId="192E30CB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7EDE64C0" w14:textId="77777777" w:rsidTr="00B053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F244E59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13C1E630" w14:textId="77777777" w:rsidTr="00B053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4CC1156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Информация о документации по закупке</w:t>
            </w:r>
          </w:p>
        </w:tc>
      </w:tr>
      <w:tr w:rsidR="00B0533A" w:rsidRPr="00B0533A" w14:paraId="77A5EB77" w14:textId="77777777" w:rsidTr="00B05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88007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14:paraId="2B44560D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с 21.10.2021 по 29.10.2021</w:t>
            </w:r>
          </w:p>
        </w:tc>
      </w:tr>
      <w:tr w:rsidR="00B0533A" w:rsidRPr="00B0533A" w14:paraId="00A8CC24" w14:textId="77777777" w:rsidTr="00B05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471DA8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14:paraId="4A497F63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извещения о закупке</w:t>
            </w:r>
          </w:p>
        </w:tc>
      </w:tr>
      <w:tr w:rsidR="00B0533A" w:rsidRPr="00B0533A" w14:paraId="006C730C" w14:textId="77777777" w:rsidTr="00B05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C2604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14:paraId="753B5658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извещения о закупке</w:t>
            </w:r>
          </w:p>
        </w:tc>
      </w:tr>
      <w:tr w:rsidR="00B0533A" w:rsidRPr="00B0533A" w14:paraId="43022B1A" w14:textId="77777777" w:rsidTr="00B05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63740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14:paraId="47026C51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 xml:space="preserve">www.zakupki.gov.ru </w:t>
            </w:r>
          </w:p>
        </w:tc>
      </w:tr>
      <w:tr w:rsidR="00B0533A" w:rsidRPr="00B0533A" w14:paraId="3A9A89EE" w14:textId="77777777" w:rsidTr="00B053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53C6FD1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33A" w:rsidRPr="00B0533A" w14:paraId="7FF06A78" w14:textId="77777777" w:rsidTr="00B053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5AA439B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0533A" w:rsidRPr="00B0533A" w14:paraId="243B1164" w14:textId="77777777" w:rsidTr="00B05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183A4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14:paraId="179402C6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 xml:space="preserve">0.00 </w:t>
            </w:r>
          </w:p>
        </w:tc>
      </w:tr>
      <w:tr w:rsidR="00B0533A" w:rsidRPr="00B0533A" w14:paraId="270074F0" w14:textId="77777777" w:rsidTr="00B05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6EA4B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14:paraId="4F27053B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B0533A" w:rsidRPr="00B0533A" w14:paraId="5B98B2E0" w14:textId="77777777" w:rsidTr="00B053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2E01F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14:paraId="38ACE34C" w14:textId="77777777" w:rsidR="00B0533A" w:rsidRPr="00B0533A" w:rsidRDefault="00B0533A" w:rsidP="00B0533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0C13142B" w14:textId="77777777" w:rsidR="00376D81" w:rsidRDefault="00B0533A"/>
    <w:sectPr w:rsidR="0037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3A"/>
    <w:rsid w:val="0027755A"/>
    <w:rsid w:val="002B0E60"/>
    <w:rsid w:val="00B0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CBEC"/>
  <w15:chartTrackingRefBased/>
  <w15:docId w15:val="{3E37110B-D802-42EB-9372-D83A5935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Л.Н. Чемоданова</dc:creator>
  <cp:keywords/>
  <dc:description/>
  <cp:lastModifiedBy>Л.Н. Чемоданова</cp:lastModifiedBy>
  <cp:revision>1</cp:revision>
  <dcterms:created xsi:type="dcterms:W3CDTF">2021-10-20T08:52:00Z</dcterms:created>
  <dcterms:modified xsi:type="dcterms:W3CDTF">2021-10-20T08:53:00Z</dcterms:modified>
</cp:coreProperties>
</file>