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A00D" w14:textId="77777777"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14:paraId="76690882" w14:textId="77777777"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367851BF" w14:textId="77777777"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40E4E33B" w14:textId="77777777"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27EE15EB" w14:textId="77777777"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w:t>
      </w:r>
      <w:proofErr w:type="gramStart"/>
      <w:r w:rsidRPr="007909B0">
        <w:rPr>
          <w:color w:val="000000"/>
          <w:sz w:val="28"/>
          <w:szCs w:val="28"/>
        </w:rPr>
        <w:t>_</w:t>
      </w:r>
      <w:r w:rsidR="001340CA" w:rsidRPr="007909B0">
        <w:rPr>
          <w:color w:val="000000"/>
          <w:sz w:val="28"/>
          <w:szCs w:val="28"/>
        </w:rPr>
        <w:t xml:space="preserve"> »</w:t>
      </w:r>
      <w:proofErr w:type="gramEnd"/>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73CB96C9" w14:textId="77777777" w:rsidR="005B138F" w:rsidRPr="007909B0" w:rsidRDefault="005B138F" w:rsidP="00DE28B9">
      <w:pPr>
        <w:spacing w:after="0"/>
        <w:ind w:firstLine="709"/>
        <w:jc w:val="both"/>
        <w:rPr>
          <w:rFonts w:ascii="Times New Roman" w:hAnsi="Times New Roman" w:cs="Times New Roman"/>
          <w:b/>
          <w:sz w:val="28"/>
          <w:szCs w:val="28"/>
        </w:rPr>
      </w:pPr>
    </w:p>
    <w:p w14:paraId="5D710075" w14:textId="77777777" w:rsidR="00F22D13" w:rsidRDefault="00F22D13" w:rsidP="00607715">
      <w:pPr>
        <w:autoSpaceDE w:val="0"/>
        <w:autoSpaceDN w:val="0"/>
        <w:adjustRightInd w:val="0"/>
        <w:jc w:val="center"/>
        <w:rPr>
          <w:rFonts w:ascii="Times New Roman" w:hAnsi="Times New Roman" w:cs="Times New Roman"/>
          <w:b/>
          <w:sz w:val="28"/>
          <w:szCs w:val="28"/>
        </w:rPr>
      </w:pPr>
    </w:p>
    <w:p w14:paraId="6464829F" w14:textId="61E9B27B" w:rsidR="00013F24" w:rsidRDefault="00ED327B" w:rsidP="00607715">
      <w:pPr>
        <w:autoSpaceDE w:val="0"/>
        <w:autoSpaceDN w:val="0"/>
        <w:adjustRightInd w:val="0"/>
        <w:jc w:val="center"/>
        <w:rPr>
          <w:rFonts w:ascii="Times New Roman" w:hAnsi="Times New Roman" w:cs="Times New Roman"/>
          <w:b/>
          <w:sz w:val="28"/>
          <w:szCs w:val="28"/>
        </w:rPr>
      </w:pPr>
      <w:r w:rsidRPr="00607715">
        <w:rPr>
          <w:rFonts w:ascii="Times New Roman" w:hAnsi="Times New Roman" w:cs="Times New Roman"/>
          <w:b/>
          <w:sz w:val="28"/>
          <w:szCs w:val="28"/>
        </w:rPr>
        <w:t>Документация об Аукционе</w:t>
      </w:r>
      <w:r w:rsidR="007478E5" w:rsidRPr="00607715">
        <w:rPr>
          <w:rFonts w:ascii="Times New Roman" w:hAnsi="Times New Roman" w:cs="Times New Roman"/>
          <w:b/>
          <w:sz w:val="28"/>
          <w:szCs w:val="28"/>
        </w:rPr>
        <w:t xml:space="preserve"> </w:t>
      </w:r>
      <w:r w:rsidRPr="00607715">
        <w:rPr>
          <w:rFonts w:ascii="Times New Roman" w:hAnsi="Times New Roman" w:cs="Times New Roman"/>
          <w:b/>
          <w:sz w:val="28"/>
          <w:szCs w:val="28"/>
        </w:rPr>
        <w:t xml:space="preserve">в электронной форме </w:t>
      </w:r>
    </w:p>
    <w:p w14:paraId="7EF3F349" w14:textId="77777777" w:rsidR="00607715" w:rsidRDefault="00607715" w:rsidP="0060771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xml:space="preserve">СРЕДИ СУБЪЕКТОВ МАЛОГО И СРЕДНЕГО ПРЕДПРИНИМАТЕЛЬСТВА </w:t>
      </w:r>
    </w:p>
    <w:p w14:paraId="6FC93C71" w14:textId="305B0B05" w:rsidR="006818B1" w:rsidRDefault="00ED327B" w:rsidP="006818B1">
      <w:pPr>
        <w:spacing w:after="0" w:line="240" w:lineRule="auto"/>
        <w:ind w:firstLine="709"/>
        <w:contextualSpacing/>
        <w:jc w:val="both"/>
        <w:rPr>
          <w:rFonts w:ascii="Times New Roman" w:hAnsi="Times New Roman" w:cs="Times New Roman"/>
          <w:b/>
          <w:sz w:val="28"/>
          <w:szCs w:val="28"/>
        </w:rPr>
      </w:pPr>
      <w:r w:rsidRPr="00607715">
        <w:rPr>
          <w:rFonts w:ascii="Times New Roman" w:hAnsi="Times New Roman" w:cs="Times New Roman"/>
          <w:b/>
          <w:sz w:val="28"/>
          <w:szCs w:val="28"/>
        </w:rPr>
        <w:t>на право заключения</w:t>
      </w:r>
      <w:r w:rsidR="007B39FA" w:rsidRPr="00607715">
        <w:rPr>
          <w:rFonts w:ascii="Times New Roman" w:hAnsi="Times New Roman" w:cs="Times New Roman"/>
          <w:b/>
          <w:sz w:val="28"/>
          <w:szCs w:val="28"/>
        </w:rPr>
        <w:t xml:space="preserve"> договор</w:t>
      </w:r>
      <w:r w:rsidR="00E71098">
        <w:rPr>
          <w:rFonts w:ascii="Times New Roman" w:hAnsi="Times New Roman" w:cs="Times New Roman"/>
          <w:b/>
          <w:sz w:val="28"/>
          <w:szCs w:val="28"/>
        </w:rPr>
        <w:t>а</w:t>
      </w:r>
      <w:r w:rsidR="002C7BD3">
        <w:rPr>
          <w:rFonts w:ascii="Times New Roman" w:hAnsi="Times New Roman" w:cs="Times New Roman"/>
          <w:b/>
          <w:sz w:val="28"/>
          <w:szCs w:val="28"/>
        </w:rPr>
        <w:t>:</w:t>
      </w:r>
    </w:p>
    <w:p w14:paraId="6CAE7EF4" w14:textId="002E1E76" w:rsidR="00405741" w:rsidRPr="00405741" w:rsidRDefault="00405741" w:rsidP="00405741">
      <w:pPr>
        <w:spacing w:after="0" w:line="240" w:lineRule="auto"/>
        <w:ind w:firstLine="709"/>
        <w:jc w:val="both"/>
        <w:rPr>
          <w:rFonts w:ascii="Times New Roman" w:hAnsi="Times New Roman" w:cs="Times New Roman"/>
          <w:sz w:val="28"/>
          <w:szCs w:val="28"/>
        </w:rPr>
      </w:pPr>
      <w:r w:rsidRPr="00405741">
        <w:rPr>
          <w:rFonts w:ascii="Times New Roman" w:hAnsi="Times New Roman" w:cs="Times New Roman"/>
          <w:b/>
          <w:sz w:val="28"/>
          <w:szCs w:val="28"/>
        </w:rPr>
        <w:t>Лот № 1</w:t>
      </w:r>
      <w:r w:rsidRPr="00405741">
        <w:rPr>
          <w:rFonts w:ascii="Times New Roman" w:hAnsi="Times New Roman" w:cs="Times New Roman"/>
          <w:sz w:val="28"/>
          <w:szCs w:val="28"/>
        </w:rPr>
        <w:t xml:space="preserve"> Оказание услуг по сопровождению поездов пригородного сообщения, обслуживаемых кассирами билетными и проводниками пассажирских вагонов.</w:t>
      </w:r>
    </w:p>
    <w:p w14:paraId="0E3DD534" w14:textId="7E445BB4" w:rsidR="00405741" w:rsidRPr="00405741" w:rsidRDefault="00405741" w:rsidP="00405741">
      <w:pPr>
        <w:pStyle w:val="2a"/>
        <w:ind w:firstLine="709"/>
        <w:rPr>
          <w:szCs w:val="28"/>
        </w:rPr>
      </w:pPr>
      <w:r w:rsidRPr="00405741">
        <w:rPr>
          <w:b/>
          <w:szCs w:val="28"/>
        </w:rPr>
        <w:t xml:space="preserve">Лот №2 </w:t>
      </w:r>
      <w:r w:rsidRPr="00405741">
        <w:rPr>
          <w:szCs w:val="28"/>
        </w:rPr>
        <w:t xml:space="preserve">Оказание услуг по </w:t>
      </w:r>
      <w:r w:rsidRPr="00405741">
        <w:rPr>
          <w:color w:val="000000"/>
          <w:szCs w:val="28"/>
        </w:rPr>
        <w:t>охране пригородных поездов в пунктах оборота</w:t>
      </w:r>
      <w:r w:rsidRPr="00405741">
        <w:rPr>
          <w:szCs w:val="28"/>
        </w:rPr>
        <w:t xml:space="preserve"> </w:t>
      </w:r>
    </w:p>
    <w:p w14:paraId="38FFE7AE" w14:textId="7528E189" w:rsidR="00405741" w:rsidRPr="00405741" w:rsidRDefault="00405741" w:rsidP="00C24207">
      <w:pPr>
        <w:spacing w:after="0"/>
        <w:ind w:firstLine="709"/>
        <w:jc w:val="both"/>
        <w:rPr>
          <w:rFonts w:ascii="Times New Roman" w:hAnsi="Times New Roman" w:cs="Times New Roman"/>
          <w:b/>
          <w:sz w:val="28"/>
          <w:szCs w:val="28"/>
        </w:rPr>
      </w:pPr>
    </w:p>
    <w:p w14:paraId="7C55B10D" w14:textId="77777777" w:rsidR="004818B8" w:rsidRPr="007909B0" w:rsidRDefault="002A0E34" w:rsidP="00463D21">
      <w:pPr>
        <w:pStyle w:val="14"/>
        <w:shd w:val="clear" w:color="auto" w:fill="auto"/>
        <w:tabs>
          <w:tab w:val="left" w:pos="730"/>
        </w:tabs>
        <w:spacing w:after="0" w:line="276" w:lineRule="auto"/>
        <w:ind w:left="709"/>
        <w:rPr>
          <w:sz w:val="28"/>
          <w:szCs w:val="28"/>
        </w:rPr>
      </w:pPr>
      <w:bookmarkStart w:id="0" w:name="bookmark1"/>
      <w:r w:rsidRPr="007909B0">
        <w:rPr>
          <w:color w:val="000000"/>
          <w:sz w:val="28"/>
          <w:szCs w:val="28"/>
        </w:rPr>
        <w:t>Условия проведения аукциона</w:t>
      </w:r>
      <w:bookmarkEnd w:id="0"/>
    </w:p>
    <w:p w14:paraId="7E764AA3" w14:textId="77777777" w:rsidR="005B138F" w:rsidRPr="007909B0" w:rsidRDefault="005B138F" w:rsidP="005B138F">
      <w:pPr>
        <w:pStyle w:val="14"/>
        <w:shd w:val="clear" w:color="auto" w:fill="auto"/>
        <w:tabs>
          <w:tab w:val="left" w:pos="730"/>
        </w:tabs>
        <w:spacing w:after="0" w:line="276" w:lineRule="auto"/>
        <w:ind w:left="709"/>
        <w:jc w:val="left"/>
        <w:rPr>
          <w:sz w:val="28"/>
          <w:szCs w:val="28"/>
        </w:rPr>
      </w:pPr>
    </w:p>
    <w:p w14:paraId="1B1A466E" w14:textId="77777777" w:rsidR="004818B8" w:rsidRPr="007909B0" w:rsidRDefault="002A0E34" w:rsidP="00707F73">
      <w:pPr>
        <w:pStyle w:val="14"/>
        <w:numPr>
          <w:ilvl w:val="0"/>
          <w:numId w:val="1"/>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14:paraId="5A0C9D23" w14:textId="77777777" w:rsidR="002A0E34"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14:paraId="30F523E1" w14:textId="77777777" w:rsidR="002A0E34" w:rsidRPr="007909B0" w:rsidRDefault="00011B35" w:rsidP="00707F73">
      <w:pPr>
        <w:pStyle w:val="31"/>
        <w:numPr>
          <w:ilvl w:val="2"/>
          <w:numId w:val="1"/>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476E3240"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Место нахождения Заказчика: 420021, г. Казань, ул. Галиаскара Камала, д. 11</w:t>
      </w:r>
    </w:p>
    <w:p w14:paraId="698A8DF9"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Почтовый адрес Заказчика: 420021, г. Казань, ул. Галиаскара Камала, д. 11</w:t>
      </w:r>
    </w:p>
    <w:p w14:paraId="037589AA"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4F2EEA11" w14:textId="77777777" w:rsidR="000653D4" w:rsidRPr="000653D4" w:rsidRDefault="000653D4" w:rsidP="00A85463">
      <w:pPr>
        <w:pStyle w:val="ab"/>
        <w:spacing w:after="0" w:line="240" w:lineRule="auto"/>
        <w:ind w:left="0" w:firstLine="709"/>
        <w:jc w:val="both"/>
        <w:rPr>
          <w:rFonts w:ascii="Times New Roman" w:hAnsi="Times New Roman"/>
          <w:sz w:val="28"/>
          <w:szCs w:val="28"/>
        </w:rPr>
      </w:pPr>
      <w:proofErr w:type="gramStart"/>
      <w:r w:rsidRPr="000653D4">
        <w:rPr>
          <w:rFonts w:ascii="Times New Roman" w:hAnsi="Times New Roman"/>
          <w:sz w:val="28"/>
          <w:szCs w:val="28"/>
        </w:rPr>
        <w:t>Начальник  СДР</w:t>
      </w:r>
      <w:proofErr w:type="gramEnd"/>
      <w:r w:rsidRPr="000653D4">
        <w:rPr>
          <w:rFonts w:ascii="Times New Roman" w:hAnsi="Times New Roman"/>
          <w:sz w:val="28"/>
          <w:szCs w:val="28"/>
        </w:rPr>
        <w:t xml:space="preserve"> и ЦЭ Севастьянова Ирина Анатольевна</w:t>
      </w:r>
    </w:p>
    <w:p w14:paraId="55D66790"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202-28-18</w:t>
      </w:r>
    </w:p>
    <w:p w14:paraId="1D4FF3E7"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0653D4">
          <w:rPr>
            <w:rStyle w:val="aa"/>
            <w:sz w:val="28"/>
            <w:szCs w:val="28"/>
            <w:lang w:val="en-US"/>
          </w:rPr>
          <w:t>sodr</w:t>
        </w:r>
        <w:r w:rsidRPr="000653D4">
          <w:rPr>
            <w:rStyle w:val="aa"/>
            <w:sz w:val="28"/>
            <w:szCs w:val="28"/>
          </w:rPr>
          <w:t>.</w:t>
        </w:r>
        <w:r w:rsidRPr="000653D4">
          <w:rPr>
            <w:rStyle w:val="aa"/>
            <w:sz w:val="28"/>
            <w:szCs w:val="28"/>
            <w:lang w:val="en-US"/>
          </w:rPr>
          <w:t>tendr</w:t>
        </w:r>
        <w:r w:rsidRPr="000653D4">
          <w:rPr>
            <w:rStyle w:val="aa"/>
            <w:sz w:val="28"/>
            <w:szCs w:val="28"/>
          </w:rPr>
          <w:t>@</w:t>
        </w:r>
        <w:r w:rsidRPr="000653D4">
          <w:rPr>
            <w:rStyle w:val="aa"/>
            <w:sz w:val="28"/>
            <w:szCs w:val="28"/>
            <w:lang w:val="en-US"/>
          </w:rPr>
          <w:t>mail</w:t>
        </w:r>
        <w:r w:rsidRPr="000653D4">
          <w:rPr>
            <w:rStyle w:val="aa"/>
            <w:sz w:val="28"/>
            <w:szCs w:val="28"/>
          </w:rPr>
          <w:t>.</w:t>
        </w:r>
        <w:r w:rsidRPr="000653D4">
          <w:rPr>
            <w:rStyle w:val="aa"/>
            <w:sz w:val="28"/>
            <w:szCs w:val="28"/>
            <w:lang w:val="en-US"/>
          </w:rPr>
          <w:t>ru</w:t>
        </w:r>
      </w:hyperlink>
    </w:p>
    <w:p w14:paraId="1F4CB0AC" w14:textId="77777777" w:rsidR="005B138F" w:rsidRPr="007909B0" w:rsidRDefault="005B138F" w:rsidP="00DE28B9">
      <w:pPr>
        <w:pStyle w:val="23"/>
        <w:shd w:val="clear" w:color="auto" w:fill="auto"/>
        <w:spacing w:before="0" w:line="276" w:lineRule="auto"/>
        <w:ind w:firstLine="709"/>
        <w:rPr>
          <w:color w:val="000000"/>
          <w:sz w:val="28"/>
          <w:szCs w:val="28"/>
        </w:rPr>
      </w:pPr>
    </w:p>
    <w:p w14:paraId="5C228276" w14:textId="77777777" w:rsidR="00591631"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r w:rsidR="00B322F6">
        <w:rPr>
          <w:color w:val="000000"/>
          <w:sz w:val="28"/>
          <w:szCs w:val="28"/>
        </w:rPr>
        <w:t xml:space="preserve"> закупки</w:t>
      </w:r>
    </w:p>
    <w:p w14:paraId="32F3C9C0" w14:textId="77777777" w:rsidR="00C7051C" w:rsidRPr="007909B0" w:rsidRDefault="00C7051C" w:rsidP="007938D0">
      <w:pPr>
        <w:pStyle w:val="14"/>
        <w:shd w:val="clear" w:color="auto" w:fill="auto"/>
        <w:tabs>
          <w:tab w:val="left" w:pos="1436"/>
        </w:tabs>
        <w:spacing w:after="0" w:line="240"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4D8F9F45" w14:textId="57B993E8" w:rsidR="004818B8" w:rsidRPr="007909B0" w:rsidRDefault="002A0E34" w:rsidP="007938D0">
      <w:pPr>
        <w:pStyle w:val="31"/>
        <w:shd w:val="clear" w:color="auto" w:fill="auto"/>
        <w:spacing w:before="0" w:after="0" w:line="240" w:lineRule="auto"/>
        <w:ind w:firstLine="709"/>
        <w:jc w:val="both"/>
        <w:rPr>
          <w:color w:val="000000"/>
          <w:sz w:val="28"/>
          <w:szCs w:val="28"/>
        </w:rPr>
      </w:pPr>
      <w:r w:rsidRPr="007909B0">
        <w:rPr>
          <w:color w:val="000000"/>
          <w:sz w:val="28"/>
          <w:szCs w:val="28"/>
        </w:rPr>
        <w:t>Данная процедура проходит</w:t>
      </w:r>
      <w:r w:rsidR="00443084" w:rsidRPr="007909B0">
        <w:rPr>
          <w:color w:val="000000"/>
          <w:sz w:val="28"/>
          <w:szCs w:val="28"/>
        </w:rPr>
        <w:t xml:space="preserve"> </w:t>
      </w:r>
      <w:r w:rsidR="00443084" w:rsidRPr="007909B0">
        <w:rPr>
          <w:bCs/>
          <w:sz w:val="28"/>
          <w:szCs w:val="28"/>
        </w:rPr>
        <w:t xml:space="preserve">на сайте </w:t>
      </w:r>
      <w:r w:rsidR="00744A8E" w:rsidRPr="00744A8E">
        <w:rPr>
          <w:b/>
          <w:i/>
          <w:iCs/>
          <w:sz w:val="28"/>
          <w:szCs w:val="28"/>
        </w:rPr>
        <w:t>http://223etp.zakazrf.ru/</w:t>
      </w:r>
      <w:r w:rsidR="00744A8E" w:rsidRPr="00744A8E">
        <w:rPr>
          <w:bCs/>
          <w:sz w:val="28"/>
          <w:szCs w:val="28"/>
        </w:rPr>
        <w:t xml:space="preserve"> </w:t>
      </w:r>
      <w:r w:rsidR="00443084" w:rsidRPr="00744A8E">
        <w:rPr>
          <w:sz w:val="28"/>
          <w:szCs w:val="28"/>
        </w:rPr>
        <w:t>(далее</w:t>
      </w:r>
      <w:r w:rsidR="00443084" w:rsidRPr="007909B0">
        <w:rPr>
          <w:sz w:val="28"/>
          <w:szCs w:val="28"/>
        </w:rPr>
        <w:t xml:space="preserve"> – электронная площадка)</w:t>
      </w:r>
      <w:r w:rsidRPr="007909B0">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19DDEFB6" w14:textId="77777777" w:rsidR="00940446" w:rsidRPr="007909B0" w:rsidRDefault="00940446" w:rsidP="00DE28B9">
      <w:pPr>
        <w:pStyle w:val="31"/>
        <w:shd w:val="clear" w:color="auto" w:fill="auto"/>
        <w:spacing w:before="0" w:after="0" w:line="276" w:lineRule="auto"/>
        <w:ind w:firstLine="709"/>
        <w:jc w:val="both"/>
        <w:rPr>
          <w:color w:val="000000"/>
          <w:sz w:val="28"/>
          <w:szCs w:val="28"/>
        </w:rPr>
      </w:pPr>
    </w:p>
    <w:p w14:paraId="7241E431" w14:textId="36FDFAC4" w:rsidR="002A0E34" w:rsidRPr="00405741" w:rsidRDefault="002A0E34" w:rsidP="00707F73">
      <w:pPr>
        <w:pStyle w:val="14"/>
        <w:numPr>
          <w:ilvl w:val="1"/>
          <w:numId w:val="1"/>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t>Предмет аукциона</w:t>
      </w:r>
      <w:bookmarkEnd w:id="4"/>
    </w:p>
    <w:p w14:paraId="73607075" w14:textId="77777777" w:rsidR="00405741" w:rsidRPr="00405741" w:rsidRDefault="00405741" w:rsidP="00405741">
      <w:pPr>
        <w:pStyle w:val="ab"/>
        <w:spacing w:after="0" w:line="240" w:lineRule="auto"/>
        <w:jc w:val="both"/>
        <w:rPr>
          <w:rFonts w:ascii="Times New Roman" w:hAnsi="Times New Roman" w:cs="Times New Roman"/>
          <w:sz w:val="28"/>
          <w:szCs w:val="28"/>
        </w:rPr>
      </w:pPr>
      <w:r w:rsidRPr="00405741">
        <w:rPr>
          <w:rFonts w:ascii="Times New Roman" w:hAnsi="Times New Roman" w:cs="Times New Roman"/>
          <w:b/>
          <w:sz w:val="28"/>
          <w:szCs w:val="28"/>
        </w:rPr>
        <w:lastRenderedPageBreak/>
        <w:t>Лот № 1</w:t>
      </w:r>
      <w:r w:rsidRPr="00405741">
        <w:rPr>
          <w:rFonts w:ascii="Times New Roman" w:hAnsi="Times New Roman" w:cs="Times New Roman"/>
          <w:sz w:val="28"/>
          <w:szCs w:val="28"/>
        </w:rPr>
        <w:t xml:space="preserve"> Оказание услуг по сопровождению поездов пригородного сообщения, обслуживаемых кассирами билетными и проводниками пассажирских вагонов.</w:t>
      </w:r>
    </w:p>
    <w:p w14:paraId="55C73243" w14:textId="77777777" w:rsidR="00405741" w:rsidRPr="00405741" w:rsidRDefault="00405741" w:rsidP="00405741">
      <w:pPr>
        <w:pStyle w:val="2a"/>
        <w:ind w:left="709" w:firstLine="0"/>
        <w:rPr>
          <w:szCs w:val="28"/>
        </w:rPr>
      </w:pPr>
      <w:r w:rsidRPr="00405741">
        <w:rPr>
          <w:b/>
          <w:szCs w:val="28"/>
        </w:rPr>
        <w:t xml:space="preserve">Лот №2 </w:t>
      </w:r>
      <w:r w:rsidRPr="00405741">
        <w:rPr>
          <w:szCs w:val="28"/>
        </w:rPr>
        <w:t xml:space="preserve">Оказание услуг по </w:t>
      </w:r>
      <w:r w:rsidRPr="00405741">
        <w:rPr>
          <w:color w:val="000000"/>
          <w:szCs w:val="28"/>
        </w:rPr>
        <w:t>охране пригородных поездов в пунктах оборота</w:t>
      </w:r>
      <w:r w:rsidRPr="00405741">
        <w:rPr>
          <w:szCs w:val="28"/>
        </w:rPr>
        <w:t xml:space="preserve"> </w:t>
      </w:r>
    </w:p>
    <w:p w14:paraId="488A0EA3" w14:textId="77777777" w:rsidR="00405741" w:rsidRPr="00307E3F" w:rsidRDefault="00405741" w:rsidP="00405741">
      <w:pPr>
        <w:pStyle w:val="14"/>
        <w:shd w:val="clear" w:color="auto" w:fill="auto"/>
        <w:tabs>
          <w:tab w:val="left" w:pos="1451"/>
        </w:tabs>
        <w:spacing w:after="0" w:line="276" w:lineRule="auto"/>
        <w:ind w:left="709"/>
        <w:jc w:val="both"/>
        <w:rPr>
          <w:sz w:val="28"/>
          <w:szCs w:val="28"/>
        </w:rPr>
      </w:pPr>
    </w:p>
    <w:p w14:paraId="2E9CCB1D" w14:textId="77777777" w:rsidR="009511F6" w:rsidRPr="00AB5881" w:rsidRDefault="00E4600E" w:rsidP="00707F73">
      <w:pPr>
        <w:pStyle w:val="14"/>
        <w:numPr>
          <w:ilvl w:val="1"/>
          <w:numId w:val="1"/>
        </w:numPr>
        <w:shd w:val="clear" w:color="auto" w:fill="auto"/>
        <w:tabs>
          <w:tab w:val="left" w:pos="1436"/>
        </w:tabs>
        <w:spacing w:after="0" w:line="240" w:lineRule="auto"/>
        <w:ind w:firstLine="709"/>
        <w:jc w:val="both"/>
        <w:rPr>
          <w:sz w:val="28"/>
          <w:szCs w:val="28"/>
        </w:rPr>
      </w:pPr>
      <w:r w:rsidRPr="00AB5881">
        <w:rPr>
          <w:sz w:val="28"/>
          <w:szCs w:val="28"/>
        </w:rPr>
        <w:t>Обеспечение заявок</w:t>
      </w:r>
    </w:p>
    <w:p w14:paraId="5028E78F" w14:textId="1A8C9570" w:rsidR="00917BFA" w:rsidRPr="00B25CF0" w:rsidRDefault="00AB5881" w:rsidP="004F3CE5">
      <w:pPr>
        <w:pStyle w:val="14"/>
        <w:shd w:val="clear" w:color="auto" w:fill="auto"/>
        <w:tabs>
          <w:tab w:val="left" w:pos="1436"/>
        </w:tabs>
        <w:spacing w:after="0" w:line="240" w:lineRule="auto"/>
        <w:ind w:firstLine="709"/>
        <w:jc w:val="both"/>
        <w:rPr>
          <w:b w:val="0"/>
          <w:color w:val="FF0000"/>
          <w:sz w:val="28"/>
          <w:szCs w:val="28"/>
        </w:rPr>
      </w:pPr>
      <w:r w:rsidRPr="00B25CF0">
        <w:rPr>
          <w:b w:val="0"/>
          <w:color w:val="FF0000"/>
          <w:sz w:val="28"/>
          <w:szCs w:val="28"/>
        </w:rPr>
        <w:t>ЛОТ № 1 – обеспечение в размере 150</w:t>
      </w:r>
      <w:r w:rsidR="00B25CF0" w:rsidRPr="00B25CF0">
        <w:rPr>
          <w:b w:val="0"/>
          <w:color w:val="FF0000"/>
          <w:sz w:val="28"/>
          <w:szCs w:val="28"/>
        </w:rPr>
        <w:t> </w:t>
      </w:r>
      <w:r w:rsidRPr="00B25CF0">
        <w:rPr>
          <w:b w:val="0"/>
          <w:color w:val="FF0000"/>
          <w:sz w:val="28"/>
          <w:szCs w:val="28"/>
        </w:rPr>
        <w:t>000</w:t>
      </w:r>
      <w:r w:rsidR="00B25CF0" w:rsidRPr="00B25CF0">
        <w:rPr>
          <w:b w:val="0"/>
          <w:color w:val="FF0000"/>
          <w:sz w:val="28"/>
          <w:szCs w:val="28"/>
        </w:rPr>
        <w:t xml:space="preserve"> (Сто пятьдесят тысяч)</w:t>
      </w:r>
      <w:r w:rsidRPr="00B25CF0">
        <w:rPr>
          <w:b w:val="0"/>
          <w:color w:val="FF0000"/>
          <w:sz w:val="28"/>
          <w:szCs w:val="28"/>
        </w:rPr>
        <w:t xml:space="preserve"> рублей</w:t>
      </w:r>
      <w:r w:rsidR="00B25CF0" w:rsidRPr="00B25CF0">
        <w:rPr>
          <w:b w:val="0"/>
          <w:color w:val="FF0000"/>
          <w:sz w:val="28"/>
          <w:szCs w:val="28"/>
        </w:rPr>
        <w:t xml:space="preserve"> 00 копеек</w:t>
      </w:r>
      <w:r w:rsidRPr="00B25CF0">
        <w:rPr>
          <w:b w:val="0"/>
          <w:color w:val="FF0000"/>
          <w:sz w:val="28"/>
          <w:szCs w:val="28"/>
        </w:rPr>
        <w:t>;</w:t>
      </w:r>
    </w:p>
    <w:p w14:paraId="7A75F680" w14:textId="6769B980" w:rsidR="00AB5881" w:rsidRPr="00B25CF0" w:rsidRDefault="00AB5881" w:rsidP="004F3CE5">
      <w:pPr>
        <w:pStyle w:val="14"/>
        <w:shd w:val="clear" w:color="auto" w:fill="auto"/>
        <w:tabs>
          <w:tab w:val="left" w:pos="1436"/>
        </w:tabs>
        <w:spacing w:after="0" w:line="240" w:lineRule="auto"/>
        <w:ind w:firstLine="709"/>
        <w:jc w:val="both"/>
        <w:rPr>
          <w:b w:val="0"/>
          <w:color w:val="FF0000"/>
          <w:sz w:val="28"/>
          <w:szCs w:val="28"/>
        </w:rPr>
      </w:pPr>
      <w:r w:rsidRPr="00B25CF0">
        <w:rPr>
          <w:b w:val="0"/>
          <w:color w:val="FF0000"/>
          <w:sz w:val="28"/>
          <w:szCs w:val="28"/>
        </w:rPr>
        <w:t>ЛОТ № 2 – обеспечение в размере 250</w:t>
      </w:r>
      <w:r w:rsidR="00B25CF0" w:rsidRPr="00B25CF0">
        <w:rPr>
          <w:b w:val="0"/>
          <w:color w:val="FF0000"/>
          <w:sz w:val="28"/>
          <w:szCs w:val="28"/>
        </w:rPr>
        <w:t> </w:t>
      </w:r>
      <w:r w:rsidRPr="00B25CF0">
        <w:rPr>
          <w:b w:val="0"/>
          <w:color w:val="FF0000"/>
          <w:sz w:val="28"/>
          <w:szCs w:val="28"/>
        </w:rPr>
        <w:t>000</w:t>
      </w:r>
      <w:r w:rsidR="00B25CF0" w:rsidRPr="00B25CF0">
        <w:rPr>
          <w:b w:val="0"/>
          <w:color w:val="FF0000"/>
          <w:sz w:val="28"/>
          <w:szCs w:val="28"/>
        </w:rPr>
        <w:t xml:space="preserve"> (Двести пятьдесят тысяч)</w:t>
      </w:r>
      <w:r w:rsidRPr="00B25CF0">
        <w:rPr>
          <w:b w:val="0"/>
          <w:color w:val="FF0000"/>
          <w:sz w:val="28"/>
          <w:szCs w:val="28"/>
        </w:rPr>
        <w:t xml:space="preserve"> рублей</w:t>
      </w:r>
      <w:r w:rsidR="00B25CF0" w:rsidRPr="00B25CF0">
        <w:rPr>
          <w:b w:val="0"/>
          <w:color w:val="FF0000"/>
          <w:sz w:val="28"/>
          <w:szCs w:val="28"/>
        </w:rPr>
        <w:t xml:space="preserve"> 00 копеек.</w:t>
      </w:r>
    </w:p>
    <w:p w14:paraId="4C48327D" w14:textId="77777777" w:rsidR="005B138F" w:rsidRPr="00AB5881" w:rsidRDefault="005B138F" w:rsidP="004F3CE5">
      <w:pPr>
        <w:pStyle w:val="14"/>
        <w:shd w:val="clear" w:color="auto" w:fill="auto"/>
        <w:tabs>
          <w:tab w:val="left" w:pos="1436"/>
        </w:tabs>
        <w:spacing w:after="0" w:line="240" w:lineRule="auto"/>
        <w:ind w:firstLine="709"/>
        <w:jc w:val="both"/>
        <w:rPr>
          <w:b w:val="0"/>
          <w:sz w:val="28"/>
          <w:szCs w:val="28"/>
        </w:rPr>
      </w:pPr>
    </w:p>
    <w:p w14:paraId="08C5C193" w14:textId="77777777" w:rsidR="00917BFA" w:rsidRPr="00AB5881" w:rsidRDefault="00917BFA" w:rsidP="00707F73">
      <w:pPr>
        <w:pStyle w:val="14"/>
        <w:numPr>
          <w:ilvl w:val="1"/>
          <w:numId w:val="1"/>
        </w:numPr>
        <w:shd w:val="clear" w:color="auto" w:fill="auto"/>
        <w:tabs>
          <w:tab w:val="left" w:pos="1436"/>
        </w:tabs>
        <w:spacing w:after="0" w:line="240" w:lineRule="auto"/>
        <w:ind w:firstLine="709"/>
        <w:jc w:val="both"/>
        <w:rPr>
          <w:sz w:val="28"/>
          <w:szCs w:val="28"/>
        </w:rPr>
      </w:pPr>
      <w:r w:rsidRPr="00AB5881">
        <w:rPr>
          <w:sz w:val="28"/>
          <w:szCs w:val="28"/>
        </w:rPr>
        <w:t>Обеспечение исполнения договора</w:t>
      </w:r>
    </w:p>
    <w:p w14:paraId="259FE7EA" w14:textId="15F87526" w:rsidR="00917BFA" w:rsidRPr="00B25CF0" w:rsidRDefault="00AB5881" w:rsidP="004F3CE5">
      <w:pPr>
        <w:pStyle w:val="14"/>
        <w:shd w:val="clear" w:color="auto" w:fill="auto"/>
        <w:tabs>
          <w:tab w:val="left" w:pos="1436"/>
        </w:tabs>
        <w:spacing w:after="0" w:line="240" w:lineRule="auto"/>
        <w:ind w:firstLine="709"/>
        <w:jc w:val="both"/>
        <w:rPr>
          <w:b w:val="0"/>
          <w:color w:val="FF0000"/>
          <w:sz w:val="28"/>
          <w:szCs w:val="28"/>
        </w:rPr>
      </w:pPr>
      <w:r w:rsidRPr="00B25CF0">
        <w:rPr>
          <w:b w:val="0"/>
          <w:color w:val="FF0000"/>
          <w:sz w:val="28"/>
          <w:szCs w:val="28"/>
        </w:rPr>
        <w:t>ЛОТ № 1 – обеспечение в размере 350</w:t>
      </w:r>
      <w:r w:rsidR="00B25CF0" w:rsidRPr="00B25CF0">
        <w:rPr>
          <w:b w:val="0"/>
          <w:color w:val="FF0000"/>
          <w:sz w:val="28"/>
          <w:szCs w:val="28"/>
        </w:rPr>
        <w:t> </w:t>
      </w:r>
      <w:r w:rsidRPr="00B25CF0">
        <w:rPr>
          <w:b w:val="0"/>
          <w:color w:val="FF0000"/>
          <w:sz w:val="28"/>
          <w:szCs w:val="28"/>
        </w:rPr>
        <w:t>000</w:t>
      </w:r>
      <w:r w:rsidR="00B25CF0" w:rsidRPr="00B25CF0">
        <w:rPr>
          <w:b w:val="0"/>
          <w:color w:val="FF0000"/>
          <w:sz w:val="28"/>
          <w:szCs w:val="28"/>
        </w:rPr>
        <w:t xml:space="preserve"> (Триста пятьдесят тысяч)</w:t>
      </w:r>
      <w:r w:rsidRPr="00B25CF0">
        <w:rPr>
          <w:b w:val="0"/>
          <w:color w:val="FF0000"/>
          <w:sz w:val="28"/>
          <w:szCs w:val="28"/>
        </w:rPr>
        <w:t xml:space="preserve"> рублей</w:t>
      </w:r>
      <w:r w:rsidR="00B25CF0" w:rsidRPr="00B25CF0">
        <w:rPr>
          <w:b w:val="0"/>
          <w:color w:val="FF0000"/>
          <w:sz w:val="28"/>
          <w:szCs w:val="28"/>
        </w:rPr>
        <w:t xml:space="preserve"> </w:t>
      </w:r>
      <w:proofErr w:type="gramStart"/>
      <w:r w:rsidR="00B25CF0" w:rsidRPr="00B25CF0">
        <w:rPr>
          <w:b w:val="0"/>
          <w:color w:val="FF0000"/>
          <w:sz w:val="28"/>
          <w:szCs w:val="28"/>
        </w:rPr>
        <w:t>00  копеек</w:t>
      </w:r>
      <w:proofErr w:type="gramEnd"/>
      <w:r w:rsidRPr="00B25CF0">
        <w:rPr>
          <w:b w:val="0"/>
          <w:color w:val="FF0000"/>
          <w:sz w:val="28"/>
          <w:szCs w:val="28"/>
        </w:rPr>
        <w:t>;</w:t>
      </w:r>
    </w:p>
    <w:p w14:paraId="7569308C" w14:textId="3132CCF7" w:rsidR="00AB5881" w:rsidRPr="00B25CF0" w:rsidRDefault="00AB5881" w:rsidP="004F3CE5">
      <w:pPr>
        <w:pStyle w:val="14"/>
        <w:shd w:val="clear" w:color="auto" w:fill="auto"/>
        <w:tabs>
          <w:tab w:val="left" w:pos="1436"/>
        </w:tabs>
        <w:spacing w:after="0" w:line="240" w:lineRule="auto"/>
        <w:ind w:firstLine="709"/>
        <w:jc w:val="both"/>
        <w:rPr>
          <w:b w:val="0"/>
          <w:color w:val="FF0000"/>
          <w:sz w:val="28"/>
          <w:szCs w:val="28"/>
        </w:rPr>
      </w:pPr>
      <w:r w:rsidRPr="00B25CF0">
        <w:rPr>
          <w:b w:val="0"/>
          <w:color w:val="FF0000"/>
          <w:sz w:val="28"/>
          <w:szCs w:val="28"/>
        </w:rPr>
        <w:t>ЛОТ № 2 – обеспечение в размере 650</w:t>
      </w:r>
      <w:r w:rsidR="00B25CF0">
        <w:rPr>
          <w:b w:val="0"/>
          <w:color w:val="FF0000"/>
          <w:sz w:val="28"/>
          <w:szCs w:val="28"/>
        </w:rPr>
        <w:t> </w:t>
      </w:r>
      <w:r w:rsidRPr="00B25CF0">
        <w:rPr>
          <w:b w:val="0"/>
          <w:color w:val="FF0000"/>
          <w:sz w:val="28"/>
          <w:szCs w:val="28"/>
        </w:rPr>
        <w:t>000</w:t>
      </w:r>
      <w:r w:rsidR="00B25CF0">
        <w:rPr>
          <w:b w:val="0"/>
          <w:color w:val="FF0000"/>
          <w:sz w:val="28"/>
          <w:szCs w:val="28"/>
        </w:rPr>
        <w:t xml:space="preserve"> (Шестьсот пятьдесят тысяч)</w:t>
      </w:r>
      <w:r w:rsidRPr="00B25CF0">
        <w:rPr>
          <w:b w:val="0"/>
          <w:color w:val="FF0000"/>
          <w:sz w:val="28"/>
          <w:szCs w:val="28"/>
        </w:rPr>
        <w:t xml:space="preserve"> рублей</w:t>
      </w:r>
      <w:r w:rsidR="00B25CF0">
        <w:rPr>
          <w:b w:val="0"/>
          <w:color w:val="FF0000"/>
          <w:sz w:val="28"/>
          <w:szCs w:val="28"/>
        </w:rPr>
        <w:t xml:space="preserve"> 00 копеек.</w:t>
      </w:r>
    </w:p>
    <w:p w14:paraId="0290C8BD" w14:textId="77777777" w:rsidR="005B138F" w:rsidRPr="007909B0" w:rsidRDefault="005B138F" w:rsidP="004F3CE5">
      <w:pPr>
        <w:pStyle w:val="14"/>
        <w:shd w:val="clear" w:color="auto" w:fill="auto"/>
        <w:tabs>
          <w:tab w:val="left" w:pos="1436"/>
        </w:tabs>
        <w:spacing w:after="0" w:line="240" w:lineRule="auto"/>
        <w:ind w:firstLine="709"/>
        <w:jc w:val="both"/>
        <w:rPr>
          <w:b w:val="0"/>
          <w:sz w:val="28"/>
          <w:szCs w:val="28"/>
        </w:rPr>
      </w:pPr>
    </w:p>
    <w:p w14:paraId="0771AE24" w14:textId="77777777" w:rsidR="00591631" w:rsidRPr="007909B0" w:rsidRDefault="002A0E34" w:rsidP="00707F73">
      <w:pPr>
        <w:pStyle w:val="14"/>
        <w:numPr>
          <w:ilvl w:val="1"/>
          <w:numId w:val="1"/>
        </w:numPr>
        <w:shd w:val="clear" w:color="auto" w:fill="auto"/>
        <w:tabs>
          <w:tab w:val="left" w:pos="1446"/>
        </w:tabs>
        <w:spacing w:after="0" w:line="276" w:lineRule="auto"/>
        <w:ind w:firstLine="709"/>
        <w:jc w:val="both"/>
        <w:rPr>
          <w:sz w:val="28"/>
          <w:szCs w:val="28"/>
        </w:rPr>
      </w:pPr>
      <w:bookmarkStart w:id="5" w:name="bookmark10"/>
      <w:r w:rsidRPr="007909B0">
        <w:rPr>
          <w:sz w:val="28"/>
          <w:szCs w:val="28"/>
        </w:rPr>
        <w:t>Порядок, место, дата начала и окончания срока подачи заявок, вскрытия заявок</w:t>
      </w:r>
      <w:bookmarkEnd w:id="5"/>
    </w:p>
    <w:p w14:paraId="2F324664" w14:textId="11365977" w:rsidR="002B2C6B" w:rsidRPr="007909B0" w:rsidRDefault="002A0E34" w:rsidP="00DE28B9">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электронной форме подаются в порядке, указанном в </w:t>
      </w:r>
      <w:r w:rsidR="00AC2FF9" w:rsidRPr="007909B0">
        <w:rPr>
          <w:rStyle w:val="20pt"/>
          <w:color w:val="auto"/>
          <w:sz w:val="28"/>
          <w:szCs w:val="28"/>
        </w:rPr>
        <w:t>разделе 7.3</w:t>
      </w:r>
      <w:r w:rsidRPr="007909B0">
        <w:rPr>
          <w:rStyle w:val="20pt"/>
          <w:color w:val="auto"/>
          <w:sz w:val="28"/>
          <w:szCs w:val="28"/>
        </w:rPr>
        <w:t xml:space="preserve"> аукционной документации, </w:t>
      </w:r>
      <w:r w:rsidRPr="007909B0">
        <w:rPr>
          <w:i w:val="0"/>
          <w:sz w:val="28"/>
          <w:szCs w:val="28"/>
        </w:rPr>
        <w:t>на сайте</w:t>
      </w:r>
      <w:r w:rsidRPr="007909B0">
        <w:rPr>
          <w:sz w:val="28"/>
          <w:szCs w:val="28"/>
        </w:rPr>
        <w:t xml:space="preserve"> </w:t>
      </w:r>
      <w:r w:rsidR="00744A8E" w:rsidRPr="00744A8E">
        <w:rPr>
          <w:b/>
          <w:bCs/>
          <w:sz w:val="28"/>
          <w:szCs w:val="28"/>
        </w:rPr>
        <w:t>http://223etp.zakazrf.ru/</w:t>
      </w:r>
    </w:p>
    <w:p w14:paraId="36C33459" w14:textId="77777777" w:rsidR="00940446" w:rsidRPr="007909B0" w:rsidRDefault="00940446" w:rsidP="00DE28B9">
      <w:pPr>
        <w:pStyle w:val="23"/>
        <w:shd w:val="clear" w:color="auto" w:fill="auto"/>
        <w:spacing w:before="0" w:line="276" w:lineRule="auto"/>
        <w:ind w:firstLine="709"/>
        <w:rPr>
          <w:rStyle w:val="20pt"/>
          <w:color w:val="auto"/>
          <w:sz w:val="28"/>
          <w:szCs w:val="28"/>
        </w:rPr>
      </w:pPr>
    </w:p>
    <w:p w14:paraId="79BC169A" w14:textId="6F615E91" w:rsidR="007660CC" w:rsidRPr="00C72710" w:rsidRDefault="002A0E34" w:rsidP="00DE28B9">
      <w:pPr>
        <w:pStyle w:val="31"/>
        <w:shd w:val="clear" w:color="auto" w:fill="auto"/>
        <w:spacing w:before="0" w:after="0" w:line="276" w:lineRule="auto"/>
        <w:ind w:firstLine="709"/>
        <w:jc w:val="both"/>
        <w:rPr>
          <w:rStyle w:val="0pt"/>
          <w:b/>
          <w:i w:val="0"/>
          <w:color w:val="auto"/>
          <w:sz w:val="28"/>
          <w:szCs w:val="28"/>
        </w:rPr>
      </w:pPr>
      <w:r w:rsidRPr="00C72710">
        <w:rPr>
          <w:b/>
          <w:sz w:val="28"/>
          <w:szCs w:val="28"/>
        </w:rPr>
        <w:t xml:space="preserve">Дата начала подачи заявок </w:t>
      </w:r>
      <w:r w:rsidR="00940446" w:rsidRPr="00C72710">
        <w:rPr>
          <w:sz w:val="28"/>
          <w:szCs w:val="28"/>
        </w:rPr>
        <w:t>–</w:t>
      </w:r>
      <w:r w:rsidRPr="00C72710">
        <w:rPr>
          <w:sz w:val="28"/>
          <w:szCs w:val="28"/>
        </w:rPr>
        <w:t xml:space="preserve"> </w:t>
      </w:r>
      <w:r w:rsidR="00940446" w:rsidRPr="00C72710">
        <w:rPr>
          <w:sz w:val="28"/>
          <w:szCs w:val="28"/>
        </w:rPr>
        <w:t>с «</w:t>
      </w:r>
      <w:proofErr w:type="gramStart"/>
      <w:r w:rsidR="00F22D13" w:rsidRPr="00C72710">
        <w:rPr>
          <w:b/>
          <w:sz w:val="28"/>
          <w:szCs w:val="28"/>
        </w:rPr>
        <w:t>1</w:t>
      </w:r>
      <w:r w:rsidR="00C72710" w:rsidRPr="00C72710">
        <w:rPr>
          <w:b/>
          <w:sz w:val="28"/>
          <w:szCs w:val="28"/>
        </w:rPr>
        <w:t>0</w:t>
      </w:r>
      <w:r w:rsidR="003C5F0B" w:rsidRPr="00C72710">
        <w:rPr>
          <w:rStyle w:val="0pt"/>
          <w:b/>
          <w:i w:val="0"/>
          <w:color w:val="auto"/>
          <w:sz w:val="28"/>
          <w:szCs w:val="28"/>
        </w:rPr>
        <w:t xml:space="preserve">» </w:t>
      </w:r>
      <w:r w:rsidR="00F22D13" w:rsidRPr="00C72710">
        <w:rPr>
          <w:rStyle w:val="0pt"/>
          <w:b/>
          <w:i w:val="0"/>
          <w:color w:val="auto"/>
          <w:sz w:val="28"/>
          <w:szCs w:val="28"/>
        </w:rPr>
        <w:t xml:space="preserve"> </w:t>
      </w:r>
      <w:r w:rsidR="00C72710" w:rsidRPr="00C72710">
        <w:rPr>
          <w:rStyle w:val="0pt"/>
          <w:b/>
          <w:i w:val="0"/>
          <w:color w:val="auto"/>
          <w:sz w:val="28"/>
          <w:szCs w:val="28"/>
        </w:rPr>
        <w:t>декабря</w:t>
      </w:r>
      <w:proofErr w:type="gramEnd"/>
      <w:r w:rsidR="00C72710" w:rsidRPr="00C72710">
        <w:rPr>
          <w:rStyle w:val="0pt"/>
          <w:b/>
          <w:i w:val="0"/>
          <w:color w:val="auto"/>
          <w:sz w:val="28"/>
          <w:szCs w:val="28"/>
        </w:rPr>
        <w:t xml:space="preserve"> </w:t>
      </w:r>
      <w:r w:rsidR="009F210F" w:rsidRPr="00C72710">
        <w:rPr>
          <w:rStyle w:val="0pt"/>
          <w:b/>
          <w:i w:val="0"/>
          <w:color w:val="auto"/>
          <w:sz w:val="28"/>
          <w:szCs w:val="28"/>
        </w:rPr>
        <w:t>2021</w:t>
      </w:r>
      <w:r w:rsidR="00CB418C" w:rsidRPr="00C72710">
        <w:rPr>
          <w:rStyle w:val="0pt"/>
          <w:b/>
          <w:i w:val="0"/>
          <w:color w:val="auto"/>
          <w:sz w:val="28"/>
          <w:szCs w:val="28"/>
        </w:rPr>
        <w:t xml:space="preserve"> года.</w:t>
      </w:r>
    </w:p>
    <w:p w14:paraId="3FBC196A" w14:textId="286B60EE" w:rsidR="002B2C6B" w:rsidRPr="00C72710" w:rsidRDefault="002A0E34" w:rsidP="00DE28B9">
      <w:pPr>
        <w:pStyle w:val="31"/>
        <w:shd w:val="clear" w:color="auto" w:fill="auto"/>
        <w:spacing w:before="0" w:after="0" w:line="276" w:lineRule="auto"/>
        <w:ind w:firstLine="709"/>
        <w:jc w:val="both"/>
        <w:rPr>
          <w:b/>
          <w:sz w:val="28"/>
          <w:szCs w:val="28"/>
        </w:rPr>
      </w:pPr>
      <w:r w:rsidRPr="00C72710">
        <w:rPr>
          <w:b/>
          <w:sz w:val="28"/>
          <w:szCs w:val="28"/>
        </w:rPr>
        <w:t>Дата окончания срока подачи заявок</w:t>
      </w:r>
      <w:r w:rsidRPr="00C72710">
        <w:rPr>
          <w:sz w:val="28"/>
          <w:szCs w:val="28"/>
        </w:rPr>
        <w:t xml:space="preserve"> </w:t>
      </w:r>
      <w:r w:rsidR="00A0012C" w:rsidRPr="00C72710">
        <w:rPr>
          <w:sz w:val="28"/>
          <w:szCs w:val="28"/>
        </w:rPr>
        <w:t xml:space="preserve">– до </w:t>
      </w:r>
      <w:r w:rsidR="00A16226" w:rsidRPr="00C72710">
        <w:rPr>
          <w:sz w:val="28"/>
          <w:szCs w:val="28"/>
        </w:rPr>
        <w:t>0</w:t>
      </w:r>
      <w:r w:rsidR="00B94B6D" w:rsidRPr="00C72710">
        <w:rPr>
          <w:sz w:val="28"/>
          <w:szCs w:val="28"/>
        </w:rPr>
        <w:t>8</w:t>
      </w:r>
      <w:r w:rsidR="004E1962" w:rsidRPr="00C72710">
        <w:rPr>
          <w:sz w:val="28"/>
          <w:szCs w:val="28"/>
        </w:rPr>
        <w:t>:00 часов московского времени</w:t>
      </w:r>
      <w:r w:rsidR="00CB418C" w:rsidRPr="00C72710">
        <w:rPr>
          <w:sz w:val="28"/>
          <w:szCs w:val="28"/>
        </w:rPr>
        <w:t xml:space="preserve"> </w:t>
      </w:r>
      <w:r w:rsidR="00F66ABB" w:rsidRPr="00C72710">
        <w:rPr>
          <w:b/>
          <w:sz w:val="28"/>
          <w:szCs w:val="28"/>
        </w:rPr>
        <w:t>«</w:t>
      </w:r>
      <w:r w:rsidR="00C72710" w:rsidRPr="00C72710">
        <w:rPr>
          <w:b/>
          <w:sz w:val="28"/>
          <w:szCs w:val="28"/>
        </w:rPr>
        <w:t>17</w:t>
      </w:r>
      <w:r w:rsidR="00A0012C" w:rsidRPr="00C72710">
        <w:rPr>
          <w:b/>
          <w:sz w:val="28"/>
          <w:szCs w:val="28"/>
        </w:rPr>
        <w:t xml:space="preserve">» </w:t>
      </w:r>
      <w:proofErr w:type="gramStart"/>
      <w:r w:rsidR="00C72710" w:rsidRPr="00C72710">
        <w:rPr>
          <w:rStyle w:val="0pt"/>
          <w:b/>
          <w:i w:val="0"/>
          <w:color w:val="auto"/>
          <w:sz w:val="28"/>
          <w:szCs w:val="28"/>
        </w:rPr>
        <w:t xml:space="preserve">декабря </w:t>
      </w:r>
      <w:r w:rsidR="000B25D0" w:rsidRPr="00C72710">
        <w:rPr>
          <w:b/>
          <w:sz w:val="28"/>
          <w:szCs w:val="28"/>
        </w:rPr>
        <w:t xml:space="preserve"> </w:t>
      </w:r>
      <w:r w:rsidR="009F210F" w:rsidRPr="00C72710">
        <w:rPr>
          <w:b/>
          <w:sz w:val="28"/>
          <w:szCs w:val="28"/>
        </w:rPr>
        <w:t>2021</w:t>
      </w:r>
      <w:proofErr w:type="gramEnd"/>
      <w:r w:rsidR="00CB418C" w:rsidRPr="00C72710">
        <w:rPr>
          <w:b/>
          <w:sz w:val="28"/>
          <w:szCs w:val="28"/>
        </w:rPr>
        <w:t xml:space="preserve"> года.</w:t>
      </w:r>
    </w:p>
    <w:p w14:paraId="2E27E0EF" w14:textId="50E59C5C" w:rsidR="00A362CB" w:rsidRPr="00C72710" w:rsidRDefault="00A362CB" w:rsidP="00A362CB">
      <w:pPr>
        <w:pStyle w:val="31"/>
        <w:shd w:val="clear" w:color="auto" w:fill="auto"/>
        <w:spacing w:before="0" w:after="0" w:line="276" w:lineRule="auto"/>
        <w:ind w:firstLine="709"/>
        <w:jc w:val="both"/>
        <w:rPr>
          <w:rStyle w:val="0pt"/>
          <w:color w:val="auto"/>
          <w:sz w:val="28"/>
          <w:szCs w:val="28"/>
        </w:rPr>
      </w:pPr>
      <w:r w:rsidRPr="00C72710">
        <w:rPr>
          <w:b/>
          <w:sz w:val="28"/>
          <w:szCs w:val="28"/>
        </w:rPr>
        <w:t xml:space="preserve">Рассмотрение первых частей аукционных заявок осуществляется </w:t>
      </w:r>
      <w:r w:rsidRPr="00C72710">
        <w:rPr>
          <w:sz w:val="28"/>
          <w:szCs w:val="28"/>
        </w:rPr>
        <w:t>в 1</w:t>
      </w:r>
      <w:r w:rsidR="006E6FC3" w:rsidRPr="00C72710">
        <w:rPr>
          <w:sz w:val="28"/>
          <w:szCs w:val="28"/>
        </w:rPr>
        <w:t>0</w:t>
      </w:r>
      <w:r w:rsidRPr="00C72710">
        <w:rPr>
          <w:sz w:val="28"/>
          <w:szCs w:val="28"/>
        </w:rPr>
        <w:t>:00 часов московского времени</w:t>
      </w:r>
      <w:r w:rsidRPr="00C72710">
        <w:rPr>
          <w:b/>
          <w:sz w:val="28"/>
          <w:szCs w:val="28"/>
        </w:rPr>
        <w:t xml:space="preserve"> </w:t>
      </w:r>
      <w:r w:rsidRPr="00C72710">
        <w:rPr>
          <w:rStyle w:val="0pt"/>
          <w:b/>
          <w:i w:val="0"/>
          <w:color w:val="auto"/>
          <w:sz w:val="28"/>
          <w:szCs w:val="28"/>
        </w:rPr>
        <w:t>«</w:t>
      </w:r>
      <w:r w:rsidR="00287D4F" w:rsidRPr="00C72710">
        <w:rPr>
          <w:rStyle w:val="0pt"/>
          <w:b/>
          <w:i w:val="0"/>
          <w:color w:val="auto"/>
          <w:sz w:val="28"/>
          <w:szCs w:val="28"/>
        </w:rPr>
        <w:t>2</w:t>
      </w:r>
      <w:r w:rsidR="00C72710" w:rsidRPr="00C72710">
        <w:rPr>
          <w:rStyle w:val="0pt"/>
          <w:b/>
          <w:i w:val="0"/>
          <w:color w:val="auto"/>
          <w:sz w:val="28"/>
          <w:szCs w:val="28"/>
        </w:rPr>
        <w:t>0</w:t>
      </w:r>
      <w:r w:rsidRPr="00C72710">
        <w:rPr>
          <w:rStyle w:val="0pt"/>
          <w:b/>
          <w:i w:val="0"/>
          <w:color w:val="auto"/>
          <w:sz w:val="28"/>
          <w:szCs w:val="28"/>
        </w:rPr>
        <w:t xml:space="preserve">» </w:t>
      </w:r>
      <w:r w:rsidR="00C72710" w:rsidRPr="00C72710">
        <w:rPr>
          <w:rStyle w:val="0pt"/>
          <w:b/>
          <w:i w:val="0"/>
          <w:color w:val="auto"/>
          <w:sz w:val="28"/>
          <w:szCs w:val="28"/>
        </w:rPr>
        <w:t>дека</w:t>
      </w:r>
      <w:r w:rsidR="00766C20" w:rsidRPr="00C72710">
        <w:rPr>
          <w:rStyle w:val="0pt"/>
          <w:b/>
          <w:i w:val="0"/>
          <w:color w:val="auto"/>
          <w:sz w:val="28"/>
          <w:szCs w:val="28"/>
        </w:rPr>
        <w:t>бря</w:t>
      </w:r>
      <w:r w:rsidRPr="00C72710">
        <w:rPr>
          <w:rStyle w:val="0pt"/>
          <w:b/>
          <w:i w:val="0"/>
          <w:color w:val="auto"/>
          <w:sz w:val="28"/>
          <w:szCs w:val="28"/>
        </w:rPr>
        <w:t xml:space="preserve"> 2021</w:t>
      </w:r>
      <w:r w:rsidRPr="00C72710">
        <w:rPr>
          <w:b/>
          <w:sz w:val="28"/>
          <w:szCs w:val="28"/>
        </w:rPr>
        <w:t xml:space="preserve"> года</w:t>
      </w:r>
      <w:r w:rsidRPr="00C72710">
        <w:rPr>
          <w:rStyle w:val="0pt"/>
          <w:color w:val="auto"/>
          <w:sz w:val="28"/>
          <w:szCs w:val="28"/>
        </w:rPr>
        <w:t xml:space="preserve"> </w:t>
      </w:r>
      <w:r w:rsidRPr="00C72710">
        <w:rPr>
          <w:sz w:val="28"/>
          <w:szCs w:val="28"/>
        </w:rPr>
        <w:t>по адресу:</w:t>
      </w:r>
      <w:r w:rsidRPr="00C72710">
        <w:rPr>
          <w:b/>
          <w:sz w:val="28"/>
          <w:szCs w:val="28"/>
        </w:rPr>
        <w:t xml:space="preserve"> </w:t>
      </w:r>
      <w:r w:rsidRPr="00C72710">
        <w:rPr>
          <w:rStyle w:val="0pt"/>
          <w:color w:val="auto"/>
          <w:sz w:val="28"/>
          <w:szCs w:val="28"/>
        </w:rPr>
        <w:t>г. Казань, ул.</w:t>
      </w:r>
      <w:r w:rsidRPr="00C72710">
        <w:rPr>
          <w:rStyle w:val="0pt"/>
          <w:b/>
          <w:color w:val="auto"/>
          <w:sz w:val="28"/>
          <w:szCs w:val="28"/>
        </w:rPr>
        <w:t xml:space="preserve"> </w:t>
      </w:r>
      <w:r w:rsidRPr="00C72710">
        <w:rPr>
          <w:rStyle w:val="0pt"/>
          <w:color w:val="auto"/>
          <w:sz w:val="28"/>
          <w:szCs w:val="28"/>
        </w:rPr>
        <w:t>Галиаскара Камала, д.11, каб. 301.</w:t>
      </w:r>
    </w:p>
    <w:p w14:paraId="4AECFA1B" w14:textId="123CEF79" w:rsidR="002A0E34" w:rsidRPr="00C72710" w:rsidRDefault="002A0E34" w:rsidP="00DE28B9">
      <w:pPr>
        <w:pStyle w:val="31"/>
        <w:shd w:val="clear" w:color="auto" w:fill="auto"/>
        <w:spacing w:before="0" w:after="0" w:line="276" w:lineRule="auto"/>
        <w:ind w:firstLine="709"/>
        <w:jc w:val="both"/>
        <w:rPr>
          <w:rStyle w:val="0pt"/>
          <w:color w:val="auto"/>
          <w:sz w:val="28"/>
          <w:szCs w:val="28"/>
        </w:rPr>
      </w:pPr>
      <w:r w:rsidRPr="00C72710">
        <w:rPr>
          <w:b/>
          <w:sz w:val="28"/>
          <w:szCs w:val="28"/>
        </w:rPr>
        <w:t>Рассмотрение</w:t>
      </w:r>
      <w:r w:rsidR="00C41077" w:rsidRPr="00C72710">
        <w:rPr>
          <w:b/>
          <w:sz w:val="28"/>
          <w:szCs w:val="28"/>
        </w:rPr>
        <w:t xml:space="preserve"> вторых частей</w:t>
      </w:r>
      <w:r w:rsidRPr="00C72710">
        <w:rPr>
          <w:b/>
          <w:sz w:val="28"/>
          <w:szCs w:val="28"/>
        </w:rPr>
        <w:t xml:space="preserve"> аукционных заявок осуществляется</w:t>
      </w:r>
      <w:r w:rsidR="00E24AE3" w:rsidRPr="00C72710">
        <w:rPr>
          <w:sz w:val="28"/>
          <w:szCs w:val="28"/>
        </w:rPr>
        <w:t xml:space="preserve"> в </w:t>
      </w:r>
      <w:r w:rsidR="00703855" w:rsidRPr="00C72710">
        <w:rPr>
          <w:sz w:val="28"/>
          <w:szCs w:val="28"/>
        </w:rPr>
        <w:t>1</w:t>
      </w:r>
      <w:r w:rsidR="006E6FC3" w:rsidRPr="00C72710">
        <w:rPr>
          <w:sz w:val="28"/>
          <w:szCs w:val="28"/>
        </w:rPr>
        <w:t>0</w:t>
      </w:r>
      <w:r w:rsidR="00CB418C" w:rsidRPr="00C72710">
        <w:rPr>
          <w:sz w:val="28"/>
          <w:szCs w:val="28"/>
        </w:rPr>
        <w:t>:00 часов московского времени</w:t>
      </w:r>
      <w:r w:rsidR="003F336A" w:rsidRPr="00C72710">
        <w:rPr>
          <w:b/>
          <w:sz w:val="28"/>
          <w:szCs w:val="28"/>
        </w:rPr>
        <w:t xml:space="preserve"> </w:t>
      </w:r>
      <w:r w:rsidR="00F66ABB" w:rsidRPr="00C72710">
        <w:rPr>
          <w:rStyle w:val="0pt"/>
          <w:b/>
          <w:i w:val="0"/>
          <w:color w:val="auto"/>
          <w:sz w:val="28"/>
          <w:szCs w:val="28"/>
        </w:rPr>
        <w:t>«</w:t>
      </w:r>
      <w:r w:rsidR="00287D4F" w:rsidRPr="00C72710">
        <w:rPr>
          <w:rStyle w:val="0pt"/>
          <w:b/>
          <w:i w:val="0"/>
          <w:color w:val="auto"/>
          <w:sz w:val="28"/>
          <w:szCs w:val="28"/>
        </w:rPr>
        <w:t>2</w:t>
      </w:r>
      <w:r w:rsidR="00C72710" w:rsidRPr="00C72710">
        <w:rPr>
          <w:rStyle w:val="0pt"/>
          <w:b/>
          <w:i w:val="0"/>
          <w:color w:val="auto"/>
          <w:sz w:val="28"/>
          <w:szCs w:val="28"/>
        </w:rPr>
        <w:t>2</w:t>
      </w:r>
      <w:r w:rsidR="00A0012C" w:rsidRPr="00C72710">
        <w:rPr>
          <w:rStyle w:val="0pt"/>
          <w:b/>
          <w:i w:val="0"/>
          <w:color w:val="auto"/>
          <w:sz w:val="28"/>
          <w:szCs w:val="28"/>
        </w:rPr>
        <w:t xml:space="preserve">» </w:t>
      </w:r>
      <w:r w:rsidR="00C72710" w:rsidRPr="00C72710">
        <w:rPr>
          <w:rStyle w:val="0pt"/>
          <w:b/>
          <w:i w:val="0"/>
          <w:color w:val="auto"/>
          <w:sz w:val="28"/>
          <w:szCs w:val="28"/>
        </w:rPr>
        <w:t>декабря</w:t>
      </w:r>
      <w:r w:rsidR="00D87D42" w:rsidRPr="00C72710">
        <w:rPr>
          <w:rStyle w:val="0pt"/>
          <w:b/>
          <w:i w:val="0"/>
          <w:color w:val="auto"/>
          <w:sz w:val="28"/>
          <w:szCs w:val="28"/>
        </w:rPr>
        <w:t xml:space="preserve"> </w:t>
      </w:r>
      <w:r w:rsidR="008E3A93" w:rsidRPr="00C72710">
        <w:rPr>
          <w:rStyle w:val="0pt"/>
          <w:b/>
          <w:i w:val="0"/>
          <w:color w:val="auto"/>
          <w:sz w:val="28"/>
          <w:szCs w:val="28"/>
        </w:rPr>
        <w:t>2021</w:t>
      </w:r>
      <w:r w:rsidR="004E1962" w:rsidRPr="00C72710">
        <w:rPr>
          <w:b/>
          <w:sz w:val="28"/>
          <w:szCs w:val="28"/>
        </w:rPr>
        <w:t xml:space="preserve"> года</w:t>
      </w:r>
      <w:r w:rsidR="004E1962" w:rsidRPr="00C72710">
        <w:rPr>
          <w:rStyle w:val="0pt"/>
          <w:color w:val="auto"/>
          <w:sz w:val="28"/>
          <w:szCs w:val="28"/>
        </w:rPr>
        <w:t xml:space="preserve"> </w:t>
      </w:r>
      <w:r w:rsidR="004E1962" w:rsidRPr="00C72710">
        <w:rPr>
          <w:sz w:val="28"/>
          <w:szCs w:val="28"/>
        </w:rPr>
        <w:t>по адресу:</w:t>
      </w:r>
      <w:r w:rsidR="004E1962" w:rsidRPr="00C72710">
        <w:rPr>
          <w:b/>
          <w:sz w:val="28"/>
          <w:szCs w:val="28"/>
        </w:rPr>
        <w:t xml:space="preserve"> </w:t>
      </w:r>
      <w:r w:rsidR="004E1962" w:rsidRPr="00C72710">
        <w:rPr>
          <w:rStyle w:val="0pt"/>
          <w:color w:val="auto"/>
          <w:sz w:val="28"/>
          <w:szCs w:val="28"/>
        </w:rPr>
        <w:t xml:space="preserve">г. </w:t>
      </w:r>
      <w:r w:rsidR="00CB418C" w:rsidRPr="00C72710">
        <w:rPr>
          <w:rStyle w:val="0pt"/>
          <w:color w:val="auto"/>
          <w:sz w:val="28"/>
          <w:szCs w:val="28"/>
        </w:rPr>
        <w:t>Казань, ул.</w:t>
      </w:r>
      <w:r w:rsidR="00CB418C" w:rsidRPr="00C72710">
        <w:rPr>
          <w:rStyle w:val="0pt"/>
          <w:b/>
          <w:color w:val="auto"/>
          <w:sz w:val="28"/>
          <w:szCs w:val="28"/>
        </w:rPr>
        <w:t xml:space="preserve"> </w:t>
      </w:r>
      <w:r w:rsidR="00E4600E" w:rsidRPr="00C72710">
        <w:rPr>
          <w:rStyle w:val="0pt"/>
          <w:color w:val="auto"/>
          <w:sz w:val="28"/>
          <w:szCs w:val="28"/>
        </w:rPr>
        <w:t>Галиаскара Камала, д.11, каб. 3</w:t>
      </w:r>
      <w:r w:rsidR="00E24AE3" w:rsidRPr="00C72710">
        <w:rPr>
          <w:rStyle w:val="0pt"/>
          <w:color w:val="auto"/>
          <w:sz w:val="28"/>
          <w:szCs w:val="28"/>
        </w:rPr>
        <w:t>01.</w:t>
      </w:r>
    </w:p>
    <w:p w14:paraId="0043AA04" w14:textId="77777777" w:rsidR="00591631" w:rsidRPr="00C72710" w:rsidRDefault="002A0E34" w:rsidP="00DE28B9">
      <w:pPr>
        <w:pStyle w:val="31"/>
        <w:shd w:val="clear" w:color="auto" w:fill="auto"/>
        <w:spacing w:before="0" w:after="0" w:line="276" w:lineRule="auto"/>
        <w:ind w:firstLine="709"/>
        <w:jc w:val="both"/>
        <w:rPr>
          <w:b/>
          <w:sz w:val="28"/>
          <w:szCs w:val="28"/>
        </w:rPr>
      </w:pPr>
      <w:r w:rsidRPr="00C72710">
        <w:rPr>
          <w:b/>
          <w:sz w:val="28"/>
          <w:szCs w:val="28"/>
        </w:rPr>
        <w:t>Проведение аукциона осуществляется:</w:t>
      </w:r>
    </w:p>
    <w:p w14:paraId="3EDE0484" w14:textId="6908411B" w:rsidR="00EF4693" w:rsidRPr="00C72710" w:rsidRDefault="006E6FC3" w:rsidP="00100989">
      <w:pPr>
        <w:jc w:val="both"/>
        <w:rPr>
          <w:rStyle w:val="20pt"/>
          <w:rFonts w:eastAsiaTheme="minorHAnsi"/>
          <w:i w:val="0"/>
          <w:iCs w:val="0"/>
          <w:color w:val="auto"/>
          <w:sz w:val="28"/>
          <w:szCs w:val="28"/>
        </w:rPr>
      </w:pPr>
      <w:r w:rsidRPr="00C72710">
        <w:rPr>
          <w:rStyle w:val="0pt"/>
          <w:rFonts w:eastAsiaTheme="minorHAnsi"/>
          <w:b/>
          <w:i w:val="0"/>
          <w:color w:val="auto"/>
          <w:sz w:val="28"/>
          <w:szCs w:val="28"/>
        </w:rPr>
        <w:t xml:space="preserve">в </w:t>
      </w:r>
      <w:r w:rsidRPr="00C72710">
        <w:rPr>
          <w:rFonts w:ascii="Times New Roman" w:hAnsi="Times New Roman" w:cs="Times New Roman"/>
          <w:sz w:val="28"/>
          <w:szCs w:val="28"/>
        </w:rPr>
        <w:t>10:00 часов московского времени</w:t>
      </w:r>
      <w:r w:rsidR="00011B35" w:rsidRPr="00C72710">
        <w:rPr>
          <w:rStyle w:val="0pt"/>
          <w:rFonts w:eastAsiaTheme="minorHAnsi"/>
          <w:b/>
          <w:i w:val="0"/>
          <w:color w:val="auto"/>
          <w:sz w:val="28"/>
          <w:szCs w:val="28"/>
        </w:rPr>
        <w:t xml:space="preserve"> «</w:t>
      </w:r>
      <w:r w:rsidR="00287D4F" w:rsidRPr="00C72710">
        <w:rPr>
          <w:rStyle w:val="0pt"/>
          <w:rFonts w:eastAsiaTheme="minorHAnsi"/>
          <w:b/>
          <w:i w:val="0"/>
          <w:color w:val="auto"/>
          <w:sz w:val="28"/>
          <w:szCs w:val="28"/>
        </w:rPr>
        <w:t>2</w:t>
      </w:r>
      <w:r w:rsidR="00C72710" w:rsidRPr="00C72710">
        <w:rPr>
          <w:rStyle w:val="0pt"/>
          <w:rFonts w:eastAsiaTheme="minorHAnsi"/>
          <w:b/>
          <w:i w:val="0"/>
          <w:color w:val="auto"/>
          <w:sz w:val="28"/>
          <w:szCs w:val="28"/>
        </w:rPr>
        <w:t>1</w:t>
      </w:r>
      <w:r w:rsidR="00011B35" w:rsidRPr="00C72710">
        <w:rPr>
          <w:rStyle w:val="0pt"/>
          <w:rFonts w:eastAsiaTheme="minorHAnsi"/>
          <w:b/>
          <w:i w:val="0"/>
          <w:color w:val="auto"/>
          <w:sz w:val="28"/>
          <w:szCs w:val="28"/>
        </w:rPr>
        <w:t xml:space="preserve">» </w:t>
      </w:r>
      <w:r w:rsidR="00C72710" w:rsidRPr="00C72710">
        <w:rPr>
          <w:rStyle w:val="0pt"/>
          <w:rFonts w:eastAsiaTheme="minorHAnsi"/>
          <w:b/>
          <w:i w:val="0"/>
          <w:color w:val="auto"/>
          <w:sz w:val="28"/>
          <w:szCs w:val="28"/>
        </w:rPr>
        <w:t>декабря</w:t>
      </w:r>
      <w:r w:rsidR="00940446" w:rsidRPr="00C72710">
        <w:rPr>
          <w:rStyle w:val="0pt"/>
          <w:rFonts w:eastAsiaTheme="minorHAnsi"/>
          <w:b/>
          <w:i w:val="0"/>
          <w:color w:val="auto"/>
          <w:sz w:val="28"/>
          <w:szCs w:val="28"/>
        </w:rPr>
        <w:t xml:space="preserve"> </w:t>
      </w:r>
      <w:r w:rsidR="00011B35" w:rsidRPr="00C72710">
        <w:rPr>
          <w:rStyle w:val="0pt"/>
          <w:rFonts w:eastAsiaTheme="minorHAnsi"/>
          <w:b/>
          <w:i w:val="0"/>
          <w:color w:val="auto"/>
          <w:sz w:val="28"/>
          <w:szCs w:val="28"/>
        </w:rPr>
        <w:t>20</w:t>
      </w:r>
      <w:r w:rsidR="003C34AA" w:rsidRPr="00C72710">
        <w:rPr>
          <w:rStyle w:val="0pt"/>
          <w:rFonts w:eastAsiaTheme="minorHAnsi"/>
          <w:b/>
          <w:i w:val="0"/>
          <w:color w:val="auto"/>
          <w:sz w:val="28"/>
          <w:szCs w:val="28"/>
        </w:rPr>
        <w:t>21</w:t>
      </w:r>
      <w:r w:rsidR="00011B35" w:rsidRPr="00C72710">
        <w:rPr>
          <w:rStyle w:val="0pt"/>
          <w:rFonts w:eastAsiaTheme="minorHAnsi"/>
          <w:b/>
          <w:color w:val="auto"/>
          <w:sz w:val="28"/>
          <w:szCs w:val="28"/>
        </w:rPr>
        <w:t xml:space="preserve"> </w:t>
      </w:r>
      <w:r w:rsidR="00011B35" w:rsidRPr="00C72710">
        <w:rPr>
          <w:rStyle w:val="0pt"/>
          <w:rFonts w:eastAsiaTheme="minorHAnsi"/>
          <w:b/>
          <w:i w:val="0"/>
          <w:color w:val="auto"/>
          <w:sz w:val="28"/>
          <w:szCs w:val="28"/>
        </w:rPr>
        <w:t>года</w:t>
      </w:r>
      <w:r w:rsidR="00011B35" w:rsidRPr="00C72710">
        <w:rPr>
          <w:rFonts w:ascii="Times New Roman" w:hAnsi="Times New Roman" w:cs="Times New Roman"/>
          <w:sz w:val="28"/>
          <w:szCs w:val="28"/>
        </w:rPr>
        <w:t xml:space="preserve"> на электронной площадке в электронной форме в личном </w:t>
      </w:r>
      <w:r w:rsidR="00011B35" w:rsidRPr="00C72710">
        <w:rPr>
          <w:rStyle w:val="20pt"/>
          <w:rFonts w:eastAsiaTheme="minorHAnsi"/>
          <w:i w:val="0"/>
          <w:iCs w:val="0"/>
          <w:color w:val="auto"/>
          <w:sz w:val="28"/>
          <w:szCs w:val="28"/>
        </w:rPr>
        <w:t xml:space="preserve">кабинете </w:t>
      </w:r>
      <w:r w:rsidR="001D0630" w:rsidRPr="00C72710">
        <w:rPr>
          <w:rStyle w:val="20pt"/>
          <w:rFonts w:eastAsiaTheme="minorHAnsi"/>
          <w:i w:val="0"/>
          <w:iCs w:val="0"/>
          <w:color w:val="auto"/>
          <w:sz w:val="28"/>
          <w:szCs w:val="28"/>
        </w:rPr>
        <w:t>участника электронных процедур.</w:t>
      </w:r>
    </w:p>
    <w:p w14:paraId="6660041C" w14:textId="63205561" w:rsidR="00100989" w:rsidRDefault="00EF4693" w:rsidP="00817D15">
      <w:pPr>
        <w:spacing w:after="0" w:line="240" w:lineRule="auto"/>
        <w:ind w:firstLine="709"/>
        <w:jc w:val="both"/>
        <w:rPr>
          <w:rStyle w:val="0pt"/>
          <w:rFonts w:eastAsiaTheme="minorHAnsi"/>
          <w:b/>
          <w:i w:val="0"/>
          <w:color w:val="auto"/>
          <w:sz w:val="28"/>
          <w:szCs w:val="28"/>
        </w:rPr>
      </w:pPr>
      <w:r w:rsidRPr="00C72710">
        <w:rPr>
          <w:rStyle w:val="20pt"/>
          <w:rFonts w:eastAsiaTheme="minorHAnsi"/>
          <w:b/>
          <w:i w:val="0"/>
          <w:iCs w:val="0"/>
          <w:color w:val="auto"/>
          <w:sz w:val="28"/>
          <w:szCs w:val="28"/>
        </w:rPr>
        <w:t>Итоги</w:t>
      </w:r>
      <w:r w:rsidR="00100989" w:rsidRPr="00C72710">
        <w:rPr>
          <w:rFonts w:ascii="Times New Roman" w:eastAsia="Calibri" w:hAnsi="Times New Roman" w:cs="Times New Roman"/>
          <w:b/>
          <w:bCs/>
          <w:sz w:val="28"/>
          <w:szCs w:val="28"/>
        </w:rPr>
        <w:t xml:space="preserve"> </w:t>
      </w:r>
      <w:r w:rsidR="00817D15" w:rsidRPr="00C72710">
        <w:rPr>
          <w:rFonts w:ascii="Times New Roman" w:eastAsia="Calibri" w:hAnsi="Times New Roman" w:cs="Times New Roman"/>
          <w:b/>
          <w:bCs/>
          <w:sz w:val="28"/>
          <w:szCs w:val="28"/>
        </w:rPr>
        <w:t xml:space="preserve">аукциона </w:t>
      </w:r>
      <w:r w:rsidR="00D87D42" w:rsidRPr="00C72710">
        <w:rPr>
          <w:rStyle w:val="0pt"/>
          <w:rFonts w:eastAsiaTheme="minorHAnsi"/>
          <w:b/>
          <w:i w:val="0"/>
          <w:color w:val="auto"/>
          <w:sz w:val="28"/>
          <w:szCs w:val="28"/>
        </w:rPr>
        <w:t>«</w:t>
      </w:r>
      <w:r w:rsidR="00287D4F" w:rsidRPr="00C72710">
        <w:rPr>
          <w:rStyle w:val="0pt"/>
          <w:rFonts w:eastAsiaTheme="minorHAnsi"/>
          <w:b/>
          <w:i w:val="0"/>
          <w:color w:val="auto"/>
          <w:sz w:val="28"/>
          <w:szCs w:val="28"/>
        </w:rPr>
        <w:t>2</w:t>
      </w:r>
      <w:r w:rsidR="00C72710" w:rsidRPr="00C72710">
        <w:rPr>
          <w:rStyle w:val="0pt"/>
          <w:rFonts w:eastAsiaTheme="minorHAnsi"/>
          <w:b/>
          <w:i w:val="0"/>
          <w:color w:val="auto"/>
          <w:sz w:val="28"/>
          <w:szCs w:val="28"/>
        </w:rPr>
        <w:t>3</w:t>
      </w:r>
      <w:r w:rsidR="00817D15" w:rsidRPr="00C72710">
        <w:rPr>
          <w:rStyle w:val="0pt"/>
          <w:rFonts w:eastAsiaTheme="minorHAnsi"/>
          <w:b/>
          <w:i w:val="0"/>
          <w:color w:val="auto"/>
          <w:sz w:val="28"/>
          <w:szCs w:val="28"/>
        </w:rPr>
        <w:t xml:space="preserve">» </w:t>
      </w:r>
      <w:r w:rsidR="00C72710" w:rsidRPr="00C72710">
        <w:rPr>
          <w:rStyle w:val="0pt"/>
          <w:rFonts w:eastAsiaTheme="minorHAnsi"/>
          <w:b/>
          <w:i w:val="0"/>
          <w:color w:val="auto"/>
          <w:sz w:val="28"/>
          <w:szCs w:val="28"/>
        </w:rPr>
        <w:t>декабря</w:t>
      </w:r>
      <w:r w:rsidR="00817D15" w:rsidRPr="00C72710">
        <w:rPr>
          <w:rStyle w:val="0pt"/>
          <w:rFonts w:eastAsiaTheme="minorHAnsi"/>
          <w:b/>
          <w:i w:val="0"/>
          <w:color w:val="auto"/>
          <w:sz w:val="28"/>
          <w:szCs w:val="28"/>
        </w:rPr>
        <w:t xml:space="preserve"> 2021</w:t>
      </w:r>
      <w:r w:rsidR="00817D15" w:rsidRPr="00C72710">
        <w:rPr>
          <w:rStyle w:val="0pt"/>
          <w:rFonts w:eastAsiaTheme="minorHAnsi"/>
          <w:b/>
          <w:color w:val="auto"/>
          <w:sz w:val="28"/>
          <w:szCs w:val="28"/>
        </w:rPr>
        <w:t xml:space="preserve"> </w:t>
      </w:r>
      <w:r w:rsidR="00817D15" w:rsidRPr="00C72710">
        <w:rPr>
          <w:rStyle w:val="0pt"/>
          <w:rFonts w:eastAsiaTheme="minorHAnsi"/>
          <w:b/>
          <w:i w:val="0"/>
          <w:color w:val="auto"/>
          <w:sz w:val="28"/>
          <w:szCs w:val="28"/>
        </w:rPr>
        <w:t>года</w:t>
      </w:r>
      <w:r w:rsidR="00D87D42" w:rsidRPr="00C72710">
        <w:rPr>
          <w:rStyle w:val="0pt"/>
          <w:rFonts w:eastAsiaTheme="minorHAnsi"/>
          <w:b/>
          <w:i w:val="0"/>
          <w:color w:val="auto"/>
          <w:sz w:val="28"/>
          <w:szCs w:val="28"/>
        </w:rPr>
        <w:t>.</w:t>
      </w:r>
    </w:p>
    <w:p w14:paraId="0C8A8B54" w14:textId="77777777" w:rsidR="00817D15" w:rsidRPr="00817D15" w:rsidRDefault="00817D15" w:rsidP="00817D15">
      <w:pPr>
        <w:spacing w:after="0" w:line="240" w:lineRule="auto"/>
        <w:ind w:firstLine="709"/>
        <w:jc w:val="both"/>
        <w:rPr>
          <w:rFonts w:ascii="Times New Roman" w:eastAsia="Calibri" w:hAnsi="Times New Roman" w:cs="Times New Roman"/>
          <w:b/>
          <w:bCs/>
          <w:sz w:val="28"/>
          <w:szCs w:val="28"/>
        </w:rPr>
      </w:pPr>
    </w:p>
    <w:p w14:paraId="3A0FD13C" w14:textId="77777777" w:rsidR="002B2C6B" w:rsidRPr="007909B0" w:rsidRDefault="002A0E34" w:rsidP="00707F73">
      <w:pPr>
        <w:pStyle w:val="14"/>
        <w:numPr>
          <w:ilvl w:val="1"/>
          <w:numId w:val="1"/>
        </w:numPr>
        <w:shd w:val="clear" w:color="auto" w:fill="auto"/>
        <w:tabs>
          <w:tab w:val="left" w:pos="1499"/>
        </w:tabs>
        <w:spacing w:after="0" w:line="276" w:lineRule="auto"/>
        <w:ind w:firstLine="709"/>
        <w:jc w:val="both"/>
        <w:rPr>
          <w:sz w:val="28"/>
          <w:szCs w:val="28"/>
        </w:rPr>
      </w:pPr>
      <w:bookmarkStart w:id="6" w:name="bookmark12"/>
      <w:r w:rsidRPr="003C34AA">
        <w:rPr>
          <w:sz w:val="28"/>
          <w:szCs w:val="28"/>
        </w:rPr>
        <w:t>Порядок направления запросов на разъяснение положений</w:t>
      </w:r>
      <w:r w:rsidRPr="007909B0">
        <w:rPr>
          <w:sz w:val="28"/>
          <w:szCs w:val="28"/>
        </w:rPr>
        <w:t xml:space="preserve"> аукционной документации и предоставления разъяснений положений аукционной документации</w:t>
      </w:r>
      <w:bookmarkEnd w:id="6"/>
    </w:p>
    <w:p w14:paraId="0BDABBB9" w14:textId="77777777" w:rsidR="002A0E34" w:rsidRPr="007909B0" w:rsidRDefault="002A0E34" w:rsidP="007938D0">
      <w:pPr>
        <w:pStyle w:val="31"/>
        <w:shd w:val="clear" w:color="auto" w:fill="auto"/>
        <w:spacing w:before="0" w:after="0" w:line="240" w:lineRule="auto"/>
        <w:ind w:firstLine="709"/>
        <w:jc w:val="both"/>
        <w:rPr>
          <w:sz w:val="28"/>
          <w:szCs w:val="28"/>
        </w:rPr>
      </w:pPr>
      <w:r w:rsidRPr="007909B0">
        <w:rPr>
          <w:sz w:val="28"/>
          <w:szCs w:val="28"/>
        </w:rPr>
        <w:lastRenderedPageBreak/>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14:paraId="61606246" w14:textId="4DE0D306" w:rsidR="00591631" w:rsidRPr="00C72710" w:rsidRDefault="002A0E34" w:rsidP="007938D0">
      <w:pPr>
        <w:pStyle w:val="31"/>
        <w:shd w:val="clear" w:color="auto" w:fill="auto"/>
        <w:spacing w:before="0" w:after="0" w:line="240" w:lineRule="auto"/>
        <w:ind w:firstLine="709"/>
        <w:jc w:val="both"/>
        <w:rPr>
          <w:b/>
          <w:sz w:val="28"/>
          <w:szCs w:val="28"/>
        </w:rPr>
      </w:pPr>
      <w:r w:rsidRPr="007909B0">
        <w:rPr>
          <w:sz w:val="28"/>
          <w:szCs w:val="28"/>
        </w:rPr>
        <w:t xml:space="preserve">Срок </w:t>
      </w:r>
      <w:r w:rsidRPr="00C72710">
        <w:rPr>
          <w:sz w:val="28"/>
          <w:szCs w:val="28"/>
        </w:rPr>
        <w:t>направления участниками запросов на разъяснение положений</w:t>
      </w:r>
      <w:r w:rsidR="001D0630" w:rsidRPr="00C72710">
        <w:rPr>
          <w:sz w:val="28"/>
          <w:szCs w:val="28"/>
        </w:rPr>
        <w:t xml:space="preserve"> </w:t>
      </w:r>
      <w:r w:rsidR="00011B35" w:rsidRPr="00C72710">
        <w:rPr>
          <w:b/>
          <w:sz w:val="28"/>
          <w:szCs w:val="28"/>
        </w:rPr>
        <w:t>аукционной докум</w:t>
      </w:r>
      <w:r w:rsidR="004E0EDD" w:rsidRPr="00C72710">
        <w:rPr>
          <w:b/>
          <w:sz w:val="28"/>
          <w:szCs w:val="28"/>
        </w:rPr>
        <w:t>ентации: с «</w:t>
      </w:r>
      <w:r w:rsidR="005E66AA" w:rsidRPr="00C72710">
        <w:rPr>
          <w:b/>
          <w:sz w:val="28"/>
          <w:szCs w:val="28"/>
        </w:rPr>
        <w:t>1</w:t>
      </w:r>
      <w:r w:rsidR="00C72710" w:rsidRPr="00C72710">
        <w:rPr>
          <w:b/>
          <w:sz w:val="28"/>
          <w:szCs w:val="28"/>
        </w:rPr>
        <w:t>0</w:t>
      </w:r>
      <w:r w:rsidR="00011B35" w:rsidRPr="00C72710">
        <w:rPr>
          <w:b/>
          <w:sz w:val="28"/>
          <w:szCs w:val="28"/>
        </w:rPr>
        <w:t>»</w:t>
      </w:r>
      <w:r w:rsidR="003C5F0B" w:rsidRPr="00C72710">
        <w:rPr>
          <w:b/>
          <w:sz w:val="28"/>
          <w:szCs w:val="28"/>
        </w:rPr>
        <w:t xml:space="preserve"> </w:t>
      </w:r>
      <w:r w:rsidR="00C72710" w:rsidRPr="00C72710">
        <w:rPr>
          <w:b/>
          <w:sz w:val="28"/>
          <w:szCs w:val="28"/>
        </w:rPr>
        <w:t>декабря</w:t>
      </w:r>
      <w:r w:rsidR="00F66ABB" w:rsidRPr="00C72710">
        <w:rPr>
          <w:b/>
          <w:sz w:val="28"/>
          <w:szCs w:val="28"/>
        </w:rPr>
        <w:t xml:space="preserve"> </w:t>
      </w:r>
      <w:r w:rsidR="003C34AA" w:rsidRPr="00C72710">
        <w:rPr>
          <w:b/>
          <w:sz w:val="28"/>
          <w:szCs w:val="28"/>
        </w:rPr>
        <w:t>2021</w:t>
      </w:r>
      <w:r w:rsidR="001D0630" w:rsidRPr="00C72710">
        <w:rPr>
          <w:b/>
          <w:sz w:val="28"/>
          <w:szCs w:val="28"/>
        </w:rPr>
        <w:t xml:space="preserve"> </w:t>
      </w:r>
      <w:r w:rsidR="00011B35" w:rsidRPr="00C72710">
        <w:rPr>
          <w:b/>
          <w:sz w:val="28"/>
          <w:szCs w:val="28"/>
        </w:rPr>
        <w:t>г. по «</w:t>
      </w:r>
      <w:r w:rsidR="00F36001" w:rsidRPr="00C72710">
        <w:rPr>
          <w:b/>
          <w:sz w:val="28"/>
          <w:szCs w:val="28"/>
        </w:rPr>
        <w:t>1</w:t>
      </w:r>
      <w:r w:rsidR="00C72710" w:rsidRPr="00C72710">
        <w:rPr>
          <w:b/>
          <w:sz w:val="28"/>
          <w:szCs w:val="28"/>
        </w:rPr>
        <w:t>3</w:t>
      </w:r>
      <w:r w:rsidR="00011B35" w:rsidRPr="00C72710">
        <w:rPr>
          <w:b/>
          <w:sz w:val="28"/>
          <w:szCs w:val="28"/>
        </w:rPr>
        <w:t>»</w:t>
      </w:r>
      <w:r w:rsidR="00A0012C" w:rsidRPr="00C72710">
        <w:rPr>
          <w:b/>
          <w:sz w:val="28"/>
          <w:szCs w:val="28"/>
        </w:rPr>
        <w:t xml:space="preserve"> </w:t>
      </w:r>
      <w:r w:rsidR="00C72710" w:rsidRPr="00C72710">
        <w:rPr>
          <w:b/>
          <w:sz w:val="28"/>
          <w:szCs w:val="28"/>
        </w:rPr>
        <w:t>декабря</w:t>
      </w:r>
      <w:r w:rsidR="00D87D42" w:rsidRPr="00C72710">
        <w:rPr>
          <w:b/>
          <w:sz w:val="28"/>
          <w:szCs w:val="28"/>
        </w:rPr>
        <w:t xml:space="preserve"> </w:t>
      </w:r>
      <w:r w:rsidR="000308AE" w:rsidRPr="00C72710">
        <w:rPr>
          <w:b/>
          <w:sz w:val="28"/>
          <w:szCs w:val="28"/>
        </w:rPr>
        <w:t>2021</w:t>
      </w:r>
      <w:r w:rsidR="001D0630" w:rsidRPr="00C72710">
        <w:rPr>
          <w:b/>
          <w:sz w:val="28"/>
          <w:szCs w:val="28"/>
        </w:rPr>
        <w:t xml:space="preserve"> </w:t>
      </w:r>
      <w:r w:rsidR="00011B35" w:rsidRPr="00C72710">
        <w:rPr>
          <w:b/>
          <w:sz w:val="28"/>
          <w:szCs w:val="28"/>
        </w:rPr>
        <w:t>г. (включительно).</w:t>
      </w:r>
    </w:p>
    <w:p w14:paraId="49A70EDD" w14:textId="5135F827" w:rsidR="00591631" w:rsidRPr="00C72710" w:rsidRDefault="00011B35" w:rsidP="007938D0">
      <w:pPr>
        <w:pStyle w:val="31"/>
        <w:shd w:val="clear" w:color="auto" w:fill="auto"/>
        <w:tabs>
          <w:tab w:val="left" w:leader="underscore" w:pos="5488"/>
        </w:tabs>
        <w:spacing w:before="0" w:after="0" w:line="240" w:lineRule="auto"/>
        <w:ind w:firstLine="709"/>
        <w:jc w:val="both"/>
        <w:rPr>
          <w:b/>
          <w:sz w:val="28"/>
          <w:szCs w:val="28"/>
        </w:rPr>
      </w:pPr>
      <w:r w:rsidRPr="00C72710">
        <w:rPr>
          <w:b/>
          <w:sz w:val="28"/>
          <w:szCs w:val="28"/>
        </w:rPr>
        <w:t xml:space="preserve">Дата начала срока предоставления участникам разъяснений положений </w:t>
      </w:r>
      <w:r w:rsidR="003F336A" w:rsidRPr="00C72710">
        <w:rPr>
          <w:b/>
          <w:sz w:val="28"/>
          <w:szCs w:val="28"/>
        </w:rPr>
        <w:t>аукционной документации:</w:t>
      </w:r>
      <w:r w:rsidR="00034A98" w:rsidRPr="00C72710">
        <w:rPr>
          <w:b/>
          <w:sz w:val="28"/>
          <w:szCs w:val="28"/>
        </w:rPr>
        <w:t xml:space="preserve"> </w:t>
      </w:r>
      <w:r w:rsidR="003C5F0B" w:rsidRPr="00C72710">
        <w:rPr>
          <w:b/>
          <w:sz w:val="28"/>
          <w:szCs w:val="28"/>
        </w:rPr>
        <w:t>«</w:t>
      </w:r>
      <w:r w:rsidR="00F31A2E" w:rsidRPr="00C72710">
        <w:rPr>
          <w:b/>
          <w:sz w:val="28"/>
          <w:szCs w:val="28"/>
        </w:rPr>
        <w:t>1</w:t>
      </w:r>
      <w:r w:rsidR="00C72710" w:rsidRPr="00C72710">
        <w:rPr>
          <w:b/>
          <w:sz w:val="28"/>
          <w:szCs w:val="28"/>
        </w:rPr>
        <w:t>0</w:t>
      </w:r>
      <w:r w:rsidR="003C5F0B" w:rsidRPr="00C72710">
        <w:rPr>
          <w:b/>
          <w:sz w:val="28"/>
          <w:szCs w:val="28"/>
        </w:rPr>
        <w:t xml:space="preserve">» </w:t>
      </w:r>
      <w:r w:rsidR="00C72710" w:rsidRPr="00C72710">
        <w:rPr>
          <w:b/>
          <w:sz w:val="28"/>
          <w:szCs w:val="28"/>
        </w:rPr>
        <w:t xml:space="preserve">декабря </w:t>
      </w:r>
      <w:r w:rsidR="000308AE" w:rsidRPr="00C72710">
        <w:rPr>
          <w:b/>
          <w:sz w:val="28"/>
          <w:szCs w:val="28"/>
        </w:rPr>
        <w:t>2021</w:t>
      </w:r>
      <w:r w:rsidR="00034A98" w:rsidRPr="00C72710">
        <w:rPr>
          <w:b/>
          <w:sz w:val="28"/>
          <w:szCs w:val="28"/>
        </w:rPr>
        <w:t xml:space="preserve"> г.</w:t>
      </w:r>
    </w:p>
    <w:p w14:paraId="28F222A8" w14:textId="48830CC6" w:rsidR="00011B35" w:rsidRPr="007909B0" w:rsidRDefault="00011B35" w:rsidP="007938D0">
      <w:pPr>
        <w:pStyle w:val="31"/>
        <w:shd w:val="clear" w:color="auto" w:fill="auto"/>
        <w:tabs>
          <w:tab w:val="left" w:leader="underscore" w:pos="6899"/>
        </w:tabs>
        <w:spacing w:before="0" w:after="0" w:line="240" w:lineRule="auto"/>
        <w:ind w:firstLine="709"/>
        <w:jc w:val="both"/>
        <w:rPr>
          <w:b/>
          <w:sz w:val="28"/>
          <w:szCs w:val="28"/>
        </w:rPr>
      </w:pPr>
      <w:r w:rsidRPr="00C72710">
        <w:rPr>
          <w:b/>
          <w:sz w:val="28"/>
          <w:szCs w:val="28"/>
        </w:rPr>
        <w:t xml:space="preserve">Дата окончания срока предоставления участникам разъяснений положений аукционной документации: </w:t>
      </w:r>
      <w:r w:rsidR="004E0EDD" w:rsidRPr="00C72710">
        <w:rPr>
          <w:b/>
          <w:sz w:val="28"/>
          <w:szCs w:val="28"/>
        </w:rPr>
        <w:t>«</w:t>
      </w:r>
      <w:r w:rsidR="00F36001" w:rsidRPr="00C72710">
        <w:rPr>
          <w:b/>
          <w:sz w:val="28"/>
          <w:szCs w:val="28"/>
        </w:rPr>
        <w:t>1</w:t>
      </w:r>
      <w:r w:rsidR="00C72710" w:rsidRPr="00C72710">
        <w:rPr>
          <w:b/>
          <w:sz w:val="28"/>
          <w:szCs w:val="28"/>
        </w:rPr>
        <w:t>6</w:t>
      </w:r>
      <w:r w:rsidR="00A0012C" w:rsidRPr="00C72710">
        <w:rPr>
          <w:b/>
          <w:sz w:val="28"/>
          <w:szCs w:val="28"/>
        </w:rPr>
        <w:t xml:space="preserve">» </w:t>
      </w:r>
      <w:r w:rsidR="00C72710" w:rsidRPr="00C72710">
        <w:rPr>
          <w:b/>
          <w:sz w:val="28"/>
          <w:szCs w:val="28"/>
        </w:rPr>
        <w:t>декабря</w:t>
      </w:r>
      <w:r w:rsidR="00F66ABB" w:rsidRPr="00C72710">
        <w:rPr>
          <w:b/>
          <w:sz w:val="28"/>
          <w:szCs w:val="28"/>
        </w:rPr>
        <w:t xml:space="preserve"> </w:t>
      </w:r>
      <w:r w:rsidR="000308AE" w:rsidRPr="00C72710">
        <w:rPr>
          <w:b/>
          <w:sz w:val="28"/>
          <w:szCs w:val="28"/>
        </w:rPr>
        <w:t>2021</w:t>
      </w:r>
      <w:r w:rsidR="00034A98" w:rsidRPr="00C72710">
        <w:rPr>
          <w:b/>
          <w:sz w:val="28"/>
          <w:szCs w:val="28"/>
        </w:rPr>
        <w:t xml:space="preserve"> г.</w:t>
      </w:r>
    </w:p>
    <w:p w14:paraId="6C284FDC" w14:textId="77777777" w:rsidR="005B138F"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14:paraId="618C9A0A" w14:textId="77777777" w:rsidR="00205EA8"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69FE59DB" w14:textId="77777777" w:rsidR="004A70AB"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5DCA19CC" w14:textId="77777777" w:rsidR="00205EA8"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В случае если в заявке Участника, на стороне которого выступает 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2D4C8EE3"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D1263E4"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758F2254" w14:textId="77777777" w:rsidR="003D3D40"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0F24DE24" w14:textId="77777777" w:rsidR="005B138F" w:rsidRPr="007909B0" w:rsidRDefault="005B138F" w:rsidP="00DE28B9">
      <w:pPr>
        <w:pStyle w:val="31"/>
        <w:tabs>
          <w:tab w:val="left" w:leader="underscore" w:pos="6899"/>
        </w:tabs>
        <w:spacing w:before="0" w:after="0" w:line="276" w:lineRule="auto"/>
        <w:ind w:firstLine="709"/>
        <w:jc w:val="both"/>
        <w:rPr>
          <w:sz w:val="28"/>
          <w:szCs w:val="28"/>
        </w:rPr>
      </w:pPr>
    </w:p>
    <w:p w14:paraId="146AB4AB" w14:textId="77777777" w:rsidR="006D40E9" w:rsidRPr="007909B0" w:rsidRDefault="00C31565" w:rsidP="00DE28B9">
      <w:pPr>
        <w:pStyle w:val="31"/>
        <w:tabs>
          <w:tab w:val="left" w:leader="underscore" w:pos="6899"/>
        </w:tabs>
        <w:spacing w:before="0" w:after="0" w:line="276" w:lineRule="auto"/>
        <w:ind w:firstLine="709"/>
        <w:jc w:val="both"/>
        <w:rPr>
          <w:b/>
          <w:sz w:val="28"/>
          <w:szCs w:val="28"/>
        </w:rPr>
      </w:pPr>
      <w:r w:rsidRPr="00727D72">
        <w:rPr>
          <w:b/>
          <w:sz w:val="28"/>
          <w:szCs w:val="28"/>
        </w:rPr>
        <w:t>2</w:t>
      </w:r>
      <w:r w:rsidR="006D40E9" w:rsidRPr="007909B0">
        <w:rPr>
          <w:b/>
          <w:sz w:val="28"/>
          <w:szCs w:val="28"/>
        </w:rPr>
        <w:t>. Квалификационные требования к участникам аукциона</w:t>
      </w:r>
    </w:p>
    <w:p w14:paraId="5BBAC1B1" w14:textId="26A589BB" w:rsidR="00967661" w:rsidRDefault="00967661" w:rsidP="00967661">
      <w:pPr>
        <w:pStyle w:val="a5"/>
        <w:tabs>
          <w:tab w:val="left" w:pos="1080"/>
        </w:tabs>
        <w:spacing w:after="0" w:line="240" w:lineRule="auto"/>
        <w:ind w:firstLine="709"/>
        <w:rPr>
          <w:kern w:val="2"/>
          <w:szCs w:val="28"/>
        </w:rPr>
      </w:pPr>
      <w:bookmarkStart w:id="7" w:name="bookmark14"/>
    </w:p>
    <w:p w14:paraId="572CD793" w14:textId="4F464E9B" w:rsidR="0014632F" w:rsidRPr="002427CD" w:rsidRDefault="0014632F" w:rsidP="0014632F">
      <w:pPr>
        <w:shd w:val="clear" w:color="auto" w:fill="FFFFFF"/>
        <w:spacing w:after="0" w:line="240" w:lineRule="auto"/>
        <w:ind w:firstLine="709"/>
        <w:jc w:val="both"/>
        <w:rPr>
          <w:rStyle w:val="blk"/>
          <w:rFonts w:ascii="Times New Roman" w:hAnsi="Times New Roman" w:cs="Times New Roman"/>
          <w:b/>
          <w:bCs/>
          <w:sz w:val="28"/>
          <w:szCs w:val="28"/>
        </w:rPr>
      </w:pPr>
      <w:r w:rsidRPr="002427CD">
        <w:rPr>
          <w:rFonts w:ascii="Times New Roman" w:hAnsi="Times New Roman" w:cs="Times New Roman"/>
          <w:b/>
          <w:bCs/>
          <w:sz w:val="28"/>
          <w:szCs w:val="28"/>
        </w:rPr>
        <w:t xml:space="preserve">Участник должен иметь разрешительные документы на право осуществления деятельности, предусмотренной конкурсной документацией, а именно в </w:t>
      </w:r>
      <w:proofErr w:type="gramStart"/>
      <w:r w:rsidRPr="002427CD">
        <w:rPr>
          <w:rFonts w:ascii="Times New Roman" w:hAnsi="Times New Roman" w:cs="Times New Roman"/>
          <w:b/>
          <w:bCs/>
          <w:sz w:val="28"/>
          <w:szCs w:val="28"/>
        </w:rPr>
        <w:t>соответствии  с</w:t>
      </w:r>
      <w:proofErr w:type="gramEnd"/>
      <w:r w:rsidRPr="002427CD">
        <w:rPr>
          <w:rFonts w:ascii="Times New Roman" w:hAnsi="Times New Roman" w:cs="Times New Roman"/>
          <w:b/>
          <w:bCs/>
          <w:sz w:val="28"/>
          <w:szCs w:val="28"/>
        </w:rPr>
        <w:t xml:space="preserve"> Законом  Российской Федерации от 11 марта 1992 года N 2487-1 "О частной детективной и охранной деятельности в Российской Федерации" года должен иметь специальное разрешение (лицензию) на осуществление частной охранной деятельности по следующим </w:t>
      </w:r>
      <w:r w:rsidRPr="002427CD">
        <w:rPr>
          <w:rStyle w:val="blk"/>
          <w:rFonts w:ascii="Times New Roman" w:hAnsi="Times New Roman" w:cs="Times New Roman"/>
          <w:b/>
          <w:bCs/>
          <w:sz w:val="28"/>
          <w:szCs w:val="28"/>
        </w:rPr>
        <w:t>видам услуг:</w:t>
      </w:r>
    </w:p>
    <w:p w14:paraId="3B4AB4D7" w14:textId="77777777" w:rsidR="0002792C" w:rsidRPr="002427CD" w:rsidRDefault="0014632F" w:rsidP="002427CD">
      <w:pPr>
        <w:shd w:val="clear" w:color="auto" w:fill="FFFFFF"/>
        <w:spacing w:after="0" w:line="240" w:lineRule="auto"/>
        <w:ind w:firstLine="709"/>
        <w:jc w:val="both"/>
        <w:rPr>
          <w:rStyle w:val="blk"/>
          <w:rFonts w:ascii="Times New Roman" w:hAnsi="Times New Roman" w:cs="Times New Roman"/>
          <w:b/>
          <w:bCs/>
          <w:color w:val="FF0000"/>
          <w:sz w:val="28"/>
          <w:szCs w:val="28"/>
        </w:rPr>
      </w:pPr>
      <w:r w:rsidRPr="002427CD">
        <w:rPr>
          <w:rStyle w:val="blk"/>
          <w:rFonts w:ascii="Times New Roman" w:hAnsi="Times New Roman" w:cs="Times New Roman"/>
          <w:b/>
          <w:bCs/>
          <w:color w:val="FF0000"/>
          <w:sz w:val="28"/>
          <w:szCs w:val="28"/>
        </w:rPr>
        <w:lastRenderedPageBreak/>
        <w:t>ЛОТ № 1</w:t>
      </w:r>
      <w:r w:rsidR="0002792C" w:rsidRPr="002427CD">
        <w:rPr>
          <w:rStyle w:val="blk"/>
          <w:rFonts w:ascii="Times New Roman" w:hAnsi="Times New Roman" w:cs="Times New Roman"/>
          <w:b/>
          <w:bCs/>
          <w:color w:val="FF0000"/>
          <w:sz w:val="28"/>
          <w:szCs w:val="28"/>
        </w:rPr>
        <w:t xml:space="preserve"> -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14:paraId="3C086097" w14:textId="1415B227" w:rsidR="0002792C" w:rsidRPr="002427CD" w:rsidRDefault="0002792C" w:rsidP="002427CD">
      <w:pPr>
        <w:shd w:val="clear" w:color="auto" w:fill="FFFFFF"/>
        <w:spacing w:after="0" w:line="240" w:lineRule="auto"/>
        <w:ind w:firstLine="709"/>
        <w:jc w:val="both"/>
        <w:rPr>
          <w:rStyle w:val="blk"/>
          <w:rFonts w:ascii="Times New Roman" w:hAnsi="Times New Roman" w:cs="Times New Roman"/>
          <w:b/>
          <w:bCs/>
          <w:color w:val="FF0000"/>
          <w:sz w:val="28"/>
          <w:szCs w:val="28"/>
        </w:rPr>
      </w:pPr>
      <w:r w:rsidRPr="002427CD">
        <w:rPr>
          <w:rStyle w:val="blk"/>
          <w:rFonts w:ascii="Times New Roman" w:hAnsi="Times New Roman" w:cs="Times New Roman"/>
          <w:b/>
          <w:bCs/>
          <w:color w:val="FF0000"/>
          <w:sz w:val="28"/>
          <w:szCs w:val="28"/>
        </w:rPr>
        <w:t>- защита жизни и здоровья граждан;</w:t>
      </w:r>
    </w:p>
    <w:p w14:paraId="57426653" w14:textId="286E5B72" w:rsidR="0014632F" w:rsidRPr="002427CD" w:rsidRDefault="0014632F" w:rsidP="002427CD">
      <w:pPr>
        <w:shd w:val="clear" w:color="auto" w:fill="FFFFFF"/>
        <w:spacing w:after="0" w:line="240" w:lineRule="auto"/>
        <w:ind w:firstLine="709"/>
        <w:jc w:val="both"/>
        <w:rPr>
          <w:rStyle w:val="blk"/>
          <w:rFonts w:ascii="Times New Roman" w:hAnsi="Times New Roman" w:cs="Times New Roman"/>
          <w:b/>
          <w:bCs/>
          <w:sz w:val="28"/>
          <w:szCs w:val="28"/>
        </w:rPr>
      </w:pPr>
    </w:p>
    <w:p w14:paraId="6E56F63F" w14:textId="79374660" w:rsidR="0014632F" w:rsidRPr="002427CD" w:rsidRDefault="0014632F" w:rsidP="002427CD">
      <w:pPr>
        <w:shd w:val="clear" w:color="auto" w:fill="FFFFFF"/>
        <w:spacing w:after="0" w:line="240" w:lineRule="auto"/>
        <w:ind w:firstLine="709"/>
        <w:jc w:val="both"/>
        <w:rPr>
          <w:rStyle w:val="blk"/>
          <w:rFonts w:ascii="Times New Roman" w:hAnsi="Times New Roman" w:cs="Times New Roman"/>
          <w:b/>
          <w:bCs/>
          <w:color w:val="FF0000"/>
          <w:sz w:val="28"/>
          <w:szCs w:val="28"/>
        </w:rPr>
      </w:pPr>
      <w:r w:rsidRPr="002427CD">
        <w:rPr>
          <w:rStyle w:val="blk"/>
          <w:rFonts w:ascii="Times New Roman" w:hAnsi="Times New Roman" w:cs="Times New Roman"/>
          <w:b/>
          <w:bCs/>
          <w:color w:val="FF0000"/>
          <w:sz w:val="28"/>
          <w:szCs w:val="28"/>
        </w:rPr>
        <w:t>ЛОТ № 2 -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14:paraId="37A18A06" w14:textId="186BFB47" w:rsidR="00967661" w:rsidRDefault="00967661" w:rsidP="00967661">
      <w:pPr>
        <w:pStyle w:val="a5"/>
        <w:tabs>
          <w:tab w:val="left" w:pos="1080"/>
        </w:tabs>
        <w:spacing w:after="0" w:line="240" w:lineRule="auto"/>
        <w:ind w:firstLine="709"/>
        <w:rPr>
          <w:kern w:val="2"/>
          <w:szCs w:val="28"/>
        </w:rPr>
      </w:pPr>
    </w:p>
    <w:p w14:paraId="65E826D0" w14:textId="1A01ED4B" w:rsidR="002A0E34" w:rsidRPr="00F55FD8" w:rsidRDefault="002A0E34" w:rsidP="00553DB0">
      <w:pPr>
        <w:pStyle w:val="14"/>
        <w:numPr>
          <w:ilvl w:val="0"/>
          <w:numId w:val="28"/>
        </w:numPr>
        <w:shd w:val="clear" w:color="auto" w:fill="auto"/>
        <w:tabs>
          <w:tab w:val="left" w:pos="1435"/>
        </w:tabs>
        <w:spacing w:before="120" w:after="120" w:line="276" w:lineRule="auto"/>
        <w:jc w:val="both"/>
        <w:rPr>
          <w:color w:val="000000"/>
          <w:sz w:val="28"/>
          <w:szCs w:val="28"/>
        </w:rPr>
      </w:pPr>
      <w:r w:rsidRPr="00F55FD8">
        <w:rPr>
          <w:color w:val="000000"/>
          <w:sz w:val="28"/>
          <w:szCs w:val="28"/>
        </w:rPr>
        <w:t>Техническое задание</w:t>
      </w:r>
      <w:bookmarkEnd w:id="7"/>
      <w:r w:rsidR="00405741">
        <w:rPr>
          <w:color w:val="000000"/>
          <w:sz w:val="28"/>
          <w:szCs w:val="28"/>
        </w:rPr>
        <w:t xml:space="preserve"> </w:t>
      </w:r>
    </w:p>
    <w:p w14:paraId="637C608F" w14:textId="29A0F2D9" w:rsidR="00967661" w:rsidRPr="007A2990" w:rsidRDefault="00967661" w:rsidP="00553DB0">
      <w:pPr>
        <w:pStyle w:val="ab"/>
        <w:numPr>
          <w:ilvl w:val="2"/>
          <w:numId w:val="30"/>
        </w:numPr>
        <w:autoSpaceDE w:val="0"/>
        <w:autoSpaceDN w:val="0"/>
        <w:adjustRightInd w:val="0"/>
        <w:spacing w:after="0" w:line="240" w:lineRule="auto"/>
        <w:ind w:left="0" w:firstLine="709"/>
        <w:jc w:val="both"/>
        <w:rPr>
          <w:rFonts w:ascii="Times New Roman" w:hAnsi="Times New Roman" w:cs="Times New Roman"/>
          <w:b/>
          <w:bCs/>
          <w:color w:val="000000"/>
          <w:sz w:val="28"/>
          <w:szCs w:val="28"/>
        </w:rPr>
      </w:pPr>
      <w:bookmarkStart w:id="8" w:name="bookmark20"/>
      <w:r w:rsidRPr="00F55FD8">
        <w:rPr>
          <w:rFonts w:ascii="Times New Roman" w:hAnsi="Times New Roman" w:cs="Times New Roman"/>
          <w:b/>
          <w:color w:val="000000"/>
          <w:sz w:val="28"/>
          <w:szCs w:val="28"/>
        </w:rPr>
        <w:t> Предмет договора</w:t>
      </w:r>
      <w:r w:rsidR="00405741">
        <w:rPr>
          <w:rFonts w:ascii="Times New Roman" w:hAnsi="Times New Roman" w:cs="Times New Roman"/>
          <w:b/>
          <w:color w:val="000000"/>
          <w:sz w:val="28"/>
          <w:szCs w:val="28"/>
        </w:rPr>
        <w:t xml:space="preserve"> </w:t>
      </w:r>
      <w:r w:rsidR="007A2990">
        <w:rPr>
          <w:rFonts w:ascii="Times New Roman" w:hAnsi="Times New Roman" w:cs="Times New Roman"/>
          <w:b/>
          <w:color w:val="000000"/>
          <w:sz w:val="28"/>
          <w:szCs w:val="28"/>
        </w:rPr>
        <w:t>Лот № 1</w:t>
      </w:r>
    </w:p>
    <w:p w14:paraId="421E0EB8" w14:textId="77777777" w:rsidR="007A2990" w:rsidRPr="007A2990" w:rsidRDefault="007A2990" w:rsidP="002427CD">
      <w:pPr>
        <w:pStyle w:val="ab"/>
        <w:spacing w:after="0" w:line="240" w:lineRule="auto"/>
        <w:ind w:left="0" w:firstLine="709"/>
        <w:jc w:val="both"/>
        <w:rPr>
          <w:rFonts w:ascii="Times New Roman" w:hAnsi="Times New Roman" w:cs="Times New Roman"/>
          <w:b/>
          <w:bCs/>
          <w:sz w:val="28"/>
          <w:szCs w:val="28"/>
        </w:rPr>
      </w:pPr>
      <w:r w:rsidRPr="007A2990">
        <w:rPr>
          <w:rFonts w:ascii="Times New Roman" w:hAnsi="Times New Roman" w:cs="Times New Roman"/>
          <w:b/>
          <w:bCs/>
          <w:sz w:val="28"/>
          <w:szCs w:val="28"/>
        </w:rPr>
        <w:t>Оказание услуг по сопровождению поездов пригородного сообщения, обслуживаемых кассирами билетными и проводниками пассажирских вагонов.</w:t>
      </w:r>
    </w:p>
    <w:p w14:paraId="1E913D96" w14:textId="77777777" w:rsidR="007A2990" w:rsidRPr="007A2990" w:rsidRDefault="007A2990" w:rsidP="002427CD">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14:paraId="215C0C42" w14:textId="45E13993" w:rsidR="00967661" w:rsidRPr="007A2990" w:rsidRDefault="00967661" w:rsidP="00553DB0">
      <w:pPr>
        <w:pStyle w:val="ab"/>
        <w:numPr>
          <w:ilvl w:val="2"/>
          <w:numId w:val="31"/>
        </w:numPr>
        <w:spacing w:after="0" w:line="240" w:lineRule="auto"/>
        <w:ind w:left="0" w:firstLine="709"/>
        <w:jc w:val="both"/>
        <w:rPr>
          <w:rFonts w:ascii="Times New Roman" w:hAnsi="Times New Roman" w:cs="Times New Roman"/>
          <w:b/>
          <w:sz w:val="28"/>
          <w:szCs w:val="28"/>
        </w:rPr>
      </w:pPr>
      <w:r w:rsidRPr="007A2990">
        <w:rPr>
          <w:rFonts w:ascii="Times New Roman" w:hAnsi="Times New Roman" w:cs="Times New Roman"/>
          <w:b/>
          <w:sz w:val="28"/>
          <w:szCs w:val="28"/>
        </w:rPr>
        <w:t>Содержание услуг:</w:t>
      </w:r>
    </w:p>
    <w:p w14:paraId="707DC4D0" w14:textId="77777777" w:rsidR="007A2990" w:rsidRPr="007A2990" w:rsidRDefault="007A2990" w:rsidP="002427CD">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Обеспечение сохранности жизни и здоровья билетных кассиров и проводников пассажирских вагонов в пути следования пригородных поездов по утвержденным маршрутам;</w:t>
      </w:r>
    </w:p>
    <w:p w14:paraId="23F45AF9" w14:textId="77777777" w:rsidR="007A2990" w:rsidRPr="007A2990" w:rsidRDefault="007A2990" w:rsidP="002427CD">
      <w:pPr>
        <w:spacing w:after="0" w:line="240" w:lineRule="auto"/>
        <w:ind w:firstLine="709"/>
        <w:jc w:val="both"/>
        <w:rPr>
          <w:rFonts w:ascii="Times New Roman" w:hAnsi="Times New Roman" w:cs="Times New Roman"/>
          <w:sz w:val="28"/>
          <w:szCs w:val="28"/>
        </w:rPr>
      </w:pPr>
      <w:r w:rsidRPr="007A2990">
        <w:rPr>
          <w:rFonts w:ascii="Times New Roman" w:hAnsi="Times New Roman" w:cs="Times New Roman"/>
          <w:sz w:val="28"/>
          <w:szCs w:val="28"/>
        </w:rPr>
        <w:t xml:space="preserve"> Предотвращение хищения денежных средств, билетопечатающей техники и/или бланков строгой отчетности билетных кассиров и проводников пассажирских вагонов в пути следования пригородных поездов;</w:t>
      </w:r>
    </w:p>
    <w:p w14:paraId="7052D327" w14:textId="77777777" w:rsidR="007A2990" w:rsidRPr="007A2990" w:rsidRDefault="007A2990" w:rsidP="007A2990">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xml:space="preserve"> Содействие кассирам билетными и проводникам пассажирских вагонов в части осуществления ими контроля наличия и действительности проездных документов (билетов) при посадке и в пути следования пассажиров в пригородных поездах;</w:t>
      </w:r>
    </w:p>
    <w:p w14:paraId="347B710F" w14:textId="77777777" w:rsidR="007A2990" w:rsidRPr="007A2990" w:rsidRDefault="007A2990" w:rsidP="007A2990">
      <w:pPr>
        <w:spacing w:after="0" w:line="240" w:lineRule="auto"/>
        <w:ind w:firstLine="709"/>
        <w:jc w:val="both"/>
        <w:rPr>
          <w:rFonts w:ascii="Times New Roman" w:hAnsi="Times New Roman" w:cs="Times New Roman"/>
          <w:sz w:val="28"/>
          <w:szCs w:val="28"/>
        </w:rPr>
      </w:pPr>
      <w:r w:rsidRPr="007A2990">
        <w:rPr>
          <w:rFonts w:ascii="Times New Roman" w:hAnsi="Times New Roman" w:cs="Times New Roman"/>
          <w:sz w:val="28"/>
          <w:szCs w:val="28"/>
        </w:rPr>
        <w:t xml:space="preserve"> Пресечение конфликтных ситуаций, возникающих при удалении из поездов пригородного сообщения пассажиров, проезжающих без проездных документов (билетов) и отказавшихся оплатить стоимость проезда кассирам билетными и проводникам пассажирских вагонов;</w:t>
      </w:r>
    </w:p>
    <w:p w14:paraId="7EAD29E2" w14:textId="46816F2B" w:rsidR="007A2990" w:rsidRPr="007A2990" w:rsidRDefault="007A2990" w:rsidP="007A2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2990">
        <w:rPr>
          <w:rFonts w:ascii="Times New Roman" w:hAnsi="Times New Roman" w:cs="Times New Roman"/>
          <w:sz w:val="28"/>
          <w:szCs w:val="28"/>
        </w:rPr>
        <w:t>Сохранность оборудования, в т.ч.:</w:t>
      </w:r>
    </w:p>
    <w:p w14:paraId="542CB059" w14:textId="0C4B6A38" w:rsidR="007A2990" w:rsidRPr="007A2990" w:rsidRDefault="007A2990" w:rsidP="007A2990">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сохранность внутреннего оборудования вагонов пригородных поездов в пути следования, согласно утвержденным маршрутам,</w:t>
      </w:r>
    </w:p>
    <w:p w14:paraId="517619E0" w14:textId="77777777" w:rsidR="007A2990" w:rsidRPr="007A2990" w:rsidRDefault="007A2990" w:rsidP="007A2990">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а именно:</w:t>
      </w:r>
    </w:p>
    <w:p w14:paraId="3ACB9485" w14:textId="1565EACD" w:rsidR="007A2990" w:rsidRPr="007A2990" w:rsidRDefault="007A2990" w:rsidP="007A2990">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наличие, целостность, исправность салонных, торцевых дверей и их замков,</w:t>
      </w:r>
      <w:r>
        <w:rPr>
          <w:rFonts w:ascii="Times New Roman" w:hAnsi="Times New Roman" w:cs="Times New Roman"/>
          <w:sz w:val="28"/>
          <w:szCs w:val="28"/>
        </w:rPr>
        <w:t xml:space="preserve"> </w:t>
      </w:r>
      <w:r w:rsidRPr="007A2990">
        <w:rPr>
          <w:rFonts w:ascii="Times New Roman" w:hAnsi="Times New Roman" w:cs="Times New Roman"/>
          <w:sz w:val="28"/>
          <w:szCs w:val="28"/>
        </w:rPr>
        <w:t>автоматических дверей;</w:t>
      </w:r>
    </w:p>
    <w:p w14:paraId="2F0D8C9B" w14:textId="77777777" w:rsidR="007A2990" w:rsidRPr="007A2990" w:rsidRDefault="007A2990" w:rsidP="007A2990">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целостность стекол салонных дверей, автоматических дверей, дверей переходных площадок;</w:t>
      </w:r>
    </w:p>
    <w:p w14:paraId="35D7EB6E" w14:textId="77777777" w:rsidR="007A2990" w:rsidRPr="007A2990" w:rsidRDefault="007A2990" w:rsidP="007A2990">
      <w:pPr>
        <w:spacing w:after="0" w:line="240" w:lineRule="auto"/>
        <w:ind w:firstLine="709"/>
        <w:jc w:val="both"/>
        <w:rPr>
          <w:rFonts w:ascii="Times New Roman" w:hAnsi="Times New Roman" w:cs="Times New Roman"/>
          <w:sz w:val="28"/>
          <w:szCs w:val="28"/>
        </w:rPr>
      </w:pPr>
      <w:r w:rsidRPr="007A2990">
        <w:rPr>
          <w:rFonts w:ascii="Times New Roman" w:hAnsi="Times New Roman" w:cs="Times New Roman"/>
          <w:sz w:val="28"/>
          <w:szCs w:val="28"/>
        </w:rPr>
        <w:t>-  целостность обшивки диванов;</w:t>
      </w:r>
    </w:p>
    <w:p w14:paraId="376F9BA0" w14:textId="77777777" w:rsidR="007A2990" w:rsidRPr="007A2990" w:rsidRDefault="007A2990" w:rsidP="007A2990">
      <w:pPr>
        <w:spacing w:after="0" w:line="240" w:lineRule="auto"/>
        <w:ind w:firstLine="709"/>
        <w:jc w:val="both"/>
        <w:rPr>
          <w:rFonts w:ascii="Times New Roman" w:hAnsi="Times New Roman" w:cs="Times New Roman"/>
          <w:sz w:val="28"/>
          <w:szCs w:val="28"/>
        </w:rPr>
      </w:pPr>
      <w:r w:rsidRPr="007A2990">
        <w:rPr>
          <w:rFonts w:ascii="Times New Roman" w:hAnsi="Times New Roman" w:cs="Times New Roman"/>
          <w:sz w:val="28"/>
          <w:szCs w:val="28"/>
        </w:rPr>
        <w:t>-  целостность линолеума пола;</w:t>
      </w:r>
    </w:p>
    <w:p w14:paraId="4FB21999" w14:textId="77777777" w:rsidR="007A2990" w:rsidRPr="007A2990" w:rsidRDefault="007A2990" w:rsidP="007A2990">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наличие, исправность, закрепление крышек и окантовки люков в полу;</w:t>
      </w:r>
    </w:p>
    <w:p w14:paraId="7E8CDF91" w14:textId="77777777" w:rsidR="007A2990" w:rsidRPr="007A2990" w:rsidRDefault="007A2990" w:rsidP="007A2990">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lastRenderedPageBreak/>
        <w:t>- наличие, целостность, исправность салонных окон, исправность форточек и их замков;</w:t>
      </w:r>
    </w:p>
    <w:p w14:paraId="7D69A779" w14:textId="77777777" w:rsidR="007A2990" w:rsidRPr="007A2990" w:rsidRDefault="007A2990" w:rsidP="007A2990">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наличие и комплектность системы отопления;</w:t>
      </w:r>
    </w:p>
    <w:p w14:paraId="594AB914" w14:textId="77777777" w:rsidR="007A2990" w:rsidRPr="007A2990" w:rsidRDefault="007A2990" w:rsidP="007A2990">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наличие и комплектность системы освещения;</w:t>
      </w:r>
    </w:p>
    <w:p w14:paraId="22AB124E" w14:textId="77777777" w:rsidR="007A2990" w:rsidRPr="007A2990" w:rsidRDefault="007A2990" w:rsidP="007A2990">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наличие и комплектность системы вентиляции;</w:t>
      </w:r>
    </w:p>
    <w:p w14:paraId="17E9EC3E" w14:textId="77777777" w:rsidR="007A2990" w:rsidRPr="007A2990" w:rsidRDefault="007A2990" w:rsidP="007A2990">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наличие и комплектность санитарных узлов;</w:t>
      </w:r>
    </w:p>
    <w:p w14:paraId="0418B8F4" w14:textId="77777777" w:rsidR="007A2990" w:rsidRPr="007A2990" w:rsidRDefault="007A2990" w:rsidP="007A2990">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наличие и исправность багажных полок, ручек диванов;</w:t>
      </w:r>
    </w:p>
    <w:p w14:paraId="437C257C" w14:textId="77777777" w:rsidR="007A2990" w:rsidRPr="007A2990" w:rsidRDefault="007A2990" w:rsidP="007A2990">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наличие камер видеонаблюдения.</w:t>
      </w:r>
    </w:p>
    <w:p w14:paraId="0CB6CC68" w14:textId="4F42E7AE" w:rsidR="007A2990" w:rsidRPr="007A2990" w:rsidRDefault="007A2990" w:rsidP="007A2990">
      <w:pPr>
        <w:pStyle w:val="ab"/>
        <w:spacing w:after="0" w:line="240" w:lineRule="auto"/>
        <w:ind w:left="0" w:firstLine="709"/>
        <w:jc w:val="both"/>
        <w:rPr>
          <w:rFonts w:ascii="Times New Roman" w:hAnsi="Times New Roman" w:cs="Times New Roman"/>
          <w:sz w:val="28"/>
          <w:szCs w:val="28"/>
        </w:rPr>
      </w:pPr>
      <w:r w:rsidRPr="007A2990">
        <w:rPr>
          <w:rFonts w:ascii="Times New Roman" w:hAnsi="Times New Roman" w:cs="Times New Roman"/>
          <w:sz w:val="28"/>
          <w:szCs w:val="28"/>
        </w:rPr>
        <w:t xml:space="preserve">Услуги предоставляются в дни и часы, указанные в графике </w:t>
      </w:r>
      <w:r w:rsidR="00237EA7">
        <w:rPr>
          <w:rFonts w:ascii="Times New Roman" w:hAnsi="Times New Roman" w:cs="Times New Roman"/>
          <w:sz w:val="28"/>
          <w:szCs w:val="28"/>
        </w:rPr>
        <w:t>п.3.1.5. технического задания.</w:t>
      </w:r>
    </w:p>
    <w:p w14:paraId="39F965DE" w14:textId="77777777" w:rsidR="007A2990" w:rsidRPr="007A2990" w:rsidRDefault="007A2990" w:rsidP="002427CD">
      <w:pPr>
        <w:pStyle w:val="ab"/>
        <w:spacing w:after="0" w:line="240" w:lineRule="auto"/>
        <w:ind w:left="0" w:firstLine="709"/>
        <w:jc w:val="both"/>
        <w:rPr>
          <w:rFonts w:ascii="Times New Roman" w:hAnsi="Times New Roman" w:cs="Times New Roman"/>
          <w:b/>
          <w:sz w:val="28"/>
          <w:szCs w:val="28"/>
        </w:rPr>
      </w:pPr>
    </w:p>
    <w:p w14:paraId="6C6E256A" w14:textId="061D01B6" w:rsidR="00967661" w:rsidRDefault="00967661" w:rsidP="00553DB0">
      <w:pPr>
        <w:pStyle w:val="ab"/>
        <w:numPr>
          <w:ilvl w:val="2"/>
          <w:numId w:val="31"/>
        </w:numPr>
        <w:spacing w:after="0" w:line="240" w:lineRule="auto"/>
        <w:ind w:left="0" w:firstLine="709"/>
        <w:textAlignment w:val="top"/>
        <w:rPr>
          <w:rFonts w:ascii="Times New Roman" w:hAnsi="Times New Roman" w:cs="Times New Roman"/>
          <w:sz w:val="28"/>
          <w:szCs w:val="28"/>
        </w:rPr>
      </w:pPr>
      <w:r w:rsidRPr="007A2990">
        <w:rPr>
          <w:rFonts w:ascii="Times New Roman" w:hAnsi="Times New Roman" w:cs="Times New Roman"/>
          <w:b/>
          <w:bCs/>
          <w:sz w:val="28"/>
          <w:szCs w:val="28"/>
        </w:rPr>
        <w:t xml:space="preserve">Основные требования к </w:t>
      </w:r>
      <w:r w:rsidR="00237EA7" w:rsidRPr="007A2990">
        <w:rPr>
          <w:rFonts w:ascii="Times New Roman" w:hAnsi="Times New Roman" w:cs="Times New Roman"/>
          <w:b/>
          <w:bCs/>
          <w:sz w:val="28"/>
          <w:szCs w:val="28"/>
        </w:rPr>
        <w:t>оказанию услуг</w:t>
      </w:r>
      <w:r w:rsidRPr="007A2990">
        <w:rPr>
          <w:rFonts w:ascii="Times New Roman" w:hAnsi="Times New Roman" w:cs="Times New Roman"/>
          <w:sz w:val="28"/>
          <w:szCs w:val="28"/>
        </w:rPr>
        <w:t xml:space="preserve"> </w:t>
      </w:r>
    </w:p>
    <w:p w14:paraId="70FC8615" w14:textId="4044947D" w:rsidR="00237EA7" w:rsidRPr="00237EA7" w:rsidRDefault="00237EA7" w:rsidP="002427CD">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37EA7">
        <w:rPr>
          <w:rFonts w:ascii="Times New Roman" w:hAnsi="Times New Roman" w:cs="Times New Roman"/>
          <w:sz w:val="28"/>
          <w:szCs w:val="28"/>
        </w:rPr>
        <w:t>Персонал, служащие организации должны владеть знаниями следующих нормативных документов:</w:t>
      </w:r>
    </w:p>
    <w:p w14:paraId="22B0C0F4" w14:textId="4431D4DB" w:rsidR="00237EA7" w:rsidRPr="00C47467" w:rsidRDefault="00237EA7" w:rsidP="002427CD">
      <w:pPr>
        <w:pStyle w:val="ab"/>
        <w:spacing w:after="0" w:line="240" w:lineRule="auto"/>
        <w:ind w:left="0" w:firstLine="709"/>
        <w:jc w:val="both"/>
        <w:rPr>
          <w:rFonts w:ascii="Times New Roman" w:hAnsi="Times New Roman" w:cs="Times New Roman"/>
          <w:sz w:val="28"/>
          <w:szCs w:val="28"/>
        </w:rPr>
      </w:pPr>
      <w:r w:rsidRPr="00237EA7">
        <w:rPr>
          <w:rFonts w:ascii="Times New Roman" w:hAnsi="Times New Roman" w:cs="Times New Roman"/>
          <w:sz w:val="28"/>
          <w:szCs w:val="28"/>
        </w:rPr>
        <w:t xml:space="preserve">- Правила оказания услуг по перевозке на железнодорожном транспорте пассажиров, а также грузов, багажа и грузобагажа для личных, семейных, </w:t>
      </w:r>
      <w:r w:rsidRPr="00C47467">
        <w:rPr>
          <w:rFonts w:ascii="Times New Roman" w:hAnsi="Times New Roman" w:cs="Times New Roman"/>
          <w:sz w:val="28"/>
          <w:szCs w:val="28"/>
        </w:rPr>
        <w:t>домашних нужд, не связанных с осуществлением предпринимательской деятельности (утвержденных Поста</w:t>
      </w:r>
      <w:r w:rsidR="00743B9F" w:rsidRPr="00C47467">
        <w:rPr>
          <w:rFonts w:ascii="Times New Roman" w:hAnsi="Times New Roman" w:cs="Times New Roman"/>
          <w:sz w:val="28"/>
          <w:szCs w:val="28"/>
        </w:rPr>
        <w:t>новлением Правительства РФ от 27.05.2021г. № 810</w:t>
      </w:r>
      <w:r w:rsidRPr="00C47467">
        <w:rPr>
          <w:rFonts w:ascii="Times New Roman" w:hAnsi="Times New Roman" w:cs="Times New Roman"/>
          <w:sz w:val="28"/>
          <w:szCs w:val="28"/>
        </w:rPr>
        <w:t>);</w:t>
      </w:r>
    </w:p>
    <w:p w14:paraId="71E704B7" w14:textId="77777777" w:rsidR="00237EA7" w:rsidRPr="00237EA7" w:rsidRDefault="00237EA7" w:rsidP="002427CD">
      <w:pPr>
        <w:pStyle w:val="ab"/>
        <w:spacing w:after="0" w:line="240" w:lineRule="auto"/>
        <w:ind w:left="0" w:firstLine="709"/>
        <w:jc w:val="both"/>
        <w:rPr>
          <w:rFonts w:ascii="Times New Roman" w:hAnsi="Times New Roman" w:cs="Times New Roman"/>
          <w:sz w:val="28"/>
          <w:szCs w:val="28"/>
        </w:rPr>
      </w:pPr>
      <w:r w:rsidRPr="00C47467">
        <w:rPr>
          <w:rFonts w:ascii="Times New Roman" w:hAnsi="Times New Roman" w:cs="Times New Roman"/>
          <w:sz w:val="28"/>
          <w:szCs w:val="28"/>
        </w:rPr>
        <w:t>- Приказ Минтранса</w:t>
      </w:r>
      <w:r w:rsidRPr="00237EA7">
        <w:rPr>
          <w:rFonts w:ascii="Times New Roman" w:hAnsi="Times New Roman" w:cs="Times New Roman"/>
          <w:sz w:val="28"/>
          <w:szCs w:val="28"/>
        </w:rPr>
        <w:t xml:space="preserve"> России от 19.12.2013 № 473 «Об утверждении правил перевозок пассажиров, багажа, грузобагажа железнодорожным транспортом»;</w:t>
      </w:r>
    </w:p>
    <w:p w14:paraId="46ACC389" w14:textId="3B63EC9C" w:rsidR="00237EA7" w:rsidRPr="00237EA7" w:rsidRDefault="00237EA7" w:rsidP="002427CD">
      <w:pPr>
        <w:pStyle w:val="ab"/>
        <w:spacing w:after="0" w:line="240" w:lineRule="auto"/>
        <w:ind w:left="0" w:firstLine="709"/>
        <w:jc w:val="both"/>
        <w:rPr>
          <w:rFonts w:ascii="Times New Roman" w:hAnsi="Times New Roman" w:cs="Times New Roman"/>
          <w:sz w:val="28"/>
          <w:szCs w:val="28"/>
        </w:rPr>
      </w:pPr>
      <w:r w:rsidRPr="00237EA7">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237EA7">
        <w:rPr>
          <w:rFonts w:ascii="Times New Roman" w:hAnsi="Times New Roman" w:cs="Times New Roman"/>
          <w:sz w:val="28"/>
          <w:szCs w:val="28"/>
        </w:rPr>
        <w:t>Наличие у служащих, непосредственно осуществляющих сопровождение поездов:</w:t>
      </w:r>
    </w:p>
    <w:p w14:paraId="6CD63DB4" w14:textId="5CF80A37" w:rsidR="00237EA7" w:rsidRPr="00237EA7" w:rsidRDefault="00237EA7" w:rsidP="002427CD">
      <w:pPr>
        <w:spacing w:after="0" w:line="240" w:lineRule="auto"/>
        <w:ind w:firstLine="709"/>
        <w:jc w:val="both"/>
        <w:rPr>
          <w:rFonts w:ascii="Times New Roman" w:hAnsi="Times New Roman" w:cs="Times New Roman"/>
          <w:sz w:val="28"/>
          <w:szCs w:val="28"/>
        </w:rPr>
      </w:pPr>
      <w:r w:rsidRPr="00237EA7">
        <w:rPr>
          <w:rFonts w:ascii="Times New Roman" w:hAnsi="Times New Roman" w:cs="Times New Roman"/>
          <w:sz w:val="28"/>
          <w:szCs w:val="28"/>
        </w:rPr>
        <w:t>- специальной формы со знаками различия с целью возможности определения их принадлежность к конкретной охранной организации, т.к. шевроны, нашивки (специальная форменная одежда и знаки различия работников исполнителя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w:t>
      </w:r>
    </w:p>
    <w:p w14:paraId="720A018C" w14:textId="77777777" w:rsidR="00237EA7" w:rsidRPr="00237EA7" w:rsidRDefault="00237EA7" w:rsidP="00237EA7">
      <w:pPr>
        <w:spacing w:after="0" w:line="240" w:lineRule="auto"/>
        <w:ind w:firstLine="709"/>
        <w:jc w:val="both"/>
        <w:rPr>
          <w:rFonts w:ascii="Times New Roman" w:hAnsi="Times New Roman" w:cs="Times New Roman"/>
          <w:sz w:val="28"/>
          <w:szCs w:val="28"/>
        </w:rPr>
      </w:pPr>
      <w:r w:rsidRPr="00237EA7">
        <w:rPr>
          <w:rFonts w:ascii="Times New Roman" w:hAnsi="Times New Roman" w:cs="Times New Roman"/>
          <w:sz w:val="28"/>
          <w:szCs w:val="28"/>
        </w:rPr>
        <w:t>- переносных средств связи;</w:t>
      </w:r>
    </w:p>
    <w:p w14:paraId="04EA4C14" w14:textId="31A30CE7" w:rsidR="00237EA7" w:rsidRDefault="00237EA7" w:rsidP="00237EA7">
      <w:pPr>
        <w:pStyle w:val="ab"/>
        <w:spacing w:after="0" w:line="240" w:lineRule="auto"/>
        <w:ind w:left="0" w:firstLine="709"/>
        <w:jc w:val="both"/>
        <w:rPr>
          <w:rFonts w:ascii="Times New Roman" w:hAnsi="Times New Roman" w:cs="Times New Roman"/>
          <w:sz w:val="28"/>
          <w:szCs w:val="28"/>
        </w:rPr>
      </w:pPr>
      <w:r w:rsidRPr="00237EA7">
        <w:rPr>
          <w:rFonts w:ascii="Times New Roman" w:hAnsi="Times New Roman" w:cs="Times New Roman"/>
          <w:sz w:val="28"/>
          <w:szCs w:val="28"/>
        </w:rPr>
        <w:t>- удостоверения частного охранника.</w:t>
      </w:r>
    </w:p>
    <w:p w14:paraId="023B1A53" w14:textId="77777777" w:rsidR="00526B41" w:rsidRPr="00526B41" w:rsidRDefault="00526B41" w:rsidP="00526B41">
      <w:pPr>
        <w:shd w:val="clear" w:color="auto" w:fill="FFFFFF"/>
        <w:spacing w:after="0" w:line="240" w:lineRule="auto"/>
        <w:ind w:firstLine="709"/>
        <w:jc w:val="both"/>
        <w:rPr>
          <w:rStyle w:val="blk"/>
          <w:rFonts w:ascii="Times New Roman" w:hAnsi="Times New Roman" w:cs="Times New Roman"/>
          <w:color w:val="000000"/>
          <w:sz w:val="28"/>
          <w:szCs w:val="28"/>
        </w:rPr>
      </w:pPr>
      <w:r w:rsidRPr="00526B41">
        <w:rPr>
          <w:rFonts w:ascii="Times New Roman" w:hAnsi="Times New Roman" w:cs="Times New Roman"/>
          <w:sz w:val="28"/>
          <w:szCs w:val="28"/>
        </w:rPr>
        <w:t xml:space="preserve">3) Исполнитель должен иметь разрешительные документы на право осуществления деятельности, предусмотренной конкурсной документацией, а именно в </w:t>
      </w:r>
      <w:proofErr w:type="gramStart"/>
      <w:r w:rsidRPr="00526B41">
        <w:rPr>
          <w:rFonts w:ascii="Times New Roman" w:hAnsi="Times New Roman" w:cs="Times New Roman"/>
          <w:sz w:val="28"/>
          <w:szCs w:val="28"/>
        </w:rPr>
        <w:t>соответствии  с</w:t>
      </w:r>
      <w:proofErr w:type="gramEnd"/>
      <w:r w:rsidRPr="00526B41">
        <w:rPr>
          <w:rFonts w:ascii="Times New Roman" w:hAnsi="Times New Roman" w:cs="Times New Roman"/>
          <w:sz w:val="28"/>
          <w:szCs w:val="28"/>
        </w:rPr>
        <w:t xml:space="preserve"> Законом  Российской Федерации от 11 марта 1992 года N 2487-1 "О частной детективной и охранной деятельности в Российской Федерации" года должен иметь специальное разрешение (лицензию) на осуществление частной охранной деятельности по следующим </w:t>
      </w:r>
      <w:r w:rsidRPr="00526B41">
        <w:rPr>
          <w:rStyle w:val="blk"/>
          <w:rFonts w:ascii="Times New Roman" w:hAnsi="Times New Roman" w:cs="Times New Roman"/>
          <w:sz w:val="28"/>
          <w:szCs w:val="28"/>
        </w:rPr>
        <w:t>видам услуг</w:t>
      </w:r>
      <w:r w:rsidRPr="00526B41">
        <w:rPr>
          <w:rStyle w:val="blk"/>
          <w:rFonts w:ascii="Times New Roman" w:hAnsi="Times New Roman" w:cs="Times New Roman"/>
          <w:color w:val="000000"/>
          <w:sz w:val="28"/>
          <w:szCs w:val="28"/>
        </w:rPr>
        <w:t>:</w:t>
      </w:r>
    </w:p>
    <w:p w14:paraId="306DA5AA" w14:textId="77777777" w:rsidR="00526B41" w:rsidRPr="00526B41" w:rsidRDefault="00526B41" w:rsidP="00526B41">
      <w:pPr>
        <w:shd w:val="clear" w:color="auto" w:fill="FFFFFF"/>
        <w:spacing w:after="0" w:line="240" w:lineRule="auto"/>
        <w:ind w:firstLine="709"/>
        <w:jc w:val="both"/>
        <w:rPr>
          <w:rStyle w:val="blk"/>
          <w:rFonts w:ascii="Times New Roman" w:hAnsi="Times New Roman" w:cs="Times New Roman"/>
          <w:color w:val="000000"/>
          <w:sz w:val="28"/>
          <w:szCs w:val="28"/>
        </w:rPr>
      </w:pPr>
      <w:bookmarkStart w:id="9" w:name="dst100024"/>
      <w:bookmarkStart w:id="10" w:name="dst19"/>
      <w:bookmarkEnd w:id="9"/>
      <w:bookmarkEnd w:id="10"/>
      <w:r w:rsidRPr="00526B41">
        <w:rPr>
          <w:rStyle w:val="blk"/>
          <w:rFonts w:ascii="Times New Roman" w:hAnsi="Times New Roman" w:cs="Times New Roman"/>
          <w:color w:val="000000"/>
          <w:sz w:val="28"/>
          <w:szCs w:val="28"/>
        </w:rPr>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14:paraId="7979377C" w14:textId="77777777" w:rsidR="00526B41" w:rsidRPr="00526B41" w:rsidRDefault="00526B41" w:rsidP="00526B41">
      <w:pPr>
        <w:shd w:val="clear" w:color="auto" w:fill="FFFFFF"/>
        <w:spacing w:after="0" w:line="240" w:lineRule="auto"/>
        <w:ind w:firstLine="709"/>
        <w:jc w:val="both"/>
        <w:rPr>
          <w:rStyle w:val="blk"/>
          <w:rFonts w:ascii="Times New Roman" w:hAnsi="Times New Roman" w:cs="Times New Roman"/>
          <w:color w:val="000000"/>
          <w:sz w:val="28"/>
          <w:szCs w:val="28"/>
        </w:rPr>
      </w:pPr>
      <w:r w:rsidRPr="00526B41">
        <w:rPr>
          <w:rStyle w:val="blk"/>
          <w:rFonts w:ascii="Times New Roman" w:hAnsi="Times New Roman" w:cs="Times New Roman"/>
          <w:color w:val="000000"/>
          <w:sz w:val="28"/>
          <w:szCs w:val="28"/>
        </w:rPr>
        <w:t>- защита жизни и здоровья граждан.</w:t>
      </w:r>
    </w:p>
    <w:p w14:paraId="5732D99A" w14:textId="3A5280E4" w:rsidR="00526B41" w:rsidRPr="00237EA7" w:rsidRDefault="00526B41" w:rsidP="00237EA7">
      <w:pPr>
        <w:pStyle w:val="ab"/>
        <w:spacing w:after="0" w:line="240" w:lineRule="auto"/>
        <w:ind w:left="0" w:firstLine="709"/>
        <w:jc w:val="both"/>
        <w:rPr>
          <w:rFonts w:ascii="Times New Roman" w:hAnsi="Times New Roman" w:cs="Times New Roman"/>
          <w:sz w:val="28"/>
          <w:szCs w:val="28"/>
        </w:rPr>
      </w:pPr>
    </w:p>
    <w:p w14:paraId="2B23EBE2" w14:textId="05C83151" w:rsidR="00967661" w:rsidRPr="00237EA7" w:rsidRDefault="00967661" w:rsidP="00553DB0">
      <w:pPr>
        <w:pStyle w:val="ab"/>
        <w:numPr>
          <w:ilvl w:val="2"/>
          <w:numId w:val="31"/>
        </w:numPr>
        <w:shd w:val="clear" w:color="auto" w:fill="FFFFFF"/>
        <w:tabs>
          <w:tab w:val="left" w:pos="720"/>
        </w:tabs>
        <w:spacing w:after="0" w:line="240" w:lineRule="auto"/>
        <w:ind w:left="0" w:firstLine="709"/>
        <w:rPr>
          <w:rFonts w:ascii="Times New Roman" w:hAnsi="Times New Roman" w:cs="Times New Roman"/>
          <w:sz w:val="28"/>
          <w:szCs w:val="28"/>
        </w:rPr>
      </w:pPr>
      <w:r w:rsidRPr="00237EA7">
        <w:rPr>
          <w:rFonts w:ascii="Times New Roman" w:hAnsi="Times New Roman" w:cs="Times New Roman"/>
          <w:b/>
          <w:bCs/>
          <w:sz w:val="28"/>
          <w:szCs w:val="28"/>
        </w:rPr>
        <w:t>Сроки (периоды) оказания услуг</w:t>
      </w:r>
    </w:p>
    <w:p w14:paraId="1C1D08B5" w14:textId="4AE5BFD3" w:rsidR="00967661" w:rsidRDefault="00967661" w:rsidP="002427CD">
      <w:pPr>
        <w:shd w:val="clear" w:color="auto" w:fill="FFFFFF"/>
        <w:tabs>
          <w:tab w:val="left" w:pos="158"/>
        </w:tabs>
        <w:spacing w:after="0" w:line="240" w:lineRule="auto"/>
        <w:ind w:firstLine="709"/>
        <w:rPr>
          <w:rFonts w:ascii="Times New Roman" w:hAnsi="Times New Roman" w:cs="Times New Roman"/>
          <w:spacing w:val="-1"/>
          <w:sz w:val="28"/>
          <w:szCs w:val="28"/>
        </w:rPr>
      </w:pPr>
      <w:r w:rsidRPr="00C674AE">
        <w:rPr>
          <w:rFonts w:ascii="Times New Roman" w:hAnsi="Times New Roman" w:cs="Times New Roman"/>
          <w:spacing w:val="-1"/>
          <w:sz w:val="28"/>
          <w:szCs w:val="28"/>
        </w:rPr>
        <w:t xml:space="preserve">Срок </w:t>
      </w:r>
      <w:proofErr w:type="gramStart"/>
      <w:r w:rsidRPr="00C674AE">
        <w:rPr>
          <w:rFonts w:ascii="Times New Roman" w:hAnsi="Times New Roman" w:cs="Times New Roman"/>
          <w:spacing w:val="-1"/>
          <w:sz w:val="28"/>
          <w:szCs w:val="28"/>
        </w:rPr>
        <w:t>оказания  услуг</w:t>
      </w:r>
      <w:proofErr w:type="gramEnd"/>
      <w:r w:rsidRPr="00C674AE">
        <w:rPr>
          <w:rFonts w:ascii="Times New Roman" w:hAnsi="Times New Roman" w:cs="Times New Roman"/>
          <w:spacing w:val="-1"/>
          <w:sz w:val="28"/>
          <w:szCs w:val="28"/>
        </w:rPr>
        <w:t xml:space="preserve"> –</w:t>
      </w:r>
      <w:r w:rsidR="00315F87">
        <w:rPr>
          <w:rFonts w:ascii="Times New Roman" w:hAnsi="Times New Roman" w:cs="Times New Roman"/>
          <w:spacing w:val="-1"/>
          <w:sz w:val="28"/>
          <w:szCs w:val="28"/>
        </w:rPr>
        <w:t xml:space="preserve"> 12 месяцев </w:t>
      </w:r>
      <w:r w:rsidRPr="00C674AE">
        <w:rPr>
          <w:rFonts w:ascii="Times New Roman" w:hAnsi="Times New Roman" w:cs="Times New Roman"/>
          <w:spacing w:val="-1"/>
          <w:sz w:val="28"/>
          <w:szCs w:val="28"/>
        </w:rPr>
        <w:t xml:space="preserve"> </w:t>
      </w:r>
      <w:r w:rsidR="006B2B27">
        <w:rPr>
          <w:rFonts w:ascii="Times New Roman" w:hAnsi="Times New Roman" w:cs="Times New Roman"/>
          <w:spacing w:val="-1"/>
          <w:sz w:val="28"/>
          <w:szCs w:val="28"/>
        </w:rPr>
        <w:t xml:space="preserve">с даты заключения </w:t>
      </w:r>
      <w:r w:rsidR="00315F87">
        <w:rPr>
          <w:rFonts w:ascii="Times New Roman" w:hAnsi="Times New Roman" w:cs="Times New Roman"/>
          <w:spacing w:val="-1"/>
          <w:sz w:val="28"/>
          <w:szCs w:val="28"/>
        </w:rPr>
        <w:t>договора</w:t>
      </w:r>
    </w:p>
    <w:p w14:paraId="50260D53" w14:textId="77777777" w:rsidR="00237EA7" w:rsidRPr="00CE1E92" w:rsidRDefault="00237EA7" w:rsidP="002427CD">
      <w:pPr>
        <w:shd w:val="clear" w:color="auto" w:fill="FFFFFF"/>
        <w:tabs>
          <w:tab w:val="left" w:pos="158"/>
        </w:tabs>
        <w:spacing w:after="0" w:line="240" w:lineRule="auto"/>
        <w:ind w:firstLine="709"/>
        <w:rPr>
          <w:rFonts w:ascii="Times New Roman" w:hAnsi="Times New Roman" w:cs="Times New Roman"/>
          <w:b/>
          <w:bCs/>
          <w:spacing w:val="-1"/>
          <w:sz w:val="28"/>
          <w:szCs w:val="28"/>
        </w:rPr>
      </w:pPr>
    </w:p>
    <w:p w14:paraId="5632EF7B" w14:textId="17CFA85E" w:rsidR="00237EA7" w:rsidRPr="002427CD" w:rsidRDefault="00CE1E92" w:rsidP="00553DB0">
      <w:pPr>
        <w:pStyle w:val="ab"/>
        <w:numPr>
          <w:ilvl w:val="2"/>
          <w:numId w:val="31"/>
        </w:numPr>
        <w:shd w:val="clear" w:color="auto" w:fill="FFFFFF"/>
        <w:tabs>
          <w:tab w:val="left" w:pos="158"/>
        </w:tabs>
        <w:spacing w:after="0" w:line="240" w:lineRule="auto"/>
        <w:ind w:left="0" w:firstLine="709"/>
        <w:rPr>
          <w:rFonts w:ascii="Times New Roman" w:hAnsi="Times New Roman" w:cs="Times New Roman"/>
          <w:b/>
          <w:bCs/>
          <w:spacing w:val="-1"/>
          <w:sz w:val="28"/>
          <w:szCs w:val="28"/>
        </w:rPr>
      </w:pPr>
      <w:r w:rsidRPr="00CE1E92">
        <w:rPr>
          <w:rFonts w:ascii="Times New Roman" w:hAnsi="Times New Roman" w:cs="Times New Roman"/>
          <w:b/>
          <w:bCs/>
          <w:sz w:val="28"/>
          <w:szCs w:val="28"/>
        </w:rPr>
        <w:t>Место оказания услуг. Маршруты сопровождения:</w:t>
      </w:r>
    </w:p>
    <w:p w14:paraId="147AD6F2" w14:textId="74DC29BE" w:rsidR="002427CD" w:rsidRDefault="002427CD" w:rsidP="002427CD">
      <w:pPr>
        <w:shd w:val="clear" w:color="auto" w:fill="FFFFFF"/>
        <w:tabs>
          <w:tab w:val="left" w:pos="158"/>
        </w:tabs>
        <w:spacing w:after="0" w:line="240" w:lineRule="auto"/>
        <w:rPr>
          <w:rFonts w:ascii="Times New Roman" w:hAnsi="Times New Roman" w:cs="Times New Roman"/>
          <w:b/>
          <w:bCs/>
          <w:spacing w:val="-1"/>
          <w:sz w:val="28"/>
          <w:szCs w:val="28"/>
        </w:rPr>
      </w:pPr>
    </w:p>
    <w:p w14:paraId="3D3A6498" w14:textId="0431FDC1" w:rsidR="002427CD" w:rsidRDefault="002427CD" w:rsidP="002427CD">
      <w:pPr>
        <w:shd w:val="clear" w:color="auto" w:fill="FFFFFF"/>
        <w:tabs>
          <w:tab w:val="left" w:pos="158"/>
        </w:tabs>
        <w:spacing w:after="0" w:line="240" w:lineRule="auto"/>
        <w:rPr>
          <w:rFonts w:ascii="Times New Roman" w:hAnsi="Times New Roman" w:cs="Times New Roman"/>
          <w:b/>
          <w:bCs/>
          <w:spacing w:val="-1"/>
          <w:sz w:val="28"/>
          <w:szCs w:val="28"/>
        </w:rPr>
      </w:pPr>
    </w:p>
    <w:p w14:paraId="51AC7E85" w14:textId="617EA5AE" w:rsidR="00CE1E92" w:rsidRDefault="00CE1E92" w:rsidP="00CE1E92">
      <w:pPr>
        <w:pStyle w:val="ab"/>
        <w:shd w:val="clear" w:color="auto" w:fill="FFFFFF"/>
        <w:tabs>
          <w:tab w:val="left" w:pos="158"/>
        </w:tabs>
        <w:spacing w:after="0" w:line="240" w:lineRule="auto"/>
        <w:rPr>
          <w:rFonts w:ascii="Times New Roman" w:hAnsi="Times New Roman" w:cs="Times New Roman"/>
          <w:b/>
          <w:bCs/>
          <w:sz w:val="28"/>
          <w:szCs w:val="28"/>
        </w:rPr>
      </w:pPr>
    </w:p>
    <w:tbl>
      <w:tblPr>
        <w:tblW w:w="10480" w:type="dxa"/>
        <w:tblLayout w:type="fixed"/>
        <w:tblLook w:val="04A0" w:firstRow="1" w:lastRow="0" w:firstColumn="1" w:lastColumn="0" w:noHBand="0" w:noVBand="1"/>
      </w:tblPr>
      <w:tblGrid>
        <w:gridCol w:w="698"/>
        <w:gridCol w:w="1097"/>
        <w:gridCol w:w="1456"/>
        <w:gridCol w:w="1128"/>
        <w:gridCol w:w="1140"/>
        <w:gridCol w:w="9"/>
        <w:gridCol w:w="1014"/>
        <w:gridCol w:w="9"/>
        <w:gridCol w:w="930"/>
        <w:gridCol w:w="9"/>
        <w:gridCol w:w="1069"/>
        <w:gridCol w:w="9"/>
        <w:gridCol w:w="951"/>
        <w:gridCol w:w="9"/>
        <w:gridCol w:w="952"/>
      </w:tblGrid>
      <w:tr w:rsidR="002B32FD" w:rsidRPr="00D44EE9" w14:paraId="0FF862B5" w14:textId="77777777" w:rsidTr="002427CD">
        <w:trPr>
          <w:trHeight w:val="583"/>
        </w:trPr>
        <w:tc>
          <w:tcPr>
            <w:tcW w:w="6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4C1FE9" w14:textId="77777777" w:rsidR="002B32FD" w:rsidRPr="002B32FD" w:rsidRDefault="002B32FD" w:rsidP="002B32FD">
            <w:pPr>
              <w:spacing w:after="0" w:line="240" w:lineRule="auto"/>
              <w:jc w:val="center"/>
              <w:rPr>
                <w:rFonts w:ascii="Times New Roman" w:eastAsia="Times New Roman" w:hAnsi="Times New Roman" w:cs="Times New Roman"/>
                <w:b/>
                <w:bCs/>
                <w:color w:val="000000"/>
                <w:sz w:val="18"/>
                <w:szCs w:val="18"/>
                <w:lang w:eastAsia="ru-RU"/>
              </w:rPr>
            </w:pPr>
            <w:r w:rsidRPr="002B32FD">
              <w:rPr>
                <w:rFonts w:ascii="Times New Roman" w:eastAsia="Times New Roman" w:hAnsi="Times New Roman" w:cs="Times New Roman"/>
                <w:b/>
                <w:bCs/>
                <w:color w:val="000000"/>
                <w:sz w:val="18"/>
                <w:szCs w:val="18"/>
                <w:lang w:eastAsia="ru-RU"/>
              </w:rPr>
              <w:t>МАРШРУТ</w:t>
            </w:r>
          </w:p>
        </w:tc>
        <w:tc>
          <w:tcPr>
            <w:tcW w:w="1097" w:type="dxa"/>
            <w:tcBorders>
              <w:top w:val="single" w:sz="8" w:space="0" w:color="auto"/>
              <w:left w:val="nil"/>
              <w:bottom w:val="single" w:sz="8" w:space="0" w:color="auto"/>
              <w:right w:val="single" w:sz="4" w:space="0" w:color="auto"/>
            </w:tcBorders>
            <w:shd w:val="clear" w:color="auto" w:fill="auto"/>
            <w:vAlign w:val="center"/>
            <w:hideMark/>
          </w:tcPr>
          <w:p w14:paraId="73710D66" w14:textId="77777777" w:rsidR="002B32FD" w:rsidRPr="002B32FD" w:rsidRDefault="002B32FD" w:rsidP="002B32FD">
            <w:pPr>
              <w:spacing w:after="0" w:line="240" w:lineRule="auto"/>
              <w:jc w:val="center"/>
              <w:rPr>
                <w:rFonts w:ascii="Times New Roman" w:eastAsia="Times New Roman" w:hAnsi="Times New Roman" w:cs="Times New Roman"/>
                <w:b/>
                <w:bCs/>
                <w:color w:val="000000"/>
                <w:sz w:val="18"/>
                <w:szCs w:val="18"/>
                <w:lang w:eastAsia="ru-RU"/>
              </w:rPr>
            </w:pPr>
            <w:r w:rsidRPr="002B32FD">
              <w:rPr>
                <w:rFonts w:ascii="Times New Roman" w:eastAsia="Times New Roman" w:hAnsi="Times New Roman" w:cs="Times New Roman"/>
                <w:b/>
                <w:bCs/>
                <w:color w:val="000000"/>
                <w:sz w:val="18"/>
                <w:szCs w:val="18"/>
                <w:lang w:eastAsia="ru-RU"/>
              </w:rPr>
              <w:t>№ ПОЕЗДА</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14:paraId="531C0780" w14:textId="77777777" w:rsidR="002B32FD" w:rsidRPr="002B32FD" w:rsidRDefault="002B32FD" w:rsidP="002B32FD">
            <w:pPr>
              <w:spacing w:after="0" w:line="240" w:lineRule="auto"/>
              <w:jc w:val="center"/>
              <w:rPr>
                <w:rFonts w:ascii="Times New Roman" w:eastAsia="Times New Roman" w:hAnsi="Times New Roman" w:cs="Times New Roman"/>
                <w:b/>
                <w:bCs/>
                <w:color w:val="000000"/>
                <w:sz w:val="18"/>
                <w:szCs w:val="18"/>
                <w:lang w:eastAsia="ru-RU"/>
              </w:rPr>
            </w:pPr>
            <w:r w:rsidRPr="002B32FD">
              <w:rPr>
                <w:rFonts w:ascii="Times New Roman" w:eastAsia="Times New Roman" w:hAnsi="Times New Roman" w:cs="Times New Roman"/>
                <w:b/>
                <w:bCs/>
                <w:color w:val="000000"/>
                <w:sz w:val="18"/>
                <w:szCs w:val="18"/>
                <w:lang w:eastAsia="ru-RU"/>
              </w:rPr>
              <w:t>СТАНЦИЯ ОТПРАВЛЕНИЯ</w:t>
            </w:r>
          </w:p>
        </w:tc>
        <w:tc>
          <w:tcPr>
            <w:tcW w:w="1128" w:type="dxa"/>
            <w:tcBorders>
              <w:top w:val="single" w:sz="8" w:space="0" w:color="auto"/>
              <w:left w:val="nil"/>
              <w:bottom w:val="single" w:sz="8" w:space="0" w:color="auto"/>
              <w:right w:val="single" w:sz="4" w:space="0" w:color="auto"/>
            </w:tcBorders>
            <w:shd w:val="clear" w:color="auto" w:fill="auto"/>
            <w:vAlign w:val="center"/>
            <w:hideMark/>
          </w:tcPr>
          <w:p w14:paraId="7558A6AB" w14:textId="77777777" w:rsidR="002B32FD" w:rsidRPr="002B32FD" w:rsidRDefault="002B32FD" w:rsidP="002B32FD">
            <w:pPr>
              <w:spacing w:after="0" w:line="240" w:lineRule="auto"/>
              <w:jc w:val="center"/>
              <w:rPr>
                <w:rFonts w:ascii="Times New Roman" w:eastAsia="Times New Roman" w:hAnsi="Times New Roman" w:cs="Times New Roman"/>
                <w:b/>
                <w:bCs/>
                <w:color w:val="000000"/>
                <w:sz w:val="18"/>
                <w:szCs w:val="18"/>
                <w:lang w:eastAsia="ru-RU"/>
              </w:rPr>
            </w:pPr>
            <w:r w:rsidRPr="002B32FD">
              <w:rPr>
                <w:rFonts w:ascii="Times New Roman" w:eastAsia="Times New Roman" w:hAnsi="Times New Roman" w:cs="Times New Roman"/>
                <w:b/>
                <w:bCs/>
                <w:color w:val="000000"/>
                <w:sz w:val="18"/>
                <w:szCs w:val="18"/>
                <w:lang w:eastAsia="ru-RU"/>
              </w:rPr>
              <w:t>ЧАСЫ ОТПРАВ-ЛЕНИЯ</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14:paraId="64FEE0E9" w14:textId="77777777" w:rsidR="002B32FD" w:rsidRPr="002B32FD" w:rsidRDefault="002B32FD" w:rsidP="002B32FD">
            <w:pPr>
              <w:spacing w:after="0" w:line="240" w:lineRule="auto"/>
              <w:jc w:val="center"/>
              <w:rPr>
                <w:rFonts w:ascii="Times New Roman" w:eastAsia="Times New Roman" w:hAnsi="Times New Roman" w:cs="Times New Roman"/>
                <w:b/>
                <w:bCs/>
                <w:color w:val="000000"/>
                <w:sz w:val="18"/>
                <w:szCs w:val="18"/>
                <w:lang w:eastAsia="ru-RU"/>
              </w:rPr>
            </w:pPr>
            <w:r w:rsidRPr="002B32FD">
              <w:rPr>
                <w:rFonts w:ascii="Times New Roman" w:eastAsia="Times New Roman" w:hAnsi="Times New Roman" w:cs="Times New Roman"/>
                <w:b/>
                <w:bCs/>
                <w:color w:val="000000"/>
                <w:sz w:val="18"/>
                <w:szCs w:val="18"/>
                <w:lang w:eastAsia="ru-RU"/>
              </w:rPr>
              <w:t>СТАНЦИЯ ПРИБЫТИЯ</w:t>
            </w:r>
          </w:p>
        </w:tc>
        <w:tc>
          <w:tcPr>
            <w:tcW w:w="1023" w:type="dxa"/>
            <w:gridSpan w:val="2"/>
            <w:tcBorders>
              <w:top w:val="single" w:sz="8" w:space="0" w:color="auto"/>
              <w:left w:val="nil"/>
              <w:bottom w:val="single" w:sz="8" w:space="0" w:color="auto"/>
              <w:right w:val="single" w:sz="4" w:space="0" w:color="auto"/>
            </w:tcBorders>
            <w:shd w:val="clear" w:color="auto" w:fill="auto"/>
            <w:vAlign w:val="center"/>
            <w:hideMark/>
          </w:tcPr>
          <w:p w14:paraId="21072EFA" w14:textId="77777777" w:rsidR="002B32FD" w:rsidRPr="002B32FD" w:rsidRDefault="002B32FD" w:rsidP="002B32FD">
            <w:pPr>
              <w:spacing w:after="0" w:line="240" w:lineRule="auto"/>
              <w:jc w:val="center"/>
              <w:rPr>
                <w:rFonts w:ascii="Times New Roman" w:eastAsia="Times New Roman" w:hAnsi="Times New Roman" w:cs="Times New Roman"/>
                <w:b/>
                <w:bCs/>
                <w:color w:val="000000"/>
                <w:sz w:val="18"/>
                <w:szCs w:val="18"/>
                <w:lang w:eastAsia="ru-RU"/>
              </w:rPr>
            </w:pPr>
            <w:r w:rsidRPr="002B32FD">
              <w:rPr>
                <w:rFonts w:ascii="Times New Roman" w:eastAsia="Times New Roman" w:hAnsi="Times New Roman" w:cs="Times New Roman"/>
                <w:b/>
                <w:bCs/>
                <w:color w:val="000000"/>
                <w:sz w:val="18"/>
                <w:szCs w:val="18"/>
                <w:lang w:eastAsia="ru-RU"/>
              </w:rPr>
              <w:t>ЧАСЫ ПРИБЫТИЯ</w:t>
            </w:r>
          </w:p>
        </w:tc>
        <w:tc>
          <w:tcPr>
            <w:tcW w:w="939" w:type="dxa"/>
            <w:gridSpan w:val="2"/>
            <w:tcBorders>
              <w:top w:val="single" w:sz="8" w:space="0" w:color="auto"/>
              <w:left w:val="nil"/>
              <w:bottom w:val="single" w:sz="8" w:space="0" w:color="auto"/>
              <w:right w:val="single" w:sz="4" w:space="0" w:color="auto"/>
            </w:tcBorders>
            <w:shd w:val="clear" w:color="auto" w:fill="auto"/>
            <w:vAlign w:val="center"/>
            <w:hideMark/>
          </w:tcPr>
          <w:p w14:paraId="2BA1E89D" w14:textId="77777777" w:rsidR="002B32FD" w:rsidRPr="002B32FD" w:rsidRDefault="002B32FD" w:rsidP="002B32FD">
            <w:pPr>
              <w:spacing w:after="0" w:line="240" w:lineRule="auto"/>
              <w:jc w:val="center"/>
              <w:rPr>
                <w:rFonts w:ascii="Times New Roman" w:eastAsia="Times New Roman" w:hAnsi="Times New Roman" w:cs="Times New Roman"/>
                <w:b/>
                <w:bCs/>
                <w:color w:val="000000"/>
                <w:sz w:val="18"/>
                <w:szCs w:val="18"/>
                <w:lang w:eastAsia="ru-RU"/>
              </w:rPr>
            </w:pPr>
            <w:r w:rsidRPr="002B32FD">
              <w:rPr>
                <w:rFonts w:ascii="Times New Roman" w:eastAsia="Times New Roman" w:hAnsi="Times New Roman" w:cs="Times New Roman"/>
                <w:b/>
                <w:bCs/>
                <w:color w:val="000000"/>
                <w:sz w:val="18"/>
                <w:szCs w:val="18"/>
                <w:lang w:eastAsia="ru-RU"/>
              </w:rPr>
              <w:t>ВРЕМЯ В ПУТИ</w:t>
            </w:r>
          </w:p>
        </w:tc>
        <w:tc>
          <w:tcPr>
            <w:tcW w:w="1078" w:type="dxa"/>
            <w:gridSpan w:val="2"/>
            <w:tcBorders>
              <w:top w:val="single" w:sz="8" w:space="0" w:color="auto"/>
              <w:left w:val="nil"/>
              <w:bottom w:val="single" w:sz="8" w:space="0" w:color="auto"/>
              <w:right w:val="single" w:sz="4" w:space="0" w:color="auto"/>
            </w:tcBorders>
            <w:shd w:val="clear" w:color="auto" w:fill="auto"/>
            <w:vAlign w:val="center"/>
            <w:hideMark/>
          </w:tcPr>
          <w:p w14:paraId="7D65A6EC" w14:textId="77777777" w:rsidR="002B32FD" w:rsidRPr="002B32FD" w:rsidRDefault="002B32FD" w:rsidP="002B32FD">
            <w:pPr>
              <w:spacing w:after="0" w:line="240" w:lineRule="auto"/>
              <w:jc w:val="center"/>
              <w:rPr>
                <w:rFonts w:ascii="Times New Roman" w:eastAsia="Times New Roman" w:hAnsi="Times New Roman" w:cs="Times New Roman"/>
                <w:b/>
                <w:bCs/>
                <w:color w:val="000000"/>
                <w:sz w:val="18"/>
                <w:szCs w:val="18"/>
                <w:lang w:eastAsia="ru-RU"/>
              </w:rPr>
            </w:pPr>
            <w:r w:rsidRPr="002B32FD">
              <w:rPr>
                <w:rFonts w:ascii="Times New Roman" w:eastAsia="Times New Roman" w:hAnsi="Times New Roman" w:cs="Times New Roman"/>
                <w:b/>
                <w:bCs/>
                <w:color w:val="000000"/>
                <w:sz w:val="18"/>
                <w:szCs w:val="18"/>
                <w:lang w:eastAsia="ru-RU"/>
              </w:rPr>
              <w:t>ВРЕМЯ В ПУТИ (простой) в ЧАСАХ</w:t>
            </w:r>
          </w:p>
        </w:tc>
        <w:tc>
          <w:tcPr>
            <w:tcW w:w="960" w:type="dxa"/>
            <w:gridSpan w:val="2"/>
            <w:tcBorders>
              <w:top w:val="single" w:sz="8" w:space="0" w:color="auto"/>
              <w:left w:val="nil"/>
              <w:bottom w:val="single" w:sz="8" w:space="0" w:color="auto"/>
              <w:right w:val="single" w:sz="4" w:space="0" w:color="auto"/>
            </w:tcBorders>
            <w:shd w:val="clear" w:color="auto" w:fill="auto"/>
            <w:vAlign w:val="center"/>
            <w:hideMark/>
          </w:tcPr>
          <w:p w14:paraId="3FC1AE69" w14:textId="77777777" w:rsidR="002B32FD" w:rsidRPr="002B32FD" w:rsidRDefault="002B32FD" w:rsidP="002B32FD">
            <w:pPr>
              <w:spacing w:after="0" w:line="240" w:lineRule="auto"/>
              <w:jc w:val="center"/>
              <w:rPr>
                <w:rFonts w:ascii="Times New Roman" w:eastAsia="Times New Roman" w:hAnsi="Times New Roman" w:cs="Times New Roman"/>
                <w:b/>
                <w:bCs/>
                <w:color w:val="000000"/>
                <w:sz w:val="18"/>
                <w:szCs w:val="18"/>
                <w:lang w:eastAsia="ru-RU"/>
              </w:rPr>
            </w:pPr>
            <w:r w:rsidRPr="002B32FD">
              <w:rPr>
                <w:rFonts w:ascii="Times New Roman" w:eastAsia="Times New Roman" w:hAnsi="Times New Roman" w:cs="Times New Roman"/>
                <w:b/>
                <w:bCs/>
                <w:color w:val="000000"/>
                <w:sz w:val="18"/>
                <w:szCs w:val="18"/>
                <w:lang w:eastAsia="ru-RU"/>
              </w:rPr>
              <w:t>КОЛ-ВО СОПРО-ВОЖДЕ-НИЯ ЧЕЛ.</w:t>
            </w:r>
          </w:p>
        </w:tc>
        <w:tc>
          <w:tcPr>
            <w:tcW w:w="961" w:type="dxa"/>
            <w:gridSpan w:val="2"/>
            <w:tcBorders>
              <w:top w:val="single" w:sz="8" w:space="0" w:color="auto"/>
              <w:left w:val="nil"/>
              <w:bottom w:val="single" w:sz="8" w:space="0" w:color="auto"/>
              <w:right w:val="single" w:sz="8" w:space="0" w:color="auto"/>
            </w:tcBorders>
            <w:shd w:val="clear" w:color="auto" w:fill="auto"/>
            <w:vAlign w:val="center"/>
            <w:hideMark/>
          </w:tcPr>
          <w:p w14:paraId="044CC398" w14:textId="77777777" w:rsidR="002B32FD" w:rsidRPr="002B32FD" w:rsidRDefault="002B32FD" w:rsidP="002B32FD">
            <w:pPr>
              <w:spacing w:after="0" w:line="240" w:lineRule="auto"/>
              <w:jc w:val="center"/>
              <w:rPr>
                <w:rFonts w:ascii="Times New Roman" w:eastAsia="Times New Roman" w:hAnsi="Times New Roman" w:cs="Times New Roman"/>
                <w:b/>
                <w:bCs/>
                <w:color w:val="000000"/>
                <w:sz w:val="18"/>
                <w:szCs w:val="18"/>
                <w:lang w:eastAsia="ru-RU"/>
              </w:rPr>
            </w:pPr>
            <w:r w:rsidRPr="002B32FD">
              <w:rPr>
                <w:rFonts w:ascii="Times New Roman" w:eastAsia="Times New Roman" w:hAnsi="Times New Roman" w:cs="Times New Roman"/>
                <w:b/>
                <w:bCs/>
                <w:color w:val="000000"/>
                <w:sz w:val="18"/>
                <w:szCs w:val="18"/>
                <w:lang w:eastAsia="ru-RU"/>
              </w:rPr>
              <w:t>периодичность</w:t>
            </w:r>
          </w:p>
        </w:tc>
      </w:tr>
      <w:tr w:rsidR="002B32FD" w:rsidRPr="00D44EE9" w14:paraId="2140AF3E" w14:textId="77777777" w:rsidTr="002427CD">
        <w:trPr>
          <w:trHeight w:val="300"/>
        </w:trPr>
        <w:tc>
          <w:tcPr>
            <w:tcW w:w="69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EF6DF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2553" w:type="dxa"/>
            <w:gridSpan w:val="2"/>
            <w:tcBorders>
              <w:top w:val="single" w:sz="8" w:space="0" w:color="auto"/>
              <w:left w:val="nil"/>
              <w:bottom w:val="single" w:sz="4" w:space="0" w:color="auto"/>
              <w:right w:val="single" w:sz="4" w:space="0" w:color="000000"/>
            </w:tcBorders>
            <w:shd w:val="clear" w:color="000000" w:fill="FFFFFF"/>
            <w:noWrap/>
            <w:vAlign w:val="center"/>
            <w:hideMark/>
          </w:tcPr>
          <w:p w14:paraId="6A5B00C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подготовительное время</w:t>
            </w:r>
          </w:p>
        </w:tc>
        <w:tc>
          <w:tcPr>
            <w:tcW w:w="1128" w:type="dxa"/>
            <w:tcBorders>
              <w:top w:val="nil"/>
              <w:left w:val="nil"/>
              <w:bottom w:val="single" w:sz="4" w:space="0" w:color="auto"/>
              <w:right w:val="single" w:sz="4" w:space="0" w:color="auto"/>
            </w:tcBorders>
            <w:shd w:val="clear" w:color="000000" w:fill="FFFFFF"/>
            <w:noWrap/>
            <w:vAlign w:val="center"/>
            <w:hideMark/>
          </w:tcPr>
          <w:p w14:paraId="403B021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4:20</w:t>
            </w:r>
          </w:p>
        </w:tc>
        <w:tc>
          <w:tcPr>
            <w:tcW w:w="1140" w:type="dxa"/>
            <w:tcBorders>
              <w:top w:val="nil"/>
              <w:left w:val="nil"/>
              <w:bottom w:val="single" w:sz="4" w:space="0" w:color="auto"/>
              <w:right w:val="single" w:sz="4" w:space="0" w:color="auto"/>
            </w:tcBorders>
            <w:shd w:val="clear" w:color="000000" w:fill="FFFFFF"/>
            <w:noWrap/>
            <w:vAlign w:val="center"/>
            <w:hideMark/>
          </w:tcPr>
          <w:p w14:paraId="32CC97C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6DE7A28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4:40</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6A5405B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346B248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single" w:sz="4" w:space="0" w:color="auto"/>
              <w:right w:val="nil"/>
            </w:tcBorders>
            <w:shd w:val="clear" w:color="000000" w:fill="FFFFFF"/>
            <w:vAlign w:val="center"/>
            <w:hideMark/>
          </w:tcPr>
          <w:p w14:paraId="0D66197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20EC388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ежедневно</w:t>
            </w:r>
          </w:p>
        </w:tc>
      </w:tr>
      <w:tr w:rsidR="002B32FD" w:rsidRPr="00D44EE9" w14:paraId="0567083B" w14:textId="77777777" w:rsidTr="002427CD">
        <w:trPr>
          <w:trHeight w:val="300"/>
        </w:trPr>
        <w:tc>
          <w:tcPr>
            <w:tcW w:w="698" w:type="dxa"/>
            <w:vMerge/>
            <w:tcBorders>
              <w:top w:val="nil"/>
              <w:left w:val="single" w:sz="8" w:space="0" w:color="auto"/>
              <w:bottom w:val="single" w:sz="8" w:space="0" w:color="000000"/>
              <w:right w:val="single" w:sz="8" w:space="0" w:color="auto"/>
            </w:tcBorders>
            <w:vAlign w:val="center"/>
            <w:hideMark/>
          </w:tcPr>
          <w:p w14:paraId="4A29AD3C"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3BE7AED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6352</w:t>
            </w:r>
          </w:p>
        </w:tc>
        <w:tc>
          <w:tcPr>
            <w:tcW w:w="1456" w:type="dxa"/>
            <w:tcBorders>
              <w:top w:val="nil"/>
              <w:left w:val="nil"/>
              <w:bottom w:val="single" w:sz="4" w:space="0" w:color="auto"/>
              <w:right w:val="single" w:sz="4" w:space="0" w:color="auto"/>
            </w:tcBorders>
            <w:shd w:val="clear" w:color="000000" w:fill="FFFFFF"/>
            <w:noWrap/>
            <w:vAlign w:val="center"/>
            <w:hideMark/>
          </w:tcPr>
          <w:p w14:paraId="422B31F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Канаш</w:t>
            </w:r>
          </w:p>
        </w:tc>
        <w:tc>
          <w:tcPr>
            <w:tcW w:w="1128" w:type="dxa"/>
            <w:tcBorders>
              <w:top w:val="nil"/>
              <w:left w:val="nil"/>
              <w:bottom w:val="single" w:sz="4" w:space="0" w:color="auto"/>
              <w:right w:val="single" w:sz="4" w:space="0" w:color="auto"/>
            </w:tcBorders>
            <w:shd w:val="clear" w:color="000000" w:fill="FFFFFF"/>
            <w:noWrap/>
            <w:vAlign w:val="center"/>
            <w:hideMark/>
          </w:tcPr>
          <w:p w14:paraId="0E29A67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4:40</w:t>
            </w:r>
          </w:p>
        </w:tc>
        <w:tc>
          <w:tcPr>
            <w:tcW w:w="1140" w:type="dxa"/>
            <w:tcBorders>
              <w:top w:val="nil"/>
              <w:left w:val="nil"/>
              <w:bottom w:val="single" w:sz="4" w:space="0" w:color="auto"/>
              <w:right w:val="single" w:sz="4" w:space="0" w:color="auto"/>
            </w:tcBorders>
            <w:shd w:val="clear" w:color="000000" w:fill="FFFFFF"/>
            <w:noWrap/>
            <w:vAlign w:val="center"/>
            <w:hideMark/>
          </w:tcPr>
          <w:p w14:paraId="6EE481E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Зел. Дол</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4F58E7E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6:35</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20C5EA3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1:55</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63B7945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1,92</w:t>
            </w:r>
          </w:p>
        </w:tc>
        <w:tc>
          <w:tcPr>
            <w:tcW w:w="960" w:type="dxa"/>
            <w:gridSpan w:val="2"/>
            <w:tcBorders>
              <w:top w:val="nil"/>
              <w:left w:val="nil"/>
              <w:bottom w:val="single" w:sz="4" w:space="0" w:color="auto"/>
              <w:right w:val="nil"/>
            </w:tcBorders>
            <w:shd w:val="clear" w:color="000000" w:fill="FFFFFF"/>
            <w:vAlign w:val="center"/>
            <w:hideMark/>
          </w:tcPr>
          <w:p w14:paraId="14C22B8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780C27FD"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549BB5DF" w14:textId="77777777" w:rsidTr="002427CD">
        <w:trPr>
          <w:trHeight w:val="300"/>
        </w:trPr>
        <w:tc>
          <w:tcPr>
            <w:tcW w:w="698" w:type="dxa"/>
            <w:vMerge/>
            <w:tcBorders>
              <w:top w:val="nil"/>
              <w:left w:val="single" w:sz="8" w:space="0" w:color="auto"/>
              <w:bottom w:val="single" w:sz="8" w:space="0" w:color="000000"/>
              <w:right w:val="single" w:sz="8" w:space="0" w:color="auto"/>
            </w:tcBorders>
            <w:vAlign w:val="center"/>
            <w:hideMark/>
          </w:tcPr>
          <w:p w14:paraId="438647E3"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vAlign w:val="center"/>
            <w:hideMark/>
          </w:tcPr>
          <w:p w14:paraId="1180B0E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6324</w:t>
            </w:r>
          </w:p>
        </w:tc>
        <w:tc>
          <w:tcPr>
            <w:tcW w:w="1456" w:type="dxa"/>
            <w:tcBorders>
              <w:top w:val="nil"/>
              <w:left w:val="nil"/>
              <w:bottom w:val="single" w:sz="4" w:space="0" w:color="auto"/>
              <w:right w:val="single" w:sz="4" w:space="0" w:color="auto"/>
            </w:tcBorders>
            <w:shd w:val="clear" w:color="000000" w:fill="FFFFFF"/>
            <w:vAlign w:val="center"/>
            <w:hideMark/>
          </w:tcPr>
          <w:p w14:paraId="110E39F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Зел. Дол</w:t>
            </w:r>
          </w:p>
        </w:tc>
        <w:tc>
          <w:tcPr>
            <w:tcW w:w="1128" w:type="dxa"/>
            <w:tcBorders>
              <w:top w:val="nil"/>
              <w:left w:val="nil"/>
              <w:bottom w:val="single" w:sz="4" w:space="0" w:color="auto"/>
              <w:right w:val="single" w:sz="4" w:space="0" w:color="auto"/>
            </w:tcBorders>
            <w:shd w:val="clear" w:color="000000" w:fill="FFFFFF"/>
            <w:noWrap/>
            <w:vAlign w:val="center"/>
            <w:hideMark/>
          </w:tcPr>
          <w:p w14:paraId="69D1D81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9:08</w:t>
            </w:r>
          </w:p>
        </w:tc>
        <w:tc>
          <w:tcPr>
            <w:tcW w:w="1140" w:type="dxa"/>
            <w:tcBorders>
              <w:top w:val="nil"/>
              <w:left w:val="nil"/>
              <w:bottom w:val="single" w:sz="4" w:space="0" w:color="auto"/>
              <w:right w:val="single" w:sz="4" w:space="0" w:color="auto"/>
            </w:tcBorders>
            <w:shd w:val="clear" w:color="000000" w:fill="FFFFFF"/>
            <w:vAlign w:val="center"/>
            <w:hideMark/>
          </w:tcPr>
          <w:p w14:paraId="325B1E9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Казань</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6CB1E1A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10:10</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7F2A5FC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1:02</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17A8C08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1,03</w:t>
            </w:r>
          </w:p>
        </w:tc>
        <w:tc>
          <w:tcPr>
            <w:tcW w:w="960" w:type="dxa"/>
            <w:gridSpan w:val="2"/>
            <w:tcBorders>
              <w:top w:val="nil"/>
              <w:left w:val="nil"/>
              <w:bottom w:val="single" w:sz="4" w:space="0" w:color="auto"/>
              <w:right w:val="nil"/>
            </w:tcBorders>
            <w:shd w:val="clear" w:color="000000" w:fill="FFFFFF"/>
            <w:vAlign w:val="center"/>
            <w:hideMark/>
          </w:tcPr>
          <w:p w14:paraId="3FEF3BF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57DD01D2"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427CD" w:rsidRPr="00D44EE9" w14:paraId="7C36A65B" w14:textId="77777777" w:rsidTr="002427CD">
        <w:trPr>
          <w:trHeight w:val="300"/>
        </w:trPr>
        <w:tc>
          <w:tcPr>
            <w:tcW w:w="698" w:type="dxa"/>
            <w:vMerge/>
            <w:tcBorders>
              <w:top w:val="nil"/>
              <w:left w:val="single" w:sz="8" w:space="0" w:color="auto"/>
              <w:bottom w:val="single" w:sz="8" w:space="0" w:color="000000"/>
              <w:right w:val="single" w:sz="4" w:space="0" w:color="auto"/>
            </w:tcBorders>
            <w:vAlign w:val="center"/>
            <w:hideMark/>
          </w:tcPr>
          <w:p w14:paraId="51070898"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E18F9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6355</w:t>
            </w:r>
          </w:p>
        </w:tc>
        <w:tc>
          <w:tcPr>
            <w:tcW w:w="1456" w:type="dxa"/>
            <w:tcBorders>
              <w:top w:val="single" w:sz="4" w:space="0" w:color="auto"/>
              <w:left w:val="nil"/>
              <w:bottom w:val="single" w:sz="4" w:space="0" w:color="auto"/>
              <w:right w:val="single" w:sz="4" w:space="0" w:color="auto"/>
            </w:tcBorders>
            <w:shd w:val="clear" w:color="000000" w:fill="FFFFFF"/>
            <w:noWrap/>
            <w:vAlign w:val="center"/>
            <w:hideMark/>
          </w:tcPr>
          <w:p w14:paraId="094DEAE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Казань</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0D38392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10:27</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40F4E28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Свияжск</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DA36E0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11:44</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1C198C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1:17</w:t>
            </w:r>
          </w:p>
        </w:tc>
        <w:tc>
          <w:tcPr>
            <w:tcW w:w="10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B0DE82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1,28</w:t>
            </w: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8FD0F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4" w:space="0" w:color="auto"/>
              <w:bottom w:val="single" w:sz="8" w:space="0" w:color="000000"/>
              <w:right w:val="single" w:sz="8" w:space="0" w:color="auto"/>
            </w:tcBorders>
            <w:vAlign w:val="center"/>
            <w:hideMark/>
          </w:tcPr>
          <w:p w14:paraId="3B4FB745"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1A163A9B" w14:textId="77777777" w:rsidTr="002427CD">
        <w:trPr>
          <w:trHeight w:val="300"/>
        </w:trPr>
        <w:tc>
          <w:tcPr>
            <w:tcW w:w="698" w:type="dxa"/>
            <w:vMerge/>
            <w:tcBorders>
              <w:top w:val="nil"/>
              <w:left w:val="single" w:sz="8" w:space="0" w:color="auto"/>
              <w:bottom w:val="single" w:sz="8" w:space="0" w:color="000000"/>
              <w:right w:val="single" w:sz="8" w:space="0" w:color="auto"/>
            </w:tcBorders>
            <w:vAlign w:val="center"/>
            <w:hideMark/>
          </w:tcPr>
          <w:p w14:paraId="1B30F431"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4014CF6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6356</w:t>
            </w:r>
          </w:p>
        </w:tc>
        <w:tc>
          <w:tcPr>
            <w:tcW w:w="1456" w:type="dxa"/>
            <w:tcBorders>
              <w:top w:val="nil"/>
              <w:left w:val="nil"/>
              <w:bottom w:val="single" w:sz="4" w:space="0" w:color="auto"/>
              <w:right w:val="single" w:sz="4" w:space="0" w:color="auto"/>
            </w:tcBorders>
            <w:shd w:val="clear" w:color="000000" w:fill="FFFFFF"/>
            <w:noWrap/>
            <w:vAlign w:val="center"/>
            <w:hideMark/>
          </w:tcPr>
          <w:p w14:paraId="796630F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Свияжск</w:t>
            </w:r>
          </w:p>
        </w:tc>
        <w:tc>
          <w:tcPr>
            <w:tcW w:w="1128" w:type="dxa"/>
            <w:tcBorders>
              <w:top w:val="nil"/>
              <w:left w:val="nil"/>
              <w:bottom w:val="single" w:sz="4" w:space="0" w:color="auto"/>
              <w:right w:val="single" w:sz="4" w:space="0" w:color="auto"/>
            </w:tcBorders>
            <w:shd w:val="clear" w:color="000000" w:fill="FFFFFF"/>
            <w:noWrap/>
            <w:vAlign w:val="center"/>
            <w:hideMark/>
          </w:tcPr>
          <w:p w14:paraId="607209B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12:31</w:t>
            </w:r>
          </w:p>
        </w:tc>
        <w:tc>
          <w:tcPr>
            <w:tcW w:w="1140" w:type="dxa"/>
            <w:tcBorders>
              <w:top w:val="nil"/>
              <w:left w:val="nil"/>
              <w:bottom w:val="single" w:sz="4" w:space="0" w:color="auto"/>
              <w:right w:val="single" w:sz="4" w:space="0" w:color="auto"/>
            </w:tcBorders>
            <w:shd w:val="clear" w:color="000000" w:fill="FFFFFF"/>
            <w:noWrap/>
            <w:vAlign w:val="center"/>
            <w:hideMark/>
          </w:tcPr>
          <w:p w14:paraId="11EB872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Казань</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13ABA1B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13:48</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3A67506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1:17</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288378D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1,28</w:t>
            </w:r>
          </w:p>
        </w:tc>
        <w:tc>
          <w:tcPr>
            <w:tcW w:w="960" w:type="dxa"/>
            <w:gridSpan w:val="2"/>
            <w:tcBorders>
              <w:top w:val="nil"/>
              <w:left w:val="nil"/>
              <w:bottom w:val="single" w:sz="4" w:space="0" w:color="auto"/>
              <w:right w:val="nil"/>
            </w:tcBorders>
            <w:shd w:val="clear" w:color="000000" w:fill="FFFFFF"/>
            <w:noWrap/>
            <w:vAlign w:val="center"/>
            <w:hideMark/>
          </w:tcPr>
          <w:p w14:paraId="56BFEDF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1C198529"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427CD" w:rsidRPr="00D44EE9" w14:paraId="660B8FFB" w14:textId="77777777" w:rsidTr="002427CD">
        <w:trPr>
          <w:trHeight w:val="300"/>
        </w:trPr>
        <w:tc>
          <w:tcPr>
            <w:tcW w:w="698" w:type="dxa"/>
            <w:vMerge/>
            <w:tcBorders>
              <w:top w:val="nil"/>
              <w:left w:val="single" w:sz="8" w:space="0" w:color="auto"/>
              <w:bottom w:val="single" w:sz="8" w:space="0" w:color="000000"/>
              <w:right w:val="single" w:sz="4" w:space="0" w:color="auto"/>
            </w:tcBorders>
            <w:vAlign w:val="center"/>
            <w:hideMark/>
          </w:tcPr>
          <w:p w14:paraId="1295FEB1"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8818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6101</w:t>
            </w:r>
          </w:p>
        </w:tc>
        <w:tc>
          <w:tcPr>
            <w:tcW w:w="1456" w:type="dxa"/>
            <w:tcBorders>
              <w:top w:val="single" w:sz="4" w:space="0" w:color="auto"/>
              <w:left w:val="nil"/>
              <w:bottom w:val="single" w:sz="4" w:space="0" w:color="auto"/>
              <w:right w:val="single" w:sz="4" w:space="0" w:color="auto"/>
            </w:tcBorders>
            <w:shd w:val="clear" w:color="000000" w:fill="FFFFFF"/>
            <w:noWrap/>
            <w:vAlign w:val="center"/>
            <w:hideMark/>
          </w:tcPr>
          <w:p w14:paraId="216CE3F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Казань</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69734E9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14:28</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079B672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Свияжск</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D10AA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15:43</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92671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1:15</w:t>
            </w:r>
          </w:p>
        </w:tc>
        <w:tc>
          <w:tcPr>
            <w:tcW w:w="10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889764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1,25</w:t>
            </w: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8C7AD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4" w:space="0" w:color="auto"/>
              <w:bottom w:val="single" w:sz="8" w:space="0" w:color="000000"/>
              <w:right w:val="single" w:sz="8" w:space="0" w:color="auto"/>
            </w:tcBorders>
            <w:vAlign w:val="center"/>
            <w:hideMark/>
          </w:tcPr>
          <w:p w14:paraId="745117D1"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65D4440B" w14:textId="77777777" w:rsidTr="002427CD">
        <w:trPr>
          <w:trHeight w:val="300"/>
        </w:trPr>
        <w:tc>
          <w:tcPr>
            <w:tcW w:w="698" w:type="dxa"/>
            <w:vMerge/>
            <w:tcBorders>
              <w:top w:val="nil"/>
              <w:left w:val="single" w:sz="8" w:space="0" w:color="auto"/>
              <w:bottom w:val="single" w:sz="8" w:space="0" w:color="000000"/>
              <w:right w:val="single" w:sz="8" w:space="0" w:color="auto"/>
            </w:tcBorders>
            <w:vAlign w:val="center"/>
            <w:hideMark/>
          </w:tcPr>
          <w:p w14:paraId="25EA8940"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31A026E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6366</w:t>
            </w:r>
          </w:p>
        </w:tc>
        <w:tc>
          <w:tcPr>
            <w:tcW w:w="1456" w:type="dxa"/>
            <w:tcBorders>
              <w:top w:val="nil"/>
              <w:left w:val="nil"/>
              <w:bottom w:val="single" w:sz="4" w:space="0" w:color="auto"/>
              <w:right w:val="single" w:sz="4" w:space="0" w:color="auto"/>
            </w:tcBorders>
            <w:shd w:val="clear" w:color="000000" w:fill="FFFFFF"/>
            <w:noWrap/>
            <w:vAlign w:val="center"/>
            <w:hideMark/>
          </w:tcPr>
          <w:p w14:paraId="68005C4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Свияжск</w:t>
            </w:r>
          </w:p>
        </w:tc>
        <w:tc>
          <w:tcPr>
            <w:tcW w:w="1128" w:type="dxa"/>
            <w:tcBorders>
              <w:top w:val="nil"/>
              <w:left w:val="nil"/>
              <w:bottom w:val="single" w:sz="4" w:space="0" w:color="auto"/>
              <w:right w:val="single" w:sz="4" w:space="0" w:color="auto"/>
            </w:tcBorders>
            <w:shd w:val="clear" w:color="000000" w:fill="FFFFFF"/>
            <w:noWrap/>
            <w:vAlign w:val="center"/>
            <w:hideMark/>
          </w:tcPr>
          <w:p w14:paraId="70E1082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16:53</w:t>
            </w:r>
          </w:p>
        </w:tc>
        <w:tc>
          <w:tcPr>
            <w:tcW w:w="1140" w:type="dxa"/>
            <w:tcBorders>
              <w:top w:val="nil"/>
              <w:left w:val="nil"/>
              <w:bottom w:val="single" w:sz="4" w:space="0" w:color="auto"/>
              <w:right w:val="single" w:sz="4" w:space="0" w:color="auto"/>
            </w:tcBorders>
            <w:shd w:val="clear" w:color="000000" w:fill="FFFFFF"/>
            <w:noWrap/>
            <w:vAlign w:val="center"/>
            <w:hideMark/>
          </w:tcPr>
          <w:p w14:paraId="0401A8E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оп. Займище</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4EB8F0A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17:34</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27F4BE2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0:41</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73300B0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0,68</w:t>
            </w:r>
          </w:p>
        </w:tc>
        <w:tc>
          <w:tcPr>
            <w:tcW w:w="960" w:type="dxa"/>
            <w:gridSpan w:val="2"/>
            <w:tcBorders>
              <w:top w:val="nil"/>
              <w:left w:val="nil"/>
              <w:bottom w:val="single" w:sz="4" w:space="0" w:color="auto"/>
              <w:right w:val="nil"/>
            </w:tcBorders>
            <w:shd w:val="clear" w:color="000000" w:fill="FFFFFF"/>
            <w:noWrap/>
            <w:vAlign w:val="center"/>
            <w:hideMark/>
          </w:tcPr>
          <w:p w14:paraId="1523E71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1D65CF74"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09F3B6AC" w14:textId="77777777" w:rsidTr="002427CD">
        <w:trPr>
          <w:trHeight w:val="300"/>
        </w:trPr>
        <w:tc>
          <w:tcPr>
            <w:tcW w:w="698" w:type="dxa"/>
            <w:vMerge/>
            <w:tcBorders>
              <w:top w:val="nil"/>
              <w:left w:val="single" w:sz="8" w:space="0" w:color="auto"/>
              <w:bottom w:val="single" w:sz="8" w:space="0" w:color="000000"/>
              <w:right w:val="single" w:sz="8" w:space="0" w:color="auto"/>
            </w:tcBorders>
            <w:vAlign w:val="center"/>
            <w:hideMark/>
          </w:tcPr>
          <w:p w14:paraId="25AA015F"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06034EA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6357</w:t>
            </w:r>
          </w:p>
        </w:tc>
        <w:tc>
          <w:tcPr>
            <w:tcW w:w="1456" w:type="dxa"/>
            <w:tcBorders>
              <w:top w:val="nil"/>
              <w:left w:val="nil"/>
              <w:bottom w:val="single" w:sz="4" w:space="0" w:color="auto"/>
              <w:right w:val="single" w:sz="4" w:space="0" w:color="auto"/>
            </w:tcBorders>
            <w:shd w:val="clear" w:color="000000" w:fill="FFFFFF"/>
            <w:noWrap/>
            <w:vAlign w:val="center"/>
            <w:hideMark/>
          </w:tcPr>
          <w:p w14:paraId="47EC94B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оп.Займище</w:t>
            </w:r>
          </w:p>
        </w:tc>
        <w:tc>
          <w:tcPr>
            <w:tcW w:w="1128" w:type="dxa"/>
            <w:tcBorders>
              <w:top w:val="nil"/>
              <w:left w:val="nil"/>
              <w:bottom w:val="single" w:sz="4" w:space="0" w:color="auto"/>
              <w:right w:val="single" w:sz="4" w:space="0" w:color="auto"/>
            </w:tcBorders>
            <w:shd w:val="clear" w:color="000000" w:fill="FFFFFF"/>
            <w:noWrap/>
            <w:vAlign w:val="center"/>
            <w:hideMark/>
          </w:tcPr>
          <w:p w14:paraId="5A12E21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18:16</w:t>
            </w:r>
          </w:p>
        </w:tc>
        <w:tc>
          <w:tcPr>
            <w:tcW w:w="1140" w:type="dxa"/>
            <w:tcBorders>
              <w:top w:val="nil"/>
              <w:left w:val="nil"/>
              <w:bottom w:val="single" w:sz="4" w:space="0" w:color="auto"/>
              <w:right w:val="single" w:sz="4" w:space="0" w:color="auto"/>
            </w:tcBorders>
            <w:shd w:val="clear" w:color="000000" w:fill="FFFFFF"/>
            <w:noWrap/>
            <w:vAlign w:val="center"/>
            <w:hideMark/>
          </w:tcPr>
          <w:p w14:paraId="2179490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Канаш</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44F2765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20:37</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24B3C72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2:21</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1FECA05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2,35</w:t>
            </w:r>
          </w:p>
        </w:tc>
        <w:tc>
          <w:tcPr>
            <w:tcW w:w="960" w:type="dxa"/>
            <w:gridSpan w:val="2"/>
            <w:tcBorders>
              <w:top w:val="nil"/>
              <w:left w:val="nil"/>
              <w:bottom w:val="single" w:sz="4" w:space="0" w:color="auto"/>
              <w:right w:val="nil"/>
            </w:tcBorders>
            <w:shd w:val="clear" w:color="000000" w:fill="FFFFFF"/>
            <w:noWrap/>
            <w:vAlign w:val="center"/>
            <w:hideMark/>
          </w:tcPr>
          <w:p w14:paraId="53D06D7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7E046716"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6FCB2E79" w14:textId="77777777" w:rsidTr="002427CD">
        <w:trPr>
          <w:trHeight w:val="315"/>
        </w:trPr>
        <w:tc>
          <w:tcPr>
            <w:tcW w:w="698" w:type="dxa"/>
            <w:vMerge/>
            <w:tcBorders>
              <w:top w:val="nil"/>
              <w:left w:val="single" w:sz="8" w:space="0" w:color="auto"/>
              <w:bottom w:val="single" w:sz="8" w:space="0" w:color="000000"/>
              <w:right w:val="single" w:sz="8" w:space="0" w:color="auto"/>
            </w:tcBorders>
            <w:vAlign w:val="center"/>
            <w:hideMark/>
          </w:tcPr>
          <w:p w14:paraId="3EC187AA"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8" w:space="0" w:color="auto"/>
              <w:right w:val="single" w:sz="4" w:space="0" w:color="000000"/>
            </w:tcBorders>
            <w:shd w:val="clear" w:color="000000" w:fill="FFFFFF"/>
            <w:noWrap/>
            <w:vAlign w:val="center"/>
            <w:hideMark/>
          </w:tcPr>
          <w:p w14:paraId="217E601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заключительное время</w:t>
            </w:r>
          </w:p>
        </w:tc>
        <w:tc>
          <w:tcPr>
            <w:tcW w:w="1128" w:type="dxa"/>
            <w:tcBorders>
              <w:top w:val="nil"/>
              <w:left w:val="nil"/>
              <w:bottom w:val="single" w:sz="8" w:space="0" w:color="auto"/>
              <w:right w:val="single" w:sz="4" w:space="0" w:color="auto"/>
            </w:tcBorders>
            <w:shd w:val="clear" w:color="000000" w:fill="FFFFFF"/>
            <w:noWrap/>
            <w:vAlign w:val="center"/>
            <w:hideMark/>
          </w:tcPr>
          <w:p w14:paraId="083962A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20:37</w:t>
            </w:r>
          </w:p>
        </w:tc>
        <w:tc>
          <w:tcPr>
            <w:tcW w:w="1140" w:type="dxa"/>
            <w:tcBorders>
              <w:top w:val="nil"/>
              <w:left w:val="nil"/>
              <w:bottom w:val="single" w:sz="8" w:space="0" w:color="auto"/>
              <w:right w:val="single" w:sz="4" w:space="0" w:color="auto"/>
            </w:tcBorders>
            <w:shd w:val="clear" w:color="000000" w:fill="FFFFFF"/>
            <w:noWrap/>
            <w:vAlign w:val="center"/>
            <w:hideMark/>
          </w:tcPr>
          <w:p w14:paraId="1C8B0DD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single" w:sz="8" w:space="0" w:color="auto"/>
              <w:right w:val="single" w:sz="4" w:space="0" w:color="auto"/>
            </w:tcBorders>
            <w:shd w:val="clear" w:color="000000" w:fill="FFFFFF"/>
            <w:noWrap/>
            <w:vAlign w:val="center"/>
            <w:hideMark/>
          </w:tcPr>
          <w:p w14:paraId="1D9DE0A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20:57</w:t>
            </w:r>
          </w:p>
        </w:tc>
        <w:tc>
          <w:tcPr>
            <w:tcW w:w="939" w:type="dxa"/>
            <w:gridSpan w:val="2"/>
            <w:tcBorders>
              <w:top w:val="nil"/>
              <w:left w:val="nil"/>
              <w:bottom w:val="single" w:sz="8" w:space="0" w:color="auto"/>
              <w:right w:val="single" w:sz="4" w:space="0" w:color="auto"/>
            </w:tcBorders>
            <w:shd w:val="clear" w:color="000000" w:fill="FFFFFF"/>
            <w:noWrap/>
            <w:vAlign w:val="center"/>
            <w:hideMark/>
          </w:tcPr>
          <w:p w14:paraId="4CBFEBF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nil"/>
              <w:left w:val="nil"/>
              <w:bottom w:val="single" w:sz="8" w:space="0" w:color="auto"/>
              <w:right w:val="single" w:sz="4" w:space="0" w:color="auto"/>
            </w:tcBorders>
            <w:shd w:val="clear" w:color="000000" w:fill="FFFFFF"/>
            <w:noWrap/>
            <w:vAlign w:val="center"/>
            <w:hideMark/>
          </w:tcPr>
          <w:p w14:paraId="79CD1EC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single" w:sz="8" w:space="0" w:color="auto"/>
              <w:right w:val="nil"/>
            </w:tcBorders>
            <w:shd w:val="clear" w:color="000000" w:fill="FFFFFF"/>
            <w:noWrap/>
            <w:vAlign w:val="center"/>
            <w:hideMark/>
          </w:tcPr>
          <w:p w14:paraId="4D22984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4338A97E"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427CD" w:rsidRPr="00D44EE9" w14:paraId="65451C3F" w14:textId="77777777" w:rsidTr="00764803">
        <w:trPr>
          <w:trHeight w:val="300"/>
        </w:trPr>
        <w:tc>
          <w:tcPr>
            <w:tcW w:w="698" w:type="dxa"/>
            <w:tcBorders>
              <w:top w:val="nil"/>
              <w:left w:val="single" w:sz="8" w:space="0" w:color="auto"/>
              <w:bottom w:val="nil"/>
              <w:right w:val="single" w:sz="8" w:space="0" w:color="auto"/>
            </w:tcBorders>
            <w:shd w:val="clear" w:color="000000" w:fill="FFFFFF"/>
            <w:vAlign w:val="center"/>
            <w:hideMark/>
          </w:tcPr>
          <w:p w14:paraId="60C2C0C8" w14:textId="77777777" w:rsidR="002427CD" w:rsidRPr="002B32FD" w:rsidRDefault="002427C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97" w:type="dxa"/>
            <w:tcBorders>
              <w:top w:val="nil"/>
              <w:left w:val="nil"/>
              <w:bottom w:val="nil"/>
              <w:right w:val="nil"/>
            </w:tcBorders>
            <w:shd w:val="clear" w:color="000000" w:fill="FFFFFF"/>
            <w:noWrap/>
            <w:vAlign w:val="center"/>
            <w:hideMark/>
          </w:tcPr>
          <w:p w14:paraId="2A6A96FE" w14:textId="77777777" w:rsidR="002427CD" w:rsidRPr="002B32FD" w:rsidRDefault="002427CD" w:rsidP="002B32FD">
            <w:pPr>
              <w:spacing w:after="0" w:line="240" w:lineRule="auto"/>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8685" w:type="dxa"/>
            <w:gridSpan w:val="13"/>
            <w:tcBorders>
              <w:top w:val="nil"/>
              <w:left w:val="nil"/>
              <w:bottom w:val="nil"/>
              <w:right w:val="single" w:sz="4" w:space="0" w:color="auto"/>
            </w:tcBorders>
            <w:shd w:val="clear" w:color="000000" w:fill="FFFFFF"/>
            <w:noWrap/>
            <w:vAlign w:val="center"/>
            <w:hideMark/>
          </w:tcPr>
          <w:p w14:paraId="532F68F0" w14:textId="77777777" w:rsidR="002427CD" w:rsidRPr="002B32FD" w:rsidRDefault="002427CD" w:rsidP="002B32FD">
            <w:pPr>
              <w:spacing w:after="0" w:line="240" w:lineRule="auto"/>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p w14:paraId="71EB2707" w14:textId="472AE210" w:rsidR="002427CD" w:rsidRPr="002B32FD" w:rsidRDefault="002427CD" w:rsidP="00D44EE9">
            <w:pPr>
              <w:spacing w:after="0" w:line="240" w:lineRule="auto"/>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r>
      <w:tr w:rsidR="002427CD" w:rsidRPr="00D44EE9" w14:paraId="01101811" w14:textId="77777777" w:rsidTr="002427CD">
        <w:trPr>
          <w:trHeight w:val="300"/>
        </w:trPr>
        <w:tc>
          <w:tcPr>
            <w:tcW w:w="69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45C313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2</w:t>
            </w:r>
          </w:p>
        </w:tc>
        <w:tc>
          <w:tcPr>
            <w:tcW w:w="2553"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5FD8CA4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подготовительное время</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58BB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3:30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0D5ED27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9BCDBE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3:50</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4DCB8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857E8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8544A1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AAA1D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с 15.04. по 31.10</w:t>
            </w:r>
          </w:p>
        </w:tc>
      </w:tr>
      <w:tr w:rsidR="002B32FD" w:rsidRPr="00D44EE9" w14:paraId="0EC6B026"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6177FEEB"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nil"/>
            </w:tcBorders>
            <w:shd w:val="clear" w:color="000000" w:fill="FFFFFF"/>
            <w:noWrap/>
            <w:vAlign w:val="center"/>
            <w:hideMark/>
          </w:tcPr>
          <w:p w14:paraId="537B66C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6452</w:t>
            </w:r>
          </w:p>
        </w:tc>
        <w:tc>
          <w:tcPr>
            <w:tcW w:w="1456" w:type="dxa"/>
            <w:tcBorders>
              <w:top w:val="nil"/>
              <w:left w:val="single" w:sz="4" w:space="0" w:color="auto"/>
              <w:bottom w:val="single" w:sz="4" w:space="0" w:color="auto"/>
              <w:right w:val="single" w:sz="4" w:space="0" w:color="auto"/>
            </w:tcBorders>
            <w:shd w:val="clear" w:color="000000" w:fill="FFFFFF"/>
            <w:noWrap/>
            <w:vAlign w:val="center"/>
            <w:hideMark/>
          </w:tcPr>
          <w:p w14:paraId="402374D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Яранск</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2B46B9B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3:50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5350931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Йошкар-Ола</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528278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6:35</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0826DF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2:45</w:t>
            </w:r>
          </w:p>
        </w:tc>
        <w:tc>
          <w:tcPr>
            <w:tcW w:w="10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6C2895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2,75</w:t>
            </w: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01B567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4" w:space="0" w:color="auto"/>
              <w:bottom w:val="single" w:sz="8" w:space="0" w:color="000000"/>
              <w:right w:val="single" w:sz="8" w:space="0" w:color="auto"/>
            </w:tcBorders>
            <w:vAlign w:val="center"/>
            <w:hideMark/>
          </w:tcPr>
          <w:p w14:paraId="03D14813"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6387862C"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77605637"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nil"/>
            </w:tcBorders>
            <w:shd w:val="clear" w:color="000000" w:fill="FFFFFF"/>
            <w:noWrap/>
            <w:vAlign w:val="center"/>
            <w:hideMark/>
          </w:tcPr>
          <w:p w14:paraId="45D86B3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6382</w:t>
            </w:r>
          </w:p>
        </w:tc>
        <w:tc>
          <w:tcPr>
            <w:tcW w:w="1456" w:type="dxa"/>
            <w:tcBorders>
              <w:top w:val="nil"/>
              <w:left w:val="single" w:sz="4" w:space="0" w:color="auto"/>
              <w:bottom w:val="single" w:sz="4" w:space="0" w:color="auto"/>
              <w:right w:val="single" w:sz="4" w:space="0" w:color="auto"/>
            </w:tcBorders>
            <w:shd w:val="clear" w:color="000000" w:fill="FFFFFF"/>
            <w:noWrap/>
            <w:vAlign w:val="center"/>
            <w:hideMark/>
          </w:tcPr>
          <w:p w14:paraId="1A95D62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Йошкар-Ола</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0145605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7:37</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5D8E096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Казань</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0C854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11:05</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4628CB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3:28</w:t>
            </w:r>
          </w:p>
        </w:tc>
        <w:tc>
          <w:tcPr>
            <w:tcW w:w="10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BD866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3,47</w:t>
            </w: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8DAC8A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4" w:space="0" w:color="auto"/>
              <w:bottom w:val="single" w:sz="8" w:space="0" w:color="000000"/>
              <w:right w:val="single" w:sz="8" w:space="0" w:color="auto"/>
            </w:tcBorders>
            <w:vAlign w:val="center"/>
            <w:hideMark/>
          </w:tcPr>
          <w:p w14:paraId="7C51A72E"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427CD" w:rsidRPr="00D44EE9" w14:paraId="0779C79F"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61332691"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025B67B0"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ожидание</w:t>
            </w:r>
          </w:p>
        </w:tc>
        <w:tc>
          <w:tcPr>
            <w:tcW w:w="373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58AB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 час обед</w:t>
            </w:r>
          </w:p>
        </w:tc>
        <w:tc>
          <w:tcPr>
            <w:tcW w:w="10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C6E4F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9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AFD2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3:05</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F015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3,08</w:t>
            </w:r>
          </w:p>
        </w:tc>
        <w:tc>
          <w:tcPr>
            <w:tcW w:w="960" w:type="dxa"/>
            <w:gridSpan w:val="2"/>
            <w:tcBorders>
              <w:top w:val="nil"/>
              <w:left w:val="nil"/>
              <w:bottom w:val="single" w:sz="4" w:space="0" w:color="auto"/>
              <w:right w:val="nil"/>
            </w:tcBorders>
            <w:shd w:val="clear" w:color="000000" w:fill="FFFFFF"/>
            <w:noWrap/>
            <w:vAlign w:val="center"/>
            <w:hideMark/>
          </w:tcPr>
          <w:p w14:paraId="5643FCB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52" w:type="dxa"/>
            <w:tcBorders>
              <w:top w:val="nil"/>
              <w:left w:val="single" w:sz="8" w:space="0" w:color="auto"/>
              <w:bottom w:val="single" w:sz="8" w:space="0" w:color="000000"/>
              <w:right w:val="single" w:sz="8" w:space="0" w:color="auto"/>
            </w:tcBorders>
            <w:vAlign w:val="center"/>
            <w:hideMark/>
          </w:tcPr>
          <w:p w14:paraId="0943C218"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209CD79C"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65EBDB60"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nil"/>
            </w:tcBorders>
            <w:shd w:val="clear" w:color="000000" w:fill="FFFFFF"/>
            <w:noWrap/>
            <w:vAlign w:val="center"/>
            <w:hideMark/>
          </w:tcPr>
          <w:p w14:paraId="244BF00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6383</w:t>
            </w:r>
          </w:p>
        </w:tc>
        <w:tc>
          <w:tcPr>
            <w:tcW w:w="1456" w:type="dxa"/>
            <w:tcBorders>
              <w:top w:val="nil"/>
              <w:left w:val="single" w:sz="4" w:space="0" w:color="auto"/>
              <w:bottom w:val="single" w:sz="4" w:space="0" w:color="auto"/>
              <w:right w:val="single" w:sz="4" w:space="0" w:color="auto"/>
            </w:tcBorders>
            <w:shd w:val="clear" w:color="000000" w:fill="FFFFFF"/>
            <w:noWrap/>
            <w:vAlign w:val="center"/>
            <w:hideMark/>
          </w:tcPr>
          <w:p w14:paraId="10451E6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Казань</w:t>
            </w:r>
          </w:p>
        </w:tc>
        <w:tc>
          <w:tcPr>
            <w:tcW w:w="1128" w:type="dxa"/>
            <w:tcBorders>
              <w:top w:val="nil"/>
              <w:left w:val="nil"/>
              <w:bottom w:val="single" w:sz="4" w:space="0" w:color="auto"/>
              <w:right w:val="single" w:sz="4" w:space="0" w:color="auto"/>
            </w:tcBorders>
            <w:shd w:val="clear" w:color="000000" w:fill="FFFFFF"/>
            <w:noWrap/>
            <w:vAlign w:val="center"/>
            <w:hideMark/>
          </w:tcPr>
          <w:p w14:paraId="46AD378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15:10</w:t>
            </w:r>
          </w:p>
        </w:tc>
        <w:tc>
          <w:tcPr>
            <w:tcW w:w="1140" w:type="dxa"/>
            <w:tcBorders>
              <w:top w:val="nil"/>
              <w:left w:val="nil"/>
              <w:bottom w:val="single" w:sz="4" w:space="0" w:color="auto"/>
              <w:right w:val="single" w:sz="4" w:space="0" w:color="auto"/>
            </w:tcBorders>
            <w:shd w:val="clear" w:color="000000" w:fill="FFFFFF"/>
            <w:noWrap/>
            <w:vAlign w:val="center"/>
            <w:hideMark/>
          </w:tcPr>
          <w:p w14:paraId="7E38208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Йошкар-Ола</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4A44461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18:22</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3840B30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3:12</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2521A80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3,20</w:t>
            </w:r>
          </w:p>
        </w:tc>
        <w:tc>
          <w:tcPr>
            <w:tcW w:w="960" w:type="dxa"/>
            <w:gridSpan w:val="2"/>
            <w:tcBorders>
              <w:top w:val="nil"/>
              <w:left w:val="nil"/>
              <w:bottom w:val="single" w:sz="4" w:space="0" w:color="auto"/>
              <w:right w:val="nil"/>
            </w:tcBorders>
            <w:shd w:val="clear" w:color="000000" w:fill="FFFFFF"/>
            <w:noWrap/>
            <w:vAlign w:val="center"/>
            <w:hideMark/>
          </w:tcPr>
          <w:p w14:paraId="1737F82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val="restart"/>
            <w:tcBorders>
              <w:top w:val="nil"/>
              <w:left w:val="single" w:sz="8" w:space="0" w:color="auto"/>
              <w:bottom w:val="single" w:sz="8" w:space="0" w:color="000000"/>
              <w:right w:val="single" w:sz="8" w:space="0" w:color="auto"/>
            </w:tcBorders>
            <w:vAlign w:val="center"/>
            <w:hideMark/>
          </w:tcPr>
          <w:p w14:paraId="5936A676"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4EEC8A22"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3C082DE0"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nil"/>
            </w:tcBorders>
            <w:shd w:val="clear" w:color="000000" w:fill="FFFFFF"/>
            <w:noWrap/>
            <w:vAlign w:val="center"/>
            <w:hideMark/>
          </w:tcPr>
          <w:p w14:paraId="20D4B8A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6453</w:t>
            </w:r>
          </w:p>
        </w:tc>
        <w:tc>
          <w:tcPr>
            <w:tcW w:w="1456" w:type="dxa"/>
            <w:tcBorders>
              <w:top w:val="nil"/>
              <w:left w:val="single" w:sz="4" w:space="0" w:color="auto"/>
              <w:bottom w:val="single" w:sz="4" w:space="0" w:color="auto"/>
              <w:right w:val="single" w:sz="4" w:space="0" w:color="auto"/>
            </w:tcBorders>
            <w:shd w:val="clear" w:color="000000" w:fill="FFFFFF"/>
            <w:noWrap/>
            <w:vAlign w:val="center"/>
            <w:hideMark/>
          </w:tcPr>
          <w:p w14:paraId="1BBD979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Йошкар-Ола</w:t>
            </w:r>
          </w:p>
        </w:tc>
        <w:tc>
          <w:tcPr>
            <w:tcW w:w="1128" w:type="dxa"/>
            <w:tcBorders>
              <w:top w:val="nil"/>
              <w:left w:val="nil"/>
              <w:bottom w:val="single" w:sz="4" w:space="0" w:color="auto"/>
              <w:right w:val="single" w:sz="4" w:space="0" w:color="auto"/>
            </w:tcBorders>
            <w:shd w:val="clear" w:color="000000" w:fill="FFFFFF"/>
            <w:noWrap/>
            <w:vAlign w:val="center"/>
            <w:hideMark/>
          </w:tcPr>
          <w:p w14:paraId="536C83E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18:50</w:t>
            </w:r>
          </w:p>
        </w:tc>
        <w:tc>
          <w:tcPr>
            <w:tcW w:w="1140" w:type="dxa"/>
            <w:tcBorders>
              <w:top w:val="nil"/>
              <w:left w:val="nil"/>
              <w:bottom w:val="single" w:sz="4" w:space="0" w:color="auto"/>
              <w:right w:val="single" w:sz="4" w:space="0" w:color="auto"/>
            </w:tcBorders>
            <w:shd w:val="clear" w:color="000000" w:fill="FFFFFF"/>
            <w:noWrap/>
            <w:vAlign w:val="center"/>
            <w:hideMark/>
          </w:tcPr>
          <w:p w14:paraId="050CC97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Яранск</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569911C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21:22</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494BC05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2:32</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7A1E49D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2,53</w:t>
            </w:r>
          </w:p>
        </w:tc>
        <w:tc>
          <w:tcPr>
            <w:tcW w:w="960" w:type="dxa"/>
            <w:gridSpan w:val="2"/>
            <w:tcBorders>
              <w:top w:val="nil"/>
              <w:left w:val="nil"/>
              <w:bottom w:val="single" w:sz="4" w:space="0" w:color="auto"/>
              <w:right w:val="nil"/>
            </w:tcBorders>
            <w:shd w:val="clear" w:color="000000" w:fill="FFFFFF"/>
            <w:noWrap/>
            <w:vAlign w:val="center"/>
            <w:hideMark/>
          </w:tcPr>
          <w:p w14:paraId="770338C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51A5564C"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39683B36" w14:textId="77777777" w:rsidTr="002427CD">
        <w:trPr>
          <w:trHeight w:val="315"/>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637C2319"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8" w:space="0" w:color="auto"/>
              <w:right w:val="single" w:sz="4" w:space="0" w:color="000000"/>
            </w:tcBorders>
            <w:shd w:val="clear" w:color="000000" w:fill="FFFFFF"/>
            <w:noWrap/>
            <w:vAlign w:val="center"/>
            <w:hideMark/>
          </w:tcPr>
          <w:p w14:paraId="2C5B73B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заключительное время</w:t>
            </w:r>
          </w:p>
        </w:tc>
        <w:tc>
          <w:tcPr>
            <w:tcW w:w="1128" w:type="dxa"/>
            <w:tcBorders>
              <w:top w:val="nil"/>
              <w:left w:val="nil"/>
              <w:bottom w:val="single" w:sz="8" w:space="0" w:color="auto"/>
              <w:right w:val="single" w:sz="4" w:space="0" w:color="auto"/>
            </w:tcBorders>
            <w:shd w:val="clear" w:color="000000" w:fill="FFFFFF"/>
            <w:noWrap/>
            <w:vAlign w:val="center"/>
            <w:hideMark/>
          </w:tcPr>
          <w:p w14:paraId="4B73E49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21:22</w:t>
            </w:r>
          </w:p>
        </w:tc>
        <w:tc>
          <w:tcPr>
            <w:tcW w:w="1140" w:type="dxa"/>
            <w:tcBorders>
              <w:top w:val="nil"/>
              <w:left w:val="nil"/>
              <w:bottom w:val="single" w:sz="8" w:space="0" w:color="auto"/>
              <w:right w:val="single" w:sz="4" w:space="0" w:color="auto"/>
            </w:tcBorders>
            <w:shd w:val="clear" w:color="000000" w:fill="FFFFFF"/>
            <w:noWrap/>
            <w:vAlign w:val="center"/>
            <w:hideMark/>
          </w:tcPr>
          <w:p w14:paraId="381540E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single" w:sz="8" w:space="0" w:color="auto"/>
              <w:right w:val="single" w:sz="4" w:space="0" w:color="auto"/>
            </w:tcBorders>
            <w:shd w:val="clear" w:color="000000" w:fill="FFFFFF"/>
            <w:noWrap/>
            <w:vAlign w:val="center"/>
            <w:hideMark/>
          </w:tcPr>
          <w:p w14:paraId="2267EC2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21:42</w:t>
            </w:r>
          </w:p>
        </w:tc>
        <w:tc>
          <w:tcPr>
            <w:tcW w:w="939" w:type="dxa"/>
            <w:gridSpan w:val="2"/>
            <w:tcBorders>
              <w:top w:val="nil"/>
              <w:left w:val="nil"/>
              <w:bottom w:val="single" w:sz="8" w:space="0" w:color="auto"/>
              <w:right w:val="single" w:sz="4" w:space="0" w:color="auto"/>
            </w:tcBorders>
            <w:shd w:val="clear" w:color="000000" w:fill="FFFFFF"/>
            <w:noWrap/>
            <w:vAlign w:val="center"/>
            <w:hideMark/>
          </w:tcPr>
          <w:p w14:paraId="07DAA4C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nil"/>
              <w:left w:val="nil"/>
              <w:bottom w:val="single" w:sz="8" w:space="0" w:color="auto"/>
              <w:right w:val="single" w:sz="4" w:space="0" w:color="auto"/>
            </w:tcBorders>
            <w:shd w:val="clear" w:color="000000" w:fill="FFFFFF"/>
            <w:noWrap/>
            <w:vAlign w:val="center"/>
            <w:hideMark/>
          </w:tcPr>
          <w:p w14:paraId="69EF2FC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single" w:sz="8" w:space="0" w:color="auto"/>
              <w:right w:val="nil"/>
            </w:tcBorders>
            <w:shd w:val="clear" w:color="000000" w:fill="FFFFFF"/>
            <w:noWrap/>
            <w:vAlign w:val="center"/>
            <w:hideMark/>
          </w:tcPr>
          <w:p w14:paraId="1808602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145C7103"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7A6A7A30" w14:textId="77777777" w:rsidTr="002427CD">
        <w:trPr>
          <w:trHeight w:val="300"/>
        </w:trPr>
        <w:tc>
          <w:tcPr>
            <w:tcW w:w="698" w:type="dxa"/>
            <w:tcBorders>
              <w:top w:val="nil"/>
              <w:left w:val="single" w:sz="8" w:space="0" w:color="auto"/>
              <w:bottom w:val="nil"/>
              <w:right w:val="single" w:sz="8" w:space="0" w:color="auto"/>
            </w:tcBorders>
            <w:shd w:val="clear" w:color="000000" w:fill="FFFFFF"/>
            <w:vAlign w:val="center"/>
            <w:hideMark/>
          </w:tcPr>
          <w:p w14:paraId="6EB4462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9782" w:type="dxa"/>
            <w:gridSpan w:val="14"/>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14F4479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r>
      <w:tr w:rsidR="002B32FD" w:rsidRPr="00D44EE9" w14:paraId="73C3A82D" w14:textId="77777777" w:rsidTr="002427CD">
        <w:trPr>
          <w:trHeight w:val="300"/>
        </w:trPr>
        <w:tc>
          <w:tcPr>
            <w:tcW w:w="69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452B89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w:t>
            </w:r>
          </w:p>
        </w:tc>
        <w:tc>
          <w:tcPr>
            <w:tcW w:w="2553"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7480FD4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подготовительное время</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281D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4:58</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CBDC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C826A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5:18</w:t>
            </w:r>
          </w:p>
        </w:tc>
        <w:tc>
          <w:tcPr>
            <w:tcW w:w="9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7F751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CA5F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7B2B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CF38D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ежедневно</w:t>
            </w:r>
          </w:p>
        </w:tc>
      </w:tr>
      <w:tr w:rsidR="002B32FD" w:rsidRPr="00D44EE9" w14:paraId="767B54B4"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3417C906"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0F87BCA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6924</w:t>
            </w:r>
          </w:p>
        </w:tc>
        <w:tc>
          <w:tcPr>
            <w:tcW w:w="1456" w:type="dxa"/>
            <w:tcBorders>
              <w:top w:val="nil"/>
              <w:left w:val="nil"/>
              <w:bottom w:val="single" w:sz="4" w:space="0" w:color="auto"/>
              <w:right w:val="single" w:sz="4" w:space="0" w:color="auto"/>
            </w:tcBorders>
            <w:shd w:val="clear" w:color="000000" w:fill="FFFFFF"/>
            <w:noWrap/>
            <w:vAlign w:val="center"/>
            <w:hideMark/>
          </w:tcPr>
          <w:p w14:paraId="655C30F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Казань</w:t>
            </w:r>
          </w:p>
        </w:tc>
        <w:tc>
          <w:tcPr>
            <w:tcW w:w="1128" w:type="dxa"/>
            <w:tcBorders>
              <w:top w:val="nil"/>
              <w:left w:val="nil"/>
              <w:bottom w:val="single" w:sz="4" w:space="0" w:color="auto"/>
              <w:right w:val="single" w:sz="4" w:space="0" w:color="auto"/>
            </w:tcBorders>
            <w:shd w:val="clear" w:color="000000" w:fill="FFFFFF"/>
            <w:noWrap/>
            <w:vAlign w:val="center"/>
            <w:hideMark/>
          </w:tcPr>
          <w:p w14:paraId="1CCF9B0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5:18</w:t>
            </w:r>
          </w:p>
        </w:tc>
        <w:tc>
          <w:tcPr>
            <w:tcW w:w="1140" w:type="dxa"/>
            <w:tcBorders>
              <w:top w:val="nil"/>
              <w:left w:val="nil"/>
              <w:bottom w:val="single" w:sz="4" w:space="0" w:color="auto"/>
              <w:right w:val="single" w:sz="4" w:space="0" w:color="auto"/>
            </w:tcBorders>
            <w:shd w:val="clear" w:color="000000" w:fill="FFFFFF"/>
            <w:noWrap/>
            <w:vAlign w:val="center"/>
            <w:hideMark/>
          </w:tcPr>
          <w:p w14:paraId="637BE5F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Кизнер</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2332F17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8:21</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7465C11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3:03</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7EAE446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3,05</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7E843A8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31C53B29"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4D39A5DF"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3264990A"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584FEC9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6923</w:t>
            </w:r>
          </w:p>
        </w:tc>
        <w:tc>
          <w:tcPr>
            <w:tcW w:w="1456" w:type="dxa"/>
            <w:tcBorders>
              <w:top w:val="nil"/>
              <w:left w:val="nil"/>
              <w:bottom w:val="single" w:sz="4" w:space="0" w:color="auto"/>
              <w:right w:val="single" w:sz="4" w:space="0" w:color="auto"/>
            </w:tcBorders>
            <w:shd w:val="clear" w:color="000000" w:fill="FFFFFF"/>
            <w:noWrap/>
            <w:vAlign w:val="center"/>
            <w:hideMark/>
          </w:tcPr>
          <w:p w14:paraId="0D348CD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Кизнер</w:t>
            </w:r>
          </w:p>
        </w:tc>
        <w:tc>
          <w:tcPr>
            <w:tcW w:w="1128" w:type="dxa"/>
            <w:tcBorders>
              <w:top w:val="nil"/>
              <w:left w:val="nil"/>
              <w:bottom w:val="single" w:sz="4" w:space="0" w:color="auto"/>
              <w:right w:val="single" w:sz="4" w:space="0" w:color="auto"/>
            </w:tcBorders>
            <w:shd w:val="clear" w:color="000000" w:fill="FFFFFF"/>
            <w:noWrap/>
            <w:vAlign w:val="center"/>
            <w:hideMark/>
          </w:tcPr>
          <w:p w14:paraId="340CC79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8:32</w:t>
            </w:r>
          </w:p>
        </w:tc>
        <w:tc>
          <w:tcPr>
            <w:tcW w:w="1140" w:type="dxa"/>
            <w:tcBorders>
              <w:top w:val="nil"/>
              <w:left w:val="nil"/>
              <w:bottom w:val="single" w:sz="4" w:space="0" w:color="auto"/>
              <w:right w:val="single" w:sz="4" w:space="0" w:color="auto"/>
            </w:tcBorders>
            <w:shd w:val="clear" w:color="000000" w:fill="FFFFFF"/>
            <w:noWrap/>
            <w:vAlign w:val="center"/>
            <w:hideMark/>
          </w:tcPr>
          <w:p w14:paraId="695296E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Казань</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2073A64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11:47</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0FBE0E5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3:15</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0939DE3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3,25</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0C0E314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17846594"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0A2CD183"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379D4450"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nil"/>
            </w:tcBorders>
            <w:shd w:val="clear" w:color="000000" w:fill="FFFFFF"/>
            <w:noWrap/>
            <w:vAlign w:val="center"/>
            <w:hideMark/>
          </w:tcPr>
          <w:p w14:paraId="275284E9"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ожидание</w:t>
            </w:r>
          </w:p>
        </w:tc>
        <w:tc>
          <w:tcPr>
            <w:tcW w:w="373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3C19BF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 час обед</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55880FF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5FDA59E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3:27</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56B758C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3,45</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52D5485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52" w:type="dxa"/>
            <w:tcBorders>
              <w:top w:val="nil"/>
              <w:left w:val="single" w:sz="8" w:space="0" w:color="auto"/>
              <w:bottom w:val="single" w:sz="8" w:space="0" w:color="000000"/>
              <w:right w:val="single" w:sz="8" w:space="0" w:color="auto"/>
            </w:tcBorders>
            <w:vAlign w:val="center"/>
            <w:hideMark/>
          </w:tcPr>
          <w:p w14:paraId="5B453C72"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051D0993"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746E37DF"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4362697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6926</w:t>
            </w:r>
          </w:p>
        </w:tc>
        <w:tc>
          <w:tcPr>
            <w:tcW w:w="1456" w:type="dxa"/>
            <w:tcBorders>
              <w:top w:val="nil"/>
              <w:left w:val="nil"/>
              <w:bottom w:val="single" w:sz="4" w:space="0" w:color="auto"/>
              <w:right w:val="single" w:sz="4" w:space="0" w:color="auto"/>
            </w:tcBorders>
            <w:shd w:val="clear" w:color="000000" w:fill="FFFFFF"/>
            <w:noWrap/>
            <w:vAlign w:val="center"/>
            <w:hideMark/>
          </w:tcPr>
          <w:p w14:paraId="3173B83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Казань</w:t>
            </w:r>
          </w:p>
        </w:tc>
        <w:tc>
          <w:tcPr>
            <w:tcW w:w="1128" w:type="dxa"/>
            <w:tcBorders>
              <w:top w:val="nil"/>
              <w:left w:val="nil"/>
              <w:bottom w:val="single" w:sz="4" w:space="0" w:color="auto"/>
              <w:right w:val="single" w:sz="4" w:space="0" w:color="auto"/>
            </w:tcBorders>
            <w:shd w:val="clear" w:color="000000" w:fill="FFFFFF"/>
            <w:noWrap/>
            <w:vAlign w:val="center"/>
            <w:hideMark/>
          </w:tcPr>
          <w:p w14:paraId="3F6FF21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16:14</w:t>
            </w:r>
          </w:p>
        </w:tc>
        <w:tc>
          <w:tcPr>
            <w:tcW w:w="1140" w:type="dxa"/>
            <w:tcBorders>
              <w:top w:val="nil"/>
              <w:left w:val="nil"/>
              <w:bottom w:val="single" w:sz="4" w:space="0" w:color="auto"/>
              <w:right w:val="single" w:sz="4" w:space="0" w:color="auto"/>
            </w:tcBorders>
            <w:shd w:val="clear" w:color="000000" w:fill="FFFFFF"/>
            <w:noWrap/>
            <w:vAlign w:val="center"/>
            <w:hideMark/>
          </w:tcPr>
          <w:p w14:paraId="44A77F2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Кизнер</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68C6AFD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19:28</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2955E5A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3:14</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5F57801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3,23</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3AD914E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val="restart"/>
            <w:tcBorders>
              <w:top w:val="nil"/>
              <w:left w:val="single" w:sz="8" w:space="0" w:color="auto"/>
              <w:bottom w:val="single" w:sz="8" w:space="0" w:color="000000"/>
              <w:right w:val="single" w:sz="8" w:space="0" w:color="auto"/>
            </w:tcBorders>
            <w:vAlign w:val="center"/>
            <w:hideMark/>
          </w:tcPr>
          <w:p w14:paraId="3504682B"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36E5BB68"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0DB16219"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690D1A9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6925</w:t>
            </w:r>
          </w:p>
        </w:tc>
        <w:tc>
          <w:tcPr>
            <w:tcW w:w="1456" w:type="dxa"/>
            <w:tcBorders>
              <w:top w:val="nil"/>
              <w:left w:val="nil"/>
              <w:bottom w:val="single" w:sz="4" w:space="0" w:color="auto"/>
              <w:right w:val="single" w:sz="4" w:space="0" w:color="auto"/>
            </w:tcBorders>
            <w:shd w:val="clear" w:color="000000" w:fill="FFFFFF"/>
            <w:noWrap/>
            <w:vAlign w:val="center"/>
            <w:hideMark/>
          </w:tcPr>
          <w:p w14:paraId="36C1237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Кизнер</w:t>
            </w:r>
          </w:p>
        </w:tc>
        <w:tc>
          <w:tcPr>
            <w:tcW w:w="1128" w:type="dxa"/>
            <w:tcBorders>
              <w:top w:val="nil"/>
              <w:left w:val="nil"/>
              <w:bottom w:val="single" w:sz="4" w:space="0" w:color="auto"/>
              <w:right w:val="single" w:sz="4" w:space="0" w:color="auto"/>
            </w:tcBorders>
            <w:shd w:val="clear" w:color="000000" w:fill="FFFFFF"/>
            <w:noWrap/>
            <w:vAlign w:val="center"/>
            <w:hideMark/>
          </w:tcPr>
          <w:p w14:paraId="2A7955B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19:30</w:t>
            </w:r>
          </w:p>
        </w:tc>
        <w:tc>
          <w:tcPr>
            <w:tcW w:w="1140" w:type="dxa"/>
            <w:tcBorders>
              <w:top w:val="nil"/>
              <w:left w:val="nil"/>
              <w:bottom w:val="single" w:sz="4" w:space="0" w:color="auto"/>
              <w:right w:val="single" w:sz="4" w:space="0" w:color="auto"/>
            </w:tcBorders>
            <w:shd w:val="clear" w:color="000000" w:fill="FFFFFF"/>
            <w:noWrap/>
            <w:vAlign w:val="center"/>
            <w:hideMark/>
          </w:tcPr>
          <w:p w14:paraId="0BD9C85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Казань</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3CE66A7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22:32</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6E8E78E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3:02</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6AC0CF1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3,03</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01D5A6C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7C6B2E8C"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0B424964" w14:textId="77777777" w:rsidTr="002427CD">
        <w:trPr>
          <w:trHeight w:val="315"/>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15DA6C80"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8" w:space="0" w:color="auto"/>
              <w:right w:val="single" w:sz="4" w:space="0" w:color="000000"/>
            </w:tcBorders>
            <w:shd w:val="clear" w:color="000000" w:fill="FFFFFF"/>
            <w:noWrap/>
            <w:vAlign w:val="center"/>
            <w:hideMark/>
          </w:tcPr>
          <w:p w14:paraId="77811D1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заключительное время</w:t>
            </w:r>
          </w:p>
        </w:tc>
        <w:tc>
          <w:tcPr>
            <w:tcW w:w="1128" w:type="dxa"/>
            <w:tcBorders>
              <w:top w:val="nil"/>
              <w:left w:val="nil"/>
              <w:bottom w:val="single" w:sz="8" w:space="0" w:color="auto"/>
              <w:right w:val="single" w:sz="4" w:space="0" w:color="auto"/>
            </w:tcBorders>
            <w:shd w:val="clear" w:color="000000" w:fill="FFFFFF"/>
            <w:noWrap/>
            <w:vAlign w:val="center"/>
            <w:hideMark/>
          </w:tcPr>
          <w:p w14:paraId="2F45530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22:32</w:t>
            </w:r>
          </w:p>
        </w:tc>
        <w:tc>
          <w:tcPr>
            <w:tcW w:w="1140" w:type="dxa"/>
            <w:tcBorders>
              <w:top w:val="nil"/>
              <w:left w:val="nil"/>
              <w:bottom w:val="single" w:sz="8" w:space="0" w:color="auto"/>
              <w:right w:val="single" w:sz="4" w:space="0" w:color="auto"/>
            </w:tcBorders>
            <w:shd w:val="clear" w:color="000000" w:fill="FFFFFF"/>
            <w:noWrap/>
            <w:vAlign w:val="center"/>
            <w:hideMark/>
          </w:tcPr>
          <w:p w14:paraId="118FB1A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single" w:sz="8" w:space="0" w:color="auto"/>
              <w:right w:val="single" w:sz="4" w:space="0" w:color="auto"/>
            </w:tcBorders>
            <w:shd w:val="clear" w:color="000000" w:fill="FFFFFF"/>
            <w:noWrap/>
            <w:vAlign w:val="center"/>
            <w:hideMark/>
          </w:tcPr>
          <w:p w14:paraId="509E1EC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22:52</w:t>
            </w:r>
          </w:p>
        </w:tc>
        <w:tc>
          <w:tcPr>
            <w:tcW w:w="939" w:type="dxa"/>
            <w:gridSpan w:val="2"/>
            <w:tcBorders>
              <w:top w:val="nil"/>
              <w:left w:val="nil"/>
              <w:bottom w:val="single" w:sz="8" w:space="0" w:color="auto"/>
              <w:right w:val="single" w:sz="4" w:space="0" w:color="auto"/>
            </w:tcBorders>
            <w:shd w:val="clear" w:color="000000" w:fill="FFFFFF"/>
            <w:noWrap/>
            <w:vAlign w:val="center"/>
            <w:hideMark/>
          </w:tcPr>
          <w:p w14:paraId="5D10192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nil"/>
              <w:left w:val="nil"/>
              <w:bottom w:val="single" w:sz="8" w:space="0" w:color="auto"/>
              <w:right w:val="single" w:sz="4" w:space="0" w:color="auto"/>
            </w:tcBorders>
            <w:shd w:val="clear" w:color="000000" w:fill="FFFFFF"/>
            <w:noWrap/>
            <w:vAlign w:val="center"/>
            <w:hideMark/>
          </w:tcPr>
          <w:p w14:paraId="4DA1CAF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single" w:sz="8" w:space="0" w:color="auto"/>
              <w:right w:val="single" w:sz="4" w:space="0" w:color="auto"/>
            </w:tcBorders>
            <w:shd w:val="clear" w:color="000000" w:fill="FFFFFF"/>
            <w:noWrap/>
            <w:vAlign w:val="center"/>
            <w:hideMark/>
          </w:tcPr>
          <w:p w14:paraId="52F4C28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12D833A7"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29A6DFA1" w14:textId="77777777" w:rsidTr="002427CD">
        <w:trPr>
          <w:trHeight w:val="315"/>
        </w:trPr>
        <w:tc>
          <w:tcPr>
            <w:tcW w:w="698" w:type="dxa"/>
            <w:tcBorders>
              <w:top w:val="nil"/>
              <w:left w:val="single" w:sz="8" w:space="0" w:color="auto"/>
              <w:bottom w:val="nil"/>
              <w:right w:val="single" w:sz="8" w:space="0" w:color="auto"/>
            </w:tcBorders>
            <w:shd w:val="clear" w:color="000000" w:fill="FFFFFF"/>
            <w:vAlign w:val="center"/>
            <w:hideMark/>
          </w:tcPr>
          <w:p w14:paraId="09062BE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9782" w:type="dxa"/>
            <w:gridSpan w:val="14"/>
            <w:tcBorders>
              <w:top w:val="single" w:sz="8" w:space="0" w:color="auto"/>
              <w:left w:val="nil"/>
              <w:bottom w:val="nil"/>
              <w:right w:val="single" w:sz="8" w:space="0" w:color="000000"/>
            </w:tcBorders>
            <w:shd w:val="clear" w:color="000000" w:fill="FFFFFF"/>
            <w:noWrap/>
            <w:vAlign w:val="center"/>
            <w:hideMark/>
          </w:tcPr>
          <w:p w14:paraId="4CCE83E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r>
      <w:tr w:rsidR="002B32FD" w:rsidRPr="00D44EE9" w14:paraId="3F133CF6" w14:textId="77777777" w:rsidTr="002427CD">
        <w:trPr>
          <w:trHeight w:val="300"/>
        </w:trPr>
        <w:tc>
          <w:tcPr>
            <w:tcW w:w="69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1DDEB8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4</w:t>
            </w:r>
          </w:p>
        </w:tc>
        <w:tc>
          <w:tcPr>
            <w:tcW w:w="2553"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39A02FF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подготовительное время</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D05D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5:19</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B654F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72AC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5:39</w:t>
            </w:r>
          </w:p>
        </w:tc>
        <w:tc>
          <w:tcPr>
            <w:tcW w:w="9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5FF47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28EF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263E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DE8EA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ежедневно</w:t>
            </w:r>
          </w:p>
        </w:tc>
      </w:tr>
      <w:tr w:rsidR="002B32FD" w:rsidRPr="00D44EE9" w14:paraId="5FA4F05E"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60168E38"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5C5AE6E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6933</w:t>
            </w:r>
          </w:p>
        </w:tc>
        <w:tc>
          <w:tcPr>
            <w:tcW w:w="1456" w:type="dxa"/>
            <w:tcBorders>
              <w:top w:val="nil"/>
              <w:left w:val="nil"/>
              <w:bottom w:val="single" w:sz="4" w:space="0" w:color="auto"/>
              <w:right w:val="single" w:sz="4" w:space="0" w:color="auto"/>
            </w:tcBorders>
            <w:shd w:val="clear" w:color="000000" w:fill="FFFFFF"/>
            <w:noWrap/>
            <w:vAlign w:val="center"/>
            <w:hideMark/>
          </w:tcPr>
          <w:p w14:paraId="2659806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Ижевск</w:t>
            </w:r>
          </w:p>
        </w:tc>
        <w:tc>
          <w:tcPr>
            <w:tcW w:w="1128" w:type="dxa"/>
            <w:tcBorders>
              <w:top w:val="nil"/>
              <w:left w:val="nil"/>
              <w:bottom w:val="single" w:sz="4" w:space="0" w:color="auto"/>
              <w:right w:val="single" w:sz="4" w:space="0" w:color="auto"/>
            </w:tcBorders>
            <w:shd w:val="clear" w:color="000000" w:fill="FFFFFF"/>
            <w:noWrap/>
            <w:vAlign w:val="center"/>
            <w:hideMark/>
          </w:tcPr>
          <w:p w14:paraId="52A0417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5:39</w:t>
            </w:r>
          </w:p>
        </w:tc>
        <w:tc>
          <w:tcPr>
            <w:tcW w:w="1140" w:type="dxa"/>
            <w:tcBorders>
              <w:top w:val="nil"/>
              <w:left w:val="nil"/>
              <w:bottom w:val="single" w:sz="4" w:space="0" w:color="auto"/>
              <w:right w:val="single" w:sz="4" w:space="0" w:color="auto"/>
            </w:tcBorders>
            <w:shd w:val="clear" w:color="000000" w:fill="FFFFFF"/>
            <w:noWrap/>
            <w:vAlign w:val="center"/>
            <w:hideMark/>
          </w:tcPr>
          <w:p w14:paraId="68FB6B3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Кизнер</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104CC45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8:27</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6C143F2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2:48</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5FC6977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2,80</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60ACF51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6644274F"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03AD8209"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435665EB"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6490CCA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6934</w:t>
            </w:r>
          </w:p>
        </w:tc>
        <w:tc>
          <w:tcPr>
            <w:tcW w:w="1456" w:type="dxa"/>
            <w:tcBorders>
              <w:top w:val="nil"/>
              <w:left w:val="nil"/>
              <w:bottom w:val="single" w:sz="4" w:space="0" w:color="auto"/>
              <w:right w:val="single" w:sz="4" w:space="0" w:color="auto"/>
            </w:tcBorders>
            <w:shd w:val="clear" w:color="000000" w:fill="FFFFFF"/>
            <w:noWrap/>
            <w:vAlign w:val="center"/>
            <w:hideMark/>
          </w:tcPr>
          <w:p w14:paraId="2206F15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Кизнер</w:t>
            </w:r>
          </w:p>
        </w:tc>
        <w:tc>
          <w:tcPr>
            <w:tcW w:w="1128" w:type="dxa"/>
            <w:tcBorders>
              <w:top w:val="nil"/>
              <w:left w:val="nil"/>
              <w:bottom w:val="single" w:sz="4" w:space="0" w:color="auto"/>
              <w:right w:val="single" w:sz="4" w:space="0" w:color="auto"/>
            </w:tcBorders>
            <w:shd w:val="clear" w:color="000000" w:fill="FFFFFF"/>
            <w:noWrap/>
            <w:vAlign w:val="center"/>
            <w:hideMark/>
          </w:tcPr>
          <w:p w14:paraId="7F64661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8:48</w:t>
            </w:r>
          </w:p>
        </w:tc>
        <w:tc>
          <w:tcPr>
            <w:tcW w:w="1140" w:type="dxa"/>
            <w:tcBorders>
              <w:top w:val="nil"/>
              <w:left w:val="nil"/>
              <w:bottom w:val="single" w:sz="4" w:space="0" w:color="auto"/>
              <w:right w:val="single" w:sz="4" w:space="0" w:color="auto"/>
            </w:tcBorders>
            <w:shd w:val="clear" w:color="000000" w:fill="FFFFFF"/>
            <w:noWrap/>
            <w:vAlign w:val="center"/>
            <w:hideMark/>
          </w:tcPr>
          <w:p w14:paraId="49ACC2D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Ижевск</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03BB872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11:23</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4C3C9CD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2:35</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4C5A9EE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2,58</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4B8DFA5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20CA15A8"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663A9B62"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326248FF"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nil"/>
            </w:tcBorders>
            <w:shd w:val="clear" w:color="000000" w:fill="FFFFFF"/>
            <w:noWrap/>
            <w:vAlign w:val="center"/>
            <w:hideMark/>
          </w:tcPr>
          <w:p w14:paraId="7F971B2D"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ожидание</w:t>
            </w:r>
          </w:p>
        </w:tc>
        <w:tc>
          <w:tcPr>
            <w:tcW w:w="373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62FA848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 час обед</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3FBC3B7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3343069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4:29</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2D5FF8E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4,48</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55DCF5B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52" w:type="dxa"/>
            <w:tcBorders>
              <w:top w:val="nil"/>
              <w:left w:val="single" w:sz="8" w:space="0" w:color="auto"/>
              <w:bottom w:val="single" w:sz="8" w:space="0" w:color="000000"/>
              <w:right w:val="single" w:sz="8" w:space="0" w:color="auto"/>
            </w:tcBorders>
            <w:vAlign w:val="center"/>
            <w:hideMark/>
          </w:tcPr>
          <w:p w14:paraId="18CC0723"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3844414B"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7167FE5A"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3D95B74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6935</w:t>
            </w:r>
          </w:p>
        </w:tc>
        <w:tc>
          <w:tcPr>
            <w:tcW w:w="1456" w:type="dxa"/>
            <w:tcBorders>
              <w:top w:val="nil"/>
              <w:left w:val="nil"/>
              <w:bottom w:val="single" w:sz="4" w:space="0" w:color="auto"/>
              <w:right w:val="single" w:sz="4" w:space="0" w:color="auto"/>
            </w:tcBorders>
            <w:shd w:val="clear" w:color="000000" w:fill="FFFFFF"/>
            <w:noWrap/>
            <w:vAlign w:val="center"/>
            <w:hideMark/>
          </w:tcPr>
          <w:p w14:paraId="33A5374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Ижевск</w:t>
            </w:r>
          </w:p>
        </w:tc>
        <w:tc>
          <w:tcPr>
            <w:tcW w:w="1128" w:type="dxa"/>
            <w:tcBorders>
              <w:top w:val="nil"/>
              <w:left w:val="nil"/>
              <w:bottom w:val="single" w:sz="4" w:space="0" w:color="auto"/>
              <w:right w:val="single" w:sz="4" w:space="0" w:color="auto"/>
            </w:tcBorders>
            <w:shd w:val="clear" w:color="000000" w:fill="FFFFFF"/>
            <w:noWrap/>
            <w:vAlign w:val="center"/>
            <w:hideMark/>
          </w:tcPr>
          <w:p w14:paraId="6446446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16:52</w:t>
            </w:r>
          </w:p>
        </w:tc>
        <w:tc>
          <w:tcPr>
            <w:tcW w:w="1140" w:type="dxa"/>
            <w:tcBorders>
              <w:top w:val="nil"/>
              <w:left w:val="nil"/>
              <w:bottom w:val="single" w:sz="4" w:space="0" w:color="auto"/>
              <w:right w:val="single" w:sz="4" w:space="0" w:color="auto"/>
            </w:tcBorders>
            <w:shd w:val="clear" w:color="000000" w:fill="FFFFFF"/>
            <w:noWrap/>
            <w:vAlign w:val="center"/>
            <w:hideMark/>
          </w:tcPr>
          <w:p w14:paraId="76BB2AA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Кизнер</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0560904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19:25</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648BC96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2:33</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61BB98C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2,55</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74E0713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tcBorders>
              <w:top w:val="nil"/>
              <w:left w:val="single" w:sz="8" w:space="0" w:color="auto"/>
              <w:bottom w:val="single" w:sz="8" w:space="0" w:color="000000"/>
              <w:right w:val="single" w:sz="8" w:space="0" w:color="auto"/>
            </w:tcBorders>
            <w:vAlign w:val="center"/>
            <w:hideMark/>
          </w:tcPr>
          <w:p w14:paraId="61634468"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6D12931F"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21EDCB5D"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3A9F6D9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6936</w:t>
            </w:r>
          </w:p>
        </w:tc>
        <w:tc>
          <w:tcPr>
            <w:tcW w:w="1456" w:type="dxa"/>
            <w:tcBorders>
              <w:top w:val="nil"/>
              <w:left w:val="nil"/>
              <w:bottom w:val="single" w:sz="4" w:space="0" w:color="auto"/>
              <w:right w:val="single" w:sz="4" w:space="0" w:color="auto"/>
            </w:tcBorders>
            <w:shd w:val="clear" w:color="000000" w:fill="FFFFFF"/>
            <w:noWrap/>
            <w:vAlign w:val="center"/>
            <w:hideMark/>
          </w:tcPr>
          <w:p w14:paraId="113B827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Кизнер</w:t>
            </w:r>
          </w:p>
        </w:tc>
        <w:tc>
          <w:tcPr>
            <w:tcW w:w="1128" w:type="dxa"/>
            <w:tcBorders>
              <w:top w:val="nil"/>
              <w:left w:val="nil"/>
              <w:bottom w:val="single" w:sz="4" w:space="0" w:color="auto"/>
              <w:right w:val="single" w:sz="4" w:space="0" w:color="auto"/>
            </w:tcBorders>
            <w:shd w:val="clear" w:color="000000" w:fill="FFFFFF"/>
            <w:noWrap/>
            <w:vAlign w:val="center"/>
            <w:hideMark/>
          </w:tcPr>
          <w:p w14:paraId="33099FF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19:33</w:t>
            </w:r>
          </w:p>
        </w:tc>
        <w:tc>
          <w:tcPr>
            <w:tcW w:w="1140" w:type="dxa"/>
            <w:tcBorders>
              <w:top w:val="nil"/>
              <w:left w:val="nil"/>
              <w:bottom w:val="single" w:sz="4" w:space="0" w:color="auto"/>
              <w:right w:val="single" w:sz="4" w:space="0" w:color="auto"/>
            </w:tcBorders>
            <w:shd w:val="clear" w:color="000000" w:fill="FFFFFF"/>
            <w:noWrap/>
            <w:vAlign w:val="center"/>
            <w:hideMark/>
          </w:tcPr>
          <w:p w14:paraId="134ACD8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Ижевск</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37BB851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22:05</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2FEE97E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2:32</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6F46681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2,53</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7B14E94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val="restart"/>
            <w:tcBorders>
              <w:top w:val="nil"/>
              <w:left w:val="single" w:sz="8" w:space="0" w:color="auto"/>
              <w:bottom w:val="single" w:sz="8" w:space="0" w:color="000000"/>
              <w:right w:val="single" w:sz="8" w:space="0" w:color="auto"/>
            </w:tcBorders>
            <w:vAlign w:val="center"/>
            <w:hideMark/>
          </w:tcPr>
          <w:p w14:paraId="6C46A41B"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2D35CBAD" w14:textId="77777777" w:rsidTr="002427CD">
        <w:trPr>
          <w:trHeight w:val="315"/>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1E473995"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2D78CB8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заключительное время</w:t>
            </w:r>
          </w:p>
        </w:tc>
        <w:tc>
          <w:tcPr>
            <w:tcW w:w="1128" w:type="dxa"/>
            <w:tcBorders>
              <w:top w:val="single" w:sz="4" w:space="0" w:color="auto"/>
              <w:left w:val="nil"/>
              <w:bottom w:val="single" w:sz="8" w:space="0" w:color="auto"/>
              <w:right w:val="single" w:sz="4" w:space="0" w:color="auto"/>
            </w:tcBorders>
            <w:shd w:val="clear" w:color="000000" w:fill="FFFFFF"/>
            <w:noWrap/>
            <w:vAlign w:val="center"/>
            <w:hideMark/>
          </w:tcPr>
          <w:p w14:paraId="0E245E3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22:05</w:t>
            </w:r>
          </w:p>
        </w:tc>
        <w:tc>
          <w:tcPr>
            <w:tcW w:w="1140" w:type="dxa"/>
            <w:tcBorders>
              <w:top w:val="single" w:sz="4" w:space="0" w:color="auto"/>
              <w:left w:val="nil"/>
              <w:bottom w:val="single" w:sz="8" w:space="0" w:color="auto"/>
              <w:right w:val="single" w:sz="4" w:space="0" w:color="auto"/>
            </w:tcBorders>
            <w:shd w:val="clear" w:color="000000" w:fill="FFFFFF"/>
            <w:noWrap/>
            <w:vAlign w:val="center"/>
            <w:hideMark/>
          </w:tcPr>
          <w:p w14:paraId="244061D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54F55AF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22:25</w:t>
            </w:r>
          </w:p>
        </w:tc>
        <w:tc>
          <w:tcPr>
            <w:tcW w:w="939"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63B010A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747C66E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single" w:sz="8" w:space="0" w:color="auto"/>
              <w:right w:val="single" w:sz="4" w:space="0" w:color="auto"/>
            </w:tcBorders>
            <w:shd w:val="clear" w:color="000000" w:fill="FFFFFF"/>
            <w:noWrap/>
            <w:vAlign w:val="center"/>
            <w:hideMark/>
          </w:tcPr>
          <w:p w14:paraId="6383C21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50BAE6D1"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1225DCE4" w14:textId="77777777" w:rsidTr="00C47467">
        <w:trPr>
          <w:trHeight w:val="300"/>
        </w:trPr>
        <w:tc>
          <w:tcPr>
            <w:tcW w:w="698" w:type="dxa"/>
            <w:tcBorders>
              <w:top w:val="nil"/>
              <w:left w:val="single" w:sz="8" w:space="0" w:color="auto"/>
              <w:bottom w:val="nil"/>
              <w:right w:val="single" w:sz="8" w:space="0" w:color="auto"/>
            </w:tcBorders>
            <w:shd w:val="clear" w:color="000000" w:fill="FFFFFF"/>
            <w:vAlign w:val="center"/>
            <w:hideMark/>
          </w:tcPr>
          <w:p w14:paraId="03D366F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9782" w:type="dxa"/>
            <w:gridSpan w:val="14"/>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6021F7A2" w14:textId="77777777" w:rsidR="002B32FD" w:rsidRPr="002B32FD" w:rsidRDefault="002B32FD" w:rsidP="00D44EE9">
            <w:pPr>
              <w:spacing w:after="0" w:line="240" w:lineRule="auto"/>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r>
      <w:tr w:rsidR="002B32FD" w:rsidRPr="00D44EE9" w14:paraId="1C85BC05" w14:textId="77777777" w:rsidTr="002427CD">
        <w:trPr>
          <w:trHeight w:val="300"/>
        </w:trPr>
        <w:tc>
          <w:tcPr>
            <w:tcW w:w="69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D4E571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№5</w:t>
            </w:r>
          </w:p>
        </w:tc>
        <w:tc>
          <w:tcPr>
            <w:tcW w:w="25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0825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подготовительное время</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64F2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5:24</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7606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B774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5:44</w:t>
            </w:r>
          </w:p>
        </w:tc>
        <w:tc>
          <w:tcPr>
            <w:tcW w:w="9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C1A1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2A84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E41D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6FFE9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ежедневно</w:t>
            </w:r>
          </w:p>
        </w:tc>
      </w:tr>
      <w:tr w:rsidR="002B32FD" w:rsidRPr="00D44EE9" w14:paraId="0EEA7F7C" w14:textId="77777777" w:rsidTr="00C47467">
        <w:trPr>
          <w:trHeight w:val="300"/>
        </w:trPr>
        <w:tc>
          <w:tcPr>
            <w:tcW w:w="698" w:type="dxa"/>
            <w:vMerge/>
            <w:tcBorders>
              <w:top w:val="single" w:sz="8" w:space="0" w:color="auto"/>
              <w:left w:val="single" w:sz="8" w:space="0" w:color="auto"/>
              <w:bottom w:val="single" w:sz="8" w:space="0" w:color="000000"/>
              <w:right w:val="single" w:sz="4" w:space="0" w:color="auto"/>
            </w:tcBorders>
            <w:vAlign w:val="center"/>
            <w:hideMark/>
          </w:tcPr>
          <w:p w14:paraId="0C84DB54"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ED53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6322</w:t>
            </w:r>
          </w:p>
        </w:tc>
        <w:tc>
          <w:tcPr>
            <w:tcW w:w="1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7A06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Волжск</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C1C3C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5:44</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03E6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Высокая Гора</w:t>
            </w:r>
          </w:p>
        </w:tc>
        <w:tc>
          <w:tcPr>
            <w:tcW w:w="10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7AEB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8:06</w:t>
            </w:r>
          </w:p>
        </w:tc>
        <w:tc>
          <w:tcPr>
            <w:tcW w:w="9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5A71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2:22</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7578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2,37</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57E6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4" w:space="0" w:color="auto"/>
              <w:left w:val="single" w:sz="4" w:space="0" w:color="auto"/>
              <w:bottom w:val="single" w:sz="4" w:space="0" w:color="auto"/>
              <w:right w:val="single" w:sz="4" w:space="0" w:color="auto"/>
            </w:tcBorders>
            <w:vAlign w:val="center"/>
            <w:hideMark/>
          </w:tcPr>
          <w:p w14:paraId="2D401821"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07A0E3FC" w14:textId="77777777" w:rsidTr="00C47467">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05F26C8E"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single" w:sz="4" w:space="0" w:color="auto"/>
              <w:left w:val="nil"/>
              <w:bottom w:val="single" w:sz="4" w:space="0" w:color="auto"/>
              <w:right w:val="single" w:sz="4" w:space="0" w:color="auto"/>
            </w:tcBorders>
            <w:shd w:val="clear" w:color="000000" w:fill="FFFFFF"/>
            <w:noWrap/>
            <w:vAlign w:val="center"/>
            <w:hideMark/>
          </w:tcPr>
          <w:p w14:paraId="403B424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6422</w:t>
            </w:r>
          </w:p>
        </w:tc>
        <w:tc>
          <w:tcPr>
            <w:tcW w:w="1456" w:type="dxa"/>
            <w:tcBorders>
              <w:top w:val="single" w:sz="4" w:space="0" w:color="auto"/>
              <w:left w:val="nil"/>
              <w:bottom w:val="single" w:sz="4" w:space="0" w:color="auto"/>
              <w:right w:val="single" w:sz="4" w:space="0" w:color="auto"/>
            </w:tcBorders>
            <w:shd w:val="clear" w:color="000000" w:fill="FFFFFF"/>
            <w:noWrap/>
            <w:vAlign w:val="center"/>
            <w:hideMark/>
          </w:tcPr>
          <w:p w14:paraId="3C6B5F1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Высокая Гора</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7E2BA40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8:45</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6B40CD5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Куркачи</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011E44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9:09</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6EA29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0:24</w:t>
            </w:r>
          </w:p>
        </w:tc>
        <w:tc>
          <w:tcPr>
            <w:tcW w:w="10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60B3A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0,40</w:t>
            </w: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CD7FE7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4" w:space="0" w:color="auto"/>
              <w:left w:val="single" w:sz="8" w:space="0" w:color="auto"/>
              <w:bottom w:val="single" w:sz="8" w:space="0" w:color="000000"/>
              <w:right w:val="single" w:sz="8" w:space="0" w:color="auto"/>
            </w:tcBorders>
            <w:vAlign w:val="center"/>
            <w:hideMark/>
          </w:tcPr>
          <w:p w14:paraId="354A8A1A"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3ED9AE22"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138B1834"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5A2C4E9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6473</w:t>
            </w:r>
          </w:p>
        </w:tc>
        <w:tc>
          <w:tcPr>
            <w:tcW w:w="1456" w:type="dxa"/>
            <w:tcBorders>
              <w:top w:val="nil"/>
              <w:left w:val="nil"/>
              <w:bottom w:val="single" w:sz="4" w:space="0" w:color="auto"/>
              <w:right w:val="single" w:sz="4" w:space="0" w:color="auto"/>
            </w:tcBorders>
            <w:shd w:val="clear" w:color="000000" w:fill="FFFFFF"/>
            <w:noWrap/>
            <w:vAlign w:val="center"/>
            <w:hideMark/>
          </w:tcPr>
          <w:p w14:paraId="70CEFC0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Куркачи</w:t>
            </w:r>
          </w:p>
        </w:tc>
        <w:tc>
          <w:tcPr>
            <w:tcW w:w="1128" w:type="dxa"/>
            <w:tcBorders>
              <w:top w:val="nil"/>
              <w:left w:val="nil"/>
              <w:bottom w:val="single" w:sz="4" w:space="0" w:color="auto"/>
              <w:right w:val="single" w:sz="4" w:space="0" w:color="auto"/>
            </w:tcBorders>
            <w:shd w:val="clear" w:color="000000" w:fill="FFFFFF"/>
            <w:noWrap/>
            <w:vAlign w:val="center"/>
            <w:hideMark/>
          </w:tcPr>
          <w:p w14:paraId="4FA83D5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9:46</w:t>
            </w:r>
          </w:p>
        </w:tc>
        <w:tc>
          <w:tcPr>
            <w:tcW w:w="1140" w:type="dxa"/>
            <w:tcBorders>
              <w:top w:val="nil"/>
              <w:left w:val="nil"/>
              <w:bottom w:val="single" w:sz="4" w:space="0" w:color="auto"/>
              <w:right w:val="single" w:sz="4" w:space="0" w:color="auto"/>
            </w:tcBorders>
            <w:shd w:val="clear" w:color="000000" w:fill="FFFFFF"/>
            <w:noWrap/>
            <w:vAlign w:val="center"/>
            <w:hideMark/>
          </w:tcPr>
          <w:p w14:paraId="0446ECE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Юдино</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2FFC3FA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11:05</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7B21BCC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1:19</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5855295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1,32</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561ED34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779C363D"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3D091CB8"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15064FFD"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2E37685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6364</w:t>
            </w:r>
          </w:p>
        </w:tc>
        <w:tc>
          <w:tcPr>
            <w:tcW w:w="1456" w:type="dxa"/>
            <w:tcBorders>
              <w:top w:val="nil"/>
              <w:left w:val="nil"/>
              <w:bottom w:val="single" w:sz="4" w:space="0" w:color="auto"/>
              <w:right w:val="single" w:sz="4" w:space="0" w:color="auto"/>
            </w:tcBorders>
            <w:shd w:val="clear" w:color="000000" w:fill="FFFFFF"/>
            <w:noWrap/>
            <w:vAlign w:val="center"/>
            <w:hideMark/>
          </w:tcPr>
          <w:p w14:paraId="1EAB8E4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Юдино</w:t>
            </w:r>
          </w:p>
        </w:tc>
        <w:tc>
          <w:tcPr>
            <w:tcW w:w="1128" w:type="dxa"/>
            <w:tcBorders>
              <w:top w:val="nil"/>
              <w:left w:val="nil"/>
              <w:bottom w:val="single" w:sz="4" w:space="0" w:color="auto"/>
              <w:right w:val="single" w:sz="4" w:space="0" w:color="auto"/>
            </w:tcBorders>
            <w:shd w:val="clear" w:color="000000" w:fill="FFFFFF"/>
            <w:noWrap/>
            <w:vAlign w:val="center"/>
            <w:hideMark/>
          </w:tcPr>
          <w:p w14:paraId="367D1E9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11:40</w:t>
            </w:r>
          </w:p>
        </w:tc>
        <w:tc>
          <w:tcPr>
            <w:tcW w:w="1140" w:type="dxa"/>
            <w:tcBorders>
              <w:top w:val="nil"/>
              <w:left w:val="nil"/>
              <w:bottom w:val="single" w:sz="4" w:space="0" w:color="auto"/>
              <w:right w:val="single" w:sz="4" w:space="0" w:color="auto"/>
            </w:tcBorders>
            <w:shd w:val="clear" w:color="000000" w:fill="FFFFFF"/>
            <w:noWrap/>
            <w:vAlign w:val="center"/>
            <w:hideMark/>
          </w:tcPr>
          <w:p w14:paraId="790C666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Казань</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6BC1FA9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12:04</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0BB7B6C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0:24</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21EC634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0,40</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04A9C3A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7FC4D415"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71E853BC"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21D330E9"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3E0815E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6434</w:t>
            </w:r>
          </w:p>
        </w:tc>
        <w:tc>
          <w:tcPr>
            <w:tcW w:w="1456" w:type="dxa"/>
            <w:tcBorders>
              <w:top w:val="nil"/>
              <w:left w:val="nil"/>
              <w:bottom w:val="single" w:sz="4" w:space="0" w:color="auto"/>
              <w:right w:val="single" w:sz="4" w:space="0" w:color="auto"/>
            </w:tcBorders>
            <w:shd w:val="clear" w:color="000000" w:fill="FFFFFF"/>
            <w:noWrap/>
            <w:vAlign w:val="center"/>
            <w:hideMark/>
          </w:tcPr>
          <w:p w14:paraId="573D7F7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Казань</w:t>
            </w:r>
          </w:p>
        </w:tc>
        <w:tc>
          <w:tcPr>
            <w:tcW w:w="1128" w:type="dxa"/>
            <w:tcBorders>
              <w:top w:val="nil"/>
              <w:left w:val="nil"/>
              <w:bottom w:val="single" w:sz="4" w:space="0" w:color="auto"/>
              <w:right w:val="single" w:sz="4" w:space="0" w:color="auto"/>
            </w:tcBorders>
            <w:shd w:val="clear" w:color="000000" w:fill="FFFFFF"/>
            <w:noWrap/>
            <w:vAlign w:val="center"/>
            <w:hideMark/>
          </w:tcPr>
          <w:p w14:paraId="6D508AD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13:14</w:t>
            </w:r>
          </w:p>
        </w:tc>
        <w:tc>
          <w:tcPr>
            <w:tcW w:w="1140" w:type="dxa"/>
            <w:tcBorders>
              <w:top w:val="nil"/>
              <w:left w:val="nil"/>
              <w:bottom w:val="single" w:sz="4" w:space="0" w:color="auto"/>
              <w:right w:val="single" w:sz="4" w:space="0" w:color="auto"/>
            </w:tcBorders>
            <w:shd w:val="clear" w:color="000000" w:fill="FFFFFF"/>
            <w:noWrap/>
            <w:vAlign w:val="center"/>
            <w:hideMark/>
          </w:tcPr>
          <w:p w14:paraId="45EB4F4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Куркачи</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6F4DCD6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14:26</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16CCF9F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1:12</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509EA97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1,20</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71D8E6B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2916FCAD"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427CD" w:rsidRPr="00D44EE9" w14:paraId="3EE08447" w14:textId="77777777" w:rsidTr="002427CD">
        <w:trPr>
          <w:trHeight w:val="300"/>
        </w:trPr>
        <w:tc>
          <w:tcPr>
            <w:tcW w:w="698" w:type="dxa"/>
            <w:vMerge/>
            <w:tcBorders>
              <w:top w:val="single" w:sz="8" w:space="0" w:color="auto"/>
              <w:left w:val="single" w:sz="8" w:space="0" w:color="auto"/>
              <w:bottom w:val="single" w:sz="8" w:space="0" w:color="000000"/>
              <w:right w:val="single" w:sz="4" w:space="0" w:color="auto"/>
            </w:tcBorders>
            <w:vAlign w:val="center"/>
            <w:hideMark/>
          </w:tcPr>
          <w:p w14:paraId="7A61634C"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2B5BA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6477</w:t>
            </w:r>
          </w:p>
        </w:tc>
        <w:tc>
          <w:tcPr>
            <w:tcW w:w="1456" w:type="dxa"/>
            <w:tcBorders>
              <w:top w:val="single" w:sz="4" w:space="0" w:color="auto"/>
              <w:left w:val="nil"/>
              <w:bottom w:val="single" w:sz="4" w:space="0" w:color="auto"/>
              <w:right w:val="single" w:sz="4" w:space="0" w:color="auto"/>
            </w:tcBorders>
            <w:shd w:val="clear" w:color="000000" w:fill="FFFFFF"/>
            <w:noWrap/>
            <w:vAlign w:val="center"/>
            <w:hideMark/>
          </w:tcPr>
          <w:p w14:paraId="6B674DF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Куркачи</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7526B6B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16:21</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693CC7D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Васильево</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CAC3C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18:02</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CC609E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1:41</w:t>
            </w:r>
          </w:p>
        </w:tc>
        <w:tc>
          <w:tcPr>
            <w:tcW w:w="10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477B85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1,68</w:t>
            </w: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FE8BDE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4" w:space="0" w:color="auto"/>
              <w:bottom w:val="single" w:sz="8" w:space="0" w:color="000000"/>
              <w:right w:val="single" w:sz="8" w:space="0" w:color="auto"/>
            </w:tcBorders>
            <w:vAlign w:val="center"/>
            <w:hideMark/>
          </w:tcPr>
          <w:p w14:paraId="3EC8F80B"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427CD" w:rsidRPr="00D44EE9" w14:paraId="2C96AD2D" w14:textId="77777777" w:rsidTr="002427CD">
        <w:trPr>
          <w:trHeight w:val="300"/>
        </w:trPr>
        <w:tc>
          <w:tcPr>
            <w:tcW w:w="698" w:type="dxa"/>
            <w:vMerge/>
            <w:tcBorders>
              <w:top w:val="single" w:sz="8" w:space="0" w:color="auto"/>
              <w:left w:val="single" w:sz="8" w:space="0" w:color="auto"/>
              <w:bottom w:val="single" w:sz="8" w:space="0" w:color="000000"/>
              <w:right w:val="single" w:sz="4" w:space="0" w:color="auto"/>
            </w:tcBorders>
            <w:vAlign w:val="center"/>
            <w:hideMark/>
          </w:tcPr>
          <w:p w14:paraId="5A1FE5B8"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CB8B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6482</w:t>
            </w:r>
          </w:p>
        </w:tc>
        <w:tc>
          <w:tcPr>
            <w:tcW w:w="1456" w:type="dxa"/>
            <w:tcBorders>
              <w:top w:val="single" w:sz="4" w:space="0" w:color="auto"/>
              <w:left w:val="nil"/>
              <w:bottom w:val="single" w:sz="4" w:space="0" w:color="auto"/>
              <w:right w:val="single" w:sz="4" w:space="0" w:color="auto"/>
            </w:tcBorders>
            <w:shd w:val="clear" w:color="000000" w:fill="FFFFFF"/>
            <w:noWrap/>
            <w:vAlign w:val="center"/>
            <w:hideMark/>
          </w:tcPr>
          <w:p w14:paraId="2707C59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Васильево</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7032E0C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18:44</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6AE7213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Дербышки</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F227D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19:37</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7EFAD3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0:53</w:t>
            </w:r>
          </w:p>
        </w:tc>
        <w:tc>
          <w:tcPr>
            <w:tcW w:w="10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D3DFD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0,88</w:t>
            </w: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B3FB11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4" w:space="0" w:color="auto"/>
              <w:bottom w:val="single" w:sz="8" w:space="0" w:color="000000"/>
              <w:right w:val="single" w:sz="8" w:space="0" w:color="auto"/>
            </w:tcBorders>
            <w:vAlign w:val="center"/>
            <w:hideMark/>
          </w:tcPr>
          <w:p w14:paraId="0579CC13"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34A762D4"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278D9708"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7DE7DAD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6481</w:t>
            </w:r>
          </w:p>
        </w:tc>
        <w:tc>
          <w:tcPr>
            <w:tcW w:w="1456" w:type="dxa"/>
            <w:tcBorders>
              <w:top w:val="nil"/>
              <w:left w:val="nil"/>
              <w:bottom w:val="single" w:sz="4" w:space="0" w:color="auto"/>
              <w:right w:val="single" w:sz="4" w:space="0" w:color="auto"/>
            </w:tcBorders>
            <w:shd w:val="clear" w:color="000000" w:fill="FFFFFF"/>
            <w:noWrap/>
            <w:vAlign w:val="center"/>
            <w:hideMark/>
          </w:tcPr>
          <w:p w14:paraId="42C3F24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Дербышки</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72335FC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19:55</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37EED73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Волжск</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C27B1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21:20</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FF9311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1:25</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35DC41D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1,42</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5DD7188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1FD4755E"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08CE46B3" w14:textId="77777777" w:rsidTr="002427CD">
        <w:trPr>
          <w:trHeight w:val="315"/>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7CBBDE3B"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8" w:space="0" w:color="auto"/>
              <w:right w:val="single" w:sz="4" w:space="0" w:color="000000"/>
            </w:tcBorders>
            <w:shd w:val="clear" w:color="000000" w:fill="FFFFFF"/>
            <w:noWrap/>
            <w:vAlign w:val="center"/>
            <w:hideMark/>
          </w:tcPr>
          <w:p w14:paraId="4E497F8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заключительное время</w:t>
            </w:r>
          </w:p>
        </w:tc>
        <w:tc>
          <w:tcPr>
            <w:tcW w:w="1128" w:type="dxa"/>
            <w:tcBorders>
              <w:top w:val="nil"/>
              <w:left w:val="nil"/>
              <w:bottom w:val="single" w:sz="8" w:space="0" w:color="auto"/>
              <w:right w:val="single" w:sz="4" w:space="0" w:color="auto"/>
            </w:tcBorders>
            <w:shd w:val="clear" w:color="000000" w:fill="FFFFFF"/>
            <w:noWrap/>
            <w:vAlign w:val="center"/>
            <w:hideMark/>
          </w:tcPr>
          <w:p w14:paraId="74AD84A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21:20</w:t>
            </w:r>
          </w:p>
        </w:tc>
        <w:tc>
          <w:tcPr>
            <w:tcW w:w="1140" w:type="dxa"/>
            <w:tcBorders>
              <w:top w:val="nil"/>
              <w:left w:val="nil"/>
              <w:bottom w:val="single" w:sz="8" w:space="0" w:color="auto"/>
              <w:right w:val="single" w:sz="4" w:space="0" w:color="auto"/>
            </w:tcBorders>
            <w:shd w:val="clear" w:color="000000" w:fill="FFFFFF"/>
            <w:noWrap/>
            <w:vAlign w:val="center"/>
            <w:hideMark/>
          </w:tcPr>
          <w:p w14:paraId="3FC6E01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single" w:sz="8" w:space="0" w:color="auto"/>
              <w:right w:val="single" w:sz="4" w:space="0" w:color="auto"/>
            </w:tcBorders>
            <w:shd w:val="clear" w:color="000000" w:fill="FFFFFF"/>
            <w:noWrap/>
            <w:vAlign w:val="center"/>
            <w:hideMark/>
          </w:tcPr>
          <w:p w14:paraId="4B90DD0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21:40</w:t>
            </w:r>
          </w:p>
        </w:tc>
        <w:tc>
          <w:tcPr>
            <w:tcW w:w="939" w:type="dxa"/>
            <w:gridSpan w:val="2"/>
            <w:tcBorders>
              <w:top w:val="nil"/>
              <w:left w:val="nil"/>
              <w:bottom w:val="single" w:sz="8" w:space="0" w:color="auto"/>
              <w:right w:val="single" w:sz="4" w:space="0" w:color="auto"/>
            </w:tcBorders>
            <w:shd w:val="clear" w:color="000000" w:fill="FFFFFF"/>
            <w:noWrap/>
            <w:vAlign w:val="center"/>
            <w:hideMark/>
          </w:tcPr>
          <w:p w14:paraId="0F7B3DB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nil"/>
              <w:left w:val="nil"/>
              <w:bottom w:val="single" w:sz="8" w:space="0" w:color="auto"/>
              <w:right w:val="single" w:sz="4" w:space="0" w:color="auto"/>
            </w:tcBorders>
            <w:shd w:val="clear" w:color="000000" w:fill="FFFFFF"/>
            <w:noWrap/>
            <w:vAlign w:val="center"/>
            <w:hideMark/>
          </w:tcPr>
          <w:p w14:paraId="05FC555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single" w:sz="8" w:space="0" w:color="auto"/>
              <w:right w:val="single" w:sz="4" w:space="0" w:color="auto"/>
            </w:tcBorders>
            <w:shd w:val="clear" w:color="000000" w:fill="FFFFFF"/>
            <w:noWrap/>
            <w:vAlign w:val="center"/>
            <w:hideMark/>
          </w:tcPr>
          <w:p w14:paraId="3C63216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8" w:space="0" w:color="auto"/>
              <w:bottom w:val="single" w:sz="8" w:space="0" w:color="000000"/>
              <w:right w:val="single" w:sz="8" w:space="0" w:color="auto"/>
            </w:tcBorders>
            <w:vAlign w:val="center"/>
            <w:hideMark/>
          </w:tcPr>
          <w:p w14:paraId="42065A98"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3C45E170" w14:textId="77777777" w:rsidTr="002427CD">
        <w:trPr>
          <w:trHeight w:val="300"/>
        </w:trPr>
        <w:tc>
          <w:tcPr>
            <w:tcW w:w="698" w:type="dxa"/>
            <w:tcBorders>
              <w:top w:val="nil"/>
              <w:left w:val="single" w:sz="8" w:space="0" w:color="auto"/>
              <w:bottom w:val="nil"/>
              <w:right w:val="single" w:sz="8" w:space="0" w:color="auto"/>
            </w:tcBorders>
            <w:shd w:val="clear" w:color="000000" w:fill="FFFFFF"/>
            <w:vAlign w:val="center"/>
            <w:hideMark/>
          </w:tcPr>
          <w:p w14:paraId="6C7AED7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9782" w:type="dxa"/>
            <w:gridSpan w:val="14"/>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42F496B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r>
      <w:tr w:rsidR="002B32FD" w:rsidRPr="00D44EE9" w14:paraId="5E078A23" w14:textId="77777777" w:rsidTr="002427CD">
        <w:trPr>
          <w:trHeight w:val="300"/>
        </w:trPr>
        <w:tc>
          <w:tcPr>
            <w:tcW w:w="69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4BE42A5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w:t>
            </w:r>
          </w:p>
        </w:tc>
        <w:tc>
          <w:tcPr>
            <w:tcW w:w="25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B388C4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подготовительное время</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AE06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14:25</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0A4D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31A86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14:45</w:t>
            </w:r>
          </w:p>
        </w:tc>
        <w:tc>
          <w:tcPr>
            <w:tcW w:w="9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5288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122C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014D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0B7EA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ежедневно</w:t>
            </w:r>
          </w:p>
        </w:tc>
      </w:tr>
      <w:tr w:rsidR="002B32FD" w:rsidRPr="00D44EE9" w14:paraId="5F5D358D" w14:textId="77777777" w:rsidTr="002427CD">
        <w:trPr>
          <w:trHeight w:val="300"/>
        </w:trPr>
        <w:tc>
          <w:tcPr>
            <w:tcW w:w="698" w:type="dxa"/>
            <w:vMerge/>
            <w:tcBorders>
              <w:top w:val="single" w:sz="8" w:space="0" w:color="auto"/>
              <w:left w:val="single" w:sz="8" w:space="0" w:color="auto"/>
              <w:bottom w:val="single" w:sz="8" w:space="0" w:color="000000"/>
              <w:right w:val="single" w:sz="4" w:space="0" w:color="auto"/>
            </w:tcBorders>
            <w:vAlign w:val="center"/>
            <w:hideMark/>
          </w:tcPr>
          <w:p w14:paraId="624B5201"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single" w:sz="4" w:space="0" w:color="auto"/>
              <w:left w:val="nil"/>
              <w:bottom w:val="single" w:sz="4" w:space="0" w:color="auto"/>
              <w:right w:val="single" w:sz="4" w:space="0" w:color="auto"/>
            </w:tcBorders>
            <w:shd w:val="clear" w:color="000000" w:fill="FFFFFF"/>
            <w:noWrap/>
            <w:vAlign w:val="center"/>
            <w:hideMark/>
          </w:tcPr>
          <w:p w14:paraId="7E95E2C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6515/6516</w:t>
            </w:r>
          </w:p>
        </w:tc>
        <w:tc>
          <w:tcPr>
            <w:tcW w:w="1456" w:type="dxa"/>
            <w:tcBorders>
              <w:top w:val="single" w:sz="4" w:space="0" w:color="auto"/>
              <w:left w:val="nil"/>
              <w:bottom w:val="single" w:sz="4" w:space="0" w:color="auto"/>
              <w:right w:val="single" w:sz="4" w:space="0" w:color="auto"/>
            </w:tcBorders>
            <w:shd w:val="clear" w:color="000000" w:fill="FFFFFF"/>
            <w:noWrap/>
            <w:vAlign w:val="center"/>
            <w:hideMark/>
          </w:tcPr>
          <w:p w14:paraId="5729D42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Ижевск</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7ABC5FF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14:45</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27BB50D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Янаул</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1A141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18:35</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B82709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3:50</w:t>
            </w:r>
          </w:p>
        </w:tc>
        <w:tc>
          <w:tcPr>
            <w:tcW w:w="10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626BC8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3,83</w:t>
            </w: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1A84B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4" w:space="0" w:color="auto"/>
              <w:left w:val="single" w:sz="4" w:space="0" w:color="auto"/>
              <w:bottom w:val="single" w:sz="8" w:space="0" w:color="000000"/>
              <w:right w:val="single" w:sz="8" w:space="0" w:color="auto"/>
            </w:tcBorders>
            <w:vAlign w:val="center"/>
            <w:hideMark/>
          </w:tcPr>
          <w:p w14:paraId="3F634BBC"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2D76D433" w14:textId="77777777" w:rsidTr="002427CD">
        <w:trPr>
          <w:trHeight w:val="300"/>
        </w:trPr>
        <w:tc>
          <w:tcPr>
            <w:tcW w:w="698" w:type="dxa"/>
            <w:vMerge/>
            <w:tcBorders>
              <w:top w:val="single" w:sz="8" w:space="0" w:color="auto"/>
              <w:left w:val="single" w:sz="8" w:space="0" w:color="auto"/>
              <w:bottom w:val="single" w:sz="8" w:space="0" w:color="000000"/>
              <w:right w:val="single" w:sz="4" w:space="0" w:color="auto"/>
            </w:tcBorders>
            <w:vAlign w:val="center"/>
            <w:hideMark/>
          </w:tcPr>
          <w:p w14:paraId="15DC3C4A"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D01A31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заключительное время</w:t>
            </w:r>
          </w:p>
        </w:tc>
        <w:tc>
          <w:tcPr>
            <w:tcW w:w="1128" w:type="dxa"/>
            <w:tcBorders>
              <w:top w:val="nil"/>
              <w:left w:val="nil"/>
              <w:bottom w:val="single" w:sz="4" w:space="0" w:color="auto"/>
              <w:right w:val="single" w:sz="4" w:space="0" w:color="auto"/>
            </w:tcBorders>
            <w:shd w:val="clear" w:color="000000" w:fill="FFFFFF"/>
            <w:noWrap/>
            <w:vAlign w:val="center"/>
            <w:hideMark/>
          </w:tcPr>
          <w:p w14:paraId="02DAC31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18:35</w:t>
            </w:r>
          </w:p>
        </w:tc>
        <w:tc>
          <w:tcPr>
            <w:tcW w:w="1140" w:type="dxa"/>
            <w:tcBorders>
              <w:top w:val="nil"/>
              <w:left w:val="nil"/>
              <w:bottom w:val="single" w:sz="4" w:space="0" w:color="auto"/>
              <w:right w:val="single" w:sz="4" w:space="0" w:color="auto"/>
            </w:tcBorders>
            <w:shd w:val="clear" w:color="000000" w:fill="FFFFFF"/>
            <w:noWrap/>
            <w:vAlign w:val="center"/>
            <w:hideMark/>
          </w:tcPr>
          <w:p w14:paraId="1D7BD88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332E4DD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18:55</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126E2F8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28229E9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532A0DE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4" w:space="0" w:color="auto"/>
              <w:bottom w:val="single" w:sz="8" w:space="0" w:color="000000"/>
              <w:right w:val="single" w:sz="8" w:space="0" w:color="auto"/>
            </w:tcBorders>
            <w:vAlign w:val="center"/>
            <w:hideMark/>
          </w:tcPr>
          <w:p w14:paraId="0F64EA22"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427CD" w:rsidRPr="00D44EE9" w14:paraId="144320B8" w14:textId="77777777" w:rsidTr="002427CD">
        <w:trPr>
          <w:trHeight w:val="300"/>
        </w:trPr>
        <w:tc>
          <w:tcPr>
            <w:tcW w:w="698" w:type="dxa"/>
            <w:vMerge/>
            <w:tcBorders>
              <w:top w:val="single" w:sz="8" w:space="0" w:color="auto"/>
              <w:left w:val="single" w:sz="8" w:space="0" w:color="auto"/>
              <w:bottom w:val="single" w:sz="8" w:space="0" w:color="000000"/>
              <w:right w:val="single" w:sz="4" w:space="0" w:color="auto"/>
            </w:tcBorders>
            <w:vAlign w:val="center"/>
            <w:hideMark/>
          </w:tcPr>
          <w:p w14:paraId="42B764B2"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09ED50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подготовительное время</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F81F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4:23</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A272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8C695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4:43</w:t>
            </w:r>
          </w:p>
        </w:tc>
        <w:tc>
          <w:tcPr>
            <w:tcW w:w="9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12F1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7E66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FF235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4" w:space="0" w:color="auto"/>
              <w:bottom w:val="single" w:sz="8" w:space="0" w:color="000000"/>
              <w:right w:val="single" w:sz="8" w:space="0" w:color="auto"/>
            </w:tcBorders>
            <w:vAlign w:val="center"/>
            <w:hideMark/>
          </w:tcPr>
          <w:p w14:paraId="1AFA6D63"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07F9DDFC" w14:textId="77777777" w:rsidTr="002427CD">
        <w:trPr>
          <w:trHeight w:val="300"/>
        </w:trPr>
        <w:tc>
          <w:tcPr>
            <w:tcW w:w="698" w:type="dxa"/>
            <w:vMerge/>
            <w:tcBorders>
              <w:top w:val="single" w:sz="8" w:space="0" w:color="auto"/>
              <w:left w:val="single" w:sz="8" w:space="0" w:color="auto"/>
              <w:bottom w:val="single" w:sz="8" w:space="0" w:color="000000"/>
              <w:right w:val="single" w:sz="4" w:space="0" w:color="auto"/>
            </w:tcBorders>
            <w:vAlign w:val="center"/>
            <w:hideMark/>
          </w:tcPr>
          <w:p w14:paraId="6E4AFDB2"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4DF3811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6517/6518</w:t>
            </w:r>
          </w:p>
        </w:tc>
        <w:tc>
          <w:tcPr>
            <w:tcW w:w="1456" w:type="dxa"/>
            <w:tcBorders>
              <w:top w:val="nil"/>
              <w:left w:val="nil"/>
              <w:bottom w:val="single" w:sz="4" w:space="0" w:color="auto"/>
              <w:right w:val="single" w:sz="4" w:space="0" w:color="auto"/>
            </w:tcBorders>
            <w:shd w:val="clear" w:color="000000" w:fill="FFFFFF"/>
            <w:noWrap/>
            <w:vAlign w:val="center"/>
            <w:hideMark/>
          </w:tcPr>
          <w:p w14:paraId="11ACFB4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Янаул</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34314A3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4:43</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61F8A48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Ижевск</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CD922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8:31</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6C052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3:48</w:t>
            </w:r>
          </w:p>
        </w:tc>
        <w:tc>
          <w:tcPr>
            <w:tcW w:w="10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0FA5F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3,80</w:t>
            </w: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55E5F3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4" w:space="0" w:color="auto"/>
              <w:bottom w:val="single" w:sz="8" w:space="0" w:color="000000"/>
              <w:right w:val="single" w:sz="8" w:space="0" w:color="auto"/>
            </w:tcBorders>
            <w:vAlign w:val="center"/>
            <w:hideMark/>
          </w:tcPr>
          <w:p w14:paraId="307808E4"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1EBB54FC" w14:textId="77777777" w:rsidTr="002427CD">
        <w:trPr>
          <w:trHeight w:val="315"/>
        </w:trPr>
        <w:tc>
          <w:tcPr>
            <w:tcW w:w="698" w:type="dxa"/>
            <w:vMerge/>
            <w:tcBorders>
              <w:top w:val="single" w:sz="8" w:space="0" w:color="auto"/>
              <w:left w:val="single" w:sz="8" w:space="0" w:color="auto"/>
              <w:bottom w:val="single" w:sz="8" w:space="0" w:color="000000"/>
              <w:right w:val="single" w:sz="4" w:space="0" w:color="auto"/>
            </w:tcBorders>
            <w:vAlign w:val="center"/>
            <w:hideMark/>
          </w:tcPr>
          <w:p w14:paraId="17C5C725"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8" w:space="0" w:color="auto"/>
              <w:right w:val="single" w:sz="4" w:space="0" w:color="000000"/>
            </w:tcBorders>
            <w:shd w:val="clear" w:color="000000" w:fill="FFFFFF"/>
            <w:noWrap/>
            <w:vAlign w:val="center"/>
            <w:hideMark/>
          </w:tcPr>
          <w:p w14:paraId="19758B9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заключительное время</w:t>
            </w:r>
          </w:p>
        </w:tc>
        <w:tc>
          <w:tcPr>
            <w:tcW w:w="1128" w:type="dxa"/>
            <w:tcBorders>
              <w:top w:val="nil"/>
              <w:left w:val="nil"/>
              <w:bottom w:val="single" w:sz="8" w:space="0" w:color="auto"/>
              <w:right w:val="single" w:sz="4" w:space="0" w:color="auto"/>
            </w:tcBorders>
            <w:shd w:val="clear" w:color="000000" w:fill="FFFFFF"/>
            <w:noWrap/>
            <w:vAlign w:val="center"/>
            <w:hideMark/>
          </w:tcPr>
          <w:p w14:paraId="4D780B3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8:31</w:t>
            </w:r>
          </w:p>
        </w:tc>
        <w:tc>
          <w:tcPr>
            <w:tcW w:w="1140" w:type="dxa"/>
            <w:tcBorders>
              <w:top w:val="nil"/>
              <w:left w:val="nil"/>
              <w:bottom w:val="single" w:sz="8" w:space="0" w:color="auto"/>
              <w:right w:val="single" w:sz="4" w:space="0" w:color="auto"/>
            </w:tcBorders>
            <w:shd w:val="clear" w:color="000000" w:fill="FFFFFF"/>
            <w:noWrap/>
            <w:vAlign w:val="center"/>
            <w:hideMark/>
          </w:tcPr>
          <w:p w14:paraId="11526EF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single" w:sz="8" w:space="0" w:color="auto"/>
              <w:right w:val="single" w:sz="4" w:space="0" w:color="auto"/>
            </w:tcBorders>
            <w:shd w:val="clear" w:color="000000" w:fill="FFFFFF"/>
            <w:noWrap/>
            <w:vAlign w:val="center"/>
            <w:hideMark/>
          </w:tcPr>
          <w:p w14:paraId="227869A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8:51</w:t>
            </w:r>
          </w:p>
        </w:tc>
        <w:tc>
          <w:tcPr>
            <w:tcW w:w="939" w:type="dxa"/>
            <w:gridSpan w:val="2"/>
            <w:tcBorders>
              <w:top w:val="nil"/>
              <w:left w:val="nil"/>
              <w:bottom w:val="single" w:sz="8" w:space="0" w:color="auto"/>
              <w:right w:val="single" w:sz="4" w:space="0" w:color="auto"/>
            </w:tcBorders>
            <w:shd w:val="clear" w:color="000000" w:fill="FFFFFF"/>
            <w:noWrap/>
            <w:vAlign w:val="center"/>
            <w:hideMark/>
          </w:tcPr>
          <w:p w14:paraId="0079F6A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nil"/>
              <w:left w:val="nil"/>
              <w:bottom w:val="single" w:sz="8" w:space="0" w:color="auto"/>
              <w:right w:val="single" w:sz="4" w:space="0" w:color="auto"/>
            </w:tcBorders>
            <w:shd w:val="clear" w:color="000000" w:fill="FFFFFF"/>
            <w:noWrap/>
            <w:vAlign w:val="center"/>
            <w:hideMark/>
          </w:tcPr>
          <w:p w14:paraId="61F8F78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single" w:sz="8" w:space="0" w:color="auto"/>
              <w:right w:val="single" w:sz="4" w:space="0" w:color="auto"/>
            </w:tcBorders>
            <w:shd w:val="clear" w:color="000000" w:fill="FFFFFF"/>
            <w:noWrap/>
            <w:vAlign w:val="center"/>
            <w:hideMark/>
          </w:tcPr>
          <w:p w14:paraId="273BF39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nil"/>
              <w:left w:val="single" w:sz="4" w:space="0" w:color="auto"/>
              <w:bottom w:val="single" w:sz="8" w:space="0" w:color="000000"/>
              <w:right w:val="single" w:sz="8" w:space="0" w:color="auto"/>
            </w:tcBorders>
            <w:vAlign w:val="center"/>
            <w:hideMark/>
          </w:tcPr>
          <w:p w14:paraId="41FCEA75"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06A6B7C1" w14:textId="77777777" w:rsidTr="002427CD">
        <w:trPr>
          <w:trHeight w:val="300"/>
        </w:trPr>
        <w:tc>
          <w:tcPr>
            <w:tcW w:w="698" w:type="dxa"/>
            <w:tcBorders>
              <w:top w:val="nil"/>
              <w:left w:val="single" w:sz="8" w:space="0" w:color="auto"/>
              <w:bottom w:val="nil"/>
              <w:right w:val="single" w:sz="8" w:space="0" w:color="auto"/>
            </w:tcBorders>
            <w:shd w:val="clear" w:color="000000" w:fill="FFFFFF"/>
            <w:vAlign w:val="center"/>
            <w:hideMark/>
          </w:tcPr>
          <w:p w14:paraId="13B8102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9782" w:type="dxa"/>
            <w:gridSpan w:val="14"/>
            <w:tcBorders>
              <w:top w:val="single" w:sz="8" w:space="0" w:color="auto"/>
              <w:left w:val="single" w:sz="8" w:space="0" w:color="auto"/>
              <w:bottom w:val="nil"/>
              <w:right w:val="single" w:sz="8" w:space="0" w:color="000000"/>
            </w:tcBorders>
            <w:shd w:val="clear" w:color="000000" w:fill="FFFFFF"/>
            <w:noWrap/>
            <w:vAlign w:val="center"/>
            <w:hideMark/>
          </w:tcPr>
          <w:p w14:paraId="1750826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r>
      <w:tr w:rsidR="002B32FD" w:rsidRPr="00D44EE9" w14:paraId="6114E935" w14:textId="77777777" w:rsidTr="002427CD">
        <w:trPr>
          <w:trHeight w:val="359"/>
        </w:trPr>
        <w:tc>
          <w:tcPr>
            <w:tcW w:w="69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BB9176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№7</w:t>
            </w:r>
          </w:p>
        </w:tc>
        <w:tc>
          <w:tcPr>
            <w:tcW w:w="2553" w:type="dxa"/>
            <w:gridSpan w:val="2"/>
            <w:tcBorders>
              <w:top w:val="single" w:sz="8" w:space="0" w:color="auto"/>
              <w:left w:val="nil"/>
              <w:bottom w:val="single" w:sz="4" w:space="0" w:color="auto"/>
              <w:right w:val="single" w:sz="4" w:space="0" w:color="000000"/>
            </w:tcBorders>
            <w:shd w:val="clear" w:color="000000" w:fill="FFFFFF"/>
            <w:noWrap/>
            <w:vAlign w:val="center"/>
            <w:hideMark/>
          </w:tcPr>
          <w:p w14:paraId="66C326B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подготовительное время</w:t>
            </w:r>
          </w:p>
        </w:tc>
        <w:tc>
          <w:tcPr>
            <w:tcW w:w="1128" w:type="dxa"/>
            <w:tcBorders>
              <w:top w:val="single" w:sz="8" w:space="0" w:color="auto"/>
              <w:left w:val="nil"/>
              <w:bottom w:val="single" w:sz="4" w:space="0" w:color="auto"/>
              <w:right w:val="single" w:sz="4" w:space="0" w:color="auto"/>
            </w:tcBorders>
            <w:shd w:val="clear" w:color="000000" w:fill="FFFFFF"/>
            <w:noWrap/>
            <w:vAlign w:val="center"/>
            <w:hideMark/>
          </w:tcPr>
          <w:p w14:paraId="67B1124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17:38</w:t>
            </w:r>
          </w:p>
        </w:tc>
        <w:tc>
          <w:tcPr>
            <w:tcW w:w="1140" w:type="dxa"/>
            <w:tcBorders>
              <w:top w:val="single" w:sz="8" w:space="0" w:color="auto"/>
              <w:left w:val="nil"/>
              <w:bottom w:val="single" w:sz="4" w:space="0" w:color="auto"/>
              <w:right w:val="single" w:sz="4" w:space="0" w:color="auto"/>
            </w:tcBorders>
            <w:shd w:val="clear" w:color="000000" w:fill="FFFFFF"/>
            <w:noWrap/>
            <w:vAlign w:val="center"/>
            <w:hideMark/>
          </w:tcPr>
          <w:p w14:paraId="0F17C2F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1D9EE03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17:58</w:t>
            </w:r>
          </w:p>
        </w:tc>
        <w:tc>
          <w:tcPr>
            <w:tcW w:w="939"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730C3BB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375C2CA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single" w:sz="8" w:space="0" w:color="auto"/>
              <w:left w:val="nil"/>
              <w:bottom w:val="single" w:sz="4" w:space="0" w:color="auto"/>
              <w:right w:val="nil"/>
            </w:tcBorders>
            <w:shd w:val="clear" w:color="000000" w:fill="FFFFFF"/>
            <w:noWrap/>
            <w:vAlign w:val="center"/>
            <w:hideMark/>
          </w:tcPr>
          <w:p w14:paraId="662AEE7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180A601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ежедневно</w:t>
            </w:r>
          </w:p>
        </w:tc>
      </w:tr>
      <w:tr w:rsidR="002B32FD" w:rsidRPr="00D44EE9" w14:paraId="3871189C"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7A437F73"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0A7D5FE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6373</w:t>
            </w:r>
          </w:p>
        </w:tc>
        <w:tc>
          <w:tcPr>
            <w:tcW w:w="1456" w:type="dxa"/>
            <w:tcBorders>
              <w:top w:val="nil"/>
              <w:left w:val="nil"/>
              <w:bottom w:val="single" w:sz="4" w:space="0" w:color="auto"/>
              <w:right w:val="single" w:sz="4" w:space="0" w:color="auto"/>
            </w:tcBorders>
            <w:shd w:val="clear" w:color="000000" w:fill="FFFFFF"/>
            <w:noWrap/>
            <w:vAlign w:val="center"/>
            <w:hideMark/>
          </w:tcPr>
          <w:p w14:paraId="06D4136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Ижевск</w:t>
            </w:r>
          </w:p>
        </w:tc>
        <w:tc>
          <w:tcPr>
            <w:tcW w:w="1128" w:type="dxa"/>
            <w:tcBorders>
              <w:top w:val="nil"/>
              <w:left w:val="nil"/>
              <w:bottom w:val="single" w:sz="4" w:space="0" w:color="auto"/>
              <w:right w:val="single" w:sz="4" w:space="0" w:color="auto"/>
            </w:tcBorders>
            <w:shd w:val="clear" w:color="000000" w:fill="FFFFFF"/>
            <w:noWrap/>
            <w:vAlign w:val="center"/>
            <w:hideMark/>
          </w:tcPr>
          <w:p w14:paraId="10F8458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17:58</w:t>
            </w:r>
          </w:p>
        </w:tc>
        <w:tc>
          <w:tcPr>
            <w:tcW w:w="1140" w:type="dxa"/>
            <w:tcBorders>
              <w:top w:val="nil"/>
              <w:left w:val="nil"/>
              <w:bottom w:val="single" w:sz="4" w:space="0" w:color="auto"/>
              <w:right w:val="single" w:sz="4" w:space="0" w:color="auto"/>
            </w:tcBorders>
            <w:shd w:val="clear" w:color="000000" w:fill="FFFFFF"/>
            <w:noWrap/>
            <w:vAlign w:val="center"/>
            <w:hideMark/>
          </w:tcPr>
          <w:p w14:paraId="1F8F5AD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Кизнер</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599C3F3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21:10</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5A33319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3:12</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7903838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3,20</w:t>
            </w:r>
          </w:p>
        </w:tc>
        <w:tc>
          <w:tcPr>
            <w:tcW w:w="960" w:type="dxa"/>
            <w:gridSpan w:val="2"/>
            <w:tcBorders>
              <w:top w:val="nil"/>
              <w:left w:val="nil"/>
              <w:bottom w:val="single" w:sz="4" w:space="0" w:color="auto"/>
              <w:right w:val="nil"/>
            </w:tcBorders>
            <w:shd w:val="clear" w:color="000000" w:fill="FFFFFF"/>
            <w:noWrap/>
            <w:vAlign w:val="center"/>
            <w:hideMark/>
          </w:tcPr>
          <w:p w14:paraId="16D9483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28B4BADA"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36154CE6"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65C9E339"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D1EF7A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заключительное время</w:t>
            </w:r>
          </w:p>
        </w:tc>
        <w:tc>
          <w:tcPr>
            <w:tcW w:w="1128" w:type="dxa"/>
            <w:tcBorders>
              <w:top w:val="nil"/>
              <w:left w:val="nil"/>
              <w:bottom w:val="single" w:sz="4" w:space="0" w:color="auto"/>
              <w:right w:val="single" w:sz="4" w:space="0" w:color="auto"/>
            </w:tcBorders>
            <w:shd w:val="clear" w:color="000000" w:fill="FFFFFF"/>
            <w:noWrap/>
            <w:vAlign w:val="center"/>
            <w:hideMark/>
          </w:tcPr>
          <w:p w14:paraId="780F4B0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21:10</w:t>
            </w:r>
          </w:p>
        </w:tc>
        <w:tc>
          <w:tcPr>
            <w:tcW w:w="1140" w:type="dxa"/>
            <w:tcBorders>
              <w:top w:val="nil"/>
              <w:left w:val="nil"/>
              <w:bottom w:val="single" w:sz="4" w:space="0" w:color="auto"/>
              <w:right w:val="single" w:sz="4" w:space="0" w:color="auto"/>
            </w:tcBorders>
            <w:shd w:val="clear" w:color="000000" w:fill="FFFFFF"/>
            <w:noWrap/>
            <w:vAlign w:val="center"/>
            <w:hideMark/>
          </w:tcPr>
          <w:p w14:paraId="7DBE66C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0C7A616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21:30</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4DF65B7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7F1EE76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single" w:sz="4" w:space="0" w:color="auto"/>
              <w:right w:val="nil"/>
            </w:tcBorders>
            <w:shd w:val="clear" w:color="000000" w:fill="FFFFFF"/>
            <w:noWrap/>
            <w:vAlign w:val="center"/>
            <w:hideMark/>
          </w:tcPr>
          <w:p w14:paraId="5FA01CB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1C7B0256"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6D055311"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6A33DB1C"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269ACE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подготовительное время</w:t>
            </w:r>
          </w:p>
        </w:tc>
        <w:tc>
          <w:tcPr>
            <w:tcW w:w="1128" w:type="dxa"/>
            <w:tcBorders>
              <w:top w:val="nil"/>
              <w:left w:val="nil"/>
              <w:bottom w:val="single" w:sz="4" w:space="0" w:color="auto"/>
              <w:right w:val="single" w:sz="4" w:space="0" w:color="auto"/>
            </w:tcBorders>
            <w:shd w:val="clear" w:color="000000" w:fill="FFFFFF"/>
            <w:noWrap/>
            <w:vAlign w:val="center"/>
            <w:hideMark/>
          </w:tcPr>
          <w:p w14:paraId="0B1B94D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2:42</w:t>
            </w:r>
          </w:p>
        </w:tc>
        <w:tc>
          <w:tcPr>
            <w:tcW w:w="1140" w:type="dxa"/>
            <w:tcBorders>
              <w:top w:val="nil"/>
              <w:left w:val="nil"/>
              <w:bottom w:val="single" w:sz="4" w:space="0" w:color="auto"/>
              <w:right w:val="single" w:sz="4" w:space="0" w:color="auto"/>
            </w:tcBorders>
            <w:shd w:val="clear" w:color="000000" w:fill="FFFFFF"/>
            <w:noWrap/>
            <w:vAlign w:val="center"/>
            <w:hideMark/>
          </w:tcPr>
          <w:p w14:paraId="3C2A551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3F0F7B1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3:02</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4FF3225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3D79216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6B04007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13924247"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196C4B21"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005092A3"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2E163A9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6372</w:t>
            </w:r>
          </w:p>
        </w:tc>
        <w:tc>
          <w:tcPr>
            <w:tcW w:w="1456" w:type="dxa"/>
            <w:tcBorders>
              <w:top w:val="nil"/>
              <w:left w:val="nil"/>
              <w:bottom w:val="single" w:sz="4" w:space="0" w:color="auto"/>
              <w:right w:val="single" w:sz="4" w:space="0" w:color="auto"/>
            </w:tcBorders>
            <w:shd w:val="clear" w:color="000000" w:fill="FFFFFF"/>
            <w:noWrap/>
            <w:vAlign w:val="center"/>
            <w:hideMark/>
          </w:tcPr>
          <w:p w14:paraId="25D1FE8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Кизнер</w:t>
            </w:r>
          </w:p>
        </w:tc>
        <w:tc>
          <w:tcPr>
            <w:tcW w:w="1128" w:type="dxa"/>
            <w:tcBorders>
              <w:top w:val="nil"/>
              <w:left w:val="nil"/>
              <w:bottom w:val="single" w:sz="4" w:space="0" w:color="auto"/>
              <w:right w:val="single" w:sz="4" w:space="0" w:color="auto"/>
            </w:tcBorders>
            <w:shd w:val="clear" w:color="000000" w:fill="FFFFFF"/>
            <w:noWrap/>
            <w:vAlign w:val="center"/>
            <w:hideMark/>
          </w:tcPr>
          <w:p w14:paraId="041F7E0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3:12</w:t>
            </w:r>
          </w:p>
        </w:tc>
        <w:tc>
          <w:tcPr>
            <w:tcW w:w="1140" w:type="dxa"/>
            <w:tcBorders>
              <w:top w:val="nil"/>
              <w:left w:val="nil"/>
              <w:bottom w:val="single" w:sz="4" w:space="0" w:color="auto"/>
              <w:right w:val="single" w:sz="4" w:space="0" w:color="auto"/>
            </w:tcBorders>
            <w:shd w:val="clear" w:color="000000" w:fill="FFFFFF"/>
            <w:noWrap/>
            <w:vAlign w:val="center"/>
            <w:hideMark/>
          </w:tcPr>
          <w:p w14:paraId="4733AB3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Ижевск</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243C257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6:12</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327505F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3:00</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4E72AB1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3,00</w:t>
            </w:r>
          </w:p>
        </w:tc>
        <w:tc>
          <w:tcPr>
            <w:tcW w:w="960" w:type="dxa"/>
            <w:gridSpan w:val="2"/>
            <w:tcBorders>
              <w:top w:val="nil"/>
              <w:left w:val="nil"/>
              <w:bottom w:val="single" w:sz="4" w:space="0" w:color="auto"/>
              <w:right w:val="nil"/>
            </w:tcBorders>
            <w:shd w:val="clear" w:color="000000" w:fill="FFFFFF"/>
            <w:noWrap/>
            <w:vAlign w:val="center"/>
            <w:hideMark/>
          </w:tcPr>
          <w:p w14:paraId="201BAEA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61086089"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3D0D59D5" w14:textId="77777777" w:rsidTr="002427CD">
        <w:trPr>
          <w:trHeight w:val="315"/>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6A8ADEEB"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8" w:space="0" w:color="auto"/>
              <w:right w:val="single" w:sz="4" w:space="0" w:color="000000"/>
            </w:tcBorders>
            <w:shd w:val="clear" w:color="000000" w:fill="FFFFFF"/>
            <w:noWrap/>
            <w:vAlign w:val="center"/>
            <w:hideMark/>
          </w:tcPr>
          <w:p w14:paraId="6C96C47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заключительное время</w:t>
            </w:r>
          </w:p>
        </w:tc>
        <w:tc>
          <w:tcPr>
            <w:tcW w:w="1128" w:type="dxa"/>
            <w:tcBorders>
              <w:top w:val="nil"/>
              <w:left w:val="nil"/>
              <w:bottom w:val="single" w:sz="8" w:space="0" w:color="auto"/>
              <w:right w:val="single" w:sz="4" w:space="0" w:color="auto"/>
            </w:tcBorders>
            <w:shd w:val="clear" w:color="000000" w:fill="FFFFFF"/>
            <w:noWrap/>
            <w:vAlign w:val="center"/>
            <w:hideMark/>
          </w:tcPr>
          <w:p w14:paraId="6EFC2D6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6:12</w:t>
            </w:r>
          </w:p>
        </w:tc>
        <w:tc>
          <w:tcPr>
            <w:tcW w:w="1140" w:type="dxa"/>
            <w:tcBorders>
              <w:top w:val="nil"/>
              <w:left w:val="nil"/>
              <w:bottom w:val="single" w:sz="8" w:space="0" w:color="auto"/>
              <w:right w:val="single" w:sz="4" w:space="0" w:color="auto"/>
            </w:tcBorders>
            <w:shd w:val="clear" w:color="000000" w:fill="FFFFFF"/>
            <w:noWrap/>
            <w:vAlign w:val="center"/>
            <w:hideMark/>
          </w:tcPr>
          <w:p w14:paraId="5B667AF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single" w:sz="8" w:space="0" w:color="auto"/>
              <w:right w:val="single" w:sz="4" w:space="0" w:color="auto"/>
            </w:tcBorders>
            <w:shd w:val="clear" w:color="000000" w:fill="FFFFFF"/>
            <w:noWrap/>
            <w:vAlign w:val="center"/>
            <w:hideMark/>
          </w:tcPr>
          <w:p w14:paraId="0589537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6:32</w:t>
            </w:r>
          </w:p>
        </w:tc>
        <w:tc>
          <w:tcPr>
            <w:tcW w:w="939" w:type="dxa"/>
            <w:gridSpan w:val="2"/>
            <w:tcBorders>
              <w:top w:val="nil"/>
              <w:left w:val="nil"/>
              <w:bottom w:val="single" w:sz="8" w:space="0" w:color="auto"/>
              <w:right w:val="single" w:sz="4" w:space="0" w:color="auto"/>
            </w:tcBorders>
            <w:shd w:val="clear" w:color="000000" w:fill="FFFFFF"/>
            <w:noWrap/>
            <w:vAlign w:val="center"/>
            <w:hideMark/>
          </w:tcPr>
          <w:p w14:paraId="0054CDD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nil"/>
              <w:left w:val="nil"/>
              <w:bottom w:val="single" w:sz="8" w:space="0" w:color="auto"/>
              <w:right w:val="single" w:sz="4" w:space="0" w:color="auto"/>
            </w:tcBorders>
            <w:shd w:val="clear" w:color="000000" w:fill="FFFFFF"/>
            <w:noWrap/>
            <w:vAlign w:val="center"/>
            <w:hideMark/>
          </w:tcPr>
          <w:p w14:paraId="506A368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single" w:sz="8" w:space="0" w:color="auto"/>
              <w:right w:val="nil"/>
            </w:tcBorders>
            <w:shd w:val="clear" w:color="000000" w:fill="FFFFFF"/>
            <w:noWrap/>
            <w:vAlign w:val="center"/>
            <w:hideMark/>
          </w:tcPr>
          <w:p w14:paraId="15BACF6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3AB496E3"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7AD9E5D2" w14:textId="77777777" w:rsidTr="002427CD">
        <w:trPr>
          <w:trHeight w:val="345"/>
        </w:trPr>
        <w:tc>
          <w:tcPr>
            <w:tcW w:w="698" w:type="dxa"/>
            <w:tcBorders>
              <w:top w:val="nil"/>
              <w:left w:val="single" w:sz="8" w:space="0" w:color="auto"/>
              <w:bottom w:val="nil"/>
              <w:right w:val="single" w:sz="8" w:space="0" w:color="auto"/>
            </w:tcBorders>
            <w:shd w:val="clear" w:color="000000" w:fill="FFFFFF"/>
            <w:vAlign w:val="center"/>
            <w:hideMark/>
          </w:tcPr>
          <w:p w14:paraId="443C124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97" w:type="dxa"/>
            <w:tcBorders>
              <w:top w:val="nil"/>
              <w:left w:val="nil"/>
              <w:bottom w:val="nil"/>
              <w:right w:val="nil"/>
            </w:tcBorders>
            <w:shd w:val="clear" w:color="000000" w:fill="FFFFFF"/>
            <w:noWrap/>
            <w:vAlign w:val="center"/>
            <w:hideMark/>
          </w:tcPr>
          <w:p w14:paraId="4F95F5B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456" w:type="dxa"/>
            <w:tcBorders>
              <w:top w:val="nil"/>
              <w:left w:val="nil"/>
              <w:bottom w:val="nil"/>
              <w:right w:val="single" w:sz="4" w:space="0" w:color="auto"/>
            </w:tcBorders>
            <w:shd w:val="clear" w:color="000000" w:fill="FFFFFF"/>
            <w:noWrap/>
            <w:vAlign w:val="center"/>
            <w:hideMark/>
          </w:tcPr>
          <w:p w14:paraId="4700A26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128" w:type="dxa"/>
            <w:tcBorders>
              <w:top w:val="nil"/>
              <w:left w:val="nil"/>
              <w:bottom w:val="nil"/>
              <w:right w:val="single" w:sz="4" w:space="0" w:color="auto"/>
            </w:tcBorders>
            <w:shd w:val="clear" w:color="000000" w:fill="FFFFFF"/>
            <w:noWrap/>
            <w:vAlign w:val="center"/>
            <w:hideMark/>
          </w:tcPr>
          <w:p w14:paraId="7E64493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140" w:type="dxa"/>
            <w:tcBorders>
              <w:top w:val="nil"/>
              <w:left w:val="nil"/>
              <w:bottom w:val="nil"/>
              <w:right w:val="single" w:sz="4" w:space="0" w:color="auto"/>
            </w:tcBorders>
            <w:shd w:val="clear" w:color="000000" w:fill="FFFFFF"/>
            <w:noWrap/>
            <w:vAlign w:val="center"/>
            <w:hideMark/>
          </w:tcPr>
          <w:p w14:paraId="6859114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nil"/>
              <w:right w:val="single" w:sz="4" w:space="0" w:color="auto"/>
            </w:tcBorders>
            <w:shd w:val="clear" w:color="000000" w:fill="FFFFFF"/>
            <w:noWrap/>
            <w:vAlign w:val="center"/>
            <w:hideMark/>
          </w:tcPr>
          <w:p w14:paraId="3BF9A6D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939" w:type="dxa"/>
            <w:gridSpan w:val="2"/>
            <w:tcBorders>
              <w:top w:val="nil"/>
              <w:left w:val="nil"/>
              <w:bottom w:val="nil"/>
              <w:right w:val="single" w:sz="4" w:space="0" w:color="auto"/>
            </w:tcBorders>
            <w:shd w:val="clear" w:color="000000" w:fill="FFFFFF"/>
            <w:noWrap/>
            <w:vAlign w:val="center"/>
            <w:hideMark/>
          </w:tcPr>
          <w:p w14:paraId="7382673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78" w:type="dxa"/>
            <w:gridSpan w:val="2"/>
            <w:tcBorders>
              <w:top w:val="nil"/>
              <w:left w:val="nil"/>
              <w:bottom w:val="nil"/>
              <w:right w:val="single" w:sz="4" w:space="0" w:color="auto"/>
            </w:tcBorders>
            <w:shd w:val="clear" w:color="000000" w:fill="FFFFFF"/>
            <w:noWrap/>
            <w:vAlign w:val="center"/>
            <w:hideMark/>
          </w:tcPr>
          <w:p w14:paraId="6CBE6C0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960" w:type="dxa"/>
            <w:gridSpan w:val="2"/>
            <w:tcBorders>
              <w:top w:val="nil"/>
              <w:left w:val="nil"/>
              <w:bottom w:val="nil"/>
              <w:right w:val="single" w:sz="4" w:space="0" w:color="auto"/>
            </w:tcBorders>
            <w:shd w:val="clear" w:color="000000" w:fill="FFFFFF"/>
            <w:noWrap/>
            <w:vAlign w:val="center"/>
            <w:hideMark/>
          </w:tcPr>
          <w:p w14:paraId="6043AB5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961" w:type="dxa"/>
            <w:gridSpan w:val="2"/>
            <w:tcBorders>
              <w:top w:val="nil"/>
              <w:left w:val="nil"/>
              <w:bottom w:val="nil"/>
              <w:right w:val="nil"/>
            </w:tcBorders>
            <w:shd w:val="clear" w:color="000000" w:fill="FFFFFF"/>
            <w:vAlign w:val="center"/>
            <w:hideMark/>
          </w:tcPr>
          <w:p w14:paraId="1F116EF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r>
      <w:tr w:rsidR="002B32FD" w:rsidRPr="00D44EE9" w14:paraId="2CD65D08" w14:textId="77777777" w:rsidTr="002427CD">
        <w:trPr>
          <w:trHeight w:val="300"/>
        </w:trPr>
        <w:tc>
          <w:tcPr>
            <w:tcW w:w="69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452941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8</w:t>
            </w:r>
          </w:p>
        </w:tc>
        <w:tc>
          <w:tcPr>
            <w:tcW w:w="2553" w:type="dxa"/>
            <w:gridSpan w:val="2"/>
            <w:tcBorders>
              <w:top w:val="single" w:sz="8" w:space="0" w:color="auto"/>
              <w:left w:val="nil"/>
              <w:bottom w:val="single" w:sz="4" w:space="0" w:color="auto"/>
              <w:right w:val="single" w:sz="4" w:space="0" w:color="000000"/>
            </w:tcBorders>
            <w:shd w:val="clear" w:color="000000" w:fill="FFFFFF"/>
            <w:noWrap/>
            <w:vAlign w:val="center"/>
            <w:hideMark/>
          </w:tcPr>
          <w:p w14:paraId="3F06FD8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подготовительное время</w:t>
            </w:r>
          </w:p>
        </w:tc>
        <w:tc>
          <w:tcPr>
            <w:tcW w:w="1128" w:type="dxa"/>
            <w:tcBorders>
              <w:top w:val="single" w:sz="8" w:space="0" w:color="auto"/>
              <w:left w:val="nil"/>
              <w:bottom w:val="single" w:sz="4" w:space="0" w:color="auto"/>
              <w:right w:val="single" w:sz="4" w:space="0" w:color="auto"/>
            </w:tcBorders>
            <w:shd w:val="clear" w:color="000000" w:fill="FFFFFF"/>
            <w:noWrap/>
            <w:vAlign w:val="center"/>
            <w:hideMark/>
          </w:tcPr>
          <w:p w14:paraId="0A3839F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7:21</w:t>
            </w:r>
          </w:p>
        </w:tc>
        <w:tc>
          <w:tcPr>
            <w:tcW w:w="1140" w:type="dxa"/>
            <w:tcBorders>
              <w:top w:val="single" w:sz="8" w:space="0" w:color="auto"/>
              <w:left w:val="nil"/>
              <w:bottom w:val="single" w:sz="4" w:space="0" w:color="auto"/>
              <w:right w:val="single" w:sz="4" w:space="0" w:color="auto"/>
            </w:tcBorders>
            <w:shd w:val="clear" w:color="000000" w:fill="FFFFFF"/>
            <w:noWrap/>
            <w:vAlign w:val="center"/>
            <w:hideMark/>
          </w:tcPr>
          <w:p w14:paraId="2A13CAF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545E153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7:41</w:t>
            </w:r>
          </w:p>
        </w:tc>
        <w:tc>
          <w:tcPr>
            <w:tcW w:w="939"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38617EC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F498C4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single" w:sz="8" w:space="0" w:color="auto"/>
              <w:left w:val="nil"/>
              <w:bottom w:val="single" w:sz="4" w:space="0" w:color="auto"/>
              <w:right w:val="nil"/>
            </w:tcBorders>
            <w:shd w:val="clear" w:color="000000" w:fill="FFFFFF"/>
            <w:noWrap/>
            <w:vAlign w:val="center"/>
            <w:hideMark/>
          </w:tcPr>
          <w:p w14:paraId="139786E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371E9F6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ежедневно</w:t>
            </w:r>
          </w:p>
        </w:tc>
      </w:tr>
      <w:tr w:rsidR="002B32FD" w:rsidRPr="00D44EE9" w14:paraId="5B754AE7"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36BBC63C"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5CB0CCD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6454/6453</w:t>
            </w:r>
          </w:p>
        </w:tc>
        <w:tc>
          <w:tcPr>
            <w:tcW w:w="1456" w:type="dxa"/>
            <w:tcBorders>
              <w:top w:val="nil"/>
              <w:left w:val="nil"/>
              <w:bottom w:val="single" w:sz="4" w:space="0" w:color="auto"/>
              <w:right w:val="single" w:sz="4" w:space="0" w:color="auto"/>
            </w:tcBorders>
            <w:shd w:val="clear" w:color="000000" w:fill="FFFFFF"/>
            <w:noWrap/>
            <w:vAlign w:val="center"/>
            <w:hideMark/>
          </w:tcPr>
          <w:p w14:paraId="05AEC37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Ижевск</w:t>
            </w:r>
          </w:p>
        </w:tc>
        <w:tc>
          <w:tcPr>
            <w:tcW w:w="1128" w:type="dxa"/>
            <w:tcBorders>
              <w:top w:val="nil"/>
              <w:left w:val="nil"/>
              <w:bottom w:val="single" w:sz="4" w:space="0" w:color="auto"/>
              <w:right w:val="single" w:sz="4" w:space="0" w:color="auto"/>
            </w:tcBorders>
            <w:shd w:val="clear" w:color="000000" w:fill="FFFFFF"/>
            <w:noWrap/>
            <w:vAlign w:val="center"/>
            <w:hideMark/>
          </w:tcPr>
          <w:p w14:paraId="1C8DC65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7:41</w:t>
            </w:r>
          </w:p>
        </w:tc>
        <w:tc>
          <w:tcPr>
            <w:tcW w:w="1140" w:type="dxa"/>
            <w:tcBorders>
              <w:top w:val="nil"/>
              <w:left w:val="nil"/>
              <w:bottom w:val="single" w:sz="4" w:space="0" w:color="auto"/>
              <w:right w:val="single" w:sz="4" w:space="0" w:color="auto"/>
            </w:tcBorders>
            <w:shd w:val="clear" w:color="000000" w:fill="FFFFFF"/>
            <w:noWrap/>
            <w:vAlign w:val="center"/>
            <w:hideMark/>
          </w:tcPr>
          <w:p w14:paraId="05FF834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Глазов</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365B013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12:36</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5C49B7E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4:55</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1321D3F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4,92</w:t>
            </w:r>
          </w:p>
        </w:tc>
        <w:tc>
          <w:tcPr>
            <w:tcW w:w="960" w:type="dxa"/>
            <w:gridSpan w:val="2"/>
            <w:tcBorders>
              <w:top w:val="nil"/>
              <w:left w:val="nil"/>
              <w:bottom w:val="single" w:sz="4" w:space="0" w:color="auto"/>
              <w:right w:val="nil"/>
            </w:tcBorders>
            <w:shd w:val="clear" w:color="000000" w:fill="FFFFFF"/>
            <w:noWrap/>
            <w:vAlign w:val="center"/>
            <w:hideMark/>
          </w:tcPr>
          <w:p w14:paraId="13CE896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7579C486"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32984A80"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3DC7746F"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27CA8B1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6456/6455</w:t>
            </w:r>
          </w:p>
        </w:tc>
        <w:tc>
          <w:tcPr>
            <w:tcW w:w="1456" w:type="dxa"/>
            <w:tcBorders>
              <w:top w:val="nil"/>
              <w:left w:val="nil"/>
              <w:bottom w:val="single" w:sz="4" w:space="0" w:color="auto"/>
              <w:right w:val="single" w:sz="4" w:space="0" w:color="auto"/>
            </w:tcBorders>
            <w:shd w:val="clear" w:color="000000" w:fill="FFFFFF"/>
            <w:noWrap/>
            <w:vAlign w:val="center"/>
            <w:hideMark/>
          </w:tcPr>
          <w:p w14:paraId="2047814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Глазов</w:t>
            </w:r>
          </w:p>
        </w:tc>
        <w:tc>
          <w:tcPr>
            <w:tcW w:w="1128" w:type="dxa"/>
            <w:tcBorders>
              <w:top w:val="nil"/>
              <w:left w:val="nil"/>
              <w:bottom w:val="single" w:sz="4" w:space="0" w:color="auto"/>
              <w:right w:val="single" w:sz="4" w:space="0" w:color="auto"/>
            </w:tcBorders>
            <w:shd w:val="clear" w:color="000000" w:fill="FFFFFF"/>
            <w:noWrap/>
            <w:vAlign w:val="center"/>
            <w:hideMark/>
          </w:tcPr>
          <w:p w14:paraId="7237149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13:48</w:t>
            </w:r>
          </w:p>
        </w:tc>
        <w:tc>
          <w:tcPr>
            <w:tcW w:w="1140" w:type="dxa"/>
            <w:tcBorders>
              <w:top w:val="nil"/>
              <w:left w:val="nil"/>
              <w:bottom w:val="single" w:sz="4" w:space="0" w:color="auto"/>
              <w:right w:val="single" w:sz="4" w:space="0" w:color="auto"/>
            </w:tcBorders>
            <w:shd w:val="clear" w:color="000000" w:fill="FFFFFF"/>
            <w:noWrap/>
            <w:vAlign w:val="center"/>
            <w:hideMark/>
          </w:tcPr>
          <w:p w14:paraId="461D237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Ижевск</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66E5905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18:39</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0FE0830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4:51</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33104AD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4,85</w:t>
            </w:r>
          </w:p>
        </w:tc>
        <w:tc>
          <w:tcPr>
            <w:tcW w:w="960" w:type="dxa"/>
            <w:gridSpan w:val="2"/>
            <w:tcBorders>
              <w:top w:val="nil"/>
              <w:left w:val="nil"/>
              <w:bottom w:val="single" w:sz="4" w:space="0" w:color="auto"/>
              <w:right w:val="nil"/>
            </w:tcBorders>
            <w:shd w:val="clear" w:color="000000" w:fill="FFFFFF"/>
            <w:noWrap/>
            <w:vAlign w:val="center"/>
            <w:hideMark/>
          </w:tcPr>
          <w:p w14:paraId="1313C7A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78DF8904"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217EA80B" w14:textId="77777777" w:rsidTr="002427CD">
        <w:trPr>
          <w:trHeight w:val="315"/>
        </w:trPr>
        <w:tc>
          <w:tcPr>
            <w:tcW w:w="698" w:type="dxa"/>
            <w:vMerge/>
            <w:tcBorders>
              <w:top w:val="single" w:sz="8" w:space="0" w:color="auto"/>
              <w:left w:val="single" w:sz="8" w:space="0" w:color="auto"/>
              <w:bottom w:val="single" w:sz="4" w:space="0" w:color="auto"/>
              <w:right w:val="single" w:sz="8" w:space="0" w:color="auto"/>
            </w:tcBorders>
            <w:vAlign w:val="center"/>
            <w:hideMark/>
          </w:tcPr>
          <w:p w14:paraId="176EE7A5"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4B961F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заключительное время</w:t>
            </w:r>
          </w:p>
        </w:tc>
        <w:tc>
          <w:tcPr>
            <w:tcW w:w="1128" w:type="dxa"/>
            <w:tcBorders>
              <w:top w:val="nil"/>
              <w:left w:val="nil"/>
              <w:bottom w:val="single" w:sz="4" w:space="0" w:color="auto"/>
              <w:right w:val="single" w:sz="4" w:space="0" w:color="auto"/>
            </w:tcBorders>
            <w:shd w:val="clear" w:color="000000" w:fill="FFFFFF"/>
            <w:noWrap/>
            <w:vAlign w:val="center"/>
            <w:hideMark/>
          </w:tcPr>
          <w:p w14:paraId="26EEE21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18:39</w:t>
            </w:r>
          </w:p>
        </w:tc>
        <w:tc>
          <w:tcPr>
            <w:tcW w:w="1140" w:type="dxa"/>
            <w:tcBorders>
              <w:top w:val="nil"/>
              <w:left w:val="nil"/>
              <w:bottom w:val="single" w:sz="4" w:space="0" w:color="auto"/>
              <w:right w:val="single" w:sz="4" w:space="0" w:color="auto"/>
            </w:tcBorders>
            <w:shd w:val="clear" w:color="000000" w:fill="FFFFFF"/>
            <w:noWrap/>
            <w:vAlign w:val="center"/>
            <w:hideMark/>
          </w:tcPr>
          <w:p w14:paraId="3565800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11EC577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18:59</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32E362E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5856952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single" w:sz="4" w:space="0" w:color="auto"/>
              <w:right w:val="nil"/>
            </w:tcBorders>
            <w:shd w:val="clear" w:color="000000" w:fill="FFFFFF"/>
            <w:noWrap/>
            <w:vAlign w:val="center"/>
            <w:hideMark/>
          </w:tcPr>
          <w:p w14:paraId="0CA5EE5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4" w:space="0" w:color="auto"/>
              <w:right w:val="single" w:sz="8" w:space="0" w:color="auto"/>
            </w:tcBorders>
            <w:vAlign w:val="center"/>
            <w:hideMark/>
          </w:tcPr>
          <w:p w14:paraId="54B43C6B"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D44EE9" w:rsidRPr="00D44EE9" w14:paraId="085AB06C" w14:textId="77777777" w:rsidTr="002427CD">
        <w:trPr>
          <w:trHeight w:val="315"/>
        </w:trPr>
        <w:tc>
          <w:tcPr>
            <w:tcW w:w="10480"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0EA5C3F1" w14:textId="353DF009" w:rsidR="00D44EE9" w:rsidRPr="002B32FD" w:rsidRDefault="00D44EE9" w:rsidP="00D44EE9">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r>
      <w:tr w:rsidR="002B32FD" w:rsidRPr="00D44EE9" w14:paraId="50345A14" w14:textId="77777777" w:rsidTr="002427CD">
        <w:trPr>
          <w:trHeight w:val="300"/>
        </w:trPr>
        <w:tc>
          <w:tcPr>
            <w:tcW w:w="69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1A2ED7B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9</w:t>
            </w:r>
          </w:p>
        </w:tc>
        <w:tc>
          <w:tcPr>
            <w:tcW w:w="2553"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216F92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подготовительное время</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1660127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16:06</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7EB086B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52DED0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16:26</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DEA326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9B861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574B5F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14:paraId="19759DD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ежедневно</w:t>
            </w:r>
          </w:p>
        </w:tc>
      </w:tr>
      <w:tr w:rsidR="002B32FD" w:rsidRPr="00D44EE9" w14:paraId="2CDE9741"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0370947A"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10FCAC5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6878/6877</w:t>
            </w:r>
          </w:p>
        </w:tc>
        <w:tc>
          <w:tcPr>
            <w:tcW w:w="1456" w:type="dxa"/>
            <w:tcBorders>
              <w:top w:val="nil"/>
              <w:left w:val="nil"/>
              <w:bottom w:val="single" w:sz="4" w:space="0" w:color="auto"/>
              <w:right w:val="single" w:sz="4" w:space="0" w:color="auto"/>
            </w:tcBorders>
            <w:shd w:val="clear" w:color="000000" w:fill="FFFFFF"/>
            <w:noWrap/>
            <w:vAlign w:val="center"/>
            <w:hideMark/>
          </w:tcPr>
          <w:p w14:paraId="486B686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Ижевск</w:t>
            </w:r>
          </w:p>
        </w:tc>
        <w:tc>
          <w:tcPr>
            <w:tcW w:w="1128" w:type="dxa"/>
            <w:tcBorders>
              <w:top w:val="nil"/>
              <w:left w:val="nil"/>
              <w:bottom w:val="single" w:sz="4" w:space="0" w:color="auto"/>
              <w:right w:val="single" w:sz="4" w:space="0" w:color="auto"/>
            </w:tcBorders>
            <w:shd w:val="clear" w:color="000000" w:fill="FFFFFF"/>
            <w:noWrap/>
            <w:vAlign w:val="center"/>
            <w:hideMark/>
          </w:tcPr>
          <w:p w14:paraId="5B91347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16:26</w:t>
            </w:r>
          </w:p>
        </w:tc>
        <w:tc>
          <w:tcPr>
            <w:tcW w:w="1140" w:type="dxa"/>
            <w:tcBorders>
              <w:top w:val="nil"/>
              <w:left w:val="nil"/>
              <w:bottom w:val="single" w:sz="4" w:space="0" w:color="auto"/>
              <w:right w:val="single" w:sz="4" w:space="0" w:color="auto"/>
            </w:tcBorders>
            <w:shd w:val="clear" w:color="000000" w:fill="FFFFFF"/>
            <w:noWrap/>
            <w:vAlign w:val="center"/>
            <w:hideMark/>
          </w:tcPr>
          <w:p w14:paraId="6C96E5D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Белезино</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73FD3C4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20:29</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54FF614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4:03</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64433AF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4,05</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023986E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73F8DA60"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177F634E"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725D6543"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402B49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заключительное время</w:t>
            </w:r>
          </w:p>
        </w:tc>
        <w:tc>
          <w:tcPr>
            <w:tcW w:w="1128" w:type="dxa"/>
            <w:tcBorders>
              <w:top w:val="nil"/>
              <w:left w:val="nil"/>
              <w:bottom w:val="single" w:sz="4" w:space="0" w:color="auto"/>
              <w:right w:val="single" w:sz="4" w:space="0" w:color="auto"/>
            </w:tcBorders>
            <w:shd w:val="clear" w:color="000000" w:fill="FFFFFF"/>
            <w:noWrap/>
            <w:vAlign w:val="center"/>
            <w:hideMark/>
          </w:tcPr>
          <w:p w14:paraId="76D6415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20:29</w:t>
            </w:r>
          </w:p>
        </w:tc>
        <w:tc>
          <w:tcPr>
            <w:tcW w:w="1140" w:type="dxa"/>
            <w:tcBorders>
              <w:top w:val="nil"/>
              <w:left w:val="nil"/>
              <w:bottom w:val="single" w:sz="4" w:space="0" w:color="auto"/>
              <w:right w:val="single" w:sz="4" w:space="0" w:color="auto"/>
            </w:tcBorders>
            <w:shd w:val="clear" w:color="000000" w:fill="FFFFFF"/>
            <w:noWrap/>
            <w:vAlign w:val="center"/>
            <w:hideMark/>
          </w:tcPr>
          <w:p w14:paraId="1495B3E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4E242E6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20:59</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5D147B0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0:30</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75BFDCE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0,50</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5C8AA0A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4D42D202"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65FC4E64"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0D11733E"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nil"/>
              <w:right w:val="single" w:sz="4" w:space="0" w:color="000000"/>
            </w:tcBorders>
            <w:shd w:val="clear" w:color="000000" w:fill="FFFFFF"/>
            <w:noWrap/>
            <w:vAlign w:val="center"/>
            <w:hideMark/>
          </w:tcPr>
          <w:p w14:paraId="717EC51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подготовительное время</w:t>
            </w:r>
          </w:p>
        </w:tc>
        <w:tc>
          <w:tcPr>
            <w:tcW w:w="1128" w:type="dxa"/>
            <w:tcBorders>
              <w:top w:val="nil"/>
              <w:left w:val="nil"/>
              <w:bottom w:val="nil"/>
              <w:right w:val="single" w:sz="4" w:space="0" w:color="auto"/>
            </w:tcBorders>
            <w:shd w:val="clear" w:color="000000" w:fill="FFFFFF"/>
            <w:noWrap/>
            <w:vAlign w:val="center"/>
            <w:hideMark/>
          </w:tcPr>
          <w:p w14:paraId="275B428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4:28</w:t>
            </w:r>
          </w:p>
        </w:tc>
        <w:tc>
          <w:tcPr>
            <w:tcW w:w="1140" w:type="dxa"/>
            <w:tcBorders>
              <w:top w:val="nil"/>
              <w:left w:val="nil"/>
              <w:bottom w:val="nil"/>
              <w:right w:val="single" w:sz="4" w:space="0" w:color="auto"/>
            </w:tcBorders>
            <w:shd w:val="clear" w:color="000000" w:fill="FFFFFF"/>
            <w:noWrap/>
            <w:vAlign w:val="center"/>
            <w:hideMark/>
          </w:tcPr>
          <w:p w14:paraId="7314A3D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nil"/>
              <w:right w:val="single" w:sz="4" w:space="0" w:color="auto"/>
            </w:tcBorders>
            <w:shd w:val="clear" w:color="000000" w:fill="FFFFFF"/>
            <w:noWrap/>
            <w:vAlign w:val="center"/>
            <w:hideMark/>
          </w:tcPr>
          <w:p w14:paraId="79DE44A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4:48</w:t>
            </w:r>
          </w:p>
        </w:tc>
        <w:tc>
          <w:tcPr>
            <w:tcW w:w="939" w:type="dxa"/>
            <w:gridSpan w:val="2"/>
            <w:tcBorders>
              <w:top w:val="nil"/>
              <w:left w:val="nil"/>
              <w:bottom w:val="nil"/>
              <w:right w:val="single" w:sz="4" w:space="0" w:color="auto"/>
            </w:tcBorders>
            <w:shd w:val="clear" w:color="000000" w:fill="FFFFFF"/>
            <w:noWrap/>
            <w:vAlign w:val="center"/>
            <w:hideMark/>
          </w:tcPr>
          <w:p w14:paraId="5EFD651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nil"/>
              <w:left w:val="nil"/>
              <w:bottom w:val="nil"/>
              <w:right w:val="single" w:sz="4" w:space="0" w:color="auto"/>
            </w:tcBorders>
            <w:shd w:val="clear" w:color="000000" w:fill="FFFFFF"/>
            <w:noWrap/>
            <w:vAlign w:val="center"/>
            <w:hideMark/>
          </w:tcPr>
          <w:p w14:paraId="3A1CA8E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nil"/>
              <w:right w:val="single" w:sz="4" w:space="0" w:color="auto"/>
            </w:tcBorders>
            <w:shd w:val="clear" w:color="000000" w:fill="FFFFFF"/>
            <w:noWrap/>
            <w:vAlign w:val="center"/>
            <w:hideMark/>
          </w:tcPr>
          <w:p w14:paraId="7889906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50765088"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1D764AD8"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1B583C21"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single" w:sz="4" w:space="0" w:color="auto"/>
              <w:left w:val="nil"/>
              <w:bottom w:val="single" w:sz="4" w:space="0" w:color="auto"/>
              <w:right w:val="single" w:sz="4" w:space="0" w:color="auto"/>
            </w:tcBorders>
            <w:shd w:val="clear" w:color="000000" w:fill="FFFFFF"/>
            <w:noWrap/>
            <w:vAlign w:val="center"/>
            <w:hideMark/>
          </w:tcPr>
          <w:p w14:paraId="230783C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6880/6879</w:t>
            </w:r>
          </w:p>
        </w:tc>
        <w:tc>
          <w:tcPr>
            <w:tcW w:w="1456" w:type="dxa"/>
            <w:tcBorders>
              <w:top w:val="single" w:sz="4" w:space="0" w:color="auto"/>
              <w:left w:val="nil"/>
              <w:bottom w:val="single" w:sz="4" w:space="0" w:color="auto"/>
              <w:right w:val="single" w:sz="4" w:space="0" w:color="auto"/>
            </w:tcBorders>
            <w:shd w:val="clear" w:color="000000" w:fill="FFFFFF"/>
            <w:noWrap/>
            <w:vAlign w:val="center"/>
            <w:hideMark/>
          </w:tcPr>
          <w:p w14:paraId="7256145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Балезино</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6B576BA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4:48</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13C8DC7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Ижевск</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BBEF7D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9:24</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836731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4:36</w:t>
            </w:r>
          </w:p>
        </w:tc>
        <w:tc>
          <w:tcPr>
            <w:tcW w:w="10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BEAACA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4,60</w:t>
            </w: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EE2DF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2066A936"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029EEBE0" w14:textId="77777777" w:rsidTr="002427CD">
        <w:trPr>
          <w:trHeight w:val="300"/>
        </w:trPr>
        <w:tc>
          <w:tcPr>
            <w:tcW w:w="698" w:type="dxa"/>
            <w:vMerge/>
            <w:tcBorders>
              <w:top w:val="single" w:sz="8" w:space="0" w:color="auto"/>
              <w:left w:val="single" w:sz="8" w:space="0" w:color="auto"/>
              <w:bottom w:val="single" w:sz="4" w:space="0" w:color="auto"/>
              <w:right w:val="single" w:sz="8" w:space="0" w:color="auto"/>
            </w:tcBorders>
            <w:vAlign w:val="center"/>
            <w:hideMark/>
          </w:tcPr>
          <w:p w14:paraId="5E220C38"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B3BB2A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заключительное время</w:t>
            </w:r>
          </w:p>
        </w:tc>
        <w:tc>
          <w:tcPr>
            <w:tcW w:w="1128" w:type="dxa"/>
            <w:tcBorders>
              <w:top w:val="nil"/>
              <w:left w:val="nil"/>
              <w:bottom w:val="single" w:sz="4" w:space="0" w:color="auto"/>
              <w:right w:val="single" w:sz="4" w:space="0" w:color="auto"/>
            </w:tcBorders>
            <w:shd w:val="clear" w:color="000000" w:fill="FFFFFF"/>
            <w:noWrap/>
            <w:vAlign w:val="center"/>
            <w:hideMark/>
          </w:tcPr>
          <w:p w14:paraId="1C42C47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9:24</w:t>
            </w:r>
          </w:p>
        </w:tc>
        <w:tc>
          <w:tcPr>
            <w:tcW w:w="1140" w:type="dxa"/>
            <w:tcBorders>
              <w:top w:val="nil"/>
              <w:left w:val="nil"/>
              <w:bottom w:val="single" w:sz="4" w:space="0" w:color="auto"/>
              <w:right w:val="single" w:sz="4" w:space="0" w:color="auto"/>
            </w:tcBorders>
            <w:shd w:val="clear" w:color="000000" w:fill="FFFFFF"/>
            <w:noWrap/>
            <w:vAlign w:val="center"/>
            <w:hideMark/>
          </w:tcPr>
          <w:p w14:paraId="4877910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2E0368D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9:44</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53D931B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4E55ACE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47D7B95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4" w:space="0" w:color="auto"/>
              <w:right w:val="single" w:sz="8" w:space="0" w:color="auto"/>
            </w:tcBorders>
            <w:vAlign w:val="center"/>
            <w:hideMark/>
          </w:tcPr>
          <w:p w14:paraId="39EE361E"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BF2277" w:rsidRPr="00D44EE9" w14:paraId="33BFB8C1" w14:textId="77777777" w:rsidTr="002427CD">
        <w:trPr>
          <w:trHeight w:val="315"/>
        </w:trPr>
        <w:tc>
          <w:tcPr>
            <w:tcW w:w="10480"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07611DC5" w14:textId="706FF1E1" w:rsidR="00BF2277" w:rsidRPr="002B32FD" w:rsidRDefault="00BF2277" w:rsidP="00BF2277">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r>
      <w:tr w:rsidR="002B32FD" w:rsidRPr="00D44EE9" w14:paraId="134BE5C3" w14:textId="77777777" w:rsidTr="002427CD">
        <w:trPr>
          <w:trHeight w:val="259"/>
        </w:trPr>
        <w:tc>
          <w:tcPr>
            <w:tcW w:w="69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5D1F81B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10</w:t>
            </w:r>
          </w:p>
        </w:tc>
        <w:tc>
          <w:tcPr>
            <w:tcW w:w="2553"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CBFBC1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подготовительное время</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029EC4A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17:48</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1FEBD4E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55444C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18:08</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DFEF2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5E7332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single" w:sz="4" w:space="0" w:color="auto"/>
              <w:left w:val="nil"/>
              <w:bottom w:val="single" w:sz="4" w:space="0" w:color="auto"/>
              <w:right w:val="nil"/>
            </w:tcBorders>
            <w:shd w:val="clear" w:color="000000" w:fill="FFFFFF"/>
            <w:noWrap/>
            <w:vAlign w:val="center"/>
            <w:hideMark/>
          </w:tcPr>
          <w:p w14:paraId="01A1C2E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14:paraId="35BF9F3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ежедневно</w:t>
            </w:r>
          </w:p>
        </w:tc>
      </w:tr>
      <w:tr w:rsidR="002B32FD" w:rsidRPr="00D44EE9" w14:paraId="593C7C6C" w14:textId="77777777" w:rsidTr="002427CD">
        <w:trPr>
          <w:trHeight w:val="300"/>
        </w:trPr>
        <w:tc>
          <w:tcPr>
            <w:tcW w:w="698" w:type="dxa"/>
            <w:vMerge/>
            <w:tcBorders>
              <w:top w:val="single" w:sz="8" w:space="0" w:color="auto"/>
              <w:left w:val="single" w:sz="8" w:space="0" w:color="auto"/>
              <w:bottom w:val="single" w:sz="8" w:space="0" w:color="000000"/>
              <w:right w:val="single" w:sz="4" w:space="0" w:color="auto"/>
            </w:tcBorders>
            <w:vAlign w:val="center"/>
            <w:hideMark/>
          </w:tcPr>
          <w:p w14:paraId="61BA348B"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E960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6354</w:t>
            </w:r>
          </w:p>
        </w:tc>
        <w:tc>
          <w:tcPr>
            <w:tcW w:w="1456" w:type="dxa"/>
            <w:tcBorders>
              <w:top w:val="single" w:sz="4" w:space="0" w:color="auto"/>
              <w:left w:val="nil"/>
              <w:bottom w:val="single" w:sz="4" w:space="0" w:color="auto"/>
              <w:right w:val="single" w:sz="4" w:space="0" w:color="auto"/>
            </w:tcBorders>
            <w:shd w:val="clear" w:color="000000" w:fill="FFFFFF"/>
            <w:noWrap/>
            <w:vAlign w:val="center"/>
            <w:hideMark/>
          </w:tcPr>
          <w:p w14:paraId="764D989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Ижевск</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19E3350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18:08</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3C76A15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Ува</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E1959B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20:18</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9438D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2:10</w:t>
            </w:r>
          </w:p>
        </w:tc>
        <w:tc>
          <w:tcPr>
            <w:tcW w:w="10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549A9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2,17</w:t>
            </w:r>
          </w:p>
        </w:tc>
        <w:tc>
          <w:tcPr>
            <w:tcW w:w="960" w:type="dxa"/>
            <w:gridSpan w:val="2"/>
            <w:tcBorders>
              <w:top w:val="single" w:sz="4" w:space="0" w:color="auto"/>
              <w:left w:val="nil"/>
              <w:bottom w:val="single" w:sz="4" w:space="0" w:color="auto"/>
              <w:right w:val="nil"/>
            </w:tcBorders>
            <w:shd w:val="clear" w:color="000000" w:fill="FFFFFF"/>
            <w:noWrap/>
            <w:vAlign w:val="center"/>
            <w:hideMark/>
          </w:tcPr>
          <w:p w14:paraId="7ABC806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2C97DE6B"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6848F52B" w14:textId="77777777" w:rsidTr="002427CD">
        <w:trPr>
          <w:trHeight w:val="300"/>
        </w:trPr>
        <w:tc>
          <w:tcPr>
            <w:tcW w:w="698" w:type="dxa"/>
            <w:vMerge/>
            <w:tcBorders>
              <w:top w:val="single" w:sz="8" w:space="0" w:color="auto"/>
              <w:left w:val="single" w:sz="8" w:space="0" w:color="auto"/>
              <w:bottom w:val="single" w:sz="8" w:space="0" w:color="000000"/>
              <w:right w:val="single" w:sz="4" w:space="0" w:color="auto"/>
            </w:tcBorders>
            <w:vAlign w:val="center"/>
            <w:hideMark/>
          </w:tcPr>
          <w:p w14:paraId="007E1501"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F86BB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заключительное время</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48B5E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20:18</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7384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7FD0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20:38</w:t>
            </w:r>
          </w:p>
        </w:tc>
        <w:tc>
          <w:tcPr>
            <w:tcW w:w="9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1BBB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B701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646F71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3B813E8A"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16514BEF"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51F265EF"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nil"/>
              <w:right w:val="single" w:sz="4" w:space="0" w:color="000000"/>
            </w:tcBorders>
            <w:shd w:val="clear" w:color="000000" w:fill="FFFFFF"/>
            <w:noWrap/>
            <w:vAlign w:val="center"/>
            <w:hideMark/>
          </w:tcPr>
          <w:p w14:paraId="5B3D709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подготовительное время</w:t>
            </w:r>
          </w:p>
        </w:tc>
        <w:tc>
          <w:tcPr>
            <w:tcW w:w="1128" w:type="dxa"/>
            <w:tcBorders>
              <w:top w:val="nil"/>
              <w:left w:val="nil"/>
              <w:bottom w:val="nil"/>
              <w:right w:val="single" w:sz="4" w:space="0" w:color="auto"/>
            </w:tcBorders>
            <w:shd w:val="clear" w:color="000000" w:fill="FFFFFF"/>
            <w:noWrap/>
            <w:vAlign w:val="center"/>
            <w:hideMark/>
          </w:tcPr>
          <w:p w14:paraId="5F14565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3:30</w:t>
            </w:r>
          </w:p>
        </w:tc>
        <w:tc>
          <w:tcPr>
            <w:tcW w:w="1140" w:type="dxa"/>
            <w:tcBorders>
              <w:top w:val="nil"/>
              <w:left w:val="nil"/>
              <w:bottom w:val="nil"/>
              <w:right w:val="single" w:sz="4" w:space="0" w:color="auto"/>
            </w:tcBorders>
            <w:shd w:val="clear" w:color="000000" w:fill="FFFFFF"/>
            <w:noWrap/>
            <w:vAlign w:val="center"/>
            <w:hideMark/>
          </w:tcPr>
          <w:p w14:paraId="2A416ED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nil"/>
              <w:right w:val="single" w:sz="4" w:space="0" w:color="auto"/>
            </w:tcBorders>
            <w:shd w:val="clear" w:color="000000" w:fill="FFFFFF"/>
            <w:noWrap/>
            <w:vAlign w:val="center"/>
            <w:hideMark/>
          </w:tcPr>
          <w:p w14:paraId="2B463E7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3:50</w:t>
            </w:r>
          </w:p>
        </w:tc>
        <w:tc>
          <w:tcPr>
            <w:tcW w:w="939" w:type="dxa"/>
            <w:gridSpan w:val="2"/>
            <w:tcBorders>
              <w:top w:val="nil"/>
              <w:left w:val="nil"/>
              <w:bottom w:val="nil"/>
              <w:right w:val="single" w:sz="4" w:space="0" w:color="auto"/>
            </w:tcBorders>
            <w:shd w:val="clear" w:color="000000" w:fill="FFFFFF"/>
            <w:noWrap/>
            <w:vAlign w:val="center"/>
            <w:hideMark/>
          </w:tcPr>
          <w:p w14:paraId="40D8427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nil"/>
              <w:left w:val="nil"/>
              <w:bottom w:val="nil"/>
              <w:right w:val="single" w:sz="4" w:space="0" w:color="auto"/>
            </w:tcBorders>
            <w:shd w:val="clear" w:color="000000" w:fill="FFFFFF"/>
            <w:noWrap/>
            <w:vAlign w:val="center"/>
            <w:hideMark/>
          </w:tcPr>
          <w:p w14:paraId="4379944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nil"/>
              <w:right w:val="nil"/>
            </w:tcBorders>
            <w:shd w:val="clear" w:color="000000" w:fill="FFFFFF"/>
            <w:noWrap/>
            <w:vAlign w:val="center"/>
            <w:hideMark/>
          </w:tcPr>
          <w:p w14:paraId="2A3A86F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22579DE6"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427B84B7"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47DADF53"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single" w:sz="4" w:space="0" w:color="auto"/>
              <w:left w:val="nil"/>
              <w:bottom w:val="single" w:sz="4" w:space="0" w:color="auto"/>
              <w:right w:val="single" w:sz="4" w:space="0" w:color="auto"/>
            </w:tcBorders>
            <w:shd w:val="clear" w:color="000000" w:fill="FFFFFF"/>
            <w:noWrap/>
            <w:vAlign w:val="center"/>
            <w:hideMark/>
          </w:tcPr>
          <w:p w14:paraId="32B6424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6351</w:t>
            </w:r>
          </w:p>
        </w:tc>
        <w:tc>
          <w:tcPr>
            <w:tcW w:w="1456" w:type="dxa"/>
            <w:tcBorders>
              <w:top w:val="single" w:sz="4" w:space="0" w:color="auto"/>
              <w:left w:val="nil"/>
              <w:bottom w:val="single" w:sz="4" w:space="0" w:color="auto"/>
              <w:right w:val="single" w:sz="4" w:space="0" w:color="auto"/>
            </w:tcBorders>
            <w:shd w:val="clear" w:color="000000" w:fill="FFFFFF"/>
            <w:noWrap/>
            <w:vAlign w:val="center"/>
            <w:hideMark/>
          </w:tcPr>
          <w:p w14:paraId="1519707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Ува</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0BFB5FF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3:50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459C5F9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Ижевск</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B0B0E4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6:02</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230648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2:12</w:t>
            </w:r>
          </w:p>
        </w:tc>
        <w:tc>
          <w:tcPr>
            <w:tcW w:w="10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8D96F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2,20</w:t>
            </w:r>
          </w:p>
        </w:tc>
        <w:tc>
          <w:tcPr>
            <w:tcW w:w="960" w:type="dxa"/>
            <w:gridSpan w:val="2"/>
            <w:tcBorders>
              <w:top w:val="single" w:sz="4" w:space="0" w:color="auto"/>
              <w:left w:val="nil"/>
              <w:bottom w:val="single" w:sz="4" w:space="0" w:color="auto"/>
              <w:right w:val="nil"/>
            </w:tcBorders>
            <w:shd w:val="clear" w:color="000000" w:fill="FFFFFF"/>
            <w:noWrap/>
            <w:vAlign w:val="center"/>
            <w:hideMark/>
          </w:tcPr>
          <w:p w14:paraId="03E5483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0E112315"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04F27E2F" w14:textId="77777777" w:rsidTr="002427CD">
        <w:trPr>
          <w:trHeight w:val="315"/>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179F4124"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8" w:space="0" w:color="auto"/>
              <w:right w:val="single" w:sz="4" w:space="0" w:color="000000"/>
            </w:tcBorders>
            <w:shd w:val="clear" w:color="000000" w:fill="FFFFFF"/>
            <w:noWrap/>
            <w:vAlign w:val="center"/>
            <w:hideMark/>
          </w:tcPr>
          <w:p w14:paraId="5392C1B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заключительное время</w:t>
            </w:r>
          </w:p>
        </w:tc>
        <w:tc>
          <w:tcPr>
            <w:tcW w:w="1128" w:type="dxa"/>
            <w:tcBorders>
              <w:top w:val="nil"/>
              <w:left w:val="nil"/>
              <w:bottom w:val="single" w:sz="8" w:space="0" w:color="auto"/>
              <w:right w:val="single" w:sz="4" w:space="0" w:color="auto"/>
            </w:tcBorders>
            <w:shd w:val="clear" w:color="000000" w:fill="FFFFFF"/>
            <w:noWrap/>
            <w:vAlign w:val="center"/>
            <w:hideMark/>
          </w:tcPr>
          <w:p w14:paraId="401D854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6:02</w:t>
            </w:r>
          </w:p>
        </w:tc>
        <w:tc>
          <w:tcPr>
            <w:tcW w:w="1140" w:type="dxa"/>
            <w:tcBorders>
              <w:top w:val="nil"/>
              <w:left w:val="nil"/>
              <w:bottom w:val="single" w:sz="8" w:space="0" w:color="auto"/>
              <w:right w:val="single" w:sz="4" w:space="0" w:color="auto"/>
            </w:tcBorders>
            <w:shd w:val="clear" w:color="000000" w:fill="FFFFFF"/>
            <w:noWrap/>
            <w:vAlign w:val="center"/>
            <w:hideMark/>
          </w:tcPr>
          <w:p w14:paraId="478FF1A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single" w:sz="8" w:space="0" w:color="auto"/>
              <w:right w:val="single" w:sz="4" w:space="0" w:color="auto"/>
            </w:tcBorders>
            <w:shd w:val="clear" w:color="000000" w:fill="FFFFFF"/>
            <w:noWrap/>
            <w:vAlign w:val="center"/>
            <w:hideMark/>
          </w:tcPr>
          <w:p w14:paraId="7836783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6:22</w:t>
            </w:r>
          </w:p>
        </w:tc>
        <w:tc>
          <w:tcPr>
            <w:tcW w:w="939" w:type="dxa"/>
            <w:gridSpan w:val="2"/>
            <w:tcBorders>
              <w:top w:val="nil"/>
              <w:left w:val="nil"/>
              <w:bottom w:val="single" w:sz="8" w:space="0" w:color="auto"/>
              <w:right w:val="single" w:sz="4" w:space="0" w:color="auto"/>
            </w:tcBorders>
            <w:shd w:val="clear" w:color="000000" w:fill="FFFFFF"/>
            <w:noWrap/>
            <w:vAlign w:val="center"/>
            <w:hideMark/>
          </w:tcPr>
          <w:p w14:paraId="5CAEF36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nil"/>
              <w:left w:val="nil"/>
              <w:bottom w:val="single" w:sz="8" w:space="0" w:color="auto"/>
              <w:right w:val="single" w:sz="4" w:space="0" w:color="auto"/>
            </w:tcBorders>
            <w:shd w:val="clear" w:color="000000" w:fill="FFFFFF"/>
            <w:noWrap/>
            <w:vAlign w:val="center"/>
            <w:hideMark/>
          </w:tcPr>
          <w:p w14:paraId="3EBCA86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single" w:sz="8" w:space="0" w:color="auto"/>
              <w:right w:val="nil"/>
            </w:tcBorders>
            <w:shd w:val="clear" w:color="000000" w:fill="FFFFFF"/>
            <w:noWrap/>
            <w:vAlign w:val="center"/>
            <w:hideMark/>
          </w:tcPr>
          <w:p w14:paraId="66949C0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6E31BB7C"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BF2277" w:rsidRPr="00D44EE9" w14:paraId="6EE067E9" w14:textId="77777777" w:rsidTr="002427CD">
        <w:trPr>
          <w:trHeight w:val="315"/>
        </w:trPr>
        <w:tc>
          <w:tcPr>
            <w:tcW w:w="10480" w:type="dxa"/>
            <w:gridSpan w:val="15"/>
            <w:tcBorders>
              <w:top w:val="nil"/>
              <w:left w:val="single" w:sz="4" w:space="0" w:color="auto"/>
              <w:bottom w:val="single" w:sz="4" w:space="0" w:color="auto"/>
              <w:right w:val="single" w:sz="4" w:space="0" w:color="auto"/>
            </w:tcBorders>
            <w:shd w:val="clear" w:color="000000" w:fill="FFFFFF"/>
            <w:vAlign w:val="center"/>
            <w:hideMark/>
          </w:tcPr>
          <w:p w14:paraId="3E1CB88A" w14:textId="12A51CF0" w:rsidR="00BF2277" w:rsidRPr="002B32FD" w:rsidRDefault="00BF2277" w:rsidP="00BF2277">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r>
      <w:tr w:rsidR="002B32FD" w:rsidRPr="00D44EE9" w14:paraId="56E5F7E4" w14:textId="77777777" w:rsidTr="00C47467">
        <w:trPr>
          <w:trHeight w:val="300"/>
        </w:trPr>
        <w:tc>
          <w:tcPr>
            <w:tcW w:w="69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31FF576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11</w:t>
            </w:r>
          </w:p>
        </w:tc>
        <w:tc>
          <w:tcPr>
            <w:tcW w:w="25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994C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подготовительное время</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DD8F4"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15:14</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9051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255EA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15:34</w:t>
            </w:r>
          </w:p>
        </w:tc>
        <w:tc>
          <w:tcPr>
            <w:tcW w:w="9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AE27E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CC77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BC18B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BDB3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ежедневно</w:t>
            </w:r>
          </w:p>
        </w:tc>
      </w:tr>
      <w:tr w:rsidR="002B32FD" w:rsidRPr="00D44EE9" w14:paraId="59BBF2A4" w14:textId="77777777" w:rsidTr="00C47467">
        <w:trPr>
          <w:trHeight w:val="300"/>
        </w:trPr>
        <w:tc>
          <w:tcPr>
            <w:tcW w:w="698" w:type="dxa"/>
            <w:vMerge/>
            <w:tcBorders>
              <w:top w:val="single" w:sz="8" w:space="0" w:color="auto"/>
              <w:left w:val="single" w:sz="8" w:space="0" w:color="auto"/>
              <w:bottom w:val="single" w:sz="8" w:space="0" w:color="000000"/>
              <w:right w:val="single" w:sz="4" w:space="0" w:color="auto"/>
            </w:tcBorders>
            <w:vAlign w:val="center"/>
            <w:hideMark/>
          </w:tcPr>
          <w:p w14:paraId="4F63CC1B"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99FF5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6749/6750</w:t>
            </w:r>
          </w:p>
        </w:tc>
        <w:tc>
          <w:tcPr>
            <w:tcW w:w="1456" w:type="dxa"/>
            <w:tcBorders>
              <w:top w:val="single" w:sz="4" w:space="0" w:color="auto"/>
              <w:left w:val="nil"/>
              <w:bottom w:val="single" w:sz="4" w:space="0" w:color="auto"/>
              <w:right w:val="single" w:sz="4" w:space="0" w:color="auto"/>
            </w:tcBorders>
            <w:shd w:val="clear" w:color="000000" w:fill="FFFFFF"/>
            <w:noWrap/>
            <w:vAlign w:val="center"/>
            <w:hideMark/>
          </w:tcPr>
          <w:p w14:paraId="28E4F2F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Ижевск</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724A939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15:34</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320D3D8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Нижнекамск</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0FF5CD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20:34</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F9A297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5:00</w:t>
            </w:r>
          </w:p>
        </w:tc>
        <w:tc>
          <w:tcPr>
            <w:tcW w:w="10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835368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5,00</w:t>
            </w: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C7AE99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4" w:space="0" w:color="auto"/>
              <w:left w:val="single" w:sz="4" w:space="0" w:color="auto"/>
              <w:bottom w:val="single" w:sz="4" w:space="0" w:color="auto"/>
              <w:right w:val="single" w:sz="4" w:space="0" w:color="auto"/>
            </w:tcBorders>
            <w:vAlign w:val="center"/>
            <w:hideMark/>
          </w:tcPr>
          <w:p w14:paraId="0260E19D"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74D32319" w14:textId="77777777" w:rsidTr="00C47467">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1A5856AC"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A01CDD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заключительное время</w:t>
            </w:r>
          </w:p>
        </w:tc>
        <w:tc>
          <w:tcPr>
            <w:tcW w:w="1128" w:type="dxa"/>
            <w:tcBorders>
              <w:top w:val="single" w:sz="4" w:space="0" w:color="auto"/>
              <w:left w:val="nil"/>
              <w:bottom w:val="single" w:sz="4" w:space="0" w:color="auto"/>
              <w:right w:val="single" w:sz="4" w:space="0" w:color="auto"/>
            </w:tcBorders>
            <w:shd w:val="clear" w:color="000000" w:fill="FFFFFF"/>
            <w:noWrap/>
            <w:vAlign w:val="center"/>
            <w:hideMark/>
          </w:tcPr>
          <w:p w14:paraId="4242844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20:34</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0CD9631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BB7E9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20:54</w:t>
            </w:r>
          </w:p>
        </w:tc>
        <w:tc>
          <w:tcPr>
            <w:tcW w:w="93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5F52048"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E43C6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EF0C5F"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4" w:space="0" w:color="auto"/>
              <w:left w:val="single" w:sz="4" w:space="0" w:color="auto"/>
              <w:bottom w:val="single" w:sz="8" w:space="0" w:color="000000"/>
              <w:right w:val="single" w:sz="8" w:space="0" w:color="auto"/>
            </w:tcBorders>
            <w:vAlign w:val="center"/>
            <w:hideMark/>
          </w:tcPr>
          <w:p w14:paraId="72BA6C21"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0B214035"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62F672B0"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9AA67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подготовительное время</w:t>
            </w:r>
          </w:p>
        </w:tc>
        <w:tc>
          <w:tcPr>
            <w:tcW w:w="1128" w:type="dxa"/>
            <w:tcBorders>
              <w:top w:val="nil"/>
              <w:left w:val="nil"/>
              <w:bottom w:val="single" w:sz="4" w:space="0" w:color="auto"/>
              <w:right w:val="single" w:sz="4" w:space="0" w:color="auto"/>
            </w:tcBorders>
            <w:shd w:val="clear" w:color="000000" w:fill="FFFFFF"/>
            <w:noWrap/>
            <w:vAlign w:val="center"/>
            <w:hideMark/>
          </w:tcPr>
          <w:p w14:paraId="7EF1564E"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5:45</w:t>
            </w:r>
          </w:p>
        </w:tc>
        <w:tc>
          <w:tcPr>
            <w:tcW w:w="1140" w:type="dxa"/>
            <w:tcBorders>
              <w:top w:val="nil"/>
              <w:left w:val="nil"/>
              <w:bottom w:val="single" w:sz="4" w:space="0" w:color="auto"/>
              <w:right w:val="single" w:sz="4" w:space="0" w:color="auto"/>
            </w:tcBorders>
            <w:shd w:val="clear" w:color="000000" w:fill="FFFFFF"/>
            <w:noWrap/>
            <w:vAlign w:val="center"/>
            <w:hideMark/>
          </w:tcPr>
          <w:p w14:paraId="0B88F33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1FE62DD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6:05</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5C7A3E5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58B58AC2"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47990C71"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557F2E54"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4312D223" w14:textId="77777777" w:rsidTr="002427CD">
        <w:trPr>
          <w:trHeight w:val="300"/>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15A8F61E"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1097" w:type="dxa"/>
            <w:tcBorders>
              <w:top w:val="nil"/>
              <w:left w:val="nil"/>
              <w:bottom w:val="single" w:sz="4" w:space="0" w:color="auto"/>
              <w:right w:val="single" w:sz="4" w:space="0" w:color="auto"/>
            </w:tcBorders>
            <w:shd w:val="clear" w:color="000000" w:fill="FFFFFF"/>
            <w:noWrap/>
            <w:vAlign w:val="center"/>
            <w:hideMark/>
          </w:tcPr>
          <w:p w14:paraId="0DF68D9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6751/6752</w:t>
            </w:r>
          </w:p>
        </w:tc>
        <w:tc>
          <w:tcPr>
            <w:tcW w:w="1456" w:type="dxa"/>
            <w:tcBorders>
              <w:top w:val="nil"/>
              <w:left w:val="nil"/>
              <w:bottom w:val="single" w:sz="4" w:space="0" w:color="auto"/>
              <w:right w:val="single" w:sz="4" w:space="0" w:color="auto"/>
            </w:tcBorders>
            <w:shd w:val="clear" w:color="000000" w:fill="FFFFFF"/>
            <w:noWrap/>
            <w:vAlign w:val="center"/>
            <w:hideMark/>
          </w:tcPr>
          <w:p w14:paraId="46A32955"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Нижнекамск</w:t>
            </w:r>
          </w:p>
        </w:tc>
        <w:tc>
          <w:tcPr>
            <w:tcW w:w="1128" w:type="dxa"/>
            <w:tcBorders>
              <w:top w:val="nil"/>
              <w:left w:val="nil"/>
              <w:bottom w:val="single" w:sz="4" w:space="0" w:color="auto"/>
              <w:right w:val="single" w:sz="4" w:space="0" w:color="auto"/>
            </w:tcBorders>
            <w:shd w:val="clear" w:color="000000" w:fill="FFFFFF"/>
            <w:noWrap/>
            <w:vAlign w:val="center"/>
            <w:hideMark/>
          </w:tcPr>
          <w:p w14:paraId="7C757A4A"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6:05</w:t>
            </w:r>
          </w:p>
        </w:tc>
        <w:tc>
          <w:tcPr>
            <w:tcW w:w="1140" w:type="dxa"/>
            <w:tcBorders>
              <w:top w:val="nil"/>
              <w:left w:val="nil"/>
              <w:bottom w:val="single" w:sz="4" w:space="0" w:color="auto"/>
              <w:right w:val="single" w:sz="4" w:space="0" w:color="auto"/>
            </w:tcBorders>
            <w:shd w:val="clear" w:color="000000" w:fill="FFFFFF"/>
            <w:noWrap/>
            <w:vAlign w:val="center"/>
            <w:hideMark/>
          </w:tcPr>
          <w:p w14:paraId="41E175F9"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Ижевск</w:t>
            </w:r>
          </w:p>
        </w:tc>
        <w:tc>
          <w:tcPr>
            <w:tcW w:w="1023" w:type="dxa"/>
            <w:gridSpan w:val="2"/>
            <w:tcBorders>
              <w:top w:val="nil"/>
              <w:left w:val="nil"/>
              <w:bottom w:val="single" w:sz="4" w:space="0" w:color="auto"/>
              <w:right w:val="single" w:sz="4" w:space="0" w:color="auto"/>
            </w:tcBorders>
            <w:shd w:val="clear" w:color="000000" w:fill="FFFFFF"/>
            <w:noWrap/>
            <w:vAlign w:val="center"/>
            <w:hideMark/>
          </w:tcPr>
          <w:p w14:paraId="0177AC8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11:13</w:t>
            </w:r>
          </w:p>
        </w:tc>
        <w:tc>
          <w:tcPr>
            <w:tcW w:w="939" w:type="dxa"/>
            <w:gridSpan w:val="2"/>
            <w:tcBorders>
              <w:top w:val="nil"/>
              <w:left w:val="nil"/>
              <w:bottom w:val="single" w:sz="4" w:space="0" w:color="auto"/>
              <w:right w:val="single" w:sz="4" w:space="0" w:color="auto"/>
            </w:tcBorders>
            <w:shd w:val="clear" w:color="000000" w:fill="FFFFFF"/>
            <w:noWrap/>
            <w:vAlign w:val="center"/>
            <w:hideMark/>
          </w:tcPr>
          <w:p w14:paraId="67215236"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5:08</w:t>
            </w:r>
          </w:p>
        </w:tc>
        <w:tc>
          <w:tcPr>
            <w:tcW w:w="1078" w:type="dxa"/>
            <w:gridSpan w:val="2"/>
            <w:tcBorders>
              <w:top w:val="nil"/>
              <w:left w:val="nil"/>
              <w:bottom w:val="single" w:sz="4" w:space="0" w:color="auto"/>
              <w:right w:val="single" w:sz="4" w:space="0" w:color="auto"/>
            </w:tcBorders>
            <w:shd w:val="clear" w:color="000000" w:fill="FFFFFF"/>
            <w:noWrap/>
            <w:vAlign w:val="center"/>
            <w:hideMark/>
          </w:tcPr>
          <w:p w14:paraId="045BC5C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5,13</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4FC002C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1437FDDD"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r w:rsidR="002B32FD" w:rsidRPr="00D44EE9" w14:paraId="2E9166C2" w14:textId="77777777" w:rsidTr="002427CD">
        <w:trPr>
          <w:trHeight w:val="315"/>
        </w:trPr>
        <w:tc>
          <w:tcPr>
            <w:tcW w:w="698" w:type="dxa"/>
            <w:vMerge/>
            <w:tcBorders>
              <w:top w:val="single" w:sz="8" w:space="0" w:color="auto"/>
              <w:left w:val="single" w:sz="8" w:space="0" w:color="auto"/>
              <w:bottom w:val="single" w:sz="8" w:space="0" w:color="000000"/>
              <w:right w:val="single" w:sz="8" w:space="0" w:color="auto"/>
            </w:tcBorders>
            <w:vAlign w:val="center"/>
            <w:hideMark/>
          </w:tcPr>
          <w:p w14:paraId="44147429"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c>
          <w:tcPr>
            <w:tcW w:w="2553" w:type="dxa"/>
            <w:gridSpan w:val="2"/>
            <w:tcBorders>
              <w:top w:val="single" w:sz="4" w:space="0" w:color="auto"/>
              <w:left w:val="nil"/>
              <w:bottom w:val="single" w:sz="8" w:space="0" w:color="auto"/>
              <w:right w:val="single" w:sz="4" w:space="0" w:color="000000"/>
            </w:tcBorders>
            <w:shd w:val="clear" w:color="000000" w:fill="FFFFFF"/>
            <w:noWrap/>
            <w:vAlign w:val="center"/>
            <w:hideMark/>
          </w:tcPr>
          <w:p w14:paraId="5FB934DD"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заключительное время</w:t>
            </w:r>
          </w:p>
        </w:tc>
        <w:tc>
          <w:tcPr>
            <w:tcW w:w="1128" w:type="dxa"/>
            <w:tcBorders>
              <w:top w:val="nil"/>
              <w:left w:val="nil"/>
              <w:bottom w:val="single" w:sz="8" w:space="0" w:color="auto"/>
              <w:right w:val="single" w:sz="4" w:space="0" w:color="auto"/>
            </w:tcBorders>
            <w:shd w:val="clear" w:color="000000" w:fill="FFFFFF"/>
            <w:noWrap/>
            <w:vAlign w:val="center"/>
            <w:hideMark/>
          </w:tcPr>
          <w:p w14:paraId="5F2DF8AC"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11:13</w:t>
            </w:r>
          </w:p>
        </w:tc>
        <w:tc>
          <w:tcPr>
            <w:tcW w:w="1140" w:type="dxa"/>
            <w:tcBorders>
              <w:top w:val="nil"/>
              <w:left w:val="nil"/>
              <w:bottom w:val="single" w:sz="8" w:space="0" w:color="auto"/>
              <w:right w:val="single" w:sz="4" w:space="0" w:color="auto"/>
            </w:tcBorders>
            <w:shd w:val="clear" w:color="000000" w:fill="FFFFFF"/>
            <w:noWrap/>
            <w:vAlign w:val="center"/>
            <w:hideMark/>
          </w:tcPr>
          <w:p w14:paraId="01A9B80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 </w:t>
            </w:r>
          </w:p>
        </w:tc>
        <w:tc>
          <w:tcPr>
            <w:tcW w:w="1023" w:type="dxa"/>
            <w:gridSpan w:val="2"/>
            <w:tcBorders>
              <w:top w:val="nil"/>
              <w:left w:val="nil"/>
              <w:bottom w:val="single" w:sz="8" w:space="0" w:color="auto"/>
              <w:right w:val="single" w:sz="4" w:space="0" w:color="auto"/>
            </w:tcBorders>
            <w:shd w:val="clear" w:color="000000" w:fill="FFFFFF"/>
            <w:noWrap/>
            <w:vAlign w:val="center"/>
            <w:hideMark/>
          </w:tcPr>
          <w:p w14:paraId="67059A57"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11:33</w:t>
            </w:r>
          </w:p>
        </w:tc>
        <w:tc>
          <w:tcPr>
            <w:tcW w:w="939" w:type="dxa"/>
            <w:gridSpan w:val="2"/>
            <w:tcBorders>
              <w:top w:val="nil"/>
              <w:left w:val="nil"/>
              <w:bottom w:val="single" w:sz="8" w:space="0" w:color="auto"/>
              <w:right w:val="single" w:sz="4" w:space="0" w:color="auto"/>
            </w:tcBorders>
            <w:shd w:val="clear" w:color="000000" w:fill="FFFFFF"/>
            <w:noWrap/>
            <w:vAlign w:val="center"/>
            <w:hideMark/>
          </w:tcPr>
          <w:p w14:paraId="5CFEE57B"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0:20</w:t>
            </w:r>
          </w:p>
        </w:tc>
        <w:tc>
          <w:tcPr>
            <w:tcW w:w="1078" w:type="dxa"/>
            <w:gridSpan w:val="2"/>
            <w:tcBorders>
              <w:top w:val="nil"/>
              <w:left w:val="nil"/>
              <w:bottom w:val="single" w:sz="8" w:space="0" w:color="auto"/>
              <w:right w:val="single" w:sz="4" w:space="0" w:color="auto"/>
            </w:tcBorders>
            <w:shd w:val="clear" w:color="000000" w:fill="FFFFFF"/>
            <w:noWrap/>
            <w:vAlign w:val="center"/>
            <w:hideMark/>
          </w:tcPr>
          <w:p w14:paraId="39B677E0"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0,33</w:t>
            </w:r>
          </w:p>
        </w:tc>
        <w:tc>
          <w:tcPr>
            <w:tcW w:w="960" w:type="dxa"/>
            <w:gridSpan w:val="2"/>
            <w:tcBorders>
              <w:top w:val="nil"/>
              <w:left w:val="nil"/>
              <w:bottom w:val="single" w:sz="8" w:space="0" w:color="auto"/>
              <w:right w:val="single" w:sz="4" w:space="0" w:color="auto"/>
            </w:tcBorders>
            <w:shd w:val="clear" w:color="000000" w:fill="FFFFFF"/>
            <w:noWrap/>
            <w:vAlign w:val="center"/>
            <w:hideMark/>
          </w:tcPr>
          <w:p w14:paraId="28219E33" w14:textId="77777777" w:rsidR="002B32FD" w:rsidRPr="002B32FD" w:rsidRDefault="002B32FD" w:rsidP="002B32FD">
            <w:pPr>
              <w:spacing w:after="0" w:line="240" w:lineRule="auto"/>
              <w:jc w:val="center"/>
              <w:rPr>
                <w:rFonts w:ascii="Times New Roman" w:eastAsia="Times New Roman" w:hAnsi="Times New Roman" w:cs="Times New Roman"/>
                <w:b/>
                <w:bCs/>
                <w:sz w:val="18"/>
                <w:szCs w:val="18"/>
                <w:lang w:eastAsia="ru-RU"/>
              </w:rPr>
            </w:pPr>
            <w:r w:rsidRPr="002B32FD">
              <w:rPr>
                <w:rFonts w:ascii="Times New Roman" w:eastAsia="Times New Roman" w:hAnsi="Times New Roman" w:cs="Times New Roman"/>
                <w:b/>
                <w:bCs/>
                <w:sz w:val="18"/>
                <w:szCs w:val="18"/>
                <w:lang w:eastAsia="ru-RU"/>
              </w:rPr>
              <w:t>1</w:t>
            </w:r>
          </w:p>
        </w:tc>
        <w:tc>
          <w:tcPr>
            <w:tcW w:w="961" w:type="dxa"/>
            <w:gridSpan w:val="2"/>
            <w:vMerge/>
            <w:tcBorders>
              <w:top w:val="single" w:sz="8" w:space="0" w:color="auto"/>
              <w:left w:val="single" w:sz="4" w:space="0" w:color="auto"/>
              <w:bottom w:val="single" w:sz="8" w:space="0" w:color="000000"/>
              <w:right w:val="single" w:sz="8" w:space="0" w:color="auto"/>
            </w:tcBorders>
            <w:vAlign w:val="center"/>
            <w:hideMark/>
          </w:tcPr>
          <w:p w14:paraId="2CBECB7E" w14:textId="77777777" w:rsidR="002B32FD" w:rsidRPr="002B32FD" w:rsidRDefault="002B32FD" w:rsidP="002B32FD">
            <w:pPr>
              <w:spacing w:after="0" w:line="240" w:lineRule="auto"/>
              <w:rPr>
                <w:rFonts w:ascii="Times New Roman" w:eastAsia="Times New Roman" w:hAnsi="Times New Roman" w:cs="Times New Roman"/>
                <w:b/>
                <w:bCs/>
                <w:sz w:val="18"/>
                <w:szCs w:val="18"/>
                <w:lang w:eastAsia="ru-RU"/>
              </w:rPr>
            </w:pPr>
          </w:p>
        </w:tc>
      </w:tr>
    </w:tbl>
    <w:p w14:paraId="1B6ED160" w14:textId="05631D5B" w:rsidR="00CE1E92" w:rsidRPr="00526B41" w:rsidRDefault="00CE1E92" w:rsidP="002427CD">
      <w:pPr>
        <w:pStyle w:val="ab"/>
        <w:shd w:val="clear" w:color="auto" w:fill="FFFFFF"/>
        <w:tabs>
          <w:tab w:val="left" w:pos="158"/>
        </w:tabs>
        <w:spacing w:after="0" w:line="240" w:lineRule="auto"/>
        <w:ind w:left="0" w:firstLine="709"/>
        <w:rPr>
          <w:rFonts w:ascii="Times New Roman" w:hAnsi="Times New Roman" w:cs="Times New Roman"/>
          <w:b/>
          <w:bCs/>
          <w:sz w:val="28"/>
          <w:szCs w:val="28"/>
        </w:rPr>
      </w:pPr>
    </w:p>
    <w:p w14:paraId="66B7EE3A" w14:textId="5964B69F" w:rsidR="00526B41" w:rsidRPr="00526B41" w:rsidRDefault="00526B41" w:rsidP="002427CD">
      <w:pPr>
        <w:spacing w:after="0" w:line="240" w:lineRule="auto"/>
        <w:ind w:firstLine="709"/>
        <w:rPr>
          <w:rFonts w:ascii="Times New Roman" w:hAnsi="Times New Roman" w:cs="Times New Roman"/>
          <w:b/>
          <w:bCs/>
          <w:sz w:val="28"/>
          <w:szCs w:val="28"/>
        </w:rPr>
      </w:pPr>
      <w:r w:rsidRPr="00526B41">
        <w:rPr>
          <w:rFonts w:ascii="Times New Roman" w:hAnsi="Times New Roman" w:cs="Times New Roman"/>
          <w:b/>
          <w:bCs/>
          <w:sz w:val="28"/>
          <w:szCs w:val="28"/>
        </w:rPr>
        <w:t>3.1.6. Определение стоимости услуг</w:t>
      </w:r>
    </w:p>
    <w:p w14:paraId="393B1C7C" w14:textId="77777777" w:rsidR="00526B41" w:rsidRPr="00526B41" w:rsidRDefault="00526B41" w:rsidP="00526B41">
      <w:pPr>
        <w:spacing w:after="0" w:line="240" w:lineRule="auto"/>
        <w:ind w:firstLine="709"/>
        <w:jc w:val="both"/>
        <w:rPr>
          <w:rFonts w:ascii="Times New Roman" w:hAnsi="Times New Roman" w:cs="Times New Roman"/>
          <w:sz w:val="28"/>
          <w:szCs w:val="28"/>
        </w:rPr>
      </w:pPr>
      <w:r w:rsidRPr="00526B41">
        <w:rPr>
          <w:rFonts w:ascii="Times New Roman" w:hAnsi="Times New Roman" w:cs="Times New Roman"/>
          <w:sz w:val="28"/>
          <w:szCs w:val="28"/>
        </w:rPr>
        <w:t>Стоимость договора определяется из расчета стоимости чел/часа за услуги сопровождения и объема оказываемых услуг.</w:t>
      </w:r>
    </w:p>
    <w:p w14:paraId="2BC08CBA" w14:textId="77777777" w:rsidR="00526B41" w:rsidRPr="00526B41" w:rsidRDefault="00526B41" w:rsidP="00526B41">
      <w:pPr>
        <w:spacing w:after="0" w:line="240" w:lineRule="auto"/>
        <w:ind w:firstLine="709"/>
        <w:jc w:val="both"/>
        <w:rPr>
          <w:rFonts w:ascii="Times New Roman" w:hAnsi="Times New Roman" w:cs="Times New Roman"/>
          <w:sz w:val="28"/>
          <w:szCs w:val="28"/>
        </w:rPr>
      </w:pPr>
      <w:r w:rsidRPr="00526B41">
        <w:rPr>
          <w:rFonts w:ascii="Times New Roman" w:hAnsi="Times New Roman" w:cs="Times New Roman"/>
          <w:sz w:val="28"/>
          <w:szCs w:val="28"/>
        </w:rPr>
        <w:t>Примечание: время ожидания в пунктах оборота вынужденного простоя, подготовительное и заключительное время оплачивается в размере 2/3 от стоимости чел-часа сопровождения в случаях, одновременно удовлетворяющим следующим условия:</w:t>
      </w:r>
    </w:p>
    <w:p w14:paraId="14E38095" w14:textId="77777777" w:rsidR="00526B41" w:rsidRPr="00526B41" w:rsidRDefault="00526B41" w:rsidP="00526B41">
      <w:pPr>
        <w:spacing w:after="0" w:line="240" w:lineRule="auto"/>
        <w:ind w:firstLine="709"/>
        <w:jc w:val="both"/>
        <w:rPr>
          <w:rFonts w:ascii="Times New Roman" w:hAnsi="Times New Roman" w:cs="Times New Roman"/>
          <w:sz w:val="28"/>
          <w:szCs w:val="28"/>
        </w:rPr>
      </w:pPr>
      <w:r w:rsidRPr="00526B41">
        <w:rPr>
          <w:rFonts w:ascii="Times New Roman" w:hAnsi="Times New Roman" w:cs="Times New Roman"/>
          <w:sz w:val="28"/>
          <w:szCs w:val="28"/>
        </w:rPr>
        <w:t>для всех пунктов оборота, исключая ст. Казань:</w:t>
      </w:r>
    </w:p>
    <w:p w14:paraId="76C892C4" w14:textId="77777777" w:rsidR="00526B41" w:rsidRPr="00526B41" w:rsidRDefault="00526B41" w:rsidP="00526B41">
      <w:pPr>
        <w:spacing w:after="0" w:line="240" w:lineRule="auto"/>
        <w:ind w:firstLine="709"/>
        <w:jc w:val="both"/>
        <w:rPr>
          <w:rFonts w:ascii="Times New Roman" w:hAnsi="Times New Roman" w:cs="Times New Roman"/>
          <w:sz w:val="28"/>
          <w:szCs w:val="28"/>
        </w:rPr>
      </w:pPr>
      <w:r w:rsidRPr="00526B41">
        <w:rPr>
          <w:rFonts w:ascii="Times New Roman" w:hAnsi="Times New Roman" w:cs="Times New Roman"/>
          <w:sz w:val="28"/>
          <w:szCs w:val="28"/>
        </w:rPr>
        <w:t>- время простоя превышает более 2-х часов в пункте оборота;</w:t>
      </w:r>
    </w:p>
    <w:p w14:paraId="07B363B7" w14:textId="77777777" w:rsidR="00526B41" w:rsidRPr="00526B41" w:rsidRDefault="00526B41" w:rsidP="00526B41">
      <w:pPr>
        <w:spacing w:after="0" w:line="240" w:lineRule="auto"/>
        <w:ind w:firstLine="709"/>
        <w:jc w:val="both"/>
        <w:rPr>
          <w:rFonts w:ascii="Times New Roman" w:hAnsi="Times New Roman" w:cs="Times New Roman"/>
          <w:sz w:val="28"/>
          <w:szCs w:val="28"/>
        </w:rPr>
      </w:pPr>
      <w:r w:rsidRPr="00526B41">
        <w:rPr>
          <w:rFonts w:ascii="Times New Roman" w:hAnsi="Times New Roman" w:cs="Times New Roman"/>
          <w:sz w:val="28"/>
          <w:szCs w:val="28"/>
        </w:rPr>
        <w:t>- в пункте оборота отсутствует возможность предоставления сотрудникам Исполнителя отдыха в комнате отдыха;</w:t>
      </w:r>
    </w:p>
    <w:p w14:paraId="0805165C" w14:textId="77777777" w:rsidR="00526B41" w:rsidRPr="00526B41" w:rsidRDefault="00526B41" w:rsidP="00526B41">
      <w:pPr>
        <w:spacing w:after="0" w:line="240" w:lineRule="auto"/>
        <w:ind w:firstLine="709"/>
        <w:jc w:val="both"/>
        <w:rPr>
          <w:rFonts w:ascii="Times New Roman" w:hAnsi="Times New Roman" w:cs="Times New Roman"/>
          <w:sz w:val="28"/>
          <w:szCs w:val="28"/>
        </w:rPr>
      </w:pPr>
      <w:r w:rsidRPr="00526B41">
        <w:rPr>
          <w:rFonts w:ascii="Times New Roman" w:hAnsi="Times New Roman" w:cs="Times New Roman"/>
          <w:sz w:val="28"/>
          <w:szCs w:val="28"/>
        </w:rPr>
        <w:t>для ст. Казань:</w:t>
      </w:r>
    </w:p>
    <w:p w14:paraId="463787B6" w14:textId="77777777" w:rsidR="00526B41" w:rsidRPr="00526B41" w:rsidRDefault="00526B41" w:rsidP="00526B41">
      <w:pPr>
        <w:spacing w:after="0" w:line="240" w:lineRule="auto"/>
        <w:ind w:firstLine="709"/>
        <w:jc w:val="both"/>
        <w:rPr>
          <w:rFonts w:ascii="Times New Roman" w:hAnsi="Times New Roman" w:cs="Times New Roman"/>
          <w:sz w:val="28"/>
          <w:szCs w:val="28"/>
        </w:rPr>
      </w:pPr>
      <w:r w:rsidRPr="00526B41">
        <w:rPr>
          <w:rFonts w:ascii="Times New Roman" w:hAnsi="Times New Roman" w:cs="Times New Roman"/>
          <w:sz w:val="28"/>
          <w:szCs w:val="28"/>
        </w:rPr>
        <w:t>-на протяжении одного маршрута время простоя неоднократно превышает более часа в пункте оборота.</w:t>
      </w:r>
    </w:p>
    <w:p w14:paraId="5B5E251C" w14:textId="27979123" w:rsidR="00526B41" w:rsidRDefault="00526B41" w:rsidP="00526B41">
      <w:pPr>
        <w:spacing w:after="0" w:line="240" w:lineRule="auto"/>
        <w:ind w:firstLine="709"/>
        <w:jc w:val="both"/>
        <w:rPr>
          <w:rFonts w:ascii="Times New Roman" w:hAnsi="Times New Roman" w:cs="Times New Roman"/>
          <w:sz w:val="28"/>
          <w:szCs w:val="28"/>
        </w:rPr>
      </w:pPr>
      <w:r w:rsidRPr="00526B41">
        <w:rPr>
          <w:rFonts w:ascii="Times New Roman" w:hAnsi="Times New Roman" w:cs="Times New Roman"/>
          <w:sz w:val="28"/>
          <w:szCs w:val="28"/>
        </w:rPr>
        <w:t>Объем оказываемых услуг:</w:t>
      </w:r>
    </w:p>
    <w:p w14:paraId="7CA7BAD6" w14:textId="49B79CC0" w:rsidR="00526B41" w:rsidRDefault="00526B41" w:rsidP="00526B41">
      <w:pPr>
        <w:spacing w:after="0" w:line="240" w:lineRule="auto"/>
        <w:ind w:firstLine="709"/>
        <w:jc w:val="both"/>
        <w:rPr>
          <w:rFonts w:ascii="Times New Roman" w:hAnsi="Times New Roman" w:cs="Times New Roman"/>
          <w:sz w:val="28"/>
          <w:szCs w:val="28"/>
        </w:rPr>
      </w:pPr>
    </w:p>
    <w:tbl>
      <w:tblPr>
        <w:tblW w:w="8728" w:type="dxa"/>
        <w:tblInd w:w="-5" w:type="dxa"/>
        <w:tblLook w:val="04A0" w:firstRow="1" w:lastRow="0" w:firstColumn="1" w:lastColumn="0" w:noHBand="0" w:noVBand="1"/>
      </w:tblPr>
      <w:tblGrid>
        <w:gridCol w:w="2824"/>
        <w:gridCol w:w="2521"/>
        <w:gridCol w:w="3383"/>
      </w:tblGrid>
      <w:tr w:rsidR="00BF2277" w:rsidRPr="00BF2277" w14:paraId="5C495C74" w14:textId="77777777" w:rsidTr="00BF2277">
        <w:trPr>
          <w:trHeight w:val="332"/>
        </w:trPr>
        <w:tc>
          <w:tcPr>
            <w:tcW w:w="87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65A8B62" w14:textId="77777777" w:rsidR="00BF2277" w:rsidRPr="00BF2277" w:rsidRDefault="00BF2277" w:rsidP="00764803">
            <w:pPr>
              <w:spacing w:after="0" w:line="240" w:lineRule="auto"/>
              <w:jc w:val="center"/>
              <w:rPr>
                <w:rFonts w:ascii="Times New Roman" w:eastAsia="Times New Roman" w:hAnsi="Times New Roman" w:cs="Times New Roman"/>
                <w:color w:val="000000"/>
                <w:lang w:eastAsia="ru-RU"/>
              </w:rPr>
            </w:pPr>
            <w:r w:rsidRPr="00BF2277">
              <w:rPr>
                <w:rFonts w:ascii="Times New Roman" w:eastAsia="Times New Roman" w:hAnsi="Times New Roman" w:cs="Times New Roman"/>
                <w:sz w:val="24"/>
                <w:szCs w:val="24"/>
                <w:lang w:eastAsia="ru-RU"/>
              </w:rPr>
              <w:t>Количество чел/часов</w:t>
            </w:r>
          </w:p>
        </w:tc>
      </w:tr>
      <w:tr w:rsidR="00BF2277" w:rsidRPr="00BF2277" w14:paraId="14194B54" w14:textId="77777777" w:rsidTr="00BF2277">
        <w:trPr>
          <w:trHeight w:val="280"/>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CC5A8" w14:textId="77777777" w:rsidR="00BF2277" w:rsidRPr="00BF2277" w:rsidRDefault="00BF2277" w:rsidP="00764803">
            <w:pPr>
              <w:spacing w:after="0" w:line="240" w:lineRule="auto"/>
              <w:jc w:val="center"/>
              <w:rPr>
                <w:rFonts w:ascii="Times New Roman" w:eastAsia="Times New Roman" w:hAnsi="Times New Roman" w:cs="Times New Roman"/>
                <w:b/>
                <w:bCs/>
                <w:color w:val="000000"/>
                <w:lang w:eastAsia="ru-RU"/>
              </w:rPr>
            </w:pPr>
          </w:p>
        </w:tc>
        <w:tc>
          <w:tcPr>
            <w:tcW w:w="2521" w:type="dxa"/>
            <w:tcBorders>
              <w:top w:val="single" w:sz="4" w:space="0" w:color="auto"/>
              <w:left w:val="single" w:sz="4" w:space="0" w:color="auto"/>
              <w:bottom w:val="single" w:sz="4" w:space="0" w:color="auto"/>
              <w:right w:val="single" w:sz="4" w:space="0" w:color="auto"/>
            </w:tcBorders>
            <w:vAlign w:val="center"/>
            <w:hideMark/>
          </w:tcPr>
          <w:p w14:paraId="38E766A5" w14:textId="77777777" w:rsidR="00BF2277" w:rsidRPr="00BF2277" w:rsidRDefault="00BF2277" w:rsidP="00764803">
            <w:pPr>
              <w:spacing w:after="0" w:line="240" w:lineRule="auto"/>
              <w:jc w:val="center"/>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месяц</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98CA7" w14:textId="56A7390D" w:rsidR="00BF2277" w:rsidRPr="00BF2277" w:rsidRDefault="00BF2277" w:rsidP="00764803">
            <w:pPr>
              <w:spacing w:after="0" w:line="240" w:lineRule="auto"/>
              <w:jc w:val="center"/>
              <w:rPr>
                <w:rFonts w:ascii="Times New Roman" w:eastAsia="Times New Roman" w:hAnsi="Times New Roman" w:cs="Times New Roman"/>
                <w:color w:val="000000"/>
                <w:lang w:eastAsia="ru-RU"/>
              </w:rPr>
            </w:pPr>
          </w:p>
        </w:tc>
      </w:tr>
      <w:tr w:rsidR="00BF2277" w:rsidRPr="00BF2277" w14:paraId="0369E2E8" w14:textId="77777777" w:rsidTr="00BF2277">
        <w:trPr>
          <w:trHeight w:val="233"/>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B9CED" w14:textId="77777777" w:rsidR="00BF2277" w:rsidRPr="00BF2277" w:rsidRDefault="00BF2277" w:rsidP="00BF2277">
            <w:pPr>
              <w:spacing w:after="0" w:line="240" w:lineRule="auto"/>
              <w:jc w:val="both"/>
              <w:rPr>
                <w:rFonts w:ascii="Times New Roman" w:eastAsia="Times New Roman" w:hAnsi="Times New Roman" w:cs="Times New Roman"/>
                <w:b/>
                <w:bCs/>
                <w:color w:val="000000"/>
                <w:lang w:eastAsia="ru-RU"/>
              </w:rPr>
            </w:pPr>
            <w:r w:rsidRPr="00BF2277">
              <w:rPr>
                <w:rFonts w:ascii="Times New Roman" w:eastAsia="Times New Roman" w:hAnsi="Times New Roman" w:cs="Times New Roman"/>
                <w:bCs/>
                <w:color w:val="000000"/>
                <w:lang w:eastAsia="ru-RU"/>
              </w:rPr>
              <w:t> </w:t>
            </w:r>
            <w:r w:rsidRPr="00BF2277">
              <w:rPr>
                <w:rFonts w:ascii="Times New Roman" w:eastAsia="Times New Roman" w:hAnsi="Times New Roman" w:cs="Times New Roman"/>
                <w:b/>
                <w:bCs/>
                <w:color w:val="000000"/>
                <w:lang w:eastAsia="ru-RU"/>
              </w:rPr>
              <w:t>сопровождение</w:t>
            </w:r>
          </w:p>
        </w:tc>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6FE78C" w14:textId="77777777"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январь</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0012A939" w14:textId="4A7E3E44" w:rsidR="00BF2277" w:rsidRPr="00BF2277" w:rsidRDefault="00BF2277" w:rsidP="00BF2277">
            <w:pPr>
              <w:spacing w:after="0" w:line="240" w:lineRule="auto"/>
              <w:jc w:val="center"/>
              <w:rPr>
                <w:rFonts w:ascii="Times New Roman" w:eastAsia="Times New Roman" w:hAnsi="Times New Roman" w:cs="Times New Roman"/>
                <w:b/>
                <w:bCs/>
                <w:color w:val="000000"/>
                <w:lang w:eastAsia="ru-RU"/>
              </w:rPr>
            </w:pPr>
            <w:r w:rsidRPr="00BF2277">
              <w:rPr>
                <w:rFonts w:ascii="Times New Roman" w:hAnsi="Times New Roman" w:cs="Times New Roman"/>
                <w:b/>
                <w:bCs/>
                <w:color w:val="000000"/>
              </w:rPr>
              <w:t>2 754,35</w:t>
            </w:r>
          </w:p>
        </w:tc>
      </w:tr>
      <w:tr w:rsidR="00BF2277" w:rsidRPr="00BF2277" w14:paraId="345E1BBD" w14:textId="77777777" w:rsidTr="00BF2277">
        <w:trPr>
          <w:trHeight w:val="244"/>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29A9A" w14:textId="77777777" w:rsidR="00BF2277" w:rsidRPr="00BF2277" w:rsidRDefault="00BF2277" w:rsidP="00BF2277">
            <w:pPr>
              <w:spacing w:after="0" w:line="240" w:lineRule="auto"/>
              <w:jc w:val="both"/>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простой</w:t>
            </w:r>
          </w:p>
        </w:tc>
        <w:tc>
          <w:tcPr>
            <w:tcW w:w="2521" w:type="dxa"/>
            <w:vMerge/>
            <w:tcBorders>
              <w:top w:val="single" w:sz="4" w:space="0" w:color="auto"/>
              <w:left w:val="single" w:sz="4" w:space="0" w:color="auto"/>
              <w:bottom w:val="single" w:sz="4" w:space="0" w:color="auto"/>
              <w:right w:val="single" w:sz="4" w:space="0" w:color="auto"/>
            </w:tcBorders>
            <w:vAlign w:val="center"/>
            <w:hideMark/>
          </w:tcPr>
          <w:p w14:paraId="0061C1E4" w14:textId="77777777" w:rsidR="00BF2277" w:rsidRPr="00BF2277" w:rsidRDefault="00BF2277" w:rsidP="00BF2277">
            <w:pPr>
              <w:spacing w:after="0" w:line="240" w:lineRule="auto"/>
              <w:rPr>
                <w:rFonts w:ascii="Times New Roman" w:eastAsia="Times New Roman" w:hAnsi="Times New Roman" w:cs="Times New Roman"/>
                <w:color w:val="000000"/>
                <w:lang w:eastAsia="ru-RU"/>
              </w:rPr>
            </w:pP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4158074B" w14:textId="68279D34"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hAnsi="Times New Roman" w:cs="Times New Roman"/>
                <w:color w:val="000000"/>
              </w:rPr>
              <w:t>561,10</w:t>
            </w:r>
          </w:p>
        </w:tc>
      </w:tr>
      <w:tr w:rsidR="00BF2277" w:rsidRPr="00BF2277" w14:paraId="2D45D711" w14:textId="77777777" w:rsidTr="00BF2277">
        <w:trPr>
          <w:trHeight w:val="233"/>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AE16D" w14:textId="77777777" w:rsidR="00BF2277" w:rsidRPr="00BF2277" w:rsidRDefault="00BF2277" w:rsidP="00BF2277">
            <w:pPr>
              <w:spacing w:after="0" w:line="240" w:lineRule="auto"/>
              <w:jc w:val="both"/>
              <w:rPr>
                <w:rFonts w:ascii="Times New Roman" w:eastAsia="Times New Roman" w:hAnsi="Times New Roman" w:cs="Times New Roman"/>
                <w:b/>
                <w:bCs/>
                <w:color w:val="000000"/>
                <w:lang w:eastAsia="ru-RU"/>
              </w:rPr>
            </w:pPr>
            <w:r w:rsidRPr="00BF2277">
              <w:rPr>
                <w:rFonts w:ascii="Times New Roman" w:eastAsia="Times New Roman" w:hAnsi="Times New Roman" w:cs="Times New Roman"/>
                <w:bCs/>
                <w:color w:val="000000"/>
                <w:lang w:eastAsia="ru-RU"/>
              </w:rPr>
              <w:t> </w:t>
            </w:r>
            <w:r w:rsidRPr="00BF2277">
              <w:rPr>
                <w:rFonts w:ascii="Times New Roman" w:eastAsia="Times New Roman" w:hAnsi="Times New Roman" w:cs="Times New Roman"/>
                <w:b/>
                <w:bCs/>
                <w:color w:val="000000"/>
                <w:lang w:eastAsia="ru-RU"/>
              </w:rPr>
              <w:t>сопровождение</w:t>
            </w:r>
          </w:p>
        </w:tc>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86DC2D" w14:textId="77777777"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февраль</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26B9926D" w14:textId="52C6C050" w:rsidR="00BF2277" w:rsidRPr="00BF2277" w:rsidRDefault="00BF2277" w:rsidP="00BF2277">
            <w:pPr>
              <w:spacing w:after="0" w:line="240" w:lineRule="auto"/>
              <w:jc w:val="center"/>
              <w:rPr>
                <w:rFonts w:ascii="Times New Roman" w:eastAsia="Times New Roman" w:hAnsi="Times New Roman" w:cs="Times New Roman"/>
                <w:b/>
                <w:bCs/>
                <w:color w:val="000000"/>
                <w:lang w:eastAsia="ru-RU"/>
              </w:rPr>
            </w:pPr>
            <w:r w:rsidRPr="00BF2277">
              <w:rPr>
                <w:rFonts w:ascii="Times New Roman" w:hAnsi="Times New Roman" w:cs="Times New Roman"/>
                <w:b/>
                <w:bCs/>
                <w:color w:val="000000"/>
              </w:rPr>
              <w:t>2 487,80</w:t>
            </w:r>
          </w:p>
        </w:tc>
      </w:tr>
      <w:tr w:rsidR="00BF2277" w:rsidRPr="00BF2277" w14:paraId="5C67E22E" w14:textId="77777777" w:rsidTr="00BF2277">
        <w:trPr>
          <w:trHeight w:val="244"/>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861FE" w14:textId="77777777" w:rsidR="00BF2277" w:rsidRPr="00BF2277" w:rsidRDefault="00BF2277" w:rsidP="00BF2277">
            <w:pPr>
              <w:spacing w:after="0" w:line="240" w:lineRule="auto"/>
              <w:jc w:val="both"/>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простой</w:t>
            </w:r>
          </w:p>
        </w:tc>
        <w:tc>
          <w:tcPr>
            <w:tcW w:w="2521" w:type="dxa"/>
            <w:vMerge/>
            <w:tcBorders>
              <w:top w:val="single" w:sz="4" w:space="0" w:color="auto"/>
              <w:left w:val="single" w:sz="4" w:space="0" w:color="auto"/>
              <w:bottom w:val="single" w:sz="4" w:space="0" w:color="auto"/>
              <w:right w:val="single" w:sz="4" w:space="0" w:color="auto"/>
            </w:tcBorders>
            <w:vAlign w:val="center"/>
            <w:hideMark/>
          </w:tcPr>
          <w:p w14:paraId="38B43DAB" w14:textId="77777777" w:rsidR="00BF2277" w:rsidRPr="00BF2277" w:rsidRDefault="00BF2277" w:rsidP="00BF2277">
            <w:pPr>
              <w:spacing w:after="0" w:line="240" w:lineRule="auto"/>
              <w:rPr>
                <w:rFonts w:ascii="Times New Roman" w:eastAsia="Times New Roman" w:hAnsi="Times New Roman" w:cs="Times New Roman"/>
                <w:color w:val="000000"/>
                <w:lang w:eastAsia="ru-RU"/>
              </w:rPr>
            </w:pP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75AE8E47" w14:textId="2DCC9089"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hAnsi="Times New Roman" w:cs="Times New Roman"/>
                <w:color w:val="000000"/>
              </w:rPr>
              <w:t>506,80</w:t>
            </w:r>
          </w:p>
        </w:tc>
      </w:tr>
      <w:tr w:rsidR="00BF2277" w:rsidRPr="00BF2277" w14:paraId="415EDD6D" w14:textId="77777777" w:rsidTr="00BF2277">
        <w:trPr>
          <w:trHeight w:val="233"/>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CF57A" w14:textId="77777777" w:rsidR="00BF2277" w:rsidRPr="00BF2277" w:rsidRDefault="00BF2277" w:rsidP="00BF2277">
            <w:pPr>
              <w:spacing w:after="0" w:line="240" w:lineRule="auto"/>
              <w:jc w:val="both"/>
              <w:rPr>
                <w:rFonts w:ascii="Times New Roman" w:eastAsia="Times New Roman" w:hAnsi="Times New Roman" w:cs="Times New Roman"/>
                <w:b/>
                <w:bCs/>
                <w:color w:val="000000"/>
                <w:lang w:eastAsia="ru-RU"/>
              </w:rPr>
            </w:pPr>
            <w:r w:rsidRPr="00BF2277">
              <w:rPr>
                <w:rFonts w:ascii="Times New Roman" w:eastAsia="Times New Roman" w:hAnsi="Times New Roman" w:cs="Times New Roman"/>
                <w:bCs/>
                <w:color w:val="000000"/>
                <w:lang w:eastAsia="ru-RU"/>
              </w:rPr>
              <w:t> </w:t>
            </w:r>
            <w:r w:rsidRPr="00BF2277">
              <w:rPr>
                <w:rFonts w:ascii="Times New Roman" w:eastAsia="Times New Roman" w:hAnsi="Times New Roman" w:cs="Times New Roman"/>
                <w:b/>
                <w:bCs/>
                <w:color w:val="000000"/>
                <w:lang w:eastAsia="ru-RU"/>
              </w:rPr>
              <w:t>сопровождение</w:t>
            </w:r>
          </w:p>
        </w:tc>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1F8FA" w14:textId="77777777"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март</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1AF95661" w14:textId="1BD19896" w:rsidR="00BF2277" w:rsidRPr="00BF2277" w:rsidRDefault="00BF2277" w:rsidP="00BF2277">
            <w:pPr>
              <w:spacing w:after="0" w:line="240" w:lineRule="auto"/>
              <w:jc w:val="center"/>
              <w:rPr>
                <w:rFonts w:ascii="Times New Roman" w:eastAsia="Times New Roman" w:hAnsi="Times New Roman" w:cs="Times New Roman"/>
                <w:b/>
                <w:bCs/>
                <w:color w:val="000000"/>
                <w:lang w:eastAsia="ru-RU"/>
              </w:rPr>
            </w:pPr>
            <w:r w:rsidRPr="00BF2277">
              <w:rPr>
                <w:rFonts w:ascii="Times New Roman" w:hAnsi="Times New Roman" w:cs="Times New Roman"/>
                <w:b/>
                <w:bCs/>
                <w:color w:val="000000"/>
              </w:rPr>
              <w:t>2 754,35</w:t>
            </w:r>
          </w:p>
        </w:tc>
      </w:tr>
      <w:tr w:rsidR="00BF2277" w:rsidRPr="00BF2277" w14:paraId="68278399" w14:textId="77777777" w:rsidTr="00BF2277">
        <w:trPr>
          <w:trHeight w:val="244"/>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179A2" w14:textId="77777777" w:rsidR="00BF2277" w:rsidRPr="00BF2277" w:rsidRDefault="00BF2277" w:rsidP="00BF2277">
            <w:pPr>
              <w:spacing w:after="0" w:line="240" w:lineRule="auto"/>
              <w:jc w:val="both"/>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простой</w:t>
            </w:r>
          </w:p>
        </w:tc>
        <w:tc>
          <w:tcPr>
            <w:tcW w:w="2521" w:type="dxa"/>
            <w:vMerge/>
            <w:tcBorders>
              <w:top w:val="single" w:sz="4" w:space="0" w:color="auto"/>
              <w:left w:val="single" w:sz="4" w:space="0" w:color="auto"/>
              <w:bottom w:val="single" w:sz="4" w:space="0" w:color="auto"/>
              <w:right w:val="single" w:sz="4" w:space="0" w:color="auto"/>
            </w:tcBorders>
            <w:vAlign w:val="center"/>
            <w:hideMark/>
          </w:tcPr>
          <w:p w14:paraId="0984304B" w14:textId="77777777" w:rsidR="00BF2277" w:rsidRPr="00BF2277" w:rsidRDefault="00BF2277" w:rsidP="00BF2277">
            <w:pPr>
              <w:spacing w:after="0" w:line="240" w:lineRule="auto"/>
              <w:rPr>
                <w:rFonts w:ascii="Times New Roman" w:eastAsia="Times New Roman" w:hAnsi="Times New Roman" w:cs="Times New Roman"/>
                <w:color w:val="000000"/>
                <w:lang w:eastAsia="ru-RU"/>
              </w:rPr>
            </w:pP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2F3D6B37" w14:textId="52D76A8A"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hAnsi="Times New Roman" w:cs="Times New Roman"/>
                <w:color w:val="000000"/>
              </w:rPr>
              <w:t>561,10</w:t>
            </w:r>
          </w:p>
        </w:tc>
      </w:tr>
      <w:tr w:rsidR="00BF2277" w:rsidRPr="00BF2277" w14:paraId="1EB1A375" w14:textId="77777777" w:rsidTr="00BF2277">
        <w:trPr>
          <w:trHeight w:val="233"/>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07C64" w14:textId="77777777" w:rsidR="00BF2277" w:rsidRPr="00BF2277" w:rsidRDefault="00BF2277" w:rsidP="00BF2277">
            <w:pPr>
              <w:spacing w:after="0" w:line="240" w:lineRule="auto"/>
              <w:jc w:val="both"/>
              <w:rPr>
                <w:rFonts w:ascii="Times New Roman" w:eastAsia="Times New Roman" w:hAnsi="Times New Roman" w:cs="Times New Roman"/>
                <w:b/>
                <w:bCs/>
                <w:color w:val="000000"/>
                <w:lang w:eastAsia="ru-RU"/>
              </w:rPr>
            </w:pPr>
            <w:r w:rsidRPr="00BF2277">
              <w:rPr>
                <w:rFonts w:ascii="Times New Roman" w:eastAsia="Times New Roman" w:hAnsi="Times New Roman" w:cs="Times New Roman"/>
                <w:bCs/>
                <w:color w:val="000000"/>
                <w:lang w:eastAsia="ru-RU"/>
              </w:rPr>
              <w:t> </w:t>
            </w:r>
            <w:r w:rsidRPr="00BF2277">
              <w:rPr>
                <w:rFonts w:ascii="Times New Roman" w:eastAsia="Times New Roman" w:hAnsi="Times New Roman" w:cs="Times New Roman"/>
                <w:b/>
                <w:bCs/>
                <w:color w:val="000000"/>
                <w:lang w:eastAsia="ru-RU"/>
              </w:rPr>
              <w:t>сопровождение</w:t>
            </w:r>
          </w:p>
        </w:tc>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0F32C" w14:textId="77777777"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апрель</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22DDDFF0" w14:textId="2D1F04E1" w:rsidR="00BF2277" w:rsidRPr="00BF2277" w:rsidRDefault="00BF2277" w:rsidP="00BF2277">
            <w:pPr>
              <w:spacing w:after="0" w:line="240" w:lineRule="auto"/>
              <w:jc w:val="center"/>
              <w:rPr>
                <w:rFonts w:ascii="Times New Roman" w:eastAsia="Times New Roman" w:hAnsi="Times New Roman" w:cs="Times New Roman"/>
                <w:b/>
                <w:bCs/>
                <w:color w:val="000000"/>
                <w:lang w:eastAsia="ru-RU"/>
              </w:rPr>
            </w:pPr>
            <w:r w:rsidRPr="00BF2277">
              <w:rPr>
                <w:rFonts w:ascii="Times New Roman" w:hAnsi="Times New Roman" w:cs="Times New Roman"/>
                <w:b/>
                <w:bCs/>
                <w:color w:val="000000"/>
              </w:rPr>
              <w:t>2 733,37</w:t>
            </w:r>
          </w:p>
        </w:tc>
      </w:tr>
      <w:tr w:rsidR="00BF2277" w:rsidRPr="00BF2277" w14:paraId="1AFBB1AB" w14:textId="77777777" w:rsidTr="00BF2277">
        <w:trPr>
          <w:trHeight w:val="244"/>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88EC8" w14:textId="77777777" w:rsidR="00BF2277" w:rsidRPr="00BF2277" w:rsidRDefault="00BF2277" w:rsidP="00BF2277">
            <w:pPr>
              <w:spacing w:after="0" w:line="240" w:lineRule="auto"/>
              <w:jc w:val="both"/>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простой</w:t>
            </w:r>
          </w:p>
        </w:tc>
        <w:tc>
          <w:tcPr>
            <w:tcW w:w="2521" w:type="dxa"/>
            <w:vMerge/>
            <w:tcBorders>
              <w:top w:val="single" w:sz="4" w:space="0" w:color="auto"/>
              <w:left w:val="single" w:sz="4" w:space="0" w:color="auto"/>
              <w:bottom w:val="single" w:sz="4" w:space="0" w:color="auto"/>
              <w:right w:val="single" w:sz="4" w:space="0" w:color="auto"/>
            </w:tcBorders>
            <w:vAlign w:val="center"/>
            <w:hideMark/>
          </w:tcPr>
          <w:p w14:paraId="51EA48E0" w14:textId="77777777" w:rsidR="00BF2277" w:rsidRPr="00BF2277" w:rsidRDefault="00BF2277" w:rsidP="00BF2277">
            <w:pPr>
              <w:spacing w:after="0" w:line="240" w:lineRule="auto"/>
              <w:rPr>
                <w:rFonts w:ascii="Times New Roman" w:eastAsia="Times New Roman" w:hAnsi="Times New Roman" w:cs="Times New Roman"/>
                <w:color w:val="000000"/>
                <w:lang w:eastAsia="ru-RU"/>
              </w:rPr>
            </w:pP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23FA9863" w14:textId="1A0AEFED"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hAnsi="Times New Roman" w:cs="Times New Roman"/>
                <w:color w:val="000000"/>
              </w:rPr>
              <w:t>573,00</w:t>
            </w:r>
          </w:p>
        </w:tc>
      </w:tr>
      <w:tr w:rsidR="00BF2277" w:rsidRPr="00BF2277" w14:paraId="2CBBFB56" w14:textId="77777777" w:rsidTr="00BF2277">
        <w:trPr>
          <w:trHeight w:val="233"/>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BAC10" w14:textId="77777777" w:rsidR="00BF2277" w:rsidRPr="00BF2277" w:rsidRDefault="00BF2277" w:rsidP="00BF2277">
            <w:pPr>
              <w:spacing w:after="0" w:line="240" w:lineRule="auto"/>
              <w:jc w:val="both"/>
              <w:rPr>
                <w:rFonts w:ascii="Times New Roman" w:eastAsia="Times New Roman" w:hAnsi="Times New Roman" w:cs="Times New Roman"/>
                <w:b/>
                <w:bCs/>
                <w:color w:val="000000"/>
                <w:lang w:eastAsia="ru-RU"/>
              </w:rPr>
            </w:pPr>
            <w:r w:rsidRPr="00BF2277">
              <w:rPr>
                <w:rFonts w:ascii="Times New Roman" w:eastAsia="Times New Roman" w:hAnsi="Times New Roman" w:cs="Times New Roman"/>
                <w:bCs/>
                <w:color w:val="000000"/>
                <w:lang w:eastAsia="ru-RU"/>
              </w:rPr>
              <w:t> </w:t>
            </w:r>
            <w:r w:rsidRPr="00BF2277">
              <w:rPr>
                <w:rFonts w:ascii="Times New Roman" w:eastAsia="Times New Roman" w:hAnsi="Times New Roman" w:cs="Times New Roman"/>
                <w:b/>
                <w:bCs/>
                <w:color w:val="000000"/>
                <w:lang w:eastAsia="ru-RU"/>
              </w:rPr>
              <w:t>сопровождение</w:t>
            </w:r>
          </w:p>
        </w:tc>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64AB78" w14:textId="77777777"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май</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4312E346" w14:textId="30A315D0" w:rsidR="00BF2277" w:rsidRPr="00BF2277" w:rsidRDefault="00BF2277" w:rsidP="00BF2277">
            <w:pPr>
              <w:spacing w:after="0" w:line="240" w:lineRule="auto"/>
              <w:jc w:val="center"/>
              <w:rPr>
                <w:rFonts w:ascii="Times New Roman" w:eastAsia="Times New Roman" w:hAnsi="Times New Roman" w:cs="Times New Roman"/>
                <w:b/>
                <w:bCs/>
                <w:color w:val="000000"/>
                <w:lang w:eastAsia="ru-RU"/>
              </w:rPr>
            </w:pPr>
            <w:r w:rsidRPr="00BF2277">
              <w:rPr>
                <w:rFonts w:ascii="Times New Roman" w:hAnsi="Times New Roman" w:cs="Times New Roman"/>
                <w:b/>
                <w:bCs/>
                <w:color w:val="000000"/>
              </w:rPr>
              <w:t>2 856,15</w:t>
            </w:r>
          </w:p>
        </w:tc>
      </w:tr>
      <w:tr w:rsidR="00BF2277" w:rsidRPr="00BF2277" w14:paraId="26EB8DE1" w14:textId="77777777" w:rsidTr="00BF2277">
        <w:trPr>
          <w:trHeight w:val="244"/>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5DED2" w14:textId="77777777" w:rsidR="00BF2277" w:rsidRPr="00BF2277" w:rsidRDefault="00BF2277" w:rsidP="00BF2277">
            <w:pPr>
              <w:spacing w:after="0" w:line="240" w:lineRule="auto"/>
              <w:jc w:val="both"/>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простой</w:t>
            </w:r>
          </w:p>
        </w:tc>
        <w:tc>
          <w:tcPr>
            <w:tcW w:w="2521" w:type="dxa"/>
            <w:vMerge/>
            <w:tcBorders>
              <w:top w:val="single" w:sz="4" w:space="0" w:color="auto"/>
              <w:left w:val="single" w:sz="4" w:space="0" w:color="auto"/>
              <w:bottom w:val="single" w:sz="4" w:space="0" w:color="auto"/>
              <w:right w:val="single" w:sz="4" w:space="0" w:color="auto"/>
            </w:tcBorders>
            <w:vAlign w:val="center"/>
            <w:hideMark/>
          </w:tcPr>
          <w:p w14:paraId="7061EA30" w14:textId="77777777" w:rsidR="00BF2277" w:rsidRPr="00BF2277" w:rsidRDefault="00BF2277" w:rsidP="00BF2277">
            <w:pPr>
              <w:spacing w:after="0" w:line="240" w:lineRule="auto"/>
              <w:rPr>
                <w:rFonts w:ascii="Times New Roman" w:eastAsia="Times New Roman" w:hAnsi="Times New Roman" w:cs="Times New Roman"/>
                <w:color w:val="000000"/>
                <w:lang w:eastAsia="ru-RU"/>
              </w:rPr>
            </w:pP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776233B6" w14:textId="7B88A7AC"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hAnsi="Times New Roman" w:cs="Times New Roman"/>
                <w:color w:val="000000"/>
              </w:rPr>
              <w:t>606,10</w:t>
            </w:r>
          </w:p>
        </w:tc>
      </w:tr>
      <w:tr w:rsidR="00BF2277" w:rsidRPr="00BF2277" w14:paraId="2DB26527" w14:textId="77777777" w:rsidTr="00BF2277">
        <w:trPr>
          <w:trHeight w:val="233"/>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EB4D9" w14:textId="77777777" w:rsidR="00BF2277" w:rsidRPr="00BF2277" w:rsidRDefault="00BF2277" w:rsidP="00BF2277">
            <w:pPr>
              <w:spacing w:after="0" w:line="240" w:lineRule="auto"/>
              <w:jc w:val="both"/>
              <w:rPr>
                <w:rFonts w:ascii="Times New Roman" w:eastAsia="Times New Roman" w:hAnsi="Times New Roman" w:cs="Times New Roman"/>
                <w:b/>
                <w:bCs/>
                <w:color w:val="000000"/>
                <w:lang w:eastAsia="ru-RU"/>
              </w:rPr>
            </w:pPr>
            <w:r w:rsidRPr="00BF2277">
              <w:rPr>
                <w:rFonts w:ascii="Times New Roman" w:eastAsia="Times New Roman" w:hAnsi="Times New Roman" w:cs="Times New Roman"/>
                <w:bCs/>
                <w:color w:val="000000"/>
                <w:lang w:eastAsia="ru-RU"/>
              </w:rPr>
              <w:t> </w:t>
            </w:r>
            <w:r w:rsidRPr="00BF2277">
              <w:rPr>
                <w:rFonts w:ascii="Times New Roman" w:eastAsia="Times New Roman" w:hAnsi="Times New Roman" w:cs="Times New Roman"/>
                <w:b/>
                <w:bCs/>
                <w:color w:val="000000"/>
                <w:lang w:eastAsia="ru-RU"/>
              </w:rPr>
              <w:t>сопровождение</w:t>
            </w:r>
          </w:p>
        </w:tc>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CC6F2" w14:textId="77777777"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июнь</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2448EAC9" w14:textId="44956CE4" w:rsidR="00BF2277" w:rsidRPr="00BF2277" w:rsidRDefault="00BF2277" w:rsidP="00BF2277">
            <w:pPr>
              <w:spacing w:after="0" w:line="240" w:lineRule="auto"/>
              <w:jc w:val="center"/>
              <w:rPr>
                <w:rFonts w:ascii="Times New Roman" w:eastAsia="Times New Roman" w:hAnsi="Times New Roman" w:cs="Times New Roman"/>
                <w:b/>
                <w:bCs/>
                <w:color w:val="000000"/>
                <w:lang w:eastAsia="ru-RU"/>
              </w:rPr>
            </w:pPr>
            <w:r w:rsidRPr="00BF2277">
              <w:rPr>
                <w:rFonts w:ascii="Times New Roman" w:hAnsi="Times New Roman" w:cs="Times New Roman"/>
                <w:b/>
                <w:bCs/>
                <w:color w:val="000000"/>
              </w:rPr>
              <w:t>2 775,78</w:t>
            </w:r>
          </w:p>
        </w:tc>
      </w:tr>
      <w:tr w:rsidR="00BF2277" w:rsidRPr="00BF2277" w14:paraId="6E0738BB" w14:textId="77777777" w:rsidTr="00BF2277">
        <w:trPr>
          <w:trHeight w:val="244"/>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F63E8" w14:textId="77777777" w:rsidR="00BF2277" w:rsidRPr="00BF2277" w:rsidRDefault="00BF2277" w:rsidP="00BF2277">
            <w:pPr>
              <w:spacing w:after="0" w:line="240" w:lineRule="auto"/>
              <w:jc w:val="both"/>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простой</w:t>
            </w:r>
          </w:p>
        </w:tc>
        <w:tc>
          <w:tcPr>
            <w:tcW w:w="2521" w:type="dxa"/>
            <w:vMerge/>
            <w:tcBorders>
              <w:top w:val="single" w:sz="4" w:space="0" w:color="auto"/>
              <w:left w:val="single" w:sz="4" w:space="0" w:color="auto"/>
              <w:bottom w:val="single" w:sz="4" w:space="0" w:color="auto"/>
              <w:right w:val="single" w:sz="4" w:space="0" w:color="auto"/>
            </w:tcBorders>
            <w:vAlign w:val="center"/>
            <w:hideMark/>
          </w:tcPr>
          <w:p w14:paraId="280893D9" w14:textId="77777777" w:rsidR="00BF2277" w:rsidRPr="00BF2277" w:rsidRDefault="00BF2277" w:rsidP="00BF2277">
            <w:pPr>
              <w:spacing w:after="0" w:line="240" w:lineRule="auto"/>
              <w:rPr>
                <w:rFonts w:ascii="Times New Roman" w:eastAsia="Times New Roman" w:hAnsi="Times New Roman" w:cs="Times New Roman"/>
                <w:color w:val="000000"/>
                <w:lang w:eastAsia="ru-RU"/>
              </w:rPr>
            </w:pP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6C1CBA21" w14:textId="337F46F6"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hAnsi="Times New Roman" w:cs="Times New Roman"/>
                <w:color w:val="000000"/>
              </w:rPr>
              <w:t>591,75</w:t>
            </w:r>
          </w:p>
        </w:tc>
      </w:tr>
      <w:tr w:rsidR="00BF2277" w:rsidRPr="00BF2277" w14:paraId="1E2155A2" w14:textId="77777777" w:rsidTr="00BF2277">
        <w:trPr>
          <w:trHeight w:val="233"/>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85572" w14:textId="77777777" w:rsidR="00BF2277" w:rsidRPr="00BF2277" w:rsidRDefault="00BF2277" w:rsidP="00BF2277">
            <w:pPr>
              <w:spacing w:after="0" w:line="240" w:lineRule="auto"/>
              <w:jc w:val="both"/>
              <w:rPr>
                <w:rFonts w:ascii="Times New Roman" w:eastAsia="Times New Roman" w:hAnsi="Times New Roman" w:cs="Times New Roman"/>
                <w:b/>
                <w:bCs/>
                <w:color w:val="000000"/>
                <w:lang w:eastAsia="ru-RU"/>
              </w:rPr>
            </w:pPr>
            <w:r w:rsidRPr="00BF2277">
              <w:rPr>
                <w:rFonts w:ascii="Times New Roman" w:eastAsia="Times New Roman" w:hAnsi="Times New Roman" w:cs="Times New Roman"/>
                <w:bCs/>
                <w:color w:val="000000"/>
                <w:lang w:eastAsia="ru-RU"/>
              </w:rPr>
              <w:t> </w:t>
            </w:r>
            <w:r w:rsidRPr="00BF2277">
              <w:rPr>
                <w:rFonts w:ascii="Times New Roman" w:eastAsia="Times New Roman" w:hAnsi="Times New Roman" w:cs="Times New Roman"/>
                <w:b/>
                <w:bCs/>
                <w:color w:val="000000"/>
                <w:lang w:eastAsia="ru-RU"/>
              </w:rPr>
              <w:t>сопровождение</w:t>
            </w:r>
          </w:p>
        </w:tc>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2C577" w14:textId="77777777"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июль</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2FAE31E9" w14:textId="34D226EE" w:rsidR="00BF2277" w:rsidRPr="00BF2277" w:rsidRDefault="00BF2277" w:rsidP="00BF2277">
            <w:pPr>
              <w:spacing w:after="0" w:line="240" w:lineRule="auto"/>
              <w:jc w:val="center"/>
              <w:rPr>
                <w:rFonts w:ascii="Times New Roman" w:eastAsia="Times New Roman" w:hAnsi="Times New Roman" w:cs="Times New Roman"/>
                <w:b/>
                <w:bCs/>
                <w:color w:val="000000"/>
                <w:lang w:eastAsia="ru-RU"/>
              </w:rPr>
            </w:pPr>
            <w:r w:rsidRPr="00BF2277">
              <w:rPr>
                <w:rFonts w:ascii="Times New Roman" w:hAnsi="Times New Roman" w:cs="Times New Roman"/>
                <w:b/>
                <w:bCs/>
                <w:color w:val="000000"/>
              </w:rPr>
              <w:t>2 873,12</w:t>
            </w:r>
          </w:p>
        </w:tc>
      </w:tr>
      <w:tr w:rsidR="00BF2277" w:rsidRPr="00BF2277" w14:paraId="468AA7D1" w14:textId="77777777" w:rsidTr="00BF2277">
        <w:trPr>
          <w:trHeight w:val="244"/>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EDAA6" w14:textId="77777777" w:rsidR="00BF2277" w:rsidRPr="00BF2277" w:rsidRDefault="00BF2277" w:rsidP="00BF2277">
            <w:pPr>
              <w:spacing w:after="0" w:line="240" w:lineRule="auto"/>
              <w:jc w:val="both"/>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простой</w:t>
            </w:r>
          </w:p>
        </w:tc>
        <w:tc>
          <w:tcPr>
            <w:tcW w:w="2521" w:type="dxa"/>
            <w:vMerge/>
            <w:tcBorders>
              <w:top w:val="single" w:sz="4" w:space="0" w:color="auto"/>
              <w:left w:val="single" w:sz="4" w:space="0" w:color="auto"/>
              <w:bottom w:val="single" w:sz="4" w:space="0" w:color="auto"/>
              <w:right w:val="single" w:sz="4" w:space="0" w:color="auto"/>
            </w:tcBorders>
            <w:vAlign w:val="center"/>
            <w:hideMark/>
          </w:tcPr>
          <w:p w14:paraId="2377185A" w14:textId="77777777" w:rsidR="00BF2277" w:rsidRPr="00BF2277" w:rsidRDefault="00BF2277" w:rsidP="00BF2277">
            <w:pPr>
              <w:spacing w:after="0" w:line="240" w:lineRule="auto"/>
              <w:rPr>
                <w:rFonts w:ascii="Times New Roman" w:eastAsia="Times New Roman" w:hAnsi="Times New Roman" w:cs="Times New Roman"/>
                <w:color w:val="000000"/>
                <w:lang w:eastAsia="ru-RU"/>
              </w:rPr>
            </w:pP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2AEE0CE3" w14:textId="7D2C50F3"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hAnsi="Times New Roman" w:cs="Times New Roman"/>
                <w:color w:val="000000"/>
              </w:rPr>
              <w:t>613,60</w:t>
            </w:r>
          </w:p>
        </w:tc>
      </w:tr>
      <w:tr w:rsidR="00BF2277" w:rsidRPr="00BF2277" w14:paraId="6FC1F2DA" w14:textId="77777777" w:rsidTr="00BF2277">
        <w:trPr>
          <w:trHeight w:val="233"/>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4C96D" w14:textId="77777777" w:rsidR="00BF2277" w:rsidRPr="00BF2277" w:rsidRDefault="00BF2277" w:rsidP="00BF2277">
            <w:pPr>
              <w:spacing w:after="0" w:line="240" w:lineRule="auto"/>
              <w:jc w:val="both"/>
              <w:rPr>
                <w:rFonts w:ascii="Times New Roman" w:eastAsia="Times New Roman" w:hAnsi="Times New Roman" w:cs="Times New Roman"/>
                <w:b/>
                <w:bCs/>
                <w:color w:val="000000"/>
                <w:lang w:eastAsia="ru-RU"/>
              </w:rPr>
            </w:pPr>
            <w:r w:rsidRPr="00BF2277">
              <w:rPr>
                <w:rFonts w:ascii="Times New Roman" w:eastAsia="Times New Roman" w:hAnsi="Times New Roman" w:cs="Times New Roman"/>
                <w:bCs/>
                <w:color w:val="000000"/>
                <w:lang w:eastAsia="ru-RU"/>
              </w:rPr>
              <w:t> </w:t>
            </w:r>
            <w:r w:rsidRPr="00BF2277">
              <w:rPr>
                <w:rFonts w:ascii="Times New Roman" w:eastAsia="Times New Roman" w:hAnsi="Times New Roman" w:cs="Times New Roman"/>
                <w:b/>
                <w:bCs/>
                <w:color w:val="000000"/>
                <w:lang w:eastAsia="ru-RU"/>
              </w:rPr>
              <w:t>сопровождение</w:t>
            </w:r>
          </w:p>
        </w:tc>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045E5" w14:textId="77777777"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август</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6E464039" w14:textId="282A67F9" w:rsidR="00BF2277" w:rsidRPr="00BF2277" w:rsidRDefault="00BF2277" w:rsidP="00BF2277">
            <w:pPr>
              <w:spacing w:after="0" w:line="240" w:lineRule="auto"/>
              <w:jc w:val="center"/>
              <w:rPr>
                <w:rFonts w:ascii="Times New Roman" w:eastAsia="Times New Roman" w:hAnsi="Times New Roman" w:cs="Times New Roman"/>
                <w:b/>
                <w:bCs/>
                <w:color w:val="000000"/>
                <w:lang w:eastAsia="ru-RU"/>
              </w:rPr>
            </w:pPr>
            <w:r w:rsidRPr="00BF2277">
              <w:rPr>
                <w:rFonts w:ascii="Times New Roman" w:hAnsi="Times New Roman" w:cs="Times New Roman"/>
                <w:b/>
                <w:bCs/>
                <w:color w:val="000000"/>
              </w:rPr>
              <w:t>2 856,15</w:t>
            </w:r>
          </w:p>
        </w:tc>
      </w:tr>
      <w:tr w:rsidR="00BF2277" w:rsidRPr="00BF2277" w14:paraId="1487A0A0" w14:textId="77777777" w:rsidTr="00BF2277">
        <w:trPr>
          <w:trHeight w:val="244"/>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E79AC" w14:textId="77777777" w:rsidR="00BF2277" w:rsidRPr="00BF2277" w:rsidRDefault="00BF2277" w:rsidP="00BF2277">
            <w:pPr>
              <w:spacing w:after="0" w:line="240" w:lineRule="auto"/>
              <w:jc w:val="both"/>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простой</w:t>
            </w:r>
          </w:p>
        </w:tc>
        <w:tc>
          <w:tcPr>
            <w:tcW w:w="2521" w:type="dxa"/>
            <w:vMerge/>
            <w:tcBorders>
              <w:top w:val="single" w:sz="4" w:space="0" w:color="auto"/>
              <w:left w:val="single" w:sz="4" w:space="0" w:color="auto"/>
              <w:bottom w:val="single" w:sz="4" w:space="0" w:color="auto"/>
              <w:right w:val="single" w:sz="4" w:space="0" w:color="auto"/>
            </w:tcBorders>
            <w:vAlign w:val="center"/>
            <w:hideMark/>
          </w:tcPr>
          <w:p w14:paraId="3ADEABA7" w14:textId="77777777" w:rsidR="00BF2277" w:rsidRPr="00BF2277" w:rsidRDefault="00BF2277" w:rsidP="00BF2277">
            <w:pPr>
              <w:spacing w:after="0" w:line="240" w:lineRule="auto"/>
              <w:rPr>
                <w:rFonts w:ascii="Times New Roman" w:eastAsia="Times New Roman" w:hAnsi="Times New Roman" w:cs="Times New Roman"/>
                <w:color w:val="000000"/>
                <w:lang w:eastAsia="ru-RU"/>
              </w:rPr>
            </w:pP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0B6BFC5D" w14:textId="7DE3924C"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hAnsi="Times New Roman" w:cs="Times New Roman"/>
                <w:color w:val="000000"/>
              </w:rPr>
              <w:t>606,10</w:t>
            </w:r>
          </w:p>
        </w:tc>
      </w:tr>
      <w:tr w:rsidR="00BF2277" w:rsidRPr="00BF2277" w14:paraId="0D95BB30" w14:textId="77777777" w:rsidTr="00BF2277">
        <w:trPr>
          <w:trHeight w:val="233"/>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9E055" w14:textId="77777777" w:rsidR="00BF2277" w:rsidRPr="00BF2277" w:rsidRDefault="00BF2277" w:rsidP="00BF2277">
            <w:pPr>
              <w:spacing w:after="0" w:line="240" w:lineRule="auto"/>
              <w:jc w:val="both"/>
              <w:rPr>
                <w:rFonts w:ascii="Times New Roman" w:eastAsia="Times New Roman" w:hAnsi="Times New Roman" w:cs="Times New Roman"/>
                <w:b/>
                <w:bCs/>
                <w:color w:val="000000"/>
                <w:lang w:eastAsia="ru-RU"/>
              </w:rPr>
            </w:pPr>
            <w:r w:rsidRPr="00BF2277">
              <w:rPr>
                <w:rFonts w:ascii="Times New Roman" w:eastAsia="Times New Roman" w:hAnsi="Times New Roman" w:cs="Times New Roman"/>
                <w:bCs/>
                <w:color w:val="000000"/>
                <w:lang w:eastAsia="ru-RU"/>
              </w:rPr>
              <w:t> </w:t>
            </w:r>
            <w:r w:rsidRPr="00BF2277">
              <w:rPr>
                <w:rFonts w:ascii="Times New Roman" w:eastAsia="Times New Roman" w:hAnsi="Times New Roman" w:cs="Times New Roman"/>
                <w:b/>
                <w:bCs/>
                <w:color w:val="000000"/>
                <w:lang w:eastAsia="ru-RU"/>
              </w:rPr>
              <w:t>сопровождение</w:t>
            </w:r>
          </w:p>
        </w:tc>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FFE4A" w14:textId="77777777"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сентябрь</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2E1B1575" w14:textId="1E705B75" w:rsidR="00BF2277" w:rsidRPr="00BF2277" w:rsidRDefault="00BF2277" w:rsidP="00BF2277">
            <w:pPr>
              <w:spacing w:after="0" w:line="240" w:lineRule="auto"/>
              <w:jc w:val="center"/>
              <w:rPr>
                <w:rFonts w:ascii="Times New Roman" w:eastAsia="Times New Roman" w:hAnsi="Times New Roman" w:cs="Times New Roman"/>
                <w:b/>
                <w:bCs/>
                <w:color w:val="000000"/>
                <w:lang w:eastAsia="ru-RU"/>
              </w:rPr>
            </w:pPr>
            <w:r w:rsidRPr="00BF2277">
              <w:rPr>
                <w:rFonts w:ascii="Times New Roman" w:hAnsi="Times New Roman" w:cs="Times New Roman"/>
                <w:b/>
                <w:bCs/>
                <w:color w:val="000000"/>
              </w:rPr>
              <w:t>2 784,27</w:t>
            </w:r>
          </w:p>
        </w:tc>
      </w:tr>
      <w:tr w:rsidR="00BF2277" w:rsidRPr="00BF2277" w14:paraId="3E6241ED" w14:textId="77777777" w:rsidTr="00BF2277">
        <w:trPr>
          <w:trHeight w:val="244"/>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AE2E6" w14:textId="77777777" w:rsidR="00BF2277" w:rsidRPr="00BF2277" w:rsidRDefault="00BF2277" w:rsidP="00BF2277">
            <w:pPr>
              <w:spacing w:after="0" w:line="240" w:lineRule="auto"/>
              <w:jc w:val="both"/>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простой</w:t>
            </w:r>
          </w:p>
        </w:tc>
        <w:tc>
          <w:tcPr>
            <w:tcW w:w="2521" w:type="dxa"/>
            <w:vMerge/>
            <w:tcBorders>
              <w:top w:val="single" w:sz="4" w:space="0" w:color="auto"/>
              <w:left w:val="single" w:sz="4" w:space="0" w:color="auto"/>
              <w:bottom w:val="single" w:sz="4" w:space="0" w:color="auto"/>
              <w:right w:val="single" w:sz="4" w:space="0" w:color="auto"/>
            </w:tcBorders>
            <w:vAlign w:val="center"/>
            <w:hideMark/>
          </w:tcPr>
          <w:p w14:paraId="221F6FD1" w14:textId="77777777" w:rsidR="00BF2277" w:rsidRPr="00BF2277" w:rsidRDefault="00BF2277" w:rsidP="00BF2277">
            <w:pPr>
              <w:spacing w:after="0" w:line="240" w:lineRule="auto"/>
              <w:rPr>
                <w:rFonts w:ascii="Times New Roman" w:eastAsia="Times New Roman" w:hAnsi="Times New Roman" w:cs="Times New Roman"/>
                <w:color w:val="000000"/>
                <w:lang w:eastAsia="ru-RU"/>
              </w:rPr>
            </w:pP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2B116BBC" w14:textId="57715611"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hAnsi="Times New Roman" w:cs="Times New Roman"/>
                <w:color w:val="000000"/>
              </w:rPr>
              <w:t>595,50</w:t>
            </w:r>
          </w:p>
        </w:tc>
      </w:tr>
      <w:tr w:rsidR="00BF2277" w:rsidRPr="00BF2277" w14:paraId="2E44B9A0" w14:textId="77777777" w:rsidTr="00BF2277">
        <w:trPr>
          <w:trHeight w:val="244"/>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7F8FD" w14:textId="77777777" w:rsidR="00BF2277" w:rsidRPr="00BF2277" w:rsidRDefault="00BF2277" w:rsidP="00BF2277">
            <w:pPr>
              <w:spacing w:after="0" w:line="240" w:lineRule="auto"/>
              <w:jc w:val="both"/>
              <w:rPr>
                <w:rFonts w:ascii="Times New Roman" w:eastAsia="Times New Roman" w:hAnsi="Times New Roman" w:cs="Times New Roman"/>
                <w:b/>
                <w:bCs/>
                <w:color w:val="000000"/>
                <w:lang w:eastAsia="ru-RU"/>
              </w:rPr>
            </w:pPr>
            <w:r w:rsidRPr="00BF2277">
              <w:rPr>
                <w:rFonts w:ascii="Times New Roman" w:eastAsia="Times New Roman" w:hAnsi="Times New Roman" w:cs="Times New Roman"/>
                <w:bCs/>
                <w:color w:val="000000"/>
                <w:lang w:eastAsia="ru-RU"/>
              </w:rPr>
              <w:t> </w:t>
            </w:r>
            <w:r w:rsidRPr="00BF2277">
              <w:rPr>
                <w:rFonts w:ascii="Times New Roman" w:eastAsia="Times New Roman" w:hAnsi="Times New Roman" w:cs="Times New Roman"/>
                <w:b/>
                <w:bCs/>
                <w:color w:val="000000"/>
                <w:lang w:eastAsia="ru-RU"/>
              </w:rPr>
              <w:t>сопровождение</w:t>
            </w:r>
          </w:p>
        </w:tc>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67DE39" w14:textId="77777777"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октябрь</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04C50228" w14:textId="31FFBDB7" w:rsidR="00BF2277" w:rsidRPr="00BF2277" w:rsidRDefault="00BF2277" w:rsidP="00BF2277">
            <w:pPr>
              <w:spacing w:after="0" w:line="240" w:lineRule="auto"/>
              <w:jc w:val="center"/>
              <w:rPr>
                <w:rFonts w:ascii="Times New Roman" w:eastAsia="Times New Roman" w:hAnsi="Times New Roman" w:cs="Times New Roman"/>
                <w:b/>
                <w:bCs/>
                <w:color w:val="000000"/>
                <w:lang w:eastAsia="ru-RU"/>
              </w:rPr>
            </w:pPr>
            <w:r w:rsidRPr="00BF2277">
              <w:rPr>
                <w:rFonts w:ascii="Times New Roman" w:hAnsi="Times New Roman" w:cs="Times New Roman"/>
                <w:b/>
                <w:bCs/>
                <w:color w:val="000000"/>
              </w:rPr>
              <w:t>2 864,63</w:t>
            </w:r>
          </w:p>
        </w:tc>
      </w:tr>
      <w:tr w:rsidR="00BF2277" w:rsidRPr="00BF2277" w14:paraId="597225CA" w14:textId="77777777" w:rsidTr="00BF2277">
        <w:trPr>
          <w:trHeight w:val="244"/>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205AB" w14:textId="77777777" w:rsidR="00BF2277" w:rsidRPr="00BF2277" w:rsidRDefault="00BF2277" w:rsidP="00BF2277">
            <w:pPr>
              <w:spacing w:after="0" w:line="240" w:lineRule="auto"/>
              <w:jc w:val="both"/>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простой</w:t>
            </w:r>
          </w:p>
        </w:tc>
        <w:tc>
          <w:tcPr>
            <w:tcW w:w="2521" w:type="dxa"/>
            <w:vMerge/>
            <w:tcBorders>
              <w:top w:val="single" w:sz="4" w:space="0" w:color="auto"/>
              <w:left w:val="single" w:sz="4" w:space="0" w:color="auto"/>
              <w:bottom w:val="single" w:sz="4" w:space="0" w:color="auto"/>
              <w:right w:val="single" w:sz="4" w:space="0" w:color="auto"/>
            </w:tcBorders>
            <w:vAlign w:val="center"/>
            <w:hideMark/>
          </w:tcPr>
          <w:p w14:paraId="05F04319" w14:textId="77777777" w:rsidR="00BF2277" w:rsidRPr="00BF2277" w:rsidRDefault="00BF2277" w:rsidP="00BF2277">
            <w:pPr>
              <w:spacing w:after="0" w:line="240" w:lineRule="auto"/>
              <w:rPr>
                <w:rFonts w:ascii="Times New Roman" w:eastAsia="Times New Roman" w:hAnsi="Times New Roman" w:cs="Times New Roman"/>
                <w:color w:val="000000"/>
                <w:lang w:eastAsia="ru-RU"/>
              </w:rPr>
            </w:pP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6D4ABE9E" w14:textId="3B1DF2C4"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hAnsi="Times New Roman" w:cs="Times New Roman"/>
                <w:color w:val="000000"/>
              </w:rPr>
              <w:t>609,85</w:t>
            </w:r>
          </w:p>
        </w:tc>
      </w:tr>
      <w:tr w:rsidR="00BF2277" w:rsidRPr="00BF2277" w14:paraId="19A073FC" w14:textId="77777777" w:rsidTr="00BF2277">
        <w:trPr>
          <w:trHeight w:val="233"/>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09193" w14:textId="77777777" w:rsidR="00BF2277" w:rsidRPr="00BF2277" w:rsidRDefault="00BF2277" w:rsidP="00BF2277">
            <w:pPr>
              <w:spacing w:after="0" w:line="240" w:lineRule="auto"/>
              <w:jc w:val="both"/>
              <w:rPr>
                <w:rFonts w:ascii="Times New Roman" w:eastAsia="Times New Roman" w:hAnsi="Times New Roman" w:cs="Times New Roman"/>
                <w:b/>
                <w:bCs/>
                <w:color w:val="000000"/>
                <w:lang w:eastAsia="ru-RU"/>
              </w:rPr>
            </w:pPr>
            <w:r w:rsidRPr="00BF2277">
              <w:rPr>
                <w:rFonts w:ascii="Times New Roman" w:eastAsia="Times New Roman" w:hAnsi="Times New Roman" w:cs="Times New Roman"/>
                <w:bCs/>
                <w:color w:val="000000"/>
                <w:lang w:eastAsia="ru-RU"/>
              </w:rPr>
              <w:t> </w:t>
            </w:r>
            <w:r w:rsidRPr="00BF2277">
              <w:rPr>
                <w:rFonts w:ascii="Times New Roman" w:eastAsia="Times New Roman" w:hAnsi="Times New Roman" w:cs="Times New Roman"/>
                <w:b/>
                <w:bCs/>
                <w:color w:val="000000"/>
                <w:lang w:eastAsia="ru-RU"/>
              </w:rPr>
              <w:t>сопровождение</w:t>
            </w:r>
          </w:p>
        </w:tc>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D6A0C" w14:textId="77777777"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ноябрь</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155A50AA" w14:textId="06F72884" w:rsidR="00BF2277" w:rsidRPr="00BF2277" w:rsidRDefault="00BF2277" w:rsidP="00BF2277">
            <w:pPr>
              <w:spacing w:after="0" w:line="240" w:lineRule="auto"/>
              <w:jc w:val="center"/>
              <w:rPr>
                <w:rFonts w:ascii="Times New Roman" w:eastAsia="Times New Roman" w:hAnsi="Times New Roman" w:cs="Times New Roman"/>
                <w:b/>
                <w:bCs/>
                <w:color w:val="000000"/>
                <w:lang w:eastAsia="ru-RU"/>
              </w:rPr>
            </w:pPr>
            <w:r w:rsidRPr="00BF2277">
              <w:rPr>
                <w:rFonts w:ascii="Times New Roman" w:hAnsi="Times New Roman" w:cs="Times New Roman"/>
                <w:b/>
                <w:bCs/>
                <w:color w:val="000000"/>
              </w:rPr>
              <w:t>2 665,50</w:t>
            </w:r>
          </w:p>
        </w:tc>
      </w:tr>
      <w:tr w:rsidR="00BF2277" w:rsidRPr="00BF2277" w14:paraId="1A7653F9" w14:textId="77777777" w:rsidTr="00BF2277">
        <w:trPr>
          <w:trHeight w:val="244"/>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E40CC" w14:textId="77777777" w:rsidR="00BF2277" w:rsidRPr="00BF2277" w:rsidRDefault="00BF2277" w:rsidP="00BF2277">
            <w:pPr>
              <w:spacing w:after="0" w:line="240" w:lineRule="auto"/>
              <w:jc w:val="both"/>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простой</w:t>
            </w:r>
          </w:p>
        </w:tc>
        <w:tc>
          <w:tcPr>
            <w:tcW w:w="2521" w:type="dxa"/>
            <w:vMerge/>
            <w:tcBorders>
              <w:top w:val="single" w:sz="4" w:space="0" w:color="auto"/>
              <w:left w:val="single" w:sz="4" w:space="0" w:color="auto"/>
              <w:bottom w:val="single" w:sz="4" w:space="0" w:color="auto"/>
              <w:right w:val="single" w:sz="4" w:space="0" w:color="auto"/>
            </w:tcBorders>
            <w:vAlign w:val="center"/>
            <w:hideMark/>
          </w:tcPr>
          <w:p w14:paraId="5B589911" w14:textId="77777777" w:rsidR="00BF2277" w:rsidRPr="00BF2277" w:rsidRDefault="00BF2277" w:rsidP="00BF2277">
            <w:pPr>
              <w:spacing w:after="0" w:line="240" w:lineRule="auto"/>
              <w:rPr>
                <w:rFonts w:ascii="Times New Roman" w:eastAsia="Times New Roman" w:hAnsi="Times New Roman" w:cs="Times New Roman"/>
                <w:color w:val="000000"/>
                <w:lang w:eastAsia="ru-RU"/>
              </w:rPr>
            </w:pP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70F4FB89" w14:textId="52DA053A"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hAnsi="Times New Roman" w:cs="Times New Roman"/>
                <w:color w:val="000000"/>
              </w:rPr>
              <w:t>543,00</w:t>
            </w:r>
          </w:p>
        </w:tc>
      </w:tr>
      <w:tr w:rsidR="00BF2277" w:rsidRPr="00BF2277" w14:paraId="22B05A59" w14:textId="77777777" w:rsidTr="00BF2277">
        <w:trPr>
          <w:trHeight w:val="233"/>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031E7" w14:textId="77777777" w:rsidR="00BF2277" w:rsidRPr="00BF2277" w:rsidRDefault="00BF2277" w:rsidP="00BF2277">
            <w:pPr>
              <w:spacing w:after="0" w:line="240" w:lineRule="auto"/>
              <w:jc w:val="both"/>
              <w:rPr>
                <w:rFonts w:ascii="Times New Roman" w:eastAsia="Times New Roman" w:hAnsi="Times New Roman" w:cs="Times New Roman"/>
                <w:b/>
                <w:bCs/>
                <w:color w:val="000000"/>
                <w:lang w:eastAsia="ru-RU"/>
              </w:rPr>
            </w:pPr>
            <w:r w:rsidRPr="00BF2277">
              <w:rPr>
                <w:rFonts w:ascii="Times New Roman" w:eastAsia="Times New Roman" w:hAnsi="Times New Roman" w:cs="Times New Roman"/>
                <w:bCs/>
                <w:color w:val="000000"/>
                <w:lang w:eastAsia="ru-RU"/>
              </w:rPr>
              <w:t> </w:t>
            </w:r>
            <w:r w:rsidRPr="00BF2277">
              <w:rPr>
                <w:rFonts w:ascii="Times New Roman" w:eastAsia="Times New Roman" w:hAnsi="Times New Roman" w:cs="Times New Roman"/>
                <w:b/>
                <w:bCs/>
                <w:color w:val="000000"/>
                <w:lang w:eastAsia="ru-RU"/>
              </w:rPr>
              <w:t>сопровождение</w:t>
            </w:r>
          </w:p>
        </w:tc>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073877" w14:textId="77777777"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декабрь</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250E2D5C" w14:textId="11076188" w:rsidR="00BF2277" w:rsidRPr="00BF2277" w:rsidRDefault="00BF2277" w:rsidP="00BF2277">
            <w:pPr>
              <w:spacing w:after="0" w:line="240" w:lineRule="auto"/>
              <w:jc w:val="center"/>
              <w:rPr>
                <w:rFonts w:ascii="Times New Roman" w:eastAsia="Times New Roman" w:hAnsi="Times New Roman" w:cs="Times New Roman"/>
                <w:b/>
                <w:bCs/>
                <w:color w:val="000000"/>
                <w:lang w:eastAsia="ru-RU"/>
              </w:rPr>
            </w:pPr>
            <w:r w:rsidRPr="00BF2277">
              <w:rPr>
                <w:rFonts w:ascii="Times New Roman" w:hAnsi="Times New Roman" w:cs="Times New Roman"/>
                <w:b/>
                <w:bCs/>
                <w:color w:val="000000"/>
              </w:rPr>
              <w:t>2 754,35</w:t>
            </w:r>
          </w:p>
        </w:tc>
      </w:tr>
      <w:tr w:rsidR="00BF2277" w:rsidRPr="00BF2277" w14:paraId="7BEA4AF0" w14:textId="77777777" w:rsidTr="00BF2277">
        <w:trPr>
          <w:trHeight w:val="244"/>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6D85B" w14:textId="77777777" w:rsidR="00BF2277" w:rsidRPr="00BF2277" w:rsidRDefault="00BF2277" w:rsidP="00BF2277">
            <w:pPr>
              <w:spacing w:after="0" w:line="240" w:lineRule="auto"/>
              <w:jc w:val="both"/>
              <w:rPr>
                <w:rFonts w:ascii="Times New Roman" w:eastAsia="Times New Roman" w:hAnsi="Times New Roman" w:cs="Times New Roman"/>
                <w:color w:val="000000"/>
                <w:lang w:eastAsia="ru-RU"/>
              </w:rPr>
            </w:pPr>
            <w:r w:rsidRPr="00BF2277">
              <w:rPr>
                <w:rFonts w:ascii="Times New Roman" w:eastAsia="Times New Roman" w:hAnsi="Times New Roman" w:cs="Times New Roman"/>
                <w:color w:val="000000"/>
                <w:lang w:eastAsia="ru-RU"/>
              </w:rPr>
              <w:t>простой</w:t>
            </w:r>
          </w:p>
        </w:tc>
        <w:tc>
          <w:tcPr>
            <w:tcW w:w="2521" w:type="dxa"/>
            <w:vMerge/>
            <w:tcBorders>
              <w:top w:val="single" w:sz="4" w:space="0" w:color="auto"/>
              <w:left w:val="single" w:sz="4" w:space="0" w:color="auto"/>
              <w:bottom w:val="single" w:sz="4" w:space="0" w:color="auto"/>
              <w:right w:val="single" w:sz="4" w:space="0" w:color="auto"/>
            </w:tcBorders>
            <w:vAlign w:val="center"/>
            <w:hideMark/>
          </w:tcPr>
          <w:p w14:paraId="6A26F498" w14:textId="77777777" w:rsidR="00BF2277" w:rsidRPr="00BF2277" w:rsidRDefault="00BF2277" w:rsidP="00BF2277">
            <w:pPr>
              <w:spacing w:after="0" w:line="240" w:lineRule="auto"/>
              <w:rPr>
                <w:rFonts w:ascii="Times New Roman" w:eastAsia="Times New Roman" w:hAnsi="Times New Roman" w:cs="Times New Roman"/>
                <w:color w:val="000000"/>
                <w:lang w:eastAsia="ru-RU"/>
              </w:rPr>
            </w:pP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73826DBE" w14:textId="6335619D"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r w:rsidRPr="00BF2277">
              <w:rPr>
                <w:rFonts w:ascii="Times New Roman" w:hAnsi="Times New Roman" w:cs="Times New Roman"/>
                <w:color w:val="000000"/>
              </w:rPr>
              <w:t>561,10</w:t>
            </w:r>
          </w:p>
        </w:tc>
      </w:tr>
      <w:tr w:rsidR="00BF2277" w:rsidRPr="00BF2277" w14:paraId="2C0232A7" w14:textId="77777777" w:rsidTr="00BF2277">
        <w:trPr>
          <w:trHeight w:val="454"/>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9D425" w14:textId="77777777" w:rsidR="00BF2277" w:rsidRPr="00BF2277" w:rsidRDefault="00BF2277" w:rsidP="00BF2277">
            <w:pPr>
              <w:spacing w:after="0" w:line="240" w:lineRule="auto"/>
              <w:jc w:val="center"/>
              <w:rPr>
                <w:rFonts w:ascii="Times New Roman" w:eastAsia="Times New Roman" w:hAnsi="Times New Roman" w:cs="Times New Roman"/>
                <w:color w:val="000000"/>
                <w:lang w:eastAsia="ru-RU"/>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C6C21" w14:textId="77777777" w:rsidR="00BF2277" w:rsidRPr="00210E1C" w:rsidRDefault="00BF2277" w:rsidP="00BF2277">
            <w:pPr>
              <w:spacing w:after="0" w:line="240" w:lineRule="auto"/>
              <w:jc w:val="center"/>
              <w:rPr>
                <w:rFonts w:ascii="Times New Roman" w:eastAsia="Times New Roman" w:hAnsi="Times New Roman" w:cs="Times New Roman"/>
                <w:b/>
                <w:bCs/>
                <w:color w:val="000000"/>
                <w:lang w:eastAsia="ru-RU"/>
              </w:rPr>
            </w:pPr>
            <w:r w:rsidRPr="00210E1C">
              <w:rPr>
                <w:rFonts w:ascii="Times New Roman" w:eastAsia="Times New Roman" w:hAnsi="Times New Roman" w:cs="Times New Roman"/>
                <w:b/>
                <w:bCs/>
                <w:color w:val="000000"/>
                <w:lang w:eastAsia="ru-RU"/>
              </w:rPr>
              <w:t>Итого год</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tcPr>
          <w:p w14:paraId="29ACFBEA" w14:textId="11EEC19E" w:rsidR="00BF2277" w:rsidRPr="00210E1C" w:rsidRDefault="00BF2277" w:rsidP="00BF2277">
            <w:pPr>
              <w:spacing w:after="0" w:line="240" w:lineRule="auto"/>
              <w:jc w:val="center"/>
              <w:rPr>
                <w:rFonts w:ascii="Times New Roman" w:eastAsia="Times New Roman" w:hAnsi="Times New Roman" w:cs="Times New Roman"/>
                <w:b/>
                <w:bCs/>
                <w:color w:val="000000"/>
                <w:lang w:eastAsia="ru-RU"/>
              </w:rPr>
            </w:pPr>
            <w:r w:rsidRPr="00210E1C">
              <w:rPr>
                <w:rFonts w:ascii="Times New Roman" w:hAnsi="Times New Roman" w:cs="Times New Roman"/>
                <w:color w:val="000000"/>
              </w:rPr>
              <w:t>40 088,82</w:t>
            </w:r>
          </w:p>
        </w:tc>
      </w:tr>
    </w:tbl>
    <w:p w14:paraId="24055914" w14:textId="7C371A3F" w:rsidR="00526B41" w:rsidRDefault="00526B41" w:rsidP="00526B41">
      <w:pPr>
        <w:spacing w:after="0" w:line="240" w:lineRule="auto"/>
        <w:ind w:firstLine="709"/>
        <w:jc w:val="both"/>
        <w:rPr>
          <w:rFonts w:ascii="Times New Roman" w:hAnsi="Times New Roman" w:cs="Times New Roman"/>
          <w:sz w:val="28"/>
          <w:szCs w:val="28"/>
        </w:rPr>
      </w:pPr>
    </w:p>
    <w:p w14:paraId="398B1444" w14:textId="61A8D8C8" w:rsidR="00526B41" w:rsidRDefault="00526B41" w:rsidP="00526B41">
      <w:pPr>
        <w:spacing w:after="0" w:line="240" w:lineRule="auto"/>
        <w:ind w:firstLine="709"/>
        <w:jc w:val="both"/>
        <w:rPr>
          <w:rFonts w:ascii="Times New Roman" w:hAnsi="Times New Roman" w:cs="Times New Roman"/>
          <w:sz w:val="28"/>
          <w:szCs w:val="28"/>
        </w:rPr>
      </w:pPr>
    </w:p>
    <w:p w14:paraId="0818E6E8" w14:textId="6494FD4E" w:rsidR="0018307F" w:rsidRPr="00B817F0" w:rsidRDefault="0018307F" w:rsidP="0018307F">
      <w:pPr>
        <w:pStyle w:val="31"/>
        <w:shd w:val="clear" w:color="auto" w:fill="auto"/>
        <w:tabs>
          <w:tab w:val="left" w:pos="1226"/>
          <w:tab w:val="left" w:leader="underscore" w:pos="9573"/>
        </w:tabs>
        <w:spacing w:before="0" w:after="0" w:line="240" w:lineRule="auto"/>
        <w:ind w:firstLine="709"/>
        <w:jc w:val="both"/>
        <w:rPr>
          <w:b/>
          <w:color w:val="000000"/>
          <w:lang w:eastAsia="ru-RU"/>
        </w:rPr>
      </w:pPr>
      <w:r w:rsidRPr="00B817F0">
        <w:rPr>
          <w:b/>
          <w:color w:val="000000"/>
          <w:sz w:val="28"/>
          <w:szCs w:val="28"/>
        </w:rPr>
        <w:t xml:space="preserve">Начальная (максимальная) цена договора с учетом всех расходов </w:t>
      </w:r>
      <w:r>
        <w:rPr>
          <w:b/>
          <w:color w:val="000000"/>
          <w:sz w:val="28"/>
          <w:szCs w:val="28"/>
        </w:rPr>
        <w:t>исполнителя</w:t>
      </w:r>
      <w:r w:rsidRPr="00B817F0">
        <w:rPr>
          <w:b/>
          <w:color w:val="000000"/>
          <w:sz w:val="28"/>
          <w:szCs w:val="28"/>
        </w:rPr>
        <w:t xml:space="preserve"> </w:t>
      </w:r>
      <w:r w:rsidRPr="003B0855">
        <w:rPr>
          <w:b/>
          <w:color w:val="000000"/>
          <w:sz w:val="28"/>
          <w:szCs w:val="28"/>
        </w:rPr>
        <w:t xml:space="preserve">составляет </w:t>
      </w:r>
      <w:r>
        <w:rPr>
          <w:b/>
          <w:bCs/>
          <w:color w:val="000000"/>
          <w:sz w:val="28"/>
          <w:szCs w:val="28"/>
          <w:lang w:eastAsia="ru-RU"/>
        </w:rPr>
        <w:t>7 599 475</w:t>
      </w:r>
      <w:r w:rsidRPr="003B0855">
        <w:rPr>
          <w:b/>
          <w:bCs/>
          <w:color w:val="000000"/>
          <w:sz w:val="28"/>
          <w:szCs w:val="28"/>
          <w:lang w:eastAsia="ru-RU"/>
        </w:rPr>
        <w:t xml:space="preserve"> (</w:t>
      </w:r>
      <w:proofErr w:type="gramStart"/>
      <w:r w:rsidRPr="003B0855">
        <w:rPr>
          <w:b/>
          <w:bCs/>
          <w:color w:val="000000"/>
          <w:sz w:val="28"/>
          <w:szCs w:val="28"/>
          <w:lang w:eastAsia="ru-RU"/>
        </w:rPr>
        <w:t>Семь  миллионов</w:t>
      </w:r>
      <w:proofErr w:type="gramEnd"/>
      <w:r w:rsidRPr="003B0855">
        <w:rPr>
          <w:b/>
          <w:bCs/>
          <w:color w:val="000000"/>
          <w:sz w:val="28"/>
          <w:szCs w:val="28"/>
          <w:lang w:eastAsia="ru-RU"/>
        </w:rPr>
        <w:t xml:space="preserve"> пятьсот </w:t>
      </w:r>
      <w:r>
        <w:rPr>
          <w:b/>
          <w:bCs/>
          <w:color w:val="000000"/>
          <w:sz w:val="28"/>
          <w:szCs w:val="28"/>
          <w:lang w:eastAsia="ru-RU"/>
        </w:rPr>
        <w:t>девяносто девять тысяч четыреста семьдесят пять</w:t>
      </w:r>
      <w:r w:rsidRPr="003B0855">
        <w:rPr>
          <w:b/>
          <w:bCs/>
          <w:color w:val="000000"/>
          <w:sz w:val="28"/>
          <w:szCs w:val="28"/>
          <w:lang w:eastAsia="ru-RU"/>
        </w:rPr>
        <w:t xml:space="preserve">) рублей </w:t>
      </w:r>
      <w:r>
        <w:rPr>
          <w:b/>
          <w:bCs/>
          <w:color w:val="000000"/>
          <w:sz w:val="28"/>
          <w:szCs w:val="28"/>
          <w:lang w:eastAsia="ru-RU"/>
        </w:rPr>
        <w:t>65</w:t>
      </w:r>
      <w:r w:rsidRPr="003B0855">
        <w:rPr>
          <w:b/>
          <w:bCs/>
          <w:color w:val="000000"/>
          <w:sz w:val="28"/>
          <w:szCs w:val="28"/>
          <w:lang w:eastAsia="ru-RU"/>
        </w:rPr>
        <w:t xml:space="preserve"> копе</w:t>
      </w:r>
      <w:r>
        <w:rPr>
          <w:b/>
          <w:bCs/>
          <w:color w:val="000000"/>
          <w:sz w:val="28"/>
          <w:szCs w:val="28"/>
          <w:lang w:eastAsia="ru-RU"/>
        </w:rPr>
        <w:t>ек</w:t>
      </w:r>
      <w:r w:rsidRPr="003B0855">
        <w:rPr>
          <w:b/>
          <w:bCs/>
          <w:color w:val="000000"/>
          <w:sz w:val="28"/>
          <w:szCs w:val="28"/>
          <w:lang w:eastAsia="ru-RU"/>
        </w:rPr>
        <w:t xml:space="preserve"> с учетом НДС</w:t>
      </w:r>
      <w:r>
        <w:rPr>
          <w:b/>
          <w:bCs/>
          <w:color w:val="000000"/>
          <w:sz w:val="28"/>
          <w:szCs w:val="28"/>
          <w:lang w:eastAsia="ru-RU"/>
        </w:rPr>
        <w:t xml:space="preserve">       </w:t>
      </w:r>
    </w:p>
    <w:tbl>
      <w:tblPr>
        <w:tblW w:w="10584" w:type="dxa"/>
        <w:tblLook w:val="04A0" w:firstRow="1" w:lastRow="0" w:firstColumn="1" w:lastColumn="0" w:noHBand="0" w:noVBand="1"/>
      </w:tblPr>
      <w:tblGrid>
        <w:gridCol w:w="619"/>
        <w:gridCol w:w="1791"/>
        <w:gridCol w:w="1895"/>
        <w:gridCol w:w="1941"/>
        <w:gridCol w:w="11"/>
        <w:gridCol w:w="1681"/>
        <w:gridCol w:w="2624"/>
        <w:gridCol w:w="22"/>
      </w:tblGrid>
      <w:tr w:rsidR="00210E1C" w:rsidRPr="00210E1C" w14:paraId="5E15F69F" w14:textId="77777777" w:rsidTr="00210E1C">
        <w:trPr>
          <w:trHeight w:val="1095"/>
        </w:trPr>
        <w:tc>
          <w:tcPr>
            <w:tcW w:w="10584" w:type="dxa"/>
            <w:gridSpan w:val="8"/>
            <w:tcBorders>
              <w:top w:val="nil"/>
              <w:left w:val="nil"/>
              <w:bottom w:val="nil"/>
              <w:right w:val="nil"/>
            </w:tcBorders>
            <w:shd w:val="clear" w:color="auto" w:fill="auto"/>
            <w:vAlign w:val="center"/>
            <w:hideMark/>
          </w:tcPr>
          <w:p w14:paraId="76455D37" w14:textId="1636CC28"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 xml:space="preserve">Сумма НМЦ за единицу </w:t>
            </w:r>
            <w:proofErr w:type="gramStart"/>
            <w:r w:rsidRPr="00210E1C">
              <w:rPr>
                <w:rFonts w:ascii="Calibri" w:eastAsia="Times New Roman" w:hAnsi="Calibri" w:cs="Calibri"/>
                <w:color w:val="000000"/>
                <w:lang w:eastAsia="ru-RU"/>
              </w:rPr>
              <w:t>расценки  определена</w:t>
            </w:r>
            <w:proofErr w:type="gramEnd"/>
            <w:r w:rsidRPr="00210E1C">
              <w:rPr>
                <w:rFonts w:ascii="Calibri" w:eastAsia="Times New Roman" w:hAnsi="Calibri" w:cs="Calibri"/>
                <w:color w:val="000000"/>
                <w:lang w:eastAsia="ru-RU"/>
              </w:rPr>
              <w:t xml:space="preserve"> в </w:t>
            </w:r>
            <w:r w:rsidR="0018307F" w:rsidRPr="00210E1C">
              <w:rPr>
                <w:rFonts w:ascii="Calibri" w:eastAsia="Times New Roman" w:hAnsi="Calibri" w:cs="Calibri"/>
                <w:color w:val="000000"/>
                <w:lang w:eastAsia="ru-RU"/>
              </w:rPr>
              <w:t>соответствии</w:t>
            </w:r>
            <w:r w:rsidRPr="00210E1C">
              <w:rPr>
                <w:rFonts w:ascii="Calibri" w:eastAsia="Times New Roman" w:hAnsi="Calibri" w:cs="Calibri"/>
                <w:color w:val="000000"/>
                <w:lang w:eastAsia="ru-RU"/>
              </w:rPr>
              <w:t xml:space="preserve"> с методическими рекомендациями  по </w:t>
            </w:r>
            <w:r w:rsidR="0018307F" w:rsidRPr="00210E1C">
              <w:rPr>
                <w:rFonts w:ascii="Calibri" w:eastAsia="Times New Roman" w:hAnsi="Calibri" w:cs="Calibri"/>
                <w:color w:val="000000"/>
                <w:lang w:eastAsia="ru-RU"/>
              </w:rPr>
              <w:t>определению</w:t>
            </w:r>
            <w:r w:rsidRPr="00210E1C">
              <w:rPr>
                <w:rFonts w:ascii="Calibri" w:eastAsia="Times New Roman" w:hAnsi="Calibri" w:cs="Calibri"/>
                <w:color w:val="000000"/>
                <w:lang w:eastAsia="ru-RU"/>
              </w:rPr>
              <w:t xml:space="preserve"> НМЦ (Приложение № 2 к Положению о порядке размещения заказов на закупку товаров, выполнение работ, оказание услуг для обеспечения деятельности АО "Содружество") методом сопоставимых рыночных цен</w:t>
            </w:r>
          </w:p>
        </w:tc>
      </w:tr>
      <w:tr w:rsidR="00210E1C" w:rsidRPr="00210E1C" w14:paraId="26178BF1" w14:textId="77777777" w:rsidTr="00210E1C">
        <w:trPr>
          <w:gridAfter w:val="1"/>
          <w:wAfter w:w="22" w:type="dxa"/>
          <w:trHeight w:val="300"/>
        </w:trPr>
        <w:tc>
          <w:tcPr>
            <w:tcW w:w="619" w:type="dxa"/>
            <w:tcBorders>
              <w:top w:val="nil"/>
              <w:left w:val="nil"/>
              <w:bottom w:val="nil"/>
              <w:right w:val="nil"/>
            </w:tcBorders>
            <w:shd w:val="clear" w:color="auto" w:fill="auto"/>
            <w:vAlign w:val="center"/>
            <w:hideMark/>
          </w:tcPr>
          <w:p w14:paraId="0BA3247B" w14:textId="77777777" w:rsidR="00210E1C" w:rsidRPr="00210E1C" w:rsidRDefault="00210E1C" w:rsidP="00210E1C">
            <w:pPr>
              <w:spacing w:after="0" w:line="240" w:lineRule="auto"/>
              <w:jc w:val="center"/>
              <w:rPr>
                <w:rFonts w:ascii="Calibri" w:eastAsia="Times New Roman" w:hAnsi="Calibri" w:cs="Calibri"/>
                <w:color w:val="000000"/>
                <w:lang w:eastAsia="ru-RU"/>
              </w:rPr>
            </w:pPr>
          </w:p>
        </w:tc>
        <w:tc>
          <w:tcPr>
            <w:tcW w:w="1791" w:type="dxa"/>
            <w:tcBorders>
              <w:top w:val="nil"/>
              <w:left w:val="nil"/>
              <w:bottom w:val="nil"/>
              <w:right w:val="nil"/>
            </w:tcBorders>
            <w:shd w:val="clear" w:color="auto" w:fill="auto"/>
            <w:vAlign w:val="center"/>
            <w:hideMark/>
          </w:tcPr>
          <w:p w14:paraId="0CBB39AF" w14:textId="77777777" w:rsidR="00210E1C" w:rsidRPr="00210E1C" w:rsidRDefault="00210E1C" w:rsidP="00210E1C">
            <w:pPr>
              <w:spacing w:after="0" w:line="240" w:lineRule="auto"/>
              <w:jc w:val="center"/>
              <w:rPr>
                <w:rFonts w:ascii="Times New Roman" w:eastAsia="Times New Roman" w:hAnsi="Times New Roman" w:cs="Times New Roman"/>
                <w:sz w:val="20"/>
                <w:szCs w:val="20"/>
                <w:lang w:eastAsia="ru-RU"/>
              </w:rPr>
            </w:pPr>
          </w:p>
        </w:tc>
        <w:tc>
          <w:tcPr>
            <w:tcW w:w="1895" w:type="dxa"/>
            <w:tcBorders>
              <w:top w:val="nil"/>
              <w:left w:val="nil"/>
              <w:bottom w:val="nil"/>
              <w:right w:val="nil"/>
            </w:tcBorders>
            <w:shd w:val="clear" w:color="auto" w:fill="auto"/>
            <w:vAlign w:val="center"/>
            <w:hideMark/>
          </w:tcPr>
          <w:p w14:paraId="05A0AE7E" w14:textId="77777777" w:rsidR="00210E1C" w:rsidRPr="00210E1C" w:rsidRDefault="00210E1C" w:rsidP="00210E1C">
            <w:pPr>
              <w:spacing w:after="0" w:line="240" w:lineRule="auto"/>
              <w:jc w:val="center"/>
              <w:rPr>
                <w:rFonts w:ascii="Times New Roman" w:eastAsia="Times New Roman" w:hAnsi="Times New Roman" w:cs="Times New Roman"/>
                <w:sz w:val="20"/>
                <w:szCs w:val="20"/>
                <w:lang w:eastAsia="ru-RU"/>
              </w:rPr>
            </w:pPr>
          </w:p>
        </w:tc>
        <w:tc>
          <w:tcPr>
            <w:tcW w:w="1941" w:type="dxa"/>
            <w:tcBorders>
              <w:top w:val="nil"/>
              <w:left w:val="nil"/>
              <w:bottom w:val="nil"/>
              <w:right w:val="nil"/>
            </w:tcBorders>
            <w:shd w:val="clear" w:color="auto" w:fill="auto"/>
            <w:vAlign w:val="center"/>
            <w:hideMark/>
          </w:tcPr>
          <w:p w14:paraId="0052C8EE" w14:textId="77777777" w:rsidR="00210E1C" w:rsidRPr="00210E1C" w:rsidRDefault="00210E1C" w:rsidP="00210E1C">
            <w:pPr>
              <w:spacing w:after="0" w:line="240" w:lineRule="auto"/>
              <w:jc w:val="center"/>
              <w:rPr>
                <w:rFonts w:ascii="Times New Roman" w:eastAsia="Times New Roman" w:hAnsi="Times New Roman" w:cs="Times New Roman"/>
                <w:sz w:val="20"/>
                <w:szCs w:val="20"/>
                <w:lang w:eastAsia="ru-RU"/>
              </w:rPr>
            </w:pPr>
          </w:p>
        </w:tc>
        <w:tc>
          <w:tcPr>
            <w:tcW w:w="1692" w:type="dxa"/>
            <w:gridSpan w:val="2"/>
            <w:tcBorders>
              <w:top w:val="nil"/>
              <w:left w:val="nil"/>
              <w:bottom w:val="nil"/>
              <w:right w:val="nil"/>
            </w:tcBorders>
            <w:shd w:val="clear" w:color="auto" w:fill="auto"/>
            <w:vAlign w:val="center"/>
            <w:hideMark/>
          </w:tcPr>
          <w:p w14:paraId="02F30BEF" w14:textId="1B1CC0DB" w:rsidR="00210E1C" w:rsidRPr="00210E1C" w:rsidRDefault="00210E1C" w:rsidP="00210E1C">
            <w:pPr>
              <w:spacing w:after="0" w:line="240" w:lineRule="auto"/>
              <w:jc w:val="center"/>
              <w:rPr>
                <w:rFonts w:ascii="Calibri" w:eastAsia="Times New Roman" w:hAnsi="Calibri" w:cs="Calibri"/>
                <w:color w:val="000000"/>
                <w:lang w:eastAsia="ru-RU"/>
              </w:rPr>
            </w:pPr>
          </w:p>
        </w:tc>
        <w:tc>
          <w:tcPr>
            <w:tcW w:w="2624" w:type="dxa"/>
            <w:tcBorders>
              <w:top w:val="nil"/>
              <w:left w:val="nil"/>
              <w:bottom w:val="nil"/>
              <w:right w:val="nil"/>
            </w:tcBorders>
            <w:shd w:val="clear" w:color="auto" w:fill="auto"/>
            <w:vAlign w:val="center"/>
            <w:hideMark/>
          </w:tcPr>
          <w:p w14:paraId="411D8F84" w14:textId="77777777" w:rsidR="00210E1C" w:rsidRPr="00210E1C" w:rsidRDefault="00210E1C" w:rsidP="00210E1C">
            <w:pPr>
              <w:spacing w:after="0" w:line="240" w:lineRule="auto"/>
              <w:jc w:val="center"/>
              <w:rPr>
                <w:rFonts w:ascii="Calibri" w:eastAsia="Times New Roman" w:hAnsi="Calibri" w:cs="Calibri"/>
                <w:color w:val="000000"/>
                <w:lang w:eastAsia="ru-RU"/>
              </w:rPr>
            </w:pPr>
          </w:p>
        </w:tc>
      </w:tr>
      <w:tr w:rsidR="00210E1C" w:rsidRPr="00210E1C" w14:paraId="6B30F8D2" w14:textId="77777777" w:rsidTr="00210E1C">
        <w:trPr>
          <w:gridAfter w:val="1"/>
          <w:wAfter w:w="22" w:type="dxa"/>
          <w:trHeight w:val="1200"/>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05DA9"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 п/п</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14:paraId="3BF616AE"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источник информации</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14:paraId="6AD0D578"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реквизиты</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89A48A3"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заказчик</w:t>
            </w:r>
          </w:p>
        </w:tc>
        <w:tc>
          <w:tcPr>
            <w:tcW w:w="1692" w:type="dxa"/>
            <w:gridSpan w:val="2"/>
            <w:tcBorders>
              <w:top w:val="single" w:sz="4" w:space="0" w:color="auto"/>
              <w:left w:val="nil"/>
              <w:bottom w:val="single" w:sz="4" w:space="0" w:color="auto"/>
              <w:right w:val="single" w:sz="4" w:space="0" w:color="auto"/>
            </w:tcBorders>
            <w:shd w:val="clear" w:color="auto" w:fill="auto"/>
            <w:vAlign w:val="center"/>
            <w:hideMark/>
          </w:tcPr>
          <w:p w14:paraId="01E192B9"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цена за чел/</w:t>
            </w:r>
            <w:proofErr w:type="gramStart"/>
            <w:r w:rsidRPr="00210E1C">
              <w:rPr>
                <w:rFonts w:ascii="Calibri" w:eastAsia="Times New Roman" w:hAnsi="Calibri" w:cs="Calibri"/>
                <w:color w:val="000000"/>
                <w:lang w:eastAsia="ru-RU"/>
              </w:rPr>
              <w:t>час ,</w:t>
            </w:r>
            <w:proofErr w:type="gramEnd"/>
            <w:r w:rsidRPr="00210E1C">
              <w:rPr>
                <w:rFonts w:ascii="Calibri" w:eastAsia="Times New Roman" w:hAnsi="Calibri" w:cs="Calibri"/>
                <w:color w:val="000000"/>
                <w:lang w:eastAsia="ru-RU"/>
              </w:rPr>
              <w:t xml:space="preserve"> руб. без НДС</w:t>
            </w:r>
          </w:p>
        </w:tc>
        <w:tc>
          <w:tcPr>
            <w:tcW w:w="2624" w:type="dxa"/>
            <w:tcBorders>
              <w:top w:val="single" w:sz="4" w:space="0" w:color="auto"/>
              <w:left w:val="nil"/>
              <w:bottom w:val="single" w:sz="4" w:space="0" w:color="auto"/>
              <w:right w:val="single" w:sz="4" w:space="0" w:color="auto"/>
            </w:tcBorders>
            <w:shd w:val="clear" w:color="auto" w:fill="auto"/>
            <w:vAlign w:val="center"/>
            <w:hideMark/>
          </w:tcPr>
          <w:p w14:paraId="45C68033"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 xml:space="preserve">примечание </w:t>
            </w:r>
          </w:p>
        </w:tc>
      </w:tr>
      <w:tr w:rsidR="00210E1C" w:rsidRPr="00210E1C" w14:paraId="36CD638A" w14:textId="77777777" w:rsidTr="00210E1C">
        <w:trPr>
          <w:gridAfter w:val="1"/>
          <w:wAfter w:w="22" w:type="dxa"/>
          <w:trHeight w:val="60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50C68E65"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w:t>
            </w:r>
          </w:p>
        </w:tc>
        <w:tc>
          <w:tcPr>
            <w:tcW w:w="1791" w:type="dxa"/>
            <w:tcBorders>
              <w:top w:val="nil"/>
              <w:left w:val="nil"/>
              <w:bottom w:val="single" w:sz="4" w:space="0" w:color="auto"/>
              <w:right w:val="single" w:sz="4" w:space="0" w:color="auto"/>
            </w:tcBorders>
            <w:shd w:val="clear" w:color="auto" w:fill="auto"/>
            <w:vAlign w:val="center"/>
            <w:hideMark/>
          </w:tcPr>
          <w:p w14:paraId="6C518724"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коммерческое предложение</w:t>
            </w:r>
          </w:p>
        </w:tc>
        <w:tc>
          <w:tcPr>
            <w:tcW w:w="1895" w:type="dxa"/>
            <w:tcBorders>
              <w:top w:val="nil"/>
              <w:left w:val="nil"/>
              <w:bottom w:val="single" w:sz="4" w:space="0" w:color="auto"/>
              <w:right w:val="single" w:sz="4" w:space="0" w:color="auto"/>
            </w:tcBorders>
            <w:shd w:val="clear" w:color="auto" w:fill="auto"/>
            <w:vAlign w:val="center"/>
            <w:hideMark/>
          </w:tcPr>
          <w:p w14:paraId="0EBA50BD"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 41 от 18.06.2021</w:t>
            </w:r>
          </w:p>
        </w:tc>
        <w:tc>
          <w:tcPr>
            <w:tcW w:w="1941" w:type="dxa"/>
            <w:tcBorders>
              <w:top w:val="nil"/>
              <w:left w:val="nil"/>
              <w:bottom w:val="single" w:sz="4" w:space="0" w:color="auto"/>
              <w:right w:val="single" w:sz="4" w:space="0" w:color="auto"/>
            </w:tcBorders>
            <w:shd w:val="clear" w:color="auto" w:fill="auto"/>
            <w:vAlign w:val="center"/>
            <w:hideMark/>
          </w:tcPr>
          <w:p w14:paraId="1CB8226D"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АО "Содружество"</w:t>
            </w:r>
          </w:p>
        </w:tc>
        <w:tc>
          <w:tcPr>
            <w:tcW w:w="1692" w:type="dxa"/>
            <w:gridSpan w:val="2"/>
            <w:tcBorders>
              <w:top w:val="nil"/>
              <w:left w:val="nil"/>
              <w:bottom w:val="single" w:sz="4" w:space="0" w:color="auto"/>
              <w:right w:val="single" w:sz="4" w:space="0" w:color="auto"/>
            </w:tcBorders>
            <w:shd w:val="clear" w:color="auto" w:fill="auto"/>
            <w:vAlign w:val="center"/>
            <w:hideMark/>
          </w:tcPr>
          <w:p w14:paraId="5F0D792D"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205,00</w:t>
            </w:r>
          </w:p>
        </w:tc>
        <w:tc>
          <w:tcPr>
            <w:tcW w:w="2624" w:type="dxa"/>
            <w:tcBorders>
              <w:top w:val="nil"/>
              <w:left w:val="nil"/>
              <w:bottom w:val="single" w:sz="4" w:space="0" w:color="auto"/>
              <w:right w:val="single" w:sz="4" w:space="0" w:color="auto"/>
            </w:tcBorders>
            <w:shd w:val="clear" w:color="auto" w:fill="auto"/>
            <w:vAlign w:val="center"/>
            <w:hideMark/>
          </w:tcPr>
          <w:p w14:paraId="22EE9B6D"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ООО ОП Аркуда</w:t>
            </w:r>
          </w:p>
        </w:tc>
      </w:tr>
      <w:tr w:rsidR="00210E1C" w:rsidRPr="00210E1C" w14:paraId="27092CA1" w14:textId="77777777" w:rsidTr="00210E1C">
        <w:trPr>
          <w:gridAfter w:val="1"/>
          <w:wAfter w:w="22" w:type="dxa"/>
          <w:trHeight w:val="90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00706ECB"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2</w:t>
            </w:r>
          </w:p>
        </w:tc>
        <w:tc>
          <w:tcPr>
            <w:tcW w:w="1791" w:type="dxa"/>
            <w:tcBorders>
              <w:top w:val="nil"/>
              <w:left w:val="nil"/>
              <w:bottom w:val="single" w:sz="4" w:space="0" w:color="auto"/>
              <w:right w:val="single" w:sz="4" w:space="0" w:color="auto"/>
            </w:tcBorders>
            <w:shd w:val="clear" w:color="auto" w:fill="auto"/>
            <w:vAlign w:val="center"/>
            <w:hideMark/>
          </w:tcPr>
          <w:p w14:paraId="7457040F"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ЕИС</w:t>
            </w:r>
          </w:p>
        </w:tc>
        <w:tc>
          <w:tcPr>
            <w:tcW w:w="1895" w:type="dxa"/>
            <w:tcBorders>
              <w:top w:val="nil"/>
              <w:left w:val="nil"/>
              <w:bottom w:val="single" w:sz="4" w:space="0" w:color="auto"/>
              <w:right w:val="single" w:sz="4" w:space="0" w:color="auto"/>
            </w:tcBorders>
            <w:shd w:val="clear" w:color="auto" w:fill="auto"/>
            <w:vAlign w:val="center"/>
            <w:hideMark/>
          </w:tcPr>
          <w:p w14:paraId="4943BAFF"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извещение № 321099007450</w:t>
            </w:r>
          </w:p>
        </w:tc>
        <w:tc>
          <w:tcPr>
            <w:tcW w:w="1941" w:type="dxa"/>
            <w:tcBorders>
              <w:top w:val="nil"/>
              <w:left w:val="nil"/>
              <w:bottom w:val="single" w:sz="4" w:space="0" w:color="auto"/>
              <w:right w:val="single" w:sz="4" w:space="0" w:color="auto"/>
            </w:tcBorders>
            <w:shd w:val="clear" w:color="auto" w:fill="auto"/>
            <w:vAlign w:val="center"/>
            <w:hideMark/>
          </w:tcPr>
          <w:p w14:paraId="46699E48"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АО Башкортостанская ППК</w:t>
            </w:r>
          </w:p>
        </w:tc>
        <w:tc>
          <w:tcPr>
            <w:tcW w:w="1692" w:type="dxa"/>
            <w:gridSpan w:val="2"/>
            <w:tcBorders>
              <w:top w:val="nil"/>
              <w:left w:val="nil"/>
              <w:bottom w:val="single" w:sz="4" w:space="0" w:color="auto"/>
              <w:right w:val="single" w:sz="4" w:space="0" w:color="auto"/>
            </w:tcBorders>
            <w:shd w:val="clear" w:color="auto" w:fill="auto"/>
            <w:vAlign w:val="center"/>
            <w:hideMark/>
          </w:tcPr>
          <w:p w14:paraId="5CE9FB3C"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154,12</w:t>
            </w:r>
          </w:p>
        </w:tc>
        <w:tc>
          <w:tcPr>
            <w:tcW w:w="2624" w:type="dxa"/>
            <w:tcBorders>
              <w:top w:val="nil"/>
              <w:left w:val="nil"/>
              <w:bottom w:val="single" w:sz="4" w:space="0" w:color="auto"/>
              <w:right w:val="single" w:sz="4" w:space="0" w:color="auto"/>
            </w:tcBorders>
            <w:shd w:val="clear" w:color="auto" w:fill="auto"/>
            <w:vAlign w:val="center"/>
            <w:hideMark/>
          </w:tcPr>
          <w:p w14:paraId="175806CA" w14:textId="4DFC49BA"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0,998345189</w:t>
            </w:r>
            <w:r w:rsidR="00443ED0" w:rsidRPr="00443ED0">
              <w:rPr>
                <w:rFonts w:ascii="Calibri" w:eastAsia="Times New Roman" w:hAnsi="Calibri" w:cs="Calibri"/>
                <w:color w:val="000000"/>
                <w:lang w:eastAsia="ru-RU"/>
              </w:rPr>
              <w:t xml:space="preserve">коэф. Уменьшения </w:t>
            </w:r>
            <w:proofErr w:type="gramStart"/>
            <w:r w:rsidR="00443ED0" w:rsidRPr="00443ED0">
              <w:rPr>
                <w:rFonts w:ascii="Calibri" w:eastAsia="Times New Roman" w:hAnsi="Calibri" w:cs="Calibri"/>
                <w:color w:val="000000"/>
                <w:lang w:eastAsia="ru-RU"/>
              </w:rPr>
              <w:t>цены  в</w:t>
            </w:r>
            <w:proofErr w:type="gramEnd"/>
            <w:r w:rsidR="00443ED0" w:rsidRPr="00443ED0">
              <w:rPr>
                <w:rFonts w:ascii="Calibri" w:eastAsia="Times New Roman" w:hAnsi="Calibri" w:cs="Calibri"/>
                <w:color w:val="000000"/>
                <w:lang w:eastAsia="ru-RU"/>
              </w:rPr>
              <w:t xml:space="preserve"> заявке победителя умножается на НМЦ по сопровождению, указанной в ТЗ</w:t>
            </w:r>
          </w:p>
        </w:tc>
      </w:tr>
      <w:tr w:rsidR="00210E1C" w:rsidRPr="00210E1C" w14:paraId="1E654489" w14:textId="77777777" w:rsidTr="00210E1C">
        <w:trPr>
          <w:gridAfter w:val="1"/>
          <w:wAfter w:w="22" w:type="dxa"/>
          <w:trHeight w:val="120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2601EDA3"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3</w:t>
            </w:r>
          </w:p>
        </w:tc>
        <w:tc>
          <w:tcPr>
            <w:tcW w:w="1791" w:type="dxa"/>
            <w:tcBorders>
              <w:top w:val="nil"/>
              <w:left w:val="nil"/>
              <w:bottom w:val="single" w:sz="4" w:space="0" w:color="auto"/>
              <w:right w:val="single" w:sz="4" w:space="0" w:color="auto"/>
            </w:tcBorders>
            <w:shd w:val="clear" w:color="auto" w:fill="auto"/>
            <w:vAlign w:val="center"/>
            <w:hideMark/>
          </w:tcPr>
          <w:p w14:paraId="33065531"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ЕИС</w:t>
            </w:r>
          </w:p>
        </w:tc>
        <w:tc>
          <w:tcPr>
            <w:tcW w:w="1895" w:type="dxa"/>
            <w:tcBorders>
              <w:top w:val="nil"/>
              <w:left w:val="nil"/>
              <w:bottom w:val="single" w:sz="4" w:space="0" w:color="auto"/>
              <w:right w:val="single" w:sz="4" w:space="0" w:color="auto"/>
            </w:tcBorders>
            <w:shd w:val="clear" w:color="auto" w:fill="auto"/>
            <w:vAlign w:val="center"/>
            <w:hideMark/>
          </w:tcPr>
          <w:p w14:paraId="14FEFD83"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извещение № 32109942492</w:t>
            </w:r>
          </w:p>
        </w:tc>
        <w:tc>
          <w:tcPr>
            <w:tcW w:w="1941" w:type="dxa"/>
            <w:tcBorders>
              <w:top w:val="nil"/>
              <w:left w:val="nil"/>
              <w:bottom w:val="single" w:sz="4" w:space="0" w:color="auto"/>
              <w:right w:val="single" w:sz="4" w:space="0" w:color="auto"/>
            </w:tcBorders>
            <w:shd w:val="clear" w:color="auto" w:fill="auto"/>
            <w:vAlign w:val="center"/>
            <w:hideMark/>
          </w:tcPr>
          <w:p w14:paraId="155053B9"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АО Калининградская ППК</w:t>
            </w:r>
          </w:p>
        </w:tc>
        <w:tc>
          <w:tcPr>
            <w:tcW w:w="1692" w:type="dxa"/>
            <w:gridSpan w:val="2"/>
            <w:tcBorders>
              <w:top w:val="nil"/>
              <w:left w:val="nil"/>
              <w:bottom w:val="single" w:sz="4" w:space="0" w:color="auto"/>
              <w:right w:val="single" w:sz="4" w:space="0" w:color="auto"/>
            </w:tcBorders>
            <w:shd w:val="clear" w:color="auto" w:fill="auto"/>
            <w:vAlign w:val="center"/>
            <w:hideMark/>
          </w:tcPr>
          <w:p w14:paraId="45A89E79"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171,27</w:t>
            </w:r>
          </w:p>
        </w:tc>
        <w:tc>
          <w:tcPr>
            <w:tcW w:w="2624" w:type="dxa"/>
            <w:tcBorders>
              <w:top w:val="nil"/>
              <w:left w:val="nil"/>
              <w:bottom w:val="single" w:sz="4" w:space="0" w:color="auto"/>
              <w:right w:val="single" w:sz="4" w:space="0" w:color="auto"/>
            </w:tcBorders>
            <w:shd w:val="clear" w:color="auto" w:fill="auto"/>
            <w:vAlign w:val="center"/>
            <w:hideMark/>
          </w:tcPr>
          <w:p w14:paraId="70D45F9F"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сумма заключенного договора поделена на чел/час, заявленные в торгах</w:t>
            </w:r>
          </w:p>
        </w:tc>
      </w:tr>
      <w:tr w:rsidR="00210E1C" w:rsidRPr="00210E1C" w14:paraId="029B1DBE" w14:textId="77777777" w:rsidTr="00210E1C">
        <w:trPr>
          <w:gridAfter w:val="1"/>
          <w:wAfter w:w="22" w:type="dxa"/>
          <w:trHeight w:val="120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2E02F34B"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4</w:t>
            </w:r>
          </w:p>
        </w:tc>
        <w:tc>
          <w:tcPr>
            <w:tcW w:w="1791" w:type="dxa"/>
            <w:tcBorders>
              <w:top w:val="nil"/>
              <w:left w:val="nil"/>
              <w:bottom w:val="single" w:sz="4" w:space="0" w:color="auto"/>
              <w:right w:val="single" w:sz="4" w:space="0" w:color="auto"/>
            </w:tcBorders>
            <w:shd w:val="clear" w:color="auto" w:fill="auto"/>
            <w:vAlign w:val="center"/>
            <w:hideMark/>
          </w:tcPr>
          <w:p w14:paraId="423C4E93"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ЕИС</w:t>
            </w:r>
          </w:p>
        </w:tc>
        <w:tc>
          <w:tcPr>
            <w:tcW w:w="1895" w:type="dxa"/>
            <w:tcBorders>
              <w:top w:val="nil"/>
              <w:left w:val="nil"/>
              <w:bottom w:val="single" w:sz="4" w:space="0" w:color="auto"/>
              <w:right w:val="single" w:sz="4" w:space="0" w:color="auto"/>
            </w:tcBorders>
            <w:shd w:val="clear" w:color="auto" w:fill="auto"/>
            <w:vAlign w:val="center"/>
            <w:hideMark/>
          </w:tcPr>
          <w:p w14:paraId="1E9F3E70"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извещение № 32110102988</w:t>
            </w:r>
          </w:p>
        </w:tc>
        <w:tc>
          <w:tcPr>
            <w:tcW w:w="1941" w:type="dxa"/>
            <w:tcBorders>
              <w:top w:val="nil"/>
              <w:left w:val="nil"/>
              <w:bottom w:val="single" w:sz="4" w:space="0" w:color="auto"/>
              <w:right w:val="single" w:sz="4" w:space="0" w:color="auto"/>
            </w:tcBorders>
            <w:shd w:val="clear" w:color="auto" w:fill="auto"/>
            <w:vAlign w:val="center"/>
            <w:hideMark/>
          </w:tcPr>
          <w:p w14:paraId="5E2B0AC7"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АО "Саратовская ППК"</w:t>
            </w:r>
          </w:p>
        </w:tc>
        <w:tc>
          <w:tcPr>
            <w:tcW w:w="1692" w:type="dxa"/>
            <w:gridSpan w:val="2"/>
            <w:tcBorders>
              <w:top w:val="nil"/>
              <w:left w:val="nil"/>
              <w:bottom w:val="single" w:sz="4" w:space="0" w:color="auto"/>
              <w:right w:val="single" w:sz="4" w:space="0" w:color="auto"/>
            </w:tcBorders>
            <w:shd w:val="clear" w:color="auto" w:fill="auto"/>
            <w:vAlign w:val="center"/>
            <w:hideMark/>
          </w:tcPr>
          <w:p w14:paraId="3449680F"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140,13</w:t>
            </w:r>
          </w:p>
        </w:tc>
        <w:tc>
          <w:tcPr>
            <w:tcW w:w="2624" w:type="dxa"/>
            <w:tcBorders>
              <w:top w:val="nil"/>
              <w:left w:val="nil"/>
              <w:bottom w:val="single" w:sz="4" w:space="0" w:color="auto"/>
              <w:right w:val="single" w:sz="4" w:space="0" w:color="auto"/>
            </w:tcBorders>
            <w:shd w:val="clear" w:color="auto" w:fill="auto"/>
            <w:vAlign w:val="center"/>
            <w:hideMark/>
          </w:tcPr>
          <w:p w14:paraId="7F29D346"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сумма заключенного договора поделена на чел/час, заявленные в торгах</w:t>
            </w:r>
          </w:p>
        </w:tc>
      </w:tr>
      <w:tr w:rsidR="00210E1C" w:rsidRPr="00210E1C" w14:paraId="7E519F63" w14:textId="77777777" w:rsidTr="00210E1C">
        <w:trPr>
          <w:gridAfter w:val="1"/>
          <w:wAfter w:w="22" w:type="dxa"/>
          <w:trHeight w:val="30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13D0B880"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 </w:t>
            </w:r>
          </w:p>
        </w:tc>
        <w:tc>
          <w:tcPr>
            <w:tcW w:w="5638" w:type="dxa"/>
            <w:gridSpan w:val="4"/>
            <w:tcBorders>
              <w:top w:val="single" w:sz="4" w:space="0" w:color="auto"/>
              <w:left w:val="nil"/>
              <w:bottom w:val="single" w:sz="4" w:space="0" w:color="auto"/>
              <w:right w:val="single" w:sz="4" w:space="0" w:color="000000"/>
            </w:tcBorders>
            <w:shd w:val="clear" w:color="auto" w:fill="auto"/>
            <w:vAlign w:val="center"/>
            <w:hideMark/>
          </w:tcPr>
          <w:p w14:paraId="4942BC00"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НМЦ за единицу услуги</w:t>
            </w:r>
          </w:p>
        </w:tc>
        <w:tc>
          <w:tcPr>
            <w:tcW w:w="1681" w:type="dxa"/>
            <w:tcBorders>
              <w:top w:val="nil"/>
              <w:left w:val="nil"/>
              <w:bottom w:val="single" w:sz="4" w:space="0" w:color="auto"/>
              <w:right w:val="single" w:sz="4" w:space="0" w:color="auto"/>
            </w:tcBorders>
            <w:shd w:val="clear" w:color="000000" w:fill="FFFF00"/>
            <w:vAlign w:val="center"/>
            <w:hideMark/>
          </w:tcPr>
          <w:p w14:paraId="20333101"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167,63</w:t>
            </w:r>
          </w:p>
        </w:tc>
        <w:tc>
          <w:tcPr>
            <w:tcW w:w="2624" w:type="dxa"/>
            <w:tcBorders>
              <w:top w:val="nil"/>
              <w:left w:val="nil"/>
              <w:bottom w:val="single" w:sz="4" w:space="0" w:color="auto"/>
              <w:right w:val="single" w:sz="4" w:space="0" w:color="auto"/>
            </w:tcBorders>
            <w:shd w:val="clear" w:color="auto" w:fill="auto"/>
            <w:vAlign w:val="center"/>
            <w:hideMark/>
          </w:tcPr>
          <w:p w14:paraId="66EBC781"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 </w:t>
            </w:r>
          </w:p>
        </w:tc>
      </w:tr>
    </w:tbl>
    <w:p w14:paraId="0261D910" w14:textId="7ED0FCAC" w:rsidR="00210E1C" w:rsidRDefault="00210E1C" w:rsidP="00526B41">
      <w:pPr>
        <w:spacing w:after="0" w:line="240" w:lineRule="auto"/>
        <w:ind w:firstLine="709"/>
        <w:jc w:val="both"/>
        <w:rPr>
          <w:rFonts w:ascii="Times New Roman" w:hAnsi="Times New Roman" w:cs="Times New Roman"/>
          <w:sz w:val="28"/>
          <w:szCs w:val="28"/>
        </w:rPr>
      </w:pPr>
    </w:p>
    <w:p w14:paraId="327A45BA" w14:textId="391F5DD6" w:rsidR="00210E1C" w:rsidRDefault="00210E1C" w:rsidP="00526B41">
      <w:pPr>
        <w:spacing w:after="0" w:line="240" w:lineRule="auto"/>
        <w:ind w:firstLine="709"/>
        <w:jc w:val="both"/>
        <w:rPr>
          <w:rFonts w:ascii="Times New Roman" w:hAnsi="Times New Roman" w:cs="Times New Roman"/>
          <w:sz w:val="28"/>
          <w:szCs w:val="28"/>
        </w:rPr>
      </w:pPr>
    </w:p>
    <w:tbl>
      <w:tblPr>
        <w:tblW w:w="10278" w:type="dxa"/>
        <w:tblLook w:val="04A0" w:firstRow="1" w:lastRow="0" w:firstColumn="1" w:lastColumn="0" w:noHBand="0" w:noVBand="1"/>
      </w:tblPr>
      <w:tblGrid>
        <w:gridCol w:w="2192"/>
        <w:gridCol w:w="1205"/>
        <w:gridCol w:w="1418"/>
        <w:gridCol w:w="1559"/>
        <w:gridCol w:w="1701"/>
        <w:gridCol w:w="2203"/>
      </w:tblGrid>
      <w:tr w:rsidR="00210E1C" w:rsidRPr="00210E1C" w14:paraId="26A770DD" w14:textId="77777777" w:rsidTr="00210E1C">
        <w:trPr>
          <w:trHeight w:val="315"/>
        </w:trPr>
        <w:tc>
          <w:tcPr>
            <w:tcW w:w="4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DDF27" w14:textId="77777777" w:rsidR="00210E1C" w:rsidRPr="00210E1C" w:rsidRDefault="00210E1C" w:rsidP="00210E1C">
            <w:pPr>
              <w:spacing w:after="0" w:line="240" w:lineRule="auto"/>
              <w:jc w:val="center"/>
              <w:rPr>
                <w:rFonts w:ascii="Times New Roman" w:eastAsia="Times New Roman" w:hAnsi="Times New Roman" w:cs="Times New Roman"/>
                <w:color w:val="000000"/>
                <w:sz w:val="24"/>
                <w:szCs w:val="24"/>
                <w:lang w:eastAsia="ru-RU"/>
              </w:rPr>
            </w:pPr>
            <w:r w:rsidRPr="00210E1C">
              <w:rPr>
                <w:rFonts w:ascii="Times New Roman" w:eastAsia="Times New Roman" w:hAnsi="Times New Roman" w:cs="Times New Roman"/>
                <w:color w:val="000000"/>
                <w:sz w:val="24"/>
                <w:szCs w:val="24"/>
                <w:lang w:eastAsia="ru-RU"/>
              </w:rPr>
              <w:t>Количество чел/часов</w:t>
            </w:r>
          </w:p>
        </w:tc>
        <w:tc>
          <w:tcPr>
            <w:tcW w:w="1559" w:type="dxa"/>
            <w:tcBorders>
              <w:top w:val="nil"/>
              <w:left w:val="nil"/>
              <w:bottom w:val="nil"/>
              <w:right w:val="nil"/>
            </w:tcBorders>
            <w:shd w:val="clear" w:color="auto" w:fill="auto"/>
            <w:vAlign w:val="center"/>
            <w:hideMark/>
          </w:tcPr>
          <w:p w14:paraId="07868A3A" w14:textId="77777777" w:rsidR="00210E1C" w:rsidRPr="00210E1C" w:rsidRDefault="00210E1C" w:rsidP="00210E1C">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vAlign w:val="center"/>
            <w:hideMark/>
          </w:tcPr>
          <w:p w14:paraId="4F71893E" w14:textId="77777777" w:rsidR="00210E1C" w:rsidRPr="00210E1C" w:rsidRDefault="00210E1C" w:rsidP="00210E1C">
            <w:pPr>
              <w:spacing w:after="0" w:line="240" w:lineRule="auto"/>
              <w:jc w:val="center"/>
              <w:rPr>
                <w:rFonts w:ascii="Times New Roman" w:eastAsia="Times New Roman" w:hAnsi="Times New Roman" w:cs="Times New Roman"/>
                <w:sz w:val="20"/>
                <w:szCs w:val="20"/>
                <w:lang w:eastAsia="ru-RU"/>
              </w:rPr>
            </w:pPr>
          </w:p>
        </w:tc>
        <w:tc>
          <w:tcPr>
            <w:tcW w:w="2203" w:type="dxa"/>
            <w:tcBorders>
              <w:top w:val="nil"/>
              <w:left w:val="nil"/>
              <w:bottom w:val="nil"/>
              <w:right w:val="nil"/>
            </w:tcBorders>
            <w:shd w:val="clear" w:color="auto" w:fill="auto"/>
            <w:vAlign w:val="center"/>
            <w:hideMark/>
          </w:tcPr>
          <w:p w14:paraId="51AAF5E0" w14:textId="77777777" w:rsidR="00210E1C" w:rsidRPr="00210E1C" w:rsidRDefault="00210E1C" w:rsidP="00210E1C">
            <w:pPr>
              <w:spacing w:after="0" w:line="240" w:lineRule="auto"/>
              <w:jc w:val="center"/>
              <w:rPr>
                <w:rFonts w:ascii="Times New Roman" w:eastAsia="Times New Roman" w:hAnsi="Times New Roman" w:cs="Times New Roman"/>
                <w:sz w:val="20"/>
                <w:szCs w:val="20"/>
                <w:lang w:eastAsia="ru-RU"/>
              </w:rPr>
            </w:pPr>
          </w:p>
        </w:tc>
      </w:tr>
      <w:tr w:rsidR="00210E1C" w:rsidRPr="00210E1C" w14:paraId="1D888AD4" w14:textId="77777777" w:rsidTr="00210E1C">
        <w:trPr>
          <w:trHeight w:val="600"/>
        </w:trPr>
        <w:tc>
          <w:tcPr>
            <w:tcW w:w="2192" w:type="dxa"/>
            <w:tcBorders>
              <w:top w:val="nil"/>
              <w:left w:val="single" w:sz="4" w:space="0" w:color="auto"/>
              <w:bottom w:val="single" w:sz="4" w:space="0" w:color="auto"/>
              <w:right w:val="single" w:sz="4" w:space="0" w:color="auto"/>
            </w:tcBorders>
            <w:shd w:val="clear" w:color="auto" w:fill="auto"/>
            <w:noWrap/>
            <w:vAlign w:val="bottom"/>
            <w:hideMark/>
          </w:tcPr>
          <w:p w14:paraId="00A183A3" w14:textId="77777777" w:rsidR="00210E1C" w:rsidRPr="00210E1C" w:rsidRDefault="00210E1C" w:rsidP="00210E1C">
            <w:pPr>
              <w:spacing w:after="0" w:line="240" w:lineRule="auto"/>
              <w:rPr>
                <w:rFonts w:ascii="Calibri" w:eastAsia="Times New Roman" w:hAnsi="Calibri" w:cs="Calibri"/>
                <w:color w:val="000000"/>
                <w:lang w:eastAsia="ru-RU"/>
              </w:rPr>
            </w:pPr>
            <w:r w:rsidRPr="00210E1C">
              <w:rPr>
                <w:rFonts w:ascii="Calibri" w:eastAsia="Times New Roman" w:hAnsi="Calibri" w:cs="Calibri"/>
                <w:color w:val="00000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4F43C447"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месяц</w:t>
            </w:r>
          </w:p>
        </w:tc>
        <w:tc>
          <w:tcPr>
            <w:tcW w:w="1418" w:type="dxa"/>
            <w:tcBorders>
              <w:top w:val="nil"/>
              <w:left w:val="nil"/>
              <w:bottom w:val="single" w:sz="4" w:space="0" w:color="auto"/>
              <w:right w:val="single" w:sz="4" w:space="0" w:color="auto"/>
            </w:tcBorders>
            <w:shd w:val="clear" w:color="auto" w:fill="auto"/>
            <w:vAlign w:val="center"/>
            <w:hideMark/>
          </w:tcPr>
          <w:p w14:paraId="75CDBD3E" w14:textId="3213D28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E1FCF0"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цена за чел/</w:t>
            </w:r>
            <w:proofErr w:type="gramStart"/>
            <w:r w:rsidRPr="00210E1C">
              <w:rPr>
                <w:rFonts w:ascii="Calibri" w:eastAsia="Times New Roman" w:hAnsi="Calibri" w:cs="Calibri"/>
                <w:color w:val="000000"/>
                <w:lang w:eastAsia="ru-RU"/>
              </w:rPr>
              <w:t>час ,</w:t>
            </w:r>
            <w:proofErr w:type="gramEnd"/>
            <w:r w:rsidRPr="00210E1C">
              <w:rPr>
                <w:rFonts w:ascii="Calibri" w:eastAsia="Times New Roman" w:hAnsi="Calibri" w:cs="Calibri"/>
                <w:color w:val="000000"/>
                <w:lang w:eastAsia="ru-RU"/>
              </w:rPr>
              <w:t xml:space="preserve"> руб. без НДС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B1887D"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сумма всего, руб. без НДС</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14:paraId="3DCDDC48"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 xml:space="preserve">сумма </w:t>
            </w:r>
            <w:proofErr w:type="gramStart"/>
            <w:r w:rsidRPr="00210E1C">
              <w:rPr>
                <w:rFonts w:ascii="Calibri" w:eastAsia="Times New Roman" w:hAnsi="Calibri" w:cs="Calibri"/>
                <w:color w:val="000000"/>
                <w:lang w:eastAsia="ru-RU"/>
              </w:rPr>
              <w:t>всего ,</w:t>
            </w:r>
            <w:proofErr w:type="gramEnd"/>
            <w:r w:rsidRPr="00210E1C">
              <w:rPr>
                <w:rFonts w:ascii="Calibri" w:eastAsia="Times New Roman" w:hAnsi="Calibri" w:cs="Calibri"/>
                <w:color w:val="000000"/>
                <w:lang w:eastAsia="ru-RU"/>
              </w:rPr>
              <w:t xml:space="preserve"> руб. с НДС</w:t>
            </w:r>
          </w:p>
        </w:tc>
      </w:tr>
      <w:tr w:rsidR="00210E1C" w:rsidRPr="00210E1C" w14:paraId="05DA12A2"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1A42A43C"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 </w:t>
            </w:r>
            <w:r w:rsidRPr="00210E1C">
              <w:rPr>
                <w:rFonts w:ascii="Times New Roman" w:eastAsia="Times New Roman" w:hAnsi="Times New Roman" w:cs="Times New Roman"/>
                <w:b/>
                <w:bCs/>
                <w:color w:val="000000"/>
                <w:lang w:eastAsia="ru-RU"/>
              </w:rPr>
              <w:t>сопровождение</w:t>
            </w:r>
          </w:p>
        </w:tc>
        <w:tc>
          <w:tcPr>
            <w:tcW w:w="1205" w:type="dxa"/>
            <w:vMerge w:val="restart"/>
            <w:tcBorders>
              <w:top w:val="nil"/>
              <w:left w:val="single" w:sz="4" w:space="0" w:color="auto"/>
              <w:bottom w:val="single" w:sz="4" w:space="0" w:color="auto"/>
              <w:right w:val="single" w:sz="4" w:space="0" w:color="auto"/>
            </w:tcBorders>
            <w:shd w:val="clear" w:color="auto" w:fill="auto"/>
            <w:vAlign w:val="center"/>
            <w:hideMark/>
          </w:tcPr>
          <w:p w14:paraId="09A354A3"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январь</w:t>
            </w:r>
          </w:p>
        </w:tc>
        <w:tc>
          <w:tcPr>
            <w:tcW w:w="1418" w:type="dxa"/>
            <w:tcBorders>
              <w:top w:val="nil"/>
              <w:left w:val="nil"/>
              <w:bottom w:val="single" w:sz="4" w:space="0" w:color="auto"/>
              <w:right w:val="single" w:sz="4" w:space="0" w:color="auto"/>
            </w:tcBorders>
            <w:shd w:val="clear" w:color="auto" w:fill="auto"/>
            <w:vAlign w:val="center"/>
            <w:hideMark/>
          </w:tcPr>
          <w:p w14:paraId="59F2A597" w14:textId="77777777" w:rsidR="00210E1C" w:rsidRPr="00210E1C" w:rsidRDefault="00210E1C" w:rsidP="00210E1C">
            <w:pPr>
              <w:spacing w:after="0" w:line="240" w:lineRule="auto"/>
              <w:jc w:val="center"/>
              <w:rPr>
                <w:rFonts w:ascii="Times New Roman" w:eastAsia="Times New Roman" w:hAnsi="Times New Roman" w:cs="Times New Roman"/>
                <w:b/>
                <w:bCs/>
                <w:color w:val="000000"/>
                <w:lang w:eastAsia="ru-RU"/>
              </w:rPr>
            </w:pPr>
            <w:r w:rsidRPr="00210E1C">
              <w:rPr>
                <w:rFonts w:ascii="Times New Roman" w:eastAsia="Times New Roman" w:hAnsi="Times New Roman" w:cs="Times New Roman"/>
                <w:b/>
                <w:bCs/>
                <w:color w:val="000000"/>
                <w:lang w:eastAsia="ru-RU"/>
              </w:rPr>
              <w:t>2 754,35</w:t>
            </w:r>
          </w:p>
        </w:tc>
        <w:tc>
          <w:tcPr>
            <w:tcW w:w="1559" w:type="dxa"/>
            <w:tcBorders>
              <w:top w:val="nil"/>
              <w:left w:val="nil"/>
              <w:bottom w:val="single" w:sz="4" w:space="0" w:color="auto"/>
              <w:right w:val="single" w:sz="4" w:space="0" w:color="auto"/>
            </w:tcBorders>
            <w:shd w:val="clear" w:color="auto" w:fill="auto"/>
            <w:vAlign w:val="center"/>
            <w:hideMark/>
          </w:tcPr>
          <w:p w14:paraId="4CC76A6C"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167,63</w:t>
            </w:r>
          </w:p>
        </w:tc>
        <w:tc>
          <w:tcPr>
            <w:tcW w:w="1701" w:type="dxa"/>
            <w:tcBorders>
              <w:top w:val="nil"/>
              <w:left w:val="nil"/>
              <w:bottom w:val="single" w:sz="4" w:space="0" w:color="auto"/>
              <w:right w:val="single" w:sz="4" w:space="0" w:color="auto"/>
            </w:tcBorders>
            <w:shd w:val="clear" w:color="auto" w:fill="auto"/>
            <w:vAlign w:val="center"/>
            <w:hideMark/>
          </w:tcPr>
          <w:p w14:paraId="194A7F8A"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461 711,69</w:t>
            </w:r>
          </w:p>
        </w:tc>
        <w:tc>
          <w:tcPr>
            <w:tcW w:w="2203" w:type="dxa"/>
            <w:tcBorders>
              <w:top w:val="nil"/>
              <w:left w:val="nil"/>
              <w:bottom w:val="single" w:sz="4" w:space="0" w:color="auto"/>
              <w:right w:val="single" w:sz="4" w:space="0" w:color="auto"/>
            </w:tcBorders>
            <w:shd w:val="clear" w:color="auto" w:fill="auto"/>
            <w:vAlign w:val="center"/>
            <w:hideMark/>
          </w:tcPr>
          <w:p w14:paraId="5A0B7D7D"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554 054,03</w:t>
            </w:r>
          </w:p>
        </w:tc>
      </w:tr>
      <w:tr w:rsidR="00210E1C" w:rsidRPr="00210E1C" w14:paraId="3AEF83BE"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1A098BBF"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простой</w:t>
            </w:r>
          </w:p>
        </w:tc>
        <w:tc>
          <w:tcPr>
            <w:tcW w:w="1205" w:type="dxa"/>
            <w:vMerge/>
            <w:tcBorders>
              <w:top w:val="nil"/>
              <w:left w:val="single" w:sz="4" w:space="0" w:color="auto"/>
              <w:bottom w:val="single" w:sz="4" w:space="0" w:color="auto"/>
              <w:right w:val="single" w:sz="4" w:space="0" w:color="auto"/>
            </w:tcBorders>
            <w:vAlign w:val="center"/>
            <w:hideMark/>
          </w:tcPr>
          <w:p w14:paraId="7B42EF62" w14:textId="77777777" w:rsidR="00210E1C" w:rsidRPr="00210E1C" w:rsidRDefault="00210E1C" w:rsidP="00210E1C">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51E66A00"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561,1</w:t>
            </w:r>
          </w:p>
        </w:tc>
        <w:tc>
          <w:tcPr>
            <w:tcW w:w="1559" w:type="dxa"/>
            <w:tcBorders>
              <w:top w:val="nil"/>
              <w:left w:val="nil"/>
              <w:bottom w:val="single" w:sz="4" w:space="0" w:color="auto"/>
              <w:right w:val="single" w:sz="4" w:space="0" w:color="auto"/>
            </w:tcBorders>
            <w:shd w:val="clear" w:color="auto" w:fill="auto"/>
            <w:vAlign w:val="center"/>
            <w:hideMark/>
          </w:tcPr>
          <w:p w14:paraId="0F7D7551"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111,75</w:t>
            </w:r>
          </w:p>
        </w:tc>
        <w:tc>
          <w:tcPr>
            <w:tcW w:w="1701" w:type="dxa"/>
            <w:tcBorders>
              <w:top w:val="nil"/>
              <w:left w:val="nil"/>
              <w:bottom w:val="single" w:sz="4" w:space="0" w:color="auto"/>
              <w:right w:val="single" w:sz="4" w:space="0" w:color="auto"/>
            </w:tcBorders>
            <w:shd w:val="clear" w:color="auto" w:fill="auto"/>
            <w:vAlign w:val="center"/>
            <w:hideMark/>
          </w:tcPr>
          <w:p w14:paraId="5B0A6CCE"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62 702,93</w:t>
            </w:r>
          </w:p>
        </w:tc>
        <w:tc>
          <w:tcPr>
            <w:tcW w:w="2203" w:type="dxa"/>
            <w:tcBorders>
              <w:top w:val="nil"/>
              <w:left w:val="nil"/>
              <w:bottom w:val="single" w:sz="4" w:space="0" w:color="auto"/>
              <w:right w:val="single" w:sz="4" w:space="0" w:color="auto"/>
            </w:tcBorders>
            <w:shd w:val="clear" w:color="auto" w:fill="auto"/>
            <w:vAlign w:val="center"/>
            <w:hideMark/>
          </w:tcPr>
          <w:p w14:paraId="39FD0682"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75 243,51</w:t>
            </w:r>
          </w:p>
        </w:tc>
      </w:tr>
      <w:tr w:rsidR="00210E1C" w:rsidRPr="00210E1C" w14:paraId="01619151"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119DD3B0"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 </w:t>
            </w:r>
            <w:r w:rsidRPr="00210E1C">
              <w:rPr>
                <w:rFonts w:ascii="Times New Roman" w:eastAsia="Times New Roman" w:hAnsi="Times New Roman" w:cs="Times New Roman"/>
                <w:b/>
                <w:bCs/>
                <w:color w:val="000000"/>
                <w:lang w:eastAsia="ru-RU"/>
              </w:rPr>
              <w:t>сопровождение</w:t>
            </w:r>
          </w:p>
        </w:tc>
        <w:tc>
          <w:tcPr>
            <w:tcW w:w="1205" w:type="dxa"/>
            <w:vMerge w:val="restart"/>
            <w:tcBorders>
              <w:top w:val="nil"/>
              <w:left w:val="single" w:sz="4" w:space="0" w:color="auto"/>
              <w:bottom w:val="single" w:sz="4" w:space="0" w:color="auto"/>
              <w:right w:val="single" w:sz="4" w:space="0" w:color="auto"/>
            </w:tcBorders>
            <w:shd w:val="clear" w:color="auto" w:fill="auto"/>
            <w:vAlign w:val="center"/>
            <w:hideMark/>
          </w:tcPr>
          <w:p w14:paraId="6ECEBB3C"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февраль</w:t>
            </w:r>
          </w:p>
        </w:tc>
        <w:tc>
          <w:tcPr>
            <w:tcW w:w="1418" w:type="dxa"/>
            <w:tcBorders>
              <w:top w:val="nil"/>
              <w:left w:val="nil"/>
              <w:bottom w:val="single" w:sz="4" w:space="0" w:color="auto"/>
              <w:right w:val="single" w:sz="4" w:space="0" w:color="auto"/>
            </w:tcBorders>
            <w:shd w:val="clear" w:color="auto" w:fill="auto"/>
            <w:vAlign w:val="center"/>
            <w:hideMark/>
          </w:tcPr>
          <w:p w14:paraId="0BF1E4C3" w14:textId="77777777" w:rsidR="00210E1C" w:rsidRPr="00210E1C" w:rsidRDefault="00210E1C" w:rsidP="00210E1C">
            <w:pPr>
              <w:spacing w:after="0" w:line="240" w:lineRule="auto"/>
              <w:jc w:val="center"/>
              <w:rPr>
                <w:rFonts w:ascii="Times New Roman" w:eastAsia="Times New Roman" w:hAnsi="Times New Roman" w:cs="Times New Roman"/>
                <w:b/>
                <w:bCs/>
                <w:color w:val="000000"/>
                <w:lang w:eastAsia="ru-RU"/>
              </w:rPr>
            </w:pPr>
            <w:r w:rsidRPr="00210E1C">
              <w:rPr>
                <w:rFonts w:ascii="Times New Roman" w:eastAsia="Times New Roman" w:hAnsi="Times New Roman" w:cs="Times New Roman"/>
                <w:b/>
                <w:bCs/>
                <w:color w:val="000000"/>
                <w:lang w:eastAsia="ru-RU"/>
              </w:rPr>
              <w:t>2 487,80</w:t>
            </w:r>
          </w:p>
        </w:tc>
        <w:tc>
          <w:tcPr>
            <w:tcW w:w="1559" w:type="dxa"/>
            <w:tcBorders>
              <w:top w:val="nil"/>
              <w:left w:val="nil"/>
              <w:bottom w:val="single" w:sz="4" w:space="0" w:color="auto"/>
              <w:right w:val="single" w:sz="4" w:space="0" w:color="auto"/>
            </w:tcBorders>
            <w:shd w:val="clear" w:color="auto" w:fill="auto"/>
            <w:vAlign w:val="center"/>
            <w:hideMark/>
          </w:tcPr>
          <w:p w14:paraId="59E1B8F9"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167,63</w:t>
            </w:r>
          </w:p>
        </w:tc>
        <w:tc>
          <w:tcPr>
            <w:tcW w:w="1701" w:type="dxa"/>
            <w:tcBorders>
              <w:top w:val="nil"/>
              <w:left w:val="nil"/>
              <w:bottom w:val="single" w:sz="4" w:space="0" w:color="auto"/>
              <w:right w:val="single" w:sz="4" w:space="0" w:color="auto"/>
            </w:tcBorders>
            <w:shd w:val="clear" w:color="auto" w:fill="auto"/>
            <w:vAlign w:val="center"/>
            <w:hideMark/>
          </w:tcPr>
          <w:p w14:paraId="438201C6"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417 029,91</w:t>
            </w:r>
          </w:p>
        </w:tc>
        <w:tc>
          <w:tcPr>
            <w:tcW w:w="2203" w:type="dxa"/>
            <w:tcBorders>
              <w:top w:val="nil"/>
              <w:left w:val="nil"/>
              <w:bottom w:val="single" w:sz="4" w:space="0" w:color="auto"/>
              <w:right w:val="single" w:sz="4" w:space="0" w:color="auto"/>
            </w:tcBorders>
            <w:shd w:val="clear" w:color="auto" w:fill="auto"/>
            <w:vAlign w:val="center"/>
            <w:hideMark/>
          </w:tcPr>
          <w:p w14:paraId="6D8AD02F"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500 435,90</w:t>
            </w:r>
          </w:p>
        </w:tc>
      </w:tr>
      <w:tr w:rsidR="00210E1C" w:rsidRPr="00210E1C" w14:paraId="4DC51849"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171075D1"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простой</w:t>
            </w:r>
          </w:p>
        </w:tc>
        <w:tc>
          <w:tcPr>
            <w:tcW w:w="1205" w:type="dxa"/>
            <w:vMerge/>
            <w:tcBorders>
              <w:top w:val="nil"/>
              <w:left w:val="single" w:sz="4" w:space="0" w:color="auto"/>
              <w:bottom w:val="single" w:sz="4" w:space="0" w:color="auto"/>
              <w:right w:val="single" w:sz="4" w:space="0" w:color="auto"/>
            </w:tcBorders>
            <w:vAlign w:val="center"/>
            <w:hideMark/>
          </w:tcPr>
          <w:p w14:paraId="6D849EE7" w14:textId="77777777" w:rsidR="00210E1C" w:rsidRPr="00210E1C" w:rsidRDefault="00210E1C" w:rsidP="00210E1C">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13D0F04E"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506,8</w:t>
            </w:r>
          </w:p>
        </w:tc>
        <w:tc>
          <w:tcPr>
            <w:tcW w:w="1559" w:type="dxa"/>
            <w:tcBorders>
              <w:top w:val="nil"/>
              <w:left w:val="nil"/>
              <w:bottom w:val="single" w:sz="4" w:space="0" w:color="auto"/>
              <w:right w:val="single" w:sz="4" w:space="0" w:color="auto"/>
            </w:tcBorders>
            <w:shd w:val="clear" w:color="auto" w:fill="auto"/>
            <w:vAlign w:val="center"/>
            <w:hideMark/>
          </w:tcPr>
          <w:p w14:paraId="519F9D40"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111,75</w:t>
            </w:r>
          </w:p>
        </w:tc>
        <w:tc>
          <w:tcPr>
            <w:tcW w:w="1701" w:type="dxa"/>
            <w:tcBorders>
              <w:top w:val="nil"/>
              <w:left w:val="nil"/>
              <w:bottom w:val="single" w:sz="4" w:space="0" w:color="auto"/>
              <w:right w:val="single" w:sz="4" w:space="0" w:color="auto"/>
            </w:tcBorders>
            <w:shd w:val="clear" w:color="auto" w:fill="auto"/>
            <w:vAlign w:val="center"/>
            <w:hideMark/>
          </w:tcPr>
          <w:p w14:paraId="736093F0"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56 634,90</w:t>
            </w:r>
          </w:p>
        </w:tc>
        <w:tc>
          <w:tcPr>
            <w:tcW w:w="2203" w:type="dxa"/>
            <w:tcBorders>
              <w:top w:val="nil"/>
              <w:left w:val="nil"/>
              <w:bottom w:val="single" w:sz="4" w:space="0" w:color="auto"/>
              <w:right w:val="single" w:sz="4" w:space="0" w:color="auto"/>
            </w:tcBorders>
            <w:shd w:val="clear" w:color="auto" w:fill="auto"/>
            <w:vAlign w:val="center"/>
            <w:hideMark/>
          </w:tcPr>
          <w:p w14:paraId="5B184969"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67 961,88</w:t>
            </w:r>
          </w:p>
        </w:tc>
      </w:tr>
      <w:tr w:rsidR="00210E1C" w:rsidRPr="00210E1C" w14:paraId="4884209B"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1D418BE0"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 </w:t>
            </w:r>
            <w:r w:rsidRPr="00210E1C">
              <w:rPr>
                <w:rFonts w:ascii="Times New Roman" w:eastAsia="Times New Roman" w:hAnsi="Times New Roman" w:cs="Times New Roman"/>
                <w:b/>
                <w:bCs/>
                <w:color w:val="000000"/>
                <w:lang w:eastAsia="ru-RU"/>
              </w:rPr>
              <w:t>сопровождение</w:t>
            </w:r>
          </w:p>
        </w:tc>
        <w:tc>
          <w:tcPr>
            <w:tcW w:w="1205" w:type="dxa"/>
            <w:vMerge w:val="restart"/>
            <w:tcBorders>
              <w:top w:val="nil"/>
              <w:left w:val="single" w:sz="4" w:space="0" w:color="auto"/>
              <w:bottom w:val="single" w:sz="4" w:space="0" w:color="auto"/>
              <w:right w:val="single" w:sz="4" w:space="0" w:color="auto"/>
            </w:tcBorders>
            <w:shd w:val="clear" w:color="auto" w:fill="auto"/>
            <w:vAlign w:val="center"/>
            <w:hideMark/>
          </w:tcPr>
          <w:p w14:paraId="769FE4AB"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март</w:t>
            </w:r>
          </w:p>
        </w:tc>
        <w:tc>
          <w:tcPr>
            <w:tcW w:w="1418" w:type="dxa"/>
            <w:tcBorders>
              <w:top w:val="nil"/>
              <w:left w:val="nil"/>
              <w:bottom w:val="single" w:sz="4" w:space="0" w:color="auto"/>
              <w:right w:val="single" w:sz="4" w:space="0" w:color="auto"/>
            </w:tcBorders>
            <w:shd w:val="clear" w:color="auto" w:fill="auto"/>
            <w:vAlign w:val="center"/>
            <w:hideMark/>
          </w:tcPr>
          <w:p w14:paraId="6F145B38" w14:textId="77777777" w:rsidR="00210E1C" w:rsidRPr="00210E1C" w:rsidRDefault="00210E1C" w:rsidP="00210E1C">
            <w:pPr>
              <w:spacing w:after="0" w:line="240" w:lineRule="auto"/>
              <w:jc w:val="center"/>
              <w:rPr>
                <w:rFonts w:ascii="Times New Roman" w:eastAsia="Times New Roman" w:hAnsi="Times New Roman" w:cs="Times New Roman"/>
                <w:b/>
                <w:bCs/>
                <w:color w:val="000000"/>
                <w:lang w:eastAsia="ru-RU"/>
              </w:rPr>
            </w:pPr>
            <w:r w:rsidRPr="00210E1C">
              <w:rPr>
                <w:rFonts w:ascii="Times New Roman" w:eastAsia="Times New Roman" w:hAnsi="Times New Roman" w:cs="Times New Roman"/>
                <w:b/>
                <w:bCs/>
                <w:color w:val="000000"/>
                <w:lang w:eastAsia="ru-RU"/>
              </w:rPr>
              <w:t>2 754,35</w:t>
            </w:r>
          </w:p>
        </w:tc>
        <w:tc>
          <w:tcPr>
            <w:tcW w:w="1559" w:type="dxa"/>
            <w:tcBorders>
              <w:top w:val="nil"/>
              <w:left w:val="nil"/>
              <w:bottom w:val="single" w:sz="4" w:space="0" w:color="auto"/>
              <w:right w:val="single" w:sz="4" w:space="0" w:color="auto"/>
            </w:tcBorders>
            <w:shd w:val="clear" w:color="auto" w:fill="auto"/>
            <w:vAlign w:val="center"/>
            <w:hideMark/>
          </w:tcPr>
          <w:p w14:paraId="7AFC7125"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167,63</w:t>
            </w:r>
          </w:p>
        </w:tc>
        <w:tc>
          <w:tcPr>
            <w:tcW w:w="1701" w:type="dxa"/>
            <w:tcBorders>
              <w:top w:val="nil"/>
              <w:left w:val="nil"/>
              <w:bottom w:val="single" w:sz="4" w:space="0" w:color="auto"/>
              <w:right w:val="single" w:sz="4" w:space="0" w:color="auto"/>
            </w:tcBorders>
            <w:shd w:val="clear" w:color="auto" w:fill="auto"/>
            <w:vAlign w:val="center"/>
            <w:hideMark/>
          </w:tcPr>
          <w:p w14:paraId="418D97BF"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461 711,69</w:t>
            </w:r>
          </w:p>
        </w:tc>
        <w:tc>
          <w:tcPr>
            <w:tcW w:w="2203" w:type="dxa"/>
            <w:tcBorders>
              <w:top w:val="nil"/>
              <w:left w:val="nil"/>
              <w:bottom w:val="single" w:sz="4" w:space="0" w:color="auto"/>
              <w:right w:val="single" w:sz="4" w:space="0" w:color="auto"/>
            </w:tcBorders>
            <w:shd w:val="clear" w:color="auto" w:fill="auto"/>
            <w:vAlign w:val="center"/>
            <w:hideMark/>
          </w:tcPr>
          <w:p w14:paraId="7003453D"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554 054,03</w:t>
            </w:r>
          </w:p>
        </w:tc>
      </w:tr>
      <w:tr w:rsidR="00210E1C" w:rsidRPr="00210E1C" w14:paraId="6AF68583"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0FE3C66F"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простой</w:t>
            </w:r>
          </w:p>
        </w:tc>
        <w:tc>
          <w:tcPr>
            <w:tcW w:w="1205" w:type="dxa"/>
            <w:vMerge/>
            <w:tcBorders>
              <w:top w:val="nil"/>
              <w:left w:val="single" w:sz="4" w:space="0" w:color="auto"/>
              <w:bottom w:val="single" w:sz="4" w:space="0" w:color="auto"/>
              <w:right w:val="single" w:sz="4" w:space="0" w:color="auto"/>
            </w:tcBorders>
            <w:vAlign w:val="center"/>
            <w:hideMark/>
          </w:tcPr>
          <w:p w14:paraId="304047EC" w14:textId="77777777" w:rsidR="00210E1C" w:rsidRPr="00210E1C" w:rsidRDefault="00210E1C" w:rsidP="00210E1C">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2D13FA08"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561,1</w:t>
            </w:r>
          </w:p>
        </w:tc>
        <w:tc>
          <w:tcPr>
            <w:tcW w:w="1559" w:type="dxa"/>
            <w:tcBorders>
              <w:top w:val="nil"/>
              <w:left w:val="nil"/>
              <w:bottom w:val="single" w:sz="4" w:space="0" w:color="auto"/>
              <w:right w:val="single" w:sz="4" w:space="0" w:color="auto"/>
            </w:tcBorders>
            <w:shd w:val="clear" w:color="auto" w:fill="auto"/>
            <w:vAlign w:val="center"/>
            <w:hideMark/>
          </w:tcPr>
          <w:p w14:paraId="726BE1D1"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111,75</w:t>
            </w:r>
          </w:p>
        </w:tc>
        <w:tc>
          <w:tcPr>
            <w:tcW w:w="1701" w:type="dxa"/>
            <w:tcBorders>
              <w:top w:val="nil"/>
              <w:left w:val="nil"/>
              <w:bottom w:val="single" w:sz="4" w:space="0" w:color="auto"/>
              <w:right w:val="single" w:sz="4" w:space="0" w:color="auto"/>
            </w:tcBorders>
            <w:shd w:val="clear" w:color="auto" w:fill="auto"/>
            <w:vAlign w:val="center"/>
            <w:hideMark/>
          </w:tcPr>
          <w:p w14:paraId="2FC2F1C2"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62 702,93</w:t>
            </w:r>
          </w:p>
        </w:tc>
        <w:tc>
          <w:tcPr>
            <w:tcW w:w="2203" w:type="dxa"/>
            <w:tcBorders>
              <w:top w:val="nil"/>
              <w:left w:val="nil"/>
              <w:bottom w:val="single" w:sz="4" w:space="0" w:color="auto"/>
              <w:right w:val="single" w:sz="4" w:space="0" w:color="auto"/>
            </w:tcBorders>
            <w:shd w:val="clear" w:color="auto" w:fill="auto"/>
            <w:vAlign w:val="center"/>
            <w:hideMark/>
          </w:tcPr>
          <w:p w14:paraId="64C1696E"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75 243,51</w:t>
            </w:r>
          </w:p>
        </w:tc>
      </w:tr>
      <w:tr w:rsidR="00210E1C" w:rsidRPr="00210E1C" w14:paraId="60265A90"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0E6CE9A7"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 </w:t>
            </w:r>
            <w:r w:rsidRPr="00210E1C">
              <w:rPr>
                <w:rFonts w:ascii="Times New Roman" w:eastAsia="Times New Roman" w:hAnsi="Times New Roman" w:cs="Times New Roman"/>
                <w:b/>
                <w:bCs/>
                <w:color w:val="000000"/>
                <w:lang w:eastAsia="ru-RU"/>
              </w:rPr>
              <w:t>сопровождение</w:t>
            </w:r>
          </w:p>
        </w:tc>
        <w:tc>
          <w:tcPr>
            <w:tcW w:w="1205" w:type="dxa"/>
            <w:vMerge w:val="restart"/>
            <w:tcBorders>
              <w:top w:val="nil"/>
              <w:left w:val="single" w:sz="4" w:space="0" w:color="auto"/>
              <w:bottom w:val="single" w:sz="4" w:space="0" w:color="auto"/>
              <w:right w:val="single" w:sz="4" w:space="0" w:color="auto"/>
            </w:tcBorders>
            <w:shd w:val="clear" w:color="auto" w:fill="auto"/>
            <w:vAlign w:val="center"/>
            <w:hideMark/>
          </w:tcPr>
          <w:p w14:paraId="034C7746"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апрель</w:t>
            </w:r>
          </w:p>
        </w:tc>
        <w:tc>
          <w:tcPr>
            <w:tcW w:w="1418" w:type="dxa"/>
            <w:tcBorders>
              <w:top w:val="nil"/>
              <w:left w:val="nil"/>
              <w:bottom w:val="single" w:sz="4" w:space="0" w:color="auto"/>
              <w:right w:val="single" w:sz="4" w:space="0" w:color="auto"/>
            </w:tcBorders>
            <w:shd w:val="clear" w:color="auto" w:fill="auto"/>
            <w:vAlign w:val="center"/>
            <w:hideMark/>
          </w:tcPr>
          <w:p w14:paraId="27887679" w14:textId="77777777" w:rsidR="00210E1C" w:rsidRPr="00210E1C" w:rsidRDefault="00210E1C" w:rsidP="00210E1C">
            <w:pPr>
              <w:spacing w:after="0" w:line="240" w:lineRule="auto"/>
              <w:jc w:val="center"/>
              <w:rPr>
                <w:rFonts w:ascii="Times New Roman" w:eastAsia="Times New Roman" w:hAnsi="Times New Roman" w:cs="Times New Roman"/>
                <w:b/>
                <w:bCs/>
                <w:color w:val="000000"/>
                <w:lang w:eastAsia="ru-RU"/>
              </w:rPr>
            </w:pPr>
            <w:r w:rsidRPr="00210E1C">
              <w:rPr>
                <w:rFonts w:ascii="Times New Roman" w:eastAsia="Times New Roman" w:hAnsi="Times New Roman" w:cs="Times New Roman"/>
                <w:b/>
                <w:bCs/>
                <w:color w:val="000000"/>
                <w:lang w:eastAsia="ru-RU"/>
              </w:rPr>
              <w:t>2 733,37</w:t>
            </w:r>
          </w:p>
        </w:tc>
        <w:tc>
          <w:tcPr>
            <w:tcW w:w="1559" w:type="dxa"/>
            <w:tcBorders>
              <w:top w:val="nil"/>
              <w:left w:val="nil"/>
              <w:bottom w:val="single" w:sz="4" w:space="0" w:color="auto"/>
              <w:right w:val="single" w:sz="4" w:space="0" w:color="auto"/>
            </w:tcBorders>
            <w:shd w:val="clear" w:color="auto" w:fill="auto"/>
            <w:vAlign w:val="center"/>
            <w:hideMark/>
          </w:tcPr>
          <w:p w14:paraId="3935C2B9"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167,63</w:t>
            </w:r>
          </w:p>
        </w:tc>
        <w:tc>
          <w:tcPr>
            <w:tcW w:w="1701" w:type="dxa"/>
            <w:tcBorders>
              <w:top w:val="nil"/>
              <w:left w:val="nil"/>
              <w:bottom w:val="single" w:sz="4" w:space="0" w:color="auto"/>
              <w:right w:val="single" w:sz="4" w:space="0" w:color="auto"/>
            </w:tcBorders>
            <w:shd w:val="clear" w:color="auto" w:fill="auto"/>
            <w:vAlign w:val="center"/>
            <w:hideMark/>
          </w:tcPr>
          <w:p w14:paraId="5E7BF79D"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458 194,81</w:t>
            </w:r>
          </w:p>
        </w:tc>
        <w:tc>
          <w:tcPr>
            <w:tcW w:w="2203" w:type="dxa"/>
            <w:tcBorders>
              <w:top w:val="nil"/>
              <w:left w:val="nil"/>
              <w:bottom w:val="single" w:sz="4" w:space="0" w:color="auto"/>
              <w:right w:val="single" w:sz="4" w:space="0" w:color="auto"/>
            </w:tcBorders>
            <w:shd w:val="clear" w:color="auto" w:fill="auto"/>
            <w:vAlign w:val="center"/>
            <w:hideMark/>
          </w:tcPr>
          <w:p w14:paraId="54D73C04"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549 833,78</w:t>
            </w:r>
          </w:p>
        </w:tc>
      </w:tr>
      <w:tr w:rsidR="00210E1C" w:rsidRPr="00210E1C" w14:paraId="5BABCD9B"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3A6D42D8"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простой</w:t>
            </w:r>
          </w:p>
        </w:tc>
        <w:tc>
          <w:tcPr>
            <w:tcW w:w="1205" w:type="dxa"/>
            <w:vMerge/>
            <w:tcBorders>
              <w:top w:val="nil"/>
              <w:left w:val="single" w:sz="4" w:space="0" w:color="auto"/>
              <w:bottom w:val="single" w:sz="4" w:space="0" w:color="auto"/>
              <w:right w:val="single" w:sz="4" w:space="0" w:color="auto"/>
            </w:tcBorders>
            <w:vAlign w:val="center"/>
            <w:hideMark/>
          </w:tcPr>
          <w:p w14:paraId="0CAA2DF7" w14:textId="77777777" w:rsidR="00210E1C" w:rsidRPr="00210E1C" w:rsidRDefault="00210E1C" w:rsidP="00210E1C">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77B219DE"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573</w:t>
            </w:r>
          </w:p>
        </w:tc>
        <w:tc>
          <w:tcPr>
            <w:tcW w:w="1559" w:type="dxa"/>
            <w:tcBorders>
              <w:top w:val="nil"/>
              <w:left w:val="nil"/>
              <w:bottom w:val="single" w:sz="4" w:space="0" w:color="auto"/>
              <w:right w:val="single" w:sz="4" w:space="0" w:color="auto"/>
            </w:tcBorders>
            <w:shd w:val="clear" w:color="auto" w:fill="auto"/>
            <w:vAlign w:val="center"/>
            <w:hideMark/>
          </w:tcPr>
          <w:p w14:paraId="0697623F"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111,75</w:t>
            </w:r>
          </w:p>
        </w:tc>
        <w:tc>
          <w:tcPr>
            <w:tcW w:w="1701" w:type="dxa"/>
            <w:tcBorders>
              <w:top w:val="nil"/>
              <w:left w:val="nil"/>
              <w:bottom w:val="single" w:sz="4" w:space="0" w:color="auto"/>
              <w:right w:val="single" w:sz="4" w:space="0" w:color="auto"/>
            </w:tcBorders>
            <w:shd w:val="clear" w:color="auto" w:fill="auto"/>
            <w:vAlign w:val="center"/>
            <w:hideMark/>
          </w:tcPr>
          <w:p w14:paraId="78A0C374"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64 032,75</w:t>
            </w:r>
          </w:p>
        </w:tc>
        <w:tc>
          <w:tcPr>
            <w:tcW w:w="2203" w:type="dxa"/>
            <w:tcBorders>
              <w:top w:val="nil"/>
              <w:left w:val="nil"/>
              <w:bottom w:val="single" w:sz="4" w:space="0" w:color="auto"/>
              <w:right w:val="single" w:sz="4" w:space="0" w:color="auto"/>
            </w:tcBorders>
            <w:shd w:val="clear" w:color="auto" w:fill="auto"/>
            <w:vAlign w:val="center"/>
            <w:hideMark/>
          </w:tcPr>
          <w:p w14:paraId="4A773EAA"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76 839,30</w:t>
            </w:r>
          </w:p>
        </w:tc>
      </w:tr>
      <w:tr w:rsidR="00210E1C" w:rsidRPr="00210E1C" w14:paraId="4AE32A56"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68FBA8F2"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 </w:t>
            </w:r>
            <w:r w:rsidRPr="00210E1C">
              <w:rPr>
                <w:rFonts w:ascii="Times New Roman" w:eastAsia="Times New Roman" w:hAnsi="Times New Roman" w:cs="Times New Roman"/>
                <w:b/>
                <w:bCs/>
                <w:color w:val="000000"/>
                <w:lang w:eastAsia="ru-RU"/>
              </w:rPr>
              <w:t>сопровождение</w:t>
            </w:r>
          </w:p>
        </w:tc>
        <w:tc>
          <w:tcPr>
            <w:tcW w:w="1205" w:type="dxa"/>
            <w:vMerge w:val="restart"/>
            <w:tcBorders>
              <w:top w:val="nil"/>
              <w:left w:val="single" w:sz="4" w:space="0" w:color="auto"/>
              <w:bottom w:val="single" w:sz="4" w:space="0" w:color="auto"/>
              <w:right w:val="single" w:sz="4" w:space="0" w:color="auto"/>
            </w:tcBorders>
            <w:shd w:val="clear" w:color="auto" w:fill="auto"/>
            <w:vAlign w:val="center"/>
            <w:hideMark/>
          </w:tcPr>
          <w:p w14:paraId="198D2C80"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май</w:t>
            </w:r>
          </w:p>
        </w:tc>
        <w:tc>
          <w:tcPr>
            <w:tcW w:w="1418" w:type="dxa"/>
            <w:tcBorders>
              <w:top w:val="nil"/>
              <w:left w:val="nil"/>
              <w:bottom w:val="single" w:sz="4" w:space="0" w:color="auto"/>
              <w:right w:val="single" w:sz="4" w:space="0" w:color="auto"/>
            </w:tcBorders>
            <w:shd w:val="clear" w:color="auto" w:fill="auto"/>
            <w:vAlign w:val="center"/>
            <w:hideMark/>
          </w:tcPr>
          <w:p w14:paraId="57F0E325" w14:textId="77777777" w:rsidR="00210E1C" w:rsidRPr="00210E1C" w:rsidRDefault="00210E1C" w:rsidP="00210E1C">
            <w:pPr>
              <w:spacing w:after="0" w:line="240" w:lineRule="auto"/>
              <w:jc w:val="center"/>
              <w:rPr>
                <w:rFonts w:ascii="Times New Roman" w:eastAsia="Times New Roman" w:hAnsi="Times New Roman" w:cs="Times New Roman"/>
                <w:b/>
                <w:bCs/>
                <w:color w:val="000000"/>
                <w:lang w:eastAsia="ru-RU"/>
              </w:rPr>
            </w:pPr>
            <w:r w:rsidRPr="00210E1C">
              <w:rPr>
                <w:rFonts w:ascii="Times New Roman" w:eastAsia="Times New Roman" w:hAnsi="Times New Roman" w:cs="Times New Roman"/>
                <w:b/>
                <w:bCs/>
                <w:color w:val="000000"/>
                <w:lang w:eastAsia="ru-RU"/>
              </w:rPr>
              <w:t>2 856,15</w:t>
            </w:r>
          </w:p>
        </w:tc>
        <w:tc>
          <w:tcPr>
            <w:tcW w:w="1559" w:type="dxa"/>
            <w:tcBorders>
              <w:top w:val="nil"/>
              <w:left w:val="nil"/>
              <w:bottom w:val="single" w:sz="4" w:space="0" w:color="auto"/>
              <w:right w:val="single" w:sz="4" w:space="0" w:color="auto"/>
            </w:tcBorders>
            <w:shd w:val="clear" w:color="auto" w:fill="auto"/>
            <w:vAlign w:val="center"/>
            <w:hideMark/>
          </w:tcPr>
          <w:p w14:paraId="4F46E891"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167,63</w:t>
            </w:r>
          </w:p>
        </w:tc>
        <w:tc>
          <w:tcPr>
            <w:tcW w:w="1701" w:type="dxa"/>
            <w:tcBorders>
              <w:top w:val="nil"/>
              <w:left w:val="nil"/>
              <w:bottom w:val="single" w:sz="4" w:space="0" w:color="auto"/>
              <w:right w:val="single" w:sz="4" w:space="0" w:color="auto"/>
            </w:tcBorders>
            <w:shd w:val="clear" w:color="auto" w:fill="auto"/>
            <w:vAlign w:val="center"/>
            <w:hideMark/>
          </w:tcPr>
          <w:p w14:paraId="6E54F29E"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478 776,42</w:t>
            </w:r>
          </w:p>
        </w:tc>
        <w:tc>
          <w:tcPr>
            <w:tcW w:w="2203" w:type="dxa"/>
            <w:tcBorders>
              <w:top w:val="nil"/>
              <w:left w:val="nil"/>
              <w:bottom w:val="single" w:sz="4" w:space="0" w:color="auto"/>
              <w:right w:val="single" w:sz="4" w:space="0" w:color="auto"/>
            </w:tcBorders>
            <w:shd w:val="clear" w:color="auto" w:fill="auto"/>
            <w:vAlign w:val="center"/>
            <w:hideMark/>
          </w:tcPr>
          <w:p w14:paraId="4BEC7F79"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574 531,71</w:t>
            </w:r>
          </w:p>
        </w:tc>
      </w:tr>
      <w:tr w:rsidR="00210E1C" w:rsidRPr="00210E1C" w14:paraId="4E80B9C3"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07DBF5DE"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lastRenderedPageBreak/>
              <w:t>простой</w:t>
            </w:r>
          </w:p>
        </w:tc>
        <w:tc>
          <w:tcPr>
            <w:tcW w:w="1205" w:type="dxa"/>
            <w:vMerge/>
            <w:tcBorders>
              <w:top w:val="nil"/>
              <w:left w:val="single" w:sz="4" w:space="0" w:color="auto"/>
              <w:bottom w:val="single" w:sz="4" w:space="0" w:color="auto"/>
              <w:right w:val="single" w:sz="4" w:space="0" w:color="auto"/>
            </w:tcBorders>
            <w:vAlign w:val="center"/>
            <w:hideMark/>
          </w:tcPr>
          <w:p w14:paraId="1C740A36" w14:textId="77777777" w:rsidR="00210E1C" w:rsidRPr="00210E1C" w:rsidRDefault="00210E1C" w:rsidP="00210E1C">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2AB874D0"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606,1</w:t>
            </w:r>
          </w:p>
        </w:tc>
        <w:tc>
          <w:tcPr>
            <w:tcW w:w="1559" w:type="dxa"/>
            <w:tcBorders>
              <w:top w:val="nil"/>
              <w:left w:val="nil"/>
              <w:bottom w:val="single" w:sz="4" w:space="0" w:color="auto"/>
              <w:right w:val="single" w:sz="4" w:space="0" w:color="auto"/>
            </w:tcBorders>
            <w:shd w:val="clear" w:color="auto" w:fill="auto"/>
            <w:vAlign w:val="center"/>
            <w:hideMark/>
          </w:tcPr>
          <w:p w14:paraId="01661613"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111,75</w:t>
            </w:r>
          </w:p>
        </w:tc>
        <w:tc>
          <w:tcPr>
            <w:tcW w:w="1701" w:type="dxa"/>
            <w:tcBorders>
              <w:top w:val="nil"/>
              <w:left w:val="nil"/>
              <w:bottom w:val="single" w:sz="4" w:space="0" w:color="auto"/>
              <w:right w:val="single" w:sz="4" w:space="0" w:color="auto"/>
            </w:tcBorders>
            <w:shd w:val="clear" w:color="auto" w:fill="auto"/>
            <w:vAlign w:val="center"/>
            <w:hideMark/>
          </w:tcPr>
          <w:p w14:paraId="44698775"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67 731,68</w:t>
            </w:r>
          </w:p>
        </w:tc>
        <w:tc>
          <w:tcPr>
            <w:tcW w:w="2203" w:type="dxa"/>
            <w:tcBorders>
              <w:top w:val="nil"/>
              <w:left w:val="nil"/>
              <w:bottom w:val="single" w:sz="4" w:space="0" w:color="auto"/>
              <w:right w:val="single" w:sz="4" w:space="0" w:color="auto"/>
            </w:tcBorders>
            <w:shd w:val="clear" w:color="auto" w:fill="auto"/>
            <w:vAlign w:val="center"/>
            <w:hideMark/>
          </w:tcPr>
          <w:p w14:paraId="1F7E61F5"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81 278,01</w:t>
            </w:r>
          </w:p>
        </w:tc>
      </w:tr>
      <w:tr w:rsidR="00210E1C" w:rsidRPr="00210E1C" w14:paraId="799DBC3B"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3B634BCD"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 </w:t>
            </w:r>
            <w:r w:rsidRPr="00210E1C">
              <w:rPr>
                <w:rFonts w:ascii="Times New Roman" w:eastAsia="Times New Roman" w:hAnsi="Times New Roman" w:cs="Times New Roman"/>
                <w:b/>
                <w:bCs/>
                <w:color w:val="000000"/>
                <w:lang w:eastAsia="ru-RU"/>
              </w:rPr>
              <w:t>сопровождение</w:t>
            </w:r>
          </w:p>
        </w:tc>
        <w:tc>
          <w:tcPr>
            <w:tcW w:w="1205" w:type="dxa"/>
            <w:vMerge w:val="restart"/>
            <w:tcBorders>
              <w:top w:val="nil"/>
              <w:left w:val="single" w:sz="4" w:space="0" w:color="auto"/>
              <w:bottom w:val="single" w:sz="4" w:space="0" w:color="auto"/>
              <w:right w:val="single" w:sz="4" w:space="0" w:color="auto"/>
            </w:tcBorders>
            <w:shd w:val="clear" w:color="auto" w:fill="auto"/>
            <w:vAlign w:val="center"/>
            <w:hideMark/>
          </w:tcPr>
          <w:p w14:paraId="6B5FC8C4"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июнь</w:t>
            </w:r>
          </w:p>
        </w:tc>
        <w:tc>
          <w:tcPr>
            <w:tcW w:w="1418" w:type="dxa"/>
            <w:tcBorders>
              <w:top w:val="nil"/>
              <w:left w:val="nil"/>
              <w:bottom w:val="single" w:sz="4" w:space="0" w:color="auto"/>
              <w:right w:val="single" w:sz="4" w:space="0" w:color="auto"/>
            </w:tcBorders>
            <w:shd w:val="clear" w:color="auto" w:fill="auto"/>
            <w:vAlign w:val="center"/>
            <w:hideMark/>
          </w:tcPr>
          <w:p w14:paraId="54A60A7A" w14:textId="77777777" w:rsidR="00210E1C" w:rsidRPr="00210E1C" w:rsidRDefault="00210E1C" w:rsidP="00210E1C">
            <w:pPr>
              <w:spacing w:after="0" w:line="240" w:lineRule="auto"/>
              <w:jc w:val="center"/>
              <w:rPr>
                <w:rFonts w:ascii="Times New Roman" w:eastAsia="Times New Roman" w:hAnsi="Times New Roman" w:cs="Times New Roman"/>
                <w:b/>
                <w:bCs/>
                <w:color w:val="000000"/>
                <w:lang w:eastAsia="ru-RU"/>
              </w:rPr>
            </w:pPr>
            <w:r w:rsidRPr="00210E1C">
              <w:rPr>
                <w:rFonts w:ascii="Times New Roman" w:eastAsia="Times New Roman" w:hAnsi="Times New Roman" w:cs="Times New Roman"/>
                <w:b/>
                <w:bCs/>
                <w:color w:val="000000"/>
                <w:lang w:eastAsia="ru-RU"/>
              </w:rPr>
              <w:t>2 775,78</w:t>
            </w:r>
          </w:p>
        </w:tc>
        <w:tc>
          <w:tcPr>
            <w:tcW w:w="1559" w:type="dxa"/>
            <w:tcBorders>
              <w:top w:val="nil"/>
              <w:left w:val="nil"/>
              <w:bottom w:val="single" w:sz="4" w:space="0" w:color="auto"/>
              <w:right w:val="single" w:sz="4" w:space="0" w:color="auto"/>
            </w:tcBorders>
            <w:shd w:val="clear" w:color="auto" w:fill="auto"/>
            <w:vAlign w:val="center"/>
            <w:hideMark/>
          </w:tcPr>
          <w:p w14:paraId="00ECCD28"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167,63</w:t>
            </w:r>
          </w:p>
        </w:tc>
        <w:tc>
          <w:tcPr>
            <w:tcW w:w="1701" w:type="dxa"/>
            <w:tcBorders>
              <w:top w:val="nil"/>
              <w:left w:val="nil"/>
              <w:bottom w:val="single" w:sz="4" w:space="0" w:color="auto"/>
              <w:right w:val="single" w:sz="4" w:space="0" w:color="auto"/>
            </w:tcBorders>
            <w:shd w:val="clear" w:color="auto" w:fill="auto"/>
            <w:vAlign w:val="center"/>
            <w:hideMark/>
          </w:tcPr>
          <w:p w14:paraId="17871B0D"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465 304,00</w:t>
            </w:r>
          </w:p>
        </w:tc>
        <w:tc>
          <w:tcPr>
            <w:tcW w:w="2203" w:type="dxa"/>
            <w:tcBorders>
              <w:top w:val="nil"/>
              <w:left w:val="nil"/>
              <w:bottom w:val="single" w:sz="4" w:space="0" w:color="auto"/>
              <w:right w:val="single" w:sz="4" w:space="0" w:color="auto"/>
            </w:tcBorders>
            <w:shd w:val="clear" w:color="auto" w:fill="auto"/>
            <w:vAlign w:val="center"/>
            <w:hideMark/>
          </w:tcPr>
          <w:p w14:paraId="352578F2"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558 364,80</w:t>
            </w:r>
          </w:p>
        </w:tc>
      </w:tr>
      <w:tr w:rsidR="00210E1C" w:rsidRPr="00210E1C" w14:paraId="51E1B730"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334B2399"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простой</w:t>
            </w:r>
          </w:p>
        </w:tc>
        <w:tc>
          <w:tcPr>
            <w:tcW w:w="1205" w:type="dxa"/>
            <w:vMerge/>
            <w:tcBorders>
              <w:top w:val="nil"/>
              <w:left w:val="single" w:sz="4" w:space="0" w:color="auto"/>
              <w:bottom w:val="single" w:sz="4" w:space="0" w:color="auto"/>
              <w:right w:val="single" w:sz="4" w:space="0" w:color="auto"/>
            </w:tcBorders>
            <w:vAlign w:val="center"/>
            <w:hideMark/>
          </w:tcPr>
          <w:p w14:paraId="64A18610" w14:textId="77777777" w:rsidR="00210E1C" w:rsidRPr="00210E1C" w:rsidRDefault="00210E1C" w:rsidP="00210E1C">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23A0F9B8"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591,75</w:t>
            </w:r>
          </w:p>
        </w:tc>
        <w:tc>
          <w:tcPr>
            <w:tcW w:w="1559" w:type="dxa"/>
            <w:tcBorders>
              <w:top w:val="nil"/>
              <w:left w:val="nil"/>
              <w:bottom w:val="single" w:sz="4" w:space="0" w:color="auto"/>
              <w:right w:val="single" w:sz="4" w:space="0" w:color="auto"/>
            </w:tcBorders>
            <w:shd w:val="clear" w:color="auto" w:fill="auto"/>
            <w:vAlign w:val="center"/>
            <w:hideMark/>
          </w:tcPr>
          <w:p w14:paraId="7198BC84"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111,75</w:t>
            </w:r>
          </w:p>
        </w:tc>
        <w:tc>
          <w:tcPr>
            <w:tcW w:w="1701" w:type="dxa"/>
            <w:tcBorders>
              <w:top w:val="nil"/>
              <w:left w:val="nil"/>
              <w:bottom w:val="single" w:sz="4" w:space="0" w:color="auto"/>
              <w:right w:val="single" w:sz="4" w:space="0" w:color="auto"/>
            </w:tcBorders>
            <w:shd w:val="clear" w:color="auto" w:fill="auto"/>
            <w:vAlign w:val="center"/>
            <w:hideMark/>
          </w:tcPr>
          <w:p w14:paraId="0B850865"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66 128,06</w:t>
            </w:r>
          </w:p>
        </w:tc>
        <w:tc>
          <w:tcPr>
            <w:tcW w:w="2203" w:type="dxa"/>
            <w:tcBorders>
              <w:top w:val="nil"/>
              <w:left w:val="nil"/>
              <w:bottom w:val="single" w:sz="4" w:space="0" w:color="auto"/>
              <w:right w:val="single" w:sz="4" w:space="0" w:color="auto"/>
            </w:tcBorders>
            <w:shd w:val="clear" w:color="auto" w:fill="auto"/>
            <w:vAlign w:val="center"/>
            <w:hideMark/>
          </w:tcPr>
          <w:p w14:paraId="099FC8A9"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79 353,68</w:t>
            </w:r>
          </w:p>
        </w:tc>
      </w:tr>
      <w:tr w:rsidR="00210E1C" w:rsidRPr="00210E1C" w14:paraId="68B65129"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5B3D8454"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 </w:t>
            </w:r>
            <w:r w:rsidRPr="00210E1C">
              <w:rPr>
                <w:rFonts w:ascii="Times New Roman" w:eastAsia="Times New Roman" w:hAnsi="Times New Roman" w:cs="Times New Roman"/>
                <w:b/>
                <w:bCs/>
                <w:color w:val="000000"/>
                <w:lang w:eastAsia="ru-RU"/>
              </w:rPr>
              <w:t>сопровождение</w:t>
            </w:r>
          </w:p>
        </w:tc>
        <w:tc>
          <w:tcPr>
            <w:tcW w:w="1205" w:type="dxa"/>
            <w:vMerge w:val="restart"/>
            <w:tcBorders>
              <w:top w:val="nil"/>
              <w:left w:val="single" w:sz="4" w:space="0" w:color="auto"/>
              <w:bottom w:val="single" w:sz="4" w:space="0" w:color="auto"/>
              <w:right w:val="single" w:sz="4" w:space="0" w:color="auto"/>
            </w:tcBorders>
            <w:shd w:val="clear" w:color="auto" w:fill="auto"/>
            <w:vAlign w:val="center"/>
            <w:hideMark/>
          </w:tcPr>
          <w:p w14:paraId="620A66D3"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июль</w:t>
            </w:r>
          </w:p>
        </w:tc>
        <w:tc>
          <w:tcPr>
            <w:tcW w:w="1418" w:type="dxa"/>
            <w:tcBorders>
              <w:top w:val="nil"/>
              <w:left w:val="nil"/>
              <w:bottom w:val="single" w:sz="4" w:space="0" w:color="auto"/>
              <w:right w:val="single" w:sz="4" w:space="0" w:color="auto"/>
            </w:tcBorders>
            <w:shd w:val="clear" w:color="auto" w:fill="auto"/>
            <w:vAlign w:val="center"/>
            <w:hideMark/>
          </w:tcPr>
          <w:p w14:paraId="4417A476" w14:textId="77777777" w:rsidR="00210E1C" w:rsidRPr="00210E1C" w:rsidRDefault="00210E1C" w:rsidP="00210E1C">
            <w:pPr>
              <w:spacing w:after="0" w:line="240" w:lineRule="auto"/>
              <w:jc w:val="center"/>
              <w:rPr>
                <w:rFonts w:ascii="Times New Roman" w:eastAsia="Times New Roman" w:hAnsi="Times New Roman" w:cs="Times New Roman"/>
                <w:b/>
                <w:bCs/>
                <w:color w:val="000000"/>
                <w:lang w:eastAsia="ru-RU"/>
              </w:rPr>
            </w:pPr>
            <w:r w:rsidRPr="00210E1C">
              <w:rPr>
                <w:rFonts w:ascii="Times New Roman" w:eastAsia="Times New Roman" w:hAnsi="Times New Roman" w:cs="Times New Roman"/>
                <w:b/>
                <w:bCs/>
                <w:color w:val="000000"/>
                <w:lang w:eastAsia="ru-RU"/>
              </w:rPr>
              <w:t>2 873,12</w:t>
            </w:r>
          </w:p>
        </w:tc>
        <w:tc>
          <w:tcPr>
            <w:tcW w:w="1559" w:type="dxa"/>
            <w:tcBorders>
              <w:top w:val="nil"/>
              <w:left w:val="nil"/>
              <w:bottom w:val="single" w:sz="4" w:space="0" w:color="auto"/>
              <w:right w:val="single" w:sz="4" w:space="0" w:color="auto"/>
            </w:tcBorders>
            <w:shd w:val="clear" w:color="auto" w:fill="auto"/>
            <w:vAlign w:val="center"/>
            <w:hideMark/>
          </w:tcPr>
          <w:p w14:paraId="5A0D2DB7"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167,63</w:t>
            </w:r>
          </w:p>
        </w:tc>
        <w:tc>
          <w:tcPr>
            <w:tcW w:w="1701" w:type="dxa"/>
            <w:tcBorders>
              <w:top w:val="nil"/>
              <w:left w:val="nil"/>
              <w:bottom w:val="single" w:sz="4" w:space="0" w:color="auto"/>
              <w:right w:val="single" w:sz="4" w:space="0" w:color="auto"/>
            </w:tcBorders>
            <w:shd w:val="clear" w:color="auto" w:fill="auto"/>
            <w:vAlign w:val="center"/>
            <w:hideMark/>
          </w:tcPr>
          <w:p w14:paraId="469FA012"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481 621,11</w:t>
            </w:r>
          </w:p>
        </w:tc>
        <w:tc>
          <w:tcPr>
            <w:tcW w:w="2203" w:type="dxa"/>
            <w:tcBorders>
              <w:top w:val="nil"/>
              <w:left w:val="nil"/>
              <w:bottom w:val="single" w:sz="4" w:space="0" w:color="auto"/>
              <w:right w:val="single" w:sz="4" w:space="0" w:color="auto"/>
            </w:tcBorders>
            <w:shd w:val="clear" w:color="auto" w:fill="auto"/>
            <w:vAlign w:val="center"/>
            <w:hideMark/>
          </w:tcPr>
          <w:p w14:paraId="74CC9D2A"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577 945,33</w:t>
            </w:r>
          </w:p>
        </w:tc>
      </w:tr>
      <w:tr w:rsidR="00210E1C" w:rsidRPr="00210E1C" w14:paraId="6A588C9F"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35548A4E"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простой</w:t>
            </w:r>
          </w:p>
        </w:tc>
        <w:tc>
          <w:tcPr>
            <w:tcW w:w="1205" w:type="dxa"/>
            <w:vMerge/>
            <w:tcBorders>
              <w:top w:val="nil"/>
              <w:left w:val="single" w:sz="4" w:space="0" w:color="auto"/>
              <w:bottom w:val="single" w:sz="4" w:space="0" w:color="auto"/>
              <w:right w:val="single" w:sz="4" w:space="0" w:color="auto"/>
            </w:tcBorders>
            <w:vAlign w:val="center"/>
            <w:hideMark/>
          </w:tcPr>
          <w:p w14:paraId="074AA835" w14:textId="77777777" w:rsidR="00210E1C" w:rsidRPr="00210E1C" w:rsidRDefault="00210E1C" w:rsidP="00210E1C">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5623B2DF"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613,6</w:t>
            </w:r>
          </w:p>
        </w:tc>
        <w:tc>
          <w:tcPr>
            <w:tcW w:w="1559" w:type="dxa"/>
            <w:tcBorders>
              <w:top w:val="nil"/>
              <w:left w:val="nil"/>
              <w:bottom w:val="single" w:sz="4" w:space="0" w:color="auto"/>
              <w:right w:val="single" w:sz="4" w:space="0" w:color="auto"/>
            </w:tcBorders>
            <w:shd w:val="clear" w:color="auto" w:fill="auto"/>
            <w:vAlign w:val="center"/>
            <w:hideMark/>
          </w:tcPr>
          <w:p w14:paraId="32920900"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111,75</w:t>
            </w:r>
          </w:p>
        </w:tc>
        <w:tc>
          <w:tcPr>
            <w:tcW w:w="1701" w:type="dxa"/>
            <w:tcBorders>
              <w:top w:val="nil"/>
              <w:left w:val="nil"/>
              <w:bottom w:val="single" w:sz="4" w:space="0" w:color="auto"/>
              <w:right w:val="single" w:sz="4" w:space="0" w:color="auto"/>
            </w:tcBorders>
            <w:shd w:val="clear" w:color="auto" w:fill="auto"/>
            <w:vAlign w:val="center"/>
            <w:hideMark/>
          </w:tcPr>
          <w:p w14:paraId="277025BC"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68 569,80</w:t>
            </w:r>
          </w:p>
        </w:tc>
        <w:tc>
          <w:tcPr>
            <w:tcW w:w="2203" w:type="dxa"/>
            <w:tcBorders>
              <w:top w:val="nil"/>
              <w:left w:val="nil"/>
              <w:bottom w:val="single" w:sz="4" w:space="0" w:color="auto"/>
              <w:right w:val="single" w:sz="4" w:space="0" w:color="auto"/>
            </w:tcBorders>
            <w:shd w:val="clear" w:color="auto" w:fill="auto"/>
            <w:vAlign w:val="center"/>
            <w:hideMark/>
          </w:tcPr>
          <w:p w14:paraId="146463E2"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82 283,76</w:t>
            </w:r>
          </w:p>
        </w:tc>
      </w:tr>
      <w:tr w:rsidR="00210E1C" w:rsidRPr="00210E1C" w14:paraId="38A78765"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6217A074"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 </w:t>
            </w:r>
            <w:r w:rsidRPr="00210E1C">
              <w:rPr>
                <w:rFonts w:ascii="Times New Roman" w:eastAsia="Times New Roman" w:hAnsi="Times New Roman" w:cs="Times New Roman"/>
                <w:b/>
                <w:bCs/>
                <w:color w:val="000000"/>
                <w:lang w:eastAsia="ru-RU"/>
              </w:rPr>
              <w:t>сопровождение</w:t>
            </w:r>
          </w:p>
        </w:tc>
        <w:tc>
          <w:tcPr>
            <w:tcW w:w="1205" w:type="dxa"/>
            <w:vMerge w:val="restart"/>
            <w:tcBorders>
              <w:top w:val="nil"/>
              <w:left w:val="single" w:sz="4" w:space="0" w:color="auto"/>
              <w:bottom w:val="single" w:sz="4" w:space="0" w:color="auto"/>
              <w:right w:val="single" w:sz="4" w:space="0" w:color="auto"/>
            </w:tcBorders>
            <w:shd w:val="clear" w:color="auto" w:fill="auto"/>
            <w:vAlign w:val="center"/>
            <w:hideMark/>
          </w:tcPr>
          <w:p w14:paraId="3F73632C"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август</w:t>
            </w:r>
          </w:p>
        </w:tc>
        <w:tc>
          <w:tcPr>
            <w:tcW w:w="1418" w:type="dxa"/>
            <w:tcBorders>
              <w:top w:val="nil"/>
              <w:left w:val="nil"/>
              <w:bottom w:val="single" w:sz="4" w:space="0" w:color="auto"/>
              <w:right w:val="single" w:sz="4" w:space="0" w:color="auto"/>
            </w:tcBorders>
            <w:shd w:val="clear" w:color="auto" w:fill="auto"/>
            <w:vAlign w:val="center"/>
            <w:hideMark/>
          </w:tcPr>
          <w:p w14:paraId="48B07171" w14:textId="77777777" w:rsidR="00210E1C" w:rsidRPr="00210E1C" w:rsidRDefault="00210E1C" w:rsidP="00210E1C">
            <w:pPr>
              <w:spacing w:after="0" w:line="240" w:lineRule="auto"/>
              <w:jc w:val="center"/>
              <w:rPr>
                <w:rFonts w:ascii="Times New Roman" w:eastAsia="Times New Roman" w:hAnsi="Times New Roman" w:cs="Times New Roman"/>
                <w:b/>
                <w:bCs/>
                <w:color w:val="000000"/>
                <w:lang w:eastAsia="ru-RU"/>
              </w:rPr>
            </w:pPr>
            <w:r w:rsidRPr="00210E1C">
              <w:rPr>
                <w:rFonts w:ascii="Times New Roman" w:eastAsia="Times New Roman" w:hAnsi="Times New Roman" w:cs="Times New Roman"/>
                <w:b/>
                <w:bCs/>
                <w:color w:val="000000"/>
                <w:lang w:eastAsia="ru-RU"/>
              </w:rPr>
              <w:t>2 856,15</w:t>
            </w:r>
          </w:p>
        </w:tc>
        <w:tc>
          <w:tcPr>
            <w:tcW w:w="1559" w:type="dxa"/>
            <w:tcBorders>
              <w:top w:val="nil"/>
              <w:left w:val="nil"/>
              <w:bottom w:val="single" w:sz="4" w:space="0" w:color="auto"/>
              <w:right w:val="single" w:sz="4" w:space="0" w:color="auto"/>
            </w:tcBorders>
            <w:shd w:val="clear" w:color="auto" w:fill="auto"/>
            <w:vAlign w:val="center"/>
            <w:hideMark/>
          </w:tcPr>
          <w:p w14:paraId="33FCC974"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167,63</w:t>
            </w:r>
          </w:p>
        </w:tc>
        <w:tc>
          <w:tcPr>
            <w:tcW w:w="1701" w:type="dxa"/>
            <w:tcBorders>
              <w:top w:val="nil"/>
              <w:left w:val="nil"/>
              <w:bottom w:val="single" w:sz="4" w:space="0" w:color="auto"/>
              <w:right w:val="single" w:sz="4" w:space="0" w:color="auto"/>
            </w:tcBorders>
            <w:shd w:val="clear" w:color="auto" w:fill="auto"/>
            <w:vAlign w:val="center"/>
            <w:hideMark/>
          </w:tcPr>
          <w:p w14:paraId="03C932F9"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478 776,42</w:t>
            </w:r>
          </w:p>
        </w:tc>
        <w:tc>
          <w:tcPr>
            <w:tcW w:w="2203" w:type="dxa"/>
            <w:tcBorders>
              <w:top w:val="nil"/>
              <w:left w:val="nil"/>
              <w:bottom w:val="single" w:sz="4" w:space="0" w:color="auto"/>
              <w:right w:val="single" w:sz="4" w:space="0" w:color="auto"/>
            </w:tcBorders>
            <w:shd w:val="clear" w:color="auto" w:fill="auto"/>
            <w:vAlign w:val="center"/>
            <w:hideMark/>
          </w:tcPr>
          <w:p w14:paraId="58B5270A"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574 531,71</w:t>
            </w:r>
          </w:p>
        </w:tc>
      </w:tr>
      <w:tr w:rsidR="00210E1C" w:rsidRPr="00210E1C" w14:paraId="41C4CA47"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0E020297"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простой</w:t>
            </w:r>
          </w:p>
        </w:tc>
        <w:tc>
          <w:tcPr>
            <w:tcW w:w="1205" w:type="dxa"/>
            <w:vMerge/>
            <w:tcBorders>
              <w:top w:val="nil"/>
              <w:left w:val="single" w:sz="4" w:space="0" w:color="auto"/>
              <w:bottom w:val="single" w:sz="4" w:space="0" w:color="auto"/>
              <w:right w:val="single" w:sz="4" w:space="0" w:color="auto"/>
            </w:tcBorders>
            <w:vAlign w:val="center"/>
            <w:hideMark/>
          </w:tcPr>
          <w:p w14:paraId="7E2A069C" w14:textId="77777777" w:rsidR="00210E1C" w:rsidRPr="00210E1C" w:rsidRDefault="00210E1C" w:rsidP="00210E1C">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2D4C91DF"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606,1</w:t>
            </w:r>
          </w:p>
        </w:tc>
        <w:tc>
          <w:tcPr>
            <w:tcW w:w="1559" w:type="dxa"/>
            <w:tcBorders>
              <w:top w:val="nil"/>
              <w:left w:val="nil"/>
              <w:bottom w:val="single" w:sz="4" w:space="0" w:color="auto"/>
              <w:right w:val="single" w:sz="4" w:space="0" w:color="auto"/>
            </w:tcBorders>
            <w:shd w:val="clear" w:color="auto" w:fill="auto"/>
            <w:vAlign w:val="center"/>
            <w:hideMark/>
          </w:tcPr>
          <w:p w14:paraId="6D84F3F2"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111,75</w:t>
            </w:r>
          </w:p>
        </w:tc>
        <w:tc>
          <w:tcPr>
            <w:tcW w:w="1701" w:type="dxa"/>
            <w:tcBorders>
              <w:top w:val="nil"/>
              <w:left w:val="nil"/>
              <w:bottom w:val="single" w:sz="4" w:space="0" w:color="auto"/>
              <w:right w:val="single" w:sz="4" w:space="0" w:color="auto"/>
            </w:tcBorders>
            <w:shd w:val="clear" w:color="auto" w:fill="auto"/>
            <w:vAlign w:val="center"/>
            <w:hideMark/>
          </w:tcPr>
          <w:p w14:paraId="208F8640"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67 731,68</w:t>
            </w:r>
          </w:p>
        </w:tc>
        <w:tc>
          <w:tcPr>
            <w:tcW w:w="2203" w:type="dxa"/>
            <w:tcBorders>
              <w:top w:val="nil"/>
              <w:left w:val="nil"/>
              <w:bottom w:val="single" w:sz="4" w:space="0" w:color="auto"/>
              <w:right w:val="single" w:sz="4" w:space="0" w:color="auto"/>
            </w:tcBorders>
            <w:shd w:val="clear" w:color="auto" w:fill="auto"/>
            <w:vAlign w:val="center"/>
            <w:hideMark/>
          </w:tcPr>
          <w:p w14:paraId="3D1DF820"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81 278,01</w:t>
            </w:r>
          </w:p>
        </w:tc>
      </w:tr>
      <w:tr w:rsidR="00210E1C" w:rsidRPr="00210E1C" w14:paraId="6386D2E3"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3590D9CA"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 </w:t>
            </w:r>
            <w:r w:rsidRPr="00210E1C">
              <w:rPr>
                <w:rFonts w:ascii="Times New Roman" w:eastAsia="Times New Roman" w:hAnsi="Times New Roman" w:cs="Times New Roman"/>
                <w:b/>
                <w:bCs/>
                <w:color w:val="000000"/>
                <w:lang w:eastAsia="ru-RU"/>
              </w:rPr>
              <w:t>сопровождение</w:t>
            </w:r>
          </w:p>
        </w:tc>
        <w:tc>
          <w:tcPr>
            <w:tcW w:w="1205" w:type="dxa"/>
            <w:vMerge w:val="restart"/>
            <w:tcBorders>
              <w:top w:val="nil"/>
              <w:left w:val="single" w:sz="4" w:space="0" w:color="auto"/>
              <w:bottom w:val="single" w:sz="4" w:space="0" w:color="auto"/>
              <w:right w:val="single" w:sz="4" w:space="0" w:color="auto"/>
            </w:tcBorders>
            <w:shd w:val="clear" w:color="auto" w:fill="auto"/>
            <w:vAlign w:val="center"/>
            <w:hideMark/>
          </w:tcPr>
          <w:p w14:paraId="10FFE59D"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сентябрь</w:t>
            </w:r>
          </w:p>
        </w:tc>
        <w:tc>
          <w:tcPr>
            <w:tcW w:w="1418" w:type="dxa"/>
            <w:tcBorders>
              <w:top w:val="nil"/>
              <w:left w:val="nil"/>
              <w:bottom w:val="single" w:sz="4" w:space="0" w:color="auto"/>
              <w:right w:val="single" w:sz="4" w:space="0" w:color="auto"/>
            </w:tcBorders>
            <w:shd w:val="clear" w:color="auto" w:fill="auto"/>
            <w:vAlign w:val="center"/>
            <w:hideMark/>
          </w:tcPr>
          <w:p w14:paraId="44187999" w14:textId="77777777" w:rsidR="00210E1C" w:rsidRPr="00210E1C" w:rsidRDefault="00210E1C" w:rsidP="00210E1C">
            <w:pPr>
              <w:spacing w:after="0" w:line="240" w:lineRule="auto"/>
              <w:jc w:val="center"/>
              <w:rPr>
                <w:rFonts w:ascii="Times New Roman" w:eastAsia="Times New Roman" w:hAnsi="Times New Roman" w:cs="Times New Roman"/>
                <w:b/>
                <w:bCs/>
                <w:color w:val="000000"/>
                <w:lang w:eastAsia="ru-RU"/>
              </w:rPr>
            </w:pPr>
            <w:r w:rsidRPr="00210E1C">
              <w:rPr>
                <w:rFonts w:ascii="Times New Roman" w:eastAsia="Times New Roman" w:hAnsi="Times New Roman" w:cs="Times New Roman"/>
                <w:b/>
                <w:bCs/>
                <w:color w:val="000000"/>
                <w:lang w:eastAsia="ru-RU"/>
              </w:rPr>
              <w:t>2 784,27</w:t>
            </w:r>
          </w:p>
        </w:tc>
        <w:tc>
          <w:tcPr>
            <w:tcW w:w="1559" w:type="dxa"/>
            <w:tcBorders>
              <w:top w:val="nil"/>
              <w:left w:val="nil"/>
              <w:bottom w:val="single" w:sz="4" w:space="0" w:color="auto"/>
              <w:right w:val="single" w:sz="4" w:space="0" w:color="auto"/>
            </w:tcBorders>
            <w:shd w:val="clear" w:color="auto" w:fill="auto"/>
            <w:vAlign w:val="center"/>
            <w:hideMark/>
          </w:tcPr>
          <w:p w14:paraId="79FDB9F2"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167,63</w:t>
            </w:r>
          </w:p>
        </w:tc>
        <w:tc>
          <w:tcPr>
            <w:tcW w:w="1701" w:type="dxa"/>
            <w:tcBorders>
              <w:top w:val="nil"/>
              <w:left w:val="nil"/>
              <w:bottom w:val="single" w:sz="4" w:space="0" w:color="auto"/>
              <w:right w:val="single" w:sz="4" w:space="0" w:color="auto"/>
            </w:tcBorders>
            <w:shd w:val="clear" w:color="auto" w:fill="auto"/>
            <w:vAlign w:val="center"/>
            <w:hideMark/>
          </w:tcPr>
          <w:p w14:paraId="15D3712D"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466 727,18</w:t>
            </w:r>
          </w:p>
        </w:tc>
        <w:tc>
          <w:tcPr>
            <w:tcW w:w="2203" w:type="dxa"/>
            <w:tcBorders>
              <w:top w:val="nil"/>
              <w:left w:val="nil"/>
              <w:bottom w:val="single" w:sz="4" w:space="0" w:color="auto"/>
              <w:right w:val="single" w:sz="4" w:space="0" w:color="auto"/>
            </w:tcBorders>
            <w:shd w:val="clear" w:color="auto" w:fill="auto"/>
            <w:vAlign w:val="center"/>
            <w:hideMark/>
          </w:tcPr>
          <w:p w14:paraId="6BA9935A"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560 072,62</w:t>
            </w:r>
          </w:p>
        </w:tc>
      </w:tr>
      <w:tr w:rsidR="00210E1C" w:rsidRPr="00210E1C" w14:paraId="5E6E83BA"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46553D95"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простой</w:t>
            </w:r>
          </w:p>
        </w:tc>
        <w:tc>
          <w:tcPr>
            <w:tcW w:w="1205" w:type="dxa"/>
            <w:vMerge/>
            <w:tcBorders>
              <w:top w:val="nil"/>
              <w:left w:val="single" w:sz="4" w:space="0" w:color="auto"/>
              <w:bottom w:val="single" w:sz="4" w:space="0" w:color="auto"/>
              <w:right w:val="single" w:sz="4" w:space="0" w:color="auto"/>
            </w:tcBorders>
            <w:vAlign w:val="center"/>
            <w:hideMark/>
          </w:tcPr>
          <w:p w14:paraId="4F286547" w14:textId="77777777" w:rsidR="00210E1C" w:rsidRPr="00210E1C" w:rsidRDefault="00210E1C" w:rsidP="00210E1C">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5BC24110"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595,5</w:t>
            </w:r>
          </w:p>
        </w:tc>
        <w:tc>
          <w:tcPr>
            <w:tcW w:w="1559" w:type="dxa"/>
            <w:tcBorders>
              <w:top w:val="nil"/>
              <w:left w:val="nil"/>
              <w:bottom w:val="single" w:sz="4" w:space="0" w:color="auto"/>
              <w:right w:val="single" w:sz="4" w:space="0" w:color="auto"/>
            </w:tcBorders>
            <w:shd w:val="clear" w:color="auto" w:fill="auto"/>
            <w:vAlign w:val="center"/>
            <w:hideMark/>
          </w:tcPr>
          <w:p w14:paraId="4646EEB6"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111,75</w:t>
            </w:r>
          </w:p>
        </w:tc>
        <w:tc>
          <w:tcPr>
            <w:tcW w:w="1701" w:type="dxa"/>
            <w:tcBorders>
              <w:top w:val="nil"/>
              <w:left w:val="nil"/>
              <w:bottom w:val="single" w:sz="4" w:space="0" w:color="auto"/>
              <w:right w:val="single" w:sz="4" w:space="0" w:color="auto"/>
            </w:tcBorders>
            <w:shd w:val="clear" w:color="auto" w:fill="auto"/>
            <w:vAlign w:val="center"/>
            <w:hideMark/>
          </w:tcPr>
          <w:p w14:paraId="2A40852D"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66 547,13</w:t>
            </w:r>
          </w:p>
        </w:tc>
        <w:tc>
          <w:tcPr>
            <w:tcW w:w="2203" w:type="dxa"/>
            <w:tcBorders>
              <w:top w:val="nil"/>
              <w:left w:val="nil"/>
              <w:bottom w:val="single" w:sz="4" w:space="0" w:color="auto"/>
              <w:right w:val="single" w:sz="4" w:space="0" w:color="auto"/>
            </w:tcBorders>
            <w:shd w:val="clear" w:color="auto" w:fill="auto"/>
            <w:vAlign w:val="center"/>
            <w:hideMark/>
          </w:tcPr>
          <w:p w14:paraId="0841C6A6"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79 856,55</w:t>
            </w:r>
          </w:p>
        </w:tc>
      </w:tr>
      <w:tr w:rsidR="00210E1C" w:rsidRPr="00210E1C" w14:paraId="453DBB38"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50C063F7"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 </w:t>
            </w:r>
            <w:r w:rsidRPr="00210E1C">
              <w:rPr>
                <w:rFonts w:ascii="Times New Roman" w:eastAsia="Times New Roman" w:hAnsi="Times New Roman" w:cs="Times New Roman"/>
                <w:b/>
                <w:bCs/>
                <w:color w:val="000000"/>
                <w:lang w:eastAsia="ru-RU"/>
              </w:rPr>
              <w:t>сопровождение</w:t>
            </w:r>
          </w:p>
        </w:tc>
        <w:tc>
          <w:tcPr>
            <w:tcW w:w="1205" w:type="dxa"/>
            <w:vMerge w:val="restart"/>
            <w:tcBorders>
              <w:top w:val="nil"/>
              <w:left w:val="single" w:sz="4" w:space="0" w:color="auto"/>
              <w:bottom w:val="single" w:sz="4" w:space="0" w:color="auto"/>
              <w:right w:val="single" w:sz="4" w:space="0" w:color="auto"/>
            </w:tcBorders>
            <w:shd w:val="clear" w:color="auto" w:fill="auto"/>
            <w:vAlign w:val="center"/>
            <w:hideMark/>
          </w:tcPr>
          <w:p w14:paraId="7FC7DC0F"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октябрь</w:t>
            </w:r>
          </w:p>
        </w:tc>
        <w:tc>
          <w:tcPr>
            <w:tcW w:w="1418" w:type="dxa"/>
            <w:tcBorders>
              <w:top w:val="nil"/>
              <w:left w:val="nil"/>
              <w:bottom w:val="single" w:sz="4" w:space="0" w:color="auto"/>
              <w:right w:val="single" w:sz="4" w:space="0" w:color="auto"/>
            </w:tcBorders>
            <w:shd w:val="clear" w:color="auto" w:fill="auto"/>
            <w:vAlign w:val="center"/>
            <w:hideMark/>
          </w:tcPr>
          <w:p w14:paraId="315229C8" w14:textId="77777777" w:rsidR="00210E1C" w:rsidRPr="00210E1C" w:rsidRDefault="00210E1C" w:rsidP="00210E1C">
            <w:pPr>
              <w:spacing w:after="0" w:line="240" w:lineRule="auto"/>
              <w:jc w:val="center"/>
              <w:rPr>
                <w:rFonts w:ascii="Times New Roman" w:eastAsia="Times New Roman" w:hAnsi="Times New Roman" w:cs="Times New Roman"/>
                <w:b/>
                <w:bCs/>
                <w:color w:val="000000"/>
                <w:lang w:eastAsia="ru-RU"/>
              </w:rPr>
            </w:pPr>
            <w:r w:rsidRPr="00210E1C">
              <w:rPr>
                <w:rFonts w:ascii="Times New Roman" w:eastAsia="Times New Roman" w:hAnsi="Times New Roman" w:cs="Times New Roman"/>
                <w:b/>
                <w:bCs/>
                <w:color w:val="000000"/>
                <w:lang w:eastAsia="ru-RU"/>
              </w:rPr>
              <w:t>2 864,63</w:t>
            </w:r>
          </w:p>
        </w:tc>
        <w:tc>
          <w:tcPr>
            <w:tcW w:w="1559" w:type="dxa"/>
            <w:tcBorders>
              <w:top w:val="nil"/>
              <w:left w:val="nil"/>
              <w:bottom w:val="single" w:sz="4" w:space="0" w:color="auto"/>
              <w:right w:val="single" w:sz="4" w:space="0" w:color="auto"/>
            </w:tcBorders>
            <w:shd w:val="clear" w:color="auto" w:fill="auto"/>
            <w:vAlign w:val="center"/>
            <w:hideMark/>
          </w:tcPr>
          <w:p w14:paraId="38199AB9"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167,63</w:t>
            </w:r>
          </w:p>
        </w:tc>
        <w:tc>
          <w:tcPr>
            <w:tcW w:w="1701" w:type="dxa"/>
            <w:tcBorders>
              <w:top w:val="nil"/>
              <w:left w:val="nil"/>
              <w:bottom w:val="single" w:sz="4" w:space="0" w:color="auto"/>
              <w:right w:val="single" w:sz="4" w:space="0" w:color="auto"/>
            </w:tcBorders>
            <w:shd w:val="clear" w:color="auto" w:fill="auto"/>
            <w:vAlign w:val="center"/>
            <w:hideMark/>
          </w:tcPr>
          <w:p w14:paraId="49518678"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480 197,93</w:t>
            </w:r>
          </w:p>
        </w:tc>
        <w:tc>
          <w:tcPr>
            <w:tcW w:w="2203" w:type="dxa"/>
            <w:tcBorders>
              <w:top w:val="nil"/>
              <w:left w:val="nil"/>
              <w:bottom w:val="single" w:sz="4" w:space="0" w:color="auto"/>
              <w:right w:val="single" w:sz="4" w:space="0" w:color="auto"/>
            </w:tcBorders>
            <w:shd w:val="clear" w:color="auto" w:fill="auto"/>
            <w:vAlign w:val="center"/>
            <w:hideMark/>
          </w:tcPr>
          <w:p w14:paraId="57A08C93"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576 237,51</w:t>
            </w:r>
          </w:p>
        </w:tc>
      </w:tr>
      <w:tr w:rsidR="00210E1C" w:rsidRPr="00210E1C" w14:paraId="218E1B17" w14:textId="77777777" w:rsidTr="00210E1C">
        <w:trPr>
          <w:trHeight w:val="30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428AF"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простой</w:t>
            </w: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0DD9BD82" w14:textId="77777777" w:rsidR="00210E1C" w:rsidRPr="00210E1C" w:rsidRDefault="00210E1C" w:rsidP="00210E1C">
            <w:pPr>
              <w:spacing w:after="0" w:line="240" w:lineRule="auto"/>
              <w:rPr>
                <w:rFonts w:ascii="Times New Roman" w:eastAsia="Times New Roman" w:hAnsi="Times New Roman" w:cs="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7E87C"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609,85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EC917"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111,75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574DC"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68 150,74</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0FF46"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81 780,89</w:t>
            </w:r>
          </w:p>
        </w:tc>
      </w:tr>
      <w:tr w:rsidR="00210E1C" w:rsidRPr="00210E1C" w14:paraId="0722DC64" w14:textId="77777777" w:rsidTr="00210E1C">
        <w:trPr>
          <w:trHeight w:val="30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20217"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 </w:t>
            </w:r>
            <w:r w:rsidRPr="00210E1C">
              <w:rPr>
                <w:rFonts w:ascii="Times New Roman" w:eastAsia="Times New Roman" w:hAnsi="Times New Roman" w:cs="Times New Roman"/>
                <w:b/>
                <w:bCs/>
                <w:color w:val="000000"/>
                <w:lang w:eastAsia="ru-RU"/>
              </w:rPr>
              <w:t>сопровождение</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072A29"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ноябрь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93FC3" w14:textId="77777777" w:rsidR="00210E1C" w:rsidRPr="00210E1C" w:rsidRDefault="00210E1C" w:rsidP="00210E1C">
            <w:pPr>
              <w:spacing w:after="0" w:line="240" w:lineRule="auto"/>
              <w:jc w:val="center"/>
              <w:rPr>
                <w:rFonts w:ascii="Times New Roman" w:eastAsia="Times New Roman" w:hAnsi="Times New Roman" w:cs="Times New Roman"/>
                <w:b/>
                <w:bCs/>
                <w:color w:val="000000"/>
                <w:lang w:eastAsia="ru-RU"/>
              </w:rPr>
            </w:pPr>
            <w:r w:rsidRPr="00210E1C">
              <w:rPr>
                <w:rFonts w:ascii="Times New Roman" w:eastAsia="Times New Roman" w:hAnsi="Times New Roman" w:cs="Times New Roman"/>
                <w:b/>
                <w:bCs/>
                <w:color w:val="000000"/>
                <w:lang w:eastAsia="ru-RU"/>
              </w:rPr>
              <w:t>2 665,50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FDFA6"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167,63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3CBE8"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446 817,77</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24CA2"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536 181,32</w:t>
            </w:r>
          </w:p>
        </w:tc>
      </w:tr>
      <w:tr w:rsidR="00210E1C" w:rsidRPr="00210E1C" w14:paraId="606B0165" w14:textId="77777777" w:rsidTr="00210E1C">
        <w:trPr>
          <w:trHeight w:val="300"/>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D8D44"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простой</w:t>
            </w: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08D1589A" w14:textId="77777777" w:rsidR="00210E1C" w:rsidRPr="00210E1C" w:rsidRDefault="00210E1C" w:rsidP="00210E1C">
            <w:pPr>
              <w:spacing w:after="0" w:line="240" w:lineRule="auto"/>
              <w:rPr>
                <w:rFonts w:ascii="Times New Roman" w:eastAsia="Times New Roman" w:hAnsi="Times New Roman" w:cs="Times New Roman"/>
                <w:color w:val="00000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240B8D3"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543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FF6F49"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111,75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5D2E4B"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60 680,25</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14:paraId="0AC5C6DF"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72 816,30</w:t>
            </w:r>
          </w:p>
        </w:tc>
      </w:tr>
      <w:tr w:rsidR="00210E1C" w:rsidRPr="00210E1C" w14:paraId="2A02CE0B"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04217C3A"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 </w:t>
            </w:r>
            <w:r w:rsidRPr="00210E1C">
              <w:rPr>
                <w:rFonts w:ascii="Times New Roman" w:eastAsia="Times New Roman" w:hAnsi="Times New Roman" w:cs="Times New Roman"/>
                <w:b/>
                <w:bCs/>
                <w:color w:val="000000"/>
                <w:lang w:eastAsia="ru-RU"/>
              </w:rPr>
              <w:t>сопровождение</w:t>
            </w:r>
          </w:p>
        </w:tc>
        <w:tc>
          <w:tcPr>
            <w:tcW w:w="1205" w:type="dxa"/>
            <w:vMerge w:val="restart"/>
            <w:tcBorders>
              <w:top w:val="nil"/>
              <w:left w:val="single" w:sz="4" w:space="0" w:color="auto"/>
              <w:bottom w:val="single" w:sz="4" w:space="0" w:color="auto"/>
              <w:right w:val="single" w:sz="4" w:space="0" w:color="auto"/>
            </w:tcBorders>
            <w:shd w:val="clear" w:color="auto" w:fill="auto"/>
            <w:vAlign w:val="center"/>
            <w:hideMark/>
          </w:tcPr>
          <w:p w14:paraId="13A76C34"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декабрь</w:t>
            </w:r>
          </w:p>
        </w:tc>
        <w:tc>
          <w:tcPr>
            <w:tcW w:w="1418" w:type="dxa"/>
            <w:tcBorders>
              <w:top w:val="nil"/>
              <w:left w:val="nil"/>
              <w:bottom w:val="single" w:sz="4" w:space="0" w:color="auto"/>
              <w:right w:val="single" w:sz="4" w:space="0" w:color="auto"/>
            </w:tcBorders>
            <w:shd w:val="clear" w:color="auto" w:fill="auto"/>
            <w:vAlign w:val="center"/>
            <w:hideMark/>
          </w:tcPr>
          <w:p w14:paraId="18EEC409" w14:textId="77777777" w:rsidR="00210E1C" w:rsidRPr="00210E1C" w:rsidRDefault="00210E1C" w:rsidP="00210E1C">
            <w:pPr>
              <w:spacing w:after="0" w:line="240" w:lineRule="auto"/>
              <w:jc w:val="center"/>
              <w:rPr>
                <w:rFonts w:ascii="Times New Roman" w:eastAsia="Times New Roman" w:hAnsi="Times New Roman" w:cs="Times New Roman"/>
                <w:b/>
                <w:bCs/>
                <w:color w:val="000000"/>
                <w:lang w:eastAsia="ru-RU"/>
              </w:rPr>
            </w:pPr>
            <w:r w:rsidRPr="00210E1C">
              <w:rPr>
                <w:rFonts w:ascii="Times New Roman" w:eastAsia="Times New Roman" w:hAnsi="Times New Roman" w:cs="Times New Roman"/>
                <w:b/>
                <w:bCs/>
                <w:color w:val="000000"/>
                <w:lang w:eastAsia="ru-RU"/>
              </w:rPr>
              <w:t>2 754,35</w:t>
            </w:r>
          </w:p>
        </w:tc>
        <w:tc>
          <w:tcPr>
            <w:tcW w:w="1559" w:type="dxa"/>
            <w:tcBorders>
              <w:top w:val="nil"/>
              <w:left w:val="nil"/>
              <w:bottom w:val="single" w:sz="4" w:space="0" w:color="auto"/>
              <w:right w:val="single" w:sz="4" w:space="0" w:color="auto"/>
            </w:tcBorders>
            <w:shd w:val="clear" w:color="auto" w:fill="auto"/>
            <w:vAlign w:val="center"/>
            <w:hideMark/>
          </w:tcPr>
          <w:p w14:paraId="1AE34924"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167,63</w:t>
            </w:r>
          </w:p>
        </w:tc>
        <w:tc>
          <w:tcPr>
            <w:tcW w:w="1701" w:type="dxa"/>
            <w:tcBorders>
              <w:top w:val="nil"/>
              <w:left w:val="nil"/>
              <w:bottom w:val="single" w:sz="4" w:space="0" w:color="auto"/>
              <w:right w:val="single" w:sz="4" w:space="0" w:color="auto"/>
            </w:tcBorders>
            <w:shd w:val="clear" w:color="auto" w:fill="auto"/>
            <w:vAlign w:val="center"/>
            <w:hideMark/>
          </w:tcPr>
          <w:p w14:paraId="1C79A294"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461 711,69</w:t>
            </w:r>
          </w:p>
        </w:tc>
        <w:tc>
          <w:tcPr>
            <w:tcW w:w="2203" w:type="dxa"/>
            <w:tcBorders>
              <w:top w:val="nil"/>
              <w:left w:val="nil"/>
              <w:bottom w:val="single" w:sz="4" w:space="0" w:color="auto"/>
              <w:right w:val="single" w:sz="4" w:space="0" w:color="auto"/>
            </w:tcBorders>
            <w:shd w:val="clear" w:color="auto" w:fill="auto"/>
            <w:vAlign w:val="center"/>
            <w:hideMark/>
          </w:tcPr>
          <w:p w14:paraId="015EB999"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554 054,03</w:t>
            </w:r>
          </w:p>
        </w:tc>
      </w:tr>
      <w:tr w:rsidR="00210E1C" w:rsidRPr="00210E1C" w14:paraId="212DC952" w14:textId="77777777" w:rsidTr="00210E1C">
        <w:trPr>
          <w:trHeight w:val="446"/>
        </w:trPr>
        <w:tc>
          <w:tcPr>
            <w:tcW w:w="2192" w:type="dxa"/>
            <w:tcBorders>
              <w:top w:val="nil"/>
              <w:left w:val="single" w:sz="4" w:space="0" w:color="auto"/>
              <w:bottom w:val="single" w:sz="4" w:space="0" w:color="auto"/>
              <w:right w:val="single" w:sz="4" w:space="0" w:color="auto"/>
            </w:tcBorders>
            <w:shd w:val="clear" w:color="auto" w:fill="auto"/>
            <w:noWrap/>
            <w:vAlign w:val="center"/>
            <w:hideMark/>
          </w:tcPr>
          <w:p w14:paraId="48A73CF6" w14:textId="77777777" w:rsidR="00210E1C" w:rsidRPr="00210E1C" w:rsidRDefault="00210E1C" w:rsidP="00210E1C">
            <w:pPr>
              <w:spacing w:after="0" w:line="240" w:lineRule="auto"/>
              <w:jc w:val="both"/>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простой</w:t>
            </w:r>
          </w:p>
        </w:tc>
        <w:tc>
          <w:tcPr>
            <w:tcW w:w="1205" w:type="dxa"/>
            <w:vMerge/>
            <w:tcBorders>
              <w:top w:val="nil"/>
              <w:left w:val="single" w:sz="4" w:space="0" w:color="auto"/>
              <w:bottom w:val="single" w:sz="4" w:space="0" w:color="auto"/>
              <w:right w:val="single" w:sz="4" w:space="0" w:color="auto"/>
            </w:tcBorders>
            <w:vAlign w:val="center"/>
            <w:hideMark/>
          </w:tcPr>
          <w:p w14:paraId="52DA7ADA" w14:textId="77777777" w:rsidR="00210E1C" w:rsidRPr="00210E1C" w:rsidRDefault="00210E1C" w:rsidP="00210E1C">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22A7D84F"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561,1</w:t>
            </w:r>
          </w:p>
        </w:tc>
        <w:tc>
          <w:tcPr>
            <w:tcW w:w="1559" w:type="dxa"/>
            <w:tcBorders>
              <w:top w:val="nil"/>
              <w:left w:val="nil"/>
              <w:bottom w:val="single" w:sz="4" w:space="0" w:color="auto"/>
              <w:right w:val="single" w:sz="4" w:space="0" w:color="auto"/>
            </w:tcBorders>
            <w:shd w:val="clear" w:color="auto" w:fill="auto"/>
            <w:vAlign w:val="center"/>
            <w:hideMark/>
          </w:tcPr>
          <w:p w14:paraId="1C2223BF"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111,75</w:t>
            </w:r>
          </w:p>
        </w:tc>
        <w:tc>
          <w:tcPr>
            <w:tcW w:w="1701" w:type="dxa"/>
            <w:tcBorders>
              <w:top w:val="nil"/>
              <w:left w:val="nil"/>
              <w:bottom w:val="single" w:sz="4" w:space="0" w:color="auto"/>
              <w:right w:val="single" w:sz="4" w:space="0" w:color="auto"/>
            </w:tcBorders>
            <w:shd w:val="clear" w:color="auto" w:fill="auto"/>
            <w:vAlign w:val="center"/>
            <w:hideMark/>
          </w:tcPr>
          <w:p w14:paraId="64C21014"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62 702,93</w:t>
            </w:r>
          </w:p>
        </w:tc>
        <w:tc>
          <w:tcPr>
            <w:tcW w:w="2203" w:type="dxa"/>
            <w:tcBorders>
              <w:top w:val="nil"/>
              <w:left w:val="nil"/>
              <w:bottom w:val="single" w:sz="4" w:space="0" w:color="auto"/>
              <w:right w:val="single" w:sz="4" w:space="0" w:color="auto"/>
            </w:tcBorders>
            <w:shd w:val="clear" w:color="auto" w:fill="auto"/>
            <w:vAlign w:val="center"/>
            <w:hideMark/>
          </w:tcPr>
          <w:p w14:paraId="03EFCA3A"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75 243,51</w:t>
            </w:r>
          </w:p>
        </w:tc>
      </w:tr>
      <w:tr w:rsidR="00210E1C" w:rsidRPr="00210E1C" w14:paraId="3D0F11E1" w14:textId="77777777" w:rsidTr="00210E1C">
        <w:trPr>
          <w:trHeight w:val="300"/>
        </w:trPr>
        <w:tc>
          <w:tcPr>
            <w:tcW w:w="2192" w:type="dxa"/>
            <w:tcBorders>
              <w:top w:val="nil"/>
              <w:left w:val="single" w:sz="4" w:space="0" w:color="auto"/>
              <w:bottom w:val="single" w:sz="4" w:space="0" w:color="auto"/>
              <w:right w:val="single" w:sz="4" w:space="0" w:color="auto"/>
            </w:tcBorders>
            <w:shd w:val="clear" w:color="auto" w:fill="auto"/>
            <w:noWrap/>
            <w:vAlign w:val="bottom"/>
            <w:hideMark/>
          </w:tcPr>
          <w:p w14:paraId="749115BE" w14:textId="77777777" w:rsidR="00210E1C" w:rsidRPr="00210E1C" w:rsidRDefault="00210E1C" w:rsidP="00210E1C">
            <w:pPr>
              <w:spacing w:after="0" w:line="240" w:lineRule="auto"/>
              <w:rPr>
                <w:rFonts w:ascii="Calibri" w:eastAsia="Times New Roman" w:hAnsi="Calibri" w:cs="Calibri"/>
                <w:color w:val="000000"/>
                <w:lang w:eastAsia="ru-RU"/>
              </w:rPr>
            </w:pPr>
            <w:r w:rsidRPr="00210E1C">
              <w:rPr>
                <w:rFonts w:ascii="Calibri" w:eastAsia="Times New Roman" w:hAnsi="Calibri" w:cs="Calibri"/>
                <w:color w:val="000000"/>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14:paraId="7CFC1ABF" w14:textId="77777777" w:rsidR="00210E1C" w:rsidRPr="00210E1C" w:rsidRDefault="00210E1C" w:rsidP="00210E1C">
            <w:pPr>
              <w:spacing w:after="0" w:line="240" w:lineRule="auto"/>
              <w:jc w:val="center"/>
              <w:rPr>
                <w:rFonts w:ascii="Times New Roman" w:eastAsia="Times New Roman" w:hAnsi="Times New Roman" w:cs="Times New Roman"/>
                <w:b/>
                <w:bCs/>
                <w:color w:val="000000"/>
                <w:lang w:eastAsia="ru-RU"/>
              </w:rPr>
            </w:pPr>
            <w:r w:rsidRPr="00210E1C">
              <w:rPr>
                <w:rFonts w:ascii="Times New Roman" w:eastAsia="Times New Roman" w:hAnsi="Times New Roman" w:cs="Times New Roman"/>
                <w:b/>
                <w:bCs/>
                <w:color w:val="000000"/>
                <w:lang w:eastAsia="ru-RU"/>
              </w:rPr>
              <w:t>Итого год</w:t>
            </w:r>
          </w:p>
        </w:tc>
        <w:tc>
          <w:tcPr>
            <w:tcW w:w="1418" w:type="dxa"/>
            <w:tcBorders>
              <w:top w:val="nil"/>
              <w:left w:val="nil"/>
              <w:bottom w:val="single" w:sz="4" w:space="0" w:color="auto"/>
              <w:right w:val="single" w:sz="4" w:space="0" w:color="auto"/>
            </w:tcBorders>
            <w:shd w:val="clear" w:color="auto" w:fill="auto"/>
            <w:vAlign w:val="center"/>
            <w:hideMark/>
          </w:tcPr>
          <w:p w14:paraId="6E9B13FC" w14:textId="77777777" w:rsidR="00210E1C" w:rsidRPr="00210E1C" w:rsidRDefault="00210E1C" w:rsidP="00210E1C">
            <w:pPr>
              <w:spacing w:after="0" w:line="240" w:lineRule="auto"/>
              <w:jc w:val="center"/>
              <w:rPr>
                <w:rFonts w:ascii="Times New Roman" w:eastAsia="Times New Roman" w:hAnsi="Times New Roman" w:cs="Times New Roman"/>
                <w:color w:val="000000"/>
                <w:lang w:eastAsia="ru-RU"/>
              </w:rPr>
            </w:pPr>
            <w:r w:rsidRPr="00210E1C">
              <w:rPr>
                <w:rFonts w:ascii="Times New Roman" w:eastAsia="Times New Roman" w:hAnsi="Times New Roman" w:cs="Times New Roman"/>
                <w:color w:val="000000"/>
                <w:lang w:eastAsia="ru-RU"/>
              </w:rPr>
              <w:t>40 088,82</w:t>
            </w:r>
          </w:p>
        </w:tc>
        <w:tc>
          <w:tcPr>
            <w:tcW w:w="1559" w:type="dxa"/>
            <w:tcBorders>
              <w:top w:val="nil"/>
              <w:left w:val="nil"/>
              <w:bottom w:val="single" w:sz="4" w:space="0" w:color="auto"/>
              <w:right w:val="single" w:sz="4" w:space="0" w:color="auto"/>
            </w:tcBorders>
            <w:shd w:val="clear" w:color="auto" w:fill="auto"/>
            <w:vAlign w:val="center"/>
            <w:hideMark/>
          </w:tcPr>
          <w:p w14:paraId="4E5A9B77"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050AF3E2"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6 332 896,38</w:t>
            </w:r>
          </w:p>
        </w:tc>
        <w:tc>
          <w:tcPr>
            <w:tcW w:w="2203" w:type="dxa"/>
            <w:tcBorders>
              <w:top w:val="nil"/>
              <w:left w:val="nil"/>
              <w:bottom w:val="single" w:sz="4" w:space="0" w:color="auto"/>
              <w:right w:val="single" w:sz="4" w:space="0" w:color="auto"/>
            </w:tcBorders>
            <w:shd w:val="clear" w:color="auto" w:fill="auto"/>
            <w:vAlign w:val="center"/>
            <w:hideMark/>
          </w:tcPr>
          <w:p w14:paraId="103ADBCD" w14:textId="77777777" w:rsidR="00210E1C" w:rsidRPr="00210E1C" w:rsidRDefault="00210E1C" w:rsidP="00210E1C">
            <w:pPr>
              <w:spacing w:after="0" w:line="240" w:lineRule="auto"/>
              <w:jc w:val="center"/>
              <w:rPr>
                <w:rFonts w:ascii="Calibri" w:eastAsia="Times New Roman" w:hAnsi="Calibri" w:cs="Calibri"/>
                <w:color w:val="000000"/>
                <w:lang w:eastAsia="ru-RU"/>
              </w:rPr>
            </w:pPr>
            <w:r w:rsidRPr="00210E1C">
              <w:rPr>
                <w:rFonts w:ascii="Calibri" w:eastAsia="Times New Roman" w:hAnsi="Calibri" w:cs="Calibri"/>
                <w:color w:val="000000"/>
                <w:lang w:eastAsia="ru-RU"/>
              </w:rPr>
              <w:t>7 599 475,65</w:t>
            </w:r>
          </w:p>
        </w:tc>
      </w:tr>
    </w:tbl>
    <w:p w14:paraId="035FB123" w14:textId="091B4FC1" w:rsidR="00210E1C" w:rsidRDefault="00210E1C" w:rsidP="00526B41">
      <w:pPr>
        <w:spacing w:after="0" w:line="240" w:lineRule="auto"/>
        <w:ind w:firstLine="709"/>
        <w:jc w:val="both"/>
        <w:rPr>
          <w:rFonts w:ascii="Times New Roman" w:hAnsi="Times New Roman" w:cs="Times New Roman"/>
          <w:sz w:val="28"/>
          <w:szCs w:val="28"/>
        </w:rPr>
      </w:pPr>
    </w:p>
    <w:p w14:paraId="25188600" w14:textId="77777777" w:rsidR="00526B41" w:rsidRPr="00526B41" w:rsidRDefault="00526B41" w:rsidP="00526B41">
      <w:pPr>
        <w:spacing w:after="0" w:line="240" w:lineRule="auto"/>
        <w:ind w:firstLine="709"/>
        <w:jc w:val="both"/>
        <w:rPr>
          <w:rFonts w:ascii="Times New Roman" w:hAnsi="Times New Roman" w:cs="Times New Roman"/>
          <w:sz w:val="28"/>
          <w:szCs w:val="28"/>
        </w:rPr>
      </w:pPr>
    </w:p>
    <w:p w14:paraId="38387C80" w14:textId="1478B7BC" w:rsidR="00526B41" w:rsidRPr="002B32FD" w:rsidRDefault="00526B41" w:rsidP="002427CD">
      <w:pPr>
        <w:pStyle w:val="ab"/>
        <w:widowControl w:val="0"/>
        <w:shd w:val="clear" w:color="auto" w:fill="FFFFFF"/>
        <w:spacing w:after="0" w:line="240" w:lineRule="auto"/>
        <w:ind w:left="0" w:firstLine="709"/>
        <w:jc w:val="both"/>
        <w:rPr>
          <w:rFonts w:ascii="Times New Roman" w:hAnsi="Times New Roman" w:cs="Times New Roman"/>
          <w:spacing w:val="3"/>
          <w:sz w:val="28"/>
          <w:szCs w:val="28"/>
        </w:rPr>
      </w:pPr>
      <w:r w:rsidRPr="002B32FD">
        <w:rPr>
          <w:rFonts w:ascii="Times New Roman" w:hAnsi="Times New Roman" w:cs="Times New Roman"/>
          <w:b/>
          <w:bCs/>
          <w:sz w:val="28"/>
          <w:szCs w:val="28"/>
        </w:rPr>
        <w:t>3.1.7.</w:t>
      </w:r>
      <w:r w:rsidRPr="002B32FD">
        <w:rPr>
          <w:rFonts w:ascii="Times New Roman" w:hAnsi="Times New Roman" w:cs="Times New Roman"/>
          <w:b/>
          <w:color w:val="000000"/>
          <w:sz w:val="28"/>
          <w:szCs w:val="28"/>
        </w:rPr>
        <w:t xml:space="preserve"> Порядок приемки и оплаты услуг</w:t>
      </w:r>
    </w:p>
    <w:p w14:paraId="588A7F8A" w14:textId="6A0D1F5A" w:rsidR="00526B41" w:rsidRPr="002B32FD" w:rsidRDefault="00526B41" w:rsidP="002427CD">
      <w:pPr>
        <w:spacing w:after="0" w:line="240" w:lineRule="auto"/>
        <w:ind w:firstLine="709"/>
        <w:jc w:val="both"/>
        <w:rPr>
          <w:rFonts w:ascii="Times New Roman" w:hAnsi="Times New Roman" w:cs="Times New Roman"/>
          <w:sz w:val="28"/>
          <w:szCs w:val="28"/>
        </w:rPr>
      </w:pPr>
      <w:r w:rsidRPr="002B32FD">
        <w:rPr>
          <w:rFonts w:ascii="Times New Roman" w:hAnsi="Times New Roman" w:cs="Times New Roman"/>
          <w:b/>
          <w:bCs/>
          <w:sz w:val="28"/>
          <w:szCs w:val="28"/>
        </w:rPr>
        <w:t xml:space="preserve"> </w:t>
      </w:r>
      <w:r w:rsidRPr="002B32FD">
        <w:rPr>
          <w:rFonts w:ascii="Times New Roman" w:hAnsi="Times New Roman" w:cs="Times New Roman"/>
          <w:sz w:val="28"/>
          <w:szCs w:val="28"/>
        </w:rPr>
        <w:t xml:space="preserve">Оплата оказанных Услуг Исполнителю осуществляется Заказчиком в течение 15 рабочих дней с даты подписания Сторонами акта сдачи-приемки оказанных услуг и счета-фактуры, представленных не позднее 10 числа календарного месяца, следующего за отчетным, путем перечисления денежных средств на расчетный счет Исполнителя. </w:t>
      </w:r>
    </w:p>
    <w:p w14:paraId="71C4481B" w14:textId="77777777" w:rsidR="00C674AE" w:rsidRPr="002B32FD" w:rsidRDefault="00C674AE" w:rsidP="00C674AE">
      <w:pPr>
        <w:pStyle w:val="ab"/>
        <w:widowControl w:val="0"/>
        <w:shd w:val="clear" w:color="auto" w:fill="FFFFFF"/>
        <w:spacing w:after="0" w:line="240" w:lineRule="auto"/>
        <w:ind w:left="0" w:firstLine="709"/>
        <w:jc w:val="both"/>
        <w:rPr>
          <w:rFonts w:ascii="Times New Roman" w:hAnsi="Times New Roman" w:cs="Times New Roman"/>
          <w:spacing w:val="3"/>
          <w:sz w:val="28"/>
          <w:szCs w:val="28"/>
        </w:rPr>
      </w:pPr>
    </w:p>
    <w:p w14:paraId="2FC3DC2A" w14:textId="73135335" w:rsidR="008B7105" w:rsidRPr="008B7105" w:rsidRDefault="00526B41" w:rsidP="008B7105">
      <w:pPr>
        <w:pStyle w:val="ab"/>
        <w:spacing w:after="0" w:line="240" w:lineRule="auto"/>
        <w:ind w:left="1069"/>
        <w:rPr>
          <w:rFonts w:ascii="Times New Roman" w:hAnsi="Times New Roman" w:cs="Times New Roman"/>
          <w:b/>
          <w:sz w:val="28"/>
          <w:szCs w:val="28"/>
        </w:rPr>
      </w:pPr>
      <w:r w:rsidRPr="008B7105">
        <w:rPr>
          <w:rFonts w:ascii="Times New Roman" w:hAnsi="Times New Roman" w:cs="Times New Roman"/>
          <w:b/>
          <w:color w:val="000000"/>
          <w:sz w:val="28"/>
          <w:szCs w:val="28"/>
        </w:rPr>
        <w:t xml:space="preserve">3.1. 8. </w:t>
      </w:r>
      <w:r w:rsidR="008B7105" w:rsidRPr="008B7105">
        <w:rPr>
          <w:rFonts w:ascii="Times New Roman" w:hAnsi="Times New Roman" w:cs="Times New Roman"/>
          <w:b/>
          <w:sz w:val="28"/>
          <w:szCs w:val="28"/>
        </w:rPr>
        <w:t>Регламент взаимодействия, контроля и учета оказания услуг</w:t>
      </w:r>
    </w:p>
    <w:p w14:paraId="07E20C1D" w14:textId="77777777" w:rsidR="008B7105" w:rsidRPr="009C09D8" w:rsidRDefault="008B7105" w:rsidP="008B7105">
      <w:pPr>
        <w:spacing w:after="0" w:line="240" w:lineRule="auto"/>
        <w:ind w:firstLine="709"/>
        <w:jc w:val="center"/>
        <w:rPr>
          <w:rFonts w:ascii="Times New Roman" w:hAnsi="Times New Roman" w:cs="Times New Roman"/>
          <w:b/>
          <w:sz w:val="24"/>
          <w:szCs w:val="24"/>
        </w:rPr>
      </w:pPr>
    </w:p>
    <w:p w14:paraId="05F7685A" w14:textId="77777777" w:rsidR="008B7105" w:rsidRPr="008B7105" w:rsidRDefault="008B7105" w:rsidP="00553DB0">
      <w:pPr>
        <w:pStyle w:val="ab"/>
        <w:numPr>
          <w:ilvl w:val="0"/>
          <w:numId w:val="32"/>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Исполнитель обязан разработать и согласовывать должностные инструкции и технологию работы сотрудников сопровождения с Заказчиком.</w:t>
      </w:r>
    </w:p>
    <w:p w14:paraId="7F6AFC2D" w14:textId="77777777" w:rsidR="008B7105" w:rsidRPr="008B7105" w:rsidRDefault="008B7105" w:rsidP="00553DB0">
      <w:pPr>
        <w:pStyle w:val="ab"/>
        <w:numPr>
          <w:ilvl w:val="0"/>
          <w:numId w:val="32"/>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Сопровождение кассиров билетных и проводников пассажирских вагонов в пути следования осуществляется сотрудниками Исполнителя в каждом составе поезда в количестве согласно графику.</w:t>
      </w:r>
    </w:p>
    <w:p w14:paraId="46594ABD" w14:textId="77777777" w:rsidR="008B7105" w:rsidRPr="008B7105" w:rsidRDefault="008B7105" w:rsidP="00553DB0">
      <w:pPr>
        <w:pStyle w:val="ab"/>
        <w:numPr>
          <w:ilvl w:val="0"/>
          <w:numId w:val="32"/>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Заказчик ежемесячно составляет маршруты сопровождения билетных кассиров и проводников пассажирских вагонов в пути следования пригородных поездов и доводит до сведения Исполнителя не позднее, чем за 10 дней до начала месяца оказания услуг.</w:t>
      </w:r>
    </w:p>
    <w:p w14:paraId="6A95049B" w14:textId="77777777" w:rsidR="008B7105" w:rsidRPr="008B7105" w:rsidRDefault="008B7105" w:rsidP="00553DB0">
      <w:pPr>
        <w:pStyle w:val="ab"/>
        <w:numPr>
          <w:ilvl w:val="0"/>
          <w:numId w:val="32"/>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Не позднее трех дней со дня предоставления Заказчиком маршрутов сопровождения билетных кассиров и проводников пассажирских вагонов Исполнитель представляет Заказчику на утверждение графики работы сотрудников на следующий месяц. На основании графиков сопровождения подвижного состава Исполнитель составляет график работы сотрудников сопровождения. При отсутствии замечаний Заказчик обязан утвердить графики в двухдневный срок.</w:t>
      </w:r>
    </w:p>
    <w:p w14:paraId="71DEA73D" w14:textId="45B13FF6" w:rsidR="008B7105" w:rsidRPr="008B7105" w:rsidRDefault="008B7105" w:rsidP="00553DB0">
      <w:pPr>
        <w:pStyle w:val="ab"/>
        <w:numPr>
          <w:ilvl w:val="0"/>
          <w:numId w:val="32"/>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Заказчик сообщает Исполнителю об изменении графика движения </w:t>
      </w:r>
      <w:r w:rsidR="00875846" w:rsidRPr="008B7105">
        <w:rPr>
          <w:rFonts w:ascii="Times New Roman" w:hAnsi="Times New Roman" w:cs="Times New Roman"/>
          <w:sz w:val="28"/>
          <w:szCs w:val="28"/>
        </w:rPr>
        <w:t>поездов, изменении</w:t>
      </w:r>
      <w:r w:rsidRPr="008B7105">
        <w:rPr>
          <w:rFonts w:ascii="Times New Roman" w:hAnsi="Times New Roman" w:cs="Times New Roman"/>
          <w:sz w:val="28"/>
          <w:szCs w:val="28"/>
        </w:rPr>
        <w:t xml:space="preserve"> условий перевозок пассажиров и т.д. за 5 дней до начала изменения. Заказчик имеет право изменить график по предварительному </w:t>
      </w:r>
      <w:r w:rsidRPr="008B7105">
        <w:rPr>
          <w:rFonts w:ascii="Times New Roman" w:hAnsi="Times New Roman" w:cs="Times New Roman"/>
          <w:sz w:val="28"/>
          <w:szCs w:val="28"/>
        </w:rPr>
        <w:lastRenderedPageBreak/>
        <w:t>согласованию с Исполнителем в пределах общего объема услуг, предусмотренного в Договоре. Об изменениях графика Заказчик обязан письменно уведомить Исполнителя не менее чем за 5 дней до предполагаемой даты изменения.</w:t>
      </w:r>
    </w:p>
    <w:p w14:paraId="05C2D5CF" w14:textId="77777777" w:rsidR="008B7105" w:rsidRPr="008B7105" w:rsidRDefault="008B7105" w:rsidP="00553DB0">
      <w:pPr>
        <w:pStyle w:val="ab"/>
        <w:numPr>
          <w:ilvl w:val="0"/>
          <w:numId w:val="32"/>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Исполнитель обеспечивает неукоснительное соблюдение утвержденных графиков, ежедневно выделяя необходимое количество работников.</w:t>
      </w:r>
    </w:p>
    <w:p w14:paraId="1E91296A" w14:textId="77777777" w:rsidR="008B7105" w:rsidRPr="008B7105" w:rsidRDefault="008B7105" w:rsidP="008B7105">
      <w:pPr>
        <w:tabs>
          <w:tab w:val="left" w:pos="0"/>
          <w:tab w:val="left" w:pos="142"/>
          <w:tab w:val="left" w:pos="1134"/>
        </w:tabs>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7.  Учетными документами, подтверждающими оказание Исполнителем Услуг   по   договору, являются: </w:t>
      </w:r>
    </w:p>
    <w:p w14:paraId="41EE785C" w14:textId="10D17C0B" w:rsidR="008B7105" w:rsidRPr="008B7105" w:rsidRDefault="008B7105" w:rsidP="008B7105">
      <w:pPr>
        <w:tabs>
          <w:tab w:val="left" w:pos="0"/>
          <w:tab w:val="left" w:pos="142"/>
        </w:tabs>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ежемесячный график (</w:t>
      </w:r>
      <w:r w:rsidR="00875846" w:rsidRPr="008B7105">
        <w:rPr>
          <w:rFonts w:ascii="Times New Roman" w:hAnsi="Times New Roman" w:cs="Times New Roman"/>
          <w:sz w:val="28"/>
          <w:szCs w:val="28"/>
        </w:rPr>
        <w:t>маршрут) работ</w:t>
      </w:r>
      <w:r w:rsidRPr="008B7105">
        <w:rPr>
          <w:rFonts w:ascii="Times New Roman" w:hAnsi="Times New Roman" w:cs="Times New Roman"/>
          <w:sz w:val="28"/>
          <w:szCs w:val="28"/>
        </w:rPr>
        <w:t xml:space="preserve">, утвержденный обеими сторонами </w:t>
      </w:r>
      <w:r w:rsidR="00875846" w:rsidRPr="008B7105">
        <w:rPr>
          <w:rFonts w:ascii="Times New Roman" w:hAnsi="Times New Roman" w:cs="Times New Roman"/>
          <w:sz w:val="28"/>
          <w:szCs w:val="28"/>
        </w:rPr>
        <w:t>Договора, разработанной</w:t>
      </w:r>
      <w:r w:rsidRPr="008B7105">
        <w:rPr>
          <w:rFonts w:ascii="Times New Roman" w:hAnsi="Times New Roman" w:cs="Times New Roman"/>
          <w:sz w:val="28"/>
          <w:szCs w:val="28"/>
        </w:rPr>
        <w:t xml:space="preserve"> Заказчиком </w:t>
      </w:r>
      <w:r w:rsidR="00875846" w:rsidRPr="008B7105">
        <w:rPr>
          <w:rFonts w:ascii="Times New Roman" w:hAnsi="Times New Roman" w:cs="Times New Roman"/>
          <w:sz w:val="28"/>
          <w:szCs w:val="28"/>
        </w:rPr>
        <w:t>формы;</w:t>
      </w:r>
    </w:p>
    <w:p w14:paraId="748C4BBE" w14:textId="72986519" w:rsidR="008B7105" w:rsidRPr="008B7105" w:rsidRDefault="008B7105" w:rsidP="008B7105">
      <w:pPr>
        <w:tabs>
          <w:tab w:val="left" w:pos="0"/>
          <w:tab w:val="left" w:pos="142"/>
        </w:tabs>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 </w:t>
      </w:r>
      <w:r w:rsidR="00875846" w:rsidRPr="008B7105">
        <w:rPr>
          <w:rFonts w:ascii="Times New Roman" w:hAnsi="Times New Roman" w:cs="Times New Roman"/>
          <w:sz w:val="28"/>
          <w:szCs w:val="28"/>
        </w:rPr>
        <w:t>акт приемки</w:t>
      </w:r>
      <w:r w:rsidRPr="008B7105">
        <w:rPr>
          <w:rFonts w:ascii="Times New Roman" w:hAnsi="Times New Roman" w:cs="Times New Roman"/>
          <w:sz w:val="28"/>
          <w:szCs w:val="28"/>
        </w:rPr>
        <w:t xml:space="preserve"> оказанных </w:t>
      </w:r>
      <w:r w:rsidR="00875846" w:rsidRPr="008B7105">
        <w:rPr>
          <w:rFonts w:ascii="Times New Roman" w:hAnsi="Times New Roman" w:cs="Times New Roman"/>
          <w:sz w:val="28"/>
          <w:szCs w:val="28"/>
        </w:rPr>
        <w:t>услуг;</w:t>
      </w:r>
    </w:p>
    <w:p w14:paraId="4542AE8F" w14:textId="740F9C2A" w:rsidR="008B7105" w:rsidRPr="008B7105" w:rsidRDefault="008B7105" w:rsidP="008B7105">
      <w:pPr>
        <w:tabs>
          <w:tab w:val="left" w:pos="0"/>
          <w:tab w:val="left" w:pos="142"/>
        </w:tabs>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 маршрутные листы с </w:t>
      </w:r>
      <w:r w:rsidR="00875846" w:rsidRPr="008B7105">
        <w:rPr>
          <w:rFonts w:ascii="Times New Roman" w:hAnsi="Times New Roman" w:cs="Times New Roman"/>
          <w:sz w:val="28"/>
          <w:szCs w:val="28"/>
        </w:rPr>
        <w:t>отметками ответственных</w:t>
      </w:r>
      <w:r w:rsidRPr="008B7105">
        <w:rPr>
          <w:rFonts w:ascii="Times New Roman" w:hAnsi="Times New Roman" w:cs="Times New Roman"/>
          <w:sz w:val="28"/>
          <w:szCs w:val="28"/>
        </w:rPr>
        <w:t xml:space="preserve"> работников Заказчика </w:t>
      </w:r>
      <w:r w:rsidR="00875846" w:rsidRPr="008B7105">
        <w:rPr>
          <w:rFonts w:ascii="Times New Roman" w:hAnsi="Times New Roman" w:cs="Times New Roman"/>
          <w:sz w:val="28"/>
          <w:szCs w:val="28"/>
        </w:rPr>
        <w:t>о начале и</w:t>
      </w:r>
      <w:r w:rsidRPr="008B7105">
        <w:rPr>
          <w:rFonts w:ascii="Times New Roman" w:hAnsi="Times New Roman" w:cs="Times New Roman"/>
          <w:sz w:val="28"/>
          <w:szCs w:val="28"/>
        </w:rPr>
        <w:t xml:space="preserve"> окончании рабочей смены. </w:t>
      </w:r>
    </w:p>
    <w:p w14:paraId="2A2F8B94" w14:textId="4AA57747" w:rsidR="008B7105" w:rsidRPr="008B7105" w:rsidRDefault="008B7105" w:rsidP="00553DB0">
      <w:pPr>
        <w:pStyle w:val="ab"/>
        <w:numPr>
          <w:ilvl w:val="0"/>
          <w:numId w:val="33"/>
        </w:numPr>
        <w:tabs>
          <w:tab w:val="left" w:pos="0"/>
          <w:tab w:val="left" w:pos="142"/>
        </w:tabs>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При оказании услуг сопровождения   перед выходом сотрудников </w:t>
      </w:r>
      <w:r w:rsidR="00875846" w:rsidRPr="008B7105">
        <w:rPr>
          <w:rFonts w:ascii="Times New Roman" w:hAnsi="Times New Roman" w:cs="Times New Roman"/>
          <w:sz w:val="28"/>
          <w:szCs w:val="28"/>
        </w:rPr>
        <w:t>Исполнителя в</w:t>
      </w:r>
      <w:r w:rsidRPr="008B7105">
        <w:rPr>
          <w:rFonts w:ascii="Times New Roman" w:hAnsi="Times New Roman" w:cs="Times New Roman"/>
          <w:sz w:val="28"/>
          <w:szCs w:val="28"/>
        </w:rPr>
        <w:t xml:space="preserve"> </w:t>
      </w:r>
      <w:r w:rsidR="00875846" w:rsidRPr="008B7105">
        <w:rPr>
          <w:rFonts w:ascii="Times New Roman" w:hAnsi="Times New Roman" w:cs="Times New Roman"/>
          <w:sz w:val="28"/>
          <w:szCs w:val="28"/>
        </w:rPr>
        <w:t>график охранник обязан</w:t>
      </w:r>
      <w:r w:rsidRPr="008B7105">
        <w:rPr>
          <w:rFonts w:ascii="Times New Roman" w:hAnsi="Times New Roman" w:cs="Times New Roman"/>
          <w:sz w:val="28"/>
          <w:szCs w:val="28"/>
        </w:rPr>
        <w:t xml:space="preserve"> прибыть к представителю Заказчика в билетную кассу станции пункта оборота поезда, предъявить служебное удостоверение и маршрутный лист не позднее, чем за 20 минут до </w:t>
      </w:r>
      <w:r w:rsidR="00875846" w:rsidRPr="008B7105">
        <w:rPr>
          <w:rFonts w:ascii="Times New Roman" w:hAnsi="Times New Roman" w:cs="Times New Roman"/>
          <w:sz w:val="28"/>
          <w:szCs w:val="28"/>
        </w:rPr>
        <w:t>начала оказания</w:t>
      </w:r>
      <w:r w:rsidRPr="008B7105">
        <w:rPr>
          <w:rFonts w:ascii="Times New Roman" w:hAnsi="Times New Roman" w:cs="Times New Roman"/>
          <w:sz w:val="28"/>
          <w:szCs w:val="28"/>
        </w:rPr>
        <w:t xml:space="preserve"> услуг.  Представитель Заказчика должен сделать отметку в маршрутном листе (поставить штамп станции и подпись кассира билетного с ее расшифровкой). В пути следования пригородного поезда отметку о сопровождении состава в маршрутном листе ставит кассир билетный на ж/д транспорте (фамилия, подпись).</w:t>
      </w:r>
    </w:p>
    <w:p w14:paraId="7D0A6841" w14:textId="14C9E4A4" w:rsidR="008B7105" w:rsidRPr="008B7105" w:rsidRDefault="008B7105" w:rsidP="00553DB0">
      <w:pPr>
        <w:numPr>
          <w:ilvl w:val="0"/>
          <w:numId w:val="33"/>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Учет времени оказания услуг сопровождения сотрудников Исполнителя осуществляется исходя </w:t>
      </w:r>
      <w:r w:rsidR="00875846" w:rsidRPr="008B7105">
        <w:rPr>
          <w:rFonts w:ascii="Times New Roman" w:hAnsi="Times New Roman" w:cs="Times New Roman"/>
          <w:sz w:val="28"/>
          <w:szCs w:val="28"/>
        </w:rPr>
        <w:t>из следующих</w:t>
      </w:r>
      <w:r w:rsidRPr="008B7105">
        <w:rPr>
          <w:rFonts w:ascii="Times New Roman" w:hAnsi="Times New Roman" w:cs="Times New Roman"/>
          <w:sz w:val="28"/>
          <w:szCs w:val="28"/>
        </w:rPr>
        <w:t xml:space="preserve"> параметров:</w:t>
      </w:r>
    </w:p>
    <w:p w14:paraId="134E8E5C" w14:textId="0EA11CAE"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подготовительно-заключительное время (с оплатой в размере 2/3 от утвержденной ставки за чел/час</w:t>
      </w:r>
      <w:r w:rsidR="00875846" w:rsidRPr="008B7105">
        <w:rPr>
          <w:rFonts w:ascii="Times New Roman" w:hAnsi="Times New Roman" w:cs="Times New Roman"/>
          <w:sz w:val="28"/>
          <w:szCs w:val="28"/>
        </w:rPr>
        <w:t xml:space="preserve">): </w:t>
      </w:r>
      <w:r w:rsidRPr="008B7105">
        <w:rPr>
          <w:rFonts w:ascii="Times New Roman" w:hAnsi="Times New Roman" w:cs="Times New Roman"/>
          <w:sz w:val="28"/>
          <w:szCs w:val="28"/>
        </w:rPr>
        <w:t>20 минут до отправления поезда (если это заложено графиком</w:t>
      </w:r>
      <w:proofErr w:type="gramStart"/>
      <w:r w:rsidRPr="008B7105">
        <w:rPr>
          <w:rFonts w:ascii="Times New Roman" w:hAnsi="Times New Roman" w:cs="Times New Roman"/>
          <w:sz w:val="28"/>
          <w:szCs w:val="28"/>
        </w:rPr>
        <w:t>);  20</w:t>
      </w:r>
      <w:proofErr w:type="gramEnd"/>
      <w:r w:rsidRPr="008B7105">
        <w:rPr>
          <w:rFonts w:ascii="Times New Roman" w:hAnsi="Times New Roman" w:cs="Times New Roman"/>
          <w:sz w:val="28"/>
          <w:szCs w:val="28"/>
        </w:rPr>
        <w:t xml:space="preserve"> минут после прибытия в пункт назначения, включая время сопровождения кассиров от пригородного поезда до билетной кассы, в случае одновременного прибытия на конечную станцию (если это заложено графиком);</w:t>
      </w:r>
    </w:p>
    <w:p w14:paraId="47B825EE"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время ожидания в пунктах оборота вынужденного простоя (с оплатой в размере 2/3 от утвержденной ставки за чел/час). Время ожидания в пунктах оборота вынужденного простоя оплачивается в случаях, одновременно удовлетворяющим следующим условия:</w:t>
      </w:r>
    </w:p>
    <w:p w14:paraId="7E93F260"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время простоя превышает более 2-х часов в пункте оборота;</w:t>
      </w:r>
    </w:p>
    <w:p w14:paraId="0CC641B1"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в пункте оборота отсутствует возможность предоставления сотрудникам Исполнителя отдыха в комнате отдыха;</w:t>
      </w:r>
    </w:p>
    <w:p w14:paraId="2CD2DDAC"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 для ст. Казань: на протяжении одного маршрута время простоя неоднократно превышает более часа в пункте оборота; </w:t>
      </w:r>
    </w:p>
    <w:p w14:paraId="308ED611"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время в пути следования.</w:t>
      </w:r>
    </w:p>
    <w:p w14:paraId="72B7280F" w14:textId="7B8B4155" w:rsidR="008B7105" w:rsidRPr="008B7105" w:rsidRDefault="008B7105" w:rsidP="00553DB0">
      <w:pPr>
        <w:pStyle w:val="ab"/>
        <w:numPr>
          <w:ilvl w:val="0"/>
          <w:numId w:val="33"/>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Перед отправлением состава со станции отправления </w:t>
      </w:r>
      <w:r w:rsidR="00875846" w:rsidRPr="008B7105">
        <w:rPr>
          <w:rFonts w:ascii="Times New Roman" w:hAnsi="Times New Roman" w:cs="Times New Roman"/>
          <w:sz w:val="28"/>
          <w:szCs w:val="28"/>
        </w:rPr>
        <w:t>сотрудники «</w:t>
      </w:r>
      <w:r w:rsidRPr="008B7105">
        <w:rPr>
          <w:rFonts w:ascii="Times New Roman" w:hAnsi="Times New Roman" w:cs="Times New Roman"/>
          <w:sz w:val="28"/>
          <w:szCs w:val="28"/>
        </w:rPr>
        <w:t xml:space="preserve">Исполнителя», совместно с РБК Заказчика производят осмотр принимаемого под сопровождение состава. При выявлении повреждений оборудования МВПС данные нарушения отражаются в маршруте работы сотрудника Исполнителя и подтверждаются подписью РБК, работающего на данном поезде. </w:t>
      </w:r>
    </w:p>
    <w:p w14:paraId="7788B823" w14:textId="1385AC7C" w:rsidR="008B7105" w:rsidRPr="008B7105" w:rsidRDefault="008B7105" w:rsidP="00553DB0">
      <w:pPr>
        <w:pStyle w:val="ab"/>
        <w:numPr>
          <w:ilvl w:val="0"/>
          <w:numId w:val="33"/>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При </w:t>
      </w:r>
      <w:r w:rsidR="00875846" w:rsidRPr="008B7105">
        <w:rPr>
          <w:rFonts w:ascii="Times New Roman" w:hAnsi="Times New Roman" w:cs="Times New Roman"/>
          <w:sz w:val="28"/>
          <w:szCs w:val="28"/>
        </w:rPr>
        <w:t>осмотре Транспорта</w:t>
      </w:r>
      <w:r w:rsidRPr="008B7105">
        <w:rPr>
          <w:rFonts w:ascii="Times New Roman" w:hAnsi="Times New Roman" w:cs="Times New Roman"/>
          <w:sz w:val="28"/>
          <w:szCs w:val="28"/>
        </w:rPr>
        <w:t xml:space="preserve"> проверяется: </w:t>
      </w:r>
    </w:p>
    <w:p w14:paraId="530D1E1C" w14:textId="70AB4B08" w:rsidR="008B7105" w:rsidRPr="008B7105" w:rsidRDefault="008B7105" w:rsidP="008B7105">
      <w:pPr>
        <w:pStyle w:val="ab"/>
        <w:spacing w:after="0" w:line="240" w:lineRule="auto"/>
        <w:ind w:left="0" w:firstLine="709"/>
        <w:rPr>
          <w:rFonts w:ascii="Times New Roman" w:hAnsi="Times New Roman" w:cs="Times New Roman"/>
          <w:sz w:val="28"/>
          <w:szCs w:val="28"/>
        </w:rPr>
      </w:pPr>
      <w:r w:rsidRPr="008B7105">
        <w:rPr>
          <w:rFonts w:ascii="Times New Roman" w:hAnsi="Times New Roman" w:cs="Times New Roman"/>
          <w:sz w:val="28"/>
          <w:szCs w:val="28"/>
        </w:rPr>
        <w:lastRenderedPageBreak/>
        <w:t xml:space="preserve">- наличие, целостность, исправность салонных, </w:t>
      </w:r>
      <w:r w:rsidR="00875846" w:rsidRPr="008B7105">
        <w:rPr>
          <w:rFonts w:ascii="Times New Roman" w:hAnsi="Times New Roman" w:cs="Times New Roman"/>
          <w:sz w:val="28"/>
          <w:szCs w:val="28"/>
        </w:rPr>
        <w:t>торцевых дверей</w:t>
      </w:r>
      <w:r w:rsidRPr="008B7105">
        <w:rPr>
          <w:rFonts w:ascii="Times New Roman" w:hAnsi="Times New Roman" w:cs="Times New Roman"/>
          <w:sz w:val="28"/>
          <w:szCs w:val="28"/>
        </w:rPr>
        <w:t xml:space="preserve"> и их замков, автоматических дверей;</w:t>
      </w:r>
    </w:p>
    <w:p w14:paraId="3948FAB4"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целостность стекол салонных дверей, автоматических дверей, дверей переходных площадок;</w:t>
      </w:r>
    </w:p>
    <w:p w14:paraId="3FC69FC3"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целостность обшивки диванов;</w:t>
      </w:r>
    </w:p>
    <w:p w14:paraId="41EBC38C"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целостность линолеума пола;</w:t>
      </w:r>
    </w:p>
    <w:p w14:paraId="0CB9A52F"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наличие, исправность, закрепление крышек и окантовки люков в полу;</w:t>
      </w:r>
    </w:p>
    <w:p w14:paraId="4902AEF3"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наличие, целостность, исправность салонных окон, исправность форточек и их замков;</w:t>
      </w:r>
    </w:p>
    <w:p w14:paraId="06FE86EF"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наличие и комплектность системы отопления;</w:t>
      </w:r>
    </w:p>
    <w:p w14:paraId="6D8B2C74"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наличие и комплектность системы освещения;</w:t>
      </w:r>
    </w:p>
    <w:p w14:paraId="0F354FBC"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наличие и комплектность системы вентиляции;</w:t>
      </w:r>
    </w:p>
    <w:p w14:paraId="0B40A0DD"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наличие и комплектность санитарных узлов;</w:t>
      </w:r>
    </w:p>
    <w:p w14:paraId="4967EF4A"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наличие и исправность багажных полок, ручек диванов;</w:t>
      </w:r>
    </w:p>
    <w:p w14:paraId="3353BBC8" w14:textId="6BC5580F"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  </w:t>
      </w:r>
      <w:r w:rsidR="00875846" w:rsidRPr="008B7105">
        <w:rPr>
          <w:rFonts w:ascii="Times New Roman" w:hAnsi="Times New Roman" w:cs="Times New Roman"/>
          <w:sz w:val="28"/>
          <w:szCs w:val="28"/>
        </w:rPr>
        <w:t>наличие камер</w:t>
      </w:r>
      <w:r w:rsidRPr="008B7105">
        <w:rPr>
          <w:rFonts w:ascii="Times New Roman" w:hAnsi="Times New Roman" w:cs="Times New Roman"/>
          <w:sz w:val="28"/>
          <w:szCs w:val="28"/>
        </w:rPr>
        <w:t xml:space="preserve"> видеонаблюдения.</w:t>
      </w:r>
    </w:p>
    <w:p w14:paraId="2E57AF97"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Заказчик обязан предоставить Исполнителю схему расположения осматриваемого оборудования.</w:t>
      </w:r>
    </w:p>
    <w:p w14:paraId="74F7F5B7" w14:textId="77777777" w:rsidR="008B7105" w:rsidRPr="008B7105" w:rsidRDefault="008B7105" w:rsidP="00553DB0">
      <w:pPr>
        <w:pStyle w:val="ab"/>
        <w:numPr>
          <w:ilvl w:val="0"/>
          <w:numId w:val="33"/>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По прибытии в пункт оборота поезда сотрудники сопровождения обязаны также произвести осмотр подвижного состава на предмет сохранности и целостности внутреннего оборудования Транспорта и сделать соответствующую отметку в маршруте работы сотрудника Исполнителя с подтверждением данной отметки подписью РБК, работающего в данном поезде.</w:t>
      </w:r>
    </w:p>
    <w:p w14:paraId="679A60B8"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В случае выявления повреждений или утраты внутреннего оборудования в пути следования повторный осмотр проводится с приглашением локомотивной бригады с составлением акта и последующим вызовом работников полиции для проведения расследования.</w:t>
      </w:r>
    </w:p>
    <w:p w14:paraId="287D5AC5"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Исполнитель несет ответственность за сохранность внутреннего оборудования подвижного состава в пути следования согласно утверждённым маршрутам.</w:t>
      </w:r>
    </w:p>
    <w:p w14:paraId="6C100EEE" w14:textId="3319263E" w:rsidR="008B7105" w:rsidRPr="008B7105" w:rsidRDefault="008B7105" w:rsidP="00553DB0">
      <w:pPr>
        <w:pStyle w:val="ab"/>
        <w:numPr>
          <w:ilvl w:val="0"/>
          <w:numId w:val="33"/>
        </w:numPr>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При возникновении нештатных ситуаций (битье стекол, поломка дверей, </w:t>
      </w:r>
      <w:r w:rsidRPr="00C47467">
        <w:rPr>
          <w:rFonts w:ascii="Times New Roman" w:hAnsi="Times New Roman" w:cs="Times New Roman"/>
          <w:sz w:val="28"/>
          <w:szCs w:val="28"/>
        </w:rPr>
        <w:t xml:space="preserve">порча внутреннего оборудования и т.д.) сотрудник Исполнителя сообщает о случившемся инциденте диспетчеру отдела эксплуатации </w:t>
      </w:r>
      <w:r w:rsidR="00875846" w:rsidRPr="00C47467">
        <w:rPr>
          <w:rFonts w:ascii="Times New Roman" w:hAnsi="Times New Roman" w:cs="Times New Roman"/>
          <w:sz w:val="28"/>
          <w:szCs w:val="28"/>
        </w:rPr>
        <w:t>Заказчика по</w:t>
      </w:r>
      <w:r w:rsidR="00010676" w:rsidRPr="00C47467">
        <w:rPr>
          <w:rFonts w:ascii="Times New Roman" w:hAnsi="Times New Roman" w:cs="Times New Roman"/>
          <w:sz w:val="28"/>
          <w:szCs w:val="28"/>
        </w:rPr>
        <w:t xml:space="preserve"> тел. 8(843) 294-12-00</w:t>
      </w:r>
      <w:r w:rsidRPr="00C47467">
        <w:rPr>
          <w:rFonts w:ascii="Times New Roman" w:hAnsi="Times New Roman" w:cs="Times New Roman"/>
          <w:sz w:val="28"/>
          <w:szCs w:val="28"/>
        </w:rPr>
        <w:t>, сот.89376250433 (</w:t>
      </w:r>
      <w:r w:rsidRPr="00C47467">
        <w:rPr>
          <w:rFonts w:ascii="Times New Roman" w:hAnsi="Times New Roman" w:cs="Times New Roman"/>
          <w:sz w:val="28"/>
          <w:szCs w:val="28"/>
          <w:lang w:val="en-US"/>
        </w:rPr>
        <w:t>WhatsApp</w:t>
      </w:r>
      <w:r w:rsidRPr="00C47467">
        <w:rPr>
          <w:rFonts w:ascii="Times New Roman" w:hAnsi="Times New Roman" w:cs="Times New Roman"/>
          <w:sz w:val="28"/>
          <w:szCs w:val="28"/>
        </w:rPr>
        <w:t>) и принимает меры к предотвращению противоправных</w:t>
      </w:r>
      <w:r w:rsidRPr="008B7105">
        <w:rPr>
          <w:rFonts w:ascii="Times New Roman" w:hAnsi="Times New Roman" w:cs="Times New Roman"/>
          <w:sz w:val="28"/>
          <w:szCs w:val="28"/>
        </w:rPr>
        <w:t xml:space="preserve"> действий и задержанию нарушителей. Составляет «</w:t>
      </w:r>
      <w:r w:rsidR="00875846" w:rsidRPr="008B7105">
        <w:rPr>
          <w:rFonts w:ascii="Times New Roman" w:hAnsi="Times New Roman" w:cs="Times New Roman"/>
          <w:sz w:val="28"/>
          <w:szCs w:val="28"/>
        </w:rPr>
        <w:t>Акт по</w:t>
      </w:r>
      <w:r w:rsidRPr="008B7105">
        <w:rPr>
          <w:rFonts w:ascii="Times New Roman" w:hAnsi="Times New Roman" w:cs="Times New Roman"/>
          <w:sz w:val="28"/>
          <w:szCs w:val="28"/>
        </w:rPr>
        <w:t xml:space="preserve"> общему случаю» в 3-х экземплярах. В акте подробно описывает случай и подписывает его совместно с локомотивной бригадой и/или кассиром билетным на ж/д транспорте, проводниками, свидетелями (указывая адреса, телефоны свидетелей). По окончании смены первый экземпляр акта передается проводнику вагона/кассиру билетному </w:t>
      </w:r>
      <w:r w:rsidR="00875846" w:rsidRPr="008B7105">
        <w:rPr>
          <w:rFonts w:ascii="Times New Roman" w:hAnsi="Times New Roman" w:cs="Times New Roman"/>
          <w:sz w:val="28"/>
          <w:szCs w:val="28"/>
        </w:rPr>
        <w:t>на ж</w:t>
      </w:r>
      <w:r w:rsidRPr="008B7105">
        <w:rPr>
          <w:rFonts w:ascii="Times New Roman" w:hAnsi="Times New Roman" w:cs="Times New Roman"/>
          <w:sz w:val="28"/>
          <w:szCs w:val="28"/>
        </w:rPr>
        <w:t xml:space="preserve">/д транспорте/локомотивной бригаде, второй экземпляр акта предоставляется приемщику вагона/дежурному диспетчеру отдела эксплуатации, третий экземпляр акта оставляет у себя. </w:t>
      </w:r>
    </w:p>
    <w:p w14:paraId="3F19B8B9" w14:textId="12EFB9F7" w:rsidR="008B7105" w:rsidRPr="008B7105" w:rsidRDefault="008B7105" w:rsidP="008B7105">
      <w:pPr>
        <w:pStyle w:val="ab"/>
        <w:spacing w:after="0" w:line="240" w:lineRule="auto"/>
        <w:ind w:left="0"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В случае необнаружения лица в ходе оперативно-розыскных мероприятий, причинившего повреждение имуществу (вандализм) или совершившего хищение </w:t>
      </w:r>
      <w:r w:rsidRPr="008B7105">
        <w:rPr>
          <w:rFonts w:ascii="Times New Roman" w:hAnsi="Times New Roman" w:cs="Times New Roman"/>
          <w:sz w:val="28"/>
          <w:szCs w:val="28"/>
        </w:rPr>
        <w:lastRenderedPageBreak/>
        <w:t xml:space="preserve">имущества, восстановление испорченного оборудования (имущества) производится за счет Исполнителя. Исполнитель несет ответственность за сохранность внутреннего оборудования </w:t>
      </w:r>
      <w:r w:rsidR="00875846" w:rsidRPr="008B7105">
        <w:rPr>
          <w:rFonts w:ascii="Times New Roman" w:hAnsi="Times New Roman" w:cs="Times New Roman"/>
          <w:sz w:val="28"/>
          <w:szCs w:val="28"/>
        </w:rPr>
        <w:t>вагонов в</w:t>
      </w:r>
      <w:r w:rsidRPr="008B7105">
        <w:rPr>
          <w:rFonts w:ascii="Times New Roman" w:hAnsi="Times New Roman" w:cs="Times New Roman"/>
          <w:sz w:val="28"/>
          <w:szCs w:val="28"/>
        </w:rPr>
        <w:t xml:space="preserve"> пути следования согласно утвержденным маршрутам. Размер материального ущерба, причиненного вследствие порчи (вандализма) и/или хищения оборудования, определяет балансодержатель подвижного состава.</w:t>
      </w:r>
    </w:p>
    <w:p w14:paraId="58D05936" w14:textId="3E8E79C1"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14. Исполнитель предоставляет Заказчику для рассмотрения копии маршрутных листов, заверенные печатью и </w:t>
      </w:r>
      <w:r w:rsidR="00875846" w:rsidRPr="008B7105">
        <w:rPr>
          <w:rFonts w:ascii="Times New Roman" w:hAnsi="Times New Roman" w:cs="Times New Roman"/>
          <w:sz w:val="28"/>
          <w:szCs w:val="28"/>
        </w:rPr>
        <w:t>подписью уполномоченного</w:t>
      </w:r>
      <w:r w:rsidRPr="008B7105">
        <w:rPr>
          <w:rFonts w:ascii="Times New Roman" w:hAnsi="Times New Roman" w:cs="Times New Roman"/>
          <w:sz w:val="28"/>
          <w:szCs w:val="28"/>
        </w:rPr>
        <w:t xml:space="preserve"> представителя Исполнителя, два раза в месяц (за первую половину месяца – не позднее 25 числа текущего месяца, за вторую половину месяца – не позднее 10 числа месяца, следующего за отчетным). Представитель Заказчика производит обработку маршрутных листов сотрудников Исполнителя за отчетный период, подсчитывает объем фактически оказанных услуг путем суммирования рабочего времени каждого сотрудника в течение отчетного периода.</w:t>
      </w:r>
    </w:p>
    <w:p w14:paraId="4BFB5BCF"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15. Исполнитель ежемесячно предоставляет подписанный со своей стороны акт приемки оказанных услуг Заказчику до 10 числа месяца, следующего за отчетным, с указанием объема оказанных Услуг и фактически отработанных часов согласно Договору. Исполненный график работ, указанный в акте, должен соответствовать утвержденному графику работ и заполненному маршрутному листу, за исключением случаев изменения в расписании движения и отмены поездов. Фактически оказанный объем услуг, указанный в акте (чел-час), должен соответствовать суммарному рабочему времени каждого работника Исполнителя</w:t>
      </w:r>
    </w:p>
    <w:p w14:paraId="04FE0352" w14:textId="77777777" w:rsidR="008B7105" w:rsidRPr="008B7105" w:rsidRDefault="008B7105" w:rsidP="008B7105">
      <w:pPr>
        <w:tabs>
          <w:tab w:val="left" w:pos="0"/>
        </w:tabs>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16. При отсутствии замечаний представитель Заказчика визирует акт приемки оказанных услуг в течение 3-х календарных дней.</w:t>
      </w:r>
    </w:p>
    <w:p w14:paraId="1FD22294" w14:textId="77777777" w:rsidR="008B7105" w:rsidRPr="008B7105" w:rsidRDefault="008B7105" w:rsidP="008B7105">
      <w:pPr>
        <w:tabs>
          <w:tab w:val="left" w:pos="0"/>
        </w:tabs>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17. Представители Заказчика (руководящий состав и инженерно-технические работники) имеют право в любое время осуществлять контроль качества оказываемых охранных услуг с документальным оформлением перечня выявленных нарушений. </w:t>
      </w:r>
    </w:p>
    <w:p w14:paraId="5B854DAC" w14:textId="77777777" w:rsidR="008B7105" w:rsidRPr="008B7105" w:rsidRDefault="008B7105" w:rsidP="008B7105">
      <w:pPr>
        <w:tabs>
          <w:tab w:val="left" w:pos="0"/>
        </w:tabs>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18. При проведении проверок контролируется выполнение сотрудниками сопровождения  должностных обязанностей, наличие форменной одежды, правильность ведения журнала приема-сдачи санитарно-технического состояния, содействие кассирам билетным на ж/д транспорте по удалению безбилетных пассажиров из поезда на станциях с билетными кассами, предупреждение пассажиров о запрете несанкционированной торговли, курения в вагоне и тамбурах, распития спиртных напитков; пресечение конфликтных ситуаций между кассирами билетными на ж/д транспорте и пассажирами.</w:t>
      </w:r>
    </w:p>
    <w:p w14:paraId="2401AB62" w14:textId="3F07C8BF"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19. По итогам проведенной проверки в трехсуточный срок составляется акт, который направляется Исполнителю для последующего разбора и принятия мер. </w:t>
      </w:r>
      <w:r w:rsidR="00875846" w:rsidRPr="008B7105">
        <w:rPr>
          <w:rFonts w:ascii="Times New Roman" w:hAnsi="Times New Roman" w:cs="Times New Roman"/>
          <w:sz w:val="28"/>
          <w:szCs w:val="28"/>
        </w:rPr>
        <w:t>Исполнитель в</w:t>
      </w:r>
      <w:r w:rsidRPr="008B7105">
        <w:rPr>
          <w:rFonts w:ascii="Times New Roman" w:hAnsi="Times New Roman" w:cs="Times New Roman"/>
          <w:sz w:val="28"/>
          <w:szCs w:val="28"/>
        </w:rPr>
        <w:t xml:space="preserve"> трехсуточный срок производит разбор акта, составляет протокол, издает приказ о привлечении виновных к дисциплинарной ответственности и направляет копии протокола разбора и приказа Заказчику.</w:t>
      </w:r>
    </w:p>
    <w:p w14:paraId="6F1897A7" w14:textId="3C5BEDAE"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В </w:t>
      </w:r>
      <w:r w:rsidR="00875846" w:rsidRPr="008B7105">
        <w:rPr>
          <w:rFonts w:ascii="Times New Roman" w:hAnsi="Times New Roman" w:cs="Times New Roman"/>
          <w:sz w:val="28"/>
          <w:szCs w:val="28"/>
        </w:rPr>
        <w:t>случае выявления</w:t>
      </w:r>
      <w:r w:rsidRPr="008B7105">
        <w:rPr>
          <w:rFonts w:ascii="Times New Roman" w:hAnsi="Times New Roman" w:cs="Times New Roman"/>
          <w:sz w:val="28"/>
          <w:szCs w:val="28"/>
        </w:rPr>
        <w:t xml:space="preserve"> нарушений при исполнении должностных обязанностей и несоблюдении технологии работы Исполнителем выявленные нарушения рассматриваются комиссионно с участием представителей Заказчика </w:t>
      </w:r>
      <w:r w:rsidR="00875846" w:rsidRPr="008B7105">
        <w:rPr>
          <w:rFonts w:ascii="Times New Roman" w:hAnsi="Times New Roman" w:cs="Times New Roman"/>
          <w:sz w:val="28"/>
          <w:szCs w:val="28"/>
        </w:rPr>
        <w:t xml:space="preserve">и </w:t>
      </w:r>
      <w:r w:rsidR="00875846" w:rsidRPr="008B7105">
        <w:rPr>
          <w:rFonts w:ascii="Times New Roman" w:hAnsi="Times New Roman" w:cs="Times New Roman"/>
          <w:sz w:val="28"/>
          <w:szCs w:val="28"/>
        </w:rPr>
        <w:lastRenderedPageBreak/>
        <w:t>Исполнителя</w:t>
      </w:r>
      <w:r w:rsidRPr="008B7105">
        <w:rPr>
          <w:rFonts w:ascii="Times New Roman" w:hAnsi="Times New Roman" w:cs="Times New Roman"/>
          <w:sz w:val="28"/>
          <w:szCs w:val="28"/>
        </w:rPr>
        <w:t xml:space="preserve"> с составлением протокола до 10 числа месяца, следующего за отчетным. Выявленные нарушения по учету времени оказания услуг, подтвержденные протоколом комиссии, принимаются в учет в техническом акте и акте приемки оказанных услуг за отчетный период. На основании протокола комиссии по выявленным нарушениям представитель Заказчика осуществляет начисление штрафных санкций.</w:t>
      </w:r>
    </w:p>
    <w:p w14:paraId="1D7EE5B2" w14:textId="67E00EF6" w:rsidR="008B7105" w:rsidRPr="00C47467"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20. Контроль качества услуг производится: кассиром билетным на ж/д транспорте в пути следования с отметкой   замечаний в маршрутном листе сопровождения. В случае отсутствия </w:t>
      </w:r>
      <w:r w:rsidR="00875846" w:rsidRPr="008B7105">
        <w:rPr>
          <w:rFonts w:ascii="Times New Roman" w:hAnsi="Times New Roman" w:cs="Times New Roman"/>
          <w:sz w:val="28"/>
          <w:szCs w:val="28"/>
        </w:rPr>
        <w:t>работника Исполнителя</w:t>
      </w:r>
      <w:r w:rsidRPr="008B7105">
        <w:rPr>
          <w:rFonts w:ascii="Times New Roman" w:hAnsi="Times New Roman" w:cs="Times New Roman"/>
          <w:sz w:val="28"/>
          <w:szCs w:val="28"/>
        </w:rPr>
        <w:t xml:space="preserve"> на маршруте кассиром билетным на ж/д транспорте незамедлительно докладывают своему непосредственному руководителю, который доводит дан</w:t>
      </w:r>
      <w:r w:rsidR="00010676">
        <w:rPr>
          <w:rFonts w:ascii="Times New Roman" w:hAnsi="Times New Roman" w:cs="Times New Roman"/>
          <w:sz w:val="28"/>
          <w:szCs w:val="28"/>
        </w:rPr>
        <w:t xml:space="preserve">ную информацию до диспетчера </w:t>
      </w:r>
      <w:r w:rsidR="00010676" w:rsidRPr="00C47467">
        <w:rPr>
          <w:rFonts w:ascii="Times New Roman" w:hAnsi="Times New Roman" w:cs="Times New Roman"/>
          <w:sz w:val="28"/>
          <w:szCs w:val="28"/>
        </w:rPr>
        <w:t>ОЭ</w:t>
      </w:r>
      <w:r w:rsidR="003D165E" w:rsidRPr="00C47467">
        <w:rPr>
          <w:rFonts w:ascii="Times New Roman" w:hAnsi="Times New Roman" w:cs="Times New Roman"/>
          <w:sz w:val="28"/>
          <w:szCs w:val="28"/>
        </w:rPr>
        <w:t xml:space="preserve"> по тел. 8432-94-12-00</w:t>
      </w:r>
      <w:r w:rsidRPr="00C47467">
        <w:rPr>
          <w:rFonts w:ascii="Times New Roman" w:hAnsi="Times New Roman" w:cs="Times New Roman"/>
          <w:sz w:val="28"/>
          <w:szCs w:val="28"/>
        </w:rPr>
        <w:t>, сот.89376250433 (</w:t>
      </w:r>
      <w:r w:rsidRPr="00C47467">
        <w:rPr>
          <w:rFonts w:ascii="Times New Roman" w:hAnsi="Times New Roman" w:cs="Times New Roman"/>
          <w:sz w:val="28"/>
          <w:szCs w:val="28"/>
          <w:lang w:val="en-US"/>
        </w:rPr>
        <w:t>WhatsApp</w:t>
      </w:r>
      <w:r w:rsidRPr="00C47467">
        <w:rPr>
          <w:rFonts w:ascii="Times New Roman" w:hAnsi="Times New Roman" w:cs="Times New Roman"/>
          <w:sz w:val="28"/>
          <w:szCs w:val="28"/>
        </w:rPr>
        <w:t xml:space="preserve">).  </w:t>
      </w:r>
    </w:p>
    <w:p w14:paraId="283E933D"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C47467">
        <w:rPr>
          <w:rFonts w:ascii="Times New Roman" w:hAnsi="Times New Roman" w:cs="Times New Roman"/>
          <w:sz w:val="28"/>
          <w:szCs w:val="28"/>
        </w:rPr>
        <w:t>21. Сотрудники Исполнителя обязаны оказывать</w:t>
      </w:r>
      <w:r w:rsidRPr="008B7105">
        <w:rPr>
          <w:rFonts w:ascii="Times New Roman" w:hAnsi="Times New Roman" w:cs="Times New Roman"/>
          <w:sz w:val="28"/>
          <w:szCs w:val="28"/>
        </w:rPr>
        <w:t xml:space="preserve"> содействие сотрудникам линейных управлений МВД России на транспорте в обеспечении охраны общественного порядка в электропоездах, задерживать и передавать сотрудникам органов внутренних дел граждан, находящихся в состоянии алкогольного опьянения, нарушающих правила проезда, а также лиц, занимающихся торговлей. В случае необходимости вызывать полицию, скорую помощь, МЧС. Данные случаи фиксируются актом по общему случаю.</w:t>
      </w:r>
    </w:p>
    <w:p w14:paraId="03A36022"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22. Исполнитель имеет право составить акт и довести до представителя Заказчика при выявлении случаев:</w:t>
      </w:r>
    </w:p>
    <w:p w14:paraId="2DABAB14" w14:textId="272B4AB4"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  </w:t>
      </w:r>
      <w:r w:rsidR="00875846" w:rsidRPr="008B7105">
        <w:rPr>
          <w:rFonts w:ascii="Times New Roman" w:hAnsi="Times New Roman" w:cs="Times New Roman"/>
          <w:sz w:val="28"/>
          <w:szCs w:val="28"/>
        </w:rPr>
        <w:t>некорректного обращения</w:t>
      </w:r>
      <w:r w:rsidRPr="008B7105">
        <w:rPr>
          <w:rFonts w:ascii="Times New Roman" w:hAnsi="Times New Roman" w:cs="Times New Roman"/>
          <w:sz w:val="28"/>
          <w:szCs w:val="28"/>
        </w:rPr>
        <w:t xml:space="preserve"> кассира билетного на ж/д транспорте с пассажирами;</w:t>
      </w:r>
    </w:p>
    <w:p w14:paraId="2DCEF6FB" w14:textId="3F83503D"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 </w:t>
      </w:r>
      <w:r w:rsidR="00875846" w:rsidRPr="008B7105">
        <w:rPr>
          <w:rFonts w:ascii="Times New Roman" w:hAnsi="Times New Roman" w:cs="Times New Roman"/>
          <w:sz w:val="28"/>
          <w:szCs w:val="28"/>
        </w:rPr>
        <w:t>отказа кассиров билетных на</w:t>
      </w:r>
      <w:r w:rsidRPr="008B7105">
        <w:rPr>
          <w:rFonts w:ascii="Times New Roman" w:hAnsi="Times New Roman" w:cs="Times New Roman"/>
          <w:sz w:val="28"/>
          <w:szCs w:val="28"/>
        </w:rPr>
        <w:t xml:space="preserve"> ж/д транспорте или локомотивной бригады от совместного осмотра подвижного состава;</w:t>
      </w:r>
    </w:p>
    <w:p w14:paraId="77E5D76B" w14:textId="29649B7B"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 </w:t>
      </w:r>
      <w:r w:rsidR="00875846" w:rsidRPr="008B7105">
        <w:rPr>
          <w:rFonts w:ascii="Times New Roman" w:hAnsi="Times New Roman" w:cs="Times New Roman"/>
          <w:sz w:val="28"/>
          <w:szCs w:val="28"/>
        </w:rPr>
        <w:t>отказа кассира</w:t>
      </w:r>
      <w:r w:rsidRPr="008B7105">
        <w:rPr>
          <w:rFonts w:ascii="Times New Roman" w:hAnsi="Times New Roman" w:cs="Times New Roman"/>
          <w:sz w:val="28"/>
          <w:szCs w:val="28"/>
        </w:rPr>
        <w:t xml:space="preserve"> </w:t>
      </w:r>
      <w:r w:rsidR="00875846" w:rsidRPr="008B7105">
        <w:rPr>
          <w:rFonts w:ascii="Times New Roman" w:hAnsi="Times New Roman" w:cs="Times New Roman"/>
          <w:sz w:val="28"/>
          <w:szCs w:val="28"/>
        </w:rPr>
        <w:t>билетного на</w:t>
      </w:r>
      <w:r w:rsidRPr="008B7105">
        <w:rPr>
          <w:rFonts w:ascii="Times New Roman" w:hAnsi="Times New Roman" w:cs="Times New Roman"/>
          <w:sz w:val="28"/>
          <w:szCs w:val="28"/>
        </w:rPr>
        <w:t xml:space="preserve"> ж/д транспорте от подписи в маршрутном листе без объяснения причины;</w:t>
      </w:r>
    </w:p>
    <w:p w14:paraId="478614B7" w14:textId="5994D06E"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xml:space="preserve">- нарушения правил оказания услуг по перевозкам на ж.д. транспорте </w:t>
      </w:r>
      <w:r w:rsidR="00875846" w:rsidRPr="008B7105">
        <w:rPr>
          <w:rFonts w:ascii="Times New Roman" w:hAnsi="Times New Roman" w:cs="Times New Roman"/>
          <w:sz w:val="28"/>
          <w:szCs w:val="28"/>
        </w:rPr>
        <w:t>при оформлении</w:t>
      </w:r>
      <w:r w:rsidRPr="008B7105">
        <w:rPr>
          <w:rFonts w:ascii="Times New Roman" w:hAnsi="Times New Roman" w:cs="Times New Roman"/>
          <w:sz w:val="28"/>
          <w:szCs w:val="28"/>
        </w:rPr>
        <w:t xml:space="preserve"> проездных </w:t>
      </w:r>
      <w:r w:rsidR="00875846" w:rsidRPr="008B7105">
        <w:rPr>
          <w:rFonts w:ascii="Times New Roman" w:hAnsi="Times New Roman" w:cs="Times New Roman"/>
          <w:sz w:val="28"/>
          <w:szCs w:val="28"/>
        </w:rPr>
        <w:t>документов кассирами</w:t>
      </w:r>
      <w:r w:rsidRPr="008B7105">
        <w:rPr>
          <w:rFonts w:ascii="Times New Roman" w:hAnsi="Times New Roman" w:cs="Times New Roman"/>
          <w:sz w:val="28"/>
          <w:szCs w:val="28"/>
        </w:rPr>
        <w:t xml:space="preserve"> билетными на ж/д транспорте.</w:t>
      </w:r>
    </w:p>
    <w:p w14:paraId="7DD5793B" w14:textId="77777777" w:rsidR="008B7105" w:rsidRPr="008B7105" w:rsidRDefault="008B7105" w:rsidP="008B7105">
      <w:pPr>
        <w:spacing w:after="0" w:line="240" w:lineRule="auto"/>
        <w:ind w:firstLine="709"/>
        <w:jc w:val="both"/>
        <w:rPr>
          <w:rFonts w:ascii="Times New Roman" w:hAnsi="Times New Roman" w:cs="Times New Roman"/>
          <w:sz w:val="28"/>
          <w:szCs w:val="28"/>
        </w:rPr>
      </w:pPr>
      <w:r w:rsidRPr="008B7105">
        <w:rPr>
          <w:rFonts w:ascii="Times New Roman" w:hAnsi="Times New Roman" w:cs="Times New Roman"/>
          <w:sz w:val="28"/>
          <w:szCs w:val="28"/>
        </w:rPr>
        <w:t>- курение билетных кассиров в электропоездах.</w:t>
      </w:r>
    </w:p>
    <w:p w14:paraId="0198DAF4" w14:textId="77777777" w:rsidR="008B7105" w:rsidRPr="008B7105" w:rsidRDefault="008B7105" w:rsidP="008B7105">
      <w:pPr>
        <w:spacing w:after="0" w:line="240" w:lineRule="auto"/>
        <w:ind w:firstLine="709"/>
        <w:jc w:val="both"/>
        <w:rPr>
          <w:rFonts w:ascii="Times New Roman" w:hAnsi="Times New Roman" w:cs="Times New Roman"/>
          <w:sz w:val="28"/>
          <w:szCs w:val="28"/>
        </w:rPr>
      </w:pPr>
    </w:p>
    <w:p w14:paraId="356E20CB" w14:textId="0048E67A" w:rsidR="00526B41" w:rsidRPr="009469B4" w:rsidRDefault="008B7105" w:rsidP="00875846">
      <w:pPr>
        <w:spacing w:after="0" w:line="240" w:lineRule="auto"/>
        <w:ind w:firstLine="709"/>
        <w:jc w:val="both"/>
        <w:rPr>
          <w:rFonts w:ascii="Times New Roman" w:hAnsi="Times New Roman" w:cs="Times New Roman"/>
          <w:sz w:val="24"/>
          <w:szCs w:val="24"/>
        </w:rPr>
      </w:pPr>
      <w:r>
        <w:rPr>
          <w:rFonts w:ascii="Times New Roman" w:hAnsi="Times New Roman" w:cs="Times New Roman"/>
          <w:b/>
          <w:color w:val="000000"/>
          <w:sz w:val="28"/>
          <w:szCs w:val="28"/>
        </w:rPr>
        <w:t xml:space="preserve">3.1.9. </w:t>
      </w:r>
      <w:r w:rsidR="00C674AE" w:rsidRPr="00C674AE">
        <w:rPr>
          <w:rFonts w:ascii="Times New Roman" w:hAnsi="Times New Roman" w:cs="Times New Roman"/>
          <w:b/>
          <w:color w:val="000000"/>
          <w:sz w:val="28"/>
          <w:szCs w:val="28"/>
        </w:rPr>
        <w:t>Дополнительные условия:</w:t>
      </w:r>
      <w:r w:rsidR="00526B41" w:rsidRPr="00526B41">
        <w:rPr>
          <w:rFonts w:ascii="Times New Roman" w:hAnsi="Times New Roman" w:cs="Times New Roman"/>
          <w:sz w:val="24"/>
          <w:szCs w:val="24"/>
        </w:rPr>
        <w:t xml:space="preserve"> </w:t>
      </w:r>
    </w:p>
    <w:p w14:paraId="627BBDDD" w14:textId="63B5391E" w:rsidR="00C674AE" w:rsidRDefault="00C674AE" w:rsidP="00875846">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r w:rsidRPr="00C674AE">
        <w:rPr>
          <w:rFonts w:ascii="Times New Roman" w:hAnsi="Times New Roman" w:cs="Times New Roman"/>
          <w:spacing w:val="-5"/>
          <w:sz w:val="28"/>
          <w:szCs w:val="28"/>
        </w:rPr>
        <w:t>Заказчик имеет право увеличить не более чем на 20% (Двадцать процентов) предусмотренный Договором объем услуг, при изменении потребности оказания услуг, на которые заключен Договор.</w:t>
      </w:r>
    </w:p>
    <w:p w14:paraId="3A5D29D6" w14:textId="448B2EEF" w:rsidR="00C674AE" w:rsidRDefault="00C674AE" w:rsidP="00C674AE">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2A9463E3" w14:textId="19C8C5DF" w:rsidR="003D385B" w:rsidRDefault="003D385B" w:rsidP="00C674AE">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465BBDA6" w14:textId="0106267D" w:rsidR="003D385B" w:rsidRDefault="003D385B" w:rsidP="00C674AE">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63FF2A74" w14:textId="4F0C81F4" w:rsidR="00875846" w:rsidRDefault="00875846" w:rsidP="00C674AE">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2DE23C77" w14:textId="5B367E5D" w:rsidR="00875846" w:rsidRDefault="00875846" w:rsidP="00C674AE">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549AAD85" w14:textId="4CFFAB32" w:rsidR="00875846" w:rsidRDefault="00875846" w:rsidP="00C674AE">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07577BE1" w14:textId="42380AA1" w:rsidR="00875846" w:rsidRDefault="00875846" w:rsidP="00C674AE">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7AFC9C8C" w14:textId="480EB3CD" w:rsidR="00875846" w:rsidRDefault="00875846" w:rsidP="00C674AE">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77148C92" w14:textId="6A61B9B8" w:rsidR="00875846" w:rsidRDefault="00875846" w:rsidP="00C674AE">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47337A8C" w14:textId="0E393C23" w:rsidR="008B7105" w:rsidRPr="00F472D4" w:rsidRDefault="00116781" w:rsidP="00F472D4">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r w:rsidRPr="00F472D4">
        <w:rPr>
          <w:rFonts w:ascii="Times New Roman" w:hAnsi="Times New Roman" w:cs="Times New Roman"/>
          <w:b/>
          <w:bCs/>
          <w:spacing w:val="-5"/>
          <w:sz w:val="28"/>
          <w:szCs w:val="28"/>
        </w:rPr>
        <w:lastRenderedPageBreak/>
        <w:t>3.2.</w:t>
      </w:r>
      <w:r w:rsidR="00F472D4" w:rsidRPr="00F472D4">
        <w:rPr>
          <w:rFonts w:ascii="Times New Roman" w:hAnsi="Times New Roman" w:cs="Times New Roman"/>
          <w:b/>
          <w:bCs/>
          <w:spacing w:val="-5"/>
          <w:sz w:val="28"/>
          <w:szCs w:val="28"/>
        </w:rPr>
        <w:t>1</w:t>
      </w:r>
      <w:r w:rsidRPr="00F472D4">
        <w:rPr>
          <w:rFonts w:ascii="Times New Roman" w:hAnsi="Times New Roman" w:cs="Times New Roman"/>
          <w:b/>
          <w:color w:val="000000"/>
          <w:sz w:val="28"/>
          <w:szCs w:val="28"/>
        </w:rPr>
        <w:t xml:space="preserve"> Предмет договора Лот № 2</w:t>
      </w:r>
    </w:p>
    <w:p w14:paraId="6503E964" w14:textId="4ACDB39F" w:rsidR="008B7105" w:rsidRPr="00F472D4" w:rsidRDefault="003D385B" w:rsidP="00F472D4">
      <w:pPr>
        <w:pStyle w:val="ab"/>
        <w:shd w:val="clear" w:color="auto" w:fill="FFFFFF"/>
        <w:tabs>
          <w:tab w:val="left" w:pos="1114"/>
        </w:tabs>
        <w:spacing w:after="0" w:line="240" w:lineRule="auto"/>
        <w:ind w:left="0" w:firstLine="709"/>
        <w:jc w:val="both"/>
        <w:rPr>
          <w:rFonts w:ascii="Times New Roman" w:hAnsi="Times New Roman" w:cs="Times New Roman"/>
          <w:b/>
          <w:bCs/>
          <w:spacing w:val="-5"/>
          <w:sz w:val="28"/>
          <w:szCs w:val="28"/>
        </w:rPr>
      </w:pPr>
      <w:r w:rsidRPr="00F472D4">
        <w:rPr>
          <w:rFonts w:ascii="Times New Roman" w:hAnsi="Times New Roman" w:cs="Times New Roman"/>
          <w:b/>
          <w:bCs/>
          <w:sz w:val="28"/>
          <w:szCs w:val="28"/>
        </w:rPr>
        <w:t xml:space="preserve">Оказание услуг по </w:t>
      </w:r>
      <w:r w:rsidRPr="00F472D4">
        <w:rPr>
          <w:rFonts w:ascii="Times New Roman" w:hAnsi="Times New Roman" w:cs="Times New Roman"/>
          <w:b/>
          <w:bCs/>
          <w:color w:val="000000"/>
          <w:sz w:val="28"/>
          <w:szCs w:val="28"/>
        </w:rPr>
        <w:t>охране пригородных поездов в пунктах оборота</w:t>
      </w:r>
    </w:p>
    <w:p w14:paraId="0602385E" w14:textId="1E390F1F" w:rsidR="00116781" w:rsidRPr="00F472D4" w:rsidRDefault="00116781" w:rsidP="00F472D4">
      <w:pPr>
        <w:pStyle w:val="ab"/>
        <w:shd w:val="clear" w:color="auto" w:fill="FFFFFF"/>
        <w:tabs>
          <w:tab w:val="left" w:pos="1114"/>
        </w:tabs>
        <w:spacing w:after="0" w:line="240" w:lineRule="auto"/>
        <w:ind w:left="0" w:firstLine="709"/>
        <w:jc w:val="both"/>
        <w:rPr>
          <w:rFonts w:ascii="Times New Roman" w:hAnsi="Times New Roman" w:cs="Times New Roman"/>
          <w:b/>
          <w:bCs/>
          <w:spacing w:val="-5"/>
          <w:sz w:val="28"/>
          <w:szCs w:val="28"/>
        </w:rPr>
      </w:pPr>
    </w:p>
    <w:p w14:paraId="74205D61" w14:textId="1906FC3D" w:rsidR="00F472D4" w:rsidRPr="00F472D4" w:rsidRDefault="00F472D4" w:rsidP="00553DB0">
      <w:pPr>
        <w:pStyle w:val="ab"/>
        <w:numPr>
          <w:ilvl w:val="2"/>
          <w:numId w:val="28"/>
        </w:numPr>
        <w:spacing w:after="0" w:line="240" w:lineRule="auto"/>
        <w:ind w:left="0" w:firstLine="709"/>
        <w:jc w:val="both"/>
        <w:rPr>
          <w:rFonts w:ascii="Times New Roman" w:hAnsi="Times New Roman" w:cs="Times New Roman"/>
          <w:b/>
          <w:sz w:val="28"/>
          <w:szCs w:val="28"/>
        </w:rPr>
      </w:pPr>
      <w:r w:rsidRPr="00F472D4">
        <w:rPr>
          <w:rFonts w:ascii="Times New Roman" w:hAnsi="Times New Roman" w:cs="Times New Roman"/>
          <w:b/>
          <w:sz w:val="28"/>
          <w:szCs w:val="28"/>
        </w:rPr>
        <w:t>Содержание услуг:</w:t>
      </w:r>
    </w:p>
    <w:p w14:paraId="18AB4794" w14:textId="77777777" w:rsidR="00F472D4" w:rsidRPr="00F472D4" w:rsidRDefault="00F472D4" w:rsidP="00F472D4">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xml:space="preserve"> Сохранность внутреннего и наружного оборудования вагонов пригородных поездов в пунктах оборота, согласно утвержденному графику;</w:t>
      </w:r>
    </w:p>
    <w:p w14:paraId="7DE5BD9F" w14:textId="77777777" w:rsidR="00F472D4" w:rsidRPr="00F472D4" w:rsidRDefault="00F472D4" w:rsidP="00F472D4">
      <w:pPr>
        <w:spacing w:after="0" w:line="240" w:lineRule="auto"/>
        <w:ind w:firstLine="709"/>
        <w:jc w:val="both"/>
        <w:rPr>
          <w:rFonts w:ascii="Times New Roman" w:hAnsi="Times New Roman" w:cs="Times New Roman"/>
          <w:b/>
          <w:sz w:val="28"/>
          <w:szCs w:val="28"/>
        </w:rPr>
      </w:pPr>
      <w:r w:rsidRPr="00F472D4">
        <w:rPr>
          <w:rFonts w:ascii="Times New Roman" w:hAnsi="Times New Roman" w:cs="Times New Roman"/>
          <w:sz w:val="28"/>
          <w:szCs w:val="28"/>
        </w:rPr>
        <w:t xml:space="preserve"> </w:t>
      </w:r>
      <w:r w:rsidRPr="00F472D4">
        <w:rPr>
          <w:rFonts w:ascii="Times New Roman" w:hAnsi="Times New Roman" w:cs="Times New Roman"/>
          <w:b/>
          <w:sz w:val="28"/>
          <w:szCs w:val="28"/>
        </w:rPr>
        <w:t>а именно:</w:t>
      </w:r>
    </w:p>
    <w:p w14:paraId="71A87A30" w14:textId="77777777" w:rsidR="00F472D4" w:rsidRPr="00F472D4" w:rsidRDefault="00F472D4" w:rsidP="00F472D4">
      <w:pPr>
        <w:pStyle w:val="ab"/>
        <w:spacing w:after="0" w:line="240" w:lineRule="auto"/>
        <w:ind w:left="0" w:firstLine="709"/>
        <w:rPr>
          <w:rFonts w:ascii="Times New Roman" w:hAnsi="Times New Roman" w:cs="Times New Roman"/>
          <w:sz w:val="28"/>
          <w:szCs w:val="28"/>
        </w:rPr>
      </w:pPr>
      <w:r w:rsidRPr="00F472D4">
        <w:rPr>
          <w:rFonts w:ascii="Times New Roman" w:hAnsi="Times New Roman" w:cs="Times New Roman"/>
          <w:sz w:val="28"/>
          <w:szCs w:val="28"/>
        </w:rPr>
        <w:t>- наличие, целостность, исправность салонных, торцевых дверей и их замков, автоматических дверей;</w:t>
      </w:r>
    </w:p>
    <w:p w14:paraId="67648656" w14:textId="77777777" w:rsidR="00F472D4" w:rsidRPr="00F472D4" w:rsidRDefault="00F472D4" w:rsidP="00F472D4">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целостность стекол салонных дверей, автоматических дверей, дверей переходных площадок;</w:t>
      </w:r>
    </w:p>
    <w:p w14:paraId="168277AC" w14:textId="77777777" w:rsidR="00F472D4" w:rsidRPr="00F472D4" w:rsidRDefault="00F472D4" w:rsidP="00F472D4">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целостность обшивки диванов;</w:t>
      </w:r>
    </w:p>
    <w:p w14:paraId="2635C093" w14:textId="77777777" w:rsidR="00F472D4" w:rsidRPr="00F472D4" w:rsidRDefault="00F472D4" w:rsidP="00F472D4">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целостность линолеума пола;</w:t>
      </w:r>
    </w:p>
    <w:p w14:paraId="77299EFE" w14:textId="77777777" w:rsidR="00F472D4" w:rsidRPr="00F472D4" w:rsidRDefault="00F472D4" w:rsidP="00F472D4">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наличие, исправность, закрепление крышек и окантовки люков в полу;</w:t>
      </w:r>
    </w:p>
    <w:p w14:paraId="12C55D14" w14:textId="77777777" w:rsidR="00F472D4" w:rsidRPr="00F472D4" w:rsidRDefault="00F472D4" w:rsidP="00F472D4">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наличие, целостность, исправность салонных окон, исправность форточек и их замков;</w:t>
      </w:r>
    </w:p>
    <w:p w14:paraId="389083D6" w14:textId="77777777" w:rsidR="00F472D4" w:rsidRPr="00F472D4" w:rsidRDefault="00F472D4" w:rsidP="00F472D4">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наличие и комплектность системы отопления;</w:t>
      </w:r>
    </w:p>
    <w:p w14:paraId="1B1E6BBB" w14:textId="77777777" w:rsidR="00F472D4" w:rsidRPr="00F472D4" w:rsidRDefault="00F472D4" w:rsidP="00F472D4">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наличие и комплектность системы освещения;</w:t>
      </w:r>
    </w:p>
    <w:p w14:paraId="7917A73E" w14:textId="77777777" w:rsidR="00F472D4" w:rsidRPr="00F472D4" w:rsidRDefault="00F472D4" w:rsidP="00F472D4">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наличие и комплектность системы вентиляции;</w:t>
      </w:r>
    </w:p>
    <w:p w14:paraId="1B77EC36" w14:textId="77777777" w:rsidR="00F472D4" w:rsidRPr="00F472D4" w:rsidRDefault="00F472D4" w:rsidP="00F472D4">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наличие и комплектность санитарных узлов;</w:t>
      </w:r>
    </w:p>
    <w:p w14:paraId="62ADA2AA" w14:textId="77777777" w:rsidR="00F472D4" w:rsidRPr="00F472D4" w:rsidRDefault="00F472D4" w:rsidP="00F472D4">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наличие и исправность багажных полок, ручек диванов;</w:t>
      </w:r>
    </w:p>
    <w:p w14:paraId="3A4645CD" w14:textId="77777777" w:rsidR="00F472D4" w:rsidRPr="00F472D4" w:rsidRDefault="00F472D4" w:rsidP="00F472D4">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наличие камер видеонаблюдения;</w:t>
      </w:r>
    </w:p>
    <w:p w14:paraId="34F08E7C" w14:textId="77777777" w:rsidR="00F472D4" w:rsidRPr="00F472D4" w:rsidRDefault="00F472D4" w:rsidP="00F472D4">
      <w:pPr>
        <w:spacing w:after="0" w:line="240" w:lineRule="auto"/>
        <w:ind w:firstLine="709"/>
        <w:jc w:val="both"/>
        <w:rPr>
          <w:rFonts w:ascii="Times New Roman" w:hAnsi="Times New Roman" w:cs="Times New Roman"/>
          <w:sz w:val="28"/>
          <w:szCs w:val="28"/>
        </w:rPr>
      </w:pPr>
      <w:r w:rsidRPr="00F472D4">
        <w:rPr>
          <w:rFonts w:ascii="Times New Roman" w:hAnsi="Times New Roman" w:cs="Times New Roman"/>
          <w:sz w:val="28"/>
          <w:szCs w:val="28"/>
        </w:rPr>
        <w:t>- целостность кузова вагона снаружи (обшивки, окраски, подвагонного оборудования, остекления салона).</w:t>
      </w:r>
    </w:p>
    <w:p w14:paraId="0E05C8BE" w14:textId="6D0950E1" w:rsidR="00116781" w:rsidRPr="00F472D4" w:rsidRDefault="00F472D4" w:rsidP="00F472D4">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r w:rsidRPr="00976CD4">
        <w:rPr>
          <w:rFonts w:ascii="Times New Roman" w:hAnsi="Times New Roman" w:cs="Times New Roman"/>
          <w:sz w:val="28"/>
          <w:szCs w:val="28"/>
        </w:rPr>
        <w:t>Услуги предоставляются в дни и часы, указанные в графике:</w:t>
      </w:r>
    </w:p>
    <w:p w14:paraId="17CE81A5" w14:textId="6850562E" w:rsidR="00116781" w:rsidRPr="00F472D4" w:rsidRDefault="00116781" w:rsidP="00F472D4">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6D07083D" w14:textId="61E8A371" w:rsidR="00116781" w:rsidRDefault="005C47A3" w:rsidP="00F472D4">
      <w:pPr>
        <w:pStyle w:val="ab"/>
        <w:shd w:val="clear" w:color="auto" w:fill="FFFFFF"/>
        <w:tabs>
          <w:tab w:val="left" w:pos="111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График оказания услуг:</w:t>
      </w:r>
    </w:p>
    <w:p w14:paraId="34D305A9" w14:textId="1E8CF58B" w:rsidR="00A9563D" w:rsidRDefault="00A9563D" w:rsidP="00F472D4">
      <w:pPr>
        <w:pStyle w:val="ab"/>
        <w:shd w:val="clear" w:color="auto" w:fill="FFFFFF"/>
        <w:tabs>
          <w:tab w:val="left" w:pos="1114"/>
        </w:tabs>
        <w:spacing w:after="0" w:line="240" w:lineRule="auto"/>
        <w:ind w:left="0" w:firstLine="709"/>
        <w:jc w:val="both"/>
        <w:rPr>
          <w:rFonts w:ascii="Times New Roman" w:hAnsi="Times New Roman" w:cs="Times New Roman"/>
          <w:sz w:val="28"/>
          <w:szCs w:val="28"/>
        </w:rPr>
      </w:pPr>
    </w:p>
    <w:tbl>
      <w:tblPr>
        <w:tblW w:w="10463" w:type="dxa"/>
        <w:tblLook w:val="04A0" w:firstRow="1" w:lastRow="0" w:firstColumn="1" w:lastColumn="0" w:noHBand="0" w:noVBand="1"/>
      </w:tblPr>
      <w:tblGrid>
        <w:gridCol w:w="494"/>
        <w:gridCol w:w="1820"/>
        <w:gridCol w:w="1044"/>
        <w:gridCol w:w="1272"/>
        <w:gridCol w:w="1227"/>
        <w:gridCol w:w="1070"/>
        <w:gridCol w:w="900"/>
        <w:gridCol w:w="1189"/>
        <w:gridCol w:w="1447"/>
      </w:tblGrid>
      <w:tr w:rsidR="00A9563D" w:rsidRPr="00A9563D" w14:paraId="4EEB927F" w14:textId="77777777" w:rsidTr="00A9563D">
        <w:trPr>
          <w:trHeight w:val="90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A3704"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 п/п</w:t>
            </w:r>
          </w:p>
        </w:tc>
        <w:tc>
          <w:tcPr>
            <w:tcW w:w="1863" w:type="dxa"/>
            <w:tcBorders>
              <w:top w:val="single" w:sz="4" w:space="0" w:color="auto"/>
              <w:left w:val="nil"/>
              <w:bottom w:val="single" w:sz="4" w:space="0" w:color="auto"/>
              <w:right w:val="single" w:sz="4" w:space="0" w:color="auto"/>
            </w:tcBorders>
            <w:shd w:val="clear" w:color="000000" w:fill="FFFFFF"/>
            <w:vAlign w:val="center"/>
            <w:hideMark/>
          </w:tcPr>
          <w:p w14:paraId="549D8E2D" w14:textId="77777777" w:rsidR="00A9563D" w:rsidRPr="00A9563D" w:rsidRDefault="00A9563D" w:rsidP="00A9563D">
            <w:pPr>
              <w:spacing w:after="0" w:line="240" w:lineRule="auto"/>
              <w:jc w:val="center"/>
              <w:rPr>
                <w:rFonts w:ascii="Times New Roman" w:eastAsia="Times New Roman" w:hAnsi="Times New Roman" w:cs="Times New Roman"/>
                <w:b/>
                <w:bCs/>
                <w:sz w:val="18"/>
                <w:szCs w:val="18"/>
                <w:lang w:eastAsia="ru-RU"/>
              </w:rPr>
            </w:pPr>
            <w:r w:rsidRPr="00A9563D">
              <w:rPr>
                <w:rFonts w:ascii="Times New Roman" w:eastAsia="Times New Roman" w:hAnsi="Times New Roman" w:cs="Times New Roman"/>
                <w:b/>
                <w:bCs/>
                <w:sz w:val="18"/>
                <w:szCs w:val="18"/>
                <w:lang w:eastAsia="ru-RU"/>
              </w:rPr>
              <w:t>№ поезда</w:t>
            </w:r>
          </w:p>
        </w:tc>
        <w:tc>
          <w:tcPr>
            <w:tcW w:w="856" w:type="dxa"/>
            <w:tcBorders>
              <w:top w:val="single" w:sz="4" w:space="0" w:color="auto"/>
              <w:left w:val="nil"/>
              <w:bottom w:val="single" w:sz="4" w:space="0" w:color="auto"/>
              <w:right w:val="single" w:sz="4" w:space="0" w:color="auto"/>
            </w:tcBorders>
            <w:shd w:val="clear" w:color="000000" w:fill="FFFFFF"/>
            <w:vAlign w:val="center"/>
            <w:hideMark/>
          </w:tcPr>
          <w:p w14:paraId="3B6434EE" w14:textId="27B7528A" w:rsidR="00A9563D" w:rsidRPr="00A9563D" w:rsidRDefault="00A9563D" w:rsidP="00A9563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время </w:t>
            </w:r>
            <w:r w:rsidRPr="00A9563D">
              <w:rPr>
                <w:rFonts w:ascii="Times New Roman" w:eastAsia="Times New Roman" w:hAnsi="Times New Roman" w:cs="Times New Roman"/>
                <w:b/>
                <w:bCs/>
                <w:sz w:val="18"/>
                <w:szCs w:val="18"/>
                <w:lang w:eastAsia="ru-RU"/>
              </w:rPr>
              <w:t>приб</w:t>
            </w:r>
            <w:r>
              <w:rPr>
                <w:rFonts w:ascii="Times New Roman" w:eastAsia="Times New Roman" w:hAnsi="Times New Roman" w:cs="Times New Roman"/>
                <w:b/>
                <w:bCs/>
                <w:sz w:val="18"/>
                <w:szCs w:val="18"/>
                <w:lang w:eastAsia="ru-RU"/>
              </w:rPr>
              <w:t>ытия поезда</w:t>
            </w:r>
          </w:p>
        </w:tc>
        <w:tc>
          <w:tcPr>
            <w:tcW w:w="827" w:type="dxa"/>
            <w:tcBorders>
              <w:top w:val="single" w:sz="4" w:space="0" w:color="auto"/>
              <w:left w:val="nil"/>
              <w:bottom w:val="single" w:sz="4" w:space="0" w:color="auto"/>
              <w:right w:val="single" w:sz="4" w:space="0" w:color="auto"/>
            </w:tcBorders>
            <w:shd w:val="clear" w:color="000000" w:fill="FFFFFF"/>
            <w:vAlign w:val="center"/>
            <w:hideMark/>
          </w:tcPr>
          <w:p w14:paraId="0E4F6D79" w14:textId="38C72176" w:rsidR="00A9563D" w:rsidRPr="00A9563D" w:rsidRDefault="00976CD4" w:rsidP="00976CD4">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время отправления поезда</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14:paraId="18277AB9" w14:textId="77777777" w:rsidR="00A9563D" w:rsidRPr="00A9563D" w:rsidRDefault="00A9563D" w:rsidP="00A9563D">
            <w:pPr>
              <w:spacing w:after="0" w:line="240" w:lineRule="auto"/>
              <w:jc w:val="center"/>
              <w:rPr>
                <w:rFonts w:ascii="Times New Roman" w:eastAsia="Times New Roman" w:hAnsi="Times New Roman" w:cs="Times New Roman"/>
                <w:b/>
                <w:bCs/>
                <w:sz w:val="18"/>
                <w:szCs w:val="18"/>
                <w:lang w:eastAsia="ru-RU"/>
              </w:rPr>
            </w:pPr>
            <w:r w:rsidRPr="00A9563D">
              <w:rPr>
                <w:rFonts w:ascii="Times New Roman" w:eastAsia="Times New Roman" w:hAnsi="Times New Roman" w:cs="Times New Roman"/>
                <w:b/>
                <w:bCs/>
                <w:sz w:val="18"/>
                <w:szCs w:val="18"/>
                <w:lang w:eastAsia="ru-RU"/>
              </w:rPr>
              <w:t>станция охраны</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3D9BD4C9" w14:textId="77777777" w:rsidR="00A9563D" w:rsidRPr="00A9563D" w:rsidRDefault="00A9563D" w:rsidP="00A9563D">
            <w:pPr>
              <w:spacing w:after="0" w:line="240" w:lineRule="auto"/>
              <w:jc w:val="center"/>
              <w:rPr>
                <w:rFonts w:ascii="Times New Roman" w:eastAsia="Times New Roman" w:hAnsi="Times New Roman" w:cs="Times New Roman"/>
                <w:b/>
                <w:bCs/>
                <w:sz w:val="18"/>
                <w:szCs w:val="18"/>
                <w:lang w:eastAsia="ru-RU"/>
              </w:rPr>
            </w:pPr>
            <w:r w:rsidRPr="00A9563D">
              <w:rPr>
                <w:rFonts w:ascii="Times New Roman" w:eastAsia="Times New Roman" w:hAnsi="Times New Roman" w:cs="Times New Roman"/>
                <w:b/>
                <w:bCs/>
                <w:sz w:val="18"/>
                <w:szCs w:val="18"/>
                <w:lang w:eastAsia="ru-RU"/>
              </w:rPr>
              <w:t>человеко-часы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E3F0B19" w14:textId="77777777" w:rsidR="00A9563D" w:rsidRPr="00A9563D" w:rsidRDefault="00A9563D" w:rsidP="00A9563D">
            <w:pPr>
              <w:spacing w:after="0" w:line="240" w:lineRule="auto"/>
              <w:jc w:val="center"/>
              <w:rPr>
                <w:rFonts w:ascii="Times New Roman" w:eastAsia="Times New Roman" w:hAnsi="Times New Roman" w:cs="Times New Roman"/>
                <w:b/>
                <w:bCs/>
                <w:sz w:val="18"/>
                <w:szCs w:val="18"/>
                <w:lang w:eastAsia="ru-RU"/>
              </w:rPr>
            </w:pPr>
            <w:r w:rsidRPr="00A9563D">
              <w:rPr>
                <w:rFonts w:ascii="Times New Roman" w:eastAsia="Times New Roman" w:hAnsi="Times New Roman" w:cs="Times New Roman"/>
                <w:b/>
                <w:bCs/>
                <w:sz w:val="18"/>
                <w:szCs w:val="18"/>
                <w:lang w:eastAsia="ru-RU"/>
              </w:rPr>
              <w:t>время охраны в часах</w:t>
            </w:r>
          </w:p>
        </w:tc>
        <w:tc>
          <w:tcPr>
            <w:tcW w:w="1189" w:type="dxa"/>
            <w:tcBorders>
              <w:top w:val="single" w:sz="4" w:space="0" w:color="auto"/>
              <w:left w:val="nil"/>
              <w:bottom w:val="single" w:sz="4" w:space="0" w:color="auto"/>
              <w:right w:val="single" w:sz="4" w:space="0" w:color="auto"/>
            </w:tcBorders>
            <w:shd w:val="clear" w:color="000000" w:fill="FFFFFF"/>
            <w:vAlign w:val="center"/>
            <w:hideMark/>
          </w:tcPr>
          <w:p w14:paraId="73997D05" w14:textId="77777777" w:rsidR="00A9563D" w:rsidRPr="00A9563D" w:rsidRDefault="00A9563D" w:rsidP="00A9563D">
            <w:pPr>
              <w:spacing w:after="0" w:line="240" w:lineRule="auto"/>
              <w:jc w:val="center"/>
              <w:rPr>
                <w:rFonts w:ascii="Times New Roman" w:eastAsia="Times New Roman" w:hAnsi="Times New Roman" w:cs="Times New Roman"/>
                <w:b/>
                <w:bCs/>
                <w:sz w:val="18"/>
                <w:szCs w:val="18"/>
                <w:lang w:eastAsia="ru-RU"/>
              </w:rPr>
            </w:pPr>
            <w:r w:rsidRPr="00A9563D">
              <w:rPr>
                <w:rFonts w:ascii="Times New Roman" w:eastAsia="Times New Roman" w:hAnsi="Times New Roman" w:cs="Times New Roman"/>
                <w:b/>
                <w:bCs/>
                <w:sz w:val="18"/>
                <w:szCs w:val="18"/>
                <w:lang w:eastAsia="ru-RU"/>
              </w:rPr>
              <w:t>кол-во охранников</w:t>
            </w:r>
          </w:p>
        </w:tc>
        <w:tc>
          <w:tcPr>
            <w:tcW w:w="1447" w:type="dxa"/>
            <w:tcBorders>
              <w:top w:val="single" w:sz="4" w:space="0" w:color="auto"/>
              <w:left w:val="nil"/>
              <w:bottom w:val="single" w:sz="4" w:space="0" w:color="auto"/>
              <w:right w:val="single" w:sz="4" w:space="0" w:color="auto"/>
            </w:tcBorders>
            <w:shd w:val="clear" w:color="000000" w:fill="FFFFFF"/>
            <w:vAlign w:val="center"/>
            <w:hideMark/>
          </w:tcPr>
          <w:p w14:paraId="625E18D5" w14:textId="77777777" w:rsidR="00A9563D" w:rsidRPr="00A9563D" w:rsidRDefault="00A9563D" w:rsidP="00A9563D">
            <w:pPr>
              <w:spacing w:after="0" w:line="240" w:lineRule="auto"/>
              <w:jc w:val="center"/>
              <w:rPr>
                <w:rFonts w:ascii="Times New Roman" w:eastAsia="Times New Roman" w:hAnsi="Times New Roman" w:cs="Times New Roman"/>
                <w:b/>
                <w:bCs/>
                <w:sz w:val="18"/>
                <w:szCs w:val="18"/>
                <w:lang w:eastAsia="ru-RU"/>
              </w:rPr>
            </w:pPr>
            <w:r w:rsidRPr="00A9563D">
              <w:rPr>
                <w:rFonts w:ascii="Times New Roman" w:eastAsia="Times New Roman" w:hAnsi="Times New Roman" w:cs="Times New Roman"/>
                <w:b/>
                <w:bCs/>
                <w:sz w:val="18"/>
                <w:szCs w:val="18"/>
                <w:lang w:eastAsia="ru-RU"/>
              </w:rPr>
              <w:t>периодичность</w:t>
            </w:r>
          </w:p>
        </w:tc>
      </w:tr>
      <w:tr w:rsidR="00A9563D" w:rsidRPr="00A9563D" w14:paraId="325FC543" w14:textId="77777777" w:rsidTr="00A9563D">
        <w:trPr>
          <w:trHeight w:val="37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E5FFA4A"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1</w:t>
            </w:r>
          </w:p>
        </w:tc>
        <w:tc>
          <w:tcPr>
            <w:tcW w:w="1863" w:type="dxa"/>
            <w:tcBorders>
              <w:top w:val="nil"/>
              <w:left w:val="nil"/>
              <w:bottom w:val="single" w:sz="4" w:space="0" w:color="auto"/>
              <w:right w:val="single" w:sz="4" w:space="0" w:color="auto"/>
            </w:tcBorders>
            <w:shd w:val="clear" w:color="000000" w:fill="FFFFFF"/>
            <w:vAlign w:val="center"/>
            <w:hideMark/>
          </w:tcPr>
          <w:p w14:paraId="0311AECC"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6325/6474</w:t>
            </w:r>
          </w:p>
        </w:tc>
        <w:tc>
          <w:tcPr>
            <w:tcW w:w="856" w:type="dxa"/>
            <w:tcBorders>
              <w:top w:val="nil"/>
              <w:left w:val="nil"/>
              <w:bottom w:val="single" w:sz="4" w:space="0" w:color="auto"/>
              <w:right w:val="single" w:sz="4" w:space="0" w:color="auto"/>
            </w:tcBorders>
            <w:shd w:val="clear" w:color="000000" w:fill="FFFFFF"/>
            <w:vAlign w:val="center"/>
            <w:hideMark/>
          </w:tcPr>
          <w:p w14:paraId="586B6747"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19:01</w:t>
            </w:r>
          </w:p>
        </w:tc>
        <w:tc>
          <w:tcPr>
            <w:tcW w:w="827" w:type="dxa"/>
            <w:tcBorders>
              <w:top w:val="nil"/>
              <w:left w:val="nil"/>
              <w:bottom w:val="single" w:sz="4" w:space="0" w:color="auto"/>
              <w:right w:val="single" w:sz="4" w:space="0" w:color="auto"/>
            </w:tcBorders>
            <w:shd w:val="clear" w:color="000000" w:fill="FFFFFF"/>
            <w:vAlign w:val="center"/>
            <w:hideMark/>
          </w:tcPr>
          <w:p w14:paraId="2B65FE37"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05:18</w:t>
            </w:r>
          </w:p>
        </w:tc>
        <w:tc>
          <w:tcPr>
            <w:tcW w:w="1347" w:type="dxa"/>
            <w:tcBorders>
              <w:top w:val="nil"/>
              <w:left w:val="nil"/>
              <w:bottom w:val="single" w:sz="4" w:space="0" w:color="auto"/>
              <w:right w:val="single" w:sz="4" w:space="0" w:color="auto"/>
            </w:tcBorders>
            <w:shd w:val="clear" w:color="000000" w:fill="FFFFFF"/>
            <w:vAlign w:val="center"/>
            <w:hideMark/>
          </w:tcPr>
          <w:p w14:paraId="02D65249"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Волжск</w:t>
            </w:r>
          </w:p>
        </w:tc>
        <w:tc>
          <w:tcPr>
            <w:tcW w:w="1240" w:type="dxa"/>
            <w:tcBorders>
              <w:top w:val="nil"/>
              <w:left w:val="nil"/>
              <w:bottom w:val="single" w:sz="4" w:space="0" w:color="auto"/>
              <w:right w:val="single" w:sz="4" w:space="0" w:color="auto"/>
            </w:tcBorders>
            <w:shd w:val="clear" w:color="000000" w:fill="FFFFFF"/>
            <w:vAlign w:val="center"/>
            <w:hideMark/>
          </w:tcPr>
          <w:p w14:paraId="731F66E0"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10:17</w:t>
            </w:r>
          </w:p>
        </w:tc>
        <w:tc>
          <w:tcPr>
            <w:tcW w:w="1134" w:type="dxa"/>
            <w:tcBorders>
              <w:top w:val="nil"/>
              <w:left w:val="nil"/>
              <w:bottom w:val="single" w:sz="4" w:space="0" w:color="auto"/>
              <w:right w:val="single" w:sz="4" w:space="0" w:color="auto"/>
            </w:tcBorders>
            <w:shd w:val="clear" w:color="000000" w:fill="FFFFFF"/>
            <w:vAlign w:val="center"/>
            <w:hideMark/>
          </w:tcPr>
          <w:p w14:paraId="16BA8D9A"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10,28</w:t>
            </w:r>
          </w:p>
        </w:tc>
        <w:tc>
          <w:tcPr>
            <w:tcW w:w="1189" w:type="dxa"/>
            <w:tcBorders>
              <w:top w:val="nil"/>
              <w:left w:val="nil"/>
              <w:bottom w:val="single" w:sz="4" w:space="0" w:color="auto"/>
              <w:right w:val="single" w:sz="4" w:space="0" w:color="auto"/>
            </w:tcBorders>
            <w:shd w:val="clear" w:color="000000" w:fill="FFFFFF"/>
            <w:vAlign w:val="center"/>
            <w:hideMark/>
          </w:tcPr>
          <w:p w14:paraId="0DD6F87B"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0B074E9E"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r w:rsidR="00A9563D" w:rsidRPr="00A9563D" w14:paraId="7BFEADE3" w14:textId="77777777" w:rsidTr="00A9563D">
        <w:trPr>
          <w:trHeight w:val="42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F1F6838"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2</w:t>
            </w:r>
          </w:p>
        </w:tc>
        <w:tc>
          <w:tcPr>
            <w:tcW w:w="1863" w:type="dxa"/>
            <w:tcBorders>
              <w:top w:val="nil"/>
              <w:left w:val="nil"/>
              <w:bottom w:val="single" w:sz="4" w:space="0" w:color="auto"/>
              <w:right w:val="single" w:sz="4" w:space="0" w:color="auto"/>
            </w:tcBorders>
            <w:shd w:val="clear" w:color="000000" w:fill="FFFFFF"/>
            <w:vAlign w:val="center"/>
            <w:hideMark/>
          </w:tcPr>
          <w:p w14:paraId="12EDEDC2"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6194/6191</w:t>
            </w:r>
          </w:p>
        </w:tc>
        <w:tc>
          <w:tcPr>
            <w:tcW w:w="856" w:type="dxa"/>
            <w:tcBorders>
              <w:top w:val="nil"/>
              <w:left w:val="nil"/>
              <w:bottom w:val="single" w:sz="4" w:space="0" w:color="auto"/>
              <w:right w:val="single" w:sz="4" w:space="0" w:color="auto"/>
            </w:tcBorders>
            <w:shd w:val="clear" w:color="000000" w:fill="FFFFFF"/>
            <w:vAlign w:val="center"/>
            <w:hideMark/>
          </w:tcPr>
          <w:p w14:paraId="4CC6F4E8"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20:43</w:t>
            </w:r>
          </w:p>
        </w:tc>
        <w:tc>
          <w:tcPr>
            <w:tcW w:w="827" w:type="dxa"/>
            <w:tcBorders>
              <w:top w:val="nil"/>
              <w:left w:val="nil"/>
              <w:bottom w:val="single" w:sz="4" w:space="0" w:color="auto"/>
              <w:right w:val="single" w:sz="4" w:space="0" w:color="auto"/>
            </w:tcBorders>
            <w:shd w:val="clear" w:color="000000" w:fill="FFFFFF"/>
            <w:vAlign w:val="center"/>
            <w:hideMark/>
          </w:tcPr>
          <w:p w14:paraId="07AE426C"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04:10</w:t>
            </w:r>
          </w:p>
        </w:tc>
        <w:tc>
          <w:tcPr>
            <w:tcW w:w="1347" w:type="dxa"/>
            <w:tcBorders>
              <w:top w:val="nil"/>
              <w:left w:val="nil"/>
              <w:bottom w:val="single" w:sz="4" w:space="0" w:color="auto"/>
              <w:right w:val="single" w:sz="4" w:space="0" w:color="auto"/>
            </w:tcBorders>
            <w:shd w:val="clear" w:color="000000" w:fill="FFFFFF"/>
            <w:vAlign w:val="center"/>
            <w:hideMark/>
          </w:tcPr>
          <w:p w14:paraId="4336F06B"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Канаш</w:t>
            </w:r>
          </w:p>
        </w:tc>
        <w:tc>
          <w:tcPr>
            <w:tcW w:w="1240" w:type="dxa"/>
            <w:tcBorders>
              <w:top w:val="nil"/>
              <w:left w:val="nil"/>
              <w:bottom w:val="single" w:sz="4" w:space="0" w:color="auto"/>
              <w:right w:val="single" w:sz="4" w:space="0" w:color="auto"/>
            </w:tcBorders>
            <w:shd w:val="clear" w:color="000000" w:fill="FFFFFF"/>
            <w:vAlign w:val="center"/>
            <w:hideMark/>
          </w:tcPr>
          <w:p w14:paraId="2DB201C7"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7:27</w:t>
            </w:r>
          </w:p>
        </w:tc>
        <w:tc>
          <w:tcPr>
            <w:tcW w:w="1134" w:type="dxa"/>
            <w:tcBorders>
              <w:top w:val="nil"/>
              <w:left w:val="nil"/>
              <w:bottom w:val="single" w:sz="4" w:space="0" w:color="auto"/>
              <w:right w:val="single" w:sz="4" w:space="0" w:color="auto"/>
            </w:tcBorders>
            <w:shd w:val="clear" w:color="000000" w:fill="FFFFFF"/>
            <w:vAlign w:val="center"/>
            <w:hideMark/>
          </w:tcPr>
          <w:p w14:paraId="20FAFF05"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7,45</w:t>
            </w:r>
          </w:p>
        </w:tc>
        <w:tc>
          <w:tcPr>
            <w:tcW w:w="1189" w:type="dxa"/>
            <w:tcBorders>
              <w:top w:val="nil"/>
              <w:left w:val="nil"/>
              <w:bottom w:val="single" w:sz="4" w:space="0" w:color="auto"/>
              <w:right w:val="single" w:sz="4" w:space="0" w:color="auto"/>
            </w:tcBorders>
            <w:shd w:val="clear" w:color="000000" w:fill="FFFFFF"/>
            <w:vAlign w:val="center"/>
            <w:hideMark/>
          </w:tcPr>
          <w:p w14:paraId="5816207B"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63E8FB54"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понед-пятн</w:t>
            </w:r>
          </w:p>
        </w:tc>
      </w:tr>
      <w:tr w:rsidR="00A9563D" w:rsidRPr="00A9563D" w14:paraId="1AF7FFA6" w14:textId="77777777" w:rsidTr="00A9563D">
        <w:trPr>
          <w:trHeight w:val="48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461DEA3"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3</w:t>
            </w:r>
          </w:p>
        </w:tc>
        <w:tc>
          <w:tcPr>
            <w:tcW w:w="1863" w:type="dxa"/>
            <w:tcBorders>
              <w:top w:val="nil"/>
              <w:left w:val="nil"/>
              <w:bottom w:val="single" w:sz="4" w:space="0" w:color="auto"/>
              <w:right w:val="single" w:sz="4" w:space="0" w:color="auto"/>
            </w:tcBorders>
            <w:shd w:val="clear" w:color="000000" w:fill="FFFFFF"/>
            <w:vAlign w:val="center"/>
            <w:hideMark/>
          </w:tcPr>
          <w:p w14:paraId="69A7191C"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6357/6352</w:t>
            </w:r>
          </w:p>
        </w:tc>
        <w:tc>
          <w:tcPr>
            <w:tcW w:w="856" w:type="dxa"/>
            <w:tcBorders>
              <w:top w:val="nil"/>
              <w:left w:val="nil"/>
              <w:bottom w:val="single" w:sz="4" w:space="0" w:color="auto"/>
              <w:right w:val="single" w:sz="4" w:space="0" w:color="auto"/>
            </w:tcBorders>
            <w:shd w:val="clear" w:color="000000" w:fill="FFFFFF"/>
            <w:vAlign w:val="center"/>
            <w:hideMark/>
          </w:tcPr>
          <w:p w14:paraId="4A7B37CA"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20:37</w:t>
            </w:r>
          </w:p>
        </w:tc>
        <w:tc>
          <w:tcPr>
            <w:tcW w:w="827" w:type="dxa"/>
            <w:tcBorders>
              <w:top w:val="nil"/>
              <w:left w:val="nil"/>
              <w:bottom w:val="single" w:sz="4" w:space="0" w:color="auto"/>
              <w:right w:val="single" w:sz="4" w:space="0" w:color="auto"/>
            </w:tcBorders>
            <w:shd w:val="clear" w:color="000000" w:fill="FFFFFF"/>
            <w:vAlign w:val="center"/>
            <w:hideMark/>
          </w:tcPr>
          <w:p w14:paraId="74181A72"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04:40</w:t>
            </w:r>
          </w:p>
        </w:tc>
        <w:tc>
          <w:tcPr>
            <w:tcW w:w="1347" w:type="dxa"/>
            <w:tcBorders>
              <w:top w:val="nil"/>
              <w:left w:val="nil"/>
              <w:bottom w:val="single" w:sz="4" w:space="0" w:color="auto"/>
              <w:right w:val="single" w:sz="4" w:space="0" w:color="auto"/>
            </w:tcBorders>
            <w:shd w:val="clear" w:color="000000" w:fill="FFFFFF"/>
            <w:vAlign w:val="center"/>
            <w:hideMark/>
          </w:tcPr>
          <w:p w14:paraId="5BBB6DFD"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Канаш</w:t>
            </w:r>
          </w:p>
        </w:tc>
        <w:tc>
          <w:tcPr>
            <w:tcW w:w="1240" w:type="dxa"/>
            <w:tcBorders>
              <w:top w:val="nil"/>
              <w:left w:val="nil"/>
              <w:bottom w:val="single" w:sz="4" w:space="0" w:color="auto"/>
              <w:right w:val="single" w:sz="4" w:space="0" w:color="auto"/>
            </w:tcBorders>
            <w:shd w:val="clear" w:color="000000" w:fill="FFFFFF"/>
            <w:vAlign w:val="center"/>
            <w:hideMark/>
          </w:tcPr>
          <w:p w14:paraId="40777660"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8:03</w:t>
            </w:r>
          </w:p>
        </w:tc>
        <w:tc>
          <w:tcPr>
            <w:tcW w:w="1134" w:type="dxa"/>
            <w:tcBorders>
              <w:top w:val="nil"/>
              <w:left w:val="nil"/>
              <w:bottom w:val="single" w:sz="4" w:space="0" w:color="auto"/>
              <w:right w:val="single" w:sz="4" w:space="0" w:color="auto"/>
            </w:tcBorders>
            <w:shd w:val="clear" w:color="000000" w:fill="FFFFFF"/>
            <w:vAlign w:val="center"/>
            <w:hideMark/>
          </w:tcPr>
          <w:p w14:paraId="42051731"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8,05</w:t>
            </w:r>
          </w:p>
        </w:tc>
        <w:tc>
          <w:tcPr>
            <w:tcW w:w="1189" w:type="dxa"/>
            <w:tcBorders>
              <w:top w:val="nil"/>
              <w:left w:val="nil"/>
              <w:bottom w:val="single" w:sz="4" w:space="0" w:color="auto"/>
              <w:right w:val="single" w:sz="4" w:space="0" w:color="auto"/>
            </w:tcBorders>
            <w:shd w:val="clear" w:color="000000" w:fill="FFFFFF"/>
            <w:vAlign w:val="center"/>
            <w:hideMark/>
          </w:tcPr>
          <w:p w14:paraId="5857963B"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332B30B3"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r w:rsidR="00A9563D" w:rsidRPr="00A9563D" w14:paraId="0D644380" w14:textId="77777777" w:rsidTr="00A9563D">
        <w:trPr>
          <w:trHeight w:val="43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71734C2"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4</w:t>
            </w:r>
          </w:p>
        </w:tc>
        <w:tc>
          <w:tcPr>
            <w:tcW w:w="1863" w:type="dxa"/>
            <w:tcBorders>
              <w:top w:val="nil"/>
              <w:left w:val="nil"/>
              <w:bottom w:val="single" w:sz="4" w:space="0" w:color="auto"/>
              <w:right w:val="single" w:sz="4" w:space="0" w:color="auto"/>
            </w:tcBorders>
            <w:shd w:val="clear" w:color="000000" w:fill="FFFFFF"/>
            <w:vAlign w:val="center"/>
            <w:hideMark/>
          </w:tcPr>
          <w:p w14:paraId="104FCBD3"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6479/6322</w:t>
            </w:r>
          </w:p>
        </w:tc>
        <w:tc>
          <w:tcPr>
            <w:tcW w:w="856" w:type="dxa"/>
            <w:tcBorders>
              <w:top w:val="nil"/>
              <w:left w:val="nil"/>
              <w:bottom w:val="single" w:sz="4" w:space="0" w:color="auto"/>
              <w:right w:val="single" w:sz="4" w:space="0" w:color="auto"/>
            </w:tcBorders>
            <w:shd w:val="clear" w:color="000000" w:fill="FFFFFF"/>
            <w:vAlign w:val="center"/>
            <w:hideMark/>
          </w:tcPr>
          <w:p w14:paraId="604B0CDB"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20:25</w:t>
            </w:r>
          </w:p>
        </w:tc>
        <w:tc>
          <w:tcPr>
            <w:tcW w:w="827" w:type="dxa"/>
            <w:tcBorders>
              <w:top w:val="nil"/>
              <w:left w:val="nil"/>
              <w:bottom w:val="single" w:sz="4" w:space="0" w:color="auto"/>
              <w:right w:val="single" w:sz="4" w:space="0" w:color="auto"/>
            </w:tcBorders>
            <w:shd w:val="clear" w:color="000000" w:fill="FFFFFF"/>
            <w:vAlign w:val="center"/>
            <w:hideMark/>
          </w:tcPr>
          <w:p w14:paraId="3A391808"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05:44</w:t>
            </w:r>
          </w:p>
        </w:tc>
        <w:tc>
          <w:tcPr>
            <w:tcW w:w="1347" w:type="dxa"/>
            <w:tcBorders>
              <w:top w:val="nil"/>
              <w:left w:val="nil"/>
              <w:bottom w:val="single" w:sz="4" w:space="0" w:color="auto"/>
              <w:right w:val="single" w:sz="4" w:space="0" w:color="auto"/>
            </w:tcBorders>
            <w:shd w:val="clear" w:color="000000" w:fill="FFFFFF"/>
            <w:vAlign w:val="center"/>
            <w:hideMark/>
          </w:tcPr>
          <w:p w14:paraId="3B5BC904"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Волжск</w:t>
            </w:r>
          </w:p>
        </w:tc>
        <w:tc>
          <w:tcPr>
            <w:tcW w:w="1240" w:type="dxa"/>
            <w:tcBorders>
              <w:top w:val="nil"/>
              <w:left w:val="nil"/>
              <w:bottom w:val="single" w:sz="4" w:space="0" w:color="auto"/>
              <w:right w:val="single" w:sz="4" w:space="0" w:color="auto"/>
            </w:tcBorders>
            <w:shd w:val="clear" w:color="000000" w:fill="FFFFFF"/>
            <w:vAlign w:val="center"/>
            <w:hideMark/>
          </w:tcPr>
          <w:p w14:paraId="4B3B7DB0"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8:03</w:t>
            </w:r>
          </w:p>
        </w:tc>
        <w:tc>
          <w:tcPr>
            <w:tcW w:w="1134" w:type="dxa"/>
            <w:tcBorders>
              <w:top w:val="nil"/>
              <w:left w:val="nil"/>
              <w:bottom w:val="single" w:sz="4" w:space="0" w:color="auto"/>
              <w:right w:val="single" w:sz="4" w:space="0" w:color="auto"/>
            </w:tcBorders>
            <w:shd w:val="clear" w:color="000000" w:fill="FFFFFF"/>
            <w:vAlign w:val="center"/>
            <w:hideMark/>
          </w:tcPr>
          <w:p w14:paraId="44519D9B"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8,05</w:t>
            </w:r>
          </w:p>
        </w:tc>
        <w:tc>
          <w:tcPr>
            <w:tcW w:w="1189" w:type="dxa"/>
            <w:tcBorders>
              <w:top w:val="nil"/>
              <w:left w:val="nil"/>
              <w:bottom w:val="single" w:sz="4" w:space="0" w:color="auto"/>
              <w:right w:val="single" w:sz="4" w:space="0" w:color="auto"/>
            </w:tcBorders>
            <w:shd w:val="clear" w:color="000000" w:fill="FFFFFF"/>
            <w:vAlign w:val="center"/>
            <w:hideMark/>
          </w:tcPr>
          <w:p w14:paraId="0A1826E4"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5B98BBAA"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r w:rsidR="00A9563D" w:rsidRPr="00A9563D" w14:paraId="463A02AA" w14:textId="77777777" w:rsidTr="00A9563D">
        <w:trPr>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A7E37B3"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5</w:t>
            </w:r>
          </w:p>
        </w:tc>
        <w:tc>
          <w:tcPr>
            <w:tcW w:w="1863" w:type="dxa"/>
            <w:tcBorders>
              <w:top w:val="nil"/>
              <w:left w:val="nil"/>
              <w:bottom w:val="single" w:sz="4" w:space="0" w:color="auto"/>
              <w:right w:val="single" w:sz="4" w:space="0" w:color="auto"/>
            </w:tcBorders>
            <w:shd w:val="clear" w:color="000000" w:fill="FFFFFF"/>
            <w:vAlign w:val="center"/>
            <w:hideMark/>
          </w:tcPr>
          <w:p w14:paraId="372BC2B1"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6925/6924</w:t>
            </w:r>
          </w:p>
        </w:tc>
        <w:tc>
          <w:tcPr>
            <w:tcW w:w="856" w:type="dxa"/>
            <w:tcBorders>
              <w:top w:val="nil"/>
              <w:left w:val="nil"/>
              <w:bottom w:val="single" w:sz="4" w:space="0" w:color="auto"/>
              <w:right w:val="single" w:sz="4" w:space="0" w:color="auto"/>
            </w:tcBorders>
            <w:shd w:val="clear" w:color="000000" w:fill="FFFFFF"/>
            <w:vAlign w:val="center"/>
            <w:hideMark/>
          </w:tcPr>
          <w:p w14:paraId="24D8D30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22:32</w:t>
            </w:r>
          </w:p>
        </w:tc>
        <w:tc>
          <w:tcPr>
            <w:tcW w:w="827" w:type="dxa"/>
            <w:tcBorders>
              <w:top w:val="nil"/>
              <w:left w:val="nil"/>
              <w:bottom w:val="single" w:sz="4" w:space="0" w:color="auto"/>
              <w:right w:val="single" w:sz="4" w:space="0" w:color="auto"/>
            </w:tcBorders>
            <w:shd w:val="clear" w:color="000000" w:fill="FFFFFF"/>
            <w:vAlign w:val="center"/>
            <w:hideMark/>
          </w:tcPr>
          <w:p w14:paraId="2D24550A"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05:18</w:t>
            </w:r>
          </w:p>
        </w:tc>
        <w:tc>
          <w:tcPr>
            <w:tcW w:w="1347" w:type="dxa"/>
            <w:tcBorders>
              <w:top w:val="nil"/>
              <w:left w:val="nil"/>
              <w:bottom w:val="single" w:sz="4" w:space="0" w:color="auto"/>
              <w:right w:val="single" w:sz="4" w:space="0" w:color="auto"/>
            </w:tcBorders>
            <w:shd w:val="clear" w:color="000000" w:fill="FFFFFF"/>
            <w:vAlign w:val="center"/>
            <w:hideMark/>
          </w:tcPr>
          <w:p w14:paraId="65DF1B8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Казань</w:t>
            </w:r>
          </w:p>
        </w:tc>
        <w:tc>
          <w:tcPr>
            <w:tcW w:w="1240" w:type="dxa"/>
            <w:tcBorders>
              <w:top w:val="nil"/>
              <w:left w:val="nil"/>
              <w:bottom w:val="single" w:sz="4" w:space="0" w:color="auto"/>
              <w:right w:val="single" w:sz="4" w:space="0" w:color="auto"/>
            </w:tcBorders>
            <w:shd w:val="clear" w:color="000000" w:fill="FFFFFF"/>
            <w:vAlign w:val="center"/>
            <w:hideMark/>
          </w:tcPr>
          <w:p w14:paraId="3B2FDB0B"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6:46</w:t>
            </w:r>
          </w:p>
        </w:tc>
        <w:tc>
          <w:tcPr>
            <w:tcW w:w="1134" w:type="dxa"/>
            <w:tcBorders>
              <w:top w:val="nil"/>
              <w:left w:val="nil"/>
              <w:bottom w:val="single" w:sz="4" w:space="0" w:color="auto"/>
              <w:right w:val="single" w:sz="4" w:space="0" w:color="auto"/>
            </w:tcBorders>
            <w:shd w:val="clear" w:color="000000" w:fill="FFFFFF"/>
            <w:vAlign w:val="center"/>
            <w:hideMark/>
          </w:tcPr>
          <w:p w14:paraId="35F2F609"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6,77</w:t>
            </w:r>
          </w:p>
        </w:tc>
        <w:tc>
          <w:tcPr>
            <w:tcW w:w="1189" w:type="dxa"/>
            <w:tcBorders>
              <w:top w:val="nil"/>
              <w:left w:val="nil"/>
              <w:bottom w:val="single" w:sz="4" w:space="0" w:color="auto"/>
              <w:right w:val="single" w:sz="4" w:space="0" w:color="auto"/>
            </w:tcBorders>
            <w:shd w:val="clear" w:color="000000" w:fill="FFFFFF"/>
            <w:vAlign w:val="center"/>
            <w:hideMark/>
          </w:tcPr>
          <w:p w14:paraId="44D58439"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4E3E471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r w:rsidR="00A9563D" w:rsidRPr="00A9563D" w14:paraId="1BA6FD19" w14:textId="77777777" w:rsidTr="00A9563D">
        <w:trPr>
          <w:trHeight w:val="25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A850E46"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6</w:t>
            </w:r>
          </w:p>
        </w:tc>
        <w:tc>
          <w:tcPr>
            <w:tcW w:w="1863" w:type="dxa"/>
            <w:tcBorders>
              <w:top w:val="nil"/>
              <w:left w:val="nil"/>
              <w:bottom w:val="single" w:sz="4" w:space="0" w:color="auto"/>
              <w:right w:val="single" w:sz="4" w:space="0" w:color="auto"/>
            </w:tcBorders>
            <w:shd w:val="clear" w:color="000000" w:fill="FFFFFF"/>
            <w:vAlign w:val="center"/>
            <w:hideMark/>
          </w:tcPr>
          <w:p w14:paraId="1D815718"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6936/6933</w:t>
            </w:r>
          </w:p>
        </w:tc>
        <w:tc>
          <w:tcPr>
            <w:tcW w:w="856" w:type="dxa"/>
            <w:tcBorders>
              <w:top w:val="nil"/>
              <w:left w:val="nil"/>
              <w:bottom w:val="single" w:sz="4" w:space="0" w:color="auto"/>
              <w:right w:val="single" w:sz="4" w:space="0" w:color="auto"/>
            </w:tcBorders>
            <w:shd w:val="clear" w:color="000000" w:fill="FFFFFF"/>
            <w:vAlign w:val="center"/>
            <w:hideMark/>
          </w:tcPr>
          <w:p w14:paraId="05F6E80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22:05</w:t>
            </w:r>
          </w:p>
        </w:tc>
        <w:tc>
          <w:tcPr>
            <w:tcW w:w="827" w:type="dxa"/>
            <w:tcBorders>
              <w:top w:val="nil"/>
              <w:left w:val="nil"/>
              <w:bottom w:val="single" w:sz="4" w:space="0" w:color="auto"/>
              <w:right w:val="single" w:sz="4" w:space="0" w:color="auto"/>
            </w:tcBorders>
            <w:shd w:val="clear" w:color="000000" w:fill="FFFFFF"/>
            <w:vAlign w:val="center"/>
            <w:hideMark/>
          </w:tcPr>
          <w:p w14:paraId="6C2FD969"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05:39</w:t>
            </w:r>
          </w:p>
        </w:tc>
        <w:tc>
          <w:tcPr>
            <w:tcW w:w="1347" w:type="dxa"/>
            <w:tcBorders>
              <w:top w:val="nil"/>
              <w:left w:val="nil"/>
              <w:bottom w:val="single" w:sz="4" w:space="0" w:color="auto"/>
              <w:right w:val="single" w:sz="4" w:space="0" w:color="auto"/>
            </w:tcBorders>
            <w:shd w:val="clear" w:color="000000" w:fill="FFFFFF"/>
            <w:vAlign w:val="center"/>
            <w:hideMark/>
          </w:tcPr>
          <w:p w14:paraId="02B489EF"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Ижевск</w:t>
            </w:r>
          </w:p>
        </w:tc>
        <w:tc>
          <w:tcPr>
            <w:tcW w:w="1240" w:type="dxa"/>
            <w:tcBorders>
              <w:top w:val="nil"/>
              <w:left w:val="nil"/>
              <w:bottom w:val="single" w:sz="4" w:space="0" w:color="auto"/>
              <w:right w:val="single" w:sz="4" w:space="0" w:color="auto"/>
            </w:tcBorders>
            <w:shd w:val="clear" w:color="000000" w:fill="FFFFFF"/>
            <w:vAlign w:val="center"/>
            <w:hideMark/>
          </w:tcPr>
          <w:p w14:paraId="631C41CE"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7:34</w:t>
            </w:r>
          </w:p>
        </w:tc>
        <w:tc>
          <w:tcPr>
            <w:tcW w:w="1134" w:type="dxa"/>
            <w:tcBorders>
              <w:top w:val="nil"/>
              <w:left w:val="nil"/>
              <w:bottom w:val="single" w:sz="4" w:space="0" w:color="auto"/>
              <w:right w:val="single" w:sz="4" w:space="0" w:color="auto"/>
            </w:tcBorders>
            <w:shd w:val="clear" w:color="000000" w:fill="FFFFFF"/>
            <w:vAlign w:val="center"/>
            <w:hideMark/>
          </w:tcPr>
          <w:p w14:paraId="4E156D94"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7,57</w:t>
            </w:r>
          </w:p>
        </w:tc>
        <w:tc>
          <w:tcPr>
            <w:tcW w:w="1189" w:type="dxa"/>
            <w:tcBorders>
              <w:top w:val="nil"/>
              <w:left w:val="nil"/>
              <w:bottom w:val="single" w:sz="4" w:space="0" w:color="auto"/>
              <w:right w:val="single" w:sz="4" w:space="0" w:color="auto"/>
            </w:tcBorders>
            <w:shd w:val="clear" w:color="000000" w:fill="FFFFFF"/>
            <w:vAlign w:val="center"/>
            <w:hideMark/>
          </w:tcPr>
          <w:p w14:paraId="2719AD45"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1F18F620"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r w:rsidR="00A9563D" w:rsidRPr="00A9563D" w14:paraId="58091E1F" w14:textId="77777777" w:rsidTr="00A9563D">
        <w:trPr>
          <w:trHeight w:val="37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04868E4"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7</w:t>
            </w:r>
          </w:p>
        </w:tc>
        <w:tc>
          <w:tcPr>
            <w:tcW w:w="1863" w:type="dxa"/>
            <w:tcBorders>
              <w:top w:val="nil"/>
              <w:left w:val="nil"/>
              <w:bottom w:val="single" w:sz="4" w:space="0" w:color="auto"/>
              <w:right w:val="single" w:sz="4" w:space="0" w:color="auto"/>
            </w:tcBorders>
            <w:shd w:val="clear" w:color="000000" w:fill="FFFFFF"/>
            <w:vAlign w:val="center"/>
            <w:hideMark/>
          </w:tcPr>
          <w:p w14:paraId="24ECF79A"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6515/6516/6517/6518</w:t>
            </w:r>
          </w:p>
        </w:tc>
        <w:tc>
          <w:tcPr>
            <w:tcW w:w="856" w:type="dxa"/>
            <w:tcBorders>
              <w:top w:val="nil"/>
              <w:left w:val="nil"/>
              <w:bottom w:val="single" w:sz="4" w:space="0" w:color="auto"/>
              <w:right w:val="single" w:sz="4" w:space="0" w:color="auto"/>
            </w:tcBorders>
            <w:shd w:val="clear" w:color="000000" w:fill="FFFFFF"/>
            <w:vAlign w:val="center"/>
            <w:hideMark/>
          </w:tcPr>
          <w:p w14:paraId="31E3A3B1"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18:35</w:t>
            </w:r>
          </w:p>
        </w:tc>
        <w:tc>
          <w:tcPr>
            <w:tcW w:w="827" w:type="dxa"/>
            <w:tcBorders>
              <w:top w:val="nil"/>
              <w:left w:val="nil"/>
              <w:bottom w:val="single" w:sz="4" w:space="0" w:color="auto"/>
              <w:right w:val="single" w:sz="4" w:space="0" w:color="auto"/>
            </w:tcBorders>
            <w:shd w:val="clear" w:color="000000" w:fill="FFFFFF"/>
            <w:vAlign w:val="center"/>
            <w:hideMark/>
          </w:tcPr>
          <w:p w14:paraId="050B817D" w14:textId="77777777" w:rsidR="00A9563D" w:rsidRPr="00A9563D" w:rsidRDefault="00A9563D" w:rsidP="00A9563D">
            <w:pPr>
              <w:spacing w:after="0" w:line="240" w:lineRule="auto"/>
              <w:jc w:val="center"/>
              <w:rPr>
                <w:rFonts w:ascii="Times New Roman" w:eastAsia="Times New Roman" w:hAnsi="Times New Roman" w:cs="Times New Roman"/>
                <w:b/>
                <w:bCs/>
                <w:sz w:val="18"/>
                <w:szCs w:val="18"/>
                <w:lang w:eastAsia="ru-RU"/>
              </w:rPr>
            </w:pPr>
            <w:r w:rsidRPr="00A9563D">
              <w:rPr>
                <w:rFonts w:ascii="Times New Roman" w:eastAsia="Times New Roman" w:hAnsi="Times New Roman" w:cs="Times New Roman"/>
                <w:b/>
                <w:bCs/>
                <w:sz w:val="18"/>
                <w:szCs w:val="18"/>
                <w:lang w:eastAsia="ru-RU"/>
              </w:rPr>
              <w:t>04:43</w:t>
            </w:r>
          </w:p>
        </w:tc>
        <w:tc>
          <w:tcPr>
            <w:tcW w:w="1347" w:type="dxa"/>
            <w:tcBorders>
              <w:top w:val="nil"/>
              <w:left w:val="nil"/>
              <w:bottom w:val="single" w:sz="4" w:space="0" w:color="auto"/>
              <w:right w:val="single" w:sz="4" w:space="0" w:color="auto"/>
            </w:tcBorders>
            <w:shd w:val="clear" w:color="000000" w:fill="FFFFFF"/>
            <w:vAlign w:val="center"/>
            <w:hideMark/>
          </w:tcPr>
          <w:p w14:paraId="25735721"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Янаул</w:t>
            </w:r>
          </w:p>
        </w:tc>
        <w:tc>
          <w:tcPr>
            <w:tcW w:w="1240" w:type="dxa"/>
            <w:tcBorders>
              <w:top w:val="nil"/>
              <w:left w:val="nil"/>
              <w:bottom w:val="single" w:sz="4" w:space="0" w:color="auto"/>
              <w:right w:val="single" w:sz="4" w:space="0" w:color="auto"/>
            </w:tcBorders>
            <w:shd w:val="clear" w:color="000000" w:fill="FFFFFF"/>
            <w:vAlign w:val="center"/>
            <w:hideMark/>
          </w:tcPr>
          <w:p w14:paraId="54E241BD"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10:08</w:t>
            </w:r>
          </w:p>
        </w:tc>
        <w:tc>
          <w:tcPr>
            <w:tcW w:w="1134" w:type="dxa"/>
            <w:tcBorders>
              <w:top w:val="nil"/>
              <w:left w:val="nil"/>
              <w:bottom w:val="single" w:sz="4" w:space="0" w:color="auto"/>
              <w:right w:val="single" w:sz="4" w:space="0" w:color="auto"/>
            </w:tcBorders>
            <w:shd w:val="clear" w:color="000000" w:fill="FFFFFF"/>
            <w:vAlign w:val="center"/>
            <w:hideMark/>
          </w:tcPr>
          <w:p w14:paraId="0700C4B5"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10,13</w:t>
            </w:r>
          </w:p>
        </w:tc>
        <w:tc>
          <w:tcPr>
            <w:tcW w:w="1189" w:type="dxa"/>
            <w:tcBorders>
              <w:top w:val="nil"/>
              <w:left w:val="nil"/>
              <w:bottom w:val="single" w:sz="4" w:space="0" w:color="auto"/>
              <w:right w:val="single" w:sz="4" w:space="0" w:color="auto"/>
            </w:tcBorders>
            <w:shd w:val="clear" w:color="000000" w:fill="FFFFFF"/>
            <w:vAlign w:val="center"/>
            <w:hideMark/>
          </w:tcPr>
          <w:p w14:paraId="43870D73"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2F1BC95F"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r w:rsidR="00A9563D" w:rsidRPr="00A9563D" w14:paraId="715127E5" w14:textId="77777777" w:rsidTr="00A9563D">
        <w:trPr>
          <w:trHeight w:val="39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0D57894"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8</w:t>
            </w:r>
          </w:p>
        </w:tc>
        <w:tc>
          <w:tcPr>
            <w:tcW w:w="1863" w:type="dxa"/>
            <w:tcBorders>
              <w:top w:val="nil"/>
              <w:left w:val="nil"/>
              <w:bottom w:val="single" w:sz="4" w:space="0" w:color="auto"/>
              <w:right w:val="single" w:sz="4" w:space="0" w:color="auto"/>
            </w:tcBorders>
            <w:shd w:val="clear" w:color="000000" w:fill="FFFFFF"/>
            <w:vAlign w:val="center"/>
            <w:hideMark/>
          </w:tcPr>
          <w:p w14:paraId="487FC67E"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6533/6523/6522/6532</w:t>
            </w:r>
          </w:p>
        </w:tc>
        <w:tc>
          <w:tcPr>
            <w:tcW w:w="856" w:type="dxa"/>
            <w:tcBorders>
              <w:top w:val="nil"/>
              <w:left w:val="nil"/>
              <w:bottom w:val="single" w:sz="4" w:space="0" w:color="auto"/>
              <w:right w:val="single" w:sz="4" w:space="0" w:color="auto"/>
            </w:tcBorders>
            <w:shd w:val="clear" w:color="000000" w:fill="FFFFFF"/>
            <w:vAlign w:val="center"/>
            <w:hideMark/>
          </w:tcPr>
          <w:p w14:paraId="68EEAC02"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16:35</w:t>
            </w:r>
          </w:p>
        </w:tc>
        <w:tc>
          <w:tcPr>
            <w:tcW w:w="827" w:type="dxa"/>
            <w:tcBorders>
              <w:top w:val="nil"/>
              <w:left w:val="nil"/>
              <w:bottom w:val="single" w:sz="4" w:space="0" w:color="auto"/>
              <w:right w:val="single" w:sz="4" w:space="0" w:color="auto"/>
            </w:tcBorders>
            <w:shd w:val="clear" w:color="000000" w:fill="FFFFFF"/>
            <w:vAlign w:val="center"/>
            <w:hideMark/>
          </w:tcPr>
          <w:p w14:paraId="2749B992"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05:10</w:t>
            </w:r>
          </w:p>
        </w:tc>
        <w:tc>
          <w:tcPr>
            <w:tcW w:w="1347" w:type="dxa"/>
            <w:tcBorders>
              <w:top w:val="nil"/>
              <w:left w:val="nil"/>
              <w:bottom w:val="single" w:sz="4" w:space="0" w:color="auto"/>
              <w:right w:val="single" w:sz="4" w:space="0" w:color="auto"/>
            </w:tcBorders>
            <w:shd w:val="clear" w:color="000000" w:fill="FFFFFF"/>
            <w:vAlign w:val="center"/>
            <w:hideMark/>
          </w:tcPr>
          <w:p w14:paraId="5260DEA5"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Янаул</w:t>
            </w:r>
          </w:p>
        </w:tc>
        <w:tc>
          <w:tcPr>
            <w:tcW w:w="1240" w:type="dxa"/>
            <w:tcBorders>
              <w:top w:val="nil"/>
              <w:left w:val="nil"/>
              <w:bottom w:val="single" w:sz="4" w:space="0" w:color="auto"/>
              <w:right w:val="single" w:sz="4" w:space="0" w:color="auto"/>
            </w:tcBorders>
            <w:shd w:val="clear" w:color="000000" w:fill="FFFFFF"/>
            <w:vAlign w:val="center"/>
            <w:hideMark/>
          </w:tcPr>
          <w:p w14:paraId="694A3A27"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12:35</w:t>
            </w:r>
          </w:p>
        </w:tc>
        <w:tc>
          <w:tcPr>
            <w:tcW w:w="1134" w:type="dxa"/>
            <w:tcBorders>
              <w:top w:val="nil"/>
              <w:left w:val="nil"/>
              <w:bottom w:val="single" w:sz="4" w:space="0" w:color="auto"/>
              <w:right w:val="single" w:sz="4" w:space="0" w:color="auto"/>
            </w:tcBorders>
            <w:shd w:val="clear" w:color="000000" w:fill="FFFFFF"/>
            <w:vAlign w:val="center"/>
            <w:hideMark/>
          </w:tcPr>
          <w:p w14:paraId="5FA5DEAE"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12,58</w:t>
            </w:r>
          </w:p>
        </w:tc>
        <w:tc>
          <w:tcPr>
            <w:tcW w:w="1189" w:type="dxa"/>
            <w:tcBorders>
              <w:top w:val="nil"/>
              <w:left w:val="nil"/>
              <w:bottom w:val="single" w:sz="4" w:space="0" w:color="auto"/>
              <w:right w:val="single" w:sz="4" w:space="0" w:color="auto"/>
            </w:tcBorders>
            <w:shd w:val="clear" w:color="000000" w:fill="FFFFFF"/>
            <w:vAlign w:val="center"/>
            <w:hideMark/>
          </w:tcPr>
          <w:p w14:paraId="795CA45B"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721A2D84"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r w:rsidR="00A9563D" w:rsidRPr="00A9563D" w14:paraId="2568D912" w14:textId="77777777" w:rsidTr="00A9563D">
        <w:trPr>
          <w:trHeight w:val="43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17481A3"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9</w:t>
            </w:r>
          </w:p>
        </w:tc>
        <w:tc>
          <w:tcPr>
            <w:tcW w:w="1863" w:type="dxa"/>
            <w:tcBorders>
              <w:top w:val="nil"/>
              <w:left w:val="nil"/>
              <w:bottom w:val="single" w:sz="4" w:space="0" w:color="auto"/>
              <w:right w:val="single" w:sz="4" w:space="0" w:color="auto"/>
            </w:tcBorders>
            <w:shd w:val="clear" w:color="000000" w:fill="FFFFFF"/>
            <w:vAlign w:val="center"/>
            <w:hideMark/>
          </w:tcPr>
          <w:p w14:paraId="7D9E3762" w14:textId="77777777" w:rsidR="00A9563D" w:rsidRPr="00A9563D" w:rsidRDefault="00A9563D" w:rsidP="00A9563D">
            <w:pPr>
              <w:spacing w:after="0" w:line="240" w:lineRule="auto"/>
              <w:jc w:val="center"/>
              <w:rPr>
                <w:rFonts w:ascii="Times New Roman" w:eastAsia="Times New Roman" w:hAnsi="Times New Roman" w:cs="Times New Roman"/>
                <w:b/>
                <w:bCs/>
                <w:sz w:val="18"/>
                <w:szCs w:val="18"/>
                <w:lang w:eastAsia="ru-RU"/>
              </w:rPr>
            </w:pPr>
            <w:r w:rsidRPr="00A9563D">
              <w:rPr>
                <w:rFonts w:ascii="Times New Roman" w:eastAsia="Times New Roman" w:hAnsi="Times New Roman" w:cs="Times New Roman"/>
                <w:b/>
                <w:bCs/>
                <w:sz w:val="18"/>
                <w:szCs w:val="18"/>
                <w:lang w:eastAsia="ru-RU"/>
              </w:rPr>
              <w:t>6327/6362</w:t>
            </w:r>
          </w:p>
        </w:tc>
        <w:tc>
          <w:tcPr>
            <w:tcW w:w="856" w:type="dxa"/>
            <w:tcBorders>
              <w:top w:val="nil"/>
              <w:left w:val="nil"/>
              <w:bottom w:val="single" w:sz="4" w:space="0" w:color="auto"/>
              <w:right w:val="single" w:sz="4" w:space="0" w:color="auto"/>
            </w:tcBorders>
            <w:shd w:val="clear" w:color="000000" w:fill="FFFFFF"/>
            <w:vAlign w:val="center"/>
            <w:hideMark/>
          </w:tcPr>
          <w:p w14:paraId="39BF9D64" w14:textId="77777777" w:rsidR="00A9563D" w:rsidRPr="00A9563D" w:rsidRDefault="00A9563D" w:rsidP="00A9563D">
            <w:pPr>
              <w:spacing w:after="0" w:line="240" w:lineRule="auto"/>
              <w:jc w:val="center"/>
              <w:rPr>
                <w:rFonts w:ascii="Times New Roman" w:eastAsia="Times New Roman" w:hAnsi="Times New Roman" w:cs="Times New Roman"/>
                <w:b/>
                <w:bCs/>
                <w:sz w:val="18"/>
                <w:szCs w:val="18"/>
                <w:lang w:eastAsia="ru-RU"/>
              </w:rPr>
            </w:pPr>
            <w:r w:rsidRPr="00A9563D">
              <w:rPr>
                <w:rFonts w:ascii="Times New Roman" w:eastAsia="Times New Roman" w:hAnsi="Times New Roman" w:cs="Times New Roman"/>
                <w:b/>
                <w:bCs/>
                <w:sz w:val="18"/>
                <w:szCs w:val="18"/>
                <w:lang w:eastAsia="ru-RU"/>
              </w:rPr>
              <w:t>21:15</w:t>
            </w:r>
          </w:p>
        </w:tc>
        <w:tc>
          <w:tcPr>
            <w:tcW w:w="827" w:type="dxa"/>
            <w:tcBorders>
              <w:top w:val="nil"/>
              <w:left w:val="nil"/>
              <w:bottom w:val="single" w:sz="4" w:space="0" w:color="auto"/>
              <w:right w:val="single" w:sz="4" w:space="0" w:color="auto"/>
            </w:tcBorders>
            <w:shd w:val="clear" w:color="000000" w:fill="FFFFFF"/>
            <w:vAlign w:val="center"/>
            <w:hideMark/>
          </w:tcPr>
          <w:p w14:paraId="0705E9A9"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07:27</w:t>
            </w:r>
          </w:p>
        </w:tc>
        <w:tc>
          <w:tcPr>
            <w:tcW w:w="1347" w:type="dxa"/>
            <w:tcBorders>
              <w:top w:val="nil"/>
              <w:left w:val="nil"/>
              <w:bottom w:val="single" w:sz="4" w:space="0" w:color="auto"/>
              <w:right w:val="single" w:sz="4" w:space="0" w:color="auto"/>
            </w:tcBorders>
            <w:shd w:val="clear" w:color="000000" w:fill="FFFFFF"/>
            <w:vAlign w:val="center"/>
            <w:hideMark/>
          </w:tcPr>
          <w:p w14:paraId="08E1B431"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Свияжск</w:t>
            </w:r>
          </w:p>
        </w:tc>
        <w:tc>
          <w:tcPr>
            <w:tcW w:w="1240" w:type="dxa"/>
            <w:tcBorders>
              <w:top w:val="nil"/>
              <w:left w:val="nil"/>
              <w:bottom w:val="single" w:sz="4" w:space="0" w:color="auto"/>
              <w:right w:val="single" w:sz="4" w:space="0" w:color="auto"/>
            </w:tcBorders>
            <w:shd w:val="clear" w:color="000000" w:fill="FFFFFF"/>
            <w:vAlign w:val="center"/>
            <w:hideMark/>
          </w:tcPr>
          <w:p w14:paraId="55CA6D54"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10:12</w:t>
            </w:r>
          </w:p>
        </w:tc>
        <w:tc>
          <w:tcPr>
            <w:tcW w:w="1134" w:type="dxa"/>
            <w:tcBorders>
              <w:top w:val="nil"/>
              <w:left w:val="nil"/>
              <w:bottom w:val="single" w:sz="4" w:space="0" w:color="auto"/>
              <w:right w:val="single" w:sz="4" w:space="0" w:color="auto"/>
            </w:tcBorders>
            <w:shd w:val="clear" w:color="000000" w:fill="FFFFFF"/>
            <w:vAlign w:val="center"/>
            <w:hideMark/>
          </w:tcPr>
          <w:p w14:paraId="51D10BD4"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10,20</w:t>
            </w:r>
          </w:p>
        </w:tc>
        <w:tc>
          <w:tcPr>
            <w:tcW w:w="1189" w:type="dxa"/>
            <w:tcBorders>
              <w:top w:val="nil"/>
              <w:left w:val="nil"/>
              <w:bottom w:val="single" w:sz="4" w:space="0" w:color="auto"/>
              <w:right w:val="single" w:sz="4" w:space="0" w:color="auto"/>
            </w:tcBorders>
            <w:shd w:val="clear" w:color="000000" w:fill="FFFFFF"/>
            <w:vAlign w:val="center"/>
            <w:hideMark/>
          </w:tcPr>
          <w:p w14:paraId="5BBF957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5FD5BAB7"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r w:rsidR="00A9563D" w:rsidRPr="00A9563D" w14:paraId="54168394" w14:textId="77777777" w:rsidTr="00A9563D">
        <w:trPr>
          <w:trHeight w:val="37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25C522B"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10</w:t>
            </w:r>
          </w:p>
        </w:tc>
        <w:tc>
          <w:tcPr>
            <w:tcW w:w="1863" w:type="dxa"/>
            <w:tcBorders>
              <w:top w:val="nil"/>
              <w:left w:val="nil"/>
              <w:bottom w:val="single" w:sz="4" w:space="0" w:color="auto"/>
              <w:right w:val="single" w:sz="4" w:space="0" w:color="auto"/>
            </w:tcBorders>
            <w:shd w:val="clear" w:color="000000" w:fill="FFFFFF"/>
            <w:vAlign w:val="center"/>
            <w:hideMark/>
          </w:tcPr>
          <w:p w14:paraId="6AC91229"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6408/6469</w:t>
            </w:r>
          </w:p>
        </w:tc>
        <w:tc>
          <w:tcPr>
            <w:tcW w:w="856" w:type="dxa"/>
            <w:tcBorders>
              <w:top w:val="nil"/>
              <w:left w:val="nil"/>
              <w:bottom w:val="single" w:sz="4" w:space="0" w:color="auto"/>
              <w:right w:val="single" w:sz="4" w:space="0" w:color="auto"/>
            </w:tcBorders>
            <w:shd w:val="clear" w:color="000000" w:fill="FFFFFF"/>
            <w:vAlign w:val="center"/>
            <w:hideMark/>
          </w:tcPr>
          <w:p w14:paraId="3ECAA73B"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19:03</w:t>
            </w:r>
          </w:p>
        </w:tc>
        <w:tc>
          <w:tcPr>
            <w:tcW w:w="827" w:type="dxa"/>
            <w:tcBorders>
              <w:top w:val="nil"/>
              <w:left w:val="nil"/>
              <w:bottom w:val="single" w:sz="4" w:space="0" w:color="auto"/>
              <w:right w:val="single" w:sz="4" w:space="0" w:color="auto"/>
            </w:tcBorders>
            <w:shd w:val="clear" w:color="000000" w:fill="FFFFFF"/>
            <w:vAlign w:val="center"/>
            <w:hideMark/>
          </w:tcPr>
          <w:p w14:paraId="7F7E517B"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06:03</w:t>
            </w:r>
          </w:p>
        </w:tc>
        <w:tc>
          <w:tcPr>
            <w:tcW w:w="1347" w:type="dxa"/>
            <w:tcBorders>
              <w:top w:val="nil"/>
              <w:left w:val="nil"/>
              <w:bottom w:val="single" w:sz="4" w:space="0" w:color="auto"/>
              <w:right w:val="single" w:sz="4" w:space="0" w:color="auto"/>
            </w:tcBorders>
            <w:shd w:val="clear" w:color="000000" w:fill="FFFFFF"/>
            <w:vAlign w:val="center"/>
            <w:hideMark/>
          </w:tcPr>
          <w:p w14:paraId="2C08CDBA"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Арск</w:t>
            </w:r>
          </w:p>
        </w:tc>
        <w:tc>
          <w:tcPr>
            <w:tcW w:w="1240" w:type="dxa"/>
            <w:tcBorders>
              <w:top w:val="nil"/>
              <w:left w:val="nil"/>
              <w:bottom w:val="single" w:sz="4" w:space="0" w:color="auto"/>
              <w:right w:val="single" w:sz="4" w:space="0" w:color="auto"/>
            </w:tcBorders>
            <w:shd w:val="clear" w:color="000000" w:fill="FFFFFF"/>
            <w:vAlign w:val="center"/>
            <w:hideMark/>
          </w:tcPr>
          <w:p w14:paraId="68C91DBA"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11:00</w:t>
            </w:r>
          </w:p>
        </w:tc>
        <w:tc>
          <w:tcPr>
            <w:tcW w:w="1134" w:type="dxa"/>
            <w:tcBorders>
              <w:top w:val="nil"/>
              <w:left w:val="nil"/>
              <w:bottom w:val="single" w:sz="4" w:space="0" w:color="auto"/>
              <w:right w:val="single" w:sz="4" w:space="0" w:color="auto"/>
            </w:tcBorders>
            <w:shd w:val="clear" w:color="000000" w:fill="FFFFFF"/>
            <w:vAlign w:val="center"/>
            <w:hideMark/>
          </w:tcPr>
          <w:p w14:paraId="06865B84"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11,00</w:t>
            </w:r>
          </w:p>
        </w:tc>
        <w:tc>
          <w:tcPr>
            <w:tcW w:w="1189" w:type="dxa"/>
            <w:tcBorders>
              <w:top w:val="nil"/>
              <w:left w:val="nil"/>
              <w:bottom w:val="single" w:sz="4" w:space="0" w:color="auto"/>
              <w:right w:val="single" w:sz="4" w:space="0" w:color="auto"/>
            </w:tcBorders>
            <w:shd w:val="clear" w:color="000000" w:fill="FFFFFF"/>
            <w:vAlign w:val="center"/>
            <w:hideMark/>
          </w:tcPr>
          <w:p w14:paraId="6B717C7D"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7BC1C7AF"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r w:rsidR="00A9563D" w:rsidRPr="00A9563D" w14:paraId="17D63BAF" w14:textId="77777777" w:rsidTr="00C936FE">
        <w:trPr>
          <w:trHeight w:val="36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EC29A1B"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11</w:t>
            </w:r>
          </w:p>
        </w:tc>
        <w:tc>
          <w:tcPr>
            <w:tcW w:w="1863" w:type="dxa"/>
            <w:tcBorders>
              <w:top w:val="nil"/>
              <w:left w:val="nil"/>
              <w:bottom w:val="single" w:sz="4" w:space="0" w:color="auto"/>
              <w:right w:val="single" w:sz="4" w:space="0" w:color="auto"/>
            </w:tcBorders>
            <w:shd w:val="clear" w:color="000000" w:fill="FFFFFF"/>
            <w:vAlign w:val="center"/>
            <w:hideMark/>
          </w:tcPr>
          <w:p w14:paraId="0A9EF9BE"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6309/6304</w:t>
            </w:r>
          </w:p>
        </w:tc>
        <w:tc>
          <w:tcPr>
            <w:tcW w:w="856" w:type="dxa"/>
            <w:tcBorders>
              <w:top w:val="nil"/>
              <w:left w:val="nil"/>
              <w:bottom w:val="single" w:sz="4" w:space="0" w:color="auto"/>
              <w:right w:val="single" w:sz="4" w:space="0" w:color="auto"/>
            </w:tcBorders>
            <w:shd w:val="clear" w:color="000000" w:fill="FFFFFF"/>
            <w:vAlign w:val="center"/>
            <w:hideMark/>
          </w:tcPr>
          <w:p w14:paraId="0FDFB249"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22:05</w:t>
            </w:r>
          </w:p>
        </w:tc>
        <w:tc>
          <w:tcPr>
            <w:tcW w:w="827" w:type="dxa"/>
            <w:tcBorders>
              <w:top w:val="nil"/>
              <w:left w:val="nil"/>
              <w:bottom w:val="single" w:sz="4" w:space="0" w:color="auto"/>
              <w:right w:val="single" w:sz="4" w:space="0" w:color="auto"/>
            </w:tcBorders>
            <w:shd w:val="clear" w:color="000000" w:fill="FFFFFF"/>
            <w:vAlign w:val="center"/>
            <w:hideMark/>
          </w:tcPr>
          <w:p w14:paraId="13C76035"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06:11</w:t>
            </w:r>
          </w:p>
        </w:tc>
        <w:tc>
          <w:tcPr>
            <w:tcW w:w="1347" w:type="dxa"/>
            <w:tcBorders>
              <w:top w:val="nil"/>
              <w:left w:val="nil"/>
              <w:bottom w:val="single" w:sz="4" w:space="0" w:color="auto"/>
              <w:right w:val="single" w:sz="4" w:space="0" w:color="auto"/>
            </w:tcBorders>
            <w:shd w:val="clear" w:color="000000" w:fill="FFFFFF"/>
            <w:vAlign w:val="center"/>
            <w:hideMark/>
          </w:tcPr>
          <w:p w14:paraId="62C281E1"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Свияжск</w:t>
            </w:r>
          </w:p>
        </w:tc>
        <w:tc>
          <w:tcPr>
            <w:tcW w:w="1240" w:type="dxa"/>
            <w:tcBorders>
              <w:top w:val="nil"/>
              <w:left w:val="nil"/>
              <w:bottom w:val="single" w:sz="4" w:space="0" w:color="auto"/>
              <w:right w:val="single" w:sz="4" w:space="0" w:color="auto"/>
            </w:tcBorders>
            <w:shd w:val="clear" w:color="000000" w:fill="FFFFFF"/>
            <w:vAlign w:val="center"/>
            <w:hideMark/>
          </w:tcPr>
          <w:p w14:paraId="5AFD9085"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8:06</w:t>
            </w:r>
          </w:p>
        </w:tc>
        <w:tc>
          <w:tcPr>
            <w:tcW w:w="1134" w:type="dxa"/>
            <w:tcBorders>
              <w:top w:val="nil"/>
              <w:left w:val="nil"/>
              <w:bottom w:val="single" w:sz="4" w:space="0" w:color="auto"/>
              <w:right w:val="single" w:sz="4" w:space="0" w:color="auto"/>
            </w:tcBorders>
            <w:shd w:val="clear" w:color="000000" w:fill="FFFFFF"/>
            <w:vAlign w:val="center"/>
            <w:hideMark/>
          </w:tcPr>
          <w:p w14:paraId="4C9E1ADA"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8,10</w:t>
            </w:r>
          </w:p>
        </w:tc>
        <w:tc>
          <w:tcPr>
            <w:tcW w:w="1189" w:type="dxa"/>
            <w:tcBorders>
              <w:top w:val="nil"/>
              <w:left w:val="nil"/>
              <w:bottom w:val="single" w:sz="4" w:space="0" w:color="auto"/>
              <w:right w:val="single" w:sz="4" w:space="0" w:color="auto"/>
            </w:tcBorders>
            <w:shd w:val="clear" w:color="000000" w:fill="FFFFFF"/>
            <w:vAlign w:val="center"/>
            <w:hideMark/>
          </w:tcPr>
          <w:p w14:paraId="6879038C"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0589F059"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r w:rsidR="00A9563D" w:rsidRPr="00A9563D" w14:paraId="22ED0643" w14:textId="77777777" w:rsidTr="00C936FE">
        <w:trPr>
          <w:trHeight w:val="40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C68A4"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lastRenderedPageBreak/>
              <w:t>12</w:t>
            </w:r>
          </w:p>
        </w:tc>
        <w:tc>
          <w:tcPr>
            <w:tcW w:w="1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71AAB"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6359/6302</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6E9B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20:46</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0D1EA"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05:16</w:t>
            </w:r>
          </w:p>
        </w:tc>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2064E"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Свияжск</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8A16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8:30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48F5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8,50</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BA272"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3BED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r w:rsidR="00A9563D" w:rsidRPr="00A9563D" w14:paraId="09F7ABC9" w14:textId="77777777" w:rsidTr="00C936FE">
        <w:trPr>
          <w:trHeight w:val="39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60F2E"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13</w:t>
            </w:r>
          </w:p>
        </w:tc>
        <w:tc>
          <w:tcPr>
            <w:tcW w:w="1863" w:type="dxa"/>
            <w:tcBorders>
              <w:top w:val="single" w:sz="4" w:space="0" w:color="auto"/>
              <w:left w:val="nil"/>
              <w:bottom w:val="single" w:sz="4" w:space="0" w:color="auto"/>
              <w:right w:val="single" w:sz="4" w:space="0" w:color="auto"/>
            </w:tcBorders>
            <w:shd w:val="clear" w:color="000000" w:fill="FFFFFF"/>
            <w:vAlign w:val="center"/>
            <w:hideMark/>
          </w:tcPr>
          <w:p w14:paraId="3B51458E"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6482/6405</w:t>
            </w:r>
          </w:p>
        </w:tc>
        <w:tc>
          <w:tcPr>
            <w:tcW w:w="856" w:type="dxa"/>
            <w:tcBorders>
              <w:top w:val="single" w:sz="4" w:space="0" w:color="auto"/>
              <w:left w:val="nil"/>
              <w:bottom w:val="single" w:sz="4" w:space="0" w:color="auto"/>
              <w:right w:val="single" w:sz="4" w:space="0" w:color="auto"/>
            </w:tcBorders>
            <w:shd w:val="clear" w:color="000000" w:fill="FFFFFF"/>
            <w:vAlign w:val="center"/>
            <w:hideMark/>
          </w:tcPr>
          <w:p w14:paraId="37E63D84"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20:43</w:t>
            </w:r>
          </w:p>
        </w:tc>
        <w:tc>
          <w:tcPr>
            <w:tcW w:w="827" w:type="dxa"/>
            <w:tcBorders>
              <w:top w:val="single" w:sz="4" w:space="0" w:color="auto"/>
              <w:left w:val="nil"/>
              <w:bottom w:val="single" w:sz="4" w:space="0" w:color="auto"/>
              <w:right w:val="single" w:sz="4" w:space="0" w:color="auto"/>
            </w:tcBorders>
            <w:shd w:val="clear" w:color="000000" w:fill="FFFFFF"/>
            <w:vAlign w:val="center"/>
            <w:hideMark/>
          </w:tcPr>
          <w:p w14:paraId="16D2BE22"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06:41</w:t>
            </w:r>
          </w:p>
        </w:tc>
        <w:tc>
          <w:tcPr>
            <w:tcW w:w="1347" w:type="dxa"/>
            <w:tcBorders>
              <w:top w:val="single" w:sz="4" w:space="0" w:color="auto"/>
              <w:left w:val="nil"/>
              <w:bottom w:val="single" w:sz="4" w:space="0" w:color="auto"/>
              <w:right w:val="single" w:sz="4" w:space="0" w:color="auto"/>
            </w:tcBorders>
            <w:shd w:val="clear" w:color="000000" w:fill="FFFFFF"/>
            <w:vAlign w:val="center"/>
            <w:hideMark/>
          </w:tcPr>
          <w:p w14:paraId="2DD4D547"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Арск</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5906BDBD"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9:58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2A9D74B"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9,97</w:t>
            </w:r>
          </w:p>
        </w:tc>
        <w:tc>
          <w:tcPr>
            <w:tcW w:w="1189" w:type="dxa"/>
            <w:tcBorders>
              <w:top w:val="single" w:sz="4" w:space="0" w:color="auto"/>
              <w:left w:val="nil"/>
              <w:bottom w:val="single" w:sz="4" w:space="0" w:color="auto"/>
              <w:right w:val="single" w:sz="4" w:space="0" w:color="auto"/>
            </w:tcBorders>
            <w:shd w:val="clear" w:color="000000" w:fill="FFFFFF"/>
            <w:vAlign w:val="center"/>
            <w:hideMark/>
          </w:tcPr>
          <w:p w14:paraId="78B55E11"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single" w:sz="4" w:space="0" w:color="auto"/>
              <w:left w:val="nil"/>
              <w:bottom w:val="single" w:sz="4" w:space="0" w:color="auto"/>
              <w:right w:val="single" w:sz="4" w:space="0" w:color="auto"/>
            </w:tcBorders>
            <w:shd w:val="clear" w:color="000000" w:fill="FFFFFF"/>
            <w:vAlign w:val="center"/>
            <w:hideMark/>
          </w:tcPr>
          <w:p w14:paraId="60E69BE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r w:rsidR="00A9563D" w:rsidRPr="00A9563D" w14:paraId="00F87920" w14:textId="77777777" w:rsidTr="00A9563D">
        <w:trPr>
          <w:trHeight w:val="36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D8600B4"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14</w:t>
            </w:r>
          </w:p>
        </w:tc>
        <w:tc>
          <w:tcPr>
            <w:tcW w:w="1863" w:type="dxa"/>
            <w:tcBorders>
              <w:top w:val="nil"/>
              <w:left w:val="nil"/>
              <w:bottom w:val="single" w:sz="4" w:space="0" w:color="auto"/>
              <w:right w:val="single" w:sz="4" w:space="0" w:color="auto"/>
            </w:tcBorders>
            <w:shd w:val="clear" w:color="000000" w:fill="FFFFFF"/>
            <w:vAlign w:val="center"/>
            <w:hideMark/>
          </w:tcPr>
          <w:p w14:paraId="18D5EC8F"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6373/6423</w:t>
            </w:r>
          </w:p>
        </w:tc>
        <w:tc>
          <w:tcPr>
            <w:tcW w:w="856" w:type="dxa"/>
            <w:tcBorders>
              <w:top w:val="nil"/>
              <w:left w:val="nil"/>
              <w:bottom w:val="single" w:sz="4" w:space="0" w:color="auto"/>
              <w:right w:val="single" w:sz="4" w:space="0" w:color="auto"/>
            </w:tcBorders>
            <w:shd w:val="clear" w:color="000000" w:fill="FFFFFF"/>
            <w:vAlign w:val="center"/>
            <w:hideMark/>
          </w:tcPr>
          <w:p w14:paraId="61E0E477"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21:10</w:t>
            </w:r>
          </w:p>
        </w:tc>
        <w:tc>
          <w:tcPr>
            <w:tcW w:w="827" w:type="dxa"/>
            <w:tcBorders>
              <w:top w:val="nil"/>
              <w:left w:val="nil"/>
              <w:bottom w:val="single" w:sz="4" w:space="0" w:color="auto"/>
              <w:right w:val="single" w:sz="4" w:space="0" w:color="auto"/>
            </w:tcBorders>
            <w:shd w:val="clear" w:color="000000" w:fill="FFFFFF"/>
            <w:vAlign w:val="center"/>
            <w:hideMark/>
          </w:tcPr>
          <w:p w14:paraId="0BA9A41E"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05:41</w:t>
            </w:r>
          </w:p>
        </w:tc>
        <w:tc>
          <w:tcPr>
            <w:tcW w:w="1347" w:type="dxa"/>
            <w:tcBorders>
              <w:top w:val="nil"/>
              <w:left w:val="nil"/>
              <w:bottom w:val="single" w:sz="4" w:space="0" w:color="auto"/>
              <w:right w:val="single" w:sz="4" w:space="0" w:color="auto"/>
            </w:tcBorders>
            <w:shd w:val="clear" w:color="000000" w:fill="FFFFFF"/>
            <w:vAlign w:val="center"/>
            <w:hideMark/>
          </w:tcPr>
          <w:p w14:paraId="0609C22F"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Кизнер</w:t>
            </w:r>
          </w:p>
        </w:tc>
        <w:tc>
          <w:tcPr>
            <w:tcW w:w="1240" w:type="dxa"/>
            <w:tcBorders>
              <w:top w:val="nil"/>
              <w:left w:val="nil"/>
              <w:bottom w:val="single" w:sz="4" w:space="0" w:color="auto"/>
              <w:right w:val="single" w:sz="4" w:space="0" w:color="auto"/>
            </w:tcBorders>
            <w:shd w:val="clear" w:color="000000" w:fill="FFFFFF"/>
            <w:vAlign w:val="center"/>
            <w:hideMark/>
          </w:tcPr>
          <w:p w14:paraId="3F6B29CA"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8:31</w:t>
            </w:r>
          </w:p>
        </w:tc>
        <w:tc>
          <w:tcPr>
            <w:tcW w:w="1134" w:type="dxa"/>
            <w:tcBorders>
              <w:top w:val="nil"/>
              <w:left w:val="nil"/>
              <w:bottom w:val="single" w:sz="4" w:space="0" w:color="auto"/>
              <w:right w:val="single" w:sz="4" w:space="0" w:color="auto"/>
            </w:tcBorders>
            <w:shd w:val="clear" w:color="000000" w:fill="FFFFFF"/>
            <w:vAlign w:val="center"/>
            <w:hideMark/>
          </w:tcPr>
          <w:p w14:paraId="0D2F0460"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8,52</w:t>
            </w:r>
          </w:p>
        </w:tc>
        <w:tc>
          <w:tcPr>
            <w:tcW w:w="1189" w:type="dxa"/>
            <w:tcBorders>
              <w:top w:val="nil"/>
              <w:left w:val="nil"/>
              <w:bottom w:val="single" w:sz="4" w:space="0" w:color="auto"/>
              <w:right w:val="single" w:sz="4" w:space="0" w:color="auto"/>
            </w:tcBorders>
            <w:shd w:val="clear" w:color="000000" w:fill="FFFFFF"/>
            <w:vAlign w:val="center"/>
            <w:hideMark/>
          </w:tcPr>
          <w:p w14:paraId="5FC7901E"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05F0C66A"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r w:rsidR="00A9563D" w:rsidRPr="00A9563D" w14:paraId="16E08D3A" w14:textId="77777777" w:rsidTr="00976CD4">
        <w:trPr>
          <w:trHeight w:val="434"/>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74B5EF8"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15</w:t>
            </w:r>
          </w:p>
        </w:tc>
        <w:tc>
          <w:tcPr>
            <w:tcW w:w="1863" w:type="dxa"/>
            <w:tcBorders>
              <w:top w:val="nil"/>
              <w:left w:val="nil"/>
              <w:bottom w:val="single" w:sz="4" w:space="0" w:color="auto"/>
              <w:right w:val="single" w:sz="4" w:space="0" w:color="auto"/>
            </w:tcBorders>
            <w:shd w:val="clear" w:color="000000" w:fill="FFFFFF"/>
            <w:vAlign w:val="center"/>
            <w:hideMark/>
          </w:tcPr>
          <w:p w14:paraId="01873F98"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6453/6452</w:t>
            </w:r>
          </w:p>
        </w:tc>
        <w:tc>
          <w:tcPr>
            <w:tcW w:w="856" w:type="dxa"/>
            <w:tcBorders>
              <w:top w:val="nil"/>
              <w:left w:val="nil"/>
              <w:bottom w:val="single" w:sz="4" w:space="0" w:color="auto"/>
              <w:right w:val="single" w:sz="4" w:space="0" w:color="auto"/>
            </w:tcBorders>
            <w:shd w:val="clear" w:color="000000" w:fill="FFFFFF"/>
            <w:vAlign w:val="center"/>
            <w:hideMark/>
          </w:tcPr>
          <w:p w14:paraId="3C9F4D9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21:42</w:t>
            </w:r>
          </w:p>
        </w:tc>
        <w:tc>
          <w:tcPr>
            <w:tcW w:w="827" w:type="dxa"/>
            <w:tcBorders>
              <w:top w:val="nil"/>
              <w:left w:val="nil"/>
              <w:bottom w:val="single" w:sz="4" w:space="0" w:color="auto"/>
              <w:right w:val="single" w:sz="4" w:space="0" w:color="auto"/>
            </w:tcBorders>
            <w:shd w:val="clear" w:color="000000" w:fill="FFFFFF"/>
            <w:vAlign w:val="center"/>
            <w:hideMark/>
          </w:tcPr>
          <w:p w14:paraId="46704324"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03:30</w:t>
            </w:r>
          </w:p>
        </w:tc>
        <w:tc>
          <w:tcPr>
            <w:tcW w:w="1347" w:type="dxa"/>
            <w:tcBorders>
              <w:top w:val="nil"/>
              <w:left w:val="nil"/>
              <w:bottom w:val="single" w:sz="4" w:space="0" w:color="auto"/>
              <w:right w:val="single" w:sz="4" w:space="0" w:color="auto"/>
            </w:tcBorders>
            <w:shd w:val="clear" w:color="000000" w:fill="FFFFFF"/>
            <w:vAlign w:val="center"/>
            <w:hideMark/>
          </w:tcPr>
          <w:p w14:paraId="5BCCA49A"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Яранск</w:t>
            </w:r>
          </w:p>
        </w:tc>
        <w:tc>
          <w:tcPr>
            <w:tcW w:w="1240" w:type="dxa"/>
            <w:tcBorders>
              <w:top w:val="nil"/>
              <w:left w:val="nil"/>
              <w:bottom w:val="single" w:sz="4" w:space="0" w:color="auto"/>
              <w:right w:val="single" w:sz="4" w:space="0" w:color="auto"/>
            </w:tcBorders>
            <w:shd w:val="clear" w:color="000000" w:fill="FFFFFF"/>
            <w:vAlign w:val="center"/>
            <w:hideMark/>
          </w:tcPr>
          <w:p w14:paraId="54D390B2"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5:48</w:t>
            </w:r>
          </w:p>
        </w:tc>
        <w:tc>
          <w:tcPr>
            <w:tcW w:w="1134" w:type="dxa"/>
            <w:tcBorders>
              <w:top w:val="nil"/>
              <w:left w:val="nil"/>
              <w:bottom w:val="single" w:sz="4" w:space="0" w:color="auto"/>
              <w:right w:val="single" w:sz="4" w:space="0" w:color="auto"/>
            </w:tcBorders>
            <w:shd w:val="clear" w:color="000000" w:fill="FFFFFF"/>
            <w:vAlign w:val="center"/>
            <w:hideMark/>
          </w:tcPr>
          <w:p w14:paraId="5362D3F4"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5,80</w:t>
            </w:r>
          </w:p>
        </w:tc>
        <w:tc>
          <w:tcPr>
            <w:tcW w:w="1189" w:type="dxa"/>
            <w:tcBorders>
              <w:top w:val="nil"/>
              <w:left w:val="nil"/>
              <w:bottom w:val="single" w:sz="4" w:space="0" w:color="auto"/>
              <w:right w:val="single" w:sz="4" w:space="0" w:color="auto"/>
            </w:tcBorders>
            <w:shd w:val="clear" w:color="000000" w:fill="FFFFFF"/>
            <w:vAlign w:val="center"/>
            <w:hideMark/>
          </w:tcPr>
          <w:p w14:paraId="116A28EF"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30B124E1"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proofErr w:type="gramStart"/>
            <w:r w:rsidRPr="00A9563D">
              <w:rPr>
                <w:rFonts w:ascii="Times New Roman" w:eastAsia="Times New Roman" w:hAnsi="Times New Roman" w:cs="Times New Roman"/>
                <w:sz w:val="18"/>
                <w:szCs w:val="18"/>
                <w:lang w:eastAsia="ru-RU"/>
              </w:rPr>
              <w:t>пт,сб</w:t>
            </w:r>
            <w:proofErr w:type="gramEnd"/>
            <w:r w:rsidRPr="00A9563D">
              <w:rPr>
                <w:rFonts w:ascii="Times New Roman" w:eastAsia="Times New Roman" w:hAnsi="Times New Roman" w:cs="Times New Roman"/>
                <w:sz w:val="18"/>
                <w:szCs w:val="18"/>
                <w:lang w:eastAsia="ru-RU"/>
              </w:rPr>
              <w:t>,вс с 15.04 по 15.10</w:t>
            </w:r>
          </w:p>
        </w:tc>
      </w:tr>
      <w:tr w:rsidR="00A9563D" w:rsidRPr="00A9563D" w14:paraId="4684F7D3" w14:textId="77777777" w:rsidTr="00A9563D">
        <w:trPr>
          <w:trHeight w:val="40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F96BA78"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16</w:t>
            </w:r>
          </w:p>
        </w:tc>
        <w:tc>
          <w:tcPr>
            <w:tcW w:w="1863" w:type="dxa"/>
            <w:tcBorders>
              <w:top w:val="nil"/>
              <w:left w:val="nil"/>
              <w:bottom w:val="single" w:sz="4" w:space="0" w:color="auto"/>
              <w:right w:val="single" w:sz="4" w:space="0" w:color="auto"/>
            </w:tcBorders>
            <w:shd w:val="clear" w:color="000000" w:fill="FFFFFF"/>
            <w:vAlign w:val="center"/>
            <w:hideMark/>
          </w:tcPr>
          <w:p w14:paraId="147C639D"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6438/6372</w:t>
            </w:r>
          </w:p>
        </w:tc>
        <w:tc>
          <w:tcPr>
            <w:tcW w:w="856" w:type="dxa"/>
            <w:tcBorders>
              <w:top w:val="nil"/>
              <w:left w:val="nil"/>
              <w:bottom w:val="single" w:sz="4" w:space="0" w:color="auto"/>
              <w:right w:val="single" w:sz="4" w:space="0" w:color="auto"/>
            </w:tcBorders>
            <w:shd w:val="clear" w:color="000000" w:fill="FFFFFF"/>
            <w:vAlign w:val="center"/>
            <w:hideMark/>
          </w:tcPr>
          <w:p w14:paraId="03064599"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22:03</w:t>
            </w:r>
          </w:p>
        </w:tc>
        <w:tc>
          <w:tcPr>
            <w:tcW w:w="827" w:type="dxa"/>
            <w:tcBorders>
              <w:top w:val="nil"/>
              <w:left w:val="nil"/>
              <w:bottom w:val="single" w:sz="4" w:space="0" w:color="auto"/>
              <w:right w:val="single" w:sz="4" w:space="0" w:color="auto"/>
            </w:tcBorders>
            <w:shd w:val="clear" w:color="000000" w:fill="FFFFFF"/>
            <w:vAlign w:val="center"/>
            <w:hideMark/>
          </w:tcPr>
          <w:p w14:paraId="22A89D9B"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03:12</w:t>
            </w:r>
          </w:p>
        </w:tc>
        <w:tc>
          <w:tcPr>
            <w:tcW w:w="1347" w:type="dxa"/>
            <w:tcBorders>
              <w:top w:val="nil"/>
              <w:left w:val="nil"/>
              <w:bottom w:val="single" w:sz="4" w:space="0" w:color="auto"/>
              <w:right w:val="single" w:sz="4" w:space="0" w:color="auto"/>
            </w:tcBorders>
            <w:shd w:val="clear" w:color="000000" w:fill="FFFFFF"/>
            <w:vAlign w:val="center"/>
            <w:hideMark/>
          </w:tcPr>
          <w:p w14:paraId="39B2FE6E"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Кизнер</w:t>
            </w:r>
          </w:p>
        </w:tc>
        <w:tc>
          <w:tcPr>
            <w:tcW w:w="1240" w:type="dxa"/>
            <w:tcBorders>
              <w:top w:val="nil"/>
              <w:left w:val="nil"/>
              <w:bottom w:val="single" w:sz="4" w:space="0" w:color="auto"/>
              <w:right w:val="single" w:sz="4" w:space="0" w:color="auto"/>
            </w:tcBorders>
            <w:shd w:val="clear" w:color="000000" w:fill="FFFFFF"/>
            <w:vAlign w:val="center"/>
            <w:hideMark/>
          </w:tcPr>
          <w:p w14:paraId="22D79881"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5:09</w:t>
            </w:r>
          </w:p>
        </w:tc>
        <w:tc>
          <w:tcPr>
            <w:tcW w:w="1134" w:type="dxa"/>
            <w:tcBorders>
              <w:top w:val="nil"/>
              <w:left w:val="nil"/>
              <w:bottom w:val="single" w:sz="4" w:space="0" w:color="auto"/>
              <w:right w:val="single" w:sz="4" w:space="0" w:color="auto"/>
            </w:tcBorders>
            <w:shd w:val="clear" w:color="000000" w:fill="FFFFFF"/>
            <w:vAlign w:val="center"/>
            <w:hideMark/>
          </w:tcPr>
          <w:p w14:paraId="44025ED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5,15</w:t>
            </w:r>
          </w:p>
        </w:tc>
        <w:tc>
          <w:tcPr>
            <w:tcW w:w="1189" w:type="dxa"/>
            <w:tcBorders>
              <w:top w:val="nil"/>
              <w:left w:val="nil"/>
              <w:bottom w:val="single" w:sz="4" w:space="0" w:color="auto"/>
              <w:right w:val="single" w:sz="4" w:space="0" w:color="auto"/>
            </w:tcBorders>
            <w:shd w:val="clear" w:color="000000" w:fill="FFFFFF"/>
            <w:vAlign w:val="center"/>
            <w:hideMark/>
          </w:tcPr>
          <w:p w14:paraId="29FD06A5"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6AF4A5AE"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r w:rsidR="00A9563D" w:rsidRPr="00976CD4" w14:paraId="410A8FD1" w14:textId="77777777" w:rsidTr="00976CD4">
        <w:trPr>
          <w:trHeight w:val="336"/>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6243DFA"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17</w:t>
            </w:r>
          </w:p>
        </w:tc>
        <w:tc>
          <w:tcPr>
            <w:tcW w:w="1863" w:type="dxa"/>
            <w:tcBorders>
              <w:top w:val="nil"/>
              <w:left w:val="nil"/>
              <w:bottom w:val="single" w:sz="4" w:space="0" w:color="auto"/>
              <w:right w:val="single" w:sz="4" w:space="0" w:color="auto"/>
            </w:tcBorders>
            <w:shd w:val="clear" w:color="000000" w:fill="FFFFFF"/>
            <w:vAlign w:val="center"/>
            <w:hideMark/>
          </w:tcPr>
          <w:p w14:paraId="676AA85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6749/6752</w:t>
            </w:r>
          </w:p>
        </w:tc>
        <w:tc>
          <w:tcPr>
            <w:tcW w:w="856" w:type="dxa"/>
            <w:tcBorders>
              <w:top w:val="nil"/>
              <w:left w:val="nil"/>
              <w:bottom w:val="single" w:sz="4" w:space="0" w:color="auto"/>
              <w:right w:val="single" w:sz="4" w:space="0" w:color="auto"/>
            </w:tcBorders>
            <w:shd w:val="clear" w:color="000000" w:fill="FFFFFF"/>
            <w:vAlign w:val="center"/>
            <w:hideMark/>
          </w:tcPr>
          <w:p w14:paraId="01C8E9A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20:34</w:t>
            </w:r>
          </w:p>
        </w:tc>
        <w:tc>
          <w:tcPr>
            <w:tcW w:w="827" w:type="dxa"/>
            <w:tcBorders>
              <w:top w:val="nil"/>
              <w:left w:val="nil"/>
              <w:bottom w:val="single" w:sz="4" w:space="0" w:color="auto"/>
              <w:right w:val="single" w:sz="4" w:space="0" w:color="auto"/>
            </w:tcBorders>
            <w:shd w:val="clear" w:color="000000" w:fill="FFFFFF"/>
            <w:vAlign w:val="center"/>
            <w:hideMark/>
          </w:tcPr>
          <w:p w14:paraId="13B84931"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06:05</w:t>
            </w:r>
          </w:p>
        </w:tc>
        <w:tc>
          <w:tcPr>
            <w:tcW w:w="1347" w:type="dxa"/>
            <w:tcBorders>
              <w:top w:val="nil"/>
              <w:left w:val="nil"/>
              <w:bottom w:val="single" w:sz="4" w:space="0" w:color="auto"/>
              <w:right w:val="single" w:sz="4" w:space="0" w:color="auto"/>
            </w:tcBorders>
            <w:shd w:val="clear" w:color="000000" w:fill="FFFFFF"/>
            <w:vAlign w:val="center"/>
            <w:hideMark/>
          </w:tcPr>
          <w:p w14:paraId="1FDCA603"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Нижнекамск</w:t>
            </w:r>
          </w:p>
        </w:tc>
        <w:tc>
          <w:tcPr>
            <w:tcW w:w="1240" w:type="dxa"/>
            <w:tcBorders>
              <w:top w:val="nil"/>
              <w:left w:val="nil"/>
              <w:bottom w:val="single" w:sz="4" w:space="0" w:color="auto"/>
              <w:right w:val="single" w:sz="4" w:space="0" w:color="auto"/>
            </w:tcBorders>
            <w:shd w:val="clear" w:color="000000" w:fill="FFFFFF"/>
            <w:vAlign w:val="center"/>
            <w:hideMark/>
          </w:tcPr>
          <w:p w14:paraId="6ED976F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9:31</w:t>
            </w:r>
          </w:p>
        </w:tc>
        <w:tc>
          <w:tcPr>
            <w:tcW w:w="1134" w:type="dxa"/>
            <w:tcBorders>
              <w:top w:val="nil"/>
              <w:left w:val="nil"/>
              <w:bottom w:val="single" w:sz="4" w:space="0" w:color="auto"/>
              <w:right w:val="single" w:sz="4" w:space="0" w:color="auto"/>
            </w:tcBorders>
            <w:shd w:val="clear" w:color="000000" w:fill="FFFFFF"/>
            <w:vAlign w:val="center"/>
            <w:hideMark/>
          </w:tcPr>
          <w:p w14:paraId="27B5AC3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9,52</w:t>
            </w:r>
          </w:p>
        </w:tc>
        <w:tc>
          <w:tcPr>
            <w:tcW w:w="1189" w:type="dxa"/>
            <w:tcBorders>
              <w:top w:val="nil"/>
              <w:left w:val="nil"/>
              <w:bottom w:val="single" w:sz="4" w:space="0" w:color="auto"/>
              <w:right w:val="single" w:sz="4" w:space="0" w:color="auto"/>
            </w:tcBorders>
            <w:shd w:val="clear" w:color="000000" w:fill="FFFFFF"/>
            <w:vAlign w:val="center"/>
            <w:hideMark/>
          </w:tcPr>
          <w:p w14:paraId="7F9C5C5E"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2C9090AA"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r w:rsidR="00A9563D" w:rsidRPr="00976CD4" w14:paraId="382ED5F8" w14:textId="77777777" w:rsidTr="00976CD4">
        <w:trPr>
          <w:trHeight w:val="141"/>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D3C1865"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18</w:t>
            </w:r>
          </w:p>
        </w:tc>
        <w:tc>
          <w:tcPr>
            <w:tcW w:w="1863" w:type="dxa"/>
            <w:tcBorders>
              <w:top w:val="nil"/>
              <w:left w:val="nil"/>
              <w:bottom w:val="single" w:sz="4" w:space="0" w:color="auto"/>
              <w:right w:val="single" w:sz="4" w:space="0" w:color="auto"/>
            </w:tcBorders>
            <w:shd w:val="clear" w:color="000000" w:fill="FFFFFF"/>
            <w:vAlign w:val="center"/>
            <w:hideMark/>
          </w:tcPr>
          <w:p w14:paraId="1580C1DF"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6354/6351</w:t>
            </w:r>
          </w:p>
        </w:tc>
        <w:tc>
          <w:tcPr>
            <w:tcW w:w="856" w:type="dxa"/>
            <w:tcBorders>
              <w:top w:val="nil"/>
              <w:left w:val="nil"/>
              <w:bottom w:val="single" w:sz="4" w:space="0" w:color="auto"/>
              <w:right w:val="single" w:sz="4" w:space="0" w:color="auto"/>
            </w:tcBorders>
            <w:shd w:val="clear" w:color="000000" w:fill="FFFFFF"/>
            <w:vAlign w:val="center"/>
            <w:hideMark/>
          </w:tcPr>
          <w:p w14:paraId="079A4010"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20:18</w:t>
            </w:r>
          </w:p>
        </w:tc>
        <w:tc>
          <w:tcPr>
            <w:tcW w:w="827" w:type="dxa"/>
            <w:tcBorders>
              <w:top w:val="nil"/>
              <w:left w:val="nil"/>
              <w:bottom w:val="single" w:sz="4" w:space="0" w:color="auto"/>
              <w:right w:val="single" w:sz="4" w:space="0" w:color="auto"/>
            </w:tcBorders>
            <w:shd w:val="clear" w:color="000000" w:fill="FFFFFF"/>
            <w:vAlign w:val="center"/>
            <w:hideMark/>
          </w:tcPr>
          <w:p w14:paraId="43985431"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03:50</w:t>
            </w:r>
          </w:p>
        </w:tc>
        <w:tc>
          <w:tcPr>
            <w:tcW w:w="1347" w:type="dxa"/>
            <w:tcBorders>
              <w:top w:val="nil"/>
              <w:left w:val="nil"/>
              <w:bottom w:val="single" w:sz="4" w:space="0" w:color="auto"/>
              <w:right w:val="single" w:sz="4" w:space="0" w:color="auto"/>
            </w:tcBorders>
            <w:shd w:val="clear" w:color="000000" w:fill="FFFFFF"/>
            <w:vAlign w:val="center"/>
            <w:hideMark/>
          </w:tcPr>
          <w:p w14:paraId="45E2C659"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Ува</w:t>
            </w:r>
          </w:p>
        </w:tc>
        <w:tc>
          <w:tcPr>
            <w:tcW w:w="1240" w:type="dxa"/>
            <w:tcBorders>
              <w:top w:val="nil"/>
              <w:left w:val="nil"/>
              <w:bottom w:val="single" w:sz="4" w:space="0" w:color="auto"/>
              <w:right w:val="single" w:sz="4" w:space="0" w:color="auto"/>
            </w:tcBorders>
            <w:shd w:val="clear" w:color="000000" w:fill="FFFFFF"/>
            <w:vAlign w:val="center"/>
            <w:hideMark/>
          </w:tcPr>
          <w:p w14:paraId="27E02969"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7:32</w:t>
            </w:r>
          </w:p>
        </w:tc>
        <w:tc>
          <w:tcPr>
            <w:tcW w:w="1134" w:type="dxa"/>
            <w:tcBorders>
              <w:top w:val="nil"/>
              <w:left w:val="nil"/>
              <w:bottom w:val="single" w:sz="4" w:space="0" w:color="auto"/>
              <w:right w:val="single" w:sz="4" w:space="0" w:color="auto"/>
            </w:tcBorders>
            <w:shd w:val="clear" w:color="000000" w:fill="FFFFFF"/>
            <w:vAlign w:val="center"/>
            <w:hideMark/>
          </w:tcPr>
          <w:p w14:paraId="5DA17C41"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7,53</w:t>
            </w:r>
          </w:p>
        </w:tc>
        <w:tc>
          <w:tcPr>
            <w:tcW w:w="1189" w:type="dxa"/>
            <w:tcBorders>
              <w:top w:val="nil"/>
              <w:left w:val="nil"/>
              <w:bottom w:val="single" w:sz="4" w:space="0" w:color="auto"/>
              <w:right w:val="single" w:sz="4" w:space="0" w:color="auto"/>
            </w:tcBorders>
            <w:shd w:val="clear" w:color="000000" w:fill="FFFFFF"/>
            <w:vAlign w:val="center"/>
            <w:hideMark/>
          </w:tcPr>
          <w:p w14:paraId="1728C50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121B30E1"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r w:rsidR="00A9563D" w:rsidRPr="00976CD4" w14:paraId="6E9DBFE3" w14:textId="77777777" w:rsidTr="00A9563D">
        <w:trPr>
          <w:trHeight w:val="52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7D367B4"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19</w:t>
            </w:r>
          </w:p>
        </w:tc>
        <w:tc>
          <w:tcPr>
            <w:tcW w:w="1863" w:type="dxa"/>
            <w:tcBorders>
              <w:top w:val="nil"/>
              <w:left w:val="nil"/>
              <w:bottom w:val="single" w:sz="4" w:space="0" w:color="auto"/>
              <w:right w:val="single" w:sz="4" w:space="0" w:color="auto"/>
            </w:tcBorders>
            <w:shd w:val="clear" w:color="000000" w:fill="FFFFFF"/>
            <w:vAlign w:val="center"/>
            <w:hideMark/>
          </w:tcPr>
          <w:p w14:paraId="043E51B7"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6878/6879</w:t>
            </w:r>
          </w:p>
        </w:tc>
        <w:tc>
          <w:tcPr>
            <w:tcW w:w="856" w:type="dxa"/>
            <w:tcBorders>
              <w:top w:val="nil"/>
              <w:left w:val="nil"/>
              <w:bottom w:val="single" w:sz="4" w:space="0" w:color="auto"/>
              <w:right w:val="single" w:sz="4" w:space="0" w:color="auto"/>
            </w:tcBorders>
            <w:shd w:val="clear" w:color="000000" w:fill="FFFFFF"/>
            <w:vAlign w:val="center"/>
            <w:hideMark/>
          </w:tcPr>
          <w:p w14:paraId="65D18D8E"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20:29</w:t>
            </w:r>
          </w:p>
        </w:tc>
        <w:tc>
          <w:tcPr>
            <w:tcW w:w="827" w:type="dxa"/>
            <w:tcBorders>
              <w:top w:val="nil"/>
              <w:left w:val="nil"/>
              <w:bottom w:val="single" w:sz="4" w:space="0" w:color="auto"/>
              <w:right w:val="single" w:sz="4" w:space="0" w:color="auto"/>
            </w:tcBorders>
            <w:shd w:val="clear" w:color="000000" w:fill="FFFFFF"/>
            <w:vAlign w:val="center"/>
            <w:hideMark/>
          </w:tcPr>
          <w:p w14:paraId="333063A4"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04:48</w:t>
            </w:r>
          </w:p>
        </w:tc>
        <w:tc>
          <w:tcPr>
            <w:tcW w:w="1347" w:type="dxa"/>
            <w:tcBorders>
              <w:top w:val="nil"/>
              <w:left w:val="nil"/>
              <w:bottom w:val="single" w:sz="4" w:space="0" w:color="auto"/>
              <w:right w:val="single" w:sz="4" w:space="0" w:color="auto"/>
            </w:tcBorders>
            <w:shd w:val="clear" w:color="000000" w:fill="FFFFFF"/>
            <w:vAlign w:val="center"/>
            <w:hideMark/>
          </w:tcPr>
          <w:p w14:paraId="626B695C"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Балезино</w:t>
            </w:r>
          </w:p>
        </w:tc>
        <w:tc>
          <w:tcPr>
            <w:tcW w:w="1240" w:type="dxa"/>
            <w:tcBorders>
              <w:top w:val="nil"/>
              <w:left w:val="nil"/>
              <w:bottom w:val="single" w:sz="4" w:space="0" w:color="auto"/>
              <w:right w:val="single" w:sz="4" w:space="0" w:color="auto"/>
            </w:tcBorders>
            <w:shd w:val="clear" w:color="000000" w:fill="FFFFFF"/>
            <w:vAlign w:val="center"/>
            <w:hideMark/>
          </w:tcPr>
          <w:p w14:paraId="4DB5E602"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8:19</w:t>
            </w:r>
          </w:p>
        </w:tc>
        <w:tc>
          <w:tcPr>
            <w:tcW w:w="1134" w:type="dxa"/>
            <w:tcBorders>
              <w:top w:val="nil"/>
              <w:left w:val="nil"/>
              <w:bottom w:val="single" w:sz="4" w:space="0" w:color="auto"/>
              <w:right w:val="single" w:sz="4" w:space="0" w:color="auto"/>
            </w:tcBorders>
            <w:shd w:val="clear" w:color="000000" w:fill="FFFFFF"/>
            <w:vAlign w:val="center"/>
            <w:hideMark/>
          </w:tcPr>
          <w:p w14:paraId="5645B0AB"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8,32</w:t>
            </w:r>
          </w:p>
        </w:tc>
        <w:tc>
          <w:tcPr>
            <w:tcW w:w="1189" w:type="dxa"/>
            <w:tcBorders>
              <w:top w:val="nil"/>
              <w:left w:val="nil"/>
              <w:bottom w:val="single" w:sz="4" w:space="0" w:color="auto"/>
              <w:right w:val="single" w:sz="4" w:space="0" w:color="auto"/>
            </w:tcBorders>
            <w:shd w:val="clear" w:color="000000" w:fill="FFFFFF"/>
            <w:vAlign w:val="center"/>
            <w:hideMark/>
          </w:tcPr>
          <w:p w14:paraId="4A977712"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2FBFDD69"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r w:rsidR="00A9563D" w:rsidRPr="00976CD4" w14:paraId="2BCC9072" w14:textId="77777777" w:rsidTr="00976CD4">
        <w:trPr>
          <w:trHeight w:val="156"/>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4D750E4" w14:textId="77777777" w:rsidR="00A9563D" w:rsidRPr="00A9563D" w:rsidRDefault="00A9563D" w:rsidP="00A9563D">
            <w:pPr>
              <w:spacing w:after="0" w:line="240" w:lineRule="auto"/>
              <w:jc w:val="center"/>
              <w:rPr>
                <w:rFonts w:ascii="Calibri" w:eastAsia="Times New Roman" w:hAnsi="Calibri" w:cs="Calibri"/>
                <w:sz w:val="18"/>
                <w:szCs w:val="18"/>
                <w:lang w:eastAsia="ru-RU"/>
              </w:rPr>
            </w:pPr>
            <w:r w:rsidRPr="00A9563D">
              <w:rPr>
                <w:rFonts w:ascii="Calibri" w:eastAsia="Times New Roman" w:hAnsi="Calibri" w:cs="Calibri"/>
                <w:sz w:val="18"/>
                <w:szCs w:val="18"/>
                <w:lang w:eastAsia="ru-RU"/>
              </w:rPr>
              <w:t>20</w:t>
            </w:r>
          </w:p>
        </w:tc>
        <w:tc>
          <w:tcPr>
            <w:tcW w:w="1863" w:type="dxa"/>
            <w:tcBorders>
              <w:top w:val="nil"/>
              <w:left w:val="nil"/>
              <w:bottom w:val="single" w:sz="4" w:space="0" w:color="auto"/>
              <w:right w:val="single" w:sz="4" w:space="0" w:color="auto"/>
            </w:tcBorders>
            <w:shd w:val="clear" w:color="000000" w:fill="FFFFFF"/>
            <w:vAlign w:val="center"/>
            <w:hideMark/>
          </w:tcPr>
          <w:p w14:paraId="4347042F"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6430/6401</w:t>
            </w:r>
          </w:p>
        </w:tc>
        <w:tc>
          <w:tcPr>
            <w:tcW w:w="856" w:type="dxa"/>
            <w:tcBorders>
              <w:top w:val="nil"/>
              <w:left w:val="nil"/>
              <w:bottom w:val="single" w:sz="4" w:space="0" w:color="auto"/>
              <w:right w:val="single" w:sz="4" w:space="0" w:color="auto"/>
            </w:tcBorders>
            <w:shd w:val="clear" w:color="000000" w:fill="FFFFFF"/>
            <w:vAlign w:val="center"/>
            <w:hideMark/>
          </w:tcPr>
          <w:p w14:paraId="1678523F"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21:45</w:t>
            </w:r>
          </w:p>
        </w:tc>
        <w:tc>
          <w:tcPr>
            <w:tcW w:w="827" w:type="dxa"/>
            <w:tcBorders>
              <w:top w:val="nil"/>
              <w:left w:val="nil"/>
              <w:bottom w:val="single" w:sz="4" w:space="0" w:color="auto"/>
              <w:right w:val="single" w:sz="4" w:space="0" w:color="auto"/>
            </w:tcBorders>
            <w:shd w:val="clear" w:color="000000" w:fill="FFFFFF"/>
            <w:vAlign w:val="center"/>
            <w:hideMark/>
          </w:tcPr>
          <w:p w14:paraId="20F80631"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04:18</w:t>
            </w:r>
          </w:p>
        </w:tc>
        <w:tc>
          <w:tcPr>
            <w:tcW w:w="1347" w:type="dxa"/>
            <w:tcBorders>
              <w:top w:val="nil"/>
              <w:left w:val="nil"/>
              <w:bottom w:val="single" w:sz="4" w:space="0" w:color="auto"/>
              <w:right w:val="single" w:sz="4" w:space="0" w:color="auto"/>
            </w:tcBorders>
            <w:shd w:val="clear" w:color="000000" w:fill="FFFFFF"/>
            <w:vAlign w:val="center"/>
            <w:hideMark/>
          </w:tcPr>
          <w:p w14:paraId="66124E54" w14:textId="119F67CD" w:rsidR="00A9563D" w:rsidRPr="00A9563D" w:rsidRDefault="00976CD4" w:rsidP="00A9563D">
            <w:pPr>
              <w:spacing w:after="0" w:line="240" w:lineRule="auto"/>
              <w:jc w:val="center"/>
              <w:rPr>
                <w:rFonts w:ascii="Times New Roman" w:eastAsia="Times New Roman" w:hAnsi="Times New Roman" w:cs="Times New Roman"/>
                <w:sz w:val="18"/>
                <w:szCs w:val="18"/>
                <w:lang w:eastAsia="ru-RU"/>
              </w:rPr>
            </w:pPr>
            <w:r w:rsidRPr="00976CD4">
              <w:rPr>
                <w:rFonts w:ascii="Times New Roman" w:eastAsia="Times New Roman" w:hAnsi="Times New Roman" w:cs="Times New Roman"/>
                <w:sz w:val="18"/>
                <w:szCs w:val="18"/>
                <w:lang w:eastAsia="ru-RU"/>
              </w:rPr>
              <w:t>Шемордан</w:t>
            </w:r>
          </w:p>
        </w:tc>
        <w:tc>
          <w:tcPr>
            <w:tcW w:w="1240" w:type="dxa"/>
            <w:tcBorders>
              <w:top w:val="nil"/>
              <w:left w:val="nil"/>
              <w:bottom w:val="single" w:sz="4" w:space="0" w:color="auto"/>
              <w:right w:val="single" w:sz="4" w:space="0" w:color="auto"/>
            </w:tcBorders>
            <w:shd w:val="clear" w:color="000000" w:fill="FFFFFF"/>
            <w:vAlign w:val="center"/>
            <w:hideMark/>
          </w:tcPr>
          <w:p w14:paraId="6753E61F"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6:33</w:t>
            </w:r>
          </w:p>
        </w:tc>
        <w:tc>
          <w:tcPr>
            <w:tcW w:w="1134" w:type="dxa"/>
            <w:tcBorders>
              <w:top w:val="nil"/>
              <w:left w:val="nil"/>
              <w:bottom w:val="single" w:sz="4" w:space="0" w:color="auto"/>
              <w:right w:val="single" w:sz="4" w:space="0" w:color="auto"/>
            </w:tcBorders>
            <w:shd w:val="clear" w:color="000000" w:fill="FFFFFF"/>
            <w:vAlign w:val="center"/>
            <w:hideMark/>
          </w:tcPr>
          <w:p w14:paraId="18B02BE6"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6,55</w:t>
            </w:r>
          </w:p>
        </w:tc>
        <w:tc>
          <w:tcPr>
            <w:tcW w:w="1189" w:type="dxa"/>
            <w:tcBorders>
              <w:top w:val="nil"/>
              <w:left w:val="nil"/>
              <w:bottom w:val="single" w:sz="4" w:space="0" w:color="auto"/>
              <w:right w:val="single" w:sz="4" w:space="0" w:color="auto"/>
            </w:tcBorders>
            <w:shd w:val="clear" w:color="000000" w:fill="FFFFFF"/>
            <w:vAlign w:val="center"/>
            <w:hideMark/>
          </w:tcPr>
          <w:p w14:paraId="3990DAF7"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1</w:t>
            </w:r>
          </w:p>
        </w:tc>
        <w:tc>
          <w:tcPr>
            <w:tcW w:w="1447" w:type="dxa"/>
            <w:tcBorders>
              <w:top w:val="nil"/>
              <w:left w:val="nil"/>
              <w:bottom w:val="single" w:sz="4" w:space="0" w:color="auto"/>
              <w:right w:val="single" w:sz="4" w:space="0" w:color="auto"/>
            </w:tcBorders>
            <w:shd w:val="clear" w:color="000000" w:fill="FFFFFF"/>
            <w:vAlign w:val="center"/>
            <w:hideMark/>
          </w:tcPr>
          <w:p w14:paraId="052D095B" w14:textId="77777777" w:rsidR="00A9563D" w:rsidRPr="00A9563D" w:rsidRDefault="00A9563D" w:rsidP="00A9563D">
            <w:pPr>
              <w:spacing w:after="0" w:line="240" w:lineRule="auto"/>
              <w:jc w:val="center"/>
              <w:rPr>
                <w:rFonts w:ascii="Times New Roman" w:eastAsia="Times New Roman" w:hAnsi="Times New Roman" w:cs="Times New Roman"/>
                <w:sz w:val="18"/>
                <w:szCs w:val="18"/>
                <w:lang w:eastAsia="ru-RU"/>
              </w:rPr>
            </w:pPr>
            <w:r w:rsidRPr="00A9563D">
              <w:rPr>
                <w:rFonts w:ascii="Times New Roman" w:eastAsia="Times New Roman" w:hAnsi="Times New Roman" w:cs="Times New Roman"/>
                <w:sz w:val="18"/>
                <w:szCs w:val="18"/>
                <w:lang w:eastAsia="ru-RU"/>
              </w:rPr>
              <w:t>ежедневно</w:t>
            </w:r>
          </w:p>
        </w:tc>
      </w:tr>
    </w:tbl>
    <w:p w14:paraId="20B4A479" w14:textId="4D167AAA" w:rsidR="00A9563D" w:rsidRPr="00976CD4" w:rsidRDefault="00A9563D" w:rsidP="00F472D4">
      <w:pPr>
        <w:pStyle w:val="ab"/>
        <w:shd w:val="clear" w:color="auto" w:fill="FFFFFF"/>
        <w:tabs>
          <w:tab w:val="left" w:pos="1114"/>
        </w:tabs>
        <w:spacing w:after="0" w:line="240" w:lineRule="auto"/>
        <w:ind w:left="0" w:firstLine="709"/>
        <w:jc w:val="both"/>
        <w:rPr>
          <w:rFonts w:ascii="Times New Roman" w:hAnsi="Times New Roman" w:cs="Times New Roman"/>
          <w:sz w:val="28"/>
          <w:szCs w:val="28"/>
        </w:rPr>
      </w:pPr>
    </w:p>
    <w:p w14:paraId="6D6A5B0A" w14:textId="77777777" w:rsidR="00A9563D" w:rsidRDefault="00A9563D" w:rsidP="00A9563D">
      <w:pPr>
        <w:pStyle w:val="affc"/>
        <w:shd w:val="clear" w:color="auto" w:fill="FFFFFF"/>
        <w:ind w:firstLine="709"/>
        <w:rPr>
          <w:sz w:val="28"/>
          <w:szCs w:val="28"/>
        </w:rPr>
      </w:pPr>
      <w:r>
        <w:rPr>
          <w:sz w:val="28"/>
          <w:szCs w:val="28"/>
        </w:rPr>
        <w:t>Объемы услуг:</w:t>
      </w:r>
    </w:p>
    <w:tbl>
      <w:tblPr>
        <w:tblW w:w="5191" w:type="dxa"/>
        <w:tblLook w:val="04A0" w:firstRow="1" w:lastRow="0" w:firstColumn="1" w:lastColumn="0" w:noHBand="0" w:noVBand="1"/>
      </w:tblPr>
      <w:tblGrid>
        <w:gridCol w:w="2724"/>
        <w:gridCol w:w="2467"/>
      </w:tblGrid>
      <w:tr w:rsidR="00A9563D" w:rsidRPr="00A9563D" w14:paraId="6697351C" w14:textId="77777777" w:rsidTr="00764803">
        <w:trPr>
          <w:trHeight w:val="279"/>
        </w:trPr>
        <w:tc>
          <w:tcPr>
            <w:tcW w:w="5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37EE1"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Количество чел-часов</w:t>
            </w:r>
          </w:p>
        </w:tc>
      </w:tr>
      <w:tr w:rsidR="00A9563D" w:rsidRPr="00A9563D" w14:paraId="45697438" w14:textId="77777777" w:rsidTr="00764803">
        <w:trPr>
          <w:trHeight w:val="279"/>
        </w:trPr>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14:paraId="51DD55ED"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месяц</w:t>
            </w:r>
          </w:p>
        </w:tc>
        <w:tc>
          <w:tcPr>
            <w:tcW w:w="2467" w:type="dxa"/>
            <w:tcBorders>
              <w:top w:val="single" w:sz="4" w:space="0" w:color="auto"/>
              <w:left w:val="nil"/>
              <w:bottom w:val="single" w:sz="4" w:space="0" w:color="auto"/>
              <w:right w:val="single" w:sz="4" w:space="0" w:color="auto"/>
            </w:tcBorders>
            <w:shd w:val="clear" w:color="auto" w:fill="auto"/>
            <w:vAlign w:val="center"/>
          </w:tcPr>
          <w:p w14:paraId="33364E5F" w14:textId="316C23C5"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2022</w:t>
            </w:r>
            <w:r w:rsidR="00976CD4">
              <w:rPr>
                <w:rFonts w:ascii="Times New Roman" w:hAnsi="Times New Roman" w:cs="Times New Roman"/>
                <w:color w:val="000000"/>
              </w:rPr>
              <w:t xml:space="preserve"> год</w:t>
            </w:r>
          </w:p>
        </w:tc>
      </w:tr>
      <w:tr w:rsidR="00A9563D" w:rsidRPr="00A9563D" w14:paraId="6E5D8ECC" w14:textId="77777777" w:rsidTr="00764803">
        <w:trPr>
          <w:trHeight w:val="279"/>
        </w:trPr>
        <w:tc>
          <w:tcPr>
            <w:tcW w:w="2724" w:type="dxa"/>
            <w:tcBorders>
              <w:top w:val="nil"/>
              <w:left w:val="single" w:sz="4" w:space="0" w:color="auto"/>
              <w:bottom w:val="single" w:sz="4" w:space="0" w:color="auto"/>
              <w:right w:val="single" w:sz="4" w:space="0" w:color="auto"/>
            </w:tcBorders>
            <w:shd w:val="clear" w:color="auto" w:fill="auto"/>
            <w:vAlign w:val="center"/>
            <w:hideMark/>
          </w:tcPr>
          <w:p w14:paraId="799C5CC9"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январь</w:t>
            </w:r>
          </w:p>
        </w:tc>
        <w:tc>
          <w:tcPr>
            <w:tcW w:w="2467" w:type="dxa"/>
            <w:tcBorders>
              <w:top w:val="nil"/>
              <w:left w:val="nil"/>
              <w:bottom w:val="single" w:sz="4" w:space="0" w:color="auto"/>
              <w:right w:val="single" w:sz="4" w:space="0" w:color="auto"/>
            </w:tcBorders>
            <w:shd w:val="clear" w:color="auto" w:fill="auto"/>
            <w:vAlign w:val="center"/>
          </w:tcPr>
          <w:p w14:paraId="7EA0800E"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5 024,18</w:t>
            </w:r>
          </w:p>
        </w:tc>
      </w:tr>
      <w:tr w:rsidR="00A9563D" w:rsidRPr="00A9563D" w14:paraId="0E4E776C" w14:textId="77777777" w:rsidTr="00764803">
        <w:trPr>
          <w:trHeight w:val="279"/>
        </w:trPr>
        <w:tc>
          <w:tcPr>
            <w:tcW w:w="2724" w:type="dxa"/>
            <w:tcBorders>
              <w:top w:val="nil"/>
              <w:left w:val="single" w:sz="4" w:space="0" w:color="auto"/>
              <w:bottom w:val="single" w:sz="4" w:space="0" w:color="auto"/>
              <w:right w:val="single" w:sz="4" w:space="0" w:color="auto"/>
            </w:tcBorders>
            <w:shd w:val="clear" w:color="auto" w:fill="auto"/>
            <w:vAlign w:val="center"/>
            <w:hideMark/>
          </w:tcPr>
          <w:p w14:paraId="163C0FBD"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февраль</w:t>
            </w:r>
          </w:p>
        </w:tc>
        <w:tc>
          <w:tcPr>
            <w:tcW w:w="2467" w:type="dxa"/>
            <w:tcBorders>
              <w:top w:val="nil"/>
              <w:left w:val="nil"/>
              <w:bottom w:val="single" w:sz="4" w:space="0" w:color="auto"/>
              <w:right w:val="single" w:sz="4" w:space="0" w:color="auto"/>
            </w:tcBorders>
            <w:shd w:val="clear" w:color="auto" w:fill="auto"/>
            <w:vAlign w:val="center"/>
          </w:tcPr>
          <w:p w14:paraId="1934813B"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4 546,38</w:t>
            </w:r>
          </w:p>
        </w:tc>
      </w:tr>
      <w:tr w:rsidR="00A9563D" w:rsidRPr="00A9563D" w14:paraId="1AA32520" w14:textId="77777777" w:rsidTr="00764803">
        <w:trPr>
          <w:trHeight w:val="279"/>
        </w:trPr>
        <w:tc>
          <w:tcPr>
            <w:tcW w:w="2724" w:type="dxa"/>
            <w:tcBorders>
              <w:top w:val="nil"/>
              <w:left w:val="single" w:sz="4" w:space="0" w:color="auto"/>
              <w:bottom w:val="single" w:sz="4" w:space="0" w:color="auto"/>
              <w:right w:val="single" w:sz="4" w:space="0" w:color="auto"/>
            </w:tcBorders>
            <w:shd w:val="clear" w:color="auto" w:fill="auto"/>
            <w:vAlign w:val="center"/>
            <w:hideMark/>
          </w:tcPr>
          <w:p w14:paraId="73482C8B"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март</w:t>
            </w:r>
          </w:p>
        </w:tc>
        <w:tc>
          <w:tcPr>
            <w:tcW w:w="2467" w:type="dxa"/>
            <w:tcBorders>
              <w:top w:val="nil"/>
              <w:left w:val="nil"/>
              <w:bottom w:val="single" w:sz="4" w:space="0" w:color="auto"/>
              <w:right w:val="single" w:sz="4" w:space="0" w:color="auto"/>
            </w:tcBorders>
            <w:shd w:val="clear" w:color="auto" w:fill="auto"/>
            <w:vAlign w:val="center"/>
          </w:tcPr>
          <w:p w14:paraId="32E1C72F"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5 024,18</w:t>
            </w:r>
          </w:p>
        </w:tc>
      </w:tr>
      <w:tr w:rsidR="00A9563D" w:rsidRPr="00A9563D" w14:paraId="73BCDE0B" w14:textId="77777777" w:rsidTr="00764803">
        <w:trPr>
          <w:trHeight w:val="279"/>
        </w:trPr>
        <w:tc>
          <w:tcPr>
            <w:tcW w:w="2724" w:type="dxa"/>
            <w:tcBorders>
              <w:top w:val="nil"/>
              <w:left w:val="single" w:sz="4" w:space="0" w:color="auto"/>
              <w:bottom w:val="single" w:sz="4" w:space="0" w:color="auto"/>
              <w:right w:val="single" w:sz="4" w:space="0" w:color="auto"/>
            </w:tcBorders>
            <w:shd w:val="clear" w:color="auto" w:fill="auto"/>
            <w:vAlign w:val="center"/>
            <w:hideMark/>
          </w:tcPr>
          <w:p w14:paraId="7FD4084D"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апрель</w:t>
            </w:r>
          </w:p>
        </w:tc>
        <w:tc>
          <w:tcPr>
            <w:tcW w:w="2467" w:type="dxa"/>
            <w:tcBorders>
              <w:top w:val="nil"/>
              <w:left w:val="nil"/>
              <w:bottom w:val="single" w:sz="4" w:space="0" w:color="auto"/>
              <w:right w:val="single" w:sz="4" w:space="0" w:color="auto"/>
            </w:tcBorders>
            <w:shd w:val="clear" w:color="auto" w:fill="auto"/>
            <w:vAlign w:val="center"/>
          </w:tcPr>
          <w:p w14:paraId="044F5D59"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4 921,25</w:t>
            </w:r>
          </w:p>
        </w:tc>
      </w:tr>
      <w:tr w:rsidR="00A9563D" w:rsidRPr="00A9563D" w14:paraId="00E31010" w14:textId="77777777" w:rsidTr="00764803">
        <w:trPr>
          <w:trHeight w:val="279"/>
        </w:trPr>
        <w:tc>
          <w:tcPr>
            <w:tcW w:w="2724" w:type="dxa"/>
            <w:tcBorders>
              <w:top w:val="nil"/>
              <w:left w:val="single" w:sz="4" w:space="0" w:color="auto"/>
              <w:bottom w:val="single" w:sz="4" w:space="0" w:color="auto"/>
              <w:right w:val="single" w:sz="4" w:space="0" w:color="auto"/>
            </w:tcBorders>
            <w:shd w:val="clear" w:color="auto" w:fill="auto"/>
            <w:vAlign w:val="center"/>
            <w:hideMark/>
          </w:tcPr>
          <w:p w14:paraId="2F9F4D79"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май</w:t>
            </w:r>
          </w:p>
        </w:tc>
        <w:tc>
          <w:tcPr>
            <w:tcW w:w="2467" w:type="dxa"/>
            <w:tcBorders>
              <w:top w:val="nil"/>
              <w:left w:val="nil"/>
              <w:bottom w:val="single" w:sz="4" w:space="0" w:color="auto"/>
              <w:right w:val="single" w:sz="4" w:space="0" w:color="auto"/>
            </w:tcBorders>
            <w:shd w:val="clear" w:color="auto" w:fill="auto"/>
            <w:vAlign w:val="center"/>
          </w:tcPr>
          <w:p w14:paraId="0D6BF001"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5 086,33</w:t>
            </w:r>
          </w:p>
        </w:tc>
      </w:tr>
      <w:tr w:rsidR="00A9563D" w:rsidRPr="00A9563D" w14:paraId="7C3F7121" w14:textId="77777777" w:rsidTr="00764803">
        <w:trPr>
          <w:trHeight w:val="279"/>
        </w:trPr>
        <w:tc>
          <w:tcPr>
            <w:tcW w:w="2724" w:type="dxa"/>
            <w:tcBorders>
              <w:top w:val="nil"/>
              <w:left w:val="single" w:sz="4" w:space="0" w:color="auto"/>
              <w:bottom w:val="single" w:sz="4" w:space="0" w:color="auto"/>
              <w:right w:val="single" w:sz="4" w:space="0" w:color="auto"/>
            </w:tcBorders>
            <w:shd w:val="clear" w:color="auto" w:fill="auto"/>
            <w:vAlign w:val="center"/>
            <w:hideMark/>
          </w:tcPr>
          <w:p w14:paraId="21EBE40C"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июнь</w:t>
            </w:r>
          </w:p>
        </w:tc>
        <w:tc>
          <w:tcPr>
            <w:tcW w:w="2467" w:type="dxa"/>
            <w:tcBorders>
              <w:top w:val="nil"/>
              <w:left w:val="nil"/>
              <w:bottom w:val="single" w:sz="4" w:space="0" w:color="auto"/>
              <w:right w:val="single" w:sz="4" w:space="0" w:color="auto"/>
            </w:tcBorders>
            <w:shd w:val="clear" w:color="auto" w:fill="auto"/>
            <w:vAlign w:val="center"/>
          </w:tcPr>
          <w:p w14:paraId="7198569B"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4 957,70</w:t>
            </w:r>
          </w:p>
        </w:tc>
      </w:tr>
      <w:tr w:rsidR="00A9563D" w:rsidRPr="00A9563D" w14:paraId="721990E4" w14:textId="77777777" w:rsidTr="00764803">
        <w:trPr>
          <w:trHeight w:val="279"/>
        </w:trPr>
        <w:tc>
          <w:tcPr>
            <w:tcW w:w="2724" w:type="dxa"/>
            <w:tcBorders>
              <w:top w:val="nil"/>
              <w:left w:val="single" w:sz="4" w:space="0" w:color="auto"/>
              <w:bottom w:val="single" w:sz="4" w:space="0" w:color="auto"/>
              <w:right w:val="single" w:sz="4" w:space="0" w:color="auto"/>
            </w:tcBorders>
            <w:shd w:val="clear" w:color="auto" w:fill="auto"/>
            <w:vAlign w:val="center"/>
            <w:hideMark/>
          </w:tcPr>
          <w:p w14:paraId="28E3E81D"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июль</w:t>
            </w:r>
          </w:p>
        </w:tc>
        <w:tc>
          <w:tcPr>
            <w:tcW w:w="2467" w:type="dxa"/>
            <w:tcBorders>
              <w:top w:val="nil"/>
              <w:left w:val="nil"/>
              <w:bottom w:val="single" w:sz="4" w:space="0" w:color="auto"/>
              <w:right w:val="single" w:sz="4" w:space="0" w:color="auto"/>
            </w:tcBorders>
            <w:shd w:val="clear" w:color="auto" w:fill="auto"/>
            <w:vAlign w:val="center"/>
          </w:tcPr>
          <w:p w14:paraId="4A4C7461"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5 097,93</w:t>
            </w:r>
          </w:p>
        </w:tc>
      </w:tr>
      <w:tr w:rsidR="00A9563D" w:rsidRPr="00A9563D" w14:paraId="77C0696C" w14:textId="77777777" w:rsidTr="00764803">
        <w:trPr>
          <w:trHeight w:val="279"/>
        </w:trPr>
        <w:tc>
          <w:tcPr>
            <w:tcW w:w="2724" w:type="dxa"/>
            <w:tcBorders>
              <w:top w:val="nil"/>
              <w:left w:val="single" w:sz="4" w:space="0" w:color="auto"/>
              <w:bottom w:val="single" w:sz="4" w:space="0" w:color="auto"/>
              <w:right w:val="single" w:sz="4" w:space="0" w:color="auto"/>
            </w:tcBorders>
            <w:shd w:val="clear" w:color="auto" w:fill="auto"/>
            <w:vAlign w:val="center"/>
            <w:hideMark/>
          </w:tcPr>
          <w:p w14:paraId="59D86AFF"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август</w:t>
            </w:r>
          </w:p>
        </w:tc>
        <w:tc>
          <w:tcPr>
            <w:tcW w:w="2467" w:type="dxa"/>
            <w:tcBorders>
              <w:top w:val="nil"/>
              <w:left w:val="nil"/>
              <w:bottom w:val="single" w:sz="4" w:space="0" w:color="auto"/>
              <w:right w:val="single" w:sz="4" w:space="0" w:color="auto"/>
            </w:tcBorders>
            <w:shd w:val="clear" w:color="auto" w:fill="auto"/>
            <w:vAlign w:val="center"/>
          </w:tcPr>
          <w:p w14:paraId="5E8D8F54"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5 108,68</w:t>
            </w:r>
          </w:p>
        </w:tc>
      </w:tr>
      <w:tr w:rsidR="00A9563D" w:rsidRPr="00A9563D" w14:paraId="2DB784AC" w14:textId="77777777" w:rsidTr="00764803">
        <w:trPr>
          <w:trHeight w:val="279"/>
        </w:trPr>
        <w:tc>
          <w:tcPr>
            <w:tcW w:w="2724" w:type="dxa"/>
            <w:tcBorders>
              <w:top w:val="nil"/>
              <w:left w:val="single" w:sz="4" w:space="0" w:color="auto"/>
              <w:bottom w:val="single" w:sz="4" w:space="0" w:color="auto"/>
              <w:right w:val="single" w:sz="4" w:space="0" w:color="auto"/>
            </w:tcBorders>
            <w:shd w:val="clear" w:color="auto" w:fill="auto"/>
            <w:vAlign w:val="center"/>
            <w:hideMark/>
          </w:tcPr>
          <w:p w14:paraId="2B994142"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сентябрь</w:t>
            </w:r>
          </w:p>
        </w:tc>
        <w:tc>
          <w:tcPr>
            <w:tcW w:w="2467" w:type="dxa"/>
            <w:tcBorders>
              <w:top w:val="nil"/>
              <w:left w:val="nil"/>
              <w:bottom w:val="single" w:sz="4" w:space="0" w:color="auto"/>
              <w:right w:val="single" w:sz="4" w:space="0" w:color="auto"/>
            </w:tcBorders>
            <w:shd w:val="clear" w:color="auto" w:fill="auto"/>
            <w:vAlign w:val="center"/>
          </w:tcPr>
          <w:p w14:paraId="31693F8B"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4 941,15</w:t>
            </w:r>
          </w:p>
        </w:tc>
      </w:tr>
      <w:tr w:rsidR="00A9563D" w:rsidRPr="00A9563D" w14:paraId="48CF5003" w14:textId="77777777" w:rsidTr="00764803">
        <w:trPr>
          <w:trHeight w:val="279"/>
        </w:trPr>
        <w:tc>
          <w:tcPr>
            <w:tcW w:w="2724" w:type="dxa"/>
            <w:tcBorders>
              <w:top w:val="nil"/>
              <w:left w:val="single" w:sz="4" w:space="0" w:color="auto"/>
              <w:bottom w:val="single" w:sz="4" w:space="0" w:color="auto"/>
              <w:right w:val="single" w:sz="4" w:space="0" w:color="auto"/>
            </w:tcBorders>
            <w:shd w:val="clear" w:color="auto" w:fill="auto"/>
            <w:vAlign w:val="center"/>
            <w:hideMark/>
          </w:tcPr>
          <w:p w14:paraId="746997C4"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октябрь</w:t>
            </w:r>
          </w:p>
        </w:tc>
        <w:tc>
          <w:tcPr>
            <w:tcW w:w="2467" w:type="dxa"/>
            <w:tcBorders>
              <w:top w:val="nil"/>
              <w:left w:val="nil"/>
              <w:bottom w:val="single" w:sz="4" w:space="0" w:color="auto"/>
              <w:right w:val="single" w:sz="4" w:space="0" w:color="auto"/>
            </w:tcBorders>
            <w:shd w:val="clear" w:color="auto" w:fill="auto"/>
            <w:vAlign w:val="center"/>
          </w:tcPr>
          <w:p w14:paraId="11F03FE1"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5 107,03</w:t>
            </w:r>
          </w:p>
        </w:tc>
      </w:tr>
      <w:tr w:rsidR="00A9563D" w:rsidRPr="00A9563D" w14:paraId="11D13F8B" w14:textId="77777777" w:rsidTr="00764803">
        <w:trPr>
          <w:trHeight w:val="279"/>
        </w:trPr>
        <w:tc>
          <w:tcPr>
            <w:tcW w:w="2724" w:type="dxa"/>
            <w:tcBorders>
              <w:top w:val="nil"/>
              <w:left w:val="single" w:sz="4" w:space="0" w:color="auto"/>
              <w:bottom w:val="single" w:sz="4" w:space="0" w:color="auto"/>
              <w:right w:val="single" w:sz="4" w:space="0" w:color="auto"/>
            </w:tcBorders>
            <w:shd w:val="clear" w:color="auto" w:fill="auto"/>
            <w:vAlign w:val="center"/>
            <w:hideMark/>
          </w:tcPr>
          <w:p w14:paraId="543D628C"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ноябрь</w:t>
            </w:r>
          </w:p>
        </w:tc>
        <w:tc>
          <w:tcPr>
            <w:tcW w:w="2467" w:type="dxa"/>
            <w:tcBorders>
              <w:top w:val="nil"/>
              <w:left w:val="nil"/>
              <w:bottom w:val="single" w:sz="4" w:space="0" w:color="auto"/>
              <w:right w:val="single" w:sz="4" w:space="0" w:color="auto"/>
            </w:tcBorders>
            <w:shd w:val="clear" w:color="auto" w:fill="auto"/>
            <w:vAlign w:val="center"/>
          </w:tcPr>
          <w:p w14:paraId="51FA7E6F"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4 882,30</w:t>
            </w:r>
          </w:p>
        </w:tc>
      </w:tr>
      <w:tr w:rsidR="00A9563D" w:rsidRPr="00A9563D" w14:paraId="38235F53" w14:textId="77777777" w:rsidTr="00764803">
        <w:trPr>
          <w:trHeight w:val="279"/>
        </w:trPr>
        <w:tc>
          <w:tcPr>
            <w:tcW w:w="2724" w:type="dxa"/>
            <w:tcBorders>
              <w:top w:val="nil"/>
              <w:left w:val="single" w:sz="4" w:space="0" w:color="auto"/>
              <w:bottom w:val="single" w:sz="4" w:space="0" w:color="auto"/>
              <w:right w:val="single" w:sz="4" w:space="0" w:color="auto"/>
            </w:tcBorders>
            <w:shd w:val="clear" w:color="auto" w:fill="auto"/>
            <w:vAlign w:val="center"/>
            <w:hideMark/>
          </w:tcPr>
          <w:p w14:paraId="237F7B75"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декабрь</w:t>
            </w:r>
          </w:p>
        </w:tc>
        <w:tc>
          <w:tcPr>
            <w:tcW w:w="2467" w:type="dxa"/>
            <w:tcBorders>
              <w:top w:val="nil"/>
              <w:left w:val="nil"/>
              <w:bottom w:val="single" w:sz="4" w:space="0" w:color="auto"/>
              <w:right w:val="single" w:sz="4" w:space="0" w:color="auto"/>
            </w:tcBorders>
            <w:shd w:val="clear" w:color="auto" w:fill="auto"/>
            <w:vAlign w:val="center"/>
          </w:tcPr>
          <w:p w14:paraId="6CB007AD"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5 016,73</w:t>
            </w:r>
          </w:p>
        </w:tc>
      </w:tr>
      <w:tr w:rsidR="00A9563D" w:rsidRPr="00A9563D" w14:paraId="6146C2D5" w14:textId="77777777" w:rsidTr="00764803">
        <w:trPr>
          <w:trHeight w:val="530"/>
        </w:trPr>
        <w:tc>
          <w:tcPr>
            <w:tcW w:w="2724" w:type="dxa"/>
            <w:tcBorders>
              <w:top w:val="nil"/>
              <w:left w:val="single" w:sz="4" w:space="0" w:color="auto"/>
              <w:bottom w:val="single" w:sz="4" w:space="0" w:color="auto"/>
              <w:right w:val="single" w:sz="4" w:space="0" w:color="auto"/>
            </w:tcBorders>
            <w:shd w:val="clear" w:color="auto" w:fill="auto"/>
            <w:vAlign w:val="center"/>
            <w:hideMark/>
          </w:tcPr>
          <w:p w14:paraId="400CC726" w14:textId="77777777" w:rsidR="00A9563D" w:rsidRPr="00A9563D" w:rsidRDefault="00A9563D" w:rsidP="00A9563D">
            <w:pPr>
              <w:spacing w:after="0" w:line="240" w:lineRule="auto"/>
              <w:jc w:val="center"/>
              <w:rPr>
                <w:rFonts w:ascii="Times New Roman" w:hAnsi="Times New Roman" w:cs="Times New Roman"/>
                <w:b/>
                <w:bCs/>
                <w:color w:val="000000"/>
              </w:rPr>
            </w:pPr>
            <w:proofErr w:type="gramStart"/>
            <w:r w:rsidRPr="00A9563D">
              <w:rPr>
                <w:rFonts w:ascii="Times New Roman" w:hAnsi="Times New Roman" w:cs="Times New Roman"/>
                <w:b/>
                <w:bCs/>
                <w:color w:val="000000"/>
              </w:rPr>
              <w:t>Итого  год</w:t>
            </w:r>
            <w:proofErr w:type="gramEnd"/>
          </w:p>
        </w:tc>
        <w:tc>
          <w:tcPr>
            <w:tcW w:w="2467" w:type="dxa"/>
            <w:tcBorders>
              <w:top w:val="nil"/>
              <w:left w:val="nil"/>
              <w:bottom w:val="single" w:sz="4" w:space="0" w:color="auto"/>
              <w:right w:val="single" w:sz="4" w:space="0" w:color="auto"/>
            </w:tcBorders>
            <w:shd w:val="clear" w:color="auto" w:fill="auto"/>
            <w:vAlign w:val="center"/>
          </w:tcPr>
          <w:p w14:paraId="4540C808" w14:textId="77777777" w:rsidR="00A9563D" w:rsidRPr="00A9563D" w:rsidRDefault="00A9563D" w:rsidP="00A9563D">
            <w:pPr>
              <w:spacing w:after="0" w:line="240" w:lineRule="auto"/>
              <w:jc w:val="center"/>
              <w:rPr>
                <w:rFonts w:ascii="Times New Roman" w:hAnsi="Times New Roman" w:cs="Times New Roman"/>
                <w:color w:val="000000"/>
              </w:rPr>
            </w:pPr>
            <w:r w:rsidRPr="00A9563D">
              <w:rPr>
                <w:rFonts w:ascii="Times New Roman" w:hAnsi="Times New Roman" w:cs="Times New Roman"/>
                <w:color w:val="000000"/>
              </w:rPr>
              <w:t>59 713,87</w:t>
            </w:r>
          </w:p>
        </w:tc>
      </w:tr>
    </w:tbl>
    <w:p w14:paraId="726CBB40" w14:textId="50586AE1" w:rsidR="00A9563D" w:rsidRDefault="00A9563D" w:rsidP="00F472D4">
      <w:pPr>
        <w:pStyle w:val="ab"/>
        <w:shd w:val="clear" w:color="auto" w:fill="FFFFFF"/>
        <w:tabs>
          <w:tab w:val="left" w:pos="1114"/>
        </w:tabs>
        <w:spacing w:after="0" w:line="240" w:lineRule="auto"/>
        <w:ind w:left="0" w:firstLine="709"/>
        <w:jc w:val="both"/>
        <w:rPr>
          <w:rFonts w:ascii="Times New Roman" w:hAnsi="Times New Roman" w:cs="Times New Roman"/>
          <w:sz w:val="28"/>
          <w:szCs w:val="28"/>
        </w:rPr>
      </w:pPr>
    </w:p>
    <w:p w14:paraId="6B09117A" w14:textId="55F06A0F" w:rsidR="00A9563D" w:rsidRDefault="00A9563D" w:rsidP="00F472D4">
      <w:pPr>
        <w:pStyle w:val="ab"/>
        <w:shd w:val="clear" w:color="auto" w:fill="FFFFFF"/>
        <w:tabs>
          <w:tab w:val="left" w:pos="1114"/>
        </w:tabs>
        <w:spacing w:after="0" w:line="240" w:lineRule="auto"/>
        <w:ind w:left="0" w:firstLine="709"/>
        <w:jc w:val="both"/>
        <w:rPr>
          <w:rFonts w:ascii="Times New Roman" w:hAnsi="Times New Roman" w:cs="Times New Roman"/>
          <w:sz w:val="28"/>
          <w:szCs w:val="28"/>
        </w:rPr>
      </w:pPr>
    </w:p>
    <w:p w14:paraId="49E66383" w14:textId="410D044F" w:rsidR="00F472D4" w:rsidRDefault="00F472D4" w:rsidP="00F472D4">
      <w:pPr>
        <w:pStyle w:val="ab"/>
        <w:spacing w:after="0" w:line="240" w:lineRule="auto"/>
        <w:textAlignment w:val="top"/>
        <w:rPr>
          <w:rFonts w:ascii="Times New Roman" w:hAnsi="Times New Roman" w:cs="Times New Roman"/>
          <w:sz w:val="28"/>
          <w:szCs w:val="28"/>
        </w:rPr>
      </w:pPr>
      <w:r>
        <w:rPr>
          <w:rFonts w:ascii="Times New Roman" w:hAnsi="Times New Roman" w:cs="Times New Roman"/>
          <w:spacing w:val="-5"/>
          <w:sz w:val="28"/>
          <w:szCs w:val="28"/>
        </w:rPr>
        <w:t>3.2.3.</w:t>
      </w:r>
      <w:r w:rsidRPr="00F472D4">
        <w:rPr>
          <w:rFonts w:ascii="Times New Roman" w:hAnsi="Times New Roman" w:cs="Times New Roman"/>
          <w:b/>
          <w:bCs/>
          <w:sz w:val="28"/>
          <w:szCs w:val="28"/>
        </w:rPr>
        <w:t xml:space="preserve"> </w:t>
      </w:r>
      <w:r w:rsidRPr="007A2990">
        <w:rPr>
          <w:rFonts w:ascii="Times New Roman" w:hAnsi="Times New Roman" w:cs="Times New Roman"/>
          <w:b/>
          <w:bCs/>
          <w:sz w:val="28"/>
          <w:szCs w:val="28"/>
        </w:rPr>
        <w:t>Основные требования к оказанию услуг</w:t>
      </w:r>
      <w:r w:rsidRPr="007A2990">
        <w:rPr>
          <w:rFonts w:ascii="Times New Roman" w:hAnsi="Times New Roman" w:cs="Times New Roman"/>
          <w:sz w:val="28"/>
          <w:szCs w:val="28"/>
        </w:rPr>
        <w:t xml:space="preserve"> </w:t>
      </w:r>
    </w:p>
    <w:p w14:paraId="69554A4E" w14:textId="26846B16" w:rsidR="00116781" w:rsidRPr="00F472D4" w:rsidRDefault="00116781" w:rsidP="00F472D4">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21D13DE0" w14:textId="599185A7" w:rsidR="00F472D4" w:rsidRPr="00F472D4" w:rsidRDefault="00F472D4" w:rsidP="00F472D4">
      <w:pPr>
        <w:shd w:val="clear" w:color="auto" w:fill="FFFFFF"/>
        <w:tabs>
          <w:tab w:val="left" w:pos="0"/>
        </w:tab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sz w:val="28"/>
          <w:szCs w:val="28"/>
        </w:rPr>
        <w:t xml:space="preserve">1) </w:t>
      </w:r>
      <w:r w:rsidRPr="00F472D4">
        <w:rPr>
          <w:rFonts w:ascii="Times New Roman" w:hAnsi="Times New Roman" w:cs="Times New Roman"/>
          <w:sz w:val="28"/>
          <w:szCs w:val="28"/>
        </w:rPr>
        <w:t>Персонал, служащие организации должны владеть знаниями следующих нормативных документов:</w:t>
      </w:r>
    </w:p>
    <w:p w14:paraId="733F7138" w14:textId="3DC51746" w:rsidR="00F472D4" w:rsidRPr="00C47467" w:rsidRDefault="00F472D4" w:rsidP="00F472D4">
      <w:pPr>
        <w:shd w:val="clear" w:color="auto" w:fill="FFFFFF"/>
        <w:spacing w:after="0" w:line="240" w:lineRule="auto"/>
        <w:ind w:firstLine="709"/>
        <w:jc w:val="both"/>
        <w:rPr>
          <w:rFonts w:ascii="Times New Roman" w:hAnsi="Times New Roman" w:cs="Times New Roman"/>
          <w:color w:val="000000"/>
          <w:spacing w:val="3"/>
          <w:sz w:val="28"/>
          <w:szCs w:val="28"/>
        </w:rPr>
      </w:pPr>
      <w:r w:rsidRPr="00F472D4">
        <w:rPr>
          <w:rFonts w:ascii="Times New Roman" w:hAnsi="Times New Roman" w:cs="Times New Roman"/>
          <w:color w:val="000000"/>
          <w:spacing w:val="3"/>
          <w:sz w:val="28"/>
          <w:szCs w:val="28"/>
        </w:rPr>
        <w:t xml:space="preserve">- Правила оказания услуг по перевозке на железнодорожном транспорте пассажиров, а также грузов, багажа и грузобагажа для личных, семейных, домашних нужд, не связанных с осуществлением предпринимательской деятельности (утвержденных </w:t>
      </w:r>
      <w:r w:rsidRPr="00C47467">
        <w:rPr>
          <w:rFonts w:ascii="Times New Roman" w:hAnsi="Times New Roman" w:cs="Times New Roman"/>
          <w:color w:val="000000"/>
          <w:spacing w:val="3"/>
          <w:sz w:val="28"/>
          <w:szCs w:val="28"/>
        </w:rPr>
        <w:t>Постановлением Правит</w:t>
      </w:r>
      <w:r w:rsidR="003D165E" w:rsidRPr="00C47467">
        <w:rPr>
          <w:rFonts w:ascii="Times New Roman" w:hAnsi="Times New Roman" w:cs="Times New Roman"/>
          <w:color w:val="000000"/>
          <w:spacing w:val="3"/>
          <w:sz w:val="28"/>
          <w:szCs w:val="28"/>
        </w:rPr>
        <w:t>ельства РФ от 27.05.2021г. № 810</w:t>
      </w:r>
      <w:r w:rsidRPr="00C47467">
        <w:rPr>
          <w:rFonts w:ascii="Times New Roman" w:hAnsi="Times New Roman" w:cs="Times New Roman"/>
          <w:color w:val="000000"/>
          <w:spacing w:val="3"/>
          <w:sz w:val="28"/>
          <w:szCs w:val="28"/>
        </w:rPr>
        <w:t>);</w:t>
      </w:r>
    </w:p>
    <w:p w14:paraId="63E7700C" w14:textId="77777777" w:rsidR="00F472D4" w:rsidRPr="00F472D4" w:rsidRDefault="00F472D4" w:rsidP="00F472D4">
      <w:pPr>
        <w:shd w:val="clear" w:color="auto" w:fill="FFFFFF"/>
        <w:spacing w:after="0" w:line="240" w:lineRule="auto"/>
        <w:ind w:firstLine="709"/>
        <w:jc w:val="both"/>
        <w:rPr>
          <w:rFonts w:ascii="Times New Roman" w:hAnsi="Times New Roman" w:cs="Times New Roman"/>
          <w:color w:val="000000"/>
          <w:spacing w:val="3"/>
          <w:sz w:val="28"/>
          <w:szCs w:val="28"/>
        </w:rPr>
      </w:pPr>
      <w:r w:rsidRPr="00C47467">
        <w:rPr>
          <w:rFonts w:ascii="Times New Roman" w:hAnsi="Times New Roman" w:cs="Times New Roman"/>
          <w:color w:val="000000"/>
          <w:spacing w:val="3"/>
          <w:sz w:val="28"/>
          <w:szCs w:val="28"/>
        </w:rPr>
        <w:t>- Приказ Минтранса России от 19.12.2013 № 473 «Об утверждении правил перевозок пассажиров, багажа, грузобагажа железнодорожным</w:t>
      </w:r>
      <w:r w:rsidRPr="00F472D4">
        <w:rPr>
          <w:rFonts w:ascii="Times New Roman" w:hAnsi="Times New Roman" w:cs="Times New Roman"/>
          <w:color w:val="000000"/>
          <w:spacing w:val="3"/>
          <w:sz w:val="28"/>
          <w:szCs w:val="28"/>
        </w:rPr>
        <w:t xml:space="preserve"> транспортом»;</w:t>
      </w:r>
    </w:p>
    <w:p w14:paraId="40C25C31" w14:textId="10AD7285" w:rsidR="00F472D4" w:rsidRPr="00F472D4" w:rsidRDefault="00F472D4" w:rsidP="00F472D4">
      <w:pPr>
        <w:pStyle w:val="affc"/>
        <w:shd w:val="clear" w:color="auto" w:fill="FFFFFF"/>
        <w:ind w:firstLine="709"/>
        <w:rPr>
          <w:sz w:val="28"/>
          <w:szCs w:val="28"/>
        </w:rPr>
      </w:pPr>
      <w:r>
        <w:rPr>
          <w:spacing w:val="3"/>
          <w:sz w:val="28"/>
          <w:szCs w:val="28"/>
          <w:lang w:val="ru-RU"/>
        </w:rPr>
        <w:t xml:space="preserve">2) </w:t>
      </w:r>
      <w:r w:rsidRPr="00F472D4">
        <w:rPr>
          <w:spacing w:val="3"/>
          <w:sz w:val="28"/>
          <w:szCs w:val="28"/>
        </w:rPr>
        <w:t xml:space="preserve"> </w:t>
      </w:r>
      <w:r w:rsidRPr="00F472D4">
        <w:rPr>
          <w:sz w:val="28"/>
          <w:szCs w:val="28"/>
        </w:rPr>
        <w:t>Наличие у служащих, непосредственно осуществляющих охрану поездов:</w:t>
      </w:r>
    </w:p>
    <w:p w14:paraId="7B57A9DA" w14:textId="77777777" w:rsidR="00F472D4" w:rsidRPr="00F472D4" w:rsidRDefault="00F472D4" w:rsidP="00F472D4">
      <w:pPr>
        <w:pStyle w:val="affc"/>
        <w:shd w:val="clear" w:color="auto" w:fill="FFFFFF"/>
        <w:ind w:firstLine="709"/>
        <w:rPr>
          <w:rFonts w:eastAsia="Times New Roman"/>
          <w:color w:val="27282D"/>
          <w:sz w:val="28"/>
          <w:szCs w:val="28"/>
        </w:rPr>
      </w:pPr>
      <w:r w:rsidRPr="00F472D4">
        <w:rPr>
          <w:sz w:val="28"/>
          <w:szCs w:val="28"/>
        </w:rPr>
        <w:t xml:space="preserve">- специальной формы со знаками различия </w:t>
      </w:r>
      <w:r w:rsidRPr="00F472D4">
        <w:rPr>
          <w:rFonts w:eastAsia="Times New Roman"/>
          <w:color w:val="27282D"/>
          <w:sz w:val="28"/>
          <w:szCs w:val="28"/>
        </w:rPr>
        <w:t>с целью возможности определения их принадлежность к конкретной охранной организации, т.к. шевроны, нашивки (с</w:t>
      </w:r>
      <w:r w:rsidRPr="00F472D4">
        <w:rPr>
          <w:color w:val="27282D"/>
          <w:sz w:val="28"/>
          <w:szCs w:val="28"/>
        </w:rPr>
        <w:t xml:space="preserve">пециальная форменная одежда и знаки различия работников исполнителя не </w:t>
      </w:r>
      <w:r w:rsidRPr="00F472D4">
        <w:rPr>
          <w:color w:val="27282D"/>
          <w:sz w:val="28"/>
          <w:szCs w:val="28"/>
        </w:rPr>
        <w:lastRenderedPageBreak/>
        <w:t>могут быть аналогичными форме </w:t>
      </w:r>
      <w:r w:rsidRPr="00F472D4">
        <w:rPr>
          <w:rFonts w:eastAsia="Times New Roman"/>
          <w:color w:val="27282D"/>
          <w:sz w:val="28"/>
          <w:szCs w:val="28"/>
        </w:rPr>
        <w:t>одежды и знакам различия сотрудников правоохранительных органов и военнослужащих, а также сходными с ними до степени смешения);</w:t>
      </w:r>
    </w:p>
    <w:p w14:paraId="6D1BF92B" w14:textId="77777777" w:rsidR="00F472D4" w:rsidRPr="00F472D4" w:rsidRDefault="00F472D4" w:rsidP="00F472D4">
      <w:pPr>
        <w:pStyle w:val="affc"/>
        <w:shd w:val="clear" w:color="auto" w:fill="FFFFFF"/>
        <w:ind w:firstLine="709"/>
        <w:rPr>
          <w:sz w:val="28"/>
          <w:szCs w:val="28"/>
        </w:rPr>
      </w:pPr>
      <w:r w:rsidRPr="00F472D4">
        <w:rPr>
          <w:rFonts w:eastAsia="Times New Roman"/>
          <w:color w:val="27282D"/>
          <w:sz w:val="28"/>
          <w:szCs w:val="28"/>
        </w:rPr>
        <w:t xml:space="preserve">- </w:t>
      </w:r>
      <w:r w:rsidRPr="00F472D4">
        <w:rPr>
          <w:sz w:val="28"/>
          <w:szCs w:val="28"/>
        </w:rPr>
        <w:t>переносных средств связи;</w:t>
      </w:r>
    </w:p>
    <w:p w14:paraId="6532D2E4" w14:textId="77777777" w:rsidR="00F472D4" w:rsidRPr="00F472D4" w:rsidRDefault="00F472D4" w:rsidP="00F472D4">
      <w:pPr>
        <w:pStyle w:val="affc"/>
        <w:shd w:val="clear" w:color="auto" w:fill="FFFFFF"/>
        <w:ind w:firstLine="709"/>
        <w:rPr>
          <w:sz w:val="28"/>
          <w:szCs w:val="28"/>
        </w:rPr>
      </w:pPr>
      <w:r w:rsidRPr="00F472D4">
        <w:rPr>
          <w:sz w:val="28"/>
          <w:szCs w:val="28"/>
        </w:rPr>
        <w:t>- удостоверения частного охранника.</w:t>
      </w:r>
    </w:p>
    <w:p w14:paraId="7A68DCA0" w14:textId="23E4EE32" w:rsidR="00116781" w:rsidRPr="00F472D4" w:rsidRDefault="00116781" w:rsidP="00F472D4">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lang w:val="x-none"/>
        </w:rPr>
      </w:pPr>
    </w:p>
    <w:p w14:paraId="34F7B9BC" w14:textId="4124EBE1" w:rsidR="00F472D4" w:rsidRPr="00F472D4" w:rsidRDefault="00F472D4" w:rsidP="00F472D4">
      <w:pPr>
        <w:shd w:val="clear" w:color="auto" w:fill="FFFFFF"/>
        <w:spacing w:after="0" w:line="240" w:lineRule="auto"/>
        <w:ind w:firstLine="709"/>
        <w:jc w:val="both"/>
        <w:rPr>
          <w:rStyle w:val="blk"/>
          <w:rFonts w:ascii="Times New Roman" w:hAnsi="Times New Roman" w:cs="Times New Roman"/>
          <w:sz w:val="28"/>
          <w:szCs w:val="28"/>
        </w:rPr>
      </w:pPr>
      <w:r w:rsidRPr="00F472D4">
        <w:rPr>
          <w:rFonts w:ascii="Times New Roman" w:hAnsi="Times New Roman" w:cs="Times New Roman"/>
          <w:sz w:val="28"/>
          <w:szCs w:val="28"/>
        </w:rPr>
        <w:t xml:space="preserve">3) Исполнитель должен иметь разрешительные документы на право осуществления деятельности, предусмотренной конкурсной документацией, а именно в </w:t>
      </w:r>
      <w:proofErr w:type="gramStart"/>
      <w:r w:rsidRPr="00F472D4">
        <w:rPr>
          <w:rFonts w:ascii="Times New Roman" w:hAnsi="Times New Roman" w:cs="Times New Roman"/>
          <w:sz w:val="28"/>
          <w:szCs w:val="28"/>
        </w:rPr>
        <w:t>соответствии  с</w:t>
      </w:r>
      <w:proofErr w:type="gramEnd"/>
      <w:r w:rsidRPr="00F472D4">
        <w:rPr>
          <w:rFonts w:ascii="Times New Roman" w:hAnsi="Times New Roman" w:cs="Times New Roman"/>
          <w:sz w:val="28"/>
          <w:szCs w:val="28"/>
        </w:rPr>
        <w:t xml:space="preserve"> Законом  Российской Федерации от 11 марта 1992 года N 2487-1 "О частной детективной и охранной деятельности в Российской Федерации" года должен иметь специальное разрешение (лицензию) на осуществление частной охранной деятельности по следующим </w:t>
      </w:r>
      <w:r w:rsidRPr="00F472D4">
        <w:rPr>
          <w:rStyle w:val="blk"/>
          <w:rFonts w:ascii="Times New Roman" w:hAnsi="Times New Roman" w:cs="Times New Roman"/>
          <w:sz w:val="28"/>
          <w:szCs w:val="28"/>
        </w:rPr>
        <w:t>видам услуг:</w:t>
      </w:r>
    </w:p>
    <w:p w14:paraId="1E9D43C1" w14:textId="77777777" w:rsidR="00F472D4" w:rsidRPr="00F472D4" w:rsidRDefault="00F472D4" w:rsidP="00F472D4">
      <w:pPr>
        <w:shd w:val="clear" w:color="auto" w:fill="FFFFFF"/>
        <w:spacing w:after="0" w:line="240" w:lineRule="auto"/>
        <w:ind w:firstLine="709"/>
        <w:jc w:val="both"/>
        <w:rPr>
          <w:rStyle w:val="blk"/>
          <w:rFonts w:ascii="Times New Roman" w:hAnsi="Times New Roman" w:cs="Times New Roman"/>
          <w:sz w:val="28"/>
          <w:szCs w:val="28"/>
        </w:rPr>
      </w:pPr>
      <w:r w:rsidRPr="00F472D4">
        <w:rPr>
          <w:rStyle w:val="blk"/>
          <w:rFonts w:ascii="Times New Roman" w:hAnsi="Times New Roman" w:cs="Times New Roman"/>
          <w:sz w:val="28"/>
          <w:szCs w:val="28"/>
        </w:rPr>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14:paraId="2092C89C" w14:textId="3A26D759" w:rsidR="00116781" w:rsidRPr="00F472D4" w:rsidRDefault="00116781" w:rsidP="00F472D4">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447451F2" w14:textId="3D7896AB" w:rsidR="00116781" w:rsidRPr="00F472D4" w:rsidRDefault="00116781" w:rsidP="00F472D4">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2F77450F" w14:textId="60A80302" w:rsidR="00976CD4" w:rsidRPr="00976CD4" w:rsidRDefault="00976CD4" w:rsidP="00553DB0">
      <w:pPr>
        <w:pStyle w:val="ab"/>
        <w:numPr>
          <w:ilvl w:val="2"/>
          <w:numId w:val="28"/>
        </w:numPr>
        <w:shd w:val="clear" w:color="auto" w:fill="FFFFFF"/>
        <w:tabs>
          <w:tab w:val="left" w:pos="720"/>
        </w:tabs>
        <w:spacing w:after="0" w:line="240" w:lineRule="auto"/>
        <w:rPr>
          <w:rFonts w:ascii="Times New Roman" w:hAnsi="Times New Roman" w:cs="Times New Roman"/>
          <w:sz w:val="28"/>
          <w:szCs w:val="28"/>
        </w:rPr>
      </w:pPr>
      <w:r w:rsidRPr="00976CD4">
        <w:rPr>
          <w:rFonts w:ascii="Times New Roman" w:hAnsi="Times New Roman" w:cs="Times New Roman"/>
          <w:b/>
          <w:bCs/>
          <w:sz w:val="28"/>
          <w:szCs w:val="28"/>
        </w:rPr>
        <w:t>Сроки (периоды) оказания услуг</w:t>
      </w:r>
    </w:p>
    <w:p w14:paraId="0DA10DD2" w14:textId="7FB9492D" w:rsidR="00976CD4" w:rsidRDefault="00976CD4" w:rsidP="00976CD4">
      <w:pPr>
        <w:shd w:val="clear" w:color="auto" w:fill="FFFFFF"/>
        <w:tabs>
          <w:tab w:val="left" w:pos="158"/>
        </w:tabs>
        <w:spacing w:after="0" w:line="240" w:lineRule="auto"/>
        <w:ind w:firstLine="709"/>
        <w:rPr>
          <w:rFonts w:ascii="Times New Roman" w:hAnsi="Times New Roman" w:cs="Times New Roman"/>
          <w:spacing w:val="-1"/>
          <w:sz w:val="28"/>
          <w:szCs w:val="28"/>
        </w:rPr>
      </w:pPr>
      <w:r w:rsidRPr="00C674AE">
        <w:rPr>
          <w:rFonts w:ascii="Times New Roman" w:hAnsi="Times New Roman" w:cs="Times New Roman"/>
          <w:spacing w:val="-1"/>
          <w:sz w:val="28"/>
          <w:szCs w:val="28"/>
        </w:rPr>
        <w:t xml:space="preserve">Срок </w:t>
      </w:r>
      <w:proofErr w:type="gramStart"/>
      <w:r w:rsidRPr="00C674AE">
        <w:rPr>
          <w:rFonts w:ascii="Times New Roman" w:hAnsi="Times New Roman" w:cs="Times New Roman"/>
          <w:spacing w:val="-1"/>
          <w:sz w:val="28"/>
          <w:szCs w:val="28"/>
        </w:rPr>
        <w:t>оказания  услуг</w:t>
      </w:r>
      <w:proofErr w:type="gramEnd"/>
      <w:r w:rsidRPr="00C674AE">
        <w:rPr>
          <w:rFonts w:ascii="Times New Roman" w:hAnsi="Times New Roman" w:cs="Times New Roman"/>
          <w:spacing w:val="-1"/>
          <w:sz w:val="28"/>
          <w:szCs w:val="28"/>
        </w:rPr>
        <w:t xml:space="preserve"> – </w:t>
      </w:r>
      <w:r w:rsidR="00315F87">
        <w:rPr>
          <w:rFonts w:ascii="Times New Roman" w:hAnsi="Times New Roman" w:cs="Times New Roman"/>
          <w:spacing w:val="-1"/>
          <w:sz w:val="28"/>
          <w:szCs w:val="28"/>
        </w:rPr>
        <w:t>12 месяцев с даты заключения договора.</w:t>
      </w:r>
    </w:p>
    <w:p w14:paraId="769BDBB2" w14:textId="77777777" w:rsidR="00976CD4" w:rsidRPr="00CE1E92" w:rsidRDefault="00976CD4" w:rsidP="00976CD4">
      <w:pPr>
        <w:shd w:val="clear" w:color="auto" w:fill="FFFFFF"/>
        <w:tabs>
          <w:tab w:val="left" w:pos="158"/>
        </w:tabs>
        <w:spacing w:after="0" w:line="240" w:lineRule="auto"/>
        <w:ind w:firstLine="709"/>
        <w:rPr>
          <w:rFonts w:ascii="Times New Roman" w:hAnsi="Times New Roman" w:cs="Times New Roman"/>
          <w:b/>
          <w:bCs/>
          <w:spacing w:val="-1"/>
          <w:sz w:val="28"/>
          <w:szCs w:val="28"/>
        </w:rPr>
      </w:pPr>
    </w:p>
    <w:p w14:paraId="5638EB39" w14:textId="1D201579" w:rsidR="00116781" w:rsidRPr="00912C32" w:rsidRDefault="00976CD4" w:rsidP="00553DB0">
      <w:pPr>
        <w:pStyle w:val="ab"/>
        <w:numPr>
          <w:ilvl w:val="2"/>
          <w:numId w:val="28"/>
        </w:numPr>
        <w:shd w:val="clear" w:color="auto" w:fill="FFFFFF"/>
        <w:tabs>
          <w:tab w:val="left" w:pos="1114"/>
        </w:tabs>
        <w:spacing w:after="0" w:line="240" w:lineRule="auto"/>
        <w:jc w:val="both"/>
        <w:rPr>
          <w:rFonts w:ascii="Times New Roman" w:hAnsi="Times New Roman" w:cs="Times New Roman"/>
          <w:b/>
          <w:bCs/>
          <w:spacing w:val="-5"/>
          <w:sz w:val="28"/>
          <w:szCs w:val="28"/>
        </w:rPr>
      </w:pPr>
      <w:r w:rsidRPr="00912C32">
        <w:rPr>
          <w:rFonts w:ascii="Times New Roman" w:hAnsi="Times New Roman" w:cs="Times New Roman"/>
          <w:b/>
          <w:bCs/>
          <w:spacing w:val="-5"/>
          <w:sz w:val="28"/>
          <w:szCs w:val="28"/>
        </w:rPr>
        <w:t>Определение стоимости услуг</w:t>
      </w:r>
    </w:p>
    <w:p w14:paraId="2B67899C" w14:textId="3E1700EF" w:rsidR="00116781" w:rsidRPr="00B557A4" w:rsidRDefault="00116781" w:rsidP="00F472D4">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highlight w:val="yellow"/>
        </w:rPr>
      </w:pPr>
    </w:p>
    <w:p w14:paraId="52C5FECD" w14:textId="508F254F" w:rsidR="0018307F" w:rsidRPr="00912C32" w:rsidRDefault="0018307F" w:rsidP="0018307F">
      <w:pPr>
        <w:pStyle w:val="31"/>
        <w:shd w:val="clear" w:color="auto" w:fill="auto"/>
        <w:tabs>
          <w:tab w:val="left" w:pos="1226"/>
          <w:tab w:val="left" w:leader="underscore" w:pos="9573"/>
        </w:tabs>
        <w:spacing w:before="0" w:after="0" w:line="240" w:lineRule="auto"/>
        <w:ind w:firstLine="709"/>
        <w:jc w:val="both"/>
        <w:rPr>
          <w:b/>
          <w:color w:val="000000"/>
          <w:sz w:val="28"/>
          <w:szCs w:val="28"/>
          <w:lang w:eastAsia="ru-RU"/>
        </w:rPr>
      </w:pPr>
      <w:r w:rsidRPr="00912C32">
        <w:rPr>
          <w:b/>
          <w:color w:val="000000"/>
          <w:sz w:val="28"/>
          <w:szCs w:val="28"/>
        </w:rPr>
        <w:t xml:space="preserve">Начальная (максимальная) цена договора с учетом всех расходов исполнителя составляет </w:t>
      </w:r>
      <w:r w:rsidR="00B557A4" w:rsidRPr="00912C32">
        <w:rPr>
          <w:b/>
          <w:bCs/>
          <w:color w:val="000000"/>
          <w:sz w:val="28"/>
          <w:szCs w:val="28"/>
          <w:lang w:eastAsia="ru-RU"/>
        </w:rPr>
        <w:t>13 029 </w:t>
      </w:r>
      <w:proofErr w:type="gramStart"/>
      <w:r w:rsidR="00B557A4" w:rsidRPr="00912C32">
        <w:rPr>
          <w:b/>
          <w:bCs/>
          <w:color w:val="000000"/>
          <w:sz w:val="28"/>
          <w:szCs w:val="28"/>
          <w:lang w:eastAsia="ru-RU"/>
        </w:rPr>
        <w:t xml:space="preserve">321 </w:t>
      </w:r>
      <w:r w:rsidRPr="00912C32">
        <w:rPr>
          <w:b/>
          <w:bCs/>
          <w:color w:val="000000"/>
          <w:sz w:val="28"/>
          <w:szCs w:val="28"/>
          <w:lang w:eastAsia="ru-RU"/>
        </w:rPr>
        <w:t xml:space="preserve"> (</w:t>
      </w:r>
      <w:proofErr w:type="gramEnd"/>
      <w:r w:rsidR="00B557A4" w:rsidRPr="00912C32">
        <w:rPr>
          <w:b/>
          <w:bCs/>
          <w:color w:val="000000"/>
          <w:sz w:val="28"/>
          <w:szCs w:val="28"/>
          <w:lang w:eastAsia="ru-RU"/>
        </w:rPr>
        <w:t>Тринадцать</w:t>
      </w:r>
      <w:r w:rsidRPr="00912C32">
        <w:rPr>
          <w:b/>
          <w:bCs/>
          <w:color w:val="000000"/>
          <w:sz w:val="28"/>
          <w:szCs w:val="28"/>
          <w:lang w:eastAsia="ru-RU"/>
        </w:rPr>
        <w:t xml:space="preserve"> миллионов </w:t>
      </w:r>
      <w:r w:rsidR="00B557A4" w:rsidRPr="00912C32">
        <w:rPr>
          <w:b/>
          <w:bCs/>
          <w:color w:val="000000"/>
          <w:sz w:val="28"/>
          <w:szCs w:val="28"/>
          <w:lang w:eastAsia="ru-RU"/>
        </w:rPr>
        <w:t>двадцать девять тысяч триста двадцать один</w:t>
      </w:r>
      <w:r w:rsidRPr="00912C32">
        <w:rPr>
          <w:b/>
          <w:bCs/>
          <w:color w:val="000000"/>
          <w:sz w:val="28"/>
          <w:szCs w:val="28"/>
          <w:lang w:eastAsia="ru-RU"/>
        </w:rPr>
        <w:t>) рубл</w:t>
      </w:r>
      <w:r w:rsidR="00B557A4" w:rsidRPr="00912C32">
        <w:rPr>
          <w:b/>
          <w:bCs/>
          <w:color w:val="000000"/>
          <w:sz w:val="28"/>
          <w:szCs w:val="28"/>
          <w:lang w:eastAsia="ru-RU"/>
        </w:rPr>
        <w:t>ь</w:t>
      </w:r>
      <w:r w:rsidRPr="00912C32">
        <w:rPr>
          <w:b/>
          <w:bCs/>
          <w:color w:val="000000"/>
          <w:sz w:val="28"/>
          <w:szCs w:val="28"/>
          <w:lang w:eastAsia="ru-RU"/>
        </w:rPr>
        <w:t xml:space="preserve"> </w:t>
      </w:r>
      <w:r w:rsidR="00B557A4" w:rsidRPr="00912C32">
        <w:rPr>
          <w:b/>
          <w:bCs/>
          <w:color w:val="000000"/>
          <w:sz w:val="28"/>
          <w:szCs w:val="28"/>
          <w:lang w:eastAsia="ru-RU"/>
        </w:rPr>
        <w:t>03</w:t>
      </w:r>
      <w:r w:rsidRPr="00912C32">
        <w:rPr>
          <w:b/>
          <w:bCs/>
          <w:color w:val="000000"/>
          <w:sz w:val="28"/>
          <w:szCs w:val="28"/>
          <w:lang w:eastAsia="ru-RU"/>
        </w:rPr>
        <w:t xml:space="preserve"> копе</w:t>
      </w:r>
      <w:r w:rsidR="00B557A4" w:rsidRPr="00912C32">
        <w:rPr>
          <w:b/>
          <w:bCs/>
          <w:color w:val="000000"/>
          <w:sz w:val="28"/>
          <w:szCs w:val="28"/>
          <w:lang w:eastAsia="ru-RU"/>
        </w:rPr>
        <w:t>й</w:t>
      </w:r>
      <w:r w:rsidRPr="00912C32">
        <w:rPr>
          <w:b/>
          <w:bCs/>
          <w:color w:val="000000"/>
          <w:sz w:val="28"/>
          <w:szCs w:val="28"/>
          <w:lang w:eastAsia="ru-RU"/>
        </w:rPr>
        <w:t>к</w:t>
      </w:r>
      <w:r w:rsidR="00B557A4" w:rsidRPr="00912C32">
        <w:rPr>
          <w:b/>
          <w:bCs/>
          <w:color w:val="000000"/>
          <w:sz w:val="28"/>
          <w:szCs w:val="28"/>
          <w:lang w:eastAsia="ru-RU"/>
        </w:rPr>
        <w:t>и</w:t>
      </w:r>
      <w:r w:rsidRPr="00912C32">
        <w:rPr>
          <w:b/>
          <w:bCs/>
          <w:color w:val="000000"/>
          <w:sz w:val="28"/>
          <w:szCs w:val="28"/>
          <w:lang w:eastAsia="ru-RU"/>
        </w:rPr>
        <w:t xml:space="preserve"> с учетом НДС       </w:t>
      </w:r>
    </w:p>
    <w:p w14:paraId="138BB3CF" w14:textId="778F7483" w:rsidR="00116781" w:rsidRDefault="00116781" w:rsidP="00F472D4">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tbl>
      <w:tblPr>
        <w:tblW w:w="10206" w:type="dxa"/>
        <w:tblLook w:val="04A0" w:firstRow="1" w:lastRow="0" w:firstColumn="1" w:lastColumn="0" w:noHBand="0" w:noVBand="1"/>
      </w:tblPr>
      <w:tblGrid>
        <w:gridCol w:w="760"/>
        <w:gridCol w:w="1650"/>
        <w:gridCol w:w="1559"/>
        <w:gridCol w:w="1941"/>
        <w:gridCol w:w="1720"/>
        <w:gridCol w:w="2576"/>
      </w:tblGrid>
      <w:tr w:rsidR="004D4239" w:rsidRPr="004D4239" w14:paraId="041C19D2" w14:textId="77777777" w:rsidTr="00443ED0">
        <w:trPr>
          <w:trHeight w:val="1020"/>
        </w:trPr>
        <w:tc>
          <w:tcPr>
            <w:tcW w:w="10206" w:type="dxa"/>
            <w:gridSpan w:val="6"/>
            <w:tcBorders>
              <w:top w:val="nil"/>
              <w:left w:val="nil"/>
              <w:bottom w:val="nil"/>
              <w:right w:val="nil"/>
            </w:tcBorders>
            <w:shd w:val="clear" w:color="auto" w:fill="auto"/>
            <w:vAlign w:val="bottom"/>
            <w:hideMark/>
          </w:tcPr>
          <w:p w14:paraId="5FBA2B4D" w14:textId="175A0691"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 xml:space="preserve">Сумма НМЦ за единицу </w:t>
            </w:r>
            <w:r w:rsidR="00C47467" w:rsidRPr="004D4239">
              <w:rPr>
                <w:rFonts w:ascii="Calibri" w:eastAsia="Times New Roman" w:hAnsi="Calibri" w:cs="Calibri"/>
                <w:color w:val="000000"/>
                <w:lang w:eastAsia="ru-RU"/>
              </w:rPr>
              <w:t>расценки определена</w:t>
            </w:r>
            <w:r w:rsidRPr="004D4239">
              <w:rPr>
                <w:rFonts w:ascii="Calibri" w:eastAsia="Times New Roman" w:hAnsi="Calibri" w:cs="Calibri"/>
                <w:color w:val="000000"/>
                <w:lang w:eastAsia="ru-RU"/>
              </w:rPr>
              <w:t xml:space="preserve"> в </w:t>
            </w:r>
            <w:r w:rsidR="00443ED0" w:rsidRPr="004D4239">
              <w:rPr>
                <w:rFonts w:ascii="Calibri" w:eastAsia="Times New Roman" w:hAnsi="Calibri" w:cs="Calibri"/>
                <w:color w:val="000000"/>
                <w:lang w:eastAsia="ru-RU"/>
              </w:rPr>
              <w:t>соответствии</w:t>
            </w:r>
            <w:r w:rsidRPr="004D4239">
              <w:rPr>
                <w:rFonts w:ascii="Calibri" w:eastAsia="Times New Roman" w:hAnsi="Calibri" w:cs="Calibri"/>
                <w:color w:val="000000"/>
                <w:lang w:eastAsia="ru-RU"/>
              </w:rPr>
              <w:t xml:space="preserve"> с методическими </w:t>
            </w:r>
            <w:r w:rsidR="00C47467" w:rsidRPr="004D4239">
              <w:rPr>
                <w:rFonts w:ascii="Calibri" w:eastAsia="Times New Roman" w:hAnsi="Calibri" w:cs="Calibri"/>
                <w:color w:val="000000"/>
                <w:lang w:eastAsia="ru-RU"/>
              </w:rPr>
              <w:t>рекомендациями по</w:t>
            </w:r>
            <w:r w:rsidRPr="004D4239">
              <w:rPr>
                <w:rFonts w:ascii="Calibri" w:eastAsia="Times New Roman" w:hAnsi="Calibri" w:cs="Calibri"/>
                <w:color w:val="000000"/>
                <w:lang w:eastAsia="ru-RU"/>
              </w:rPr>
              <w:t xml:space="preserve"> </w:t>
            </w:r>
            <w:r w:rsidR="00443ED0" w:rsidRPr="004D4239">
              <w:rPr>
                <w:rFonts w:ascii="Calibri" w:eastAsia="Times New Roman" w:hAnsi="Calibri" w:cs="Calibri"/>
                <w:color w:val="000000"/>
                <w:lang w:eastAsia="ru-RU"/>
              </w:rPr>
              <w:t>определению</w:t>
            </w:r>
            <w:r w:rsidRPr="004D4239">
              <w:rPr>
                <w:rFonts w:ascii="Calibri" w:eastAsia="Times New Roman" w:hAnsi="Calibri" w:cs="Calibri"/>
                <w:color w:val="000000"/>
                <w:lang w:eastAsia="ru-RU"/>
              </w:rPr>
              <w:t xml:space="preserve"> НМЦ (Приложение № 2 к Положению о порядке размещения заказов на закупку товаров, выполнение работ, оказание услуг для обеспечения деятельности АО "Содружество") методом сопоставимых рыночных цен</w:t>
            </w:r>
          </w:p>
        </w:tc>
      </w:tr>
      <w:tr w:rsidR="004D4239" w:rsidRPr="004D4239" w14:paraId="4C555F7B" w14:textId="77777777" w:rsidTr="00443ED0">
        <w:trPr>
          <w:trHeight w:val="300"/>
        </w:trPr>
        <w:tc>
          <w:tcPr>
            <w:tcW w:w="760" w:type="dxa"/>
            <w:tcBorders>
              <w:top w:val="nil"/>
              <w:left w:val="nil"/>
              <w:bottom w:val="nil"/>
              <w:right w:val="nil"/>
            </w:tcBorders>
            <w:shd w:val="clear" w:color="auto" w:fill="auto"/>
            <w:vAlign w:val="center"/>
            <w:hideMark/>
          </w:tcPr>
          <w:p w14:paraId="20A826DA" w14:textId="77777777" w:rsidR="004D4239" w:rsidRPr="004D4239" w:rsidRDefault="004D4239" w:rsidP="004D4239">
            <w:pPr>
              <w:spacing w:after="0" w:line="240" w:lineRule="auto"/>
              <w:rPr>
                <w:rFonts w:ascii="Times New Roman" w:eastAsia="Times New Roman" w:hAnsi="Times New Roman" w:cs="Times New Roman"/>
                <w:sz w:val="20"/>
                <w:szCs w:val="20"/>
                <w:lang w:eastAsia="ru-RU"/>
              </w:rPr>
            </w:pPr>
          </w:p>
        </w:tc>
        <w:tc>
          <w:tcPr>
            <w:tcW w:w="1650" w:type="dxa"/>
            <w:tcBorders>
              <w:top w:val="nil"/>
              <w:left w:val="nil"/>
              <w:bottom w:val="nil"/>
              <w:right w:val="nil"/>
            </w:tcBorders>
            <w:shd w:val="clear" w:color="auto" w:fill="auto"/>
            <w:vAlign w:val="center"/>
            <w:hideMark/>
          </w:tcPr>
          <w:p w14:paraId="6DE74219" w14:textId="77777777" w:rsidR="004D4239" w:rsidRPr="004D4239" w:rsidRDefault="004D4239" w:rsidP="004D4239">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center"/>
            <w:hideMark/>
          </w:tcPr>
          <w:p w14:paraId="5BDFAF2B" w14:textId="77777777" w:rsidR="004D4239" w:rsidRPr="004D4239" w:rsidRDefault="004D4239" w:rsidP="004D4239">
            <w:pPr>
              <w:spacing w:after="0" w:line="240" w:lineRule="auto"/>
              <w:jc w:val="center"/>
              <w:rPr>
                <w:rFonts w:ascii="Times New Roman" w:eastAsia="Times New Roman" w:hAnsi="Times New Roman" w:cs="Times New Roman"/>
                <w:sz w:val="20"/>
                <w:szCs w:val="20"/>
                <w:lang w:eastAsia="ru-RU"/>
              </w:rPr>
            </w:pPr>
          </w:p>
        </w:tc>
        <w:tc>
          <w:tcPr>
            <w:tcW w:w="1941" w:type="dxa"/>
            <w:tcBorders>
              <w:top w:val="nil"/>
              <w:left w:val="nil"/>
              <w:bottom w:val="nil"/>
              <w:right w:val="nil"/>
            </w:tcBorders>
            <w:shd w:val="clear" w:color="auto" w:fill="auto"/>
            <w:vAlign w:val="center"/>
            <w:hideMark/>
          </w:tcPr>
          <w:p w14:paraId="2F4FE8A7" w14:textId="77777777" w:rsidR="004D4239" w:rsidRPr="004D4239" w:rsidRDefault="004D4239" w:rsidP="004D4239">
            <w:pPr>
              <w:spacing w:after="0" w:line="240" w:lineRule="auto"/>
              <w:jc w:val="center"/>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vAlign w:val="center"/>
            <w:hideMark/>
          </w:tcPr>
          <w:p w14:paraId="279D14F4" w14:textId="64F3887C" w:rsidR="004D4239" w:rsidRPr="004D4239" w:rsidRDefault="004D4239" w:rsidP="004D4239">
            <w:pPr>
              <w:spacing w:after="0" w:line="240" w:lineRule="auto"/>
              <w:jc w:val="center"/>
              <w:rPr>
                <w:rFonts w:ascii="Calibri" w:eastAsia="Times New Roman" w:hAnsi="Calibri" w:cs="Calibri"/>
                <w:color w:val="000000"/>
                <w:lang w:eastAsia="ru-RU"/>
              </w:rPr>
            </w:pPr>
          </w:p>
        </w:tc>
        <w:tc>
          <w:tcPr>
            <w:tcW w:w="2576" w:type="dxa"/>
            <w:tcBorders>
              <w:top w:val="nil"/>
              <w:left w:val="nil"/>
              <w:bottom w:val="nil"/>
              <w:right w:val="nil"/>
            </w:tcBorders>
            <w:shd w:val="clear" w:color="auto" w:fill="auto"/>
            <w:noWrap/>
            <w:vAlign w:val="bottom"/>
            <w:hideMark/>
          </w:tcPr>
          <w:p w14:paraId="503996A7" w14:textId="77777777" w:rsidR="004D4239" w:rsidRPr="004D4239" w:rsidRDefault="004D4239" w:rsidP="004D4239">
            <w:pPr>
              <w:spacing w:after="0" w:line="240" w:lineRule="auto"/>
              <w:jc w:val="center"/>
              <w:rPr>
                <w:rFonts w:ascii="Calibri" w:eastAsia="Times New Roman" w:hAnsi="Calibri" w:cs="Calibri"/>
                <w:color w:val="000000"/>
                <w:lang w:eastAsia="ru-RU"/>
              </w:rPr>
            </w:pPr>
          </w:p>
        </w:tc>
      </w:tr>
      <w:tr w:rsidR="004D4239" w:rsidRPr="004D4239" w14:paraId="4C6B0252" w14:textId="77777777" w:rsidTr="00443ED0">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CD139"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 п/п</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72331B85"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источник информации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DB3B6C7"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реквизиты</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277CBA1"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заказчик</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8CBC970"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цена за чел/</w:t>
            </w:r>
            <w:proofErr w:type="gramStart"/>
            <w:r w:rsidRPr="004D4239">
              <w:rPr>
                <w:rFonts w:ascii="Calibri" w:eastAsia="Times New Roman" w:hAnsi="Calibri" w:cs="Calibri"/>
                <w:color w:val="000000"/>
                <w:lang w:eastAsia="ru-RU"/>
              </w:rPr>
              <w:t>час ,</w:t>
            </w:r>
            <w:proofErr w:type="gramEnd"/>
            <w:r w:rsidRPr="004D4239">
              <w:rPr>
                <w:rFonts w:ascii="Calibri" w:eastAsia="Times New Roman" w:hAnsi="Calibri" w:cs="Calibri"/>
                <w:color w:val="000000"/>
                <w:lang w:eastAsia="ru-RU"/>
              </w:rPr>
              <w:t xml:space="preserve"> руб. без НДС</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14:paraId="2CFBA162"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примечание</w:t>
            </w:r>
          </w:p>
        </w:tc>
      </w:tr>
      <w:tr w:rsidR="004D4239" w:rsidRPr="004D4239" w14:paraId="56D66CE7" w14:textId="77777777" w:rsidTr="00443ED0">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044D5D6"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1</w:t>
            </w:r>
          </w:p>
        </w:tc>
        <w:tc>
          <w:tcPr>
            <w:tcW w:w="1650" w:type="dxa"/>
            <w:tcBorders>
              <w:top w:val="nil"/>
              <w:left w:val="nil"/>
              <w:bottom w:val="single" w:sz="4" w:space="0" w:color="auto"/>
              <w:right w:val="single" w:sz="4" w:space="0" w:color="auto"/>
            </w:tcBorders>
            <w:shd w:val="clear" w:color="auto" w:fill="auto"/>
            <w:vAlign w:val="center"/>
            <w:hideMark/>
          </w:tcPr>
          <w:p w14:paraId="2BCC489D"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коммерческое предложение</w:t>
            </w:r>
          </w:p>
        </w:tc>
        <w:tc>
          <w:tcPr>
            <w:tcW w:w="1559" w:type="dxa"/>
            <w:tcBorders>
              <w:top w:val="nil"/>
              <w:left w:val="nil"/>
              <w:bottom w:val="single" w:sz="4" w:space="0" w:color="auto"/>
              <w:right w:val="single" w:sz="4" w:space="0" w:color="auto"/>
            </w:tcBorders>
            <w:shd w:val="clear" w:color="auto" w:fill="auto"/>
            <w:vAlign w:val="center"/>
            <w:hideMark/>
          </w:tcPr>
          <w:p w14:paraId="570A68A7"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 41 от 18.06.2021</w:t>
            </w:r>
          </w:p>
        </w:tc>
        <w:tc>
          <w:tcPr>
            <w:tcW w:w="1941" w:type="dxa"/>
            <w:tcBorders>
              <w:top w:val="nil"/>
              <w:left w:val="nil"/>
              <w:bottom w:val="single" w:sz="4" w:space="0" w:color="auto"/>
              <w:right w:val="single" w:sz="4" w:space="0" w:color="auto"/>
            </w:tcBorders>
            <w:shd w:val="clear" w:color="auto" w:fill="auto"/>
            <w:vAlign w:val="center"/>
            <w:hideMark/>
          </w:tcPr>
          <w:p w14:paraId="455DC2A8"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АО "Содружество"</w:t>
            </w:r>
          </w:p>
        </w:tc>
        <w:tc>
          <w:tcPr>
            <w:tcW w:w="1720" w:type="dxa"/>
            <w:tcBorders>
              <w:top w:val="nil"/>
              <w:left w:val="nil"/>
              <w:bottom w:val="single" w:sz="4" w:space="0" w:color="auto"/>
              <w:right w:val="single" w:sz="4" w:space="0" w:color="auto"/>
            </w:tcBorders>
            <w:shd w:val="clear" w:color="auto" w:fill="auto"/>
            <w:vAlign w:val="center"/>
            <w:hideMark/>
          </w:tcPr>
          <w:p w14:paraId="390187C4"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205,00</w:t>
            </w:r>
          </w:p>
        </w:tc>
        <w:tc>
          <w:tcPr>
            <w:tcW w:w="2576" w:type="dxa"/>
            <w:tcBorders>
              <w:top w:val="nil"/>
              <w:left w:val="nil"/>
              <w:bottom w:val="single" w:sz="4" w:space="0" w:color="auto"/>
              <w:right w:val="single" w:sz="4" w:space="0" w:color="auto"/>
            </w:tcBorders>
            <w:shd w:val="clear" w:color="auto" w:fill="auto"/>
            <w:vAlign w:val="center"/>
            <w:hideMark/>
          </w:tcPr>
          <w:p w14:paraId="0AC230CA"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ООО ОП Аркуда</w:t>
            </w:r>
          </w:p>
        </w:tc>
      </w:tr>
      <w:tr w:rsidR="004D4239" w:rsidRPr="004D4239" w14:paraId="065ED074" w14:textId="77777777" w:rsidTr="00443ED0">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B1CCA9B"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2</w:t>
            </w:r>
          </w:p>
        </w:tc>
        <w:tc>
          <w:tcPr>
            <w:tcW w:w="1650" w:type="dxa"/>
            <w:tcBorders>
              <w:top w:val="nil"/>
              <w:left w:val="nil"/>
              <w:bottom w:val="single" w:sz="4" w:space="0" w:color="auto"/>
              <w:right w:val="single" w:sz="4" w:space="0" w:color="auto"/>
            </w:tcBorders>
            <w:shd w:val="clear" w:color="auto" w:fill="auto"/>
            <w:vAlign w:val="center"/>
            <w:hideMark/>
          </w:tcPr>
          <w:p w14:paraId="1A95A3B5"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коммерческое предложение</w:t>
            </w:r>
          </w:p>
        </w:tc>
        <w:tc>
          <w:tcPr>
            <w:tcW w:w="1559" w:type="dxa"/>
            <w:tcBorders>
              <w:top w:val="nil"/>
              <w:left w:val="nil"/>
              <w:bottom w:val="single" w:sz="4" w:space="0" w:color="auto"/>
              <w:right w:val="single" w:sz="4" w:space="0" w:color="auto"/>
            </w:tcBorders>
            <w:shd w:val="clear" w:color="auto" w:fill="auto"/>
            <w:vAlign w:val="center"/>
            <w:hideMark/>
          </w:tcPr>
          <w:p w14:paraId="79B612EB"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 21 от 18.06.2021</w:t>
            </w:r>
          </w:p>
        </w:tc>
        <w:tc>
          <w:tcPr>
            <w:tcW w:w="1941" w:type="dxa"/>
            <w:tcBorders>
              <w:top w:val="nil"/>
              <w:left w:val="nil"/>
              <w:bottom w:val="single" w:sz="4" w:space="0" w:color="auto"/>
              <w:right w:val="single" w:sz="4" w:space="0" w:color="auto"/>
            </w:tcBorders>
            <w:shd w:val="clear" w:color="auto" w:fill="auto"/>
            <w:vAlign w:val="center"/>
            <w:hideMark/>
          </w:tcPr>
          <w:p w14:paraId="5900BC1A"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АО "Содружество"</w:t>
            </w:r>
          </w:p>
        </w:tc>
        <w:tc>
          <w:tcPr>
            <w:tcW w:w="1720" w:type="dxa"/>
            <w:tcBorders>
              <w:top w:val="nil"/>
              <w:left w:val="nil"/>
              <w:bottom w:val="single" w:sz="4" w:space="0" w:color="auto"/>
              <w:right w:val="single" w:sz="4" w:space="0" w:color="auto"/>
            </w:tcBorders>
            <w:shd w:val="clear" w:color="auto" w:fill="auto"/>
            <w:vAlign w:val="center"/>
            <w:hideMark/>
          </w:tcPr>
          <w:p w14:paraId="0C3D1FAB"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200,00</w:t>
            </w:r>
          </w:p>
        </w:tc>
        <w:tc>
          <w:tcPr>
            <w:tcW w:w="2576" w:type="dxa"/>
            <w:tcBorders>
              <w:top w:val="nil"/>
              <w:left w:val="nil"/>
              <w:bottom w:val="single" w:sz="4" w:space="0" w:color="auto"/>
              <w:right w:val="single" w:sz="4" w:space="0" w:color="auto"/>
            </w:tcBorders>
            <w:shd w:val="clear" w:color="auto" w:fill="auto"/>
            <w:noWrap/>
            <w:vAlign w:val="bottom"/>
            <w:hideMark/>
          </w:tcPr>
          <w:p w14:paraId="1FF49E04"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ООО ОП "Комбат"</w:t>
            </w:r>
          </w:p>
        </w:tc>
      </w:tr>
      <w:tr w:rsidR="004D4239" w:rsidRPr="004D4239" w14:paraId="3AAD4800" w14:textId="77777777" w:rsidTr="00443ED0">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E6FB32D"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3</w:t>
            </w:r>
          </w:p>
        </w:tc>
        <w:tc>
          <w:tcPr>
            <w:tcW w:w="1650" w:type="dxa"/>
            <w:tcBorders>
              <w:top w:val="nil"/>
              <w:left w:val="nil"/>
              <w:bottom w:val="single" w:sz="4" w:space="0" w:color="auto"/>
              <w:right w:val="single" w:sz="4" w:space="0" w:color="auto"/>
            </w:tcBorders>
            <w:shd w:val="clear" w:color="auto" w:fill="auto"/>
            <w:vAlign w:val="center"/>
            <w:hideMark/>
          </w:tcPr>
          <w:p w14:paraId="1E39B8AA"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коммерческое предложение</w:t>
            </w:r>
          </w:p>
        </w:tc>
        <w:tc>
          <w:tcPr>
            <w:tcW w:w="1559" w:type="dxa"/>
            <w:tcBorders>
              <w:top w:val="nil"/>
              <w:left w:val="nil"/>
              <w:bottom w:val="single" w:sz="4" w:space="0" w:color="auto"/>
              <w:right w:val="single" w:sz="4" w:space="0" w:color="auto"/>
            </w:tcBorders>
            <w:shd w:val="clear" w:color="auto" w:fill="auto"/>
            <w:vAlign w:val="center"/>
            <w:hideMark/>
          </w:tcPr>
          <w:p w14:paraId="276E1A37"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 324 от 18.06.2021</w:t>
            </w:r>
          </w:p>
        </w:tc>
        <w:tc>
          <w:tcPr>
            <w:tcW w:w="1941" w:type="dxa"/>
            <w:tcBorders>
              <w:top w:val="nil"/>
              <w:left w:val="nil"/>
              <w:bottom w:val="single" w:sz="4" w:space="0" w:color="auto"/>
              <w:right w:val="single" w:sz="4" w:space="0" w:color="auto"/>
            </w:tcBorders>
            <w:shd w:val="clear" w:color="auto" w:fill="auto"/>
            <w:vAlign w:val="center"/>
            <w:hideMark/>
          </w:tcPr>
          <w:p w14:paraId="45F07C42"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АО "Содружество"</w:t>
            </w:r>
          </w:p>
        </w:tc>
        <w:tc>
          <w:tcPr>
            <w:tcW w:w="1720" w:type="dxa"/>
            <w:tcBorders>
              <w:top w:val="nil"/>
              <w:left w:val="nil"/>
              <w:bottom w:val="single" w:sz="4" w:space="0" w:color="auto"/>
              <w:right w:val="single" w:sz="4" w:space="0" w:color="auto"/>
            </w:tcBorders>
            <w:shd w:val="clear" w:color="auto" w:fill="auto"/>
            <w:vAlign w:val="center"/>
            <w:hideMark/>
          </w:tcPr>
          <w:p w14:paraId="35DBC65F"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210,00</w:t>
            </w:r>
          </w:p>
        </w:tc>
        <w:tc>
          <w:tcPr>
            <w:tcW w:w="2576" w:type="dxa"/>
            <w:tcBorders>
              <w:top w:val="nil"/>
              <w:left w:val="nil"/>
              <w:bottom w:val="single" w:sz="4" w:space="0" w:color="auto"/>
              <w:right w:val="single" w:sz="4" w:space="0" w:color="auto"/>
            </w:tcBorders>
            <w:shd w:val="clear" w:color="auto" w:fill="auto"/>
            <w:noWrap/>
            <w:vAlign w:val="bottom"/>
            <w:hideMark/>
          </w:tcPr>
          <w:p w14:paraId="4B55EE8C"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ООО ОА "Гарант"</w:t>
            </w:r>
          </w:p>
        </w:tc>
      </w:tr>
      <w:tr w:rsidR="004D4239" w:rsidRPr="004D4239" w14:paraId="1A8039EF" w14:textId="77777777" w:rsidTr="00443ED0">
        <w:trPr>
          <w:trHeight w:val="12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4B00B5B"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4</w:t>
            </w:r>
          </w:p>
        </w:tc>
        <w:tc>
          <w:tcPr>
            <w:tcW w:w="1650" w:type="dxa"/>
            <w:tcBorders>
              <w:top w:val="nil"/>
              <w:left w:val="nil"/>
              <w:bottom w:val="single" w:sz="4" w:space="0" w:color="auto"/>
              <w:right w:val="single" w:sz="4" w:space="0" w:color="auto"/>
            </w:tcBorders>
            <w:shd w:val="clear" w:color="auto" w:fill="auto"/>
            <w:vAlign w:val="center"/>
            <w:hideMark/>
          </w:tcPr>
          <w:p w14:paraId="10B0765B"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ЕИС</w:t>
            </w:r>
          </w:p>
        </w:tc>
        <w:tc>
          <w:tcPr>
            <w:tcW w:w="1559" w:type="dxa"/>
            <w:tcBorders>
              <w:top w:val="nil"/>
              <w:left w:val="nil"/>
              <w:bottom w:val="single" w:sz="4" w:space="0" w:color="auto"/>
              <w:right w:val="single" w:sz="4" w:space="0" w:color="auto"/>
            </w:tcBorders>
            <w:shd w:val="clear" w:color="auto" w:fill="auto"/>
            <w:vAlign w:val="center"/>
            <w:hideMark/>
          </w:tcPr>
          <w:p w14:paraId="5CB941CC"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извещение № 321099007450</w:t>
            </w:r>
          </w:p>
        </w:tc>
        <w:tc>
          <w:tcPr>
            <w:tcW w:w="1941" w:type="dxa"/>
            <w:tcBorders>
              <w:top w:val="nil"/>
              <w:left w:val="nil"/>
              <w:bottom w:val="single" w:sz="4" w:space="0" w:color="auto"/>
              <w:right w:val="single" w:sz="4" w:space="0" w:color="auto"/>
            </w:tcBorders>
            <w:shd w:val="clear" w:color="auto" w:fill="auto"/>
            <w:vAlign w:val="center"/>
            <w:hideMark/>
          </w:tcPr>
          <w:p w14:paraId="4A1E068D"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АО Башкортостанская ППК</w:t>
            </w:r>
          </w:p>
        </w:tc>
        <w:tc>
          <w:tcPr>
            <w:tcW w:w="1720" w:type="dxa"/>
            <w:tcBorders>
              <w:top w:val="nil"/>
              <w:left w:val="nil"/>
              <w:bottom w:val="single" w:sz="4" w:space="0" w:color="auto"/>
              <w:right w:val="single" w:sz="4" w:space="0" w:color="auto"/>
            </w:tcBorders>
            <w:shd w:val="clear" w:color="auto" w:fill="auto"/>
            <w:vAlign w:val="center"/>
            <w:hideMark/>
          </w:tcPr>
          <w:p w14:paraId="7CEE2816"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122,86</w:t>
            </w:r>
          </w:p>
        </w:tc>
        <w:tc>
          <w:tcPr>
            <w:tcW w:w="2576" w:type="dxa"/>
            <w:tcBorders>
              <w:top w:val="nil"/>
              <w:left w:val="nil"/>
              <w:bottom w:val="single" w:sz="4" w:space="0" w:color="auto"/>
              <w:right w:val="single" w:sz="4" w:space="0" w:color="auto"/>
            </w:tcBorders>
            <w:shd w:val="clear" w:color="auto" w:fill="auto"/>
            <w:vAlign w:val="center"/>
            <w:hideMark/>
          </w:tcPr>
          <w:p w14:paraId="5784BE2A" w14:textId="12A4484D"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0,998345189</w:t>
            </w:r>
            <w:r w:rsidR="00443ED0">
              <w:rPr>
                <w:rFonts w:ascii="Calibri" w:eastAsia="Times New Roman" w:hAnsi="Calibri" w:cs="Calibri"/>
                <w:color w:val="000000"/>
                <w:lang w:eastAsia="ru-RU"/>
              </w:rPr>
              <w:t xml:space="preserve"> </w:t>
            </w:r>
            <w:r w:rsidR="00443ED0" w:rsidRPr="00443ED0">
              <w:rPr>
                <w:rFonts w:ascii="Calibri" w:eastAsia="Times New Roman" w:hAnsi="Calibri" w:cs="Calibri"/>
                <w:color w:val="000000"/>
                <w:lang w:eastAsia="ru-RU"/>
              </w:rPr>
              <w:t xml:space="preserve">коэф. Уменьшения </w:t>
            </w:r>
            <w:proofErr w:type="gramStart"/>
            <w:r w:rsidR="00443ED0" w:rsidRPr="00443ED0">
              <w:rPr>
                <w:rFonts w:ascii="Calibri" w:eastAsia="Times New Roman" w:hAnsi="Calibri" w:cs="Calibri"/>
                <w:color w:val="000000"/>
                <w:lang w:eastAsia="ru-RU"/>
              </w:rPr>
              <w:t>цены  в</w:t>
            </w:r>
            <w:proofErr w:type="gramEnd"/>
            <w:r w:rsidR="00443ED0" w:rsidRPr="00443ED0">
              <w:rPr>
                <w:rFonts w:ascii="Calibri" w:eastAsia="Times New Roman" w:hAnsi="Calibri" w:cs="Calibri"/>
                <w:color w:val="000000"/>
                <w:lang w:eastAsia="ru-RU"/>
              </w:rPr>
              <w:t xml:space="preserve"> заявке победителя умножается на НМЦ по сопровождению, указанной в ТЗ</w:t>
            </w:r>
          </w:p>
        </w:tc>
      </w:tr>
      <w:tr w:rsidR="004D4239" w:rsidRPr="004D4239" w14:paraId="2F602C3B" w14:textId="77777777" w:rsidTr="00443ED0">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B5626"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lastRenderedPageBreak/>
              <w:t>5</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4BEDB"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ЕИС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AA33D"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извещение № 32110143425</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202B"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АО "Экспресс-Пригород"</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FF6A0"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171,27</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52C44"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сумма заключенного договора поделена на чел/час, заявленные в торгах</w:t>
            </w:r>
          </w:p>
        </w:tc>
      </w:tr>
      <w:tr w:rsidR="004D4239" w:rsidRPr="004D4239" w14:paraId="63226021" w14:textId="77777777" w:rsidTr="00443ED0">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B31F"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 </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321D5E04"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нмц за единицу услуги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BAC8A4F"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 </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542BDC9"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C778DA1" w14:textId="77777777" w:rsidR="004D4239" w:rsidRPr="004D4239" w:rsidRDefault="004D4239" w:rsidP="004D4239">
            <w:pPr>
              <w:spacing w:after="0" w:line="240" w:lineRule="auto"/>
              <w:jc w:val="center"/>
              <w:rPr>
                <w:rFonts w:ascii="Calibri" w:eastAsia="Times New Roman" w:hAnsi="Calibri" w:cs="Calibri"/>
                <w:color w:val="000000"/>
                <w:lang w:eastAsia="ru-RU"/>
              </w:rPr>
            </w:pPr>
            <w:r w:rsidRPr="004D4239">
              <w:rPr>
                <w:rFonts w:ascii="Calibri" w:eastAsia="Times New Roman" w:hAnsi="Calibri" w:cs="Calibri"/>
                <w:color w:val="000000"/>
                <w:lang w:eastAsia="ru-RU"/>
              </w:rPr>
              <w:t>181,83</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14:paraId="51812983" w14:textId="77777777" w:rsidR="004D4239" w:rsidRPr="004D4239" w:rsidRDefault="004D4239" w:rsidP="004D4239">
            <w:pPr>
              <w:spacing w:after="0" w:line="240" w:lineRule="auto"/>
              <w:rPr>
                <w:rFonts w:ascii="Calibri" w:eastAsia="Times New Roman" w:hAnsi="Calibri" w:cs="Calibri"/>
                <w:color w:val="000000"/>
                <w:lang w:eastAsia="ru-RU"/>
              </w:rPr>
            </w:pPr>
            <w:r w:rsidRPr="004D4239">
              <w:rPr>
                <w:rFonts w:ascii="Calibri" w:eastAsia="Times New Roman" w:hAnsi="Calibri" w:cs="Calibri"/>
                <w:color w:val="000000"/>
                <w:lang w:eastAsia="ru-RU"/>
              </w:rPr>
              <w:t> </w:t>
            </w:r>
          </w:p>
        </w:tc>
      </w:tr>
    </w:tbl>
    <w:p w14:paraId="5575C33E" w14:textId="21D012E4" w:rsidR="004D4239" w:rsidRDefault="004D4239" w:rsidP="00F472D4">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tbl>
      <w:tblPr>
        <w:tblW w:w="9776" w:type="dxa"/>
        <w:tblLook w:val="04A0" w:firstRow="1" w:lastRow="0" w:firstColumn="1" w:lastColumn="0" w:noHBand="0" w:noVBand="1"/>
      </w:tblPr>
      <w:tblGrid>
        <w:gridCol w:w="1696"/>
        <w:gridCol w:w="1701"/>
        <w:gridCol w:w="1900"/>
        <w:gridCol w:w="2069"/>
        <w:gridCol w:w="2410"/>
      </w:tblGrid>
      <w:tr w:rsidR="00443ED0" w:rsidRPr="00443ED0" w14:paraId="4BD4DC74" w14:textId="77777777" w:rsidTr="00454D1D">
        <w:trPr>
          <w:trHeight w:val="600"/>
        </w:trPr>
        <w:tc>
          <w:tcPr>
            <w:tcW w:w="3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74784F"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Количество чел-часов</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1386277"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цена за чел/</w:t>
            </w:r>
            <w:proofErr w:type="gramStart"/>
            <w:r w:rsidRPr="00443ED0">
              <w:rPr>
                <w:rFonts w:ascii="Times New Roman" w:eastAsia="Times New Roman" w:hAnsi="Times New Roman" w:cs="Times New Roman"/>
                <w:color w:val="000000"/>
                <w:lang w:eastAsia="ru-RU"/>
              </w:rPr>
              <w:t>час ,</w:t>
            </w:r>
            <w:proofErr w:type="gramEnd"/>
            <w:r w:rsidRPr="00443ED0">
              <w:rPr>
                <w:rFonts w:ascii="Times New Roman" w:eastAsia="Times New Roman" w:hAnsi="Times New Roman" w:cs="Times New Roman"/>
                <w:color w:val="000000"/>
                <w:lang w:eastAsia="ru-RU"/>
              </w:rPr>
              <w:t xml:space="preserve"> руб. без НДС</w:t>
            </w:r>
          </w:p>
        </w:tc>
        <w:tc>
          <w:tcPr>
            <w:tcW w:w="2069" w:type="dxa"/>
            <w:tcBorders>
              <w:top w:val="single" w:sz="4" w:space="0" w:color="auto"/>
              <w:left w:val="nil"/>
              <w:bottom w:val="single" w:sz="4" w:space="0" w:color="auto"/>
              <w:right w:val="single" w:sz="4" w:space="0" w:color="auto"/>
            </w:tcBorders>
            <w:shd w:val="clear" w:color="auto" w:fill="auto"/>
            <w:vAlign w:val="bottom"/>
            <w:hideMark/>
          </w:tcPr>
          <w:p w14:paraId="2B263B0F" w14:textId="3B6A69F5" w:rsidR="00443ED0" w:rsidRPr="00443ED0" w:rsidRDefault="00443ED0" w:rsidP="00443ED0">
            <w:pPr>
              <w:spacing w:after="0" w:line="240" w:lineRule="auto"/>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сумма вс</w:t>
            </w:r>
            <w:r w:rsidR="00AA1C45" w:rsidRPr="00AA1C45">
              <w:rPr>
                <w:rFonts w:ascii="Times New Roman" w:eastAsia="Times New Roman" w:hAnsi="Times New Roman" w:cs="Times New Roman"/>
                <w:color w:val="000000"/>
                <w:lang w:eastAsia="ru-RU"/>
              </w:rPr>
              <w:t>е</w:t>
            </w:r>
            <w:r w:rsidRPr="00443ED0">
              <w:rPr>
                <w:rFonts w:ascii="Times New Roman" w:eastAsia="Times New Roman" w:hAnsi="Times New Roman" w:cs="Times New Roman"/>
                <w:color w:val="000000"/>
                <w:lang w:eastAsia="ru-RU"/>
              </w:rPr>
              <w:t>го, руб. без НДС</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74B48164" w14:textId="7C6FAF05" w:rsidR="00443ED0" w:rsidRPr="00443ED0" w:rsidRDefault="00443ED0" w:rsidP="00443ED0">
            <w:pPr>
              <w:spacing w:after="0" w:line="240" w:lineRule="auto"/>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сумма вс</w:t>
            </w:r>
            <w:r w:rsidR="00AA1C45" w:rsidRPr="00AA1C45">
              <w:rPr>
                <w:rFonts w:ascii="Times New Roman" w:eastAsia="Times New Roman" w:hAnsi="Times New Roman" w:cs="Times New Roman"/>
                <w:color w:val="000000"/>
                <w:lang w:eastAsia="ru-RU"/>
              </w:rPr>
              <w:t>е</w:t>
            </w:r>
            <w:r w:rsidRPr="00443ED0">
              <w:rPr>
                <w:rFonts w:ascii="Times New Roman" w:eastAsia="Times New Roman" w:hAnsi="Times New Roman" w:cs="Times New Roman"/>
                <w:color w:val="000000"/>
                <w:lang w:eastAsia="ru-RU"/>
              </w:rPr>
              <w:t>го, руб. с учетом НДС</w:t>
            </w:r>
          </w:p>
        </w:tc>
      </w:tr>
      <w:tr w:rsidR="00443ED0" w:rsidRPr="00443ED0" w14:paraId="38F8925D" w14:textId="77777777" w:rsidTr="00454D1D">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01A232F"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месяц</w:t>
            </w:r>
          </w:p>
        </w:tc>
        <w:tc>
          <w:tcPr>
            <w:tcW w:w="1701" w:type="dxa"/>
            <w:tcBorders>
              <w:top w:val="nil"/>
              <w:left w:val="nil"/>
              <w:bottom w:val="single" w:sz="4" w:space="0" w:color="auto"/>
              <w:right w:val="single" w:sz="4" w:space="0" w:color="auto"/>
            </w:tcBorders>
            <w:shd w:val="clear" w:color="auto" w:fill="auto"/>
            <w:vAlign w:val="center"/>
            <w:hideMark/>
          </w:tcPr>
          <w:p w14:paraId="45C4A222" w14:textId="3D8040B0"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14:paraId="238CC6F3" w14:textId="77777777" w:rsidR="00443ED0" w:rsidRPr="00443ED0" w:rsidRDefault="00443ED0" w:rsidP="00443ED0">
            <w:pPr>
              <w:spacing w:after="0" w:line="240" w:lineRule="auto"/>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 </w:t>
            </w:r>
          </w:p>
        </w:tc>
        <w:tc>
          <w:tcPr>
            <w:tcW w:w="2069" w:type="dxa"/>
            <w:tcBorders>
              <w:top w:val="nil"/>
              <w:left w:val="nil"/>
              <w:bottom w:val="single" w:sz="4" w:space="0" w:color="auto"/>
              <w:right w:val="single" w:sz="4" w:space="0" w:color="auto"/>
            </w:tcBorders>
            <w:shd w:val="clear" w:color="auto" w:fill="auto"/>
            <w:noWrap/>
            <w:vAlign w:val="bottom"/>
            <w:hideMark/>
          </w:tcPr>
          <w:p w14:paraId="6AB90E86" w14:textId="77777777" w:rsidR="00443ED0" w:rsidRPr="00443ED0" w:rsidRDefault="00443ED0" w:rsidP="00443ED0">
            <w:pPr>
              <w:spacing w:after="0" w:line="240" w:lineRule="auto"/>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 </w:t>
            </w:r>
          </w:p>
        </w:tc>
        <w:tc>
          <w:tcPr>
            <w:tcW w:w="2410" w:type="dxa"/>
            <w:tcBorders>
              <w:top w:val="nil"/>
              <w:left w:val="nil"/>
              <w:bottom w:val="single" w:sz="4" w:space="0" w:color="auto"/>
              <w:right w:val="single" w:sz="4" w:space="0" w:color="auto"/>
            </w:tcBorders>
            <w:shd w:val="clear" w:color="auto" w:fill="auto"/>
            <w:noWrap/>
            <w:vAlign w:val="bottom"/>
            <w:hideMark/>
          </w:tcPr>
          <w:p w14:paraId="586F1800" w14:textId="77777777" w:rsidR="00443ED0" w:rsidRPr="00443ED0" w:rsidRDefault="00443ED0" w:rsidP="00443ED0">
            <w:pPr>
              <w:spacing w:after="0" w:line="240" w:lineRule="auto"/>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 </w:t>
            </w:r>
          </w:p>
        </w:tc>
      </w:tr>
      <w:tr w:rsidR="00443ED0" w:rsidRPr="00443ED0" w14:paraId="28DC3753" w14:textId="77777777" w:rsidTr="00454D1D">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313D5E0"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январь</w:t>
            </w:r>
          </w:p>
        </w:tc>
        <w:tc>
          <w:tcPr>
            <w:tcW w:w="1701" w:type="dxa"/>
            <w:tcBorders>
              <w:top w:val="nil"/>
              <w:left w:val="nil"/>
              <w:bottom w:val="single" w:sz="4" w:space="0" w:color="auto"/>
              <w:right w:val="single" w:sz="4" w:space="0" w:color="auto"/>
            </w:tcBorders>
            <w:shd w:val="clear" w:color="auto" w:fill="auto"/>
            <w:vAlign w:val="center"/>
            <w:hideMark/>
          </w:tcPr>
          <w:p w14:paraId="1B00AEEB"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5 024,18</w:t>
            </w:r>
          </w:p>
        </w:tc>
        <w:tc>
          <w:tcPr>
            <w:tcW w:w="1900" w:type="dxa"/>
            <w:tcBorders>
              <w:top w:val="nil"/>
              <w:left w:val="nil"/>
              <w:bottom w:val="single" w:sz="4" w:space="0" w:color="auto"/>
              <w:right w:val="single" w:sz="4" w:space="0" w:color="auto"/>
            </w:tcBorders>
            <w:shd w:val="clear" w:color="auto" w:fill="auto"/>
            <w:noWrap/>
            <w:vAlign w:val="bottom"/>
            <w:hideMark/>
          </w:tcPr>
          <w:p w14:paraId="04433E39"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181,83</w:t>
            </w:r>
          </w:p>
        </w:tc>
        <w:tc>
          <w:tcPr>
            <w:tcW w:w="2069" w:type="dxa"/>
            <w:tcBorders>
              <w:top w:val="nil"/>
              <w:left w:val="nil"/>
              <w:bottom w:val="single" w:sz="4" w:space="0" w:color="auto"/>
              <w:right w:val="single" w:sz="4" w:space="0" w:color="auto"/>
            </w:tcBorders>
            <w:shd w:val="clear" w:color="auto" w:fill="auto"/>
            <w:noWrap/>
            <w:vAlign w:val="bottom"/>
            <w:hideMark/>
          </w:tcPr>
          <w:p w14:paraId="22B6C3CF"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913 546,65</w:t>
            </w:r>
          </w:p>
        </w:tc>
        <w:tc>
          <w:tcPr>
            <w:tcW w:w="2410" w:type="dxa"/>
            <w:tcBorders>
              <w:top w:val="nil"/>
              <w:left w:val="nil"/>
              <w:bottom w:val="single" w:sz="4" w:space="0" w:color="auto"/>
              <w:right w:val="single" w:sz="4" w:space="0" w:color="auto"/>
            </w:tcBorders>
            <w:shd w:val="clear" w:color="auto" w:fill="auto"/>
            <w:noWrap/>
            <w:vAlign w:val="bottom"/>
            <w:hideMark/>
          </w:tcPr>
          <w:p w14:paraId="5882B164"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1 096 255,98</w:t>
            </w:r>
          </w:p>
        </w:tc>
      </w:tr>
      <w:tr w:rsidR="00443ED0" w:rsidRPr="00443ED0" w14:paraId="640A50FE" w14:textId="77777777" w:rsidTr="00454D1D">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3433782"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февраль</w:t>
            </w:r>
          </w:p>
        </w:tc>
        <w:tc>
          <w:tcPr>
            <w:tcW w:w="1701" w:type="dxa"/>
            <w:tcBorders>
              <w:top w:val="nil"/>
              <w:left w:val="nil"/>
              <w:bottom w:val="single" w:sz="4" w:space="0" w:color="auto"/>
              <w:right w:val="single" w:sz="4" w:space="0" w:color="auto"/>
            </w:tcBorders>
            <w:shd w:val="clear" w:color="auto" w:fill="auto"/>
            <w:vAlign w:val="center"/>
            <w:hideMark/>
          </w:tcPr>
          <w:p w14:paraId="64B52D39"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4 546,38</w:t>
            </w:r>
          </w:p>
        </w:tc>
        <w:tc>
          <w:tcPr>
            <w:tcW w:w="1900" w:type="dxa"/>
            <w:tcBorders>
              <w:top w:val="nil"/>
              <w:left w:val="nil"/>
              <w:bottom w:val="single" w:sz="4" w:space="0" w:color="auto"/>
              <w:right w:val="single" w:sz="4" w:space="0" w:color="auto"/>
            </w:tcBorders>
            <w:shd w:val="clear" w:color="auto" w:fill="auto"/>
            <w:noWrap/>
            <w:vAlign w:val="bottom"/>
            <w:hideMark/>
          </w:tcPr>
          <w:p w14:paraId="1594C9FD"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181,83</w:t>
            </w:r>
          </w:p>
        </w:tc>
        <w:tc>
          <w:tcPr>
            <w:tcW w:w="2069" w:type="dxa"/>
            <w:tcBorders>
              <w:top w:val="nil"/>
              <w:left w:val="nil"/>
              <w:bottom w:val="single" w:sz="4" w:space="0" w:color="auto"/>
              <w:right w:val="single" w:sz="4" w:space="0" w:color="auto"/>
            </w:tcBorders>
            <w:shd w:val="clear" w:color="auto" w:fill="auto"/>
            <w:noWrap/>
            <w:vAlign w:val="bottom"/>
            <w:hideMark/>
          </w:tcPr>
          <w:p w14:paraId="0815A011"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826 668,28</w:t>
            </w:r>
          </w:p>
        </w:tc>
        <w:tc>
          <w:tcPr>
            <w:tcW w:w="2410" w:type="dxa"/>
            <w:tcBorders>
              <w:top w:val="nil"/>
              <w:left w:val="nil"/>
              <w:bottom w:val="single" w:sz="4" w:space="0" w:color="auto"/>
              <w:right w:val="single" w:sz="4" w:space="0" w:color="auto"/>
            </w:tcBorders>
            <w:shd w:val="clear" w:color="auto" w:fill="auto"/>
            <w:noWrap/>
            <w:vAlign w:val="bottom"/>
            <w:hideMark/>
          </w:tcPr>
          <w:p w14:paraId="40AA65A5"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992 001,93</w:t>
            </w:r>
          </w:p>
        </w:tc>
      </w:tr>
      <w:tr w:rsidR="00443ED0" w:rsidRPr="00443ED0" w14:paraId="42DA58B2" w14:textId="77777777" w:rsidTr="00454D1D">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AD2093F"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март</w:t>
            </w:r>
          </w:p>
        </w:tc>
        <w:tc>
          <w:tcPr>
            <w:tcW w:w="1701" w:type="dxa"/>
            <w:tcBorders>
              <w:top w:val="nil"/>
              <w:left w:val="nil"/>
              <w:bottom w:val="single" w:sz="4" w:space="0" w:color="auto"/>
              <w:right w:val="single" w:sz="4" w:space="0" w:color="auto"/>
            </w:tcBorders>
            <w:shd w:val="clear" w:color="auto" w:fill="auto"/>
            <w:vAlign w:val="center"/>
            <w:hideMark/>
          </w:tcPr>
          <w:p w14:paraId="66B9A215"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5 024,18</w:t>
            </w:r>
          </w:p>
        </w:tc>
        <w:tc>
          <w:tcPr>
            <w:tcW w:w="1900" w:type="dxa"/>
            <w:tcBorders>
              <w:top w:val="nil"/>
              <w:left w:val="nil"/>
              <w:bottom w:val="single" w:sz="4" w:space="0" w:color="auto"/>
              <w:right w:val="single" w:sz="4" w:space="0" w:color="auto"/>
            </w:tcBorders>
            <w:shd w:val="clear" w:color="auto" w:fill="auto"/>
            <w:noWrap/>
            <w:vAlign w:val="bottom"/>
            <w:hideMark/>
          </w:tcPr>
          <w:p w14:paraId="7A8BE48E"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181,83</w:t>
            </w:r>
          </w:p>
        </w:tc>
        <w:tc>
          <w:tcPr>
            <w:tcW w:w="2069" w:type="dxa"/>
            <w:tcBorders>
              <w:top w:val="nil"/>
              <w:left w:val="nil"/>
              <w:bottom w:val="single" w:sz="4" w:space="0" w:color="auto"/>
              <w:right w:val="single" w:sz="4" w:space="0" w:color="auto"/>
            </w:tcBorders>
            <w:shd w:val="clear" w:color="auto" w:fill="auto"/>
            <w:noWrap/>
            <w:vAlign w:val="bottom"/>
            <w:hideMark/>
          </w:tcPr>
          <w:p w14:paraId="63CC0F20"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913 546,65</w:t>
            </w:r>
          </w:p>
        </w:tc>
        <w:tc>
          <w:tcPr>
            <w:tcW w:w="2410" w:type="dxa"/>
            <w:tcBorders>
              <w:top w:val="nil"/>
              <w:left w:val="nil"/>
              <w:bottom w:val="single" w:sz="4" w:space="0" w:color="auto"/>
              <w:right w:val="single" w:sz="4" w:space="0" w:color="auto"/>
            </w:tcBorders>
            <w:shd w:val="clear" w:color="auto" w:fill="auto"/>
            <w:noWrap/>
            <w:vAlign w:val="bottom"/>
            <w:hideMark/>
          </w:tcPr>
          <w:p w14:paraId="266D1C10"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1 096 255,98</w:t>
            </w:r>
          </w:p>
        </w:tc>
      </w:tr>
      <w:tr w:rsidR="00443ED0" w:rsidRPr="00443ED0" w14:paraId="08E0548E" w14:textId="77777777" w:rsidTr="00454D1D">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D89780F"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апрель</w:t>
            </w:r>
          </w:p>
        </w:tc>
        <w:tc>
          <w:tcPr>
            <w:tcW w:w="1701" w:type="dxa"/>
            <w:tcBorders>
              <w:top w:val="nil"/>
              <w:left w:val="nil"/>
              <w:bottom w:val="single" w:sz="4" w:space="0" w:color="auto"/>
              <w:right w:val="single" w:sz="4" w:space="0" w:color="auto"/>
            </w:tcBorders>
            <w:shd w:val="clear" w:color="auto" w:fill="auto"/>
            <w:vAlign w:val="center"/>
            <w:hideMark/>
          </w:tcPr>
          <w:p w14:paraId="2DCFB7A9"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4 921,25</w:t>
            </w:r>
          </w:p>
        </w:tc>
        <w:tc>
          <w:tcPr>
            <w:tcW w:w="1900" w:type="dxa"/>
            <w:tcBorders>
              <w:top w:val="nil"/>
              <w:left w:val="nil"/>
              <w:bottom w:val="single" w:sz="4" w:space="0" w:color="auto"/>
              <w:right w:val="single" w:sz="4" w:space="0" w:color="auto"/>
            </w:tcBorders>
            <w:shd w:val="clear" w:color="auto" w:fill="auto"/>
            <w:noWrap/>
            <w:vAlign w:val="bottom"/>
            <w:hideMark/>
          </w:tcPr>
          <w:p w14:paraId="14C58A91"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181,83</w:t>
            </w:r>
          </w:p>
        </w:tc>
        <w:tc>
          <w:tcPr>
            <w:tcW w:w="2069" w:type="dxa"/>
            <w:tcBorders>
              <w:top w:val="nil"/>
              <w:left w:val="nil"/>
              <w:bottom w:val="single" w:sz="4" w:space="0" w:color="auto"/>
              <w:right w:val="single" w:sz="4" w:space="0" w:color="auto"/>
            </w:tcBorders>
            <w:shd w:val="clear" w:color="auto" w:fill="auto"/>
            <w:noWrap/>
            <w:vAlign w:val="bottom"/>
            <w:hideMark/>
          </w:tcPr>
          <w:p w14:paraId="79618AAE"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894 830,89</w:t>
            </w:r>
          </w:p>
        </w:tc>
        <w:tc>
          <w:tcPr>
            <w:tcW w:w="2410" w:type="dxa"/>
            <w:tcBorders>
              <w:top w:val="nil"/>
              <w:left w:val="nil"/>
              <w:bottom w:val="single" w:sz="4" w:space="0" w:color="auto"/>
              <w:right w:val="single" w:sz="4" w:space="0" w:color="auto"/>
            </w:tcBorders>
            <w:shd w:val="clear" w:color="auto" w:fill="auto"/>
            <w:noWrap/>
            <w:vAlign w:val="bottom"/>
            <w:hideMark/>
          </w:tcPr>
          <w:p w14:paraId="2E122348"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1 073 797,07</w:t>
            </w:r>
          </w:p>
        </w:tc>
      </w:tr>
      <w:tr w:rsidR="00443ED0" w:rsidRPr="00443ED0" w14:paraId="752D8DDD" w14:textId="77777777" w:rsidTr="00454D1D">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118856F"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май</w:t>
            </w:r>
          </w:p>
        </w:tc>
        <w:tc>
          <w:tcPr>
            <w:tcW w:w="1701" w:type="dxa"/>
            <w:tcBorders>
              <w:top w:val="nil"/>
              <w:left w:val="nil"/>
              <w:bottom w:val="single" w:sz="4" w:space="0" w:color="auto"/>
              <w:right w:val="single" w:sz="4" w:space="0" w:color="auto"/>
            </w:tcBorders>
            <w:shd w:val="clear" w:color="auto" w:fill="auto"/>
            <w:vAlign w:val="center"/>
            <w:hideMark/>
          </w:tcPr>
          <w:p w14:paraId="44C3AF7E"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5 086,33</w:t>
            </w:r>
          </w:p>
        </w:tc>
        <w:tc>
          <w:tcPr>
            <w:tcW w:w="1900" w:type="dxa"/>
            <w:tcBorders>
              <w:top w:val="nil"/>
              <w:left w:val="nil"/>
              <w:bottom w:val="single" w:sz="4" w:space="0" w:color="auto"/>
              <w:right w:val="single" w:sz="4" w:space="0" w:color="auto"/>
            </w:tcBorders>
            <w:shd w:val="clear" w:color="auto" w:fill="auto"/>
            <w:noWrap/>
            <w:vAlign w:val="bottom"/>
            <w:hideMark/>
          </w:tcPr>
          <w:p w14:paraId="22304925"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181,83</w:t>
            </w:r>
          </w:p>
        </w:tc>
        <w:tc>
          <w:tcPr>
            <w:tcW w:w="2069" w:type="dxa"/>
            <w:tcBorders>
              <w:top w:val="nil"/>
              <w:left w:val="nil"/>
              <w:bottom w:val="single" w:sz="4" w:space="0" w:color="auto"/>
              <w:right w:val="single" w:sz="4" w:space="0" w:color="auto"/>
            </w:tcBorders>
            <w:shd w:val="clear" w:color="auto" w:fill="auto"/>
            <w:noWrap/>
            <w:vAlign w:val="bottom"/>
            <w:hideMark/>
          </w:tcPr>
          <w:p w14:paraId="3172D826"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924 847,38</w:t>
            </w:r>
          </w:p>
        </w:tc>
        <w:tc>
          <w:tcPr>
            <w:tcW w:w="2410" w:type="dxa"/>
            <w:tcBorders>
              <w:top w:val="nil"/>
              <w:left w:val="nil"/>
              <w:bottom w:val="single" w:sz="4" w:space="0" w:color="auto"/>
              <w:right w:val="single" w:sz="4" w:space="0" w:color="auto"/>
            </w:tcBorders>
            <w:shd w:val="clear" w:color="auto" w:fill="auto"/>
            <w:noWrap/>
            <w:vAlign w:val="bottom"/>
            <w:hideMark/>
          </w:tcPr>
          <w:p w14:paraId="1DDAFD21"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1 109 816,86</w:t>
            </w:r>
          </w:p>
        </w:tc>
      </w:tr>
      <w:tr w:rsidR="00443ED0" w:rsidRPr="00443ED0" w14:paraId="30C19FA6" w14:textId="77777777" w:rsidTr="00454D1D">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FA83DEF"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июнь</w:t>
            </w:r>
          </w:p>
        </w:tc>
        <w:tc>
          <w:tcPr>
            <w:tcW w:w="1701" w:type="dxa"/>
            <w:tcBorders>
              <w:top w:val="nil"/>
              <w:left w:val="nil"/>
              <w:bottom w:val="single" w:sz="4" w:space="0" w:color="auto"/>
              <w:right w:val="single" w:sz="4" w:space="0" w:color="auto"/>
            </w:tcBorders>
            <w:shd w:val="clear" w:color="auto" w:fill="auto"/>
            <w:vAlign w:val="center"/>
            <w:hideMark/>
          </w:tcPr>
          <w:p w14:paraId="245CF456"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4 957,70</w:t>
            </w:r>
          </w:p>
        </w:tc>
        <w:tc>
          <w:tcPr>
            <w:tcW w:w="1900" w:type="dxa"/>
            <w:tcBorders>
              <w:top w:val="nil"/>
              <w:left w:val="nil"/>
              <w:bottom w:val="single" w:sz="4" w:space="0" w:color="auto"/>
              <w:right w:val="single" w:sz="4" w:space="0" w:color="auto"/>
            </w:tcBorders>
            <w:shd w:val="clear" w:color="auto" w:fill="auto"/>
            <w:noWrap/>
            <w:vAlign w:val="bottom"/>
            <w:hideMark/>
          </w:tcPr>
          <w:p w14:paraId="1D163A1F"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181,83</w:t>
            </w:r>
          </w:p>
        </w:tc>
        <w:tc>
          <w:tcPr>
            <w:tcW w:w="2069" w:type="dxa"/>
            <w:tcBorders>
              <w:top w:val="nil"/>
              <w:left w:val="nil"/>
              <w:bottom w:val="single" w:sz="4" w:space="0" w:color="auto"/>
              <w:right w:val="single" w:sz="4" w:space="0" w:color="auto"/>
            </w:tcBorders>
            <w:shd w:val="clear" w:color="auto" w:fill="auto"/>
            <w:noWrap/>
            <w:vAlign w:val="bottom"/>
            <w:hideMark/>
          </w:tcPr>
          <w:p w14:paraId="78C0778C"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901 458,59</w:t>
            </w:r>
          </w:p>
        </w:tc>
        <w:tc>
          <w:tcPr>
            <w:tcW w:w="2410" w:type="dxa"/>
            <w:tcBorders>
              <w:top w:val="nil"/>
              <w:left w:val="nil"/>
              <w:bottom w:val="single" w:sz="4" w:space="0" w:color="auto"/>
              <w:right w:val="single" w:sz="4" w:space="0" w:color="auto"/>
            </w:tcBorders>
            <w:shd w:val="clear" w:color="auto" w:fill="auto"/>
            <w:noWrap/>
            <w:vAlign w:val="bottom"/>
            <w:hideMark/>
          </w:tcPr>
          <w:p w14:paraId="0AB73039"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1 081 750,31</w:t>
            </w:r>
          </w:p>
        </w:tc>
      </w:tr>
      <w:tr w:rsidR="00443ED0" w:rsidRPr="00443ED0" w14:paraId="78F49CDE" w14:textId="77777777" w:rsidTr="00454D1D">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F166BD7"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июль</w:t>
            </w:r>
          </w:p>
        </w:tc>
        <w:tc>
          <w:tcPr>
            <w:tcW w:w="1701" w:type="dxa"/>
            <w:tcBorders>
              <w:top w:val="nil"/>
              <w:left w:val="nil"/>
              <w:bottom w:val="single" w:sz="4" w:space="0" w:color="auto"/>
              <w:right w:val="single" w:sz="4" w:space="0" w:color="auto"/>
            </w:tcBorders>
            <w:shd w:val="clear" w:color="auto" w:fill="auto"/>
            <w:vAlign w:val="center"/>
            <w:hideMark/>
          </w:tcPr>
          <w:p w14:paraId="6A33C3FC"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5 097,93</w:t>
            </w:r>
          </w:p>
        </w:tc>
        <w:tc>
          <w:tcPr>
            <w:tcW w:w="1900" w:type="dxa"/>
            <w:tcBorders>
              <w:top w:val="nil"/>
              <w:left w:val="nil"/>
              <w:bottom w:val="single" w:sz="4" w:space="0" w:color="auto"/>
              <w:right w:val="single" w:sz="4" w:space="0" w:color="auto"/>
            </w:tcBorders>
            <w:shd w:val="clear" w:color="auto" w:fill="auto"/>
            <w:noWrap/>
            <w:vAlign w:val="bottom"/>
            <w:hideMark/>
          </w:tcPr>
          <w:p w14:paraId="5EF2932E"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181,83</w:t>
            </w:r>
          </w:p>
        </w:tc>
        <w:tc>
          <w:tcPr>
            <w:tcW w:w="2069" w:type="dxa"/>
            <w:tcBorders>
              <w:top w:val="nil"/>
              <w:left w:val="nil"/>
              <w:bottom w:val="single" w:sz="4" w:space="0" w:color="auto"/>
              <w:right w:val="single" w:sz="4" w:space="0" w:color="auto"/>
            </w:tcBorders>
            <w:shd w:val="clear" w:color="auto" w:fill="auto"/>
            <w:noWrap/>
            <w:vAlign w:val="bottom"/>
            <w:hideMark/>
          </w:tcPr>
          <w:p w14:paraId="1B05367D"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926 956,61</w:t>
            </w:r>
          </w:p>
        </w:tc>
        <w:tc>
          <w:tcPr>
            <w:tcW w:w="2410" w:type="dxa"/>
            <w:tcBorders>
              <w:top w:val="nil"/>
              <w:left w:val="nil"/>
              <w:bottom w:val="single" w:sz="4" w:space="0" w:color="auto"/>
              <w:right w:val="single" w:sz="4" w:space="0" w:color="auto"/>
            </w:tcBorders>
            <w:shd w:val="clear" w:color="auto" w:fill="auto"/>
            <w:noWrap/>
            <w:vAlign w:val="bottom"/>
            <w:hideMark/>
          </w:tcPr>
          <w:p w14:paraId="320806AB"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1 112 347,93</w:t>
            </w:r>
          </w:p>
        </w:tc>
      </w:tr>
      <w:tr w:rsidR="00443ED0" w:rsidRPr="00443ED0" w14:paraId="743FE725" w14:textId="77777777" w:rsidTr="00454D1D">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B32ED2E"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август</w:t>
            </w:r>
          </w:p>
        </w:tc>
        <w:tc>
          <w:tcPr>
            <w:tcW w:w="1701" w:type="dxa"/>
            <w:tcBorders>
              <w:top w:val="nil"/>
              <w:left w:val="nil"/>
              <w:bottom w:val="single" w:sz="4" w:space="0" w:color="auto"/>
              <w:right w:val="single" w:sz="4" w:space="0" w:color="auto"/>
            </w:tcBorders>
            <w:shd w:val="clear" w:color="auto" w:fill="auto"/>
            <w:vAlign w:val="center"/>
            <w:hideMark/>
          </w:tcPr>
          <w:p w14:paraId="4BC1D35B"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5 108,68</w:t>
            </w:r>
          </w:p>
        </w:tc>
        <w:tc>
          <w:tcPr>
            <w:tcW w:w="1900" w:type="dxa"/>
            <w:tcBorders>
              <w:top w:val="nil"/>
              <w:left w:val="nil"/>
              <w:bottom w:val="single" w:sz="4" w:space="0" w:color="auto"/>
              <w:right w:val="single" w:sz="4" w:space="0" w:color="auto"/>
            </w:tcBorders>
            <w:shd w:val="clear" w:color="auto" w:fill="auto"/>
            <w:noWrap/>
            <w:vAlign w:val="bottom"/>
            <w:hideMark/>
          </w:tcPr>
          <w:p w14:paraId="65D61522"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181,83</w:t>
            </w:r>
          </w:p>
        </w:tc>
        <w:tc>
          <w:tcPr>
            <w:tcW w:w="2069" w:type="dxa"/>
            <w:tcBorders>
              <w:top w:val="nil"/>
              <w:left w:val="nil"/>
              <w:bottom w:val="single" w:sz="4" w:space="0" w:color="auto"/>
              <w:right w:val="single" w:sz="4" w:space="0" w:color="auto"/>
            </w:tcBorders>
            <w:shd w:val="clear" w:color="auto" w:fill="auto"/>
            <w:noWrap/>
            <w:vAlign w:val="bottom"/>
            <w:hideMark/>
          </w:tcPr>
          <w:p w14:paraId="60F5B9B4"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928 911,28</w:t>
            </w:r>
          </w:p>
        </w:tc>
        <w:tc>
          <w:tcPr>
            <w:tcW w:w="2410" w:type="dxa"/>
            <w:tcBorders>
              <w:top w:val="nil"/>
              <w:left w:val="nil"/>
              <w:bottom w:val="single" w:sz="4" w:space="0" w:color="auto"/>
              <w:right w:val="single" w:sz="4" w:space="0" w:color="auto"/>
            </w:tcBorders>
            <w:shd w:val="clear" w:color="auto" w:fill="auto"/>
            <w:noWrap/>
            <w:vAlign w:val="bottom"/>
            <w:hideMark/>
          </w:tcPr>
          <w:p w14:paraId="4DE20E00"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1 114 693,54</w:t>
            </w:r>
          </w:p>
        </w:tc>
      </w:tr>
      <w:tr w:rsidR="00443ED0" w:rsidRPr="00443ED0" w14:paraId="0C0A94D9" w14:textId="77777777" w:rsidTr="00454D1D">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2936BC7"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сентябрь</w:t>
            </w:r>
          </w:p>
        </w:tc>
        <w:tc>
          <w:tcPr>
            <w:tcW w:w="1701" w:type="dxa"/>
            <w:tcBorders>
              <w:top w:val="nil"/>
              <w:left w:val="nil"/>
              <w:bottom w:val="single" w:sz="4" w:space="0" w:color="auto"/>
              <w:right w:val="single" w:sz="4" w:space="0" w:color="auto"/>
            </w:tcBorders>
            <w:shd w:val="clear" w:color="auto" w:fill="auto"/>
            <w:vAlign w:val="center"/>
            <w:hideMark/>
          </w:tcPr>
          <w:p w14:paraId="7C9A9C83"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4 941,15</w:t>
            </w:r>
          </w:p>
        </w:tc>
        <w:tc>
          <w:tcPr>
            <w:tcW w:w="1900" w:type="dxa"/>
            <w:tcBorders>
              <w:top w:val="nil"/>
              <w:left w:val="nil"/>
              <w:bottom w:val="single" w:sz="4" w:space="0" w:color="auto"/>
              <w:right w:val="single" w:sz="4" w:space="0" w:color="auto"/>
            </w:tcBorders>
            <w:shd w:val="clear" w:color="auto" w:fill="auto"/>
            <w:noWrap/>
            <w:vAlign w:val="bottom"/>
            <w:hideMark/>
          </w:tcPr>
          <w:p w14:paraId="52734B05"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181,83</w:t>
            </w:r>
          </w:p>
        </w:tc>
        <w:tc>
          <w:tcPr>
            <w:tcW w:w="2069" w:type="dxa"/>
            <w:tcBorders>
              <w:top w:val="nil"/>
              <w:left w:val="nil"/>
              <w:bottom w:val="single" w:sz="4" w:space="0" w:color="auto"/>
              <w:right w:val="single" w:sz="4" w:space="0" w:color="auto"/>
            </w:tcBorders>
            <w:shd w:val="clear" w:color="auto" w:fill="auto"/>
            <w:noWrap/>
            <w:vAlign w:val="bottom"/>
            <w:hideMark/>
          </w:tcPr>
          <w:p w14:paraId="2C11DB5B"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898 449,30</w:t>
            </w:r>
          </w:p>
        </w:tc>
        <w:tc>
          <w:tcPr>
            <w:tcW w:w="2410" w:type="dxa"/>
            <w:tcBorders>
              <w:top w:val="nil"/>
              <w:left w:val="nil"/>
              <w:bottom w:val="single" w:sz="4" w:space="0" w:color="auto"/>
              <w:right w:val="single" w:sz="4" w:space="0" w:color="auto"/>
            </w:tcBorders>
            <w:shd w:val="clear" w:color="auto" w:fill="auto"/>
            <w:noWrap/>
            <w:vAlign w:val="bottom"/>
            <w:hideMark/>
          </w:tcPr>
          <w:p w14:paraId="4418F20C"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1 078 139,17</w:t>
            </w:r>
          </w:p>
        </w:tc>
      </w:tr>
      <w:tr w:rsidR="00443ED0" w:rsidRPr="00443ED0" w14:paraId="4B8A16CD" w14:textId="77777777" w:rsidTr="00454D1D">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CFCFE2F"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октябрь</w:t>
            </w:r>
          </w:p>
        </w:tc>
        <w:tc>
          <w:tcPr>
            <w:tcW w:w="1701" w:type="dxa"/>
            <w:tcBorders>
              <w:top w:val="nil"/>
              <w:left w:val="nil"/>
              <w:bottom w:val="single" w:sz="4" w:space="0" w:color="auto"/>
              <w:right w:val="single" w:sz="4" w:space="0" w:color="auto"/>
            </w:tcBorders>
            <w:shd w:val="clear" w:color="auto" w:fill="auto"/>
            <w:vAlign w:val="center"/>
            <w:hideMark/>
          </w:tcPr>
          <w:p w14:paraId="60B01123"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5 107,03</w:t>
            </w:r>
          </w:p>
        </w:tc>
        <w:tc>
          <w:tcPr>
            <w:tcW w:w="1900" w:type="dxa"/>
            <w:tcBorders>
              <w:top w:val="nil"/>
              <w:left w:val="nil"/>
              <w:bottom w:val="single" w:sz="4" w:space="0" w:color="auto"/>
              <w:right w:val="single" w:sz="4" w:space="0" w:color="auto"/>
            </w:tcBorders>
            <w:shd w:val="clear" w:color="auto" w:fill="auto"/>
            <w:noWrap/>
            <w:vAlign w:val="bottom"/>
            <w:hideMark/>
          </w:tcPr>
          <w:p w14:paraId="5D8E512B"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181,83</w:t>
            </w:r>
          </w:p>
        </w:tc>
        <w:tc>
          <w:tcPr>
            <w:tcW w:w="2069" w:type="dxa"/>
            <w:tcBorders>
              <w:top w:val="nil"/>
              <w:left w:val="nil"/>
              <w:bottom w:val="single" w:sz="4" w:space="0" w:color="auto"/>
              <w:right w:val="single" w:sz="4" w:space="0" w:color="auto"/>
            </w:tcBorders>
            <w:shd w:val="clear" w:color="auto" w:fill="auto"/>
            <w:noWrap/>
            <w:vAlign w:val="bottom"/>
            <w:hideMark/>
          </w:tcPr>
          <w:p w14:paraId="37CCB637"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928 611,26</w:t>
            </w:r>
          </w:p>
        </w:tc>
        <w:tc>
          <w:tcPr>
            <w:tcW w:w="2410" w:type="dxa"/>
            <w:tcBorders>
              <w:top w:val="nil"/>
              <w:left w:val="nil"/>
              <w:bottom w:val="single" w:sz="4" w:space="0" w:color="auto"/>
              <w:right w:val="single" w:sz="4" w:space="0" w:color="auto"/>
            </w:tcBorders>
            <w:shd w:val="clear" w:color="auto" w:fill="auto"/>
            <w:noWrap/>
            <w:vAlign w:val="bottom"/>
            <w:hideMark/>
          </w:tcPr>
          <w:p w14:paraId="43771C6B"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1 114 333,52</w:t>
            </w:r>
          </w:p>
        </w:tc>
      </w:tr>
      <w:tr w:rsidR="00443ED0" w:rsidRPr="00443ED0" w14:paraId="519168B3" w14:textId="77777777" w:rsidTr="00454D1D">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B999FD3"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ноябрь</w:t>
            </w:r>
          </w:p>
        </w:tc>
        <w:tc>
          <w:tcPr>
            <w:tcW w:w="1701" w:type="dxa"/>
            <w:tcBorders>
              <w:top w:val="nil"/>
              <w:left w:val="nil"/>
              <w:bottom w:val="single" w:sz="4" w:space="0" w:color="auto"/>
              <w:right w:val="single" w:sz="4" w:space="0" w:color="auto"/>
            </w:tcBorders>
            <w:shd w:val="clear" w:color="auto" w:fill="auto"/>
            <w:vAlign w:val="center"/>
            <w:hideMark/>
          </w:tcPr>
          <w:p w14:paraId="1F9523F7"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4 882,30</w:t>
            </w:r>
          </w:p>
        </w:tc>
        <w:tc>
          <w:tcPr>
            <w:tcW w:w="1900" w:type="dxa"/>
            <w:tcBorders>
              <w:top w:val="nil"/>
              <w:left w:val="nil"/>
              <w:bottom w:val="single" w:sz="4" w:space="0" w:color="auto"/>
              <w:right w:val="single" w:sz="4" w:space="0" w:color="auto"/>
            </w:tcBorders>
            <w:shd w:val="clear" w:color="auto" w:fill="auto"/>
            <w:noWrap/>
            <w:vAlign w:val="bottom"/>
            <w:hideMark/>
          </w:tcPr>
          <w:p w14:paraId="37918B0E"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181,83</w:t>
            </w:r>
          </w:p>
        </w:tc>
        <w:tc>
          <w:tcPr>
            <w:tcW w:w="2069" w:type="dxa"/>
            <w:tcBorders>
              <w:top w:val="nil"/>
              <w:left w:val="nil"/>
              <w:bottom w:val="single" w:sz="4" w:space="0" w:color="auto"/>
              <w:right w:val="single" w:sz="4" w:space="0" w:color="auto"/>
            </w:tcBorders>
            <w:shd w:val="clear" w:color="auto" w:fill="auto"/>
            <w:noWrap/>
            <w:vAlign w:val="bottom"/>
            <w:hideMark/>
          </w:tcPr>
          <w:p w14:paraId="65906722"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887 748,61</w:t>
            </w:r>
          </w:p>
        </w:tc>
        <w:tc>
          <w:tcPr>
            <w:tcW w:w="2410" w:type="dxa"/>
            <w:tcBorders>
              <w:top w:val="nil"/>
              <w:left w:val="nil"/>
              <w:bottom w:val="single" w:sz="4" w:space="0" w:color="auto"/>
              <w:right w:val="single" w:sz="4" w:space="0" w:color="auto"/>
            </w:tcBorders>
            <w:shd w:val="clear" w:color="auto" w:fill="auto"/>
            <w:noWrap/>
            <w:vAlign w:val="bottom"/>
            <w:hideMark/>
          </w:tcPr>
          <w:p w14:paraId="6FD17564"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1 065 298,33</w:t>
            </w:r>
          </w:p>
        </w:tc>
      </w:tr>
      <w:tr w:rsidR="00443ED0" w:rsidRPr="00443ED0" w14:paraId="108C627F" w14:textId="77777777" w:rsidTr="00454D1D">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26A801B"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декабрь</w:t>
            </w:r>
          </w:p>
        </w:tc>
        <w:tc>
          <w:tcPr>
            <w:tcW w:w="1701" w:type="dxa"/>
            <w:tcBorders>
              <w:top w:val="nil"/>
              <w:left w:val="nil"/>
              <w:bottom w:val="single" w:sz="4" w:space="0" w:color="auto"/>
              <w:right w:val="single" w:sz="4" w:space="0" w:color="auto"/>
            </w:tcBorders>
            <w:shd w:val="clear" w:color="auto" w:fill="auto"/>
            <w:vAlign w:val="center"/>
            <w:hideMark/>
          </w:tcPr>
          <w:p w14:paraId="5AC166EC"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5 016,73</w:t>
            </w:r>
          </w:p>
        </w:tc>
        <w:tc>
          <w:tcPr>
            <w:tcW w:w="1900" w:type="dxa"/>
            <w:tcBorders>
              <w:top w:val="nil"/>
              <w:left w:val="nil"/>
              <w:bottom w:val="single" w:sz="4" w:space="0" w:color="auto"/>
              <w:right w:val="single" w:sz="4" w:space="0" w:color="auto"/>
            </w:tcBorders>
            <w:shd w:val="clear" w:color="auto" w:fill="auto"/>
            <w:noWrap/>
            <w:vAlign w:val="bottom"/>
            <w:hideMark/>
          </w:tcPr>
          <w:p w14:paraId="489640C7"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181,83</w:t>
            </w:r>
          </w:p>
        </w:tc>
        <w:tc>
          <w:tcPr>
            <w:tcW w:w="2069" w:type="dxa"/>
            <w:tcBorders>
              <w:top w:val="nil"/>
              <w:left w:val="nil"/>
              <w:bottom w:val="single" w:sz="4" w:space="0" w:color="auto"/>
              <w:right w:val="single" w:sz="4" w:space="0" w:color="auto"/>
            </w:tcBorders>
            <w:shd w:val="clear" w:color="auto" w:fill="auto"/>
            <w:noWrap/>
            <w:vAlign w:val="bottom"/>
            <w:hideMark/>
          </w:tcPr>
          <w:p w14:paraId="473FF25A"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912 192,02</w:t>
            </w:r>
          </w:p>
        </w:tc>
        <w:tc>
          <w:tcPr>
            <w:tcW w:w="2410" w:type="dxa"/>
            <w:tcBorders>
              <w:top w:val="nil"/>
              <w:left w:val="nil"/>
              <w:bottom w:val="single" w:sz="4" w:space="0" w:color="auto"/>
              <w:right w:val="single" w:sz="4" w:space="0" w:color="auto"/>
            </w:tcBorders>
            <w:shd w:val="clear" w:color="auto" w:fill="auto"/>
            <w:noWrap/>
            <w:vAlign w:val="bottom"/>
            <w:hideMark/>
          </w:tcPr>
          <w:p w14:paraId="7B413B49"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1 094 630,42</w:t>
            </w:r>
          </w:p>
        </w:tc>
      </w:tr>
      <w:tr w:rsidR="00443ED0" w:rsidRPr="00443ED0" w14:paraId="3D4A8153" w14:textId="77777777" w:rsidTr="00454D1D">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4AB6917" w14:textId="77777777" w:rsidR="00443ED0" w:rsidRPr="00443ED0" w:rsidRDefault="00443ED0" w:rsidP="00443ED0">
            <w:pPr>
              <w:spacing w:after="0" w:line="240" w:lineRule="auto"/>
              <w:jc w:val="center"/>
              <w:rPr>
                <w:rFonts w:ascii="Times New Roman" w:eastAsia="Times New Roman" w:hAnsi="Times New Roman" w:cs="Times New Roman"/>
                <w:b/>
                <w:bCs/>
                <w:color w:val="000000"/>
                <w:lang w:eastAsia="ru-RU"/>
              </w:rPr>
            </w:pPr>
            <w:proofErr w:type="gramStart"/>
            <w:r w:rsidRPr="00443ED0">
              <w:rPr>
                <w:rFonts w:ascii="Times New Roman" w:eastAsia="Times New Roman" w:hAnsi="Times New Roman" w:cs="Times New Roman"/>
                <w:b/>
                <w:bCs/>
                <w:color w:val="000000"/>
                <w:lang w:eastAsia="ru-RU"/>
              </w:rPr>
              <w:t>Итого  год</w:t>
            </w:r>
            <w:proofErr w:type="gramEnd"/>
          </w:p>
        </w:tc>
        <w:tc>
          <w:tcPr>
            <w:tcW w:w="1701" w:type="dxa"/>
            <w:tcBorders>
              <w:top w:val="nil"/>
              <w:left w:val="nil"/>
              <w:bottom w:val="single" w:sz="4" w:space="0" w:color="auto"/>
              <w:right w:val="single" w:sz="4" w:space="0" w:color="auto"/>
            </w:tcBorders>
            <w:shd w:val="clear" w:color="auto" w:fill="auto"/>
            <w:vAlign w:val="center"/>
            <w:hideMark/>
          </w:tcPr>
          <w:p w14:paraId="6EEB9814" w14:textId="77777777" w:rsidR="00443ED0" w:rsidRPr="00443ED0" w:rsidRDefault="00443ED0" w:rsidP="00443ED0">
            <w:pPr>
              <w:spacing w:after="0" w:line="240" w:lineRule="auto"/>
              <w:jc w:val="center"/>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59 713,87</w:t>
            </w:r>
          </w:p>
        </w:tc>
        <w:tc>
          <w:tcPr>
            <w:tcW w:w="1900" w:type="dxa"/>
            <w:tcBorders>
              <w:top w:val="nil"/>
              <w:left w:val="nil"/>
              <w:bottom w:val="single" w:sz="4" w:space="0" w:color="auto"/>
              <w:right w:val="single" w:sz="4" w:space="0" w:color="auto"/>
            </w:tcBorders>
            <w:shd w:val="clear" w:color="auto" w:fill="auto"/>
            <w:noWrap/>
            <w:vAlign w:val="bottom"/>
            <w:hideMark/>
          </w:tcPr>
          <w:p w14:paraId="5F3639DD" w14:textId="77777777" w:rsidR="00443ED0" w:rsidRPr="00443ED0" w:rsidRDefault="00443ED0" w:rsidP="00443ED0">
            <w:pPr>
              <w:spacing w:after="0" w:line="240" w:lineRule="auto"/>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 </w:t>
            </w:r>
          </w:p>
        </w:tc>
        <w:tc>
          <w:tcPr>
            <w:tcW w:w="2069" w:type="dxa"/>
            <w:tcBorders>
              <w:top w:val="nil"/>
              <w:left w:val="nil"/>
              <w:bottom w:val="single" w:sz="4" w:space="0" w:color="auto"/>
              <w:right w:val="single" w:sz="4" w:space="0" w:color="auto"/>
            </w:tcBorders>
            <w:shd w:val="clear" w:color="auto" w:fill="auto"/>
            <w:noWrap/>
            <w:vAlign w:val="bottom"/>
            <w:hideMark/>
          </w:tcPr>
          <w:p w14:paraId="3E56C434" w14:textId="77777777" w:rsidR="00443ED0" w:rsidRPr="00443ED0" w:rsidRDefault="00443ED0" w:rsidP="00443ED0">
            <w:pPr>
              <w:spacing w:after="0" w:line="240" w:lineRule="auto"/>
              <w:jc w:val="right"/>
              <w:rPr>
                <w:rFonts w:ascii="Times New Roman" w:eastAsia="Times New Roman" w:hAnsi="Times New Roman" w:cs="Times New Roman"/>
                <w:color w:val="000000"/>
                <w:lang w:eastAsia="ru-RU"/>
              </w:rPr>
            </w:pPr>
            <w:r w:rsidRPr="00443ED0">
              <w:rPr>
                <w:rFonts w:ascii="Times New Roman" w:eastAsia="Times New Roman" w:hAnsi="Times New Roman" w:cs="Times New Roman"/>
                <w:color w:val="000000"/>
                <w:lang w:eastAsia="ru-RU"/>
              </w:rPr>
              <w:t>10 857 767,53</w:t>
            </w:r>
          </w:p>
        </w:tc>
        <w:tc>
          <w:tcPr>
            <w:tcW w:w="2410" w:type="dxa"/>
            <w:tcBorders>
              <w:top w:val="nil"/>
              <w:left w:val="nil"/>
              <w:bottom w:val="single" w:sz="4" w:space="0" w:color="auto"/>
              <w:right w:val="single" w:sz="4" w:space="0" w:color="auto"/>
            </w:tcBorders>
            <w:shd w:val="clear" w:color="auto" w:fill="auto"/>
            <w:noWrap/>
            <w:vAlign w:val="bottom"/>
            <w:hideMark/>
          </w:tcPr>
          <w:p w14:paraId="21B1CE77" w14:textId="77777777" w:rsidR="00443ED0" w:rsidRPr="00443ED0" w:rsidRDefault="00443ED0" w:rsidP="00443ED0">
            <w:pPr>
              <w:spacing w:after="0" w:line="240" w:lineRule="auto"/>
              <w:jc w:val="right"/>
              <w:rPr>
                <w:rFonts w:ascii="Times New Roman" w:eastAsia="Times New Roman" w:hAnsi="Times New Roman" w:cs="Times New Roman"/>
                <w:b/>
                <w:bCs/>
                <w:color w:val="000000"/>
                <w:lang w:eastAsia="ru-RU"/>
              </w:rPr>
            </w:pPr>
            <w:r w:rsidRPr="00443ED0">
              <w:rPr>
                <w:rFonts w:ascii="Times New Roman" w:eastAsia="Times New Roman" w:hAnsi="Times New Roman" w:cs="Times New Roman"/>
                <w:b/>
                <w:bCs/>
                <w:color w:val="000000"/>
                <w:lang w:eastAsia="ru-RU"/>
              </w:rPr>
              <w:t>13 029 321,03</w:t>
            </w:r>
          </w:p>
        </w:tc>
      </w:tr>
    </w:tbl>
    <w:p w14:paraId="467187D9" w14:textId="0C757391" w:rsidR="004D4239" w:rsidRDefault="004D4239" w:rsidP="00F472D4">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10DF2C17" w14:textId="5CAB1A7D" w:rsidR="004D4239" w:rsidRDefault="004D4239" w:rsidP="00F472D4">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5ABF6EBA" w14:textId="77777777" w:rsidR="004D4239" w:rsidRPr="00F472D4" w:rsidRDefault="004D4239" w:rsidP="00F472D4">
      <w:pPr>
        <w:pStyle w:val="ab"/>
        <w:shd w:val="clear" w:color="auto" w:fill="FFFFFF"/>
        <w:tabs>
          <w:tab w:val="left" w:pos="1114"/>
        </w:tabs>
        <w:spacing w:after="0" w:line="240" w:lineRule="auto"/>
        <w:ind w:left="0" w:firstLine="709"/>
        <w:jc w:val="both"/>
        <w:rPr>
          <w:rFonts w:ascii="Times New Roman" w:hAnsi="Times New Roman" w:cs="Times New Roman"/>
          <w:spacing w:val="-5"/>
          <w:sz w:val="28"/>
          <w:szCs w:val="28"/>
        </w:rPr>
      </w:pPr>
    </w:p>
    <w:p w14:paraId="1167CC91" w14:textId="01A54E42" w:rsidR="00976CD4" w:rsidRPr="006909C2" w:rsidRDefault="00976CD4" w:rsidP="00553DB0">
      <w:pPr>
        <w:pStyle w:val="affc"/>
        <w:numPr>
          <w:ilvl w:val="2"/>
          <w:numId w:val="28"/>
        </w:numPr>
        <w:shd w:val="clear" w:color="auto" w:fill="FFFFFF"/>
        <w:rPr>
          <w:b/>
          <w:sz w:val="28"/>
          <w:szCs w:val="28"/>
        </w:rPr>
      </w:pPr>
      <w:r w:rsidRPr="006909C2">
        <w:rPr>
          <w:b/>
          <w:sz w:val="28"/>
          <w:szCs w:val="28"/>
        </w:rPr>
        <w:t xml:space="preserve"> Порядок приемки и оплаты услуг</w:t>
      </w:r>
    </w:p>
    <w:p w14:paraId="561FA2BA" w14:textId="77777777" w:rsidR="00976CD4" w:rsidRPr="00976CD4" w:rsidRDefault="00976CD4" w:rsidP="00976CD4">
      <w:pPr>
        <w:widowControl w:val="0"/>
        <w:shd w:val="clear" w:color="auto" w:fill="FFFFFF"/>
        <w:spacing w:after="0" w:line="240" w:lineRule="auto"/>
        <w:ind w:firstLine="567"/>
        <w:jc w:val="both"/>
        <w:rPr>
          <w:rFonts w:ascii="Times New Roman" w:hAnsi="Times New Roman" w:cs="Times New Roman"/>
          <w:color w:val="000000"/>
          <w:spacing w:val="3"/>
          <w:sz w:val="28"/>
          <w:szCs w:val="28"/>
        </w:rPr>
      </w:pPr>
      <w:r w:rsidRPr="00976CD4">
        <w:rPr>
          <w:rFonts w:ascii="Times New Roman" w:hAnsi="Times New Roman" w:cs="Times New Roman"/>
          <w:color w:val="000000"/>
          <w:spacing w:val="3"/>
          <w:sz w:val="28"/>
          <w:szCs w:val="28"/>
        </w:rPr>
        <w:t xml:space="preserve">Оплата оказанных услуг «Исполнителю» выплачивается «Заказчиком» в </w:t>
      </w:r>
      <w:r w:rsidRPr="00976CD4">
        <w:rPr>
          <w:rFonts w:ascii="Times New Roman" w:hAnsi="Times New Roman" w:cs="Times New Roman"/>
          <w:sz w:val="28"/>
          <w:szCs w:val="28"/>
        </w:rPr>
        <w:t>течение 15 рабочих дней, с даты подписания Сторонами акта сдачи-приемки оказанных услуг</w:t>
      </w:r>
      <w:r w:rsidRPr="00976CD4">
        <w:rPr>
          <w:rFonts w:ascii="Times New Roman" w:hAnsi="Times New Roman" w:cs="Times New Roman"/>
          <w:color w:val="000000"/>
          <w:spacing w:val="3"/>
          <w:sz w:val="28"/>
          <w:szCs w:val="28"/>
        </w:rPr>
        <w:t xml:space="preserve"> </w:t>
      </w:r>
      <w:r w:rsidRPr="00976CD4">
        <w:rPr>
          <w:rFonts w:ascii="Times New Roman" w:hAnsi="Times New Roman" w:cs="Times New Roman"/>
          <w:sz w:val="28"/>
          <w:szCs w:val="28"/>
        </w:rPr>
        <w:t>и счета-фактуры, представленных не позднее 10 числа календарного месяца, следующего за отчетным</w:t>
      </w:r>
      <w:r w:rsidRPr="00976CD4">
        <w:rPr>
          <w:rFonts w:ascii="Times New Roman" w:hAnsi="Times New Roman" w:cs="Times New Roman"/>
          <w:color w:val="000000"/>
          <w:spacing w:val="3"/>
          <w:sz w:val="28"/>
          <w:szCs w:val="28"/>
        </w:rPr>
        <w:t xml:space="preserve"> путем перечисления денежных средств на расчетный счет «Исполнителя». </w:t>
      </w:r>
    </w:p>
    <w:p w14:paraId="5DE77CA2" w14:textId="19373609" w:rsidR="00976CD4" w:rsidRPr="00806DBE" w:rsidRDefault="00806DBE" w:rsidP="00806DBE">
      <w:pPr>
        <w:autoSpaceDE w:val="0"/>
        <w:autoSpaceDN w:val="0"/>
        <w:adjustRightInd w:val="0"/>
        <w:spacing w:after="0" w:line="240" w:lineRule="auto"/>
        <w:ind w:firstLine="709"/>
        <w:rPr>
          <w:rFonts w:ascii="Times New Roman" w:hAnsi="Times New Roman" w:cs="Times New Roman"/>
          <w:b/>
          <w:color w:val="000000"/>
          <w:sz w:val="28"/>
          <w:szCs w:val="28"/>
        </w:rPr>
      </w:pPr>
      <w:r w:rsidRPr="00806DBE">
        <w:rPr>
          <w:rFonts w:ascii="Times New Roman" w:hAnsi="Times New Roman" w:cs="Times New Roman"/>
          <w:b/>
          <w:color w:val="000000"/>
          <w:sz w:val="28"/>
          <w:szCs w:val="28"/>
        </w:rPr>
        <w:t>3.2.</w:t>
      </w:r>
      <w:r w:rsidR="00976CD4" w:rsidRPr="00806DBE">
        <w:rPr>
          <w:rFonts w:ascii="Times New Roman" w:hAnsi="Times New Roman" w:cs="Times New Roman"/>
          <w:b/>
          <w:color w:val="000000"/>
          <w:sz w:val="28"/>
          <w:szCs w:val="28"/>
        </w:rPr>
        <w:t>6. Дополнительные условия:</w:t>
      </w:r>
    </w:p>
    <w:p w14:paraId="14A528DF" w14:textId="0DBC6D07" w:rsidR="00976CD4" w:rsidRPr="00806DBE" w:rsidRDefault="00976CD4" w:rsidP="00806DBE">
      <w:pPr>
        <w:shd w:val="clear" w:color="auto" w:fill="FFFFFF"/>
        <w:tabs>
          <w:tab w:val="left" w:pos="1114"/>
        </w:tabs>
        <w:spacing w:after="0" w:line="240" w:lineRule="auto"/>
        <w:ind w:firstLine="709"/>
        <w:jc w:val="both"/>
        <w:rPr>
          <w:rFonts w:ascii="Times New Roman" w:hAnsi="Times New Roman" w:cs="Times New Roman"/>
          <w:spacing w:val="-6"/>
          <w:sz w:val="28"/>
          <w:szCs w:val="28"/>
        </w:rPr>
      </w:pPr>
      <w:r w:rsidRPr="00806DBE">
        <w:rPr>
          <w:rFonts w:ascii="Times New Roman" w:hAnsi="Times New Roman" w:cs="Times New Roman"/>
          <w:spacing w:val="-5"/>
          <w:sz w:val="28"/>
          <w:szCs w:val="28"/>
        </w:rPr>
        <w:t xml:space="preserve">Заказчик имеет право увеличить не более чем на 20% (Двадцать процентов) предусмотренный Договором объем услуг, при изменении </w:t>
      </w:r>
      <w:r w:rsidR="0014632F" w:rsidRPr="00806DBE">
        <w:rPr>
          <w:rFonts w:ascii="Times New Roman" w:hAnsi="Times New Roman" w:cs="Times New Roman"/>
          <w:spacing w:val="-5"/>
          <w:sz w:val="28"/>
          <w:szCs w:val="28"/>
        </w:rPr>
        <w:t>потребности оказания услуг,</w:t>
      </w:r>
      <w:r w:rsidRPr="00806DBE">
        <w:rPr>
          <w:rFonts w:ascii="Times New Roman" w:hAnsi="Times New Roman" w:cs="Times New Roman"/>
          <w:spacing w:val="-5"/>
          <w:sz w:val="28"/>
          <w:szCs w:val="28"/>
        </w:rPr>
        <w:t xml:space="preserve"> на которые заключен Договор.</w:t>
      </w:r>
    </w:p>
    <w:p w14:paraId="1F1DBA92" w14:textId="77777777" w:rsidR="00976CD4" w:rsidRPr="00806DBE" w:rsidRDefault="00976CD4" w:rsidP="00806DBE">
      <w:pPr>
        <w:spacing w:after="0" w:line="240" w:lineRule="auto"/>
        <w:ind w:firstLine="709"/>
        <w:rPr>
          <w:rFonts w:ascii="Times New Roman" w:hAnsi="Times New Roman" w:cs="Times New Roman"/>
        </w:rPr>
      </w:pPr>
    </w:p>
    <w:p w14:paraId="420068B7" w14:textId="73D5BECC" w:rsidR="00976CD4" w:rsidRPr="0014632F" w:rsidRDefault="00976CD4" w:rsidP="0014632F">
      <w:pPr>
        <w:spacing w:after="0" w:line="240" w:lineRule="auto"/>
        <w:ind w:firstLine="709"/>
        <w:rPr>
          <w:rFonts w:ascii="Times New Roman" w:hAnsi="Times New Roman" w:cs="Times New Roman"/>
          <w:b/>
          <w:sz w:val="28"/>
          <w:szCs w:val="28"/>
        </w:rPr>
      </w:pPr>
      <w:r w:rsidRPr="0014632F">
        <w:rPr>
          <w:rFonts w:ascii="Times New Roman" w:hAnsi="Times New Roman" w:cs="Times New Roman"/>
          <w:b/>
          <w:sz w:val="28"/>
          <w:szCs w:val="28"/>
        </w:rPr>
        <w:t xml:space="preserve"> </w:t>
      </w:r>
      <w:r w:rsidR="00806DBE" w:rsidRPr="0014632F">
        <w:rPr>
          <w:rFonts w:ascii="Times New Roman" w:hAnsi="Times New Roman" w:cs="Times New Roman"/>
          <w:b/>
          <w:sz w:val="28"/>
          <w:szCs w:val="28"/>
        </w:rPr>
        <w:t>3.2.7</w:t>
      </w:r>
      <w:r w:rsidRPr="0014632F">
        <w:rPr>
          <w:rFonts w:ascii="Times New Roman" w:hAnsi="Times New Roman" w:cs="Times New Roman"/>
          <w:b/>
          <w:sz w:val="28"/>
          <w:szCs w:val="28"/>
        </w:rPr>
        <w:t>. Регламент</w:t>
      </w:r>
      <w:r w:rsidR="00806DBE" w:rsidRPr="0014632F">
        <w:rPr>
          <w:rFonts w:ascii="Times New Roman" w:hAnsi="Times New Roman" w:cs="Times New Roman"/>
          <w:b/>
          <w:sz w:val="28"/>
          <w:szCs w:val="28"/>
        </w:rPr>
        <w:t xml:space="preserve"> </w:t>
      </w:r>
      <w:r w:rsidRPr="0014632F">
        <w:rPr>
          <w:rFonts w:ascii="Times New Roman" w:hAnsi="Times New Roman" w:cs="Times New Roman"/>
          <w:b/>
          <w:sz w:val="28"/>
          <w:szCs w:val="28"/>
        </w:rPr>
        <w:t xml:space="preserve">взаимодействия, контроля и </w:t>
      </w:r>
      <w:r w:rsidR="00806DBE" w:rsidRPr="0014632F">
        <w:rPr>
          <w:rFonts w:ascii="Times New Roman" w:hAnsi="Times New Roman" w:cs="Times New Roman"/>
          <w:b/>
          <w:sz w:val="28"/>
          <w:szCs w:val="28"/>
        </w:rPr>
        <w:t>учета оказываемых услуг</w:t>
      </w:r>
    </w:p>
    <w:p w14:paraId="24BE1A63"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1. Исполнитель обязан разработать и согласовывать должностные инструкции и технологию работы сотрудников охраны с Заказчиком. А также внести в должностную инструкцию памятку (приложение №4 к Регламенту) поведения сотрудников сопровождения при исполнении должностных обязанностей.</w:t>
      </w:r>
    </w:p>
    <w:p w14:paraId="2C06FCA4"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2. Охрана железнодорожного подвижного состава осуществляется одним сотрудником Исполнителя в каждом составе поезда согласно графику.</w:t>
      </w:r>
    </w:p>
    <w:p w14:paraId="2316EDA8"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lastRenderedPageBreak/>
        <w:t>3. Заказчик ежемесячно составляет график охраны в пунктах оборота пригородных поездов и доводит до его сведения Исполнителя не позднее, чем за 10 дней до начала месяца оказания услуг.</w:t>
      </w:r>
    </w:p>
    <w:p w14:paraId="41A803D9"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4. Не позднее трех дней со дня предоставления Заказчиком </w:t>
      </w:r>
      <w:proofErr w:type="gramStart"/>
      <w:r w:rsidRPr="0014632F">
        <w:rPr>
          <w:rFonts w:ascii="Times New Roman" w:hAnsi="Times New Roman" w:cs="Times New Roman"/>
          <w:sz w:val="28"/>
          <w:szCs w:val="28"/>
        </w:rPr>
        <w:t>графиком  охраны</w:t>
      </w:r>
      <w:proofErr w:type="gramEnd"/>
      <w:r w:rsidRPr="0014632F">
        <w:rPr>
          <w:rFonts w:ascii="Times New Roman" w:hAnsi="Times New Roman" w:cs="Times New Roman"/>
          <w:sz w:val="28"/>
          <w:szCs w:val="28"/>
        </w:rPr>
        <w:t xml:space="preserve"> в пункте оборота Исполнитель представляет Заказчику на утверждение графики работы сотрудников на следующий месяц. При отсутствии замечаний Заказчик обязан утвердить графики в двухдневный срок.</w:t>
      </w:r>
    </w:p>
    <w:p w14:paraId="65A8700D"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5. Заказчик сообщает Исполнителю об изменении графика движения поездов, изменении условий перевозок пассажиров и т.д. за 5 дней до начала изменения. Заказчик имеет право изменить график по предварительному согласованию с Исполнителем в пределах общего объема услуг, предусмотренного в Договоре. Об изменениях графика Заказчик обязан письменно уведомить Исполнителя не менее чем за 5 дней до предполагаемой даты изменения.</w:t>
      </w:r>
    </w:p>
    <w:p w14:paraId="09DF82DC"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6. Исполнитель обеспечивает неукоснительное соблюдение утвержденных графиков, ежедневно выделяя необходимое количество работников.</w:t>
      </w:r>
    </w:p>
    <w:p w14:paraId="5EABE71F"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7.  Учетными документами, подтверждающими оказание Исполнителем Услуг по договору, являются: </w:t>
      </w:r>
    </w:p>
    <w:p w14:paraId="03CE68C2"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 ежемесячный график работ, утвержденный обеими сторонами Договора, разработанной Заказчиком </w:t>
      </w:r>
      <w:proofErr w:type="gramStart"/>
      <w:r w:rsidRPr="0014632F">
        <w:rPr>
          <w:rFonts w:ascii="Times New Roman" w:hAnsi="Times New Roman" w:cs="Times New Roman"/>
          <w:sz w:val="28"/>
          <w:szCs w:val="28"/>
        </w:rPr>
        <w:t>формы  (</w:t>
      </w:r>
      <w:proofErr w:type="gramEnd"/>
      <w:r w:rsidRPr="0014632F">
        <w:rPr>
          <w:rFonts w:ascii="Times New Roman" w:hAnsi="Times New Roman" w:cs="Times New Roman"/>
          <w:sz w:val="28"/>
          <w:szCs w:val="28"/>
        </w:rPr>
        <w:t>приложение №3 к Регламенту);</w:t>
      </w:r>
    </w:p>
    <w:p w14:paraId="20957B72"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 </w:t>
      </w:r>
      <w:proofErr w:type="gramStart"/>
      <w:r w:rsidRPr="0014632F">
        <w:rPr>
          <w:rFonts w:ascii="Times New Roman" w:hAnsi="Times New Roman" w:cs="Times New Roman"/>
          <w:sz w:val="28"/>
          <w:szCs w:val="28"/>
        </w:rPr>
        <w:t>акт  приемки</w:t>
      </w:r>
      <w:proofErr w:type="gramEnd"/>
      <w:r w:rsidRPr="0014632F">
        <w:rPr>
          <w:rFonts w:ascii="Times New Roman" w:hAnsi="Times New Roman" w:cs="Times New Roman"/>
          <w:sz w:val="28"/>
          <w:szCs w:val="28"/>
        </w:rPr>
        <w:t xml:space="preserve"> оказанных услуг (приложение №2 к Договору);</w:t>
      </w:r>
    </w:p>
    <w:p w14:paraId="21AD9B42"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 маршрутные листы с отметками локомотивной бригады и/или ответственных работников Заказчика о начале и окончании рабочей смены (приложение №1 к регламенту). </w:t>
      </w:r>
    </w:p>
    <w:p w14:paraId="1C29FA76"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8. При оказании охранных услуг перед выходом сотрудников </w:t>
      </w:r>
      <w:proofErr w:type="gramStart"/>
      <w:r w:rsidRPr="0014632F">
        <w:rPr>
          <w:rFonts w:ascii="Times New Roman" w:hAnsi="Times New Roman" w:cs="Times New Roman"/>
          <w:sz w:val="28"/>
          <w:szCs w:val="28"/>
        </w:rPr>
        <w:t>Исполнителя  в</w:t>
      </w:r>
      <w:proofErr w:type="gramEnd"/>
      <w:r w:rsidRPr="0014632F">
        <w:rPr>
          <w:rFonts w:ascii="Times New Roman" w:hAnsi="Times New Roman" w:cs="Times New Roman"/>
          <w:sz w:val="28"/>
          <w:szCs w:val="28"/>
        </w:rPr>
        <w:t xml:space="preserve"> график охранник обязан прибыть к представителю Заказчика в билетную кассу станции пункта оборота поезда, предъявить служебное удостоверение и маршрутный лист не позднее, чем за 10 минут до начала  оказания охранных услуг.  Представитель Заказчика должен сделать отметку в маршрутном листе (поставить штамп станции и подпись кассира билетного с ее расшифровкой). Либо при сдаче состава под охрану в пункте оборота отметку в маршрутном листе ставит представитель ТЧ-17 (локомотивная бригада).</w:t>
      </w:r>
    </w:p>
    <w:p w14:paraId="117A3F49"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9. Учет времени оказания охранных услуг сотрудников Исполнителя осуществляется исходя из времени в пунктах оборота.</w:t>
      </w:r>
    </w:p>
    <w:p w14:paraId="19DA92C3"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10. При осмотре в начале и по окончании смены по графику охраны Транспорта проверяется: </w:t>
      </w:r>
    </w:p>
    <w:p w14:paraId="713D0200"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 наличие, целостность, исправность салонных, </w:t>
      </w:r>
      <w:proofErr w:type="gramStart"/>
      <w:r w:rsidRPr="0014632F">
        <w:rPr>
          <w:rFonts w:ascii="Times New Roman" w:hAnsi="Times New Roman" w:cs="Times New Roman"/>
          <w:sz w:val="28"/>
          <w:szCs w:val="28"/>
        </w:rPr>
        <w:t>торцевых  дверей</w:t>
      </w:r>
      <w:proofErr w:type="gramEnd"/>
      <w:r w:rsidRPr="0014632F">
        <w:rPr>
          <w:rFonts w:ascii="Times New Roman" w:hAnsi="Times New Roman" w:cs="Times New Roman"/>
          <w:sz w:val="28"/>
          <w:szCs w:val="28"/>
        </w:rPr>
        <w:t xml:space="preserve"> и их замков, автоматических дверей;</w:t>
      </w:r>
    </w:p>
    <w:p w14:paraId="4C82BEEC"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целостность стекол салонных дверей, автоматических дверей, дверей переходных площадок;</w:t>
      </w:r>
    </w:p>
    <w:p w14:paraId="4EE34690"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целостность обшивки диванов;</w:t>
      </w:r>
    </w:p>
    <w:p w14:paraId="0016F28F"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целостность линолеума пола;</w:t>
      </w:r>
    </w:p>
    <w:p w14:paraId="0B640F2D"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наличие, исправность, закрепление крышек и окантовки люков в полу;</w:t>
      </w:r>
    </w:p>
    <w:p w14:paraId="18A6DFCF"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наличие, целостность, исправность салонных окон, исправность форточек и их замков;</w:t>
      </w:r>
    </w:p>
    <w:p w14:paraId="54E4BAA5"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lastRenderedPageBreak/>
        <w:t>- наличие и комплектность системы отопления;</w:t>
      </w:r>
    </w:p>
    <w:p w14:paraId="65D9274C"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наличие и комплектность системы освещения;</w:t>
      </w:r>
    </w:p>
    <w:p w14:paraId="56C570B0"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наличие и комплектность системы вентиляции;</w:t>
      </w:r>
    </w:p>
    <w:p w14:paraId="6F810739"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наличие и комплектность санитарных узлов;</w:t>
      </w:r>
    </w:p>
    <w:p w14:paraId="43FEF624"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наличие и исправность багажных полок, ручек диванов;</w:t>
      </w:r>
    </w:p>
    <w:p w14:paraId="2735943A"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наличие камер видеонаблюдения;</w:t>
      </w:r>
    </w:p>
    <w:p w14:paraId="4D84440B"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целостность кузова вагона снаружи (обшивки, окраски, подвагонного оборудования, остекления салона).</w:t>
      </w:r>
    </w:p>
    <w:p w14:paraId="66334511"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12. Заказчик обязан предоставить Исполнителю схему расположения осматриваемого оборудования.</w:t>
      </w:r>
    </w:p>
    <w:p w14:paraId="57ED8CAB"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13. Сотрудники охраны обязаны произвести осмотр подвижного состава на предмет сохранности и целостности внутреннего и наружного оборудования совместно с представителем локомотивной бригады и/или РБК, </w:t>
      </w:r>
      <w:proofErr w:type="gramStart"/>
      <w:r w:rsidRPr="0014632F">
        <w:rPr>
          <w:rFonts w:ascii="Times New Roman" w:hAnsi="Times New Roman" w:cs="Times New Roman"/>
          <w:sz w:val="28"/>
          <w:szCs w:val="28"/>
        </w:rPr>
        <w:t>сделать  соответствующую</w:t>
      </w:r>
      <w:proofErr w:type="gramEnd"/>
      <w:r w:rsidRPr="0014632F">
        <w:rPr>
          <w:rFonts w:ascii="Times New Roman" w:hAnsi="Times New Roman" w:cs="Times New Roman"/>
          <w:sz w:val="28"/>
          <w:szCs w:val="28"/>
        </w:rPr>
        <w:t xml:space="preserve"> отметку в акте осмотра подвижного состава.</w:t>
      </w:r>
    </w:p>
    <w:p w14:paraId="4F3A60C0"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14. В случае выявления повреждений или утраты внутреннего и наружного оборудования в начале и/или окончании смены по графику представитель локомотивной бригады совместно с работниками Исполнителя (кассиром билетным на ж/д транспорте, проводник) фиксирует в акте осмотра подвижного состава наименование утраченного или испорченного оборудования.</w:t>
      </w:r>
    </w:p>
    <w:p w14:paraId="0D9E7D6B"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15. Исполнитель несет ответственность за сохранность внутреннего и наружного оборудования подвижного состава в пунктах оборота и формирования согласно утверждённым графикам работы.</w:t>
      </w:r>
    </w:p>
    <w:p w14:paraId="143E3948" w14:textId="1255C85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16. При возникновении нештатных ситуаций (битье стекол, поломка дверей, порча внутреннего оборудования и т.д.) </w:t>
      </w:r>
      <w:r w:rsidRPr="00C47467">
        <w:rPr>
          <w:rFonts w:ascii="Times New Roman" w:hAnsi="Times New Roman" w:cs="Times New Roman"/>
          <w:sz w:val="28"/>
          <w:szCs w:val="28"/>
        </w:rPr>
        <w:t xml:space="preserve">сотрудник Исполнителя сообщает о случившемся инциденте диспетчеру отдела эксплуатации </w:t>
      </w:r>
      <w:proofErr w:type="gramStart"/>
      <w:r w:rsidRPr="00C47467">
        <w:rPr>
          <w:rFonts w:ascii="Times New Roman" w:hAnsi="Times New Roman" w:cs="Times New Roman"/>
          <w:sz w:val="28"/>
          <w:szCs w:val="28"/>
        </w:rPr>
        <w:t>Зак</w:t>
      </w:r>
      <w:r w:rsidR="003D165E" w:rsidRPr="00C47467">
        <w:rPr>
          <w:rFonts w:ascii="Times New Roman" w:hAnsi="Times New Roman" w:cs="Times New Roman"/>
          <w:sz w:val="28"/>
          <w:szCs w:val="28"/>
        </w:rPr>
        <w:t>азчика  по</w:t>
      </w:r>
      <w:proofErr w:type="gramEnd"/>
      <w:r w:rsidR="003D165E" w:rsidRPr="00C47467">
        <w:rPr>
          <w:rFonts w:ascii="Times New Roman" w:hAnsi="Times New Roman" w:cs="Times New Roman"/>
          <w:sz w:val="28"/>
          <w:szCs w:val="28"/>
        </w:rPr>
        <w:t xml:space="preserve"> тел. 8(843) 294-12-00</w:t>
      </w:r>
      <w:r w:rsidRPr="00C47467">
        <w:rPr>
          <w:rFonts w:ascii="Times New Roman" w:hAnsi="Times New Roman" w:cs="Times New Roman"/>
          <w:sz w:val="28"/>
          <w:szCs w:val="28"/>
        </w:rPr>
        <w:t>, сот.89376250433 (WhatsApp) и принимает меры к предотвращению противоправных действий и задержанию нарушителей.</w:t>
      </w:r>
      <w:r w:rsidRPr="0014632F">
        <w:rPr>
          <w:rFonts w:ascii="Times New Roman" w:hAnsi="Times New Roman" w:cs="Times New Roman"/>
          <w:sz w:val="28"/>
          <w:szCs w:val="28"/>
        </w:rPr>
        <w:t xml:space="preserve"> Составляет «Акт по общему случаю» в 3-х экземплярах. В акте подробно описывает случай и подписывает его совместно с локомотивной бригадой и/или кассиром билетным на ж/д транспорте, проводниками, свидетелями (указывая адреса, телефоны свидетелей). По окончании смены первый экземпляр акта передается проводнику вагона/кассиру билетному на ж/д транспорте/локомотивной бригаде, второй экземпляр акта предоставляется приемщику вагона/дежурному диспетчеру отдела эксплуатации, третий экземпляр акта оставляет у себя. </w:t>
      </w:r>
    </w:p>
    <w:p w14:paraId="3228369B" w14:textId="77777777" w:rsidR="00976CD4" w:rsidRPr="0014632F" w:rsidRDefault="00976CD4" w:rsidP="0014632F">
      <w:pPr>
        <w:widowControl w:val="0"/>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17. В случае необнаружения лица в ходе оперативно-розыскных мероприятий, причинившего повреждение имуществу (вандализм) или совершившего хищение имущества, восстановление испорченного оборудования (имущества) производится за счет Исполнителя. Исполнитель несет ответственность за сохранность внутреннего оборудования вагонов в пунктах оборота согласно утвержденным графикам. Размер материального ущерба, причиненного вследствие порчи (вандализма) и/или хищения оборудования, определяет балансодержатель подвижного состава.</w:t>
      </w:r>
    </w:p>
    <w:p w14:paraId="4BC39BAB" w14:textId="77777777" w:rsidR="00976CD4" w:rsidRPr="0014632F" w:rsidRDefault="00976CD4" w:rsidP="0014632F">
      <w:pPr>
        <w:widowControl w:val="0"/>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18. Исполнитель предоставляет Заказчику для рассмотрения копии маршрутных листов, заверенные печатью и подписью уполномоченного </w:t>
      </w:r>
      <w:r w:rsidRPr="0014632F">
        <w:rPr>
          <w:rFonts w:ascii="Times New Roman" w:hAnsi="Times New Roman" w:cs="Times New Roman"/>
          <w:sz w:val="28"/>
          <w:szCs w:val="28"/>
        </w:rPr>
        <w:lastRenderedPageBreak/>
        <w:t>представителя Исполнителя, два раза в месяц (за первую половину месяца – не позднее 25 числа текущего месяца, за вторую половину месяца – не позднее 10 числа месяца, следующего за отчетным). Представитель Заказчика производит обработку маршрутных листов сотрудников Исполнителя за отчетный период, подсчитывает объем фактически оказанных услуг путем суммирования рабочего времени каждого сотрудника в течение отчетного периода.</w:t>
      </w:r>
    </w:p>
    <w:p w14:paraId="2A37D447" w14:textId="77777777" w:rsidR="00976CD4" w:rsidRPr="0014632F" w:rsidRDefault="00976CD4" w:rsidP="0014632F">
      <w:pPr>
        <w:widowControl w:val="0"/>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19. Исполнитель ежемесячно предоставляет подписанный со своей стороны акт приемки оказанных услуг Заказчику до 10 числа месяца, следующего за отчетным, с указанием объема оказанных Услуг и фактически отработанных часов согласно Договору. Исполненный график работ, указанный в акте, должен соответствовать утвержденному графику работ, за исключением случаев изменения в расписании движения и отмены поездов. Фактически оказанный объем услуг, указанный в акте (чел-час), должен соответствовать суммарному рабочему времени каждого работника Исполнителя за отчетный месяц, отраженному в маршрутных листах.</w:t>
      </w:r>
    </w:p>
    <w:p w14:paraId="3AD76383" w14:textId="77777777" w:rsidR="00976CD4" w:rsidRPr="0014632F" w:rsidRDefault="00976CD4" w:rsidP="0014632F">
      <w:pPr>
        <w:widowControl w:val="0"/>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20. При отсутствии замечаний представитель Заказчика визирует акт приемки оказанных услуг в течение 3-х календарных дней.</w:t>
      </w:r>
    </w:p>
    <w:p w14:paraId="74116982" w14:textId="77777777" w:rsidR="00976CD4" w:rsidRPr="0014632F" w:rsidRDefault="00976CD4" w:rsidP="0014632F">
      <w:pPr>
        <w:widowControl w:val="0"/>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 xml:space="preserve">21. Представители Заказчика (руководящий состав и инженерно-технические работники) имеют право в любое время осуществлять контроль качества оказываемых охранных услуг с документальным оформлением перечня выявленных нарушений. </w:t>
      </w:r>
    </w:p>
    <w:p w14:paraId="5B09A705" w14:textId="77777777" w:rsidR="00976CD4" w:rsidRPr="0014632F" w:rsidRDefault="00976CD4" w:rsidP="0014632F">
      <w:pPr>
        <w:widowControl w:val="0"/>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22. При проведении проверок контролируется выполнение сотрудниками охраны своих должностных обязанностей, наличие форменной одежды, правильность ведения журнала приема-сдачи санитарно-технического состояния.</w:t>
      </w:r>
    </w:p>
    <w:p w14:paraId="1C596254" w14:textId="77777777" w:rsidR="00976CD4" w:rsidRPr="0014632F" w:rsidRDefault="00976CD4" w:rsidP="0014632F">
      <w:pPr>
        <w:widowControl w:val="0"/>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23. По итогам проведенной проверки в трехсуточный срок составляется акт, который направляется Исполнителю для последующего разбора и принятия мер. Исполнитель в трехсуточный срок производит разбор акта, составляет протокол, издает приказ о привлечении виновных к дисциплинарной ответственности и направляет копии протокола разбора и приказа Заказчику.</w:t>
      </w:r>
    </w:p>
    <w:p w14:paraId="2C1DFF7E" w14:textId="77777777" w:rsidR="00976CD4" w:rsidRPr="0014632F" w:rsidRDefault="00976CD4" w:rsidP="0014632F">
      <w:pPr>
        <w:widowControl w:val="0"/>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24. В случае выявления нарушений при исполнении должностных обязанностей и несоблюдении технологии работы Исполнителем выявленные нарушения рассматриваются комиссионно с участием представителей Заказчика и Исполнителя с составлением протокола до 10 числа месяца, следующего за отчетным. Выявленные нарушения по учету времени оказания услуг, подтвержденные протоколом комиссии, принимаются в учет в техническом акте и акте приемки оказанных услуг за отчетный период. На основании протокола комиссии по выявленным нарушениям представитель Заказчика осуществляет начисление штрафных санкций (Приложение №4 к Договору).</w:t>
      </w:r>
    </w:p>
    <w:p w14:paraId="15DF497C" w14:textId="77777777" w:rsidR="00976CD4" w:rsidRPr="0014632F" w:rsidRDefault="00976CD4" w:rsidP="0014632F">
      <w:pPr>
        <w:spacing w:after="0" w:line="240" w:lineRule="auto"/>
        <w:ind w:firstLine="709"/>
        <w:jc w:val="both"/>
        <w:rPr>
          <w:rFonts w:ascii="Times New Roman" w:hAnsi="Times New Roman" w:cs="Times New Roman"/>
          <w:sz w:val="28"/>
          <w:szCs w:val="28"/>
        </w:rPr>
      </w:pPr>
      <w:r w:rsidRPr="0014632F">
        <w:rPr>
          <w:rFonts w:ascii="Times New Roman" w:hAnsi="Times New Roman" w:cs="Times New Roman"/>
          <w:sz w:val="28"/>
          <w:szCs w:val="28"/>
        </w:rPr>
        <w:t>25. Сотрудники Исполнителя обязаны оказывать содействие сотрудникам линейных управлений МВД России на транспорте в расследовании случаев вандализма, хищения имущества на охраняемом подвижном составе. В случае необходимости вызывать полицию, скорую помощь, МЧС. Данные случаи фиксируются актом по общему случаю.</w:t>
      </w:r>
    </w:p>
    <w:p w14:paraId="3212E32E" w14:textId="77777777" w:rsidR="00976CD4" w:rsidRPr="0014632F" w:rsidRDefault="00976CD4" w:rsidP="0014632F">
      <w:pPr>
        <w:spacing w:after="0" w:line="240" w:lineRule="auto"/>
        <w:ind w:firstLine="709"/>
        <w:jc w:val="both"/>
        <w:rPr>
          <w:rFonts w:ascii="Times New Roman" w:hAnsi="Times New Roman" w:cs="Times New Roman"/>
          <w:sz w:val="28"/>
          <w:szCs w:val="28"/>
        </w:rPr>
      </w:pPr>
    </w:p>
    <w:bookmarkEnd w:id="8"/>
    <w:p w14:paraId="0C9EAC66" w14:textId="77777777" w:rsidR="00FF2D1E" w:rsidRPr="00FF2D1E" w:rsidRDefault="00FF2D1E" w:rsidP="00707F73">
      <w:pPr>
        <w:pStyle w:val="ab"/>
        <w:numPr>
          <w:ilvl w:val="0"/>
          <w:numId w:val="7"/>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lastRenderedPageBreak/>
        <w:t xml:space="preserve">  Заключение и исполнение договора</w:t>
      </w:r>
    </w:p>
    <w:p w14:paraId="3E48784E" w14:textId="77777777" w:rsidR="00FF2D1E" w:rsidRDefault="00FF2D1E" w:rsidP="00D14AE8">
      <w:pPr>
        <w:pStyle w:val="ab"/>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w:t>
      </w:r>
      <w:r w:rsidR="002B1ABC">
        <w:rPr>
          <w:rFonts w:ascii="Times New Roman" w:hAnsi="Times New Roman" w:cs="Times New Roman"/>
          <w:bCs/>
          <w:sz w:val="28"/>
          <w:szCs w:val="28"/>
        </w:rPr>
        <w:t>яется в соответствии с пунктом 10</w:t>
      </w:r>
      <w:r w:rsidRPr="00FF2D1E">
        <w:rPr>
          <w:rFonts w:ascii="Times New Roman" w:hAnsi="Times New Roman" w:cs="Times New Roman"/>
          <w:bCs/>
          <w:sz w:val="28"/>
          <w:szCs w:val="28"/>
        </w:rPr>
        <w:t xml:space="preserve"> аукционной документации.</w:t>
      </w:r>
    </w:p>
    <w:p w14:paraId="7D3C2B76" w14:textId="77777777" w:rsidR="00997008" w:rsidRDefault="00997008" w:rsidP="00D14AE8">
      <w:pPr>
        <w:pStyle w:val="ab"/>
        <w:spacing w:after="0" w:line="240" w:lineRule="auto"/>
        <w:ind w:left="0" w:firstLine="709"/>
        <w:jc w:val="both"/>
        <w:rPr>
          <w:rFonts w:ascii="Times New Roman" w:hAnsi="Times New Roman" w:cs="Times New Roman"/>
          <w:bCs/>
          <w:sz w:val="28"/>
          <w:szCs w:val="28"/>
        </w:rPr>
      </w:pPr>
    </w:p>
    <w:p w14:paraId="085C59FD" w14:textId="77777777" w:rsidR="00FF2D1E" w:rsidRPr="00DE7FA5" w:rsidRDefault="00FF2D1E" w:rsidP="008F4BC5">
      <w:pPr>
        <w:pStyle w:val="20"/>
        <w:numPr>
          <w:ilvl w:val="0"/>
          <w:numId w:val="9"/>
        </w:numPr>
        <w:spacing w:before="0" w:after="0"/>
        <w:ind w:left="0" w:firstLine="709"/>
        <w:jc w:val="both"/>
        <w:rPr>
          <w:rFonts w:cs="Times New Roman"/>
          <w:i w:val="0"/>
        </w:rPr>
      </w:pPr>
      <w:r w:rsidRPr="00DE7FA5">
        <w:rPr>
          <w:rFonts w:cs="Times New Roman"/>
          <w:i w:val="0"/>
        </w:rPr>
        <w:t>Участник аукциона</w:t>
      </w:r>
    </w:p>
    <w:p w14:paraId="59F4E5CC" w14:textId="77777777" w:rsidR="00FF2D1E" w:rsidRPr="008C3E08" w:rsidRDefault="00FF2D1E" w:rsidP="00707F73">
      <w:pPr>
        <w:pStyle w:val="3"/>
        <w:keepLines w:val="0"/>
        <w:numPr>
          <w:ilvl w:val="1"/>
          <w:numId w:val="9"/>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2320A75E" w14:textId="77777777" w:rsidR="00EF4693" w:rsidRPr="00B94406" w:rsidRDefault="00EF4693" w:rsidP="00707F73">
      <w:pPr>
        <w:numPr>
          <w:ilvl w:val="2"/>
          <w:numId w:val="9"/>
        </w:numPr>
        <w:spacing w:after="0" w:line="240" w:lineRule="auto"/>
        <w:ind w:left="0" w:firstLine="709"/>
        <w:jc w:val="both"/>
        <w:rPr>
          <w:rFonts w:ascii="Times New Roman" w:hAnsi="Times New Roman" w:cs="Times New Roman"/>
          <w:color w:val="000000"/>
          <w:sz w:val="28"/>
          <w:szCs w:val="28"/>
        </w:rPr>
      </w:pPr>
      <w:r w:rsidRPr="00B94406">
        <w:rPr>
          <w:rFonts w:ascii="Times New Roman" w:hAnsi="Times New Roman" w:cs="Times New Roman"/>
          <w:color w:val="000000"/>
          <w:sz w:val="28"/>
          <w:szCs w:val="28"/>
        </w:rPr>
        <w:t xml:space="preserve">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или соответствующие требованиям </w:t>
      </w:r>
      <w:r w:rsidRPr="00B94406">
        <w:rPr>
          <w:rFonts w:ascii="Times New Roman" w:hAnsi="Times New Roman" w:cs="Times New Roman"/>
          <w:sz w:val="28"/>
          <w:szCs w:val="28"/>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B94406">
        <w:rPr>
          <w:rFonts w:ascii="Times New Roman" w:hAnsi="Times New Roman" w:cs="Times New Roman"/>
          <w:color w:val="000000"/>
          <w:sz w:val="28"/>
          <w:szCs w:val="28"/>
        </w:rPr>
        <w:t xml:space="preserve"> и подавшие в установленные сроки и в установленном порядке аукционную заявку на участие в аукционе. Лица (в том числе лица, выступающие на стороне участника), не являющиеся субъектами малого и среднего предпринимательства или не </w:t>
      </w:r>
      <w:r w:rsidRPr="00B94406">
        <w:rPr>
          <w:rFonts w:ascii="Times New Roman" w:hAnsi="Times New Roman" w:cs="Times New Roman"/>
          <w:sz w:val="28"/>
        </w:rPr>
        <w:t>применяющие специальный налоговый режим «Налог на профессиональный доход»</w:t>
      </w:r>
      <w:r w:rsidRPr="00B94406">
        <w:rPr>
          <w:rFonts w:ascii="Times New Roman" w:hAnsi="Times New Roman" w:cs="Times New Roman"/>
          <w:color w:val="000000"/>
          <w:sz w:val="28"/>
          <w:szCs w:val="28"/>
        </w:rPr>
        <w:t>, не вправе принимать участие в таком аукционе.</w:t>
      </w:r>
    </w:p>
    <w:p w14:paraId="36C175F9" w14:textId="77777777" w:rsidR="00FF2D1E" w:rsidRPr="00843D26" w:rsidRDefault="00FF2D1E" w:rsidP="00707F73">
      <w:pPr>
        <w:pStyle w:val="31"/>
        <w:numPr>
          <w:ilvl w:val="2"/>
          <w:numId w:val="9"/>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36D7AD78" w14:textId="77777777" w:rsidR="00FF2D1E" w:rsidRPr="00EE5F15" w:rsidRDefault="00FF2D1E" w:rsidP="00707F73">
      <w:pPr>
        <w:pStyle w:val="16"/>
        <w:numPr>
          <w:ilvl w:val="2"/>
          <w:numId w:val="9"/>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0B26B089" w14:textId="77777777" w:rsidR="00FF2D1E" w:rsidRPr="00843D26" w:rsidRDefault="00FF2D1E" w:rsidP="00707F73">
      <w:pPr>
        <w:pStyle w:val="16"/>
        <w:numPr>
          <w:ilvl w:val="2"/>
          <w:numId w:val="9"/>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664F265F" w14:textId="77777777" w:rsidR="00FF2D1E" w:rsidRPr="00DE7FA5" w:rsidRDefault="00FF2D1E" w:rsidP="00FF2D1E">
      <w:pPr>
        <w:pStyle w:val="16"/>
        <w:ind w:left="709" w:firstLine="0"/>
        <w:rPr>
          <w:szCs w:val="28"/>
        </w:rPr>
      </w:pPr>
    </w:p>
    <w:p w14:paraId="058009F8" w14:textId="77777777" w:rsidR="00FF2D1E" w:rsidRPr="008C3E08" w:rsidRDefault="00FF2D1E" w:rsidP="00707F73">
      <w:pPr>
        <w:pStyle w:val="3"/>
        <w:keepLines w:val="0"/>
        <w:numPr>
          <w:ilvl w:val="1"/>
          <w:numId w:val="9"/>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t>Участник, на стороне которого выступают несколько лиц</w:t>
      </w:r>
    </w:p>
    <w:p w14:paraId="1C0B2173" w14:textId="77777777" w:rsidR="00FF2D1E" w:rsidRPr="00CF492D" w:rsidRDefault="00FF2D1E" w:rsidP="00707F73">
      <w:pPr>
        <w:pStyle w:val="16"/>
        <w:numPr>
          <w:ilvl w:val="2"/>
          <w:numId w:val="9"/>
        </w:numPr>
        <w:ind w:left="0" w:firstLine="709"/>
        <w:rPr>
          <w:color w:val="000000"/>
          <w:szCs w:val="28"/>
        </w:rPr>
      </w:pPr>
      <w:r w:rsidRPr="00843D2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3F0EA1">
        <w:rPr>
          <w:szCs w:val="28"/>
        </w:rPr>
        <w:t xml:space="preserve">с </w:t>
      </w:r>
      <w:r w:rsidRPr="003F0EA1">
        <w:rPr>
          <w:b/>
          <w:szCs w:val="28"/>
        </w:rPr>
        <w:t>приложением № 1 к аукционной</w:t>
      </w:r>
      <w:r w:rsidRPr="00843D26">
        <w:rPr>
          <w:szCs w:val="28"/>
        </w:rPr>
        <w:t xml:space="preserve">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r w:rsidR="00CF492D" w:rsidRPr="00CF492D">
        <w:rPr>
          <w:color w:val="000000"/>
          <w:szCs w:val="28"/>
        </w:rPr>
        <w:t xml:space="preserve"> </w:t>
      </w:r>
      <w:r w:rsidR="00CF492D" w:rsidRPr="00342795">
        <w:rPr>
          <w:color w:val="000000"/>
          <w:szCs w:val="28"/>
        </w:rPr>
        <w:t xml:space="preserve">Лица, выступающие на стороне одного участника, не вправе участвовать в этой же </w:t>
      </w:r>
      <w:r w:rsidR="00CF492D" w:rsidRPr="00342795">
        <w:rPr>
          <w:color w:val="000000"/>
          <w:szCs w:val="28"/>
        </w:rPr>
        <w:lastRenderedPageBreak/>
        <w:t>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720EEEA6" w14:textId="77777777" w:rsidR="00FF2D1E" w:rsidRPr="00843D26" w:rsidRDefault="00FF2D1E" w:rsidP="00707F73">
      <w:pPr>
        <w:pStyle w:val="16"/>
        <w:numPr>
          <w:ilvl w:val="2"/>
          <w:numId w:val="9"/>
        </w:numPr>
        <w:ind w:left="0" w:firstLine="709"/>
        <w:rPr>
          <w:szCs w:val="28"/>
        </w:rPr>
      </w:pPr>
      <w:r w:rsidRPr="00E11431">
        <w:rPr>
          <w:szCs w:val="28"/>
        </w:rPr>
        <w:t>В составе заявки</w:t>
      </w:r>
      <w:r w:rsidRPr="00843D26">
        <w:rPr>
          <w:szCs w:val="28"/>
        </w:rPr>
        <w:t xml:space="preserve">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w:t>
      </w:r>
      <w:r w:rsidR="001F6180">
        <w:rPr>
          <w:szCs w:val="28"/>
        </w:rPr>
        <w:t xml:space="preserve"> предусмотренные пунктом 7.1.9.</w:t>
      </w:r>
      <w:r w:rsidRPr="00843D26">
        <w:rPr>
          <w:szCs w:val="28"/>
        </w:rPr>
        <w:t xml:space="preserve"> аукционной документации, и документ, оформленный в соответствии с </w:t>
      </w:r>
      <w:r w:rsidR="00B94406" w:rsidRPr="006A7D37">
        <w:rPr>
          <w:szCs w:val="28"/>
        </w:rPr>
        <w:t>приложением № 1</w:t>
      </w:r>
      <w:r w:rsidRPr="006A7D37">
        <w:rPr>
          <w:szCs w:val="28"/>
        </w:rPr>
        <w:t xml:space="preserve"> к аукционной</w:t>
      </w:r>
      <w:r w:rsidRPr="00843D26">
        <w:rPr>
          <w:szCs w:val="28"/>
        </w:rPr>
        <w:t xml:space="preserve"> документации, на каждое лицо, выступающее на стороне такого участника. </w:t>
      </w:r>
    </w:p>
    <w:p w14:paraId="41E64726" w14:textId="77777777" w:rsidR="00FF2D1E" w:rsidRPr="00843D26" w:rsidRDefault="00FF2D1E" w:rsidP="00707F73">
      <w:pPr>
        <w:pStyle w:val="16"/>
        <w:numPr>
          <w:ilvl w:val="2"/>
          <w:numId w:val="9"/>
        </w:numPr>
        <w:ind w:left="0" w:firstLine="709"/>
        <w:rPr>
          <w:szCs w:val="28"/>
        </w:rPr>
      </w:pPr>
      <w:r w:rsidRPr="00843D26">
        <w:rPr>
          <w:szCs w:val="28"/>
        </w:rPr>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3A444590" w14:textId="77777777" w:rsidR="00FF2D1E" w:rsidRPr="00843D26" w:rsidRDefault="00FF2D1E" w:rsidP="00707F73">
      <w:pPr>
        <w:pStyle w:val="16"/>
        <w:numPr>
          <w:ilvl w:val="2"/>
          <w:numId w:val="9"/>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00694034">
        <w:rPr>
          <w:szCs w:val="28"/>
        </w:rPr>
        <w:t>пунктом 7.1.9</w:t>
      </w:r>
      <w:r w:rsidRPr="003A4C16">
        <w:rPr>
          <w:szCs w:val="28"/>
        </w:rPr>
        <w:t xml:space="preserve"> аукционной </w:t>
      </w:r>
      <w:r w:rsidRPr="00645BC6">
        <w:rPr>
          <w:szCs w:val="28"/>
        </w:rPr>
        <w:t xml:space="preserve">документацией документы, с учетом требований </w:t>
      </w:r>
      <w:r w:rsidRPr="0023007F">
        <w:rPr>
          <w:szCs w:val="28"/>
        </w:rPr>
        <w:t>пунктов 5.2.1-5.2.3 аукционной</w:t>
      </w:r>
      <w:r w:rsidRPr="00843D26">
        <w:rPr>
          <w:szCs w:val="28"/>
        </w:rPr>
        <w:t xml:space="preserve"> документации.</w:t>
      </w:r>
    </w:p>
    <w:p w14:paraId="682D6719" w14:textId="77777777" w:rsidR="00FF2D1E" w:rsidRDefault="00FF2D1E" w:rsidP="00707F73">
      <w:pPr>
        <w:pStyle w:val="16"/>
        <w:numPr>
          <w:ilvl w:val="2"/>
          <w:numId w:val="9"/>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30D9165B" w14:textId="77777777"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133B6698"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14:paraId="68DB9E46"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4C53C117"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44236B25" w14:textId="77777777" w:rsidR="00F7325A" w:rsidRPr="007909B0" w:rsidRDefault="00F7325A" w:rsidP="00DC5712">
      <w:pPr>
        <w:pStyle w:val="31"/>
        <w:tabs>
          <w:tab w:val="left" w:pos="426"/>
        </w:tabs>
        <w:spacing w:before="0" w:after="0" w:line="240"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1DD2317A" w14:textId="77777777" w:rsidR="00F7325A" w:rsidRPr="007909B0" w:rsidRDefault="00F7325A" w:rsidP="00DC5712">
      <w:pPr>
        <w:pStyle w:val="31"/>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23C0D04A" w14:textId="77777777" w:rsidR="00FF2D1E" w:rsidRPr="00F7325A" w:rsidRDefault="00FF2D1E" w:rsidP="00DC5712">
      <w:pPr>
        <w:spacing w:after="0" w:line="240" w:lineRule="auto"/>
        <w:ind w:firstLine="709"/>
        <w:jc w:val="both"/>
        <w:rPr>
          <w:sz w:val="28"/>
          <w:szCs w:val="28"/>
        </w:rPr>
      </w:pPr>
    </w:p>
    <w:p w14:paraId="37037ED9" w14:textId="77777777" w:rsidR="00FF2D1E" w:rsidRPr="003B1F17" w:rsidRDefault="00FF2D1E" w:rsidP="00707F73">
      <w:pPr>
        <w:pStyle w:val="3"/>
        <w:keepLines w:val="0"/>
        <w:numPr>
          <w:ilvl w:val="1"/>
          <w:numId w:val="9"/>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14:paraId="1C262E1D" w14:textId="77777777" w:rsidR="00FF2D1E" w:rsidRPr="00FF2D1E"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7FC3DBDC" w14:textId="77777777" w:rsidR="00FF2D1E" w:rsidRPr="00890B5D"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w:t>
      </w:r>
      <w:r w:rsidR="00B94500">
        <w:rPr>
          <w:rFonts w:ascii="Times New Roman" w:hAnsi="Times New Roman" w:cs="Times New Roman"/>
          <w:sz w:val="28"/>
          <w:szCs w:val="28"/>
        </w:rPr>
        <w:t>обязательных требованиях</w:t>
      </w:r>
      <w:r w:rsidRPr="00FF2D1E">
        <w:rPr>
          <w:rFonts w:ascii="Times New Roman" w:hAnsi="Times New Roman" w:cs="Times New Roman"/>
          <w:sz w:val="28"/>
          <w:szCs w:val="28"/>
        </w:rPr>
        <w:t xml:space="preserve">, а также о документах, представляемых в подтверждение данным требованиям, изложена в </w:t>
      </w:r>
      <w:r w:rsidRPr="00890B5D">
        <w:rPr>
          <w:rFonts w:ascii="Times New Roman" w:hAnsi="Times New Roman" w:cs="Times New Roman"/>
          <w:sz w:val="28"/>
          <w:szCs w:val="28"/>
        </w:rPr>
        <w:t xml:space="preserve">пунктах </w:t>
      </w:r>
      <w:r w:rsidRPr="00890B5D">
        <w:rPr>
          <w:rFonts w:ascii="Times New Roman" w:hAnsi="Times New Roman" w:cs="Times New Roman"/>
          <w:b/>
          <w:sz w:val="28"/>
          <w:szCs w:val="28"/>
        </w:rPr>
        <w:t xml:space="preserve">2, </w:t>
      </w:r>
      <w:r w:rsidR="00121D2A" w:rsidRPr="00890B5D">
        <w:rPr>
          <w:rFonts w:ascii="Times New Roman" w:hAnsi="Times New Roman" w:cs="Times New Roman"/>
          <w:b/>
          <w:sz w:val="28"/>
          <w:szCs w:val="28"/>
        </w:rPr>
        <w:t>5.</w:t>
      </w:r>
      <w:r w:rsidRPr="00890B5D">
        <w:rPr>
          <w:rFonts w:ascii="Times New Roman" w:hAnsi="Times New Roman" w:cs="Times New Roman"/>
          <w:b/>
          <w:sz w:val="28"/>
          <w:szCs w:val="28"/>
        </w:rPr>
        <w:t>3</w:t>
      </w:r>
      <w:r w:rsidR="00B94500" w:rsidRPr="00890B5D">
        <w:rPr>
          <w:rFonts w:ascii="Times New Roman" w:hAnsi="Times New Roman" w:cs="Times New Roman"/>
          <w:b/>
          <w:sz w:val="28"/>
          <w:szCs w:val="28"/>
        </w:rPr>
        <w:t>.3</w:t>
      </w:r>
      <w:r w:rsidR="00890B5D" w:rsidRPr="00890B5D">
        <w:rPr>
          <w:rFonts w:ascii="Times New Roman" w:hAnsi="Times New Roman" w:cs="Times New Roman"/>
          <w:b/>
          <w:sz w:val="28"/>
          <w:szCs w:val="28"/>
        </w:rPr>
        <w:t>, 7.1.7,</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7.1.8,</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7.1.9</w:t>
      </w:r>
      <w:r w:rsidRPr="00890B5D">
        <w:rPr>
          <w:rFonts w:ascii="Times New Roman" w:hAnsi="Times New Roman" w:cs="Times New Roman"/>
          <w:sz w:val="28"/>
          <w:szCs w:val="28"/>
        </w:rPr>
        <w:t xml:space="preserve"> аукционной документации.</w:t>
      </w:r>
    </w:p>
    <w:p w14:paraId="17D67226" w14:textId="77777777" w:rsidR="00FF2D1E" w:rsidRPr="00FF2D1E" w:rsidRDefault="00FF2D1E" w:rsidP="00707F73">
      <w:pPr>
        <w:pStyle w:val="a5"/>
        <w:numPr>
          <w:ilvl w:val="2"/>
          <w:numId w:val="9"/>
        </w:numPr>
        <w:tabs>
          <w:tab w:val="left" w:pos="0"/>
        </w:tabs>
        <w:spacing w:after="0" w:line="240" w:lineRule="auto"/>
        <w:ind w:left="0" w:firstLine="709"/>
        <w:rPr>
          <w:bCs/>
          <w:szCs w:val="28"/>
        </w:rPr>
      </w:pPr>
      <w:r w:rsidRPr="00FF2D1E">
        <w:rPr>
          <w:bCs/>
          <w:szCs w:val="28"/>
        </w:rPr>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18E5CC96" w14:textId="77777777" w:rsidR="00802FF7" w:rsidRPr="005D6F92" w:rsidRDefault="009C6601" w:rsidP="005D6F92">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w:t>
      </w:r>
      <w:r w:rsidR="00802FF7" w:rsidRPr="005D6F92">
        <w:rPr>
          <w:rFonts w:ascii="Times New Roman" w:hAnsi="Times New Roman" w:cs="Times New Roman"/>
          <w:sz w:val="28"/>
          <w:szCs w:val="28"/>
        </w:rPr>
        <w:t>.3.1.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2E6537C"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5.3.3.2. неприостановление деятельности участника в порядке, установленном Кодексом Российской Федерации об административных правонарушениях;</w:t>
      </w:r>
    </w:p>
    <w:p w14:paraId="191D9058"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E3740B6"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5.3.3.4.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w:t>
      </w:r>
      <w:r w:rsidRPr="005D6F92">
        <w:rPr>
          <w:rFonts w:ascii="Times New Roman" w:hAnsi="Times New Roman" w:cs="Times New Roman"/>
          <w:sz w:val="28"/>
          <w:szCs w:val="28"/>
        </w:rPr>
        <w:lastRenderedPageBreak/>
        <w:t>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8BA3732"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E4520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5.3.3.6.</w:t>
      </w:r>
      <w:r w:rsidR="00802FF7" w:rsidRPr="005D6F92">
        <w:rPr>
          <w:rFonts w:ascii="Times New Roman" w:hAnsi="Times New Roman" w:cs="Times New Roman"/>
          <w:sz w:val="28"/>
          <w:szCs w:val="28"/>
        </w:rPr>
        <w:t xml:space="preserve">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2BC0B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5.3.3.7.</w:t>
      </w:r>
      <w:r w:rsidR="00802FF7" w:rsidRPr="005D6F92">
        <w:rPr>
          <w:rFonts w:ascii="Times New Roman" w:hAnsi="Times New Roman" w:cs="Times New Roman"/>
          <w:sz w:val="28"/>
          <w:szCs w:val="28"/>
        </w:rPr>
        <w:t xml:space="preserve">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D8D1514" w14:textId="77777777" w:rsidR="00802FF7" w:rsidRDefault="00802FF7" w:rsidP="00707F73">
      <w:pPr>
        <w:pStyle w:val="ab"/>
        <w:numPr>
          <w:ilvl w:val="3"/>
          <w:numId w:val="12"/>
        </w:numPr>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586E8FFC" w14:textId="77777777" w:rsidR="005E4360" w:rsidRPr="005D6F92" w:rsidRDefault="005E4360" w:rsidP="005E4360">
      <w:pPr>
        <w:pStyle w:val="ab"/>
        <w:spacing w:after="0" w:line="240" w:lineRule="auto"/>
        <w:ind w:left="709"/>
        <w:jc w:val="both"/>
        <w:rPr>
          <w:rFonts w:ascii="Times New Roman" w:hAnsi="Times New Roman" w:cs="Times New Roman"/>
          <w:sz w:val="28"/>
          <w:szCs w:val="28"/>
        </w:rPr>
      </w:pPr>
    </w:p>
    <w:p w14:paraId="249689CB" w14:textId="77777777" w:rsidR="00FF2D1E" w:rsidRPr="00136C55" w:rsidRDefault="00FF2D1E" w:rsidP="00707F73">
      <w:pPr>
        <w:pStyle w:val="ab"/>
        <w:numPr>
          <w:ilvl w:val="1"/>
          <w:numId w:val="12"/>
        </w:numPr>
        <w:spacing w:after="0" w:line="240" w:lineRule="auto"/>
        <w:jc w:val="both"/>
        <w:rPr>
          <w:rFonts w:ascii="Times New Roman" w:hAnsi="Times New Roman" w:cs="Times New Roman"/>
          <w:b/>
          <w:sz w:val="28"/>
          <w:szCs w:val="28"/>
        </w:rPr>
      </w:pPr>
      <w:r w:rsidRPr="00136C55">
        <w:rPr>
          <w:rFonts w:ascii="Times New Roman" w:hAnsi="Times New Roman" w:cs="Times New Roman"/>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3E310305" w14:textId="77777777" w:rsidR="00E4637F" w:rsidRDefault="00E4637F" w:rsidP="00E4637F">
      <w:pPr>
        <w:pStyle w:val="ab"/>
        <w:spacing w:after="0" w:line="240" w:lineRule="auto"/>
        <w:ind w:left="1121"/>
        <w:jc w:val="both"/>
        <w:rPr>
          <w:rFonts w:ascii="Times New Roman" w:hAnsi="Times New Roman" w:cs="Times New Roman"/>
          <w:b/>
          <w:sz w:val="28"/>
          <w:szCs w:val="28"/>
        </w:rPr>
      </w:pPr>
    </w:p>
    <w:p w14:paraId="794D9B39" w14:textId="77777777"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xml:space="preserve">»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w:t>
      </w:r>
      <w:r w:rsidRPr="00FF2D1E">
        <w:rPr>
          <w:rFonts w:ascii="Times New Roman" w:hAnsi="Times New Roman" w:cs="Times New Roman"/>
          <w:spacing w:val="-2"/>
          <w:sz w:val="28"/>
          <w:szCs w:val="28"/>
        </w:rPr>
        <w:lastRenderedPageBreak/>
        <w:t>(исполнителя,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3148D3B1" w14:textId="77777777" w:rsidR="00E4637F" w:rsidRPr="00A72376" w:rsidRDefault="00E4637F" w:rsidP="00707F73">
      <w:pPr>
        <w:pStyle w:val="ab"/>
        <w:numPr>
          <w:ilvl w:val="2"/>
          <w:numId w:val="11"/>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72376">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1EDFC0D" w14:textId="77777777" w:rsidR="00E4637F" w:rsidRPr="004223CF" w:rsidRDefault="00E4637F" w:rsidP="00707F73">
      <w:pPr>
        <w:pStyle w:val="ab"/>
        <w:numPr>
          <w:ilvl w:val="2"/>
          <w:numId w:val="11"/>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1EB54E4"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2C248453"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0FF5214C"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в составе заявки должен предоставить техническое предложение, содержащее сведения о наименовании страны прои</w:t>
      </w:r>
      <w:r w:rsidR="0013764A">
        <w:rPr>
          <w:rFonts w:ascii="Times New Roman" w:hAnsi="Times New Roman" w:cs="Times New Roman"/>
          <w:color w:val="000000"/>
          <w:sz w:val="28"/>
          <w:szCs w:val="28"/>
        </w:rPr>
        <w:t>схождения поставляемого товара.</w:t>
      </w:r>
    </w:p>
    <w:p w14:paraId="4A0B1C7A"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r w:rsidR="00293821" w:rsidRPr="005471D3">
        <w:rPr>
          <w:rFonts w:ascii="Times New Roman" w:hAnsi="Times New Roman" w:cs="Times New Roman"/>
          <w:color w:val="000000"/>
          <w:sz w:val="28"/>
          <w:szCs w:val="28"/>
        </w:rPr>
        <w:t>в аукционе,</w:t>
      </w:r>
      <w:r w:rsidRPr="005471D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иностранного товара.</w:t>
      </w:r>
    </w:p>
    <w:p w14:paraId="2750532E"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14:paraId="4F93E3E7"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lastRenderedPageBreak/>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779AE6BD"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0C92C7FD"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60EFAF7"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Приоритет не предоставляется в следующих случаях:</w:t>
      </w:r>
    </w:p>
    <w:p w14:paraId="37BECF91" w14:textId="77777777" w:rsidR="00E4637F" w:rsidRPr="0013764A"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2E2DAEA4"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29918F90"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03D53D0"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BC53DDC" w14:textId="77777777" w:rsidR="00E4637F" w:rsidRPr="008B36D0" w:rsidRDefault="00E4637F" w:rsidP="008B36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38E2FEF5" w14:textId="77777777" w:rsidR="00E4637F" w:rsidRPr="008B36D0" w:rsidRDefault="00E4637F" w:rsidP="00707F73">
      <w:pPr>
        <w:numPr>
          <w:ilvl w:val="2"/>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75BD544" w14:textId="77777777" w:rsidR="00E4637F" w:rsidRPr="008B36D0" w:rsidRDefault="00E4637F" w:rsidP="008B36D0">
      <w:pPr>
        <w:pStyle w:val="ab"/>
        <w:spacing w:after="0" w:line="240" w:lineRule="auto"/>
        <w:ind w:left="0" w:firstLine="709"/>
        <w:jc w:val="both"/>
        <w:rPr>
          <w:rFonts w:ascii="Times New Roman" w:hAnsi="Times New Roman" w:cs="Times New Roman"/>
          <w:b/>
          <w:sz w:val="28"/>
          <w:szCs w:val="28"/>
        </w:rPr>
      </w:pPr>
    </w:p>
    <w:p w14:paraId="191190DC" w14:textId="77777777" w:rsidR="00FF2D1E" w:rsidRPr="003B1F17" w:rsidRDefault="00FF2D1E" w:rsidP="00707F73">
      <w:pPr>
        <w:pStyle w:val="20"/>
        <w:numPr>
          <w:ilvl w:val="0"/>
          <w:numId w:val="11"/>
        </w:numPr>
        <w:spacing w:before="0" w:after="0"/>
        <w:ind w:hanging="11"/>
        <w:jc w:val="both"/>
        <w:rPr>
          <w:rFonts w:cs="Times New Roman"/>
          <w:i w:val="0"/>
        </w:rPr>
      </w:pPr>
      <w:r w:rsidRPr="00FF2D1E">
        <w:rPr>
          <w:rFonts w:cs="Times New Roman"/>
          <w:i w:val="0"/>
        </w:rPr>
        <w:lastRenderedPageBreak/>
        <w:t>Порядок проведения аукциона</w:t>
      </w:r>
    </w:p>
    <w:p w14:paraId="51EF04D6" w14:textId="77777777" w:rsidR="00FF2D1E" w:rsidRPr="00FF2D1E" w:rsidRDefault="00FF2D1E" w:rsidP="00707F73">
      <w:pPr>
        <w:pStyle w:val="3"/>
        <w:keepLines w:val="0"/>
        <w:numPr>
          <w:ilvl w:val="1"/>
          <w:numId w:val="10"/>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5999796E" w14:textId="77777777" w:rsidR="00FF2D1E" w:rsidRPr="00FF2D1E" w:rsidRDefault="00FF2D1E" w:rsidP="00707F73">
      <w:pPr>
        <w:pStyle w:val="ab"/>
        <w:numPr>
          <w:ilvl w:val="2"/>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14:paraId="6FD45C2E" w14:textId="77777777" w:rsidR="00FF2D1E" w:rsidRPr="00FF2D1E" w:rsidRDefault="00FF2D1E" w:rsidP="00707F73">
      <w:pPr>
        <w:pStyle w:val="16"/>
        <w:numPr>
          <w:ilvl w:val="2"/>
          <w:numId w:val="10"/>
        </w:numPr>
        <w:ind w:left="0" w:firstLine="709"/>
        <w:rPr>
          <w:szCs w:val="28"/>
        </w:rPr>
      </w:pPr>
      <w:r w:rsidRPr="00FF2D1E">
        <w:rPr>
          <w:szCs w:val="28"/>
        </w:rPr>
        <w:t>При проведении аукциона в электронной форме информация об аукционе размещается также на сайте электронной площадки</w:t>
      </w:r>
      <w:r w:rsidR="00C81663">
        <w:rPr>
          <w:szCs w:val="28"/>
        </w:rPr>
        <w:t>.</w:t>
      </w:r>
    </w:p>
    <w:p w14:paraId="40E14E24" w14:textId="3183B8BA"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00F358D9" w:rsidRPr="00835B49">
          <w:rPr>
            <w:rStyle w:val="aa"/>
            <w:sz w:val="28"/>
            <w:szCs w:val="28"/>
          </w:rPr>
          <w:t>http://223etp.zakazrf.ru/</w:t>
        </w:r>
      </w:hyperlink>
      <w:r w:rsidR="00F358D9">
        <w:rPr>
          <w:sz w:val="28"/>
          <w:szCs w:val="28"/>
        </w:rPr>
        <w:t xml:space="preserve"> </w:t>
      </w:r>
      <w:r w:rsidRPr="00FF2D1E">
        <w:rPr>
          <w:sz w:val="28"/>
          <w:szCs w:val="28"/>
        </w:rPr>
        <w:t xml:space="preserve">и </w:t>
      </w:r>
      <w:hyperlink r:id="rId10" w:history="1">
        <w:r w:rsidRPr="00FF2D1E">
          <w:rPr>
            <w:rStyle w:val="aa"/>
            <w:sz w:val="28"/>
            <w:szCs w:val="28"/>
            <w:lang w:val="en-US"/>
          </w:rPr>
          <w:t>www</w:t>
        </w:r>
        <w:r w:rsidRPr="00FF2D1E">
          <w:rPr>
            <w:rStyle w:val="aa"/>
            <w:sz w:val="28"/>
            <w:szCs w:val="28"/>
          </w:rPr>
          <w:t>.</w:t>
        </w:r>
        <w:r w:rsidRPr="00FF2D1E">
          <w:rPr>
            <w:rStyle w:val="aa"/>
            <w:sz w:val="28"/>
            <w:szCs w:val="28"/>
            <w:lang w:val="en-US"/>
          </w:rPr>
          <w:t>sodruzhestvoppk</w:t>
        </w:r>
        <w:r w:rsidRPr="00FF2D1E">
          <w:rPr>
            <w:rStyle w:val="aa"/>
            <w:sz w:val="28"/>
            <w:szCs w:val="28"/>
          </w:rPr>
          <w:t>.</w:t>
        </w:r>
        <w:r w:rsidRPr="00FF2D1E">
          <w:rPr>
            <w:rStyle w:val="aa"/>
            <w:sz w:val="28"/>
            <w:szCs w:val="28"/>
            <w:lang w:val="en-US"/>
          </w:rPr>
          <w:t>ru</w:t>
        </w:r>
      </w:hyperlink>
      <w:r w:rsidRPr="00FF2D1E">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E7F979E" w14:textId="77777777" w:rsidR="00FF2D1E" w:rsidRPr="00931222" w:rsidRDefault="00FF2D1E" w:rsidP="00707F73">
      <w:pPr>
        <w:pStyle w:val="16"/>
        <w:numPr>
          <w:ilvl w:val="2"/>
          <w:numId w:val="10"/>
        </w:numPr>
        <w:ind w:left="0" w:firstLine="709"/>
        <w:rPr>
          <w:szCs w:val="28"/>
        </w:rPr>
      </w:pPr>
      <w:r w:rsidRPr="00931222">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1FE84864" w14:textId="77777777" w:rsidR="00FF2D1E" w:rsidRPr="00FF2D1E" w:rsidRDefault="00FF2D1E" w:rsidP="00707F73">
      <w:pPr>
        <w:pStyle w:val="16"/>
        <w:numPr>
          <w:ilvl w:val="2"/>
          <w:numId w:val="10"/>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2D2DDC73" w14:textId="77777777" w:rsidR="00FF2D1E" w:rsidRPr="00FF2D1E" w:rsidRDefault="00FF2D1E" w:rsidP="00FF2D1E">
      <w:pPr>
        <w:pStyle w:val="16"/>
        <w:ind w:left="709" w:firstLine="0"/>
        <w:rPr>
          <w:szCs w:val="28"/>
        </w:rPr>
      </w:pPr>
    </w:p>
    <w:p w14:paraId="536F037D" w14:textId="77777777" w:rsidR="00FF2D1E" w:rsidRPr="008C3E08" w:rsidRDefault="00FF2D1E" w:rsidP="00707F73">
      <w:pPr>
        <w:pStyle w:val="3"/>
        <w:keepLines w:val="0"/>
        <w:numPr>
          <w:ilvl w:val="1"/>
          <w:numId w:val="10"/>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14:paraId="64E5B8D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5BF0CF3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404988C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60103AE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69B104F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4717548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6512F47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233889B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4B08E6B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2F879FCC" w14:textId="77777777" w:rsidR="00E50E50" w:rsidRPr="00E50E50" w:rsidRDefault="00FF2D1E" w:rsidP="00707F73">
      <w:pPr>
        <w:pStyle w:val="ab"/>
        <w:numPr>
          <w:ilvl w:val="2"/>
          <w:numId w:val="10"/>
        </w:numPr>
        <w:spacing w:after="0" w:line="240" w:lineRule="auto"/>
        <w:ind w:left="0" w:firstLine="709"/>
        <w:jc w:val="both"/>
        <w:rPr>
          <w:rFonts w:ascii="Times New Roman" w:eastAsia="MS Mincho" w:hAnsi="Times New Roman" w:cs="Times New Roman"/>
          <w:color w:val="000000"/>
          <w:sz w:val="28"/>
          <w:szCs w:val="28"/>
        </w:rPr>
      </w:pPr>
      <w:r w:rsidRPr="00E50E50">
        <w:rPr>
          <w:rFonts w:ascii="Times New Roman" w:hAnsi="Times New Roman" w:cs="Times New Roman"/>
          <w:sz w:val="28"/>
          <w:szCs w:val="28"/>
        </w:rPr>
        <w:t xml:space="preserve">Заказчик вправе отказаться от проведения аукциона </w:t>
      </w:r>
      <w:r w:rsidR="00B80AA8" w:rsidRPr="00E50E50">
        <w:rPr>
          <w:rFonts w:ascii="Times New Roman" w:hAnsi="Times New Roman" w:cs="Times New Roman"/>
          <w:sz w:val="28"/>
          <w:szCs w:val="28"/>
        </w:rPr>
        <w:t xml:space="preserve">до наступления даты и времени окончания срока подачи заявок на участие в закупке. </w:t>
      </w:r>
      <w:r w:rsidRPr="00E50E50">
        <w:rPr>
          <w:rFonts w:ascii="Times New Roman" w:hAnsi="Times New Roman" w:cs="Times New Roman"/>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E50E50" w:rsidRPr="00E50E50">
        <w:rPr>
          <w:rFonts w:ascii="Times New Roman" w:hAnsi="Times New Roman" w:cs="Times New Roman"/>
          <w:color w:val="000000"/>
          <w:sz w:val="28"/>
          <w:szCs w:val="28"/>
        </w:rPr>
        <w:t xml:space="preserve">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 </w:t>
      </w:r>
    </w:p>
    <w:p w14:paraId="010A1A1F" w14:textId="77777777" w:rsidR="00FF2D1E" w:rsidRPr="00FF2D1E" w:rsidRDefault="0030103E" w:rsidP="00707F73">
      <w:pPr>
        <w:pStyle w:val="31"/>
        <w:numPr>
          <w:ilvl w:val="2"/>
          <w:numId w:val="10"/>
        </w:numPr>
        <w:shd w:val="clear" w:color="auto" w:fill="auto"/>
        <w:spacing w:before="0" w:after="0" w:line="240" w:lineRule="auto"/>
        <w:ind w:left="0" w:firstLine="709"/>
        <w:jc w:val="both"/>
        <w:rPr>
          <w:sz w:val="28"/>
          <w:szCs w:val="28"/>
        </w:rPr>
      </w:pPr>
      <w:r w:rsidRPr="0018332A">
        <w:rPr>
          <w:sz w:val="28"/>
          <w:szCs w:val="28"/>
        </w:rPr>
        <w:t>Решение об отмене закупки размещается в единой информационной системе в день принятия этого решения.</w:t>
      </w:r>
    </w:p>
    <w:p w14:paraId="7B98D5E6" w14:textId="77777777" w:rsidR="00FF2D1E" w:rsidRPr="00FF2D1E" w:rsidRDefault="00FF2D1E" w:rsidP="00FF2D1E">
      <w:pPr>
        <w:pStyle w:val="ab"/>
        <w:ind w:left="0" w:firstLine="709"/>
        <w:jc w:val="both"/>
        <w:rPr>
          <w:rFonts w:ascii="Times New Roman" w:eastAsia="MS Mincho" w:hAnsi="Times New Roman" w:cs="Times New Roman"/>
          <w:sz w:val="28"/>
          <w:szCs w:val="28"/>
        </w:rPr>
      </w:pPr>
    </w:p>
    <w:p w14:paraId="3152D311" w14:textId="77777777" w:rsidR="00FF2D1E" w:rsidRPr="003B1F17" w:rsidRDefault="009C5973"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Форма</w:t>
      </w:r>
      <w:r w:rsidR="00FF2D1E" w:rsidRPr="008C3E08">
        <w:rPr>
          <w:rFonts w:ascii="Times New Roman" w:hAnsi="Times New Roman" w:cs="Times New Roman"/>
          <w:color w:val="auto"/>
          <w:sz w:val="28"/>
          <w:szCs w:val="28"/>
        </w:rPr>
        <w:t xml:space="preserve"> проведения аукциона</w:t>
      </w:r>
    </w:p>
    <w:p w14:paraId="5177F197" w14:textId="77777777" w:rsidR="00FF2D1E" w:rsidRDefault="00FF2D1E" w:rsidP="00463D21">
      <w:pPr>
        <w:pStyle w:val="ab"/>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w:t>
      </w:r>
      <w:r w:rsidR="00956B30">
        <w:rPr>
          <w:rFonts w:ascii="Times New Roman" w:hAnsi="Times New Roman" w:cs="Times New Roman"/>
          <w:sz w:val="28"/>
          <w:szCs w:val="28"/>
        </w:rPr>
        <w:t>проводится</w:t>
      </w:r>
      <w:r w:rsidRPr="00FF2D1E">
        <w:rPr>
          <w:rFonts w:ascii="Times New Roman" w:hAnsi="Times New Roman" w:cs="Times New Roman"/>
          <w:sz w:val="28"/>
          <w:szCs w:val="28"/>
        </w:rPr>
        <w:t xml:space="preserve"> в электронной форме, указывается в </w:t>
      </w:r>
      <w:r w:rsidRPr="00FF2D1E">
        <w:rPr>
          <w:rFonts w:ascii="Times New Roman" w:hAnsi="Times New Roman" w:cs="Times New Roman"/>
          <w:sz w:val="28"/>
          <w:szCs w:val="28"/>
        </w:rPr>
        <w:br/>
        <w:t>пункте 1.2 аукционной документации.</w:t>
      </w:r>
    </w:p>
    <w:p w14:paraId="017C1376" w14:textId="77777777" w:rsidR="00463D21" w:rsidRPr="003B1F17" w:rsidRDefault="00463D21" w:rsidP="00463D21">
      <w:pPr>
        <w:pStyle w:val="ab"/>
        <w:tabs>
          <w:tab w:val="left" w:pos="1276"/>
        </w:tabs>
        <w:spacing w:after="0" w:line="240" w:lineRule="auto"/>
        <w:ind w:left="0" w:firstLine="709"/>
        <w:jc w:val="both"/>
        <w:rPr>
          <w:rFonts w:ascii="Times New Roman" w:hAnsi="Times New Roman" w:cs="Times New Roman"/>
          <w:sz w:val="28"/>
          <w:szCs w:val="28"/>
        </w:rPr>
      </w:pPr>
    </w:p>
    <w:p w14:paraId="10035509" w14:textId="77777777" w:rsidR="00FF2D1E" w:rsidRPr="00FA57FC" w:rsidRDefault="00FF2D1E" w:rsidP="00707F73">
      <w:pPr>
        <w:pStyle w:val="4"/>
        <w:keepLines w:val="0"/>
        <w:widowControl w:val="0"/>
        <w:numPr>
          <w:ilvl w:val="1"/>
          <w:numId w:val="10"/>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FA57FC">
        <w:rPr>
          <w:rFonts w:ascii="Times New Roman" w:hAnsi="Times New Roman" w:cs="Times New Roman"/>
          <w:b/>
          <w:i w:val="0"/>
          <w:color w:val="auto"/>
          <w:sz w:val="28"/>
          <w:szCs w:val="28"/>
        </w:rPr>
        <w:t>Аукцион в электронной форме</w:t>
      </w:r>
    </w:p>
    <w:p w14:paraId="6AE1F277" w14:textId="25146105"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площадке размещены</w:t>
      </w:r>
      <w:r w:rsidRPr="00FF2D1E">
        <w:rPr>
          <w:sz w:val="28"/>
          <w:szCs w:val="28"/>
        </w:rPr>
        <w:t xml:space="preserve"> на сайте </w:t>
      </w:r>
      <w:hyperlink r:id="rId11" w:history="1">
        <w:r w:rsidR="00F358D9" w:rsidRPr="00835B49">
          <w:rPr>
            <w:rStyle w:val="aa"/>
            <w:sz w:val="28"/>
            <w:szCs w:val="28"/>
          </w:rPr>
          <w:t>http://223etp.zakazrf.ru/</w:t>
        </w:r>
      </w:hyperlink>
      <w:r w:rsidR="00F358D9">
        <w:rPr>
          <w:sz w:val="28"/>
          <w:szCs w:val="28"/>
        </w:rPr>
        <w:t xml:space="preserve">. </w:t>
      </w:r>
    </w:p>
    <w:p w14:paraId="791FAD69" w14:textId="77777777"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F4C8636" w14:textId="77777777"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45C5A334"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получить сертификаты электронной подписи для своих уполномоченных представителей;</w:t>
      </w:r>
    </w:p>
    <w:p w14:paraId="4A12D6B6" w14:textId="77777777" w:rsidR="00FF2D1E" w:rsidRPr="00FF2D1E" w:rsidRDefault="00FF2D1E" w:rsidP="00B53B3D">
      <w:pPr>
        <w:pStyle w:val="16"/>
        <w:ind w:firstLine="0"/>
        <w:rPr>
          <w:szCs w:val="28"/>
        </w:rPr>
      </w:pPr>
      <w:r w:rsidRPr="00FF2D1E">
        <w:rPr>
          <w:szCs w:val="28"/>
        </w:rPr>
        <w:t>зарегистрироваться на электронной площадке.</w:t>
      </w:r>
    </w:p>
    <w:p w14:paraId="4FC3CF45" w14:textId="77777777" w:rsidR="00FF2D1E" w:rsidRPr="00FF2D1E" w:rsidRDefault="00FF2D1E" w:rsidP="00707F73">
      <w:pPr>
        <w:pStyle w:val="16"/>
        <w:numPr>
          <w:ilvl w:val="2"/>
          <w:numId w:val="10"/>
        </w:numPr>
        <w:ind w:left="0" w:firstLine="709"/>
        <w:rPr>
          <w:szCs w:val="28"/>
        </w:rPr>
      </w:pPr>
      <w:r w:rsidRPr="00FF2D1E">
        <w:rPr>
          <w:szCs w:val="28"/>
        </w:rPr>
        <w:t xml:space="preserve">Все действия, выполненные на электронной площадке лицом, указавшим правильные имя и пароль лица, зарегистрированного на электронной </w:t>
      </w:r>
      <w:r w:rsidRPr="00FF2D1E">
        <w:rPr>
          <w:szCs w:val="28"/>
        </w:rPr>
        <w:lastRenderedPageBreak/>
        <w:t>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25F36B07" w14:textId="77777777" w:rsidR="00FF2D1E" w:rsidRPr="00FF2D1E" w:rsidRDefault="00FF2D1E" w:rsidP="00707F73">
      <w:pPr>
        <w:pStyle w:val="31"/>
        <w:numPr>
          <w:ilvl w:val="2"/>
          <w:numId w:val="10"/>
        </w:numPr>
        <w:shd w:val="clear" w:color="auto" w:fill="auto"/>
        <w:tabs>
          <w:tab w:val="left" w:pos="1446"/>
        </w:tabs>
        <w:spacing w:before="0" w:after="0" w:line="240" w:lineRule="auto"/>
        <w:ind w:left="0" w:firstLine="709"/>
        <w:jc w:val="both"/>
        <w:rPr>
          <w:sz w:val="28"/>
          <w:szCs w:val="28"/>
        </w:rPr>
      </w:pPr>
      <w:r w:rsidRPr="00FF2D1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065DA0AC" w14:textId="77777777" w:rsidR="00FF2D1E" w:rsidRPr="00FF2D1E" w:rsidRDefault="00FF2D1E" w:rsidP="00707F73">
      <w:pPr>
        <w:pStyle w:val="16"/>
        <w:numPr>
          <w:ilvl w:val="2"/>
          <w:numId w:val="10"/>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50E991A4" w14:textId="5A270BD6"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2" w:history="1">
        <w:r w:rsidR="00F358D9" w:rsidRPr="00835B49">
          <w:rPr>
            <w:rStyle w:val="aa"/>
            <w:sz w:val="28"/>
            <w:szCs w:val="28"/>
          </w:rPr>
          <w:t>http://223etp.zakazrf.ru/</w:t>
        </w:r>
      </w:hyperlink>
      <w:r w:rsidR="00F358D9">
        <w:rPr>
          <w:sz w:val="28"/>
          <w:szCs w:val="28"/>
        </w:rPr>
        <w:t xml:space="preserve">. </w:t>
      </w:r>
      <w:r w:rsidRPr="00FF2D1E">
        <w:rPr>
          <w:sz w:val="28"/>
          <w:szCs w:val="28"/>
        </w:rPr>
        <w:t xml:space="preserve">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3" w:history="1">
        <w:r w:rsidR="00F358D9" w:rsidRPr="00835B49">
          <w:rPr>
            <w:rStyle w:val="aa"/>
            <w:sz w:val="28"/>
            <w:szCs w:val="28"/>
          </w:rPr>
          <w:t>http://223etp.zakazrf.ru/</w:t>
        </w:r>
      </w:hyperlink>
      <w:r w:rsidR="00F358D9">
        <w:rPr>
          <w:sz w:val="28"/>
          <w:szCs w:val="28"/>
        </w:rPr>
        <w:t xml:space="preserve">. </w:t>
      </w:r>
    </w:p>
    <w:p w14:paraId="2B853265"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2FEB2329"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6AB0A6E5"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15FF9894"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098D2323" w14:textId="77777777" w:rsidR="00FF2D1E" w:rsidRPr="00FF2D1E" w:rsidRDefault="00FF2D1E" w:rsidP="003B1F17">
      <w:pPr>
        <w:pStyle w:val="16"/>
        <w:ind w:firstLine="0"/>
        <w:rPr>
          <w:szCs w:val="28"/>
        </w:rPr>
      </w:pPr>
    </w:p>
    <w:p w14:paraId="0689A021" w14:textId="77777777" w:rsidR="00FF2D1E" w:rsidRPr="008C3E08" w:rsidRDefault="00A226B4"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Открытие доступа к аукционным заявкам</w:t>
      </w:r>
    </w:p>
    <w:p w14:paraId="68D0BE1E"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color w:val="000000"/>
          <w:sz w:val="28"/>
          <w:szCs w:val="28"/>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2B1A8494"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335CE906"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протоколе. Иные протоколы в ходе закупки не оформляются.</w:t>
      </w:r>
    </w:p>
    <w:p w14:paraId="0E645B0E" w14:textId="77777777" w:rsidR="003B1F17" w:rsidRPr="003B1F17" w:rsidRDefault="003B1F17" w:rsidP="003B1F17">
      <w:pPr>
        <w:pStyle w:val="ab"/>
        <w:spacing w:after="0" w:line="240" w:lineRule="auto"/>
        <w:ind w:left="709"/>
        <w:contextualSpacing w:val="0"/>
        <w:jc w:val="both"/>
        <w:rPr>
          <w:rFonts w:ascii="Times New Roman" w:hAnsi="Times New Roman" w:cs="Times New Roman"/>
          <w:sz w:val="28"/>
          <w:szCs w:val="28"/>
        </w:rPr>
      </w:pPr>
    </w:p>
    <w:p w14:paraId="3B05F3B0"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6E628B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58871BB" w14:textId="77777777" w:rsidR="002362AA" w:rsidRPr="00C25683" w:rsidRDefault="00FF2D1E" w:rsidP="00C25683">
      <w:pPr>
        <w:pStyle w:val="ab"/>
        <w:spacing w:after="0" w:line="240" w:lineRule="auto"/>
        <w:ind w:left="0" w:firstLine="709"/>
        <w:jc w:val="both"/>
        <w:rPr>
          <w:rFonts w:ascii="Times New Roman" w:eastAsia="MS Mincho" w:hAnsi="Times New Roman" w:cs="Times New Roman"/>
          <w:color w:val="000000"/>
          <w:sz w:val="28"/>
          <w:szCs w:val="28"/>
        </w:rPr>
      </w:pPr>
      <w:r w:rsidRPr="00C25683">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5683">
        <w:rPr>
          <w:rFonts w:ascii="Times New Roman" w:hAnsi="Times New Roman" w:cs="Times New Roman"/>
          <w:sz w:val="28"/>
          <w:szCs w:val="28"/>
        </w:rPr>
        <w:t xml:space="preserve">, размещенной на сайте </w:t>
      </w:r>
      <w:hyperlink r:id="rId14" w:history="1">
        <w:r w:rsidR="002362AA" w:rsidRPr="00C25683">
          <w:rPr>
            <w:rStyle w:val="aa"/>
            <w:rFonts w:ascii="Times New Roman" w:hAnsi="Times New Roman" w:cs="Times New Roman"/>
            <w:sz w:val="28"/>
            <w:szCs w:val="28"/>
          </w:rPr>
          <w:t>https://egrul.nalog.ru/</w:t>
        </w:r>
      </w:hyperlink>
      <w:r w:rsidR="002362AA" w:rsidRPr="00C25683">
        <w:rPr>
          <w:rFonts w:ascii="Times New Roman" w:hAnsi="Times New Roman" w:cs="Times New Roman"/>
          <w:sz w:val="28"/>
          <w:szCs w:val="28"/>
        </w:rPr>
        <w:t xml:space="preserve">, </w:t>
      </w:r>
      <w:r w:rsidR="002362AA" w:rsidRPr="00C25683">
        <w:rPr>
          <w:rFonts w:ascii="Times New Roman" w:hAnsi="Times New Roman" w:cs="Times New Roman"/>
          <w:color w:val="000000"/>
          <w:sz w:val="28"/>
          <w:szCs w:val="28"/>
        </w:rPr>
        <w:t xml:space="preserve">выписки из единого реестра субъектов малого и среднего предпринимательства, размещенной на сайте </w:t>
      </w:r>
      <w:hyperlink r:id="rId15" w:history="1">
        <w:r w:rsidR="002362AA" w:rsidRPr="00C25683">
          <w:rPr>
            <w:rStyle w:val="aa"/>
            <w:rFonts w:ascii="Times New Roman" w:hAnsi="Times New Roman" w:cs="Times New Roman"/>
            <w:sz w:val="28"/>
            <w:szCs w:val="28"/>
          </w:rPr>
          <w:t>https://ofd.nalog.ru/</w:t>
        </w:r>
      </w:hyperlink>
      <w:r w:rsidR="002362AA" w:rsidRPr="00C25683">
        <w:rPr>
          <w:rFonts w:ascii="Times New Roman" w:hAnsi="Times New Roman" w:cs="Times New Roman"/>
          <w:sz w:val="28"/>
          <w:szCs w:val="28"/>
        </w:rPr>
        <w:t xml:space="preserve">, </w:t>
      </w:r>
      <w:r w:rsidR="002362AA" w:rsidRPr="00C25683">
        <w:rPr>
          <w:rFonts w:ascii="Times New Roman" w:eastAsia="MS Mincho" w:hAnsi="Times New Roman" w:cs="Times New Roman"/>
          <w:sz w:val="28"/>
          <w:szCs w:val="28"/>
        </w:rPr>
        <w:t xml:space="preserve">информации, содержащейся на официальном сайте Федеральной налоговой службы Российской Федерации </w:t>
      </w:r>
      <w:hyperlink r:id="rId16" w:history="1">
        <w:r w:rsidR="002362AA" w:rsidRPr="00C25683">
          <w:rPr>
            <w:rFonts w:ascii="Times New Roman" w:eastAsia="MS Mincho" w:hAnsi="Times New Roman" w:cs="Times New Roman"/>
            <w:sz w:val="28"/>
            <w:szCs w:val="28"/>
          </w:rPr>
          <w:t>www.nalog.ru</w:t>
        </w:r>
      </w:hyperlink>
      <w:r w:rsidR="002362AA" w:rsidRPr="00C25683">
        <w:rPr>
          <w:rFonts w:ascii="Times New Roman" w:eastAsia="MS Mincho" w:hAnsi="Times New Roman" w:cs="Times New Roman"/>
          <w:sz w:val="28"/>
          <w:szCs w:val="28"/>
        </w:rPr>
        <w:t>, о применении участником закупки специального налогового режима «Налог на профессиональный доход»</w:t>
      </w:r>
      <w:r w:rsidR="002362AA" w:rsidRPr="00C25683">
        <w:rPr>
          <w:rFonts w:ascii="Times New Roman" w:hAnsi="Times New Roman" w:cs="Times New Roman"/>
          <w:color w:val="000000"/>
          <w:sz w:val="28"/>
          <w:szCs w:val="28"/>
        </w:rPr>
        <w:t>.</w:t>
      </w:r>
    </w:p>
    <w:p w14:paraId="6E7FE6C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3BC543F3" w14:textId="77777777" w:rsidR="00FF2D1E" w:rsidRPr="00B16F1F"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b/>
          <w:bCs/>
          <w:color w:val="FF0000"/>
          <w:sz w:val="28"/>
          <w:szCs w:val="28"/>
        </w:rPr>
      </w:pPr>
      <w:r w:rsidRPr="00B16F1F">
        <w:rPr>
          <w:rFonts w:ascii="Times New Roman" w:eastAsia="MS Mincho" w:hAnsi="Times New Roman" w:cs="Times New Roman"/>
          <w:b/>
          <w:bCs/>
          <w:color w:val="FF0000"/>
          <w:sz w:val="28"/>
          <w:szCs w:val="28"/>
        </w:rPr>
        <w:t>Участник аукциона не допускается к участию в аукционе в случае:</w:t>
      </w:r>
    </w:p>
    <w:p w14:paraId="19CC8B3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57063AF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2511CC9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36E34833"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4855A9F6"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lastRenderedPageBreak/>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19662F9E" w14:textId="77777777" w:rsidR="00FF2D1E" w:rsidRDefault="00FF2D1E" w:rsidP="00532744">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003D6D6F" w14:textId="77777777" w:rsidR="005C0790" w:rsidRPr="005C0790" w:rsidRDefault="005C0790" w:rsidP="00532744">
      <w:pPr>
        <w:pStyle w:val="ab"/>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предложение участника в отношении предмета закупки (</w:t>
      </w:r>
      <w:r w:rsidRPr="005C0790">
        <w:rPr>
          <w:rFonts w:ascii="Times New Roman" w:eastAsia="MS Mincho" w:hAnsi="Times New Roman" w:cs="Times New Roman"/>
          <w:color w:val="000000"/>
          <w:sz w:val="28"/>
          <w:szCs w:val="28"/>
        </w:rPr>
        <w:t>техническое предложение</w:t>
      </w:r>
      <w:r>
        <w:rPr>
          <w:rFonts w:ascii="Times New Roman" w:eastAsia="MS Mincho" w:hAnsi="Times New Roman" w:cs="Times New Roman"/>
          <w:color w:val="000000"/>
          <w:sz w:val="28"/>
          <w:szCs w:val="28"/>
        </w:rPr>
        <w:t>)</w:t>
      </w:r>
      <w:r w:rsidRPr="005C0790">
        <w:rPr>
          <w:rFonts w:ascii="Times New Roman" w:eastAsia="MS Mincho" w:hAnsi="Times New Roman" w:cs="Times New Roman"/>
          <w:color w:val="000000"/>
          <w:sz w:val="28"/>
          <w:szCs w:val="28"/>
        </w:rPr>
        <w:t xml:space="preserve"> не соответствует требованиям аукционной документации;</w:t>
      </w:r>
    </w:p>
    <w:p w14:paraId="4F9BF52B" w14:textId="77777777" w:rsid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отказа участника от продления срока действия заявки </w:t>
      </w:r>
      <w:r w:rsidR="003D566B">
        <w:rPr>
          <w:rFonts w:ascii="Times New Roman" w:eastAsia="MS Mincho" w:hAnsi="Times New Roman" w:cs="Times New Roman"/>
          <w:sz w:val="28"/>
          <w:szCs w:val="28"/>
        </w:rPr>
        <w:t>и обеспечения аукционной заявки;</w:t>
      </w:r>
    </w:p>
    <w:p w14:paraId="2D195528" w14:textId="77777777" w:rsidR="005E05C1" w:rsidRPr="00CF5B81" w:rsidRDefault="005E05C1" w:rsidP="00707F73">
      <w:pPr>
        <w:pStyle w:val="ab"/>
        <w:numPr>
          <w:ilvl w:val="3"/>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CF5B81">
        <w:rPr>
          <w:rFonts w:ascii="Times New Roman" w:eastAsia="MS Mincho" w:hAnsi="Times New Roman" w:cs="Times New Roman"/>
          <w:color w:val="000000"/>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403E9602" w14:textId="77777777" w:rsidR="003D566B" w:rsidRDefault="003D566B" w:rsidP="00707F73">
      <w:pPr>
        <w:pStyle w:val="ab"/>
        <w:numPr>
          <w:ilvl w:val="3"/>
          <w:numId w:val="10"/>
        </w:numPr>
        <w:spacing w:after="0" w:line="240" w:lineRule="auto"/>
        <w:ind w:left="0" w:firstLine="709"/>
        <w:contextualSpacing w:val="0"/>
        <w:jc w:val="both"/>
        <w:rPr>
          <w:rFonts w:ascii="Times New Roman" w:eastAsia="MS Mincho" w:hAnsi="Times New Roman" w:cs="Times New Roman"/>
          <w:b/>
          <w:color w:val="FF0000"/>
          <w:sz w:val="28"/>
          <w:szCs w:val="28"/>
        </w:rPr>
      </w:pPr>
      <w:r w:rsidRPr="00EF0E1F">
        <w:rPr>
          <w:rFonts w:ascii="Times New Roman" w:eastAsia="MS Mincho" w:hAnsi="Times New Roman" w:cs="Times New Roman"/>
          <w:b/>
          <w:color w:val="FF0000"/>
          <w:sz w:val="28"/>
          <w:szCs w:val="28"/>
        </w:rPr>
        <w:t>первая часть заявки на участие в аукционе содержит сведения об участнике</w:t>
      </w:r>
      <w:r w:rsidR="00EF0E1F" w:rsidRPr="00EF0E1F">
        <w:rPr>
          <w:rFonts w:ascii="Times New Roman" w:eastAsia="MS Mincho" w:hAnsi="Times New Roman" w:cs="Times New Roman"/>
          <w:b/>
          <w:color w:val="FF0000"/>
          <w:sz w:val="28"/>
          <w:szCs w:val="28"/>
        </w:rPr>
        <w:t xml:space="preserve"> и /или сведения о ценовом предложении</w:t>
      </w:r>
      <w:r w:rsidR="0082464B">
        <w:rPr>
          <w:rFonts w:ascii="Times New Roman" w:eastAsia="MS Mincho" w:hAnsi="Times New Roman" w:cs="Times New Roman"/>
          <w:b/>
          <w:color w:val="FF0000"/>
          <w:sz w:val="28"/>
          <w:szCs w:val="28"/>
        </w:rPr>
        <w:t>;</w:t>
      </w:r>
      <w:r w:rsidR="00EF0E1F" w:rsidRPr="00EF0E1F">
        <w:rPr>
          <w:rFonts w:ascii="Times New Roman" w:eastAsia="MS Mincho" w:hAnsi="Times New Roman" w:cs="Times New Roman"/>
          <w:b/>
          <w:color w:val="FF0000"/>
          <w:sz w:val="28"/>
          <w:szCs w:val="28"/>
        </w:rPr>
        <w:t xml:space="preserve"> </w:t>
      </w:r>
    </w:p>
    <w:p w14:paraId="3C0DAC6F" w14:textId="77777777" w:rsidR="0082464B" w:rsidRPr="00931F9B" w:rsidRDefault="0082464B" w:rsidP="00707F73">
      <w:pPr>
        <w:pStyle w:val="ConsPlusNormal"/>
        <w:numPr>
          <w:ilvl w:val="3"/>
          <w:numId w:val="10"/>
        </w:numPr>
        <w:ind w:left="0" w:firstLine="709"/>
        <w:jc w:val="both"/>
        <w:rPr>
          <w:b/>
          <w:sz w:val="28"/>
          <w:szCs w:val="28"/>
        </w:rPr>
      </w:pPr>
      <w:r w:rsidRPr="00931F9B">
        <w:rPr>
          <w:b/>
          <w:color w:val="FF0000"/>
          <w:sz w:val="28"/>
          <w:szCs w:val="28"/>
        </w:rPr>
        <w:t>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proofErr w:type="gramStart"/>
      <w:r w:rsidRPr="00931F9B">
        <w:rPr>
          <w:b/>
          <w:color w:val="FF0000"/>
          <w:sz w:val="28"/>
          <w:szCs w:val="28"/>
        </w:rPr>
        <w:t>или  на</w:t>
      </w:r>
      <w:proofErr w:type="gramEnd"/>
      <w:r w:rsidRPr="00931F9B">
        <w:rPr>
          <w:b/>
          <w:color w:val="FF0000"/>
          <w:sz w:val="28"/>
          <w:szCs w:val="28"/>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39CF2C4" w14:textId="77777777" w:rsidR="0082464B" w:rsidRPr="0082464B" w:rsidRDefault="0082464B" w:rsidP="0082464B">
      <w:pPr>
        <w:pStyle w:val="ab"/>
        <w:spacing w:after="0" w:line="240" w:lineRule="auto"/>
        <w:ind w:left="0" w:firstLine="709"/>
        <w:contextualSpacing w:val="0"/>
        <w:jc w:val="both"/>
        <w:rPr>
          <w:rFonts w:ascii="Times New Roman" w:eastAsia="MS Mincho" w:hAnsi="Times New Roman" w:cs="Times New Roman"/>
          <w:b/>
          <w:color w:val="FF0000"/>
          <w:sz w:val="28"/>
          <w:szCs w:val="28"/>
        </w:rPr>
      </w:pPr>
      <w:r w:rsidRPr="0082464B">
        <w:rPr>
          <w:rFonts w:ascii="Times New Roman" w:hAnsi="Times New Roman" w:cs="Times New Roman"/>
          <w:sz w:val="28"/>
          <w:szCs w:val="28"/>
        </w:rPr>
        <w:t>Отклонение котировочных заявок по иным основаниям не допускается.</w:t>
      </w:r>
    </w:p>
    <w:p w14:paraId="671A3E3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82464B">
        <w:rPr>
          <w:rFonts w:ascii="Times New Roman" w:eastAsia="MS Mincho" w:hAnsi="Times New Roman" w:cs="Times New Roman"/>
          <w:sz w:val="28"/>
          <w:szCs w:val="28"/>
        </w:rPr>
        <w:t>В случае установления недостоверности информации, содержащейся</w:t>
      </w:r>
      <w:r w:rsidRPr="00FF2D1E">
        <w:rPr>
          <w:rFonts w:ascii="Times New Roman" w:eastAsia="MS Mincho" w:hAnsi="Times New Roman" w:cs="Times New Roman"/>
          <w:sz w:val="28"/>
          <w:szCs w:val="28"/>
        </w:rPr>
        <w:t xml:space="preserve">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74D29FD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4F4C159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4E4105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w:t>
      </w:r>
      <w:r w:rsidRPr="00FF2D1E">
        <w:rPr>
          <w:rFonts w:ascii="Times New Roman" w:eastAsia="MS Mincho" w:hAnsi="Times New Roman" w:cs="Times New Roman"/>
          <w:sz w:val="28"/>
          <w:szCs w:val="28"/>
        </w:rPr>
        <w:lastRenderedPageBreak/>
        <w:t>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2C541AC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3193DBBF"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1062029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1B0AD47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w:t>
      </w:r>
      <w:r w:rsidR="003916E9">
        <w:rPr>
          <w:rFonts w:ascii="Times New Roman" w:hAnsi="Times New Roman" w:cs="Times New Roman"/>
          <w:sz w:val="28"/>
          <w:szCs w:val="28"/>
        </w:rPr>
        <w:t>в и организаций в сети Интернет.</w:t>
      </w:r>
    </w:p>
    <w:p w14:paraId="0984CE9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46F7358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14CD436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219E90B8"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14:paraId="5B22AA5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5BED16E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w:t>
      </w:r>
      <w:r w:rsidRPr="00FF2D1E">
        <w:rPr>
          <w:rFonts w:ascii="Times New Roman" w:hAnsi="Times New Roman" w:cs="Times New Roman"/>
          <w:sz w:val="28"/>
          <w:szCs w:val="28"/>
        </w:rPr>
        <w:lastRenderedPageBreak/>
        <w:t>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31958E1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5177E1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14:paraId="7F0CA52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23291EF1" w14:textId="77777777" w:rsidR="00FF2D1E" w:rsidRPr="00C43D67"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7B94BF91" w14:textId="77777777" w:rsidR="00C43D67" w:rsidRPr="00C43D67" w:rsidRDefault="00C43D67" w:rsidP="00707F73">
      <w:pPr>
        <w:pStyle w:val="ab"/>
        <w:numPr>
          <w:ilvl w:val="1"/>
          <w:numId w:val="10"/>
        </w:numPr>
        <w:spacing w:after="0" w:line="240" w:lineRule="auto"/>
        <w:contextualSpacing w:val="0"/>
        <w:jc w:val="both"/>
        <w:rPr>
          <w:rFonts w:ascii="Times New Roman" w:eastAsia="MS Mincho" w:hAnsi="Times New Roman" w:cs="Times New Roman"/>
          <w:b/>
          <w:sz w:val="28"/>
          <w:szCs w:val="28"/>
        </w:rPr>
      </w:pPr>
      <w:r w:rsidRPr="00C43D67">
        <w:rPr>
          <w:rFonts w:ascii="Times New Roman" w:eastAsia="MS Mincho" w:hAnsi="Times New Roman" w:cs="Times New Roman"/>
          <w:b/>
          <w:sz w:val="28"/>
          <w:szCs w:val="28"/>
        </w:rPr>
        <w:t>Рассмотрение первых частей аукционных заявок</w:t>
      </w:r>
    </w:p>
    <w:p w14:paraId="14860A7A" w14:textId="77777777" w:rsidR="005D10DD" w:rsidRPr="0078372B" w:rsidRDefault="005D10DD" w:rsidP="00707F73">
      <w:pPr>
        <w:pStyle w:val="a5"/>
        <w:numPr>
          <w:ilvl w:val="2"/>
          <w:numId w:val="10"/>
        </w:numPr>
        <w:suppressAutoHyphens/>
        <w:spacing w:after="0" w:line="240" w:lineRule="auto"/>
        <w:ind w:left="0" w:firstLine="709"/>
        <w:rPr>
          <w:color w:val="000000"/>
          <w:szCs w:val="28"/>
        </w:rPr>
      </w:pPr>
      <w:r w:rsidRPr="0078372B">
        <w:rPr>
          <w:color w:val="000000"/>
          <w:szCs w:val="28"/>
        </w:rPr>
        <w:t>Рассмотрение первых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754C93E7" w14:textId="77777777" w:rsidR="005D10DD" w:rsidRPr="0078372B" w:rsidRDefault="005D10DD" w:rsidP="00707F73">
      <w:pPr>
        <w:pStyle w:val="a5"/>
        <w:widowControl w:val="0"/>
        <w:numPr>
          <w:ilvl w:val="2"/>
          <w:numId w:val="10"/>
        </w:numPr>
        <w:spacing w:after="0" w:line="240" w:lineRule="auto"/>
        <w:ind w:left="0" w:firstLine="709"/>
        <w:rPr>
          <w:color w:val="000000"/>
          <w:szCs w:val="28"/>
        </w:rPr>
      </w:pPr>
      <w:r w:rsidRPr="0078372B">
        <w:rPr>
          <w:color w:val="000000"/>
          <w:szCs w:val="28"/>
        </w:rPr>
        <w:t xml:space="preserve">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w:t>
      </w:r>
      <w:r w:rsidR="00D805D9">
        <w:rPr>
          <w:color w:val="FF0000"/>
          <w:szCs w:val="28"/>
        </w:rPr>
        <w:t>пункте</w:t>
      </w:r>
      <w:r w:rsidRPr="0078372B">
        <w:rPr>
          <w:color w:val="FF0000"/>
          <w:szCs w:val="28"/>
        </w:rPr>
        <w:t xml:space="preserve"> 3 аукционной </w:t>
      </w:r>
      <w:r w:rsidRPr="0078372B">
        <w:rPr>
          <w:color w:val="000000"/>
          <w:szCs w:val="28"/>
        </w:rPr>
        <w:t>документации, на основании представленного в составе аукционной заявки технического предложения.</w:t>
      </w:r>
    </w:p>
    <w:p w14:paraId="15D2FDDB" w14:textId="77777777" w:rsidR="005D10DD" w:rsidRPr="0078372B" w:rsidRDefault="0078372B"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8372B">
        <w:rPr>
          <w:rFonts w:ascii="Times New Roman" w:hAnsi="Times New Roman" w:cs="Times New Roman"/>
          <w:color w:val="000000"/>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14:paraId="5A6174A0" w14:textId="77777777" w:rsidR="00FF2D1E" w:rsidRPr="0078372B"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A69FB">
        <w:rPr>
          <w:rFonts w:ascii="Times New Roman" w:hAnsi="Times New Roman" w:cs="Times New Roman"/>
          <w:sz w:val="28"/>
          <w:szCs w:val="28"/>
        </w:rPr>
        <w:t xml:space="preserve">По итогам рассмотрения аукционных заявок заказчик составляет </w:t>
      </w:r>
      <w:r w:rsidRPr="007A69FB">
        <w:rPr>
          <w:rFonts w:ascii="Times New Roman" w:hAnsi="Times New Roman" w:cs="Times New Roman"/>
          <w:b/>
          <w:sz w:val="28"/>
          <w:szCs w:val="28"/>
        </w:rPr>
        <w:t>протокол рассмотрения аукционных</w:t>
      </w:r>
      <w:r w:rsidRPr="007A69FB">
        <w:rPr>
          <w:rFonts w:ascii="Times New Roman" w:hAnsi="Times New Roman" w:cs="Times New Roman"/>
          <w:b/>
          <w:color w:val="FF0000"/>
          <w:sz w:val="28"/>
          <w:szCs w:val="28"/>
        </w:rPr>
        <w:t xml:space="preserve"> </w:t>
      </w:r>
      <w:r w:rsidRPr="007A69FB">
        <w:rPr>
          <w:rFonts w:ascii="Times New Roman" w:hAnsi="Times New Roman" w:cs="Times New Roman"/>
          <w:b/>
          <w:sz w:val="28"/>
          <w:szCs w:val="28"/>
        </w:rPr>
        <w:t>заявок</w:t>
      </w:r>
      <w:r w:rsidRPr="0078372B">
        <w:rPr>
          <w:rFonts w:ascii="Times New Roman" w:hAnsi="Times New Roman" w:cs="Times New Roman"/>
          <w:sz w:val="28"/>
          <w:szCs w:val="28"/>
        </w:rPr>
        <w:t>, в котором в том числе может содержаться следующая информация:</w:t>
      </w:r>
    </w:p>
    <w:p w14:paraId="67C4158F"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дата подписания протокола;</w:t>
      </w:r>
    </w:p>
    <w:p w14:paraId="687BFD51"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количество поданных на участие в аукционе заявок, а также дата и время регистрации каждой заявки на участие в аукционе;</w:t>
      </w:r>
    </w:p>
    <w:p w14:paraId="77B1FB9E"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результаты рассмотрения первых частей аукционных заявок с указанием в том числе:</w:t>
      </w:r>
    </w:p>
    <w:p w14:paraId="020ECB85" w14:textId="77777777" w:rsidR="00E52A3E" w:rsidRPr="0078372B" w:rsidRDefault="006033FD" w:rsidP="0078372B">
      <w:pPr>
        <w:pStyle w:val="a5"/>
        <w:suppressAutoHyphens/>
        <w:spacing w:after="0" w:line="240" w:lineRule="auto"/>
        <w:ind w:firstLine="709"/>
        <w:rPr>
          <w:color w:val="000000"/>
          <w:szCs w:val="28"/>
        </w:rPr>
      </w:pPr>
      <w:r w:rsidRPr="0078372B">
        <w:rPr>
          <w:color w:val="000000"/>
          <w:szCs w:val="28"/>
        </w:rPr>
        <w:t xml:space="preserve">а) решения </w:t>
      </w:r>
      <w:r w:rsidR="00D73969" w:rsidRPr="0078372B">
        <w:rPr>
          <w:color w:val="000000"/>
          <w:szCs w:val="28"/>
        </w:rPr>
        <w:t>комиссии о</w:t>
      </w:r>
      <w:r w:rsidR="00E52A3E" w:rsidRPr="0078372B">
        <w:rPr>
          <w:color w:val="000000"/>
          <w:szCs w:val="28"/>
        </w:rPr>
        <w:t xml:space="preserve"> соответствии таких заявок требованиям технического задания аукционной документации;</w:t>
      </w:r>
    </w:p>
    <w:p w14:paraId="0CA26F2F"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б) количества аукционных заявок, которые отклонены;</w:t>
      </w:r>
    </w:p>
    <w:p w14:paraId="4E900497"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в)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14:paraId="060CED44"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заключение о взаимозаменяемости (эквивалентности) товаров, работ, услуг (при необходимости);</w:t>
      </w:r>
    </w:p>
    <w:p w14:paraId="38F6FAC8"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причины, по которым аукцион признан несостоявшимся, в случае его признания таковым.</w:t>
      </w:r>
    </w:p>
    <w:p w14:paraId="75FFA385" w14:textId="77777777" w:rsidR="00E52A3E" w:rsidRPr="00342795" w:rsidRDefault="00E52A3E" w:rsidP="00707F73">
      <w:pPr>
        <w:pStyle w:val="a5"/>
        <w:numPr>
          <w:ilvl w:val="2"/>
          <w:numId w:val="10"/>
        </w:numPr>
        <w:suppressAutoHyphens/>
        <w:spacing w:after="0" w:line="240" w:lineRule="auto"/>
        <w:ind w:left="0" w:firstLine="709"/>
        <w:rPr>
          <w:color w:val="000000"/>
          <w:szCs w:val="28"/>
        </w:rPr>
      </w:pPr>
      <w:r w:rsidRPr="0078372B">
        <w:rPr>
          <w:color w:val="000000"/>
          <w:szCs w:val="28"/>
        </w:rPr>
        <w:lastRenderedPageBreak/>
        <w:t>Протокол рассмотрения первых частей аукционных заявок размещается на сайтах не</w:t>
      </w:r>
      <w:r w:rsidRPr="00342795">
        <w:rPr>
          <w:color w:val="000000"/>
          <w:szCs w:val="28"/>
        </w:rPr>
        <w:t xml:space="preserve"> позднее 3 (трех) дней с даты подписания протокола.</w:t>
      </w:r>
    </w:p>
    <w:p w14:paraId="6B310F7D" w14:textId="77777777" w:rsidR="003B1F17" w:rsidRPr="003B1F17" w:rsidRDefault="003B1F17" w:rsidP="00E52A3E">
      <w:pPr>
        <w:pStyle w:val="ab"/>
        <w:spacing w:after="0" w:line="240" w:lineRule="auto"/>
        <w:ind w:left="0" w:firstLine="709"/>
        <w:contextualSpacing w:val="0"/>
        <w:jc w:val="both"/>
        <w:rPr>
          <w:rFonts w:ascii="Times New Roman" w:eastAsia="MS Mincho" w:hAnsi="Times New Roman" w:cs="Times New Roman"/>
          <w:sz w:val="28"/>
          <w:szCs w:val="28"/>
        </w:rPr>
      </w:pPr>
    </w:p>
    <w:p w14:paraId="542C1716" w14:textId="77777777" w:rsidR="007A69FB" w:rsidRDefault="007A69FB"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вторых частей аукционных заявок</w:t>
      </w:r>
    </w:p>
    <w:p w14:paraId="3A7E7764" w14:textId="77777777" w:rsidR="007A69FB" w:rsidRPr="00963F65" w:rsidRDefault="007A69FB" w:rsidP="00707F73">
      <w:pPr>
        <w:numPr>
          <w:ilvl w:val="2"/>
          <w:numId w:val="10"/>
        </w:numPr>
        <w:spacing w:after="0" w:line="240" w:lineRule="auto"/>
        <w:ind w:left="0" w:firstLine="709"/>
        <w:jc w:val="both"/>
        <w:rPr>
          <w:rFonts w:ascii="Times New Roman" w:hAnsi="Times New Roman" w:cs="Times New Roman"/>
          <w:color w:val="000000"/>
        </w:rPr>
      </w:pPr>
      <w:r w:rsidRPr="00963F65">
        <w:rPr>
          <w:rFonts w:ascii="Times New Roman" w:hAnsi="Times New Roman" w:cs="Times New Roman"/>
          <w:color w:val="000000"/>
          <w:sz w:val="28"/>
          <w:szCs w:val="28"/>
        </w:rPr>
        <w:t>Рассмотрение вторых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20B70D59" w14:textId="77777777" w:rsidR="007A69FB" w:rsidRPr="004A3B56" w:rsidRDefault="00963F65" w:rsidP="00707F73">
      <w:pPr>
        <w:pStyle w:val="ab"/>
        <w:numPr>
          <w:ilvl w:val="2"/>
          <w:numId w:val="10"/>
        </w:numPr>
        <w:spacing w:after="0" w:line="240" w:lineRule="auto"/>
        <w:ind w:left="0" w:firstLine="709"/>
        <w:jc w:val="both"/>
        <w:rPr>
          <w:rFonts w:ascii="Times New Roman" w:hAnsi="Times New Roman" w:cs="Times New Roman"/>
        </w:rPr>
      </w:pPr>
      <w:r w:rsidRPr="00963F65">
        <w:rPr>
          <w:rFonts w:ascii="Times New Roman" w:hAnsi="Times New Roman" w:cs="Times New Roman"/>
          <w:color w:val="000000"/>
          <w:sz w:val="28"/>
          <w:szCs w:val="28"/>
        </w:rPr>
        <w:t>По результатам рассмотрения вторых частей аукционных заявок заказчик принимает решение о соответствии участника обязательным и иным требованиям аукционной документации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r w:rsidR="004A3B56">
        <w:rPr>
          <w:rFonts w:ascii="Times New Roman" w:hAnsi="Times New Roman" w:cs="Times New Roman"/>
          <w:color w:val="000000"/>
          <w:sz w:val="28"/>
          <w:szCs w:val="28"/>
        </w:rPr>
        <w:t>.</w:t>
      </w:r>
    </w:p>
    <w:p w14:paraId="2987D6E4"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14:paraId="5B4BAE36"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дата подписания протокола;</w:t>
      </w:r>
    </w:p>
    <w:p w14:paraId="01672F1A"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количество поданных на участие в аукционе заявок, а также дата и время регистрации каждой аукционной заявки;</w:t>
      </w:r>
    </w:p>
    <w:p w14:paraId="6E86B7FB"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результаты рассмотрения вторых частей аукционных заявок с указанием в том числе:</w:t>
      </w:r>
    </w:p>
    <w:p w14:paraId="414D1996"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 xml:space="preserve">а) решения </w:t>
      </w:r>
      <w:r w:rsidR="00BB1ABA">
        <w:rPr>
          <w:rFonts w:ascii="Times New Roman" w:hAnsi="Times New Roman" w:cs="Times New Roman"/>
          <w:color w:val="000000"/>
          <w:sz w:val="28"/>
          <w:szCs w:val="28"/>
        </w:rPr>
        <w:t>комиссии</w:t>
      </w:r>
      <w:r w:rsidRPr="004A3B56">
        <w:rPr>
          <w:rFonts w:ascii="Times New Roman" w:hAnsi="Times New Roman" w:cs="Times New Roman"/>
          <w:color w:val="000000"/>
          <w:sz w:val="28"/>
          <w:szCs w:val="28"/>
        </w:rPr>
        <w:t xml:space="preserve"> о соответствии таких заявок требованиям аукционной документации;</w:t>
      </w:r>
    </w:p>
    <w:p w14:paraId="45DB692E"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б) количества аукционных заявок, которые отклонены;</w:t>
      </w:r>
    </w:p>
    <w:p w14:paraId="0D5EF3D0"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14:paraId="0EBC2DD6"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причины, по которым аукцион признан несостоявшимся, в случае его признания таковым.</w:t>
      </w:r>
    </w:p>
    <w:p w14:paraId="643711DA"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Протокол рассмотрения вторых частей аукционных заявок размещается на сайтах не позднее 3 (трех) дней с даты подписания протокола.</w:t>
      </w:r>
    </w:p>
    <w:p w14:paraId="2FB4D15B" w14:textId="77777777" w:rsidR="004A3B56" w:rsidRPr="004A3B56" w:rsidRDefault="004A3B56" w:rsidP="004A3B56">
      <w:pPr>
        <w:pStyle w:val="ab"/>
        <w:spacing w:after="0" w:line="240" w:lineRule="auto"/>
        <w:ind w:left="0" w:firstLine="709"/>
        <w:jc w:val="both"/>
        <w:rPr>
          <w:rFonts w:ascii="Times New Roman" w:hAnsi="Times New Roman" w:cs="Times New Roman"/>
          <w:sz w:val="28"/>
          <w:szCs w:val="28"/>
        </w:rPr>
      </w:pPr>
    </w:p>
    <w:p w14:paraId="46D05EE2" w14:textId="77777777" w:rsidR="00FF2D1E" w:rsidRPr="00FF2D1E" w:rsidRDefault="00FF2D1E"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42D4E13D" w14:textId="77777777" w:rsidR="00FF2D1E" w:rsidRPr="00F7125D"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7BD1B287" w14:textId="77777777" w:rsidR="00FF2D1E" w:rsidRPr="00265048" w:rsidRDefault="00FF2D1E" w:rsidP="00707F73">
      <w:pPr>
        <w:pStyle w:val="ab"/>
        <w:numPr>
          <w:ilvl w:val="2"/>
          <w:numId w:val="10"/>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t>«Шаг аукциона» устанавливается в размере 0,5 процентов начальной (максимальной) цены договора (цены лота).</w:t>
      </w:r>
    </w:p>
    <w:p w14:paraId="36BAEF49" w14:textId="77777777" w:rsidR="00AB6187" w:rsidRPr="00633188" w:rsidRDefault="00AB6187" w:rsidP="00707F73">
      <w:pPr>
        <w:pStyle w:val="ab"/>
        <w:numPr>
          <w:ilvl w:val="2"/>
          <w:numId w:val="10"/>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3C7AA24E"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47B15B8F"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7A1252E4"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w:t>
      </w:r>
      <w:r w:rsidRPr="00232DD3">
        <w:rPr>
          <w:color w:val="000000"/>
          <w:sz w:val="28"/>
          <w:szCs w:val="28"/>
        </w:rPr>
        <w:lastRenderedPageBreak/>
        <w:t>предложение о цене договора независимо от «шага аукциона» при условии соблюдения требов</w:t>
      </w:r>
      <w:r w:rsidR="00DB06D6">
        <w:rPr>
          <w:color w:val="000000"/>
          <w:sz w:val="28"/>
          <w:szCs w:val="28"/>
        </w:rPr>
        <w:t>аний, указанных в подпунктах 5-7</w:t>
      </w:r>
      <w:r w:rsidRPr="00232DD3">
        <w:rPr>
          <w:color w:val="000000"/>
          <w:sz w:val="28"/>
          <w:szCs w:val="28"/>
        </w:rPr>
        <w:t xml:space="preserve"> настоящего пункта аукционной документации;</w:t>
      </w:r>
    </w:p>
    <w:p w14:paraId="2C02DBC8"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04B65151"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15A32BE"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C598434" w14:textId="77777777" w:rsidR="00AB6187" w:rsidRDefault="001326AF" w:rsidP="00AB6187">
      <w:pPr>
        <w:pStyle w:val="ab"/>
        <w:spacing w:line="320" w:lineRule="exac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AB6187" w:rsidRPr="005E6257">
        <w:rPr>
          <w:rFonts w:ascii="Times New Roman" w:hAnsi="Times New Roman" w:cs="Times New Roman"/>
          <w:color w:val="000000"/>
          <w:sz w:val="28"/>
          <w:szCs w:val="28"/>
        </w:rPr>
        <w:t>) участник аукциона не вправе подать предложение о цене договора, которое ниже, чем текущее минимальное предложение о цене договора в случае, если оно п</w:t>
      </w:r>
      <w:r w:rsidR="00CF39D9">
        <w:rPr>
          <w:rFonts w:ascii="Times New Roman" w:hAnsi="Times New Roman" w:cs="Times New Roman"/>
          <w:color w:val="000000"/>
          <w:sz w:val="28"/>
          <w:szCs w:val="28"/>
        </w:rPr>
        <w:t>одано таким участником аукциона.</w:t>
      </w:r>
    </w:p>
    <w:p w14:paraId="7131AF48" w14:textId="77777777" w:rsidR="00AB6187" w:rsidRPr="005E625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1A1E48AE" w14:textId="77777777" w:rsidR="00AB618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16D707DE" w14:textId="77777777" w:rsidR="00797FF7" w:rsidRPr="00E376A2" w:rsidRDefault="00797FF7"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E376A2">
        <w:rPr>
          <w:rFonts w:ascii="Times New Roman" w:eastAsia="MS Mincho" w:hAnsi="Times New Roman" w:cs="Times New Roman"/>
          <w:color w:val="000000"/>
          <w:sz w:val="28"/>
          <w:szCs w:val="28"/>
        </w:rPr>
        <w:t xml:space="preserve">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 При равенстве ценовых предложений участников победителем закупки признается участник, чья заявка была подана ранее других заявок, </w:t>
      </w:r>
      <w:r w:rsidRPr="00E376A2">
        <w:rPr>
          <w:rFonts w:ascii="Times New Roman" w:hAnsi="Times New Roman" w:cs="Times New Roman"/>
          <w:color w:val="000000"/>
          <w:sz w:val="28"/>
          <w:szCs w:val="28"/>
        </w:rPr>
        <w:t>при условии, что заявка такого участника соответствует требованиям, изложенным в аукционной документации</w:t>
      </w:r>
      <w:r w:rsidRPr="00E376A2">
        <w:rPr>
          <w:rFonts w:ascii="Times New Roman" w:eastAsia="MS Mincho" w:hAnsi="Times New Roman" w:cs="Times New Roman"/>
          <w:color w:val="000000"/>
          <w:sz w:val="28"/>
          <w:szCs w:val="28"/>
        </w:rPr>
        <w:t>.</w:t>
      </w:r>
    </w:p>
    <w:p w14:paraId="52557C28" w14:textId="77777777" w:rsidR="00554F96" w:rsidRPr="006E3717"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3488E053" w14:textId="77777777" w:rsidR="00554F96" w:rsidRPr="00857136"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b/>
          <w:sz w:val="28"/>
          <w:szCs w:val="28"/>
        </w:rPr>
      </w:pPr>
      <w:r w:rsidRPr="001B387C">
        <w:rPr>
          <w:rFonts w:ascii="Times New Roman" w:hAnsi="Times New Roman" w:cs="Times New Roman"/>
          <w:color w:val="000000"/>
          <w:sz w:val="28"/>
          <w:szCs w:val="28"/>
        </w:rPr>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 xml:space="preserve">ований, предусмотренных пунктами </w:t>
      </w:r>
      <w:r w:rsidR="008C28CB" w:rsidRPr="00857136">
        <w:rPr>
          <w:rFonts w:ascii="Times New Roman" w:hAnsi="Times New Roman" w:cs="Times New Roman"/>
          <w:b/>
          <w:bCs/>
          <w:sz w:val="28"/>
          <w:szCs w:val="28"/>
        </w:rPr>
        <w:t>5.</w:t>
      </w:r>
      <w:r w:rsidR="002E0B91" w:rsidRPr="00857136">
        <w:rPr>
          <w:rFonts w:ascii="Times New Roman" w:hAnsi="Times New Roman" w:cs="Times New Roman"/>
          <w:b/>
          <w:bCs/>
          <w:sz w:val="28"/>
          <w:szCs w:val="28"/>
        </w:rPr>
        <w:t xml:space="preserve">4.2 и 5.4.3 </w:t>
      </w:r>
      <w:r w:rsidRPr="00857136">
        <w:rPr>
          <w:rFonts w:ascii="Times New Roman" w:hAnsi="Times New Roman" w:cs="Times New Roman"/>
          <w:b/>
          <w:bCs/>
          <w:sz w:val="28"/>
          <w:szCs w:val="28"/>
        </w:rPr>
        <w:t>аукционной документации.</w:t>
      </w:r>
    </w:p>
    <w:p w14:paraId="0212A92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20F0A85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lastRenderedPageBreak/>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4B77FE8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556BA255" w14:textId="77777777" w:rsidR="00FF2D1E" w:rsidRPr="00FF2D1E" w:rsidRDefault="00FF2D1E" w:rsidP="00FF2D1E">
      <w:pPr>
        <w:pStyle w:val="ab"/>
        <w:ind w:left="709"/>
        <w:jc w:val="both"/>
        <w:rPr>
          <w:rFonts w:ascii="Times New Roman" w:hAnsi="Times New Roman" w:cs="Times New Roman"/>
          <w:color w:val="000000"/>
          <w:sz w:val="28"/>
          <w:szCs w:val="28"/>
        </w:rPr>
      </w:pPr>
    </w:p>
    <w:p w14:paraId="1D3F804E"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2829F99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6D59EE99"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1) на участие в аукционе </w:t>
      </w:r>
      <w:r w:rsidRPr="00FF2D1E">
        <w:rPr>
          <w:szCs w:val="28"/>
        </w:rPr>
        <w:t xml:space="preserve">(в том числе в части отдельных лотов) </w:t>
      </w:r>
      <w:r w:rsidRPr="00FF2D1E">
        <w:rPr>
          <w:color w:val="000000"/>
          <w:szCs w:val="28"/>
        </w:rPr>
        <w:t>не подано ни одной аукционной заявки;</w:t>
      </w:r>
    </w:p>
    <w:p w14:paraId="2E23595F"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2) на участие в аукционе </w:t>
      </w:r>
      <w:r w:rsidRPr="00FF2D1E">
        <w:rPr>
          <w:szCs w:val="28"/>
        </w:rPr>
        <w:t>(в том числе в части отдельных лотов)</w:t>
      </w:r>
      <w:r w:rsidRPr="00FF2D1E">
        <w:rPr>
          <w:color w:val="000000"/>
          <w:szCs w:val="28"/>
        </w:rPr>
        <w:t xml:space="preserve"> подана одна аукционная заявка;</w:t>
      </w:r>
    </w:p>
    <w:p w14:paraId="1D2859AC"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3) по итогам рассмотрения аукционных заявок к участию в аукционе </w:t>
      </w:r>
      <w:r w:rsidRPr="00FF2D1E">
        <w:rPr>
          <w:szCs w:val="28"/>
        </w:rPr>
        <w:t xml:space="preserve">(в том числе в части отдельных лотов) </w:t>
      </w:r>
      <w:r w:rsidRPr="00FF2D1E">
        <w:rPr>
          <w:color w:val="000000"/>
          <w:szCs w:val="28"/>
        </w:rPr>
        <w:t>допущен один участник;</w:t>
      </w:r>
    </w:p>
    <w:p w14:paraId="3004CBE4"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4) ни один из участников не допущен к участию в аукционе </w:t>
      </w:r>
      <w:r w:rsidRPr="00FF2D1E">
        <w:rPr>
          <w:szCs w:val="28"/>
        </w:rPr>
        <w:t>(в том числе в части отдельных лотов)</w:t>
      </w:r>
      <w:r w:rsidR="003C1D10">
        <w:rPr>
          <w:color w:val="000000"/>
          <w:szCs w:val="28"/>
        </w:rPr>
        <w:t>.</w:t>
      </w:r>
    </w:p>
    <w:p w14:paraId="430EAA57" w14:textId="77777777" w:rsidR="00FF2D1E" w:rsidRDefault="00B462F3" w:rsidP="00707F73">
      <w:pPr>
        <w:pStyle w:val="a5"/>
        <w:numPr>
          <w:ilvl w:val="2"/>
          <w:numId w:val="10"/>
        </w:numPr>
        <w:suppressAutoHyphens/>
        <w:spacing w:after="0" w:line="240" w:lineRule="auto"/>
        <w:ind w:left="0" w:firstLine="709"/>
        <w:rPr>
          <w:color w:val="000000"/>
          <w:szCs w:val="28"/>
        </w:rPr>
      </w:pPr>
      <w:r w:rsidRPr="00342795">
        <w:rPr>
          <w:color w:val="000000"/>
          <w:szCs w:val="28"/>
        </w:rPr>
        <w:t>Если аукцион (в том числе в части отдельных лотов) признан несостоявшимся вследствие поступления аукционной заявки от одного участника закупки, либо по итогам рассмотрения первых</w:t>
      </w:r>
      <w:r>
        <w:rPr>
          <w:color w:val="000000"/>
          <w:szCs w:val="28"/>
        </w:rPr>
        <w:t xml:space="preserve"> </w:t>
      </w:r>
      <w:r w:rsidRPr="00342795">
        <w:rPr>
          <w:color w:val="000000"/>
          <w:szCs w:val="28"/>
        </w:rPr>
        <w:t>частей заявок к участию в аукцио</w:t>
      </w:r>
      <w:r>
        <w:rPr>
          <w:color w:val="000000"/>
          <w:szCs w:val="28"/>
        </w:rPr>
        <w:t>не допущен только один участник,</w:t>
      </w:r>
      <w:r w:rsidRPr="00342795">
        <w:rPr>
          <w:color w:val="000000"/>
          <w:szCs w:val="28"/>
        </w:rPr>
        <w:t xml:space="preserve"> </w:t>
      </w:r>
      <w:r>
        <w:rPr>
          <w:color w:val="000000"/>
          <w:szCs w:val="28"/>
        </w:rPr>
        <w:t xml:space="preserve">либо </w:t>
      </w:r>
      <w:r w:rsidRPr="00393B3F">
        <w:rPr>
          <w:color w:val="000000"/>
          <w:szCs w:val="28"/>
        </w:rPr>
        <w:t>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w:t>
      </w:r>
      <w:r>
        <w:rPr>
          <w:color w:val="000000"/>
          <w:szCs w:val="28"/>
        </w:rPr>
        <w:t xml:space="preserve">, </w:t>
      </w:r>
      <w:r w:rsidRPr="00342795">
        <w:rPr>
          <w:color w:val="000000"/>
          <w:szCs w:val="28"/>
        </w:rPr>
        <w:t>с таким участником при условии, что его аукционная заявка соответствует требованиям, изложенным в аукционной документации</w:t>
      </w:r>
      <w:r w:rsidR="00FF2D1E" w:rsidRPr="00FF2D1E">
        <w:rPr>
          <w:color w:val="000000"/>
          <w:szCs w:val="28"/>
        </w:rPr>
        <w:t xml:space="preserve">, может быть заключен договор. </w:t>
      </w:r>
    </w:p>
    <w:p w14:paraId="24A9B482" w14:textId="77777777" w:rsidR="0036589F" w:rsidRPr="00B111B9" w:rsidRDefault="00996E6C" w:rsidP="00C96158">
      <w:pPr>
        <w:pStyle w:val="a5"/>
        <w:suppressAutoHyphens/>
        <w:spacing w:after="0" w:line="240" w:lineRule="auto"/>
        <w:ind w:firstLine="709"/>
        <w:rPr>
          <w:szCs w:val="28"/>
        </w:rPr>
      </w:pPr>
      <w:r w:rsidRPr="00B111B9">
        <w:rPr>
          <w:szCs w:val="28"/>
        </w:rPr>
        <w:t>Цена заключаемого договора не может быть выше начальной (максимальной) цены договора (цены лота)</w:t>
      </w:r>
      <w:r w:rsidR="004A780C" w:rsidRPr="00B111B9">
        <w:rPr>
          <w:szCs w:val="28"/>
        </w:rPr>
        <w:t xml:space="preserve">. </w:t>
      </w:r>
      <w:r w:rsidR="00B31536" w:rsidRPr="00B111B9">
        <w:rPr>
          <w:szCs w:val="28"/>
        </w:rPr>
        <w:t>При этом если цена договора снижена заказчиком по сравнению с начальной (максимальной) ценой договора (ценой лота)</w:t>
      </w:r>
      <w:r w:rsidR="00C96158" w:rsidRPr="00B111B9">
        <w:rPr>
          <w:szCs w:val="28"/>
        </w:rPr>
        <w:t>, договор заключается при согласии такого участника.</w:t>
      </w:r>
    </w:p>
    <w:p w14:paraId="1D7E9E18" w14:textId="77777777" w:rsidR="00261EE6" w:rsidRPr="00342795"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p w14:paraId="1D83C168" w14:textId="77777777" w:rsidR="00261EE6" w:rsidRPr="00261EE6"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 xml:space="preserve">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w:t>
      </w:r>
      <w:r>
        <w:rPr>
          <w:color w:val="000000"/>
          <w:szCs w:val="28"/>
        </w:rPr>
        <w:t xml:space="preserve">соответствующем </w:t>
      </w:r>
      <w:r w:rsidRPr="00342795">
        <w:rPr>
          <w:color w:val="000000"/>
          <w:szCs w:val="28"/>
        </w:rPr>
        <w:t>протоколе, иные протоколы не оформляются.</w:t>
      </w:r>
    </w:p>
    <w:p w14:paraId="629F7F95" w14:textId="77777777" w:rsidR="00FF2D1E" w:rsidRPr="003B1F17"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lastRenderedPageBreak/>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1BEE57F0" w14:textId="77777777" w:rsidR="00FF2D1E" w:rsidRPr="009B6599" w:rsidRDefault="00FF2D1E" w:rsidP="00707F73">
      <w:pPr>
        <w:pStyle w:val="20"/>
        <w:numPr>
          <w:ilvl w:val="0"/>
          <w:numId w:val="10"/>
        </w:numPr>
        <w:spacing w:before="0" w:after="0"/>
        <w:ind w:hanging="11"/>
        <w:jc w:val="both"/>
        <w:rPr>
          <w:rFonts w:cs="Times New Roman"/>
          <w:i w:val="0"/>
        </w:rPr>
      </w:pPr>
      <w:r w:rsidRPr="009B6599">
        <w:rPr>
          <w:rFonts w:cs="Times New Roman"/>
          <w:i w:val="0"/>
        </w:rPr>
        <w:t>Аукционная заявка</w:t>
      </w:r>
    </w:p>
    <w:p w14:paraId="21B05FBE" w14:textId="77777777" w:rsidR="00FF2D1E" w:rsidRPr="009B6599"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9B6599">
        <w:rPr>
          <w:rFonts w:ascii="Times New Roman" w:hAnsi="Times New Roman" w:cs="Times New Roman"/>
          <w:color w:val="auto"/>
          <w:sz w:val="28"/>
          <w:szCs w:val="28"/>
        </w:rPr>
        <w:t>Состав аукционной заявки</w:t>
      </w:r>
    </w:p>
    <w:p w14:paraId="0655AF6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должна содержать всю требуемую в аукционной документации информацию и документы.</w:t>
      </w:r>
    </w:p>
    <w:p w14:paraId="2037B34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13E66E7C"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оформляется в соответствии с требованиями аукционной документации.</w:t>
      </w:r>
    </w:p>
    <w:p w14:paraId="0A2958E7"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участника, не соответствующая требованиям аукционной документации, отклоняется.</w:t>
      </w:r>
    </w:p>
    <w:p w14:paraId="6F443ED4"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82B2B9A" w14:textId="77777777" w:rsid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B346BAB" w14:textId="77777777" w:rsidR="003E48C0" w:rsidRPr="00BC7A5F" w:rsidRDefault="00122D5F" w:rsidP="00707F73">
      <w:pPr>
        <w:pStyle w:val="a5"/>
        <w:numPr>
          <w:ilvl w:val="2"/>
          <w:numId w:val="10"/>
        </w:numPr>
        <w:suppressAutoHyphens/>
        <w:spacing w:after="0" w:line="240" w:lineRule="auto"/>
        <w:ind w:left="0" w:firstLine="709"/>
        <w:rPr>
          <w:b/>
          <w:color w:val="FF0000"/>
          <w:szCs w:val="28"/>
        </w:rPr>
      </w:pPr>
      <w:r w:rsidRPr="00BC7A5F">
        <w:rPr>
          <w:b/>
          <w:color w:val="FF0000"/>
          <w:szCs w:val="28"/>
        </w:rPr>
        <w:t>Заявка на участие в аукционе в электронной форме состоит из двух частей.</w:t>
      </w:r>
    </w:p>
    <w:p w14:paraId="451345DA" w14:textId="77777777" w:rsidR="00FF2D1E" w:rsidRPr="00FC206C" w:rsidRDefault="00FF2D1E" w:rsidP="00707F73">
      <w:pPr>
        <w:pStyle w:val="a5"/>
        <w:numPr>
          <w:ilvl w:val="2"/>
          <w:numId w:val="10"/>
        </w:numPr>
        <w:suppressAutoHyphens/>
        <w:spacing w:after="0" w:line="240" w:lineRule="auto"/>
        <w:ind w:left="0" w:firstLine="709"/>
        <w:rPr>
          <w:b/>
          <w:color w:val="FF0000"/>
          <w:szCs w:val="28"/>
        </w:rPr>
      </w:pPr>
      <w:r w:rsidRPr="00FC206C">
        <w:rPr>
          <w:b/>
          <w:color w:val="FF0000"/>
          <w:szCs w:val="28"/>
        </w:rPr>
        <w:t xml:space="preserve">В </w:t>
      </w:r>
      <w:r w:rsidR="00BC7A5F" w:rsidRPr="00FC206C">
        <w:rPr>
          <w:b/>
          <w:color w:val="FF0000"/>
          <w:szCs w:val="28"/>
        </w:rPr>
        <w:t xml:space="preserve">первой части </w:t>
      </w:r>
      <w:r w:rsidRPr="00FC206C">
        <w:rPr>
          <w:b/>
          <w:color w:val="FF0000"/>
          <w:szCs w:val="28"/>
        </w:rPr>
        <w:t>аукционной заявке должны быть представлены</w:t>
      </w:r>
      <w:r w:rsidR="00BC7A5F" w:rsidRPr="00FC206C">
        <w:rPr>
          <w:b/>
          <w:color w:val="FF0000"/>
          <w:szCs w:val="28"/>
        </w:rPr>
        <w:t xml:space="preserve"> следующие документы</w:t>
      </w:r>
      <w:r w:rsidRPr="00FC206C">
        <w:rPr>
          <w:b/>
          <w:color w:val="FF0000"/>
          <w:szCs w:val="28"/>
        </w:rPr>
        <w:t>:</w:t>
      </w:r>
    </w:p>
    <w:p w14:paraId="1A68CC7C" w14:textId="77777777" w:rsidR="008F5347" w:rsidRPr="00C936FE" w:rsidRDefault="00DF7C7A" w:rsidP="00707F73">
      <w:pPr>
        <w:pStyle w:val="a5"/>
        <w:numPr>
          <w:ilvl w:val="3"/>
          <w:numId w:val="10"/>
        </w:numPr>
        <w:tabs>
          <w:tab w:val="left" w:pos="0"/>
          <w:tab w:val="left" w:pos="1080"/>
        </w:tabs>
        <w:suppressAutoHyphens/>
        <w:spacing w:after="0" w:line="240" w:lineRule="auto"/>
        <w:ind w:left="0" w:firstLine="709"/>
        <w:rPr>
          <w:b/>
          <w:i/>
          <w:color w:val="FF0000"/>
          <w:szCs w:val="28"/>
        </w:rPr>
      </w:pPr>
      <w:r w:rsidRPr="00A804D3">
        <w:rPr>
          <w:b/>
          <w:color w:val="FF0000"/>
          <w:szCs w:val="28"/>
        </w:rPr>
        <w:t xml:space="preserve">Предложение участника аукциона </w:t>
      </w:r>
      <w:r w:rsidR="00A804D3" w:rsidRPr="00A804D3">
        <w:rPr>
          <w:b/>
          <w:color w:val="FF0000"/>
          <w:szCs w:val="28"/>
        </w:rPr>
        <w:t>в отношении предмета закупки</w:t>
      </w:r>
      <w:r w:rsidR="00C7681C">
        <w:rPr>
          <w:b/>
          <w:color w:val="FF0000"/>
          <w:szCs w:val="28"/>
        </w:rPr>
        <w:t xml:space="preserve"> (техническое предложение)</w:t>
      </w:r>
      <w:r w:rsidR="00A804D3">
        <w:rPr>
          <w:b/>
          <w:color w:val="FF0000"/>
          <w:szCs w:val="28"/>
        </w:rPr>
        <w:t xml:space="preserve">, </w:t>
      </w:r>
      <w:r w:rsidR="00A804D3" w:rsidRPr="00C936FE">
        <w:rPr>
          <w:rStyle w:val="20pt"/>
          <w:color w:val="FF0000"/>
          <w:sz w:val="28"/>
          <w:szCs w:val="28"/>
        </w:rPr>
        <w:t xml:space="preserve">оформленное </w:t>
      </w:r>
      <w:r w:rsidR="00A804D3" w:rsidRPr="00C936FE">
        <w:rPr>
          <w:color w:val="FF0000"/>
          <w:szCs w:val="28"/>
        </w:rPr>
        <w:t>в свободной форме,</w:t>
      </w:r>
      <w:r w:rsidR="00A804D3" w:rsidRPr="00C936FE">
        <w:rPr>
          <w:rStyle w:val="20pt"/>
          <w:color w:val="FF0000"/>
          <w:sz w:val="28"/>
          <w:szCs w:val="28"/>
        </w:rPr>
        <w:t xml:space="preserve"> В предложении участника должны быть изложены все условия,</w:t>
      </w:r>
      <w:r w:rsidR="00A804D3" w:rsidRPr="00C936FE">
        <w:rPr>
          <w:rStyle w:val="20pt"/>
          <w:i w:val="0"/>
          <w:color w:val="FF0000"/>
          <w:sz w:val="28"/>
          <w:szCs w:val="28"/>
        </w:rPr>
        <w:t xml:space="preserve"> соответствующие требованиям технического задания, </w:t>
      </w:r>
      <w:r w:rsidR="00A804D3" w:rsidRPr="00C936FE">
        <w:rPr>
          <w:i/>
          <w:color w:val="FF0000"/>
          <w:szCs w:val="28"/>
        </w:rPr>
        <w:t>либо более выгодные для заказчика</w:t>
      </w:r>
      <w:r w:rsidR="00A804D3" w:rsidRPr="00C936FE">
        <w:rPr>
          <w:rStyle w:val="20pt"/>
          <w:i w:val="0"/>
          <w:color w:val="FF0000"/>
          <w:sz w:val="28"/>
          <w:szCs w:val="28"/>
        </w:rPr>
        <w:t>.</w:t>
      </w:r>
      <w:r w:rsidR="008F5347" w:rsidRPr="00C936FE">
        <w:rPr>
          <w:rFonts w:eastAsia="MS Mincho"/>
          <w:color w:val="FF0000"/>
          <w:szCs w:val="28"/>
        </w:rPr>
        <w:t xml:space="preserve"> </w:t>
      </w:r>
    </w:p>
    <w:p w14:paraId="301989E8" w14:textId="77777777" w:rsidR="00DF7C7A" w:rsidRDefault="00DF7C7A" w:rsidP="0077229D">
      <w:pPr>
        <w:pStyle w:val="a5"/>
        <w:tabs>
          <w:tab w:val="left" w:pos="0"/>
          <w:tab w:val="left" w:pos="1080"/>
        </w:tabs>
        <w:suppressAutoHyphens/>
        <w:spacing w:after="0" w:line="240" w:lineRule="auto"/>
        <w:ind w:firstLine="709"/>
        <w:rPr>
          <w:b/>
          <w:szCs w:val="28"/>
        </w:rPr>
      </w:pPr>
    </w:p>
    <w:p w14:paraId="5ECC44B3" w14:textId="77777777" w:rsidR="00FC206C" w:rsidRDefault="00FF1349" w:rsidP="00FC206C">
      <w:pPr>
        <w:pStyle w:val="a5"/>
        <w:suppressAutoHyphens/>
        <w:spacing w:after="0" w:line="240" w:lineRule="auto"/>
        <w:rPr>
          <w:b/>
          <w:color w:val="000000"/>
          <w:szCs w:val="28"/>
        </w:rPr>
      </w:pPr>
      <w:r>
        <w:rPr>
          <w:color w:val="000000"/>
          <w:szCs w:val="28"/>
        </w:rPr>
        <w:t>7.1.9</w:t>
      </w:r>
      <w:r w:rsidR="00FC206C">
        <w:rPr>
          <w:color w:val="000000"/>
          <w:szCs w:val="28"/>
        </w:rPr>
        <w:t xml:space="preserve"> </w:t>
      </w:r>
      <w:r w:rsidR="00FC206C" w:rsidRPr="00FF2D1E">
        <w:rPr>
          <w:b/>
          <w:color w:val="000000"/>
          <w:szCs w:val="28"/>
        </w:rPr>
        <w:t>В</w:t>
      </w:r>
      <w:r w:rsidR="00FC206C">
        <w:rPr>
          <w:b/>
          <w:color w:val="000000"/>
          <w:szCs w:val="28"/>
        </w:rPr>
        <w:t>о</w:t>
      </w:r>
      <w:r w:rsidR="00FC206C" w:rsidRPr="00FF2D1E">
        <w:rPr>
          <w:b/>
          <w:color w:val="000000"/>
          <w:szCs w:val="28"/>
        </w:rPr>
        <w:t xml:space="preserve"> </w:t>
      </w:r>
      <w:r w:rsidR="00FC206C">
        <w:rPr>
          <w:b/>
          <w:color w:val="000000"/>
          <w:szCs w:val="28"/>
        </w:rPr>
        <w:t xml:space="preserve">второй части </w:t>
      </w:r>
      <w:r w:rsidR="00FC206C" w:rsidRPr="00FF2D1E">
        <w:rPr>
          <w:b/>
          <w:color w:val="000000"/>
          <w:szCs w:val="28"/>
        </w:rPr>
        <w:t>аукционной заявке должны быть представлены</w:t>
      </w:r>
      <w:r w:rsidR="00FC206C">
        <w:rPr>
          <w:b/>
          <w:color w:val="000000"/>
          <w:szCs w:val="28"/>
        </w:rPr>
        <w:t xml:space="preserve"> следующие документы</w:t>
      </w:r>
      <w:r w:rsidR="00FC206C" w:rsidRPr="00FF2D1E">
        <w:rPr>
          <w:b/>
          <w:color w:val="000000"/>
          <w:szCs w:val="28"/>
        </w:rPr>
        <w:t>:</w:t>
      </w:r>
    </w:p>
    <w:p w14:paraId="5D746270" w14:textId="26958B77" w:rsidR="00ED0823" w:rsidRDefault="00ED0823" w:rsidP="00256E00">
      <w:pPr>
        <w:pStyle w:val="a5"/>
        <w:numPr>
          <w:ilvl w:val="3"/>
          <w:numId w:val="14"/>
        </w:numPr>
        <w:tabs>
          <w:tab w:val="left" w:pos="1440"/>
        </w:tabs>
        <w:suppressAutoHyphens/>
        <w:spacing w:after="0" w:line="240" w:lineRule="auto"/>
        <w:ind w:left="0" w:firstLine="709"/>
        <w:rPr>
          <w:szCs w:val="28"/>
        </w:rPr>
      </w:pPr>
      <w:r>
        <w:rPr>
          <w:color w:val="000000"/>
          <w:szCs w:val="28"/>
        </w:rPr>
        <w:t xml:space="preserve"> </w:t>
      </w:r>
      <w:r w:rsidRPr="00C936FE">
        <w:rPr>
          <w:color w:val="000000"/>
          <w:szCs w:val="28"/>
        </w:rPr>
        <w:t>договор простого</w:t>
      </w:r>
      <w:r w:rsidRPr="00FF2D1E">
        <w:rPr>
          <w:color w:val="000000"/>
          <w:szCs w:val="28"/>
        </w:rPr>
        <w:t xml:space="preserve"> товарищества (договор о совместной деятельности) (если в аукционе принимает участие участник, на стороне которого выступает </w:t>
      </w:r>
      <w:r w:rsidRPr="00FF2D1E">
        <w:rPr>
          <w:szCs w:val="28"/>
        </w:rPr>
        <w:t>несколько лиц). При представлении заявки в электронной форме документы долж</w:t>
      </w:r>
      <w:r w:rsidR="000347D8">
        <w:rPr>
          <w:szCs w:val="28"/>
        </w:rPr>
        <w:t>ны быть сканированы с оригинала;</w:t>
      </w:r>
    </w:p>
    <w:p w14:paraId="54F1539A" w14:textId="0AFE903D" w:rsidR="00EE53E4" w:rsidRPr="00B65147" w:rsidRDefault="00EF10B2" w:rsidP="00256E00">
      <w:pPr>
        <w:pStyle w:val="ConsPlusNormal"/>
        <w:widowControl w:val="0"/>
        <w:numPr>
          <w:ilvl w:val="3"/>
          <w:numId w:val="14"/>
        </w:numPr>
        <w:ind w:left="0" w:firstLine="709"/>
        <w:jc w:val="both"/>
        <w:rPr>
          <w:sz w:val="28"/>
          <w:szCs w:val="28"/>
        </w:rPr>
      </w:pPr>
      <w:r w:rsidRPr="00B65147">
        <w:rPr>
          <w:sz w:val="28"/>
          <w:szCs w:val="28"/>
        </w:rPr>
        <w:t>Заявка (</w:t>
      </w:r>
      <w:r w:rsidR="00EE53E4" w:rsidRPr="00B65147">
        <w:rPr>
          <w:sz w:val="28"/>
          <w:szCs w:val="28"/>
        </w:rPr>
        <w:t>по фо</w:t>
      </w:r>
      <w:r w:rsidR="00A3766D" w:rsidRPr="00B65147">
        <w:rPr>
          <w:sz w:val="28"/>
          <w:szCs w:val="28"/>
        </w:rPr>
        <w:t>рме приложения № 1 к документации</w:t>
      </w:r>
      <w:r w:rsidR="00EE53E4" w:rsidRPr="00B65147">
        <w:rPr>
          <w:sz w:val="28"/>
          <w:szCs w:val="28"/>
        </w:rPr>
        <w:t>)</w:t>
      </w:r>
      <w:r w:rsidR="00AE1E68">
        <w:rPr>
          <w:sz w:val="28"/>
          <w:szCs w:val="28"/>
        </w:rPr>
        <w:t xml:space="preserve">, </w:t>
      </w:r>
      <w:r w:rsidR="00AE1E68" w:rsidRPr="00AE1E68">
        <w:rPr>
          <w:b/>
          <w:bCs/>
          <w:color w:val="FF0000"/>
          <w:sz w:val="28"/>
          <w:szCs w:val="28"/>
        </w:rPr>
        <w:t>подписанная участником закупки</w:t>
      </w:r>
      <w:r w:rsidR="00AE1E68">
        <w:rPr>
          <w:color w:val="FF0000"/>
          <w:sz w:val="28"/>
          <w:szCs w:val="28"/>
        </w:rPr>
        <w:t>,</w:t>
      </w:r>
      <w:r w:rsidR="00EE53E4" w:rsidRPr="00AE1E68">
        <w:rPr>
          <w:color w:val="FF0000"/>
          <w:sz w:val="28"/>
          <w:szCs w:val="28"/>
        </w:rPr>
        <w:t xml:space="preserve"> </w:t>
      </w:r>
      <w:r w:rsidR="00EE53E4" w:rsidRPr="00B65147">
        <w:rPr>
          <w:sz w:val="28"/>
          <w:szCs w:val="28"/>
        </w:rPr>
        <w:t xml:space="preserve">и предусмотренное </w:t>
      </w:r>
      <w:r w:rsidR="00EE53E4" w:rsidRPr="00AE1E68">
        <w:rPr>
          <w:b/>
          <w:bCs/>
          <w:color w:val="FF0000"/>
          <w:sz w:val="28"/>
          <w:szCs w:val="28"/>
        </w:rPr>
        <w:t>одним</w:t>
      </w:r>
      <w:r w:rsidR="00EE53E4" w:rsidRPr="00AE1E68">
        <w:rPr>
          <w:color w:val="FF0000"/>
          <w:sz w:val="28"/>
          <w:szCs w:val="28"/>
        </w:rPr>
        <w:t xml:space="preserve"> из</w:t>
      </w:r>
      <w:r w:rsidR="00A3766D" w:rsidRPr="00AE1E68">
        <w:rPr>
          <w:color w:val="FF0000"/>
          <w:sz w:val="28"/>
          <w:szCs w:val="28"/>
        </w:rPr>
        <w:t xml:space="preserve"> </w:t>
      </w:r>
      <w:r w:rsidR="00EE53E4" w:rsidRPr="00AE1E68">
        <w:rPr>
          <w:color w:val="FF0000"/>
          <w:sz w:val="28"/>
          <w:szCs w:val="28"/>
        </w:rPr>
        <w:t xml:space="preserve">следующих </w:t>
      </w:r>
      <w:r w:rsidR="00EE53E4" w:rsidRPr="00AE1E68">
        <w:rPr>
          <w:color w:val="FF0000"/>
          <w:sz w:val="28"/>
          <w:szCs w:val="28"/>
        </w:rPr>
        <w:lastRenderedPageBreak/>
        <w:t xml:space="preserve">пунктов </w:t>
      </w:r>
      <w:r w:rsidR="00EE53E4" w:rsidRPr="00B65147">
        <w:rPr>
          <w:sz w:val="28"/>
          <w:szCs w:val="28"/>
        </w:rPr>
        <w:t xml:space="preserve">согласие </w:t>
      </w:r>
      <w:r w:rsidRPr="00B65147">
        <w:rPr>
          <w:sz w:val="28"/>
          <w:szCs w:val="28"/>
        </w:rPr>
        <w:t>Участника:</w:t>
      </w:r>
    </w:p>
    <w:p w14:paraId="492130E2" w14:textId="77777777" w:rsidR="00EE53E4" w:rsidRPr="00A3766D" w:rsidRDefault="00EE53E4" w:rsidP="00103A55">
      <w:pPr>
        <w:pStyle w:val="ConsPlusNormal"/>
        <w:ind w:firstLine="709"/>
        <w:jc w:val="both"/>
        <w:rPr>
          <w:sz w:val="28"/>
          <w:szCs w:val="28"/>
        </w:rPr>
      </w:pPr>
      <w:r w:rsidRPr="00A3766D">
        <w:rPr>
          <w:sz w:val="28"/>
          <w:szCs w:val="28"/>
        </w:rPr>
        <w:t>а) на выполнение работ или оказа</w:t>
      </w:r>
      <w:r w:rsidR="00EF10B2">
        <w:rPr>
          <w:sz w:val="28"/>
          <w:szCs w:val="28"/>
        </w:rPr>
        <w:t>ние услуг, указанных в аукционной документации</w:t>
      </w:r>
      <w:r w:rsidRPr="00A3766D">
        <w:rPr>
          <w:sz w:val="28"/>
          <w:szCs w:val="28"/>
        </w:rPr>
        <w:t>, на условиях, предусмотренных проектом договора (в случае, если осуществляется закупка работ или услуг);</w:t>
      </w:r>
    </w:p>
    <w:p w14:paraId="195D2432" w14:textId="77777777" w:rsidR="00EE53E4" w:rsidRPr="00A3766D" w:rsidRDefault="00EE53E4" w:rsidP="00103A55">
      <w:pPr>
        <w:pStyle w:val="ConsPlusNormal"/>
        <w:ind w:firstLine="709"/>
        <w:jc w:val="both"/>
        <w:rPr>
          <w:sz w:val="28"/>
          <w:szCs w:val="28"/>
        </w:rPr>
      </w:pPr>
      <w:r w:rsidRPr="00A3766D">
        <w:rPr>
          <w:sz w:val="28"/>
          <w:szCs w:val="28"/>
        </w:rPr>
        <w:t xml:space="preserve">б) на поставку товара, который указан </w:t>
      </w:r>
      <w:r w:rsidR="000072E4">
        <w:rPr>
          <w:sz w:val="28"/>
          <w:szCs w:val="28"/>
        </w:rPr>
        <w:t xml:space="preserve">в аукционной документации </w:t>
      </w:r>
      <w:r w:rsidRPr="00A3766D">
        <w:rPr>
          <w:sz w:val="28"/>
          <w:szCs w:val="28"/>
        </w:rPr>
        <w:t xml:space="preserve">и </w:t>
      </w:r>
      <w:r w:rsidR="00EF10B2" w:rsidRPr="00A3766D">
        <w:rPr>
          <w:sz w:val="28"/>
          <w:szCs w:val="28"/>
        </w:rPr>
        <w:t>в отношении,</w:t>
      </w:r>
      <w:r w:rsidRPr="00A3766D">
        <w:rPr>
          <w:sz w:val="28"/>
          <w:szCs w:val="28"/>
        </w:rPr>
        <w:t xml:space="preserve"> которого в </w:t>
      </w:r>
      <w:r w:rsidR="000072E4">
        <w:rPr>
          <w:sz w:val="28"/>
          <w:szCs w:val="28"/>
        </w:rPr>
        <w:t>документации</w:t>
      </w:r>
      <w:r w:rsidRPr="00A3766D">
        <w:rPr>
          <w:sz w:val="28"/>
          <w:szCs w:val="28"/>
        </w:rPr>
        <w:t xml:space="preserve"> содержится указание на товарный знак, на условиях, предусмотренных проектом договора и не подлежащих изменению по результатам проведения </w:t>
      </w:r>
      <w:r w:rsidR="0069212F">
        <w:rPr>
          <w:sz w:val="28"/>
          <w:szCs w:val="28"/>
        </w:rPr>
        <w:t>закупки</w:t>
      </w:r>
      <w:r w:rsidRPr="00A3766D">
        <w:rPr>
          <w:sz w:val="28"/>
          <w:szCs w:val="28"/>
        </w:rPr>
        <w:t xml:space="preserve"> в электронной форме;</w:t>
      </w:r>
    </w:p>
    <w:p w14:paraId="254260B1" w14:textId="77777777" w:rsidR="00EE53E4" w:rsidRPr="00A3766D" w:rsidRDefault="00EE53E4" w:rsidP="00EF10B2">
      <w:pPr>
        <w:pStyle w:val="ConsPlusNormal"/>
        <w:ind w:firstLine="709"/>
        <w:jc w:val="both"/>
        <w:rPr>
          <w:sz w:val="28"/>
          <w:szCs w:val="28"/>
        </w:rPr>
      </w:pPr>
      <w:r w:rsidRPr="00A3766D">
        <w:rPr>
          <w:sz w:val="28"/>
          <w:szCs w:val="28"/>
        </w:rPr>
        <w:t xml:space="preserve">в) на поставку товара, который указан в </w:t>
      </w:r>
      <w:r w:rsidR="0069212F">
        <w:rPr>
          <w:sz w:val="28"/>
          <w:szCs w:val="28"/>
        </w:rPr>
        <w:t xml:space="preserve">аукционной документации </w:t>
      </w:r>
      <w:r w:rsidRPr="00A3766D">
        <w:rPr>
          <w:sz w:val="28"/>
          <w:szCs w:val="28"/>
        </w:rPr>
        <w:t xml:space="preserve">и конкретные показатели которого соответствуют значениям эквивалентности, установленным </w:t>
      </w:r>
      <w:r w:rsidR="00625B21">
        <w:rPr>
          <w:sz w:val="28"/>
          <w:szCs w:val="28"/>
        </w:rPr>
        <w:t xml:space="preserve">в закупочной документации </w:t>
      </w:r>
      <w:r w:rsidRPr="00A3766D">
        <w:rPr>
          <w:sz w:val="28"/>
          <w:szCs w:val="28"/>
        </w:rPr>
        <w:t>(в случае, если участник предлагает поставку товара, который является эквивалентным това</w:t>
      </w:r>
      <w:r w:rsidR="00625B21">
        <w:rPr>
          <w:sz w:val="28"/>
          <w:szCs w:val="28"/>
        </w:rPr>
        <w:t>ру, указанному в закупочной документации</w:t>
      </w:r>
      <w:r w:rsidRPr="00A3766D">
        <w:rPr>
          <w:sz w:val="28"/>
          <w:szCs w:val="28"/>
        </w:rPr>
        <w:t>), на условиях, предусмотренных проектом договора;</w:t>
      </w:r>
    </w:p>
    <w:p w14:paraId="7E84278F" w14:textId="54E270BF" w:rsidR="00EE53E4" w:rsidRPr="00C1571E" w:rsidRDefault="00103A55" w:rsidP="00C15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7.1.9</w:t>
      </w:r>
      <w:r w:rsidR="00C1571E" w:rsidRPr="00C1571E">
        <w:rPr>
          <w:rFonts w:ascii="Times New Roman" w:hAnsi="Times New Roman" w:cs="Times New Roman"/>
          <w:sz w:val="28"/>
          <w:szCs w:val="28"/>
        </w:rPr>
        <w:t>.3.</w:t>
      </w:r>
      <w:r w:rsidR="00DD0452">
        <w:rPr>
          <w:rFonts w:ascii="Times New Roman" w:hAnsi="Times New Roman" w:cs="Times New Roman"/>
          <w:sz w:val="28"/>
          <w:szCs w:val="28"/>
        </w:rPr>
        <w:t xml:space="preserve"> Д</w:t>
      </w:r>
      <w:r w:rsidR="00EE53E4" w:rsidRPr="00C1571E">
        <w:rPr>
          <w:rFonts w:ascii="Times New Roman" w:hAnsi="Times New Roman" w:cs="Times New Roman"/>
          <w:sz w:val="28"/>
          <w:szCs w:val="28"/>
        </w:rPr>
        <w:t xml:space="preserve">окументы (копии документов), в том числе подтверждающие соответствие участников установленным </w:t>
      </w:r>
      <w:r w:rsidR="00F358D9" w:rsidRPr="00C1571E">
        <w:rPr>
          <w:rFonts w:ascii="Times New Roman" w:hAnsi="Times New Roman" w:cs="Times New Roman"/>
          <w:sz w:val="28"/>
          <w:szCs w:val="28"/>
        </w:rPr>
        <w:t xml:space="preserve">обязательным </w:t>
      </w:r>
      <w:r w:rsidR="00F358D9">
        <w:rPr>
          <w:rFonts w:ascii="Times New Roman" w:hAnsi="Times New Roman" w:cs="Times New Roman"/>
          <w:sz w:val="28"/>
          <w:szCs w:val="28"/>
        </w:rPr>
        <w:t>и</w:t>
      </w:r>
      <w:r w:rsidR="00257046">
        <w:rPr>
          <w:rFonts w:ascii="Times New Roman" w:hAnsi="Times New Roman" w:cs="Times New Roman"/>
          <w:sz w:val="28"/>
          <w:szCs w:val="28"/>
        </w:rPr>
        <w:t xml:space="preserve"> квалификационным </w:t>
      </w:r>
      <w:r w:rsidR="00EE53E4" w:rsidRPr="00C1571E">
        <w:rPr>
          <w:rFonts w:ascii="Times New Roman" w:hAnsi="Times New Roman" w:cs="Times New Roman"/>
          <w:sz w:val="28"/>
          <w:szCs w:val="28"/>
        </w:rPr>
        <w:t xml:space="preserve">требованиям и условиям допуска к участию в </w:t>
      </w:r>
      <w:r w:rsidR="00C1571E">
        <w:rPr>
          <w:rFonts w:ascii="Times New Roman" w:hAnsi="Times New Roman" w:cs="Times New Roman"/>
          <w:sz w:val="28"/>
          <w:szCs w:val="28"/>
        </w:rPr>
        <w:t>аукционе</w:t>
      </w:r>
      <w:r w:rsidR="00EE53E4" w:rsidRPr="00C1571E">
        <w:rPr>
          <w:rFonts w:ascii="Times New Roman" w:hAnsi="Times New Roman" w:cs="Times New Roman"/>
          <w:sz w:val="28"/>
          <w:szCs w:val="28"/>
        </w:rPr>
        <w:t xml:space="preserve">: </w:t>
      </w:r>
    </w:p>
    <w:p w14:paraId="2EEEA12C" w14:textId="77777777" w:rsidR="00EE53E4" w:rsidRPr="00C1571E" w:rsidRDefault="00EE53E4" w:rsidP="00EE53E4">
      <w:pPr>
        <w:pStyle w:val="ConsPlusNormal"/>
        <w:ind w:firstLine="709"/>
        <w:jc w:val="both"/>
        <w:rPr>
          <w:sz w:val="28"/>
          <w:szCs w:val="28"/>
        </w:rPr>
      </w:pPr>
      <w:r w:rsidRPr="00C1571E">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3A9D128" w14:textId="77777777" w:rsidR="00EE53E4" w:rsidRPr="00C1571E" w:rsidRDefault="00EE53E4" w:rsidP="00EE53E4">
      <w:pPr>
        <w:pStyle w:val="ConsPlusNormal"/>
        <w:ind w:firstLine="709"/>
        <w:jc w:val="both"/>
        <w:rPr>
          <w:sz w:val="28"/>
          <w:szCs w:val="28"/>
        </w:rPr>
      </w:pPr>
      <w:r w:rsidRPr="00C1571E">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4C99989" w14:textId="77777777" w:rsidR="00EE53E4" w:rsidRPr="00C1571E" w:rsidRDefault="00EE53E4" w:rsidP="00EE53E4">
      <w:pPr>
        <w:pStyle w:val="ConsPlusNormal"/>
        <w:ind w:firstLine="709"/>
        <w:jc w:val="both"/>
        <w:rPr>
          <w:sz w:val="28"/>
          <w:szCs w:val="28"/>
        </w:rPr>
      </w:pPr>
      <w:r w:rsidRPr="00C1571E">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140AD6" w14:textId="77777777" w:rsidR="00EE53E4" w:rsidRPr="00C1571E" w:rsidRDefault="00EE53E4" w:rsidP="00EE53E4">
      <w:pPr>
        <w:pStyle w:val="ConsPlusNormal"/>
        <w:ind w:firstLine="709"/>
        <w:jc w:val="both"/>
        <w:rPr>
          <w:sz w:val="28"/>
          <w:szCs w:val="28"/>
        </w:rPr>
      </w:pPr>
      <w:r w:rsidRPr="00C1571E">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CF0AD81" w14:textId="77777777" w:rsidR="00EE53E4" w:rsidRPr="00C1571E" w:rsidRDefault="00EE53E4" w:rsidP="00EE53E4">
      <w:pPr>
        <w:pStyle w:val="ConsPlusNormal"/>
        <w:ind w:firstLine="709"/>
        <w:jc w:val="both"/>
        <w:rPr>
          <w:sz w:val="28"/>
          <w:szCs w:val="28"/>
        </w:rPr>
      </w:pPr>
      <w:r w:rsidRPr="00C1571E">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83CE7C8" w14:textId="77777777" w:rsidR="00EE53E4" w:rsidRPr="00C1571E" w:rsidRDefault="00EE53E4" w:rsidP="00EE53E4">
      <w:pPr>
        <w:pStyle w:val="ConsPlusNormal"/>
        <w:ind w:firstLine="709"/>
        <w:jc w:val="both"/>
        <w:rPr>
          <w:sz w:val="28"/>
          <w:szCs w:val="28"/>
        </w:rPr>
      </w:pPr>
      <w:r w:rsidRPr="00C1571E">
        <w:rPr>
          <w:sz w:val="28"/>
          <w:szCs w:val="28"/>
        </w:rPr>
        <w:t>а) индивидуальным предпринимателем, если участником такой закупки является индивидуальный предприниматель;</w:t>
      </w:r>
    </w:p>
    <w:p w14:paraId="3394CD28" w14:textId="77777777" w:rsidR="00EE53E4" w:rsidRPr="00C1571E" w:rsidRDefault="00EE53E4" w:rsidP="00EE53E4">
      <w:pPr>
        <w:pStyle w:val="ConsPlusNormal"/>
        <w:ind w:firstLine="709"/>
        <w:jc w:val="both"/>
        <w:rPr>
          <w:sz w:val="28"/>
          <w:szCs w:val="28"/>
        </w:rPr>
      </w:pPr>
      <w:r w:rsidRPr="00C1571E">
        <w:rPr>
          <w:sz w:val="28"/>
          <w:szCs w:val="28"/>
        </w:rPr>
        <w:t xml:space="preserve">б) лицом, указанным в едином государственном реестре юридических лиц в качестве лица, имеющего право без доверенности действовать от имени </w:t>
      </w:r>
      <w:r w:rsidRPr="00C1571E">
        <w:rPr>
          <w:sz w:val="28"/>
          <w:szCs w:val="28"/>
        </w:rPr>
        <w:lastRenderedPageBreak/>
        <w:t>юридического лица (далее в настоящей статье - руководитель), если участником такой закупки является юридическое лицо;</w:t>
      </w:r>
    </w:p>
    <w:p w14:paraId="6E8F47C7" w14:textId="77777777" w:rsidR="00EE53E4" w:rsidRPr="00C1571E" w:rsidRDefault="00EE53E4" w:rsidP="00EE53E4">
      <w:pPr>
        <w:pStyle w:val="ConsPlusNormal"/>
        <w:ind w:firstLine="709"/>
        <w:jc w:val="both"/>
        <w:rPr>
          <w:sz w:val="28"/>
          <w:szCs w:val="28"/>
        </w:rPr>
      </w:pPr>
      <w:r w:rsidRPr="00C1571E">
        <w:rPr>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w:t>
      </w:r>
      <w:r w:rsidR="00F85677">
        <w:rPr>
          <w:sz w:val="28"/>
          <w:szCs w:val="28"/>
        </w:rPr>
        <w:t>том "е" пункта 9 настоящего пункта</w:t>
      </w:r>
      <w:r w:rsidRPr="00C1571E">
        <w:rPr>
          <w:sz w:val="28"/>
          <w:szCs w:val="28"/>
        </w:rPr>
        <w:t>;</w:t>
      </w:r>
    </w:p>
    <w:p w14:paraId="09C18BBE" w14:textId="77777777" w:rsidR="00EE53E4" w:rsidRPr="00C1571E" w:rsidRDefault="00EE53E4" w:rsidP="00EE53E4">
      <w:pPr>
        <w:pStyle w:val="ConsPlusNormal"/>
        <w:ind w:firstLine="709"/>
        <w:jc w:val="both"/>
        <w:rPr>
          <w:sz w:val="28"/>
          <w:szCs w:val="28"/>
        </w:rPr>
      </w:pPr>
      <w:r w:rsidRPr="00C1571E">
        <w:rPr>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11AA19B" w14:textId="77777777" w:rsidR="00EE53E4" w:rsidRPr="00C1571E" w:rsidRDefault="00EE53E4" w:rsidP="00EE53E4">
      <w:pPr>
        <w:pStyle w:val="ConsPlusNormal"/>
        <w:ind w:firstLine="709"/>
        <w:jc w:val="both"/>
        <w:rPr>
          <w:sz w:val="28"/>
          <w:szCs w:val="28"/>
        </w:rPr>
      </w:pPr>
      <w:r w:rsidRPr="00C1571E">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5B6B03E" w14:textId="77777777" w:rsidR="00EE53E4" w:rsidRPr="00C1571E" w:rsidRDefault="00EE53E4" w:rsidP="00EE53E4">
      <w:pPr>
        <w:pStyle w:val="ConsPlusNormal"/>
        <w:ind w:firstLine="709"/>
        <w:jc w:val="both"/>
        <w:rPr>
          <w:sz w:val="28"/>
          <w:szCs w:val="28"/>
        </w:rPr>
      </w:pPr>
      <w:r w:rsidRPr="00C1571E">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C941ACE" w14:textId="77777777" w:rsidR="00EE53E4" w:rsidRPr="00C1571E" w:rsidRDefault="00EE53E4" w:rsidP="00EE53E4">
      <w:pPr>
        <w:pStyle w:val="ConsPlusNormal"/>
        <w:ind w:firstLine="709"/>
        <w:jc w:val="both"/>
        <w:rPr>
          <w:sz w:val="28"/>
          <w:szCs w:val="28"/>
        </w:rPr>
      </w:pPr>
      <w:r w:rsidRPr="00C1571E">
        <w:rPr>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8D53A56" w14:textId="14A40B69" w:rsidR="00EE53E4" w:rsidRPr="00C1571E" w:rsidRDefault="00EE53E4" w:rsidP="00EE53E4">
      <w:pPr>
        <w:pStyle w:val="ConsPlusNormal"/>
        <w:ind w:firstLine="709"/>
        <w:jc w:val="both"/>
        <w:rPr>
          <w:sz w:val="28"/>
          <w:szCs w:val="28"/>
        </w:rPr>
      </w:pPr>
      <w:r w:rsidRPr="00C1571E">
        <w:rPr>
          <w:sz w:val="28"/>
          <w:szCs w:val="28"/>
        </w:rPr>
        <w:t>9) декларация,</w:t>
      </w:r>
      <w:r w:rsidR="00AE1E68">
        <w:rPr>
          <w:sz w:val="28"/>
          <w:szCs w:val="28"/>
        </w:rPr>
        <w:t xml:space="preserve"> </w:t>
      </w:r>
      <w:r w:rsidR="00AE1E68" w:rsidRPr="00AE1E68">
        <w:rPr>
          <w:b/>
          <w:bCs/>
          <w:color w:val="FF0000"/>
          <w:sz w:val="28"/>
          <w:szCs w:val="28"/>
        </w:rPr>
        <w:t>подписанная участником закупки</w:t>
      </w:r>
      <w:r w:rsidR="00AE1E68">
        <w:rPr>
          <w:sz w:val="28"/>
          <w:szCs w:val="28"/>
        </w:rPr>
        <w:t>,</w:t>
      </w:r>
      <w:r w:rsidRPr="00C1571E">
        <w:rPr>
          <w:sz w:val="28"/>
          <w:szCs w:val="28"/>
        </w:rPr>
        <w:t xml:space="preserve"> подтверждающая на дату подачи заявки на участие в конкурентной закупке с участием субъектов малого и среднего предпринимательства:</w:t>
      </w:r>
    </w:p>
    <w:p w14:paraId="672BC57D" w14:textId="77777777" w:rsidR="00EE53E4" w:rsidRPr="00C1571E" w:rsidRDefault="00EE53E4" w:rsidP="00EE53E4">
      <w:pPr>
        <w:pStyle w:val="ConsPlusNormal"/>
        <w:ind w:firstLine="709"/>
        <w:jc w:val="both"/>
        <w:rPr>
          <w:sz w:val="28"/>
          <w:szCs w:val="28"/>
        </w:rPr>
      </w:pPr>
      <w:r w:rsidRPr="00C1571E">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5443ADB" w14:textId="77777777" w:rsidR="00EE53E4" w:rsidRPr="00C1571E" w:rsidRDefault="00EE53E4" w:rsidP="00EE53E4">
      <w:pPr>
        <w:pStyle w:val="ConsPlusNormal"/>
        <w:ind w:firstLine="709"/>
        <w:jc w:val="both"/>
        <w:rPr>
          <w:sz w:val="28"/>
          <w:szCs w:val="28"/>
        </w:rPr>
      </w:pPr>
      <w:r w:rsidRPr="00C1571E">
        <w:rPr>
          <w:sz w:val="28"/>
          <w:szCs w:val="28"/>
        </w:rPr>
        <w:t xml:space="preserve">б) неприостановление деятельности участника конкурентной закупки с участием субъектов малого и среднего предпринимательства в порядке, </w:t>
      </w:r>
      <w:r w:rsidRPr="00C1571E">
        <w:rPr>
          <w:sz w:val="28"/>
          <w:szCs w:val="28"/>
        </w:rPr>
        <w:lastRenderedPageBreak/>
        <w:t>установленном Кодексом Российской Федерации об административных правонарушениях;</w:t>
      </w:r>
    </w:p>
    <w:p w14:paraId="7592B35B" w14:textId="77777777" w:rsidR="00EE53E4" w:rsidRPr="00C1571E" w:rsidRDefault="00EE53E4" w:rsidP="00EE53E4">
      <w:pPr>
        <w:pStyle w:val="ConsPlusNormal"/>
        <w:ind w:firstLine="709"/>
        <w:jc w:val="both"/>
        <w:rPr>
          <w:sz w:val="28"/>
          <w:szCs w:val="28"/>
        </w:rPr>
      </w:pPr>
      <w:r w:rsidRPr="00C1571E">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7F7950F" w14:textId="77777777" w:rsidR="00EE53E4" w:rsidRPr="00C1571E" w:rsidRDefault="00EE53E4" w:rsidP="00EE53E4">
      <w:pPr>
        <w:pStyle w:val="ConsPlusNormal"/>
        <w:ind w:firstLine="709"/>
        <w:jc w:val="both"/>
        <w:rPr>
          <w:sz w:val="28"/>
          <w:szCs w:val="28"/>
        </w:rPr>
      </w:pPr>
      <w:r w:rsidRPr="00C1571E">
        <w:rPr>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01E229D" w14:textId="77777777" w:rsidR="00EE53E4" w:rsidRPr="00C1571E" w:rsidRDefault="00EE53E4" w:rsidP="00EE53E4">
      <w:pPr>
        <w:pStyle w:val="ConsPlusNormal"/>
        <w:ind w:firstLine="709"/>
        <w:jc w:val="both"/>
        <w:rPr>
          <w:sz w:val="28"/>
          <w:szCs w:val="28"/>
        </w:rPr>
      </w:pPr>
      <w:r w:rsidRPr="00C1571E">
        <w:rPr>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F22A36B" w14:textId="77777777" w:rsidR="00EE53E4" w:rsidRPr="00C1571E" w:rsidRDefault="00EE53E4" w:rsidP="00EE53E4">
      <w:pPr>
        <w:pStyle w:val="ConsPlusNormal"/>
        <w:ind w:firstLine="709"/>
        <w:jc w:val="both"/>
        <w:rPr>
          <w:sz w:val="28"/>
          <w:szCs w:val="28"/>
        </w:rPr>
      </w:pPr>
      <w:r w:rsidRPr="00C1571E">
        <w:rPr>
          <w:sz w:val="28"/>
          <w:szCs w:val="28"/>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w:t>
      </w:r>
      <w:r w:rsidRPr="00C1571E">
        <w:rPr>
          <w:sz w:val="28"/>
          <w:szCs w:val="28"/>
        </w:rPr>
        <w:lastRenderedPageBreak/>
        <w:t xml:space="preserve">являющихся предметом закупки, </w:t>
      </w:r>
      <w:r w:rsidRPr="00AE1E68">
        <w:rPr>
          <w:b/>
          <w:bCs/>
          <w:i/>
          <w:iCs/>
          <w:sz w:val="28"/>
          <w:szCs w:val="28"/>
        </w:rPr>
        <w:t>если в соответствии с законодательством</w:t>
      </w:r>
      <w:r w:rsidRPr="00C1571E">
        <w:rPr>
          <w:sz w:val="28"/>
          <w:szCs w:val="28"/>
        </w:rPr>
        <w:t xml:space="preserve">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EE43D87" w14:textId="77777777" w:rsidR="00EE53E4" w:rsidRPr="00C1571E" w:rsidRDefault="00EE53E4" w:rsidP="00EE53E4">
      <w:pPr>
        <w:pStyle w:val="ConsPlusNormal"/>
        <w:ind w:firstLine="709"/>
        <w:jc w:val="both"/>
        <w:rPr>
          <w:sz w:val="28"/>
          <w:szCs w:val="28"/>
        </w:rPr>
      </w:pPr>
      <w:r w:rsidRPr="00C1571E">
        <w:rPr>
          <w:sz w:val="28"/>
          <w:szCs w:val="28"/>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sidRPr="00AE1E68">
        <w:rPr>
          <w:b/>
          <w:bCs/>
          <w:i/>
          <w:iCs/>
          <w:sz w:val="28"/>
          <w:szCs w:val="28"/>
        </w:rPr>
        <w:t xml:space="preserve">если </w:t>
      </w:r>
      <w:r w:rsidRPr="00C1571E">
        <w:rPr>
          <w:sz w:val="28"/>
          <w:szCs w:val="28"/>
        </w:rPr>
        <w:t xml:space="preserve">в связи с исполнением договора </w:t>
      </w:r>
      <w:r w:rsidRPr="00AE1E68">
        <w:rPr>
          <w:b/>
          <w:bCs/>
          <w:i/>
          <w:iCs/>
          <w:sz w:val="28"/>
          <w:szCs w:val="28"/>
        </w:rPr>
        <w:t>заказчик приобретает права на такие результаты</w:t>
      </w:r>
      <w:r w:rsidRPr="00C1571E">
        <w:rPr>
          <w:sz w:val="28"/>
          <w:szCs w:val="28"/>
        </w:rPr>
        <w:t>;</w:t>
      </w:r>
    </w:p>
    <w:p w14:paraId="35192F0C" w14:textId="77777777" w:rsidR="00EE53E4" w:rsidRPr="00C1571E" w:rsidRDefault="00EE53E4" w:rsidP="00EE53E4">
      <w:pPr>
        <w:pStyle w:val="ConsPlusNormal"/>
        <w:ind w:firstLine="709"/>
        <w:jc w:val="both"/>
        <w:rPr>
          <w:sz w:val="28"/>
          <w:szCs w:val="28"/>
        </w:rPr>
      </w:pPr>
      <w:r w:rsidRPr="00C1571E">
        <w:rPr>
          <w:sz w:val="28"/>
          <w:szCs w:val="28"/>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w:t>
      </w:r>
      <w:r w:rsidRPr="00AE1E68">
        <w:rPr>
          <w:b/>
          <w:bCs/>
          <w:i/>
          <w:iCs/>
          <w:sz w:val="28"/>
          <w:szCs w:val="28"/>
        </w:rPr>
        <w:t>в случае использования такого результата</w:t>
      </w:r>
      <w:r w:rsidRPr="00C1571E">
        <w:rPr>
          <w:sz w:val="28"/>
          <w:szCs w:val="28"/>
        </w:rPr>
        <w:t xml:space="preserve"> при исполнении договора;</w:t>
      </w:r>
    </w:p>
    <w:p w14:paraId="222EB262" w14:textId="77777777" w:rsidR="00EE53E4" w:rsidRPr="00C1571E" w:rsidRDefault="00FD2080" w:rsidP="00EE53E4">
      <w:pPr>
        <w:pStyle w:val="ConsPlusNormal"/>
        <w:ind w:firstLine="709"/>
        <w:jc w:val="both"/>
        <w:rPr>
          <w:sz w:val="28"/>
          <w:szCs w:val="28"/>
        </w:rPr>
      </w:pPr>
      <w:r>
        <w:rPr>
          <w:sz w:val="28"/>
          <w:szCs w:val="28"/>
        </w:rPr>
        <w:t>10</w:t>
      </w:r>
      <w:r w:rsidR="00EE53E4" w:rsidRPr="00C1571E">
        <w:rPr>
          <w:sz w:val="28"/>
          <w:szCs w:val="28"/>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w:t>
      </w:r>
      <w:r w:rsidR="00EE53E4" w:rsidRPr="00023933">
        <w:rPr>
          <w:b/>
          <w:bCs/>
          <w:i/>
          <w:iCs/>
          <w:sz w:val="28"/>
          <w:szCs w:val="28"/>
        </w:rPr>
        <w:t>в случае</w:t>
      </w:r>
      <w:r w:rsidR="00EE53E4" w:rsidRPr="00C1571E">
        <w:rPr>
          <w:sz w:val="28"/>
          <w:szCs w:val="28"/>
        </w:rPr>
        <w:t xml:space="preserve">, если требования к данным товару, работе или услуге </w:t>
      </w:r>
      <w:r w:rsidR="00EE53E4" w:rsidRPr="00023933">
        <w:rPr>
          <w:b/>
          <w:bCs/>
          <w:i/>
          <w:iCs/>
          <w:sz w:val="28"/>
          <w:szCs w:val="28"/>
        </w:rPr>
        <w:t>установлены в соответствии с законодательством Российской Федерации</w:t>
      </w:r>
      <w:r w:rsidR="00EE53E4" w:rsidRPr="00C1571E">
        <w:rPr>
          <w:sz w:val="28"/>
          <w:szCs w:val="28"/>
        </w:rPr>
        <w:t xml:space="preserve">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47E16F7" w14:textId="77777777" w:rsidR="00EE53E4" w:rsidRPr="00C1571E" w:rsidRDefault="00EE53E4" w:rsidP="00EE53E4">
      <w:pPr>
        <w:pStyle w:val="ConsPlusNormal"/>
        <w:ind w:firstLine="709"/>
        <w:jc w:val="both"/>
        <w:rPr>
          <w:sz w:val="28"/>
          <w:szCs w:val="28"/>
        </w:rPr>
      </w:pPr>
      <w:r w:rsidRPr="00C1571E">
        <w:rPr>
          <w:sz w:val="28"/>
          <w:szCs w:val="28"/>
        </w:rPr>
        <w:t>1</w:t>
      </w:r>
      <w:r w:rsidR="00FD2080">
        <w:rPr>
          <w:sz w:val="28"/>
          <w:szCs w:val="28"/>
        </w:rPr>
        <w:t>1</w:t>
      </w:r>
      <w:r w:rsidRPr="00C1571E">
        <w:rPr>
          <w:sz w:val="28"/>
          <w:szCs w:val="28"/>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r w:rsidR="00743FFB">
        <w:rPr>
          <w:sz w:val="28"/>
          <w:szCs w:val="28"/>
        </w:rPr>
        <w:t xml:space="preserve"> по форме </w:t>
      </w:r>
      <w:r w:rsidR="00693F53">
        <w:rPr>
          <w:sz w:val="28"/>
          <w:szCs w:val="28"/>
        </w:rPr>
        <w:t>приложения № 4 к аукционной документации.</w:t>
      </w:r>
    </w:p>
    <w:p w14:paraId="2152888B" w14:textId="5E7A5689" w:rsidR="00144DB3" w:rsidRPr="00144DB3" w:rsidRDefault="005E50A7" w:rsidP="00144DB3">
      <w:pPr>
        <w:shd w:val="clear" w:color="auto" w:fill="FFFFFF"/>
        <w:spacing w:after="0" w:line="240" w:lineRule="auto"/>
        <w:ind w:firstLine="709"/>
        <w:jc w:val="both"/>
        <w:rPr>
          <w:rStyle w:val="blk"/>
          <w:rFonts w:ascii="Times New Roman" w:hAnsi="Times New Roman" w:cs="Times New Roman"/>
          <w:sz w:val="28"/>
          <w:szCs w:val="28"/>
        </w:rPr>
      </w:pPr>
      <w:r w:rsidRPr="005A1E76">
        <w:rPr>
          <w:rFonts w:ascii="Times New Roman" w:eastAsia="MS Mincho" w:hAnsi="Times New Roman" w:cs="Times New Roman"/>
          <w:sz w:val="28"/>
          <w:szCs w:val="28"/>
        </w:rPr>
        <w:t>1</w:t>
      </w:r>
      <w:r w:rsidR="00C510A6">
        <w:rPr>
          <w:rFonts w:ascii="Times New Roman" w:eastAsia="MS Mincho" w:hAnsi="Times New Roman" w:cs="Times New Roman"/>
          <w:sz w:val="28"/>
          <w:szCs w:val="28"/>
        </w:rPr>
        <w:t>2</w:t>
      </w:r>
      <w:r w:rsidRPr="005A1E76">
        <w:rPr>
          <w:rFonts w:ascii="Times New Roman" w:eastAsia="MS Mincho" w:hAnsi="Times New Roman" w:cs="Times New Roman"/>
          <w:sz w:val="28"/>
          <w:szCs w:val="28"/>
        </w:rPr>
        <w:t>)</w:t>
      </w:r>
      <w:r w:rsidR="00E5250B" w:rsidRPr="005A1E76">
        <w:rPr>
          <w:rFonts w:ascii="Times New Roman" w:eastAsia="MS Mincho" w:hAnsi="Times New Roman" w:cs="Times New Roman"/>
          <w:sz w:val="28"/>
          <w:szCs w:val="28"/>
        </w:rPr>
        <w:t xml:space="preserve"> </w:t>
      </w:r>
      <w:r w:rsidR="005A1E76" w:rsidRPr="005A1E76">
        <w:rPr>
          <w:rFonts w:ascii="Times New Roman" w:hAnsi="Times New Roman" w:cs="Times New Roman"/>
          <w:b/>
          <w:sz w:val="28"/>
          <w:szCs w:val="28"/>
        </w:rPr>
        <w:t xml:space="preserve">действующие на момент подачи заявки лицензии </w:t>
      </w:r>
      <w:r w:rsidR="005A1E76" w:rsidRPr="005A1E76">
        <w:rPr>
          <w:rFonts w:ascii="Times New Roman" w:hAnsi="Times New Roman" w:cs="Times New Roman"/>
          <w:sz w:val="28"/>
          <w:szCs w:val="28"/>
        </w:rPr>
        <w:t>(предоставляет каждое юридическое и/или физическое лицо, выступающее на стороне одного претендента)</w:t>
      </w:r>
      <w:r w:rsidR="005A1E76">
        <w:rPr>
          <w:rFonts w:ascii="Times New Roman" w:hAnsi="Times New Roman" w:cs="Times New Roman"/>
          <w:sz w:val="28"/>
          <w:szCs w:val="28"/>
        </w:rPr>
        <w:t>:</w:t>
      </w:r>
      <w:r w:rsidR="00144DB3" w:rsidRPr="002427CD">
        <w:rPr>
          <w:rFonts w:ascii="Times New Roman" w:hAnsi="Times New Roman" w:cs="Times New Roman"/>
          <w:b/>
          <w:bCs/>
          <w:sz w:val="28"/>
          <w:szCs w:val="28"/>
        </w:rPr>
        <w:t xml:space="preserve"> а именно в соответствии  с Законом  Российской Федерации от 11 марта 1992 года N 2487-1 "О частной детективной и охранной деятельности в Российской Федерации" года должен иметь специальное разрешение (лицензию) на осуществление частной охранной деятельности по следующим </w:t>
      </w:r>
      <w:r w:rsidR="00144DB3" w:rsidRPr="002427CD">
        <w:rPr>
          <w:rStyle w:val="blk"/>
          <w:rFonts w:ascii="Times New Roman" w:hAnsi="Times New Roman" w:cs="Times New Roman"/>
          <w:b/>
          <w:bCs/>
          <w:sz w:val="28"/>
          <w:szCs w:val="28"/>
        </w:rPr>
        <w:t>видам услуг:</w:t>
      </w:r>
    </w:p>
    <w:p w14:paraId="764CF8F6" w14:textId="77777777" w:rsidR="00144DB3" w:rsidRPr="002427CD" w:rsidRDefault="00144DB3" w:rsidP="00144DB3">
      <w:pPr>
        <w:shd w:val="clear" w:color="auto" w:fill="FFFFFF"/>
        <w:spacing w:after="0" w:line="240" w:lineRule="auto"/>
        <w:ind w:firstLine="709"/>
        <w:jc w:val="both"/>
        <w:rPr>
          <w:rStyle w:val="blk"/>
          <w:rFonts w:ascii="Times New Roman" w:hAnsi="Times New Roman" w:cs="Times New Roman"/>
          <w:b/>
          <w:bCs/>
          <w:color w:val="FF0000"/>
          <w:sz w:val="28"/>
          <w:szCs w:val="28"/>
        </w:rPr>
      </w:pPr>
      <w:r w:rsidRPr="002427CD">
        <w:rPr>
          <w:rStyle w:val="blk"/>
          <w:rFonts w:ascii="Times New Roman" w:hAnsi="Times New Roman" w:cs="Times New Roman"/>
          <w:b/>
          <w:bCs/>
          <w:color w:val="FF0000"/>
          <w:sz w:val="28"/>
          <w:szCs w:val="28"/>
        </w:rPr>
        <w:t>ЛОТ № 1 -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14:paraId="01F7E59D" w14:textId="16B418A3" w:rsidR="00144DB3" w:rsidRPr="002427CD" w:rsidRDefault="00144DB3" w:rsidP="00144DB3">
      <w:pPr>
        <w:shd w:val="clear" w:color="auto" w:fill="FFFFFF"/>
        <w:spacing w:after="0" w:line="240" w:lineRule="auto"/>
        <w:ind w:firstLine="709"/>
        <w:jc w:val="both"/>
        <w:rPr>
          <w:rStyle w:val="blk"/>
          <w:rFonts w:ascii="Times New Roman" w:hAnsi="Times New Roman" w:cs="Times New Roman"/>
          <w:b/>
          <w:bCs/>
          <w:color w:val="FF0000"/>
          <w:sz w:val="28"/>
          <w:szCs w:val="28"/>
        </w:rPr>
      </w:pPr>
      <w:r w:rsidRPr="002427CD">
        <w:rPr>
          <w:rStyle w:val="blk"/>
          <w:rFonts w:ascii="Times New Roman" w:hAnsi="Times New Roman" w:cs="Times New Roman"/>
          <w:b/>
          <w:bCs/>
          <w:color w:val="FF0000"/>
          <w:sz w:val="28"/>
          <w:szCs w:val="28"/>
        </w:rPr>
        <w:t>- защита жизни и здоровья граждан</w:t>
      </w:r>
      <w:r>
        <w:rPr>
          <w:rStyle w:val="blk"/>
          <w:rFonts w:ascii="Times New Roman" w:hAnsi="Times New Roman" w:cs="Times New Roman"/>
          <w:b/>
          <w:bCs/>
          <w:color w:val="FF0000"/>
          <w:sz w:val="28"/>
          <w:szCs w:val="28"/>
        </w:rPr>
        <w:t>.</w:t>
      </w:r>
    </w:p>
    <w:p w14:paraId="1E306F69" w14:textId="77777777" w:rsidR="00144DB3" w:rsidRPr="002427CD" w:rsidRDefault="00144DB3" w:rsidP="00144DB3">
      <w:pPr>
        <w:shd w:val="clear" w:color="auto" w:fill="FFFFFF"/>
        <w:spacing w:after="0" w:line="240" w:lineRule="auto"/>
        <w:ind w:firstLine="709"/>
        <w:jc w:val="both"/>
        <w:rPr>
          <w:rStyle w:val="blk"/>
          <w:rFonts w:ascii="Times New Roman" w:hAnsi="Times New Roman" w:cs="Times New Roman"/>
          <w:b/>
          <w:bCs/>
          <w:sz w:val="28"/>
          <w:szCs w:val="28"/>
        </w:rPr>
      </w:pPr>
    </w:p>
    <w:p w14:paraId="432ECB8A" w14:textId="77777777" w:rsidR="00144DB3" w:rsidRPr="002427CD" w:rsidRDefault="00144DB3" w:rsidP="00144DB3">
      <w:pPr>
        <w:shd w:val="clear" w:color="auto" w:fill="FFFFFF"/>
        <w:spacing w:after="0" w:line="240" w:lineRule="auto"/>
        <w:ind w:firstLine="709"/>
        <w:jc w:val="both"/>
        <w:rPr>
          <w:rStyle w:val="blk"/>
          <w:rFonts w:ascii="Times New Roman" w:hAnsi="Times New Roman" w:cs="Times New Roman"/>
          <w:b/>
          <w:bCs/>
          <w:color w:val="FF0000"/>
          <w:sz w:val="28"/>
          <w:szCs w:val="28"/>
        </w:rPr>
      </w:pPr>
      <w:r w:rsidRPr="002427CD">
        <w:rPr>
          <w:rStyle w:val="blk"/>
          <w:rFonts w:ascii="Times New Roman" w:hAnsi="Times New Roman" w:cs="Times New Roman"/>
          <w:b/>
          <w:bCs/>
          <w:color w:val="FF0000"/>
          <w:sz w:val="28"/>
          <w:szCs w:val="28"/>
        </w:rPr>
        <w:lastRenderedPageBreak/>
        <w:t>ЛОТ № 2 -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14:paraId="7543470B" w14:textId="77777777" w:rsidR="00144DB3" w:rsidRDefault="00144DB3" w:rsidP="00144DB3">
      <w:pPr>
        <w:pStyle w:val="a5"/>
        <w:tabs>
          <w:tab w:val="left" w:pos="1080"/>
        </w:tabs>
        <w:spacing w:after="0" w:line="240" w:lineRule="auto"/>
        <w:ind w:firstLine="709"/>
        <w:rPr>
          <w:kern w:val="2"/>
          <w:szCs w:val="28"/>
        </w:rPr>
      </w:pPr>
    </w:p>
    <w:p w14:paraId="361B6954" w14:textId="77777777" w:rsidR="00ED0823" w:rsidRPr="00FF2D1E" w:rsidRDefault="00ED0823" w:rsidP="00FC206C">
      <w:pPr>
        <w:pStyle w:val="a5"/>
        <w:suppressAutoHyphens/>
        <w:spacing w:after="0" w:line="240" w:lineRule="auto"/>
        <w:rPr>
          <w:b/>
          <w:color w:val="000000"/>
          <w:szCs w:val="28"/>
        </w:rPr>
      </w:pPr>
    </w:p>
    <w:p w14:paraId="54A49401" w14:textId="77777777" w:rsidR="00ED0823" w:rsidRPr="0077229D" w:rsidRDefault="00ED0823" w:rsidP="00ED0823">
      <w:pPr>
        <w:pStyle w:val="a5"/>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Pr="0077229D">
        <w:rPr>
          <w:b/>
          <w:szCs w:val="28"/>
        </w:rPr>
        <w:t>о месте регистрации (для юридических лиц и индивидуаль</w:t>
      </w:r>
      <w:r>
        <w:rPr>
          <w:b/>
          <w:szCs w:val="28"/>
        </w:rPr>
        <w:t>ных предпринимателей), документов, удостоверяющих</w:t>
      </w:r>
      <w:r w:rsidRPr="0077229D">
        <w:rPr>
          <w:b/>
          <w:szCs w:val="28"/>
        </w:rPr>
        <w:t xml:space="preserve"> личность (для физических лиц) (если аукционной 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w:t>
      </w:r>
    </w:p>
    <w:p w14:paraId="48CED80F" w14:textId="77777777" w:rsidR="00C52EA6" w:rsidRPr="00232DD3" w:rsidRDefault="00C52EA6" w:rsidP="00C52EA6">
      <w:pPr>
        <w:pStyle w:val="a5"/>
        <w:suppressAutoHyphens/>
        <w:spacing w:after="0" w:line="320" w:lineRule="exact"/>
        <w:ind w:firstLine="0"/>
        <w:rPr>
          <w:color w:val="000000"/>
          <w:szCs w:val="28"/>
        </w:rPr>
      </w:pPr>
    </w:p>
    <w:p w14:paraId="42438E4B" w14:textId="77777777" w:rsidR="00FF2D1E" w:rsidRPr="00023933" w:rsidRDefault="003D5939" w:rsidP="0026318B">
      <w:pPr>
        <w:pStyle w:val="31"/>
        <w:shd w:val="clear" w:color="auto" w:fill="auto"/>
        <w:spacing w:before="0" w:after="0" w:line="240" w:lineRule="auto"/>
        <w:ind w:firstLine="709"/>
        <w:jc w:val="both"/>
        <w:rPr>
          <w:b/>
          <w:color w:val="FF0000"/>
          <w:sz w:val="28"/>
          <w:szCs w:val="28"/>
        </w:rPr>
      </w:pPr>
      <w:r w:rsidRPr="00023933">
        <w:rPr>
          <w:b/>
          <w:color w:val="FF0000"/>
          <w:sz w:val="28"/>
          <w:szCs w:val="28"/>
        </w:rPr>
        <w:t xml:space="preserve"> Все документы</w:t>
      </w:r>
      <w:r w:rsidR="00CF4EE9" w:rsidRPr="00023933">
        <w:rPr>
          <w:b/>
          <w:color w:val="FF0000"/>
          <w:sz w:val="28"/>
          <w:szCs w:val="28"/>
        </w:rPr>
        <w:t xml:space="preserve"> в составе второй части заявки</w:t>
      </w:r>
      <w:r w:rsidRPr="00023933">
        <w:rPr>
          <w:b/>
          <w:color w:val="FF0000"/>
          <w:sz w:val="28"/>
          <w:szCs w:val="28"/>
        </w:rPr>
        <w:t xml:space="preserve"> должны быть сканированы с оригинала и/или заверенных Участником закупки копий, если иное не предусмотрено </w:t>
      </w:r>
      <w:r w:rsidR="00BF0212" w:rsidRPr="00023933">
        <w:rPr>
          <w:b/>
          <w:color w:val="FF0000"/>
          <w:sz w:val="28"/>
          <w:szCs w:val="28"/>
        </w:rPr>
        <w:t>аукционной</w:t>
      </w:r>
      <w:r w:rsidRPr="00023933">
        <w:rPr>
          <w:b/>
          <w:color w:val="FF0000"/>
          <w:sz w:val="28"/>
          <w:szCs w:val="28"/>
        </w:rPr>
        <w:t xml:space="preserve"> документацией.</w:t>
      </w:r>
    </w:p>
    <w:p w14:paraId="34B69ABB" w14:textId="77777777" w:rsidR="00E04A7E" w:rsidRPr="002958B1" w:rsidRDefault="00E04A7E" w:rsidP="002958B1">
      <w:pPr>
        <w:pStyle w:val="31"/>
        <w:shd w:val="clear" w:color="auto" w:fill="auto"/>
        <w:spacing w:before="0" w:after="0" w:line="240" w:lineRule="auto"/>
        <w:jc w:val="both"/>
        <w:rPr>
          <w:b/>
          <w:sz w:val="28"/>
          <w:szCs w:val="28"/>
        </w:rPr>
      </w:pPr>
    </w:p>
    <w:p w14:paraId="5C5AB659" w14:textId="77777777" w:rsidR="00FF2D1E" w:rsidRPr="00FF2D1E" w:rsidRDefault="00FF2D1E" w:rsidP="00256E00">
      <w:pPr>
        <w:pStyle w:val="3"/>
        <w:keepLines w:val="0"/>
        <w:numPr>
          <w:ilvl w:val="1"/>
          <w:numId w:val="14"/>
        </w:numPr>
        <w:spacing w:before="0" w:line="240" w:lineRule="auto"/>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Подача аукционных заявок</w:t>
      </w:r>
    </w:p>
    <w:p w14:paraId="1F1259F0" w14:textId="35B8F28A" w:rsidR="00FF2D1E" w:rsidRPr="00B3010E" w:rsidRDefault="00FF2D1E" w:rsidP="00553DB0">
      <w:pPr>
        <w:pStyle w:val="a5"/>
        <w:numPr>
          <w:ilvl w:val="2"/>
          <w:numId w:val="29"/>
        </w:numPr>
        <w:suppressAutoHyphens/>
        <w:spacing w:after="0" w:line="240" w:lineRule="auto"/>
        <w:ind w:left="0" w:firstLine="709"/>
        <w:rPr>
          <w:color w:val="000000"/>
          <w:szCs w:val="28"/>
        </w:rPr>
      </w:pPr>
      <w:r w:rsidRPr="00B3010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3010E">
        <w:rPr>
          <w:b/>
          <w:color w:val="000000"/>
          <w:szCs w:val="28"/>
        </w:rPr>
        <w:t xml:space="preserve"> </w:t>
      </w:r>
      <w:r w:rsidRPr="00B3010E">
        <w:rPr>
          <w:color w:val="000000"/>
          <w:szCs w:val="28"/>
        </w:rPr>
        <w:t>Продление сроков действия обеспечения аукционных заявок не требуется.</w:t>
      </w:r>
    </w:p>
    <w:p w14:paraId="1E110B5B" w14:textId="710B4DFF" w:rsidR="00FF2D1E" w:rsidRPr="00FF2D1E" w:rsidRDefault="00FF2D1E" w:rsidP="00553DB0">
      <w:pPr>
        <w:pStyle w:val="a5"/>
        <w:numPr>
          <w:ilvl w:val="2"/>
          <w:numId w:val="29"/>
        </w:numPr>
        <w:suppressAutoHyphens/>
        <w:spacing w:after="0" w:line="240" w:lineRule="auto"/>
        <w:ind w:left="0" w:firstLine="709"/>
        <w:rPr>
          <w:color w:val="000000"/>
          <w:szCs w:val="28"/>
        </w:rPr>
      </w:pPr>
      <w:r w:rsidRPr="00B3010E">
        <w:rPr>
          <w:color w:val="000000"/>
          <w:szCs w:val="28"/>
        </w:rPr>
        <w:t>Каждый участник может подать только одну аукционную заявку</w:t>
      </w:r>
      <w:r w:rsidRPr="00FF2D1E">
        <w:rPr>
          <w:color w:val="000000"/>
          <w:szCs w:val="28"/>
        </w:rPr>
        <w:t>.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14:paraId="0EED5A42" w14:textId="77777777" w:rsidR="00FF2D1E" w:rsidRPr="00FF2D1E" w:rsidRDefault="00FF2D1E" w:rsidP="00553DB0">
      <w:pPr>
        <w:pStyle w:val="a5"/>
        <w:numPr>
          <w:ilvl w:val="2"/>
          <w:numId w:val="29"/>
        </w:numPr>
        <w:suppressAutoHyphens/>
        <w:spacing w:after="0" w:line="240" w:lineRule="auto"/>
        <w:ind w:left="0" w:firstLine="709"/>
        <w:rPr>
          <w:color w:val="000000"/>
          <w:szCs w:val="28"/>
        </w:rPr>
      </w:pPr>
      <w:r w:rsidRPr="00FF2D1E">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42AC524B" w14:textId="77777777" w:rsidR="00FF2D1E" w:rsidRPr="002958B1" w:rsidRDefault="00FF2D1E" w:rsidP="00553DB0">
      <w:pPr>
        <w:pStyle w:val="a5"/>
        <w:numPr>
          <w:ilvl w:val="2"/>
          <w:numId w:val="29"/>
        </w:numPr>
        <w:suppressAutoHyphens/>
        <w:spacing w:after="0" w:line="240" w:lineRule="auto"/>
        <w:ind w:left="0" w:firstLine="709"/>
        <w:rPr>
          <w:color w:val="000000"/>
          <w:szCs w:val="28"/>
        </w:rPr>
      </w:pPr>
      <w:r w:rsidRPr="00FF2D1E">
        <w:rPr>
          <w:bCs/>
          <w:color w:val="000000"/>
          <w:szCs w:val="28"/>
        </w:rPr>
        <w:t xml:space="preserve">Взаимодействие </w:t>
      </w:r>
      <w:r w:rsidR="00B3010E" w:rsidRPr="00FF2D1E">
        <w:rPr>
          <w:bCs/>
          <w:color w:val="000000"/>
          <w:szCs w:val="28"/>
        </w:rPr>
        <w:t>участников осуществляется</w:t>
      </w:r>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67DDE98D" w14:textId="77777777" w:rsidR="002958B1" w:rsidRPr="002958B1" w:rsidRDefault="002958B1" w:rsidP="002958B1">
      <w:pPr>
        <w:pStyle w:val="a5"/>
        <w:suppressAutoHyphens/>
        <w:spacing w:after="0" w:line="240" w:lineRule="auto"/>
        <w:ind w:left="709" w:firstLine="0"/>
        <w:rPr>
          <w:color w:val="000000"/>
          <w:szCs w:val="28"/>
        </w:rPr>
      </w:pPr>
    </w:p>
    <w:p w14:paraId="4755AC0D" w14:textId="77777777" w:rsidR="00FF2D1E" w:rsidRPr="008C3E08" w:rsidRDefault="00FF2D1E" w:rsidP="00553DB0">
      <w:pPr>
        <w:pStyle w:val="3"/>
        <w:keepLines w:val="0"/>
        <w:numPr>
          <w:ilvl w:val="1"/>
          <w:numId w:val="29"/>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Изменение и отзыв аукционных заявок</w:t>
      </w:r>
    </w:p>
    <w:p w14:paraId="3CB642CB" w14:textId="77777777" w:rsidR="00FF2D1E" w:rsidRPr="00FF2D1E" w:rsidRDefault="00FF2D1E" w:rsidP="00553DB0">
      <w:pPr>
        <w:pStyle w:val="a5"/>
        <w:numPr>
          <w:ilvl w:val="2"/>
          <w:numId w:val="29"/>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372D37F1" w14:textId="77777777" w:rsidR="00FF2D1E" w:rsidRPr="00FF2D1E" w:rsidRDefault="00FF2D1E" w:rsidP="00553DB0">
      <w:pPr>
        <w:pStyle w:val="16"/>
        <w:numPr>
          <w:ilvl w:val="2"/>
          <w:numId w:val="29"/>
        </w:numPr>
        <w:ind w:left="0" w:firstLine="709"/>
        <w:rPr>
          <w:color w:val="000000"/>
          <w:szCs w:val="28"/>
        </w:rPr>
      </w:pPr>
      <w:r w:rsidRPr="00FF2D1E">
        <w:rPr>
          <w:color w:val="000000"/>
          <w:szCs w:val="28"/>
        </w:rPr>
        <w:lastRenderedPageBreak/>
        <w:t>Никакие изменения не могут быть внесены в аукционную заявку после окончания срока подачи аукционных заявок.</w:t>
      </w:r>
    </w:p>
    <w:p w14:paraId="5CC7FC5B" w14:textId="77777777" w:rsidR="00CF4C6C" w:rsidRPr="00342795" w:rsidRDefault="00CF4C6C" w:rsidP="00553DB0">
      <w:pPr>
        <w:pStyle w:val="16"/>
        <w:numPr>
          <w:ilvl w:val="2"/>
          <w:numId w:val="29"/>
        </w:numPr>
        <w:ind w:left="0" w:firstLine="709"/>
        <w:rPr>
          <w:color w:val="000000"/>
          <w:szCs w:val="28"/>
        </w:rPr>
      </w:pPr>
      <w:r w:rsidRPr="00342795">
        <w:rPr>
          <w:color w:val="000000"/>
          <w:szCs w:val="28"/>
        </w:rPr>
        <w:t>В случае изменения заявки датой подачи заявки на участие в аукционе считается дата подачи последних изменений.</w:t>
      </w:r>
    </w:p>
    <w:p w14:paraId="7F2906CC" w14:textId="77777777" w:rsidR="00FF2D1E" w:rsidRDefault="00FF2D1E" w:rsidP="002166B5">
      <w:pPr>
        <w:pStyle w:val="ab"/>
        <w:spacing w:after="0" w:line="240" w:lineRule="auto"/>
        <w:ind w:left="0" w:firstLine="709"/>
        <w:jc w:val="both"/>
        <w:rPr>
          <w:rFonts w:ascii="Times New Roman" w:hAnsi="Times New Roman" w:cs="Times New Roman"/>
          <w:color w:val="000000"/>
          <w:sz w:val="28"/>
          <w:szCs w:val="28"/>
        </w:rPr>
      </w:pPr>
    </w:p>
    <w:p w14:paraId="0A84C2AD" w14:textId="77777777" w:rsidR="00BA0B11" w:rsidRPr="00342795" w:rsidRDefault="00BA0B11" w:rsidP="00553DB0">
      <w:pPr>
        <w:pStyle w:val="3"/>
        <w:keepNext w:val="0"/>
        <w:keepLines w:val="0"/>
        <w:widowControl w:val="0"/>
        <w:numPr>
          <w:ilvl w:val="0"/>
          <w:numId w:val="29"/>
        </w:numPr>
        <w:spacing w:before="0" w:line="240" w:lineRule="auto"/>
        <w:rPr>
          <w:rFonts w:ascii="Times New Roman" w:hAnsi="Times New Roman" w:cs="Times New Roman"/>
          <w:color w:val="000000"/>
          <w:sz w:val="28"/>
          <w:szCs w:val="28"/>
        </w:rPr>
      </w:pPr>
      <w:r w:rsidRPr="00342795">
        <w:rPr>
          <w:rFonts w:ascii="Times New Roman" w:hAnsi="Times New Roman" w:cs="Times New Roman"/>
          <w:color w:val="000000"/>
          <w:sz w:val="28"/>
          <w:szCs w:val="28"/>
        </w:rPr>
        <w:t>Обеспечение аукционных заявок</w:t>
      </w:r>
    </w:p>
    <w:p w14:paraId="222D1229" w14:textId="77777777" w:rsidR="00BA0B11" w:rsidRPr="001A3B05" w:rsidRDefault="00BA0B11" w:rsidP="00553DB0">
      <w:pPr>
        <w:pStyle w:val="ab"/>
        <w:numPr>
          <w:ilvl w:val="1"/>
          <w:numId w:val="29"/>
        </w:numPr>
        <w:spacing w:after="0" w:line="240" w:lineRule="auto"/>
        <w:ind w:left="0" w:firstLine="709"/>
        <w:jc w:val="both"/>
        <w:rPr>
          <w:rFonts w:ascii="Times New Roman" w:eastAsia="MS Mincho" w:hAnsi="Times New Roman" w:cs="Times New Roman"/>
          <w:bCs/>
          <w:color w:val="000000"/>
          <w:sz w:val="28"/>
          <w:szCs w:val="28"/>
        </w:rPr>
      </w:pPr>
      <w:r w:rsidRPr="001A3B05">
        <w:rPr>
          <w:rFonts w:ascii="Times New Roman" w:eastAsia="MS Mincho" w:hAnsi="Times New Roman" w:cs="Times New Roman"/>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361E61EC" w14:textId="77777777" w:rsidR="00BA0B11" w:rsidRPr="00393B67" w:rsidRDefault="00BA0B11" w:rsidP="00553DB0">
      <w:pPr>
        <w:pStyle w:val="ab"/>
        <w:numPr>
          <w:ilvl w:val="1"/>
          <w:numId w:val="29"/>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eastAsia="MS Mincho" w:hAnsi="Times New Roman" w:cs="Times New Roman"/>
          <w:bCs/>
          <w:color w:val="000000"/>
          <w:sz w:val="28"/>
          <w:szCs w:val="28"/>
        </w:rPr>
        <w:t>Денежные средства вносятся участником аукциона на специальный счет, открытый им в банке, в</w:t>
      </w:r>
      <w:r w:rsidRPr="00393B67">
        <w:rPr>
          <w:rFonts w:ascii="Times New Roman" w:hAnsi="Times New Roman" w:cs="Times New Roman"/>
          <w:color w:val="000000"/>
          <w:sz w:val="28"/>
          <w:szCs w:val="28"/>
        </w:rPr>
        <w:t xml:space="preserve">ключенном в перечень, определенный Правительством Российской Федерации в соответствии с Федеральным </w:t>
      </w:r>
      <w:hyperlink r:id="rId17" w:history="1">
        <w:r w:rsidRPr="00393B67">
          <w:rPr>
            <w:rFonts w:ascii="Times New Roman" w:eastAsia="MS Mincho" w:hAnsi="Times New Roman" w:cs="Times New Roman"/>
            <w:bCs/>
            <w:color w:val="000000"/>
            <w:sz w:val="28"/>
            <w:szCs w:val="28"/>
          </w:rPr>
          <w:t>законом</w:t>
        </w:r>
      </w:hyperlink>
      <w:r w:rsidRPr="00393B67">
        <w:rPr>
          <w:rFonts w:ascii="Times New Roman" w:eastAsia="MS Mincho" w:hAnsi="Times New Roman" w:cs="Times New Roman"/>
          <w:bCs/>
          <w:color w:val="000000"/>
          <w:sz w:val="28"/>
          <w:szCs w:val="28"/>
        </w:rPr>
        <w:t xml:space="preserve"> от 5 апреля</w:t>
      </w:r>
      <w:r w:rsidRPr="00393B67">
        <w:rPr>
          <w:rFonts w:ascii="Times New Roman" w:hAnsi="Times New Roman" w:cs="Times New Roman"/>
          <w:bCs/>
          <w:color w:val="000000"/>
          <w:sz w:val="28"/>
          <w:szCs w:val="28"/>
        </w:rPr>
        <w:t xml:space="preserve"> 2</w:t>
      </w:r>
      <w:r w:rsidRPr="00393B67">
        <w:rPr>
          <w:rFonts w:ascii="Times New Roman" w:hAnsi="Times New Roman" w:cs="Times New Roman"/>
          <w:color w:val="000000"/>
          <w:sz w:val="28"/>
          <w:szCs w:val="28"/>
        </w:rPr>
        <w:t>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69F68F6" w14:textId="77777777" w:rsidR="00BA0B11" w:rsidRPr="00393B67" w:rsidRDefault="00BA0B11" w:rsidP="00553DB0">
      <w:pPr>
        <w:pStyle w:val="ab"/>
        <w:numPr>
          <w:ilvl w:val="1"/>
          <w:numId w:val="29"/>
        </w:numPr>
        <w:spacing w:after="0" w:line="240" w:lineRule="auto"/>
        <w:ind w:left="0" w:firstLine="709"/>
        <w:jc w:val="both"/>
        <w:rPr>
          <w:rFonts w:ascii="Times New Roman" w:hAnsi="Times New Roman" w:cs="Times New Roman"/>
          <w:bCs/>
          <w:color w:val="000000"/>
          <w:sz w:val="28"/>
          <w:szCs w:val="28"/>
        </w:rPr>
      </w:pPr>
      <w:r w:rsidRPr="00393B67">
        <w:rPr>
          <w:rFonts w:ascii="Times New Roman" w:hAnsi="Times New Roman" w:cs="Times New Roman"/>
          <w:color w:val="000000"/>
          <w:sz w:val="28"/>
          <w:szCs w:val="28"/>
        </w:rPr>
        <w:t>В течение одного часа с момента окончания срока подачи заявок на участие в аукционе, установленного в части 2 аукцио</w:t>
      </w:r>
      <w:r w:rsidR="00E6005B" w:rsidRPr="00393B67">
        <w:rPr>
          <w:rFonts w:ascii="Times New Roman" w:hAnsi="Times New Roman" w:cs="Times New Roman"/>
          <w:color w:val="000000"/>
          <w:sz w:val="28"/>
          <w:szCs w:val="28"/>
        </w:rPr>
        <w:t>нной документации, оператор электронной площадки</w:t>
      </w:r>
      <w:r w:rsidRPr="00393B67">
        <w:rPr>
          <w:rFonts w:ascii="Times New Roman" w:hAnsi="Times New Roman" w:cs="Times New Roman"/>
          <w:color w:val="000000"/>
          <w:sz w:val="28"/>
          <w:szCs w:val="28"/>
        </w:rPr>
        <w:t xml:space="preserve">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w:t>
      </w:r>
      <w:r w:rsidRPr="00393B67">
        <w:rPr>
          <w:rFonts w:ascii="Times New Roman" w:eastAsia="MS Mincho" w:hAnsi="Times New Roman" w:cs="Times New Roman"/>
          <w:bCs/>
          <w:color w:val="000000"/>
          <w:sz w:val="28"/>
          <w:szCs w:val="28"/>
        </w:rPr>
        <w:t>а</w:t>
      </w:r>
      <w:r w:rsidRPr="00393B67">
        <w:rPr>
          <w:rFonts w:ascii="Times New Roman" w:hAnsi="Times New Roman" w:cs="Times New Roman"/>
          <w:color w:val="000000"/>
          <w:sz w:val="28"/>
          <w:szCs w:val="28"/>
        </w:rPr>
        <w:t>занной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w:t>
      </w:r>
      <w:r w:rsidR="00E6005B" w:rsidRPr="00393B67">
        <w:rPr>
          <w:rFonts w:ascii="Times New Roman" w:hAnsi="Times New Roman" w:cs="Times New Roman"/>
          <w:color w:val="000000"/>
          <w:sz w:val="28"/>
          <w:szCs w:val="28"/>
        </w:rPr>
        <w:t>вки и информирует оператора электронной площадки</w:t>
      </w:r>
      <w:r w:rsidRPr="00393B67">
        <w:rPr>
          <w:rFonts w:ascii="Times New Roman" w:hAnsi="Times New Roman" w:cs="Times New Roman"/>
          <w:color w:val="000000"/>
          <w:sz w:val="28"/>
          <w:szCs w:val="28"/>
        </w:rPr>
        <w:t>.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w:t>
      </w:r>
      <w:r w:rsidRPr="00393B67">
        <w:rPr>
          <w:color w:val="000000"/>
          <w:sz w:val="28"/>
          <w:szCs w:val="28"/>
        </w:rPr>
        <w:t xml:space="preserve"> в соответствии с </w:t>
      </w:r>
      <w:r w:rsidRPr="00393B67">
        <w:rPr>
          <w:rFonts w:ascii="Times New Roman" w:hAnsi="Times New Roman" w:cs="Times New Roman"/>
          <w:color w:val="000000"/>
          <w:sz w:val="28"/>
          <w:szCs w:val="28"/>
        </w:rPr>
        <w:t>законодательством Российской</w:t>
      </w:r>
      <w:r w:rsidR="00D477C8" w:rsidRPr="00393B67">
        <w:rPr>
          <w:rFonts w:ascii="Times New Roman" w:hAnsi="Times New Roman" w:cs="Times New Roman"/>
          <w:color w:val="000000"/>
          <w:sz w:val="28"/>
          <w:szCs w:val="28"/>
        </w:rPr>
        <w:t xml:space="preserve"> Федерации, о чем оператор электронной площадки </w:t>
      </w:r>
      <w:r w:rsidRPr="00393B67">
        <w:rPr>
          <w:rFonts w:ascii="Times New Roman" w:hAnsi="Times New Roman" w:cs="Times New Roman"/>
          <w:color w:val="000000"/>
          <w:sz w:val="28"/>
          <w:szCs w:val="28"/>
        </w:rPr>
        <w:t>информируется в течение одного часа. В случае, если блокирование денежных средств не может</w:t>
      </w:r>
      <w:r w:rsidR="00D477C8" w:rsidRPr="00393B67">
        <w:rPr>
          <w:rFonts w:ascii="Times New Roman" w:hAnsi="Times New Roman" w:cs="Times New Roman"/>
          <w:color w:val="000000"/>
          <w:sz w:val="28"/>
          <w:szCs w:val="28"/>
        </w:rPr>
        <w:t xml:space="preserve"> быть осуществлено оператор электронной площадки</w:t>
      </w:r>
      <w:r w:rsidRPr="00393B67">
        <w:rPr>
          <w:rFonts w:ascii="Times New Roman" w:hAnsi="Times New Roman" w:cs="Times New Roman"/>
          <w:color w:val="000000"/>
          <w:sz w:val="28"/>
          <w:szCs w:val="28"/>
        </w:rPr>
        <w:t xml:space="preserve"> обязан вернуть аукционную заявку подавшему ее участнику в течение одного часа с момента </w:t>
      </w:r>
      <w:r w:rsidRPr="00393B67">
        <w:rPr>
          <w:rFonts w:ascii="Times New Roman" w:hAnsi="Times New Roman" w:cs="Times New Roman"/>
          <w:sz w:val="28"/>
          <w:szCs w:val="28"/>
        </w:rPr>
        <w:t>получения соответствующей информации от банка</w:t>
      </w:r>
      <w:r w:rsidRPr="00393B67">
        <w:rPr>
          <w:rFonts w:ascii="Times New Roman" w:hAnsi="Times New Roman" w:cs="Times New Roman"/>
          <w:color w:val="000000"/>
          <w:sz w:val="28"/>
          <w:szCs w:val="28"/>
        </w:rPr>
        <w:t>.</w:t>
      </w:r>
    </w:p>
    <w:p w14:paraId="6C8A711E" w14:textId="77777777" w:rsidR="00BA0B11" w:rsidRPr="00393B67" w:rsidRDefault="00BA0B11" w:rsidP="00553DB0">
      <w:pPr>
        <w:pStyle w:val="ab"/>
        <w:numPr>
          <w:ilvl w:val="1"/>
          <w:numId w:val="29"/>
        </w:numPr>
        <w:spacing w:after="0" w:line="240" w:lineRule="auto"/>
        <w:ind w:left="0" w:firstLine="709"/>
        <w:jc w:val="both"/>
        <w:rPr>
          <w:rFonts w:ascii="Times New Roman" w:hAnsi="Times New Roman" w:cs="Times New Roman"/>
          <w:color w:val="000000"/>
          <w:spacing w:val="-2"/>
          <w:sz w:val="28"/>
          <w:szCs w:val="28"/>
        </w:rPr>
      </w:pPr>
      <w:r w:rsidRPr="00393B67">
        <w:rPr>
          <w:rFonts w:ascii="Times New Roman" w:hAnsi="Times New Roman" w:cs="Times New Roman"/>
          <w:color w:val="000000"/>
          <w:sz w:val="28"/>
          <w:szCs w:val="28"/>
        </w:rPr>
        <w:t>Возврат участнику аукциона денежных средств, внесенных в качестве обеспечения заявки, не производится в следующих случаях:</w:t>
      </w:r>
    </w:p>
    <w:p w14:paraId="16227E3E" w14:textId="77777777" w:rsidR="00BA0B11" w:rsidRPr="00393B67" w:rsidRDefault="00BA0B11" w:rsidP="00553DB0">
      <w:pPr>
        <w:pStyle w:val="ab"/>
        <w:numPr>
          <w:ilvl w:val="2"/>
          <w:numId w:val="29"/>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hAnsi="Times New Roman" w:cs="Times New Roman"/>
          <w:color w:val="000000"/>
          <w:sz w:val="28"/>
          <w:szCs w:val="28"/>
        </w:rPr>
        <w:t>уклонение или отказ участника аукциона от заключения договора</w:t>
      </w:r>
      <w:r w:rsidRPr="00393B67">
        <w:rPr>
          <w:rFonts w:ascii="Times New Roman" w:hAnsi="Times New Roman" w:cs="Times New Roman"/>
          <w:color w:val="000000"/>
          <w:spacing w:val="-2"/>
          <w:sz w:val="28"/>
          <w:szCs w:val="28"/>
        </w:rPr>
        <w:t>;</w:t>
      </w:r>
    </w:p>
    <w:p w14:paraId="4451CB31" w14:textId="77777777" w:rsidR="00BA0B11" w:rsidRPr="00A14305" w:rsidRDefault="00BA0B11" w:rsidP="00553DB0">
      <w:pPr>
        <w:pStyle w:val="ab"/>
        <w:numPr>
          <w:ilvl w:val="2"/>
          <w:numId w:val="29"/>
        </w:numPr>
        <w:spacing w:after="0" w:line="240" w:lineRule="auto"/>
        <w:ind w:left="0" w:firstLine="709"/>
        <w:contextualSpacing w:val="0"/>
        <w:jc w:val="both"/>
        <w:rPr>
          <w:rFonts w:ascii="Times New Roman" w:eastAsia="MS Mincho" w:hAnsi="Times New Roman" w:cs="Times New Roman"/>
          <w:bCs/>
          <w:color w:val="000000"/>
          <w:sz w:val="28"/>
          <w:szCs w:val="28"/>
        </w:rPr>
      </w:pPr>
      <w:r w:rsidRPr="00A14305">
        <w:rPr>
          <w:rFonts w:ascii="Times New Roman" w:hAnsi="Times New Roman" w:cs="Times New Roman"/>
          <w:color w:val="000000"/>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(в случае, если в извещении, аукционной документации установлены требования обеспечения исполнения договора и срок его предоставления до заключения договора).</w:t>
      </w:r>
    </w:p>
    <w:p w14:paraId="10ECF942" w14:textId="77777777" w:rsidR="00BA0B11" w:rsidRPr="00A14305" w:rsidRDefault="00BA0B11" w:rsidP="00553DB0">
      <w:pPr>
        <w:pStyle w:val="ab"/>
        <w:numPr>
          <w:ilvl w:val="1"/>
          <w:numId w:val="29"/>
        </w:numPr>
        <w:spacing w:after="0" w:line="240" w:lineRule="auto"/>
        <w:ind w:left="0" w:firstLine="709"/>
        <w:contextualSpacing w:val="0"/>
        <w:jc w:val="both"/>
        <w:rPr>
          <w:rFonts w:ascii="Times New Roman" w:hAnsi="Times New Roman" w:cs="Times New Roman"/>
          <w:bCs/>
          <w:i/>
          <w:color w:val="000000"/>
          <w:sz w:val="28"/>
          <w:szCs w:val="28"/>
        </w:rPr>
      </w:pPr>
      <w:r w:rsidRPr="00A14305">
        <w:rPr>
          <w:rFonts w:ascii="Times New Roman" w:hAnsi="Times New Roman" w:cs="Times New Roman"/>
          <w:color w:val="000000"/>
          <w:sz w:val="28"/>
          <w:szCs w:val="28"/>
        </w:rPr>
        <w:t>Оператор перечисляет денежные средства заказчику, в случаях, когда возврат участнику обеспечения заявки не</w:t>
      </w:r>
      <w:r w:rsidR="00A14305" w:rsidRPr="00A14305">
        <w:rPr>
          <w:rFonts w:ascii="Times New Roman" w:hAnsi="Times New Roman" w:cs="Times New Roman"/>
          <w:color w:val="000000"/>
          <w:sz w:val="28"/>
          <w:szCs w:val="28"/>
        </w:rPr>
        <w:t xml:space="preserve"> про</w:t>
      </w:r>
      <w:r w:rsidR="00A069E5">
        <w:rPr>
          <w:rFonts w:ascii="Times New Roman" w:hAnsi="Times New Roman" w:cs="Times New Roman"/>
          <w:color w:val="000000"/>
          <w:sz w:val="28"/>
          <w:szCs w:val="28"/>
        </w:rPr>
        <w:t>изводится согласно пункту 8</w:t>
      </w:r>
      <w:r w:rsidR="00A14305" w:rsidRPr="00A14305">
        <w:rPr>
          <w:rFonts w:ascii="Times New Roman" w:hAnsi="Times New Roman" w:cs="Times New Roman"/>
          <w:color w:val="000000"/>
          <w:sz w:val="28"/>
          <w:szCs w:val="28"/>
        </w:rPr>
        <w:t>.4</w:t>
      </w:r>
      <w:r w:rsidRPr="00A14305">
        <w:rPr>
          <w:rFonts w:ascii="Times New Roman" w:hAnsi="Times New Roman" w:cs="Times New Roman"/>
          <w:color w:val="000000"/>
          <w:sz w:val="28"/>
          <w:szCs w:val="28"/>
        </w:rPr>
        <w:t xml:space="preserve"> аукционной документации, на счет заказчика по следующим банковским реквизитам:</w:t>
      </w:r>
    </w:p>
    <w:p w14:paraId="6E232660"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lastRenderedPageBreak/>
        <w:t>р/</w:t>
      </w:r>
      <w:proofErr w:type="gramStart"/>
      <w:r w:rsidRPr="005352EA">
        <w:rPr>
          <w:rFonts w:ascii="Times New Roman" w:hAnsi="Times New Roman" w:cs="Times New Roman"/>
          <w:spacing w:val="-7"/>
          <w:sz w:val="28"/>
          <w:szCs w:val="28"/>
        </w:rPr>
        <w:t>сч  40702810845029006328</w:t>
      </w:r>
      <w:proofErr w:type="gramEnd"/>
    </w:p>
    <w:p w14:paraId="55842311" w14:textId="77777777" w:rsidR="005352EA" w:rsidRPr="005352EA" w:rsidRDefault="005352EA" w:rsidP="005352EA">
      <w:pPr>
        <w:pStyle w:val="ab"/>
        <w:widowControl w:val="0"/>
        <w:ind w:left="675"/>
        <w:rPr>
          <w:rFonts w:ascii="Times New Roman" w:hAnsi="Times New Roman" w:cs="Times New Roman"/>
          <w:spacing w:val="-7"/>
          <w:sz w:val="28"/>
          <w:szCs w:val="28"/>
        </w:rPr>
      </w:pPr>
      <w:proofErr w:type="gramStart"/>
      <w:r w:rsidRPr="005352EA">
        <w:rPr>
          <w:rFonts w:ascii="Times New Roman" w:hAnsi="Times New Roman" w:cs="Times New Roman"/>
          <w:spacing w:val="-7"/>
          <w:sz w:val="28"/>
          <w:szCs w:val="28"/>
        </w:rPr>
        <w:t>в  ПАО</w:t>
      </w:r>
      <w:proofErr w:type="gramEnd"/>
      <w:r w:rsidRPr="005352EA">
        <w:rPr>
          <w:rFonts w:ascii="Times New Roman" w:hAnsi="Times New Roman" w:cs="Times New Roman"/>
          <w:spacing w:val="-7"/>
          <w:sz w:val="28"/>
          <w:szCs w:val="28"/>
        </w:rPr>
        <w:t xml:space="preserve"> «АК БАРС» Банк </w:t>
      </w:r>
    </w:p>
    <w:p w14:paraId="4942161F"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 xml:space="preserve">г. Казань, ул. </w:t>
      </w:r>
      <w:proofErr w:type="gramStart"/>
      <w:r w:rsidRPr="005352EA">
        <w:rPr>
          <w:rFonts w:ascii="Times New Roman" w:hAnsi="Times New Roman" w:cs="Times New Roman"/>
          <w:spacing w:val="-7"/>
          <w:sz w:val="28"/>
          <w:szCs w:val="28"/>
        </w:rPr>
        <w:t>Кремлевская  8</w:t>
      </w:r>
      <w:proofErr w:type="gramEnd"/>
    </w:p>
    <w:p w14:paraId="07578007" w14:textId="77777777" w:rsidR="005352EA" w:rsidRPr="005352EA" w:rsidRDefault="005352EA" w:rsidP="005352EA">
      <w:pPr>
        <w:pStyle w:val="ab"/>
        <w:tabs>
          <w:tab w:val="left" w:pos="3210"/>
        </w:tabs>
        <w:ind w:left="675"/>
        <w:rPr>
          <w:rFonts w:ascii="Times New Roman" w:hAnsi="Times New Roman" w:cs="Times New Roman"/>
          <w:sz w:val="28"/>
          <w:szCs w:val="28"/>
        </w:rPr>
      </w:pPr>
      <w:r w:rsidRPr="005352EA">
        <w:rPr>
          <w:rFonts w:ascii="Times New Roman" w:hAnsi="Times New Roman" w:cs="Times New Roman"/>
          <w:spacing w:val="-6"/>
          <w:sz w:val="28"/>
          <w:szCs w:val="28"/>
        </w:rPr>
        <w:t xml:space="preserve">БИК </w:t>
      </w:r>
      <w:r w:rsidRPr="005352EA">
        <w:rPr>
          <w:rFonts w:ascii="Times New Roman" w:hAnsi="Times New Roman" w:cs="Times New Roman"/>
          <w:spacing w:val="-7"/>
          <w:sz w:val="28"/>
          <w:szCs w:val="28"/>
        </w:rPr>
        <w:t>049205805</w:t>
      </w:r>
      <w:r w:rsidRPr="005352EA">
        <w:rPr>
          <w:rFonts w:ascii="Times New Roman" w:hAnsi="Times New Roman" w:cs="Times New Roman"/>
          <w:spacing w:val="-7"/>
          <w:sz w:val="28"/>
          <w:szCs w:val="28"/>
        </w:rPr>
        <w:tab/>
      </w:r>
    </w:p>
    <w:p w14:paraId="42D73B13" w14:textId="77777777" w:rsidR="005352EA" w:rsidRPr="005352EA" w:rsidRDefault="005352EA" w:rsidP="005352EA">
      <w:pPr>
        <w:pStyle w:val="ab"/>
        <w:ind w:left="675"/>
        <w:jc w:val="both"/>
        <w:rPr>
          <w:rFonts w:ascii="Times New Roman" w:hAnsi="Times New Roman" w:cs="Times New Roman"/>
          <w:spacing w:val="-7"/>
          <w:sz w:val="28"/>
          <w:szCs w:val="28"/>
        </w:rPr>
      </w:pPr>
      <w:r w:rsidRPr="005352EA">
        <w:rPr>
          <w:rFonts w:ascii="Times New Roman" w:hAnsi="Times New Roman" w:cs="Times New Roman"/>
          <w:spacing w:val="-3"/>
          <w:sz w:val="28"/>
          <w:szCs w:val="28"/>
        </w:rPr>
        <w:t>к/</w:t>
      </w:r>
      <w:proofErr w:type="gramStart"/>
      <w:r w:rsidRPr="005352EA">
        <w:rPr>
          <w:rFonts w:ascii="Times New Roman" w:hAnsi="Times New Roman" w:cs="Times New Roman"/>
          <w:spacing w:val="-3"/>
          <w:sz w:val="28"/>
          <w:szCs w:val="28"/>
        </w:rPr>
        <w:t xml:space="preserve">с  </w:t>
      </w:r>
      <w:r w:rsidRPr="005352EA">
        <w:rPr>
          <w:rFonts w:ascii="Times New Roman" w:hAnsi="Times New Roman" w:cs="Times New Roman"/>
          <w:spacing w:val="-7"/>
          <w:sz w:val="28"/>
          <w:szCs w:val="28"/>
        </w:rPr>
        <w:t>30101810000000000805</w:t>
      </w:r>
      <w:proofErr w:type="gramEnd"/>
    </w:p>
    <w:p w14:paraId="56021A06" w14:textId="77777777" w:rsidR="005352EA" w:rsidRPr="005352EA" w:rsidRDefault="005352EA" w:rsidP="005352EA">
      <w:pPr>
        <w:pStyle w:val="ab"/>
        <w:ind w:left="675"/>
        <w:jc w:val="both"/>
        <w:rPr>
          <w:rFonts w:ascii="Times New Roman" w:hAnsi="Times New Roman" w:cs="Times New Roman"/>
          <w:b/>
          <w:bCs/>
          <w:sz w:val="28"/>
          <w:szCs w:val="28"/>
        </w:rPr>
      </w:pPr>
      <w:r w:rsidRPr="005352EA">
        <w:rPr>
          <w:rFonts w:ascii="Times New Roman" w:hAnsi="Times New Roman" w:cs="Times New Roman"/>
          <w:b/>
          <w:bCs/>
          <w:sz w:val="28"/>
          <w:szCs w:val="28"/>
        </w:rPr>
        <w:t>Наименование получателя денежных средств:</w:t>
      </w:r>
    </w:p>
    <w:p w14:paraId="29AD3504" w14:textId="77777777" w:rsidR="005352EA" w:rsidRPr="005352EA" w:rsidRDefault="005352EA" w:rsidP="005352EA">
      <w:pPr>
        <w:pStyle w:val="ab"/>
        <w:shd w:val="clear" w:color="auto" w:fill="FFFFFF"/>
        <w:ind w:left="675"/>
        <w:rPr>
          <w:rFonts w:ascii="Times New Roman" w:hAnsi="Times New Roman" w:cs="Times New Roman"/>
          <w:spacing w:val="-5"/>
          <w:sz w:val="28"/>
          <w:szCs w:val="28"/>
        </w:rPr>
      </w:pPr>
      <w:r w:rsidRPr="005352EA">
        <w:rPr>
          <w:rFonts w:ascii="Times New Roman" w:hAnsi="Times New Roman" w:cs="Times New Roman"/>
          <w:spacing w:val="-7"/>
          <w:sz w:val="28"/>
          <w:szCs w:val="28"/>
        </w:rPr>
        <w:t>Акционерное общество «Содружество»</w:t>
      </w:r>
    </w:p>
    <w:p w14:paraId="74D7B650" w14:textId="77777777" w:rsidR="00C57123" w:rsidRPr="005B2B70" w:rsidRDefault="00C57123" w:rsidP="00BA0B11">
      <w:pPr>
        <w:pStyle w:val="ab"/>
        <w:ind w:left="0" w:firstLine="993"/>
        <w:jc w:val="both"/>
        <w:rPr>
          <w:rFonts w:ascii="Times New Roman" w:hAnsi="Times New Roman" w:cs="Times New Roman"/>
          <w:bCs/>
          <w:color w:val="000000"/>
          <w:sz w:val="28"/>
          <w:szCs w:val="28"/>
        </w:rPr>
      </w:pPr>
    </w:p>
    <w:p w14:paraId="127A0F6E" w14:textId="77777777" w:rsidR="00BA0B11" w:rsidRPr="005352EA" w:rsidRDefault="00BA0B11" w:rsidP="00BA0B11">
      <w:pPr>
        <w:pStyle w:val="ab"/>
        <w:ind w:left="0" w:firstLine="993"/>
        <w:jc w:val="both"/>
        <w:rPr>
          <w:rFonts w:ascii="Times New Roman" w:hAnsi="Times New Roman" w:cs="Times New Roman"/>
          <w:color w:val="000000"/>
          <w:sz w:val="28"/>
          <w:szCs w:val="28"/>
        </w:rPr>
      </w:pPr>
      <w:r w:rsidRPr="005B2B70">
        <w:rPr>
          <w:rFonts w:ascii="Times New Roman" w:hAnsi="Times New Roman" w:cs="Times New Roman"/>
          <w:bCs/>
          <w:color w:val="000000"/>
          <w:sz w:val="28"/>
          <w:szCs w:val="28"/>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5B2B70">
        <w:rPr>
          <w:rStyle w:val="afc"/>
          <w:rFonts w:ascii="Times New Roman" w:hAnsi="Times New Roman" w:cs="Times New Roman"/>
          <w:bCs/>
          <w:i/>
          <w:color w:val="000000"/>
          <w:sz w:val="28"/>
          <w:szCs w:val="28"/>
        </w:rPr>
        <w:footnoteReference w:id="1"/>
      </w:r>
    </w:p>
    <w:p w14:paraId="6FAEA5E1" w14:textId="77777777" w:rsidR="00BA0B11" w:rsidRPr="00233978" w:rsidRDefault="00BA0B11" w:rsidP="00553DB0">
      <w:pPr>
        <w:pStyle w:val="ab"/>
        <w:numPr>
          <w:ilvl w:val="1"/>
          <w:numId w:val="29"/>
        </w:numPr>
        <w:spacing w:after="0" w:line="240" w:lineRule="auto"/>
        <w:ind w:left="0" w:firstLine="709"/>
        <w:jc w:val="both"/>
        <w:rPr>
          <w:rFonts w:ascii="Times New Roman" w:hAnsi="Times New Roman" w:cs="Times New Roman"/>
          <w:color w:val="000000"/>
          <w:sz w:val="28"/>
          <w:szCs w:val="28"/>
        </w:rPr>
      </w:pPr>
      <w:r w:rsidRPr="00233978">
        <w:rPr>
          <w:rFonts w:ascii="Times New Roman" w:hAnsi="Times New Roman" w:cs="Times New Roman"/>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233978">
        <w:rPr>
          <w:rFonts w:ascii="Times New Roman" w:hAnsi="Times New Roman" w:cs="Times New Roman"/>
          <w:color w:val="000000"/>
          <w:sz w:val="28"/>
          <w:szCs w:val="28"/>
          <w:lang w:val="en-US"/>
        </w:rPr>
        <w:t>III</w:t>
      </w:r>
      <w:r w:rsidRPr="00233978">
        <w:rPr>
          <w:rFonts w:ascii="Times New Roman" w:hAnsi="Times New Roman" w:cs="Times New Roman"/>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8" w:history="1">
        <w:r w:rsidRPr="00233978">
          <w:rPr>
            <w:rFonts w:ascii="Times New Roman" w:hAnsi="Times New Roman" w:cs="Times New Roman"/>
            <w:color w:val="000000"/>
            <w:sz w:val="28"/>
            <w:szCs w:val="28"/>
          </w:rPr>
          <w:t>www</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cbr</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ru</w:t>
        </w:r>
      </w:hyperlink>
      <w:r w:rsidR="00306822" w:rsidRPr="00233978">
        <w:rPr>
          <w:rFonts w:ascii="Times New Roman" w:hAnsi="Times New Roman" w:cs="Times New Roman"/>
          <w:color w:val="000000"/>
          <w:sz w:val="32"/>
          <w:szCs w:val="28"/>
        </w:rPr>
        <w:t xml:space="preserve">. </w:t>
      </w:r>
      <w:r w:rsidRPr="00233978">
        <w:rPr>
          <w:rFonts w:ascii="Times New Roman" w:hAnsi="Times New Roman" w:cs="Times New Roman"/>
          <w:color w:val="000000"/>
          <w:sz w:val="28"/>
          <w:szCs w:val="28"/>
        </w:rPr>
        <w:t xml:space="preserve">Срок действия банковской гарантии должен </w:t>
      </w:r>
      <w:proofErr w:type="gramStart"/>
      <w:r w:rsidRPr="00233978">
        <w:rPr>
          <w:rFonts w:ascii="Times New Roman" w:hAnsi="Times New Roman" w:cs="Times New Roman"/>
          <w:color w:val="000000"/>
          <w:sz w:val="28"/>
          <w:szCs w:val="28"/>
        </w:rPr>
        <w:t>составлять  не</w:t>
      </w:r>
      <w:proofErr w:type="gramEnd"/>
      <w:r w:rsidRPr="00233978">
        <w:rPr>
          <w:rFonts w:ascii="Times New Roman" w:hAnsi="Times New Roman" w:cs="Times New Roman"/>
          <w:color w:val="000000"/>
          <w:sz w:val="28"/>
          <w:szCs w:val="28"/>
        </w:rPr>
        <w:t xml:space="preserve"> менее 120 (ста двадцати) дней со дня окончания срока подачи аукционных заявок. Банковская гарантия должна соответствовать требованиям аукционной доку</w:t>
      </w:r>
      <w:r w:rsidR="00396508" w:rsidRPr="00233978">
        <w:rPr>
          <w:rFonts w:ascii="Times New Roman" w:hAnsi="Times New Roman" w:cs="Times New Roman"/>
          <w:color w:val="000000"/>
          <w:sz w:val="28"/>
          <w:szCs w:val="28"/>
        </w:rPr>
        <w:t>ментации, изложенным в разделе 7</w:t>
      </w:r>
      <w:r w:rsidRPr="00233978">
        <w:rPr>
          <w:rFonts w:ascii="Times New Roman" w:hAnsi="Times New Roman" w:cs="Times New Roman"/>
          <w:color w:val="000000"/>
          <w:sz w:val="28"/>
          <w:szCs w:val="28"/>
        </w:rPr>
        <w:t xml:space="preserve"> аукционной документации. Рекомендуемая форма банковской гарантии </w:t>
      </w:r>
      <w:r w:rsidRPr="00A648AA">
        <w:rPr>
          <w:rFonts w:ascii="Times New Roman" w:hAnsi="Times New Roman" w:cs="Times New Roman"/>
          <w:b/>
          <w:color w:val="000000"/>
          <w:sz w:val="28"/>
          <w:szCs w:val="28"/>
        </w:rPr>
        <w:t xml:space="preserve">представлена в </w:t>
      </w:r>
      <w:r w:rsidR="00A648AA" w:rsidRPr="00A648AA">
        <w:rPr>
          <w:rFonts w:ascii="Times New Roman" w:hAnsi="Times New Roman" w:cs="Times New Roman"/>
          <w:b/>
          <w:color w:val="000000"/>
          <w:sz w:val="28"/>
          <w:szCs w:val="28"/>
        </w:rPr>
        <w:t>приложении № 2</w:t>
      </w:r>
      <w:r w:rsidRPr="00A648AA">
        <w:rPr>
          <w:rFonts w:ascii="Times New Roman" w:hAnsi="Times New Roman" w:cs="Times New Roman"/>
          <w:b/>
          <w:color w:val="000000"/>
          <w:sz w:val="28"/>
          <w:szCs w:val="28"/>
        </w:rPr>
        <w:t xml:space="preserve"> аукционной</w:t>
      </w:r>
      <w:r w:rsidRPr="00A648AA">
        <w:rPr>
          <w:rFonts w:ascii="Times New Roman" w:hAnsi="Times New Roman" w:cs="Times New Roman"/>
          <w:color w:val="000000"/>
          <w:sz w:val="28"/>
          <w:szCs w:val="28"/>
        </w:rPr>
        <w:t xml:space="preserve"> документации.</w:t>
      </w:r>
    </w:p>
    <w:p w14:paraId="1A1EAE6A" w14:textId="77777777" w:rsidR="00BA0B11" w:rsidRPr="00306822" w:rsidRDefault="00BA0B11" w:rsidP="00553DB0">
      <w:pPr>
        <w:pStyle w:val="ab"/>
        <w:numPr>
          <w:ilvl w:val="1"/>
          <w:numId w:val="29"/>
        </w:numPr>
        <w:spacing w:after="0" w:line="240" w:lineRule="auto"/>
        <w:ind w:left="0" w:firstLine="709"/>
        <w:contextualSpacing w:val="0"/>
        <w:jc w:val="both"/>
        <w:rPr>
          <w:rFonts w:ascii="Times New Roman" w:hAnsi="Times New Roman" w:cs="Times New Roman"/>
          <w:color w:val="000000"/>
          <w:sz w:val="28"/>
          <w:szCs w:val="28"/>
        </w:rPr>
      </w:pPr>
      <w:r w:rsidRPr="00306822">
        <w:rPr>
          <w:rFonts w:ascii="Times New Roman" w:hAnsi="Times New Roman" w:cs="Times New Roman"/>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14:paraId="2615CDC9" w14:textId="77777777" w:rsidR="00BA0B11" w:rsidRPr="00B63FCC" w:rsidRDefault="00BA0B11" w:rsidP="00553DB0">
      <w:pPr>
        <w:pStyle w:val="ab"/>
        <w:numPr>
          <w:ilvl w:val="1"/>
          <w:numId w:val="29"/>
        </w:numPr>
        <w:spacing w:after="0" w:line="240" w:lineRule="auto"/>
        <w:ind w:left="0" w:firstLine="709"/>
        <w:jc w:val="both"/>
        <w:rPr>
          <w:rFonts w:ascii="Times New Roman" w:hAnsi="Times New Roman" w:cs="Times New Roman"/>
          <w:color w:val="000000"/>
          <w:sz w:val="28"/>
          <w:szCs w:val="28"/>
        </w:rPr>
      </w:pPr>
      <w:r w:rsidRPr="00B63FCC">
        <w:rPr>
          <w:rFonts w:ascii="Times New Roman" w:hAnsi="Times New Roman" w:cs="Times New Roman"/>
          <w:color w:val="000000"/>
          <w:sz w:val="28"/>
          <w:szCs w:val="28"/>
        </w:rPr>
        <w:t>Банковская гарантия должна быть оформлена в пользу заказчика.</w:t>
      </w:r>
    </w:p>
    <w:p w14:paraId="2D84511E" w14:textId="77777777" w:rsidR="00BA0B11" w:rsidRPr="00342795" w:rsidRDefault="00BA0B11" w:rsidP="00553DB0">
      <w:pPr>
        <w:pStyle w:val="a5"/>
        <w:numPr>
          <w:ilvl w:val="1"/>
          <w:numId w:val="29"/>
        </w:numPr>
        <w:suppressAutoHyphens/>
        <w:spacing w:after="0" w:line="240" w:lineRule="auto"/>
        <w:ind w:left="0" w:firstLine="709"/>
        <w:rPr>
          <w:color w:val="000000"/>
          <w:szCs w:val="28"/>
        </w:rPr>
      </w:pPr>
      <w:r w:rsidRPr="00342795">
        <w:rPr>
          <w:color w:val="000000"/>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14:paraId="4828AF1C" w14:textId="77777777" w:rsidR="00BA0B11" w:rsidRPr="00342795" w:rsidRDefault="00BA0B11" w:rsidP="00553DB0">
      <w:pPr>
        <w:pStyle w:val="a5"/>
        <w:numPr>
          <w:ilvl w:val="2"/>
          <w:numId w:val="29"/>
        </w:numPr>
        <w:suppressAutoHyphens/>
        <w:spacing w:after="0" w:line="240" w:lineRule="auto"/>
        <w:ind w:left="0" w:firstLine="709"/>
        <w:rPr>
          <w:color w:val="000000"/>
          <w:szCs w:val="28"/>
        </w:rPr>
      </w:pPr>
      <w:r w:rsidRPr="00342795">
        <w:rPr>
          <w:color w:val="000000"/>
          <w:szCs w:val="28"/>
        </w:rPr>
        <w:t>В банковской гарантии должны быть указаны:</w:t>
      </w:r>
    </w:p>
    <w:p w14:paraId="5BD29C63"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дата выдачи;</w:t>
      </w:r>
    </w:p>
    <w:p w14:paraId="39C66C4A"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принципал;</w:t>
      </w:r>
    </w:p>
    <w:p w14:paraId="0C35230F"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бенефициар (заказчик);</w:t>
      </w:r>
    </w:p>
    <w:p w14:paraId="6D8EB78F"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гарант;</w:t>
      </w:r>
    </w:p>
    <w:p w14:paraId="1724E33C"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D2E390E"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w:t>
      </w:r>
    </w:p>
    <w:p w14:paraId="714FBA21" w14:textId="77777777" w:rsidR="00BA0B11" w:rsidRPr="00342795" w:rsidRDefault="00BA0B11" w:rsidP="00085228">
      <w:pPr>
        <w:pStyle w:val="a5"/>
        <w:suppressAutoHyphens/>
        <w:spacing w:after="0" w:line="240" w:lineRule="auto"/>
        <w:ind w:firstLine="709"/>
        <w:rPr>
          <w:color w:val="000000"/>
          <w:szCs w:val="28"/>
        </w:rPr>
      </w:pPr>
      <w:r>
        <w:rPr>
          <w:color w:val="000000"/>
          <w:szCs w:val="28"/>
        </w:rPr>
        <w:lastRenderedPageBreak/>
        <w:t>а)</w:t>
      </w:r>
      <w:r w:rsidRPr="00342795">
        <w:rPr>
          <w:color w:val="000000"/>
          <w:szCs w:val="28"/>
        </w:rPr>
        <w:t xml:space="preserve"> обязательство принципала, в случае если он будет признан победителем</w:t>
      </w:r>
      <w:r>
        <w:rPr>
          <w:color w:val="000000"/>
          <w:szCs w:val="28"/>
        </w:rPr>
        <w:t xml:space="preserve"> аукциона</w:t>
      </w:r>
      <w:r w:rsidRPr="00342795">
        <w:rPr>
          <w:color w:val="000000"/>
          <w:szCs w:val="28"/>
        </w:rPr>
        <w:t xml:space="preserve"> (либо представит предпоследнее предложение</w:t>
      </w:r>
      <w:r>
        <w:rPr>
          <w:color w:val="000000"/>
          <w:szCs w:val="28"/>
        </w:rPr>
        <w:t xml:space="preserve"> о цене</w:t>
      </w:r>
      <w:r w:rsidRPr="00342795">
        <w:rPr>
          <w:color w:val="000000"/>
          <w:szCs w:val="28"/>
        </w:rPr>
        <w:t>, при условии, что победитель</w:t>
      </w:r>
      <w:r>
        <w:rPr>
          <w:color w:val="000000"/>
          <w:szCs w:val="28"/>
        </w:rPr>
        <w:t xml:space="preserve"> аукциона</w:t>
      </w:r>
      <w:r w:rsidRPr="00342795">
        <w:rPr>
          <w:color w:val="000000"/>
          <w:szCs w:val="28"/>
        </w:rPr>
        <w:t xml:space="preserve"> уклонился от подписания договора и принято решение о его заключении с участником, сделавшим предпоследнее предложение о цене</w:t>
      </w:r>
      <w:r>
        <w:rPr>
          <w:color w:val="000000"/>
          <w:szCs w:val="28"/>
        </w:rPr>
        <w:t>)</w:t>
      </w:r>
      <w:r w:rsidRPr="00342795">
        <w:rPr>
          <w:color w:val="000000"/>
          <w:szCs w:val="28"/>
        </w:rPr>
        <w:t xml:space="preserve">, либо единственным участником, допущенным к участию в аукционе </w:t>
      </w:r>
      <w:r>
        <w:rPr>
          <w:color w:val="000000"/>
          <w:szCs w:val="28"/>
        </w:rPr>
        <w:t>(</w:t>
      </w:r>
      <w:r w:rsidRPr="00342795">
        <w:rPr>
          <w:color w:val="000000"/>
          <w:szCs w:val="28"/>
        </w:rPr>
        <w:t xml:space="preserve">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w:t>
      </w:r>
      <w:r>
        <w:rPr>
          <w:color w:val="000000"/>
          <w:szCs w:val="28"/>
        </w:rPr>
        <w:t>календарных</w:t>
      </w:r>
      <w:r w:rsidRPr="00342795">
        <w:rPr>
          <w:color w:val="000000"/>
          <w:szCs w:val="28"/>
        </w:rPr>
        <w:t xml:space="preserve"> дней с даты получения проекта договора от заказчика;</w:t>
      </w:r>
    </w:p>
    <w:p w14:paraId="1AA4817F" w14:textId="77777777" w:rsidR="00BA0B11" w:rsidRPr="00342795" w:rsidRDefault="00BA0B11" w:rsidP="00085228">
      <w:pPr>
        <w:pStyle w:val="a5"/>
        <w:suppressAutoHyphens/>
        <w:spacing w:after="0" w:line="240" w:lineRule="auto"/>
        <w:ind w:firstLine="709"/>
        <w:rPr>
          <w:color w:val="000000"/>
        </w:rPr>
      </w:pPr>
      <w:r>
        <w:rPr>
          <w:color w:val="000000"/>
          <w:szCs w:val="28"/>
        </w:rPr>
        <w:t>б)</w:t>
      </w:r>
      <w:r w:rsidRPr="00342795">
        <w:rPr>
          <w:color w:val="000000"/>
          <w:szCs w:val="28"/>
        </w:rPr>
        <w:t xml:space="preserve"> обязательство принципала не совершать действий, направленных на отзыв или изменение своей аукционной заявки после окончания</w:t>
      </w:r>
      <w:r w:rsidRPr="00342795">
        <w:rPr>
          <w:color w:val="000000"/>
        </w:rPr>
        <w:t xml:space="preserve"> срока подачи заявок;</w:t>
      </w:r>
    </w:p>
    <w:p w14:paraId="3408A234"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4A438027"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w:t>
      </w:r>
    </w:p>
    <w:p w14:paraId="1A983B27"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а)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14:paraId="5D21F89F"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б) отказ принципала подписать договор в порядке, установленном аукционной документацией;</w:t>
      </w:r>
    </w:p>
    <w:p w14:paraId="7B4BC11A"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в) непредставление принципалом договора в срок, установленный аукционной документацией;</w:t>
      </w:r>
    </w:p>
    <w:p w14:paraId="243BFE61"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 xml:space="preserve">г) непредставление принципалом обеспечения исполнения договора (в случае если обеспечение исполнения договора предусмотрено </w:t>
      </w:r>
      <w:proofErr w:type="gramStart"/>
      <w:r w:rsidRPr="00D97320">
        <w:rPr>
          <w:color w:val="000000"/>
          <w:szCs w:val="28"/>
        </w:rPr>
        <w:t>аукционной  документацией</w:t>
      </w:r>
      <w:proofErr w:type="gramEnd"/>
      <w:r w:rsidRPr="00D97320">
        <w:rPr>
          <w:color w:val="000000"/>
          <w:szCs w:val="28"/>
        </w:rPr>
        <w:t>);</w:t>
      </w:r>
    </w:p>
    <w:p w14:paraId="2C9A9380"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 xml:space="preserve">д)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w:t>
      </w:r>
      <w:proofErr w:type="gramStart"/>
      <w:r w:rsidRPr="00D97320">
        <w:rPr>
          <w:color w:val="000000"/>
          <w:szCs w:val="28"/>
        </w:rPr>
        <w:t>аукционной  документацией</w:t>
      </w:r>
      <w:proofErr w:type="gramEnd"/>
      <w:r w:rsidRPr="00D97320">
        <w:rPr>
          <w:color w:val="000000"/>
          <w:szCs w:val="28"/>
        </w:rPr>
        <w:t>);</w:t>
      </w:r>
    </w:p>
    <w:p w14:paraId="41195B2F"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е) непредставление сведений в отношении всей цепочки собственников, включая бенефициаров (в том числе конечных);</w:t>
      </w:r>
    </w:p>
    <w:p w14:paraId="04CBF112" w14:textId="77777777" w:rsidR="00BA0B11" w:rsidRPr="00342795" w:rsidRDefault="00BA0B11" w:rsidP="00256E00">
      <w:pPr>
        <w:pStyle w:val="a5"/>
        <w:numPr>
          <w:ilvl w:val="0"/>
          <w:numId w:val="15"/>
        </w:numPr>
        <w:suppressAutoHyphens/>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EEBEE99" w14:textId="77777777" w:rsidR="00BA0B11" w:rsidRPr="00342795" w:rsidRDefault="00BA0B11" w:rsidP="00553DB0">
      <w:pPr>
        <w:pStyle w:val="a5"/>
        <w:numPr>
          <w:ilvl w:val="1"/>
          <w:numId w:val="29"/>
        </w:numPr>
        <w:suppressAutoHyphens/>
        <w:spacing w:after="0" w:line="240" w:lineRule="auto"/>
        <w:ind w:left="0" w:firstLine="709"/>
        <w:rPr>
          <w:color w:val="000000"/>
          <w:szCs w:val="28"/>
        </w:rPr>
      </w:pPr>
      <w:r w:rsidRPr="00342795">
        <w:rPr>
          <w:color w:val="000000"/>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5C2D19C1" w14:textId="77777777" w:rsidR="00BA0B11" w:rsidRPr="00342795" w:rsidRDefault="00BA0B11" w:rsidP="00553DB0">
      <w:pPr>
        <w:pStyle w:val="a5"/>
        <w:numPr>
          <w:ilvl w:val="2"/>
          <w:numId w:val="29"/>
        </w:numPr>
        <w:suppressAutoHyphens/>
        <w:spacing w:after="0" w:line="240" w:lineRule="auto"/>
        <w:ind w:left="0" w:firstLine="709"/>
        <w:rPr>
          <w:color w:val="000000"/>
          <w:szCs w:val="28"/>
        </w:rPr>
      </w:pPr>
      <w:r w:rsidRPr="00342795">
        <w:rPr>
          <w:color w:val="000000"/>
          <w:szCs w:val="28"/>
        </w:rPr>
        <w:t>Банковская гарантия также должна содержать:</w:t>
      </w:r>
    </w:p>
    <w:p w14:paraId="4941E777"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0599EB8"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92AAE32"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569743B"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99CC8E6"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ED4096F"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777A8DC2"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39D52A6"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 xml:space="preserve">условие, согласно которому банковская гарантия вступает в силу со дня </w:t>
      </w:r>
      <w:r>
        <w:rPr>
          <w:color w:val="000000"/>
          <w:szCs w:val="28"/>
        </w:rPr>
        <w:t>окончания срока подачи</w:t>
      </w:r>
      <w:r w:rsidRPr="00342795">
        <w:rPr>
          <w:color w:val="000000"/>
          <w:szCs w:val="28"/>
        </w:rPr>
        <w:t xml:space="preserve"> заявок;</w:t>
      </w:r>
    </w:p>
    <w:p w14:paraId="357877DB"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699AE652"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срок действия банковской гарантии в соответствии с требованиями аукционной документации;</w:t>
      </w:r>
    </w:p>
    <w:p w14:paraId="7682C8DA"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2605712" w14:textId="77777777" w:rsidR="00BA0B11" w:rsidRPr="00342795" w:rsidRDefault="00BA0B11" w:rsidP="00256E00">
      <w:pPr>
        <w:pStyle w:val="a5"/>
        <w:numPr>
          <w:ilvl w:val="0"/>
          <w:numId w:val="16"/>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14F91B64" w14:textId="77777777" w:rsidR="00BA0B11" w:rsidRPr="00342795" w:rsidRDefault="00BA0B11" w:rsidP="00553DB0">
      <w:pPr>
        <w:pStyle w:val="a5"/>
        <w:numPr>
          <w:ilvl w:val="1"/>
          <w:numId w:val="29"/>
        </w:numPr>
        <w:suppressAutoHyphens/>
        <w:spacing w:after="0" w:line="240" w:lineRule="auto"/>
        <w:ind w:left="0" w:firstLine="709"/>
        <w:rPr>
          <w:color w:val="000000"/>
          <w:szCs w:val="28"/>
        </w:rPr>
      </w:pPr>
      <w:r w:rsidRPr="00A8094C">
        <w:rPr>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w:t>
      </w:r>
      <w:r w:rsidRPr="00A8094C">
        <w:rPr>
          <w:szCs w:val="28"/>
        </w:rPr>
        <w:lastRenderedPageBreak/>
        <w:t>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w:t>
      </w:r>
      <w:r>
        <w:rPr>
          <w:szCs w:val="28"/>
        </w:rPr>
        <w:t xml:space="preserve"> заверенной бенефициаром копии</w:t>
      </w:r>
      <w:r w:rsidRPr="00A8094C">
        <w:rPr>
          <w:szCs w:val="28"/>
        </w:rPr>
        <w:t xml:space="preserve"> карточки с образцами подписей уполномоченных лиц бенефициара</w:t>
      </w:r>
      <w:r>
        <w:rPr>
          <w:szCs w:val="28"/>
        </w:rPr>
        <w:t xml:space="preserve"> и оттиска печати бенефициара, </w:t>
      </w:r>
      <w:r w:rsidRPr="004230A3">
        <w:rPr>
          <w:szCs w:val="28"/>
        </w:rPr>
        <w:t>документ</w:t>
      </w:r>
      <w:r>
        <w:rPr>
          <w:szCs w:val="28"/>
        </w:rPr>
        <w:t>а</w:t>
      </w:r>
      <w:r w:rsidRPr="004230A3">
        <w:rPr>
          <w:szCs w:val="28"/>
        </w:rPr>
        <w:t>, подтверждающ</w:t>
      </w:r>
      <w:r>
        <w:rPr>
          <w:szCs w:val="28"/>
        </w:rPr>
        <w:t>его</w:t>
      </w:r>
      <w:r w:rsidRPr="004230A3">
        <w:rPr>
          <w:szCs w:val="28"/>
        </w:rPr>
        <w:t xml:space="preserve">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342795">
        <w:rPr>
          <w:color w:val="000000"/>
          <w:szCs w:val="28"/>
        </w:rPr>
        <w:t>.</w:t>
      </w:r>
    </w:p>
    <w:p w14:paraId="339C9A9A" w14:textId="77777777" w:rsidR="00BA0B11" w:rsidRPr="00342795" w:rsidRDefault="00BA0B11" w:rsidP="00553DB0">
      <w:pPr>
        <w:pStyle w:val="a5"/>
        <w:numPr>
          <w:ilvl w:val="1"/>
          <w:numId w:val="29"/>
        </w:numPr>
        <w:suppressAutoHyphens/>
        <w:spacing w:after="0" w:line="240" w:lineRule="auto"/>
        <w:ind w:left="0" w:firstLine="709"/>
        <w:rPr>
          <w:color w:val="000000"/>
          <w:szCs w:val="28"/>
        </w:rPr>
      </w:pPr>
      <w:r w:rsidRPr="00342795">
        <w:rPr>
          <w:color w:val="000000"/>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14:paraId="19E3E688" w14:textId="77777777" w:rsidR="00BA0B11" w:rsidRPr="00342795" w:rsidRDefault="00BA0B11" w:rsidP="00553DB0">
      <w:pPr>
        <w:pStyle w:val="a5"/>
        <w:numPr>
          <w:ilvl w:val="1"/>
          <w:numId w:val="29"/>
        </w:numPr>
        <w:suppressAutoHyphens/>
        <w:spacing w:after="0" w:line="240" w:lineRule="auto"/>
        <w:ind w:left="0" w:firstLine="709"/>
        <w:rPr>
          <w:color w:val="000000"/>
          <w:szCs w:val="28"/>
        </w:rPr>
      </w:pPr>
      <w:r w:rsidRPr="00342795">
        <w:rPr>
          <w:color w:val="000000"/>
          <w:szCs w:val="28"/>
        </w:rPr>
        <w:t>Взыскание по банковской гарантии производится при наступлении обстоятельств, предусмотренных банковской гарантией.</w:t>
      </w:r>
    </w:p>
    <w:p w14:paraId="570FA80D" w14:textId="77777777" w:rsidR="00BA0B11" w:rsidRPr="00342795" w:rsidRDefault="00BA0B11" w:rsidP="00085228">
      <w:pPr>
        <w:pStyle w:val="a"/>
        <w:numPr>
          <w:ilvl w:val="0"/>
          <w:numId w:val="0"/>
        </w:numPr>
        <w:spacing w:after="0" w:line="240" w:lineRule="auto"/>
        <w:ind w:firstLine="709"/>
        <w:rPr>
          <w:b/>
          <w:i/>
          <w:color w:val="000000"/>
        </w:rPr>
      </w:pPr>
    </w:p>
    <w:p w14:paraId="0EAEE0DA" w14:textId="77777777" w:rsidR="00BA0B11" w:rsidRDefault="00471474" w:rsidP="00553DB0">
      <w:pPr>
        <w:pStyle w:val="20"/>
        <w:numPr>
          <w:ilvl w:val="0"/>
          <w:numId w:val="29"/>
        </w:numPr>
        <w:spacing w:before="0" w:after="0"/>
        <w:ind w:hanging="11"/>
        <w:jc w:val="both"/>
        <w:rPr>
          <w:rFonts w:cs="Times New Roman"/>
          <w:i w:val="0"/>
          <w:color w:val="000000"/>
        </w:rPr>
      </w:pPr>
      <w:r>
        <w:rPr>
          <w:rFonts w:cs="Times New Roman"/>
          <w:i w:val="0"/>
          <w:color w:val="000000"/>
        </w:rPr>
        <w:t>Обеспечение исполнения договора</w:t>
      </w:r>
    </w:p>
    <w:p w14:paraId="65F4D4C6" w14:textId="77777777" w:rsidR="002A2BDC" w:rsidRPr="006718BF" w:rsidRDefault="002A2BDC" w:rsidP="00553DB0">
      <w:pPr>
        <w:pStyle w:val="a5"/>
        <w:numPr>
          <w:ilvl w:val="1"/>
          <w:numId w:val="29"/>
        </w:numPr>
        <w:spacing w:after="0" w:line="240" w:lineRule="auto"/>
        <w:ind w:left="0" w:firstLine="709"/>
        <w:rPr>
          <w:color w:val="000000"/>
          <w:szCs w:val="28"/>
        </w:rPr>
      </w:pPr>
      <w:r w:rsidRPr="006718BF">
        <w:rPr>
          <w:color w:val="000000"/>
          <w:szCs w:val="28"/>
        </w:rPr>
        <w:t xml:space="preserve">Обеспечение исполнения договора предоставляется, если в </w:t>
      </w:r>
      <w:r w:rsidR="006718BF" w:rsidRPr="006718BF">
        <w:rPr>
          <w:color w:val="000000"/>
          <w:szCs w:val="28"/>
        </w:rPr>
        <w:t>пункте 1.6</w:t>
      </w:r>
      <w:r w:rsidRPr="006718BF">
        <w:rPr>
          <w:color w:val="000000"/>
          <w:szCs w:val="28"/>
        </w:rPr>
        <w:t xml:space="preserve">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банковской гарантии, так и внесением денежных средств на счет, на котором в соответствии с законодательством Российской Федерации учитываются операции со сре</w:t>
      </w:r>
      <w:r w:rsidR="00916FDD" w:rsidRPr="006718BF">
        <w:rPr>
          <w:color w:val="000000"/>
          <w:szCs w:val="28"/>
        </w:rPr>
        <w:t>дствами, поступающими заказчику:</w:t>
      </w:r>
    </w:p>
    <w:p w14:paraId="7C939800" w14:textId="77777777" w:rsidR="00916FDD" w:rsidRPr="00AE4325" w:rsidRDefault="00916FDD" w:rsidP="00916FDD">
      <w:pPr>
        <w:pStyle w:val="a5"/>
        <w:spacing w:after="0" w:line="240" w:lineRule="auto"/>
        <w:ind w:left="1018" w:firstLine="0"/>
        <w:rPr>
          <w:color w:val="000000"/>
          <w:szCs w:val="28"/>
        </w:rPr>
      </w:pPr>
    </w:p>
    <w:p w14:paraId="453B43AB" w14:textId="77777777" w:rsidR="002A2BDC" w:rsidRDefault="002A2BDC" w:rsidP="00916FDD">
      <w:pPr>
        <w:pStyle w:val="a5"/>
        <w:spacing w:after="0" w:line="240" w:lineRule="auto"/>
        <w:ind w:firstLine="709"/>
        <w:rPr>
          <w:color w:val="000000"/>
          <w:szCs w:val="28"/>
        </w:rPr>
      </w:pPr>
      <w:r w:rsidRPr="00AE4325">
        <w:rPr>
          <w:color w:val="000000"/>
          <w:szCs w:val="28"/>
        </w:rPr>
        <w:t>Е</w:t>
      </w:r>
      <w:r w:rsidRPr="00AE4325">
        <w:rPr>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AE4325">
        <w:rPr>
          <w:color w:val="000000"/>
          <w:szCs w:val="28"/>
        </w:rPr>
        <w:t xml:space="preserve"> таких лиц.</w:t>
      </w:r>
    </w:p>
    <w:p w14:paraId="0D9FC0C7" w14:textId="77777777" w:rsidR="002A2BDC" w:rsidRPr="00AE4325" w:rsidRDefault="002A2BDC" w:rsidP="002E0D55">
      <w:pPr>
        <w:pStyle w:val="a5"/>
        <w:spacing w:after="0" w:line="240" w:lineRule="auto"/>
        <w:ind w:firstLine="709"/>
        <w:rPr>
          <w:color w:val="000000"/>
          <w:szCs w:val="28"/>
          <w:highlight w:val="yellow"/>
        </w:rPr>
      </w:pPr>
      <w:r w:rsidRPr="00342795">
        <w:rPr>
          <w:color w:val="000000"/>
          <w:szCs w:val="28"/>
        </w:rPr>
        <w:t>Предоставление обеспечения иным способом не допускается.</w:t>
      </w:r>
    </w:p>
    <w:p w14:paraId="44B35AF9" w14:textId="77777777" w:rsidR="002A2BDC" w:rsidRPr="00AE4325" w:rsidRDefault="002A2BDC" w:rsidP="002E0D55">
      <w:pPr>
        <w:pStyle w:val="a5"/>
        <w:spacing w:after="0" w:line="240" w:lineRule="auto"/>
        <w:ind w:firstLine="709"/>
        <w:rPr>
          <w:color w:val="000000"/>
          <w:szCs w:val="28"/>
        </w:rPr>
      </w:pPr>
      <w:r w:rsidRPr="00342795">
        <w:rPr>
          <w:color w:val="000000"/>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w:t>
      </w:r>
      <w:r w:rsidR="00546C99">
        <w:rPr>
          <w:color w:val="000000"/>
          <w:szCs w:val="28"/>
        </w:rPr>
        <w:t>а размер, указанный в пункте 1.6</w:t>
      </w:r>
      <w:r w:rsidRPr="00342795">
        <w:rPr>
          <w:color w:val="000000"/>
          <w:szCs w:val="28"/>
        </w:rPr>
        <w:t xml:space="preserve"> аукционной документации, обеспечение исполнения договора предоставля</w:t>
      </w:r>
      <w:r>
        <w:rPr>
          <w:color w:val="000000"/>
          <w:szCs w:val="28"/>
        </w:rPr>
        <w:t>ется в соответствующем размере.</w:t>
      </w:r>
    </w:p>
    <w:p w14:paraId="2FB5E3A4" w14:textId="77777777" w:rsidR="002A2BDC" w:rsidRPr="00342795" w:rsidRDefault="002A2BDC" w:rsidP="00553DB0">
      <w:pPr>
        <w:pStyle w:val="a5"/>
        <w:numPr>
          <w:ilvl w:val="1"/>
          <w:numId w:val="29"/>
        </w:numPr>
        <w:spacing w:after="0" w:line="240" w:lineRule="auto"/>
        <w:ind w:left="0" w:firstLine="709"/>
        <w:rPr>
          <w:color w:val="000000"/>
          <w:szCs w:val="28"/>
        </w:rPr>
      </w:pPr>
      <w:r w:rsidRPr="00342795">
        <w:rPr>
          <w:color w:val="000000"/>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6FEAD49B" w14:textId="77777777" w:rsidR="002A2BDC" w:rsidRPr="00342795" w:rsidRDefault="002A2BDC" w:rsidP="00553DB0">
      <w:pPr>
        <w:pStyle w:val="a5"/>
        <w:numPr>
          <w:ilvl w:val="1"/>
          <w:numId w:val="29"/>
        </w:numPr>
        <w:spacing w:after="0" w:line="240" w:lineRule="auto"/>
        <w:ind w:left="0" w:firstLine="709"/>
        <w:rPr>
          <w:color w:val="000000"/>
          <w:szCs w:val="28"/>
        </w:rPr>
      </w:pPr>
      <w:r w:rsidRPr="00342795">
        <w:rPr>
          <w:color w:val="000000"/>
          <w:szCs w:val="28"/>
        </w:rPr>
        <w:lastRenderedPageBreak/>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1EEB29D5" w14:textId="77777777" w:rsidR="002A2BDC" w:rsidRPr="00342795" w:rsidRDefault="002A2BDC" w:rsidP="00553DB0">
      <w:pPr>
        <w:pStyle w:val="a5"/>
        <w:numPr>
          <w:ilvl w:val="1"/>
          <w:numId w:val="29"/>
        </w:numPr>
        <w:spacing w:after="0" w:line="240" w:lineRule="auto"/>
        <w:ind w:left="0" w:firstLine="709"/>
        <w:rPr>
          <w:color w:val="000000"/>
          <w:szCs w:val="28"/>
        </w:rPr>
      </w:pPr>
      <w:r w:rsidRPr="00342795">
        <w:rPr>
          <w:bCs/>
          <w:color w:val="000000"/>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w:t>
      </w:r>
      <w:r w:rsidRPr="00E37175">
        <w:rPr>
          <w:bCs/>
          <w:color w:val="000000"/>
          <w:szCs w:val="28"/>
        </w:rPr>
        <w:t xml:space="preserve">пункте </w:t>
      </w:r>
      <w:r w:rsidR="00546C99" w:rsidRPr="00E37175">
        <w:rPr>
          <w:color w:val="000000"/>
          <w:szCs w:val="28"/>
        </w:rPr>
        <w:t>8</w:t>
      </w:r>
      <w:r w:rsidRPr="00E37175">
        <w:rPr>
          <w:color w:val="000000"/>
          <w:szCs w:val="28"/>
        </w:rPr>
        <w:t>.5</w:t>
      </w:r>
      <w:r w:rsidRPr="00342795">
        <w:rPr>
          <w:color w:val="000000"/>
          <w:szCs w:val="28"/>
        </w:rPr>
        <w:t xml:space="preserve"> </w:t>
      </w:r>
      <w:r w:rsidRPr="00342795">
        <w:rPr>
          <w:bCs/>
          <w:color w:val="000000"/>
          <w:szCs w:val="28"/>
        </w:rPr>
        <w:t xml:space="preserve">аукционной документации, денежные средства в размере, установленном аукционной документацией. Факт внесения участником аукциона денежных средств в качестве обеспечения исполнения договора </w:t>
      </w:r>
      <w:r w:rsidRPr="00342795">
        <w:rPr>
          <w:color w:val="000000"/>
          <w:szCs w:val="28"/>
        </w:rPr>
        <w:t>должен быть</w:t>
      </w:r>
      <w:r w:rsidRPr="00342795">
        <w:rPr>
          <w:bCs/>
          <w:color w:val="000000"/>
          <w:szCs w:val="28"/>
        </w:rPr>
        <w:t xml:space="preserve"> подтвержден </w:t>
      </w:r>
      <w:r w:rsidRPr="00342795">
        <w:rPr>
          <w:color w:val="000000"/>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3EB09D08" w14:textId="77777777" w:rsidR="002A2BDC" w:rsidRPr="00342795" w:rsidRDefault="002A2BDC" w:rsidP="00553DB0">
      <w:pPr>
        <w:pStyle w:val="a5"/>
        <w:numPr>
          <w:ilvl w:val="1"/>
          <w:numId w:val="29"/>
        </w:numPr>
        <w:spacing w:after="0" w:line="240" w:lineRule="auto"/>
        <w:ind w:left="0" w:firstLine="709"/>
        <w:rPr>
          <w:color w:val="000000"/>
          <w:szCs w:val="28"/>
        </w:rPr>
      </w:pPr>
      <w:r w:rsidRPr="00342795">
        <w:rPr>
          <w:color w:val="000000"/>
          <w:spacing w:val="-2"/>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342795">
        <w:rPr>
          <w:color w:val="000000"/>
          <w:szCs w:val="28"/>
        </w:rPr>
        <w:t>в случае если принято решение о заключении договора с таким участником</w:t>
      </w:r>
      <w:r w:rsidRPr="00342795">
        <w:rPr>
          <w:color w:val="000000"/>
          <w:spacing w:val="-2"/>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18850EC8" w14:textId="77777777" w:rsidR="002A2BDC" w:rsidRPr="00342795" w:rsidRDefault="002A2BDC" w:rsidP="00553DB0">
      <w:pPr>
        <w:pStyle w:val="a5"/>
        <w:numPr>
          <w:ilvl w:val="1"/>
          <w:numId w:val="29"/>
        </w:numPr>
        <w:spacing w:after="0" w:line="240" w:lineRule="auto"/>
        <w:ind w:left="0" w:firstLine="709"/>
        <w:rPr>
          <w:color w:val="000000"/>
          <w:szCs w:val="28"/>
        </w:rPr>
      </w:pPr>
      <w:r w:rsidRPr="00342795">
        <w:rPr>
          <w:color w:val="000000"/>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w:t>
      </w:r>
      <w:r>
        <w:rPr>
          <w:color w:val="000000"/>
          <w:szCs w:val="28"/>
        </w:rPr>
        <w:t xml:space="preserve"> </w:t>
      </w:r>
      <w:r>
        <w:rPr>
          <w:szCs w:val="28"/>
        </w:rPr>
        <w:t>https://company.rzd.ru/ раздел «Закупки и торги»</w:t>
      </w:r>
      <w:r w:rsidRPr="00342795">
        <w:rPr>
          <w:color w:val="000000"/>
          <w:szCs w:val="28"/>
        </w:rPr>
        <w:t xml:space="preserve">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w:t>
      </w:r>
      <w:r w:rsidR="00654433">
        <w:rPr>
          <w:color w:val="000000"/>
          <w:szCs w:val="28"/>
        </w:rPr>
        <w:t>ядке, предусмотренном пунктом 8</w:t>
      </w:r>
      <w:r w:rsidRPr="00342795">
        <w:rPr>
          <w:color w:val="000000"/>
          <w:szCs w:val="28"/>
        </w:rPr>
        <w:t>.8.</w:t>
      </w:r>
    </w:p>
    <w:p w14:paraId="4394BE16" w14:textId="77777777" w:rsidR="002A2BDC" w:rsidRPr="00E37175" w:rsidRDefault="002A2BDC" w:rsidP="00553DB0">
      <w:pPr>
        <w:pStyle w:val="a5"/>
        <w:numPr>
          <w:ilvl w:val="1"/>
          <w:numId w:val="29"/>
        </w:numPr>
        <w:spacing w:after="0" w:line="240" w:lineRule="auto"/>
        <w:ind w:left="0" w:firstLine="709"/>
        <w:rPr>
          <w:color w:val="000000"/>
          <w:szCs w:val="28"/>
        </w:rPr>
      </w:pPr>
      <w:r w:rsidRPr="00342795">
        <w:rPr>
          <w:color w:val="000000"/>
          <w:szCs w:val="28"/>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w:t>
      </w:r>
      <w:r w:rsidRPr="00E37175">
        <w:rPr>
          <w:color w:val="000000"/>
          <w:szCs w:val="28"/>
        </w:rPr>
        <w:t>Рекомендуемая форма банковской гарантии</w:t>
      </w:r>
      <w:r w:rsidR="00E37175" w:rsidRPr="00E37175">
        <w:rPr>
          <w:color w:val="000000"/>
          <w:szCs w:val="28"/>
        </w:rPr>
        <w:t xml:space="preserve"> </w:t>
      </w:r>
      <w:r w:rsidR="00E37175" w:rsidRPr="00E37175">
        <w:rPr>
          <w:b/>
          <w:color w:val="000000"/>
          <w:szCs w:val="28"/>
        </w:rPr>
        <w:t>представлена в приложении № 3</w:t>
      </w:r>
      <w:r w:rsidRPr="00E37175">
        <w:rPr>
          <w:color w:val="000000"/>
          <w:szCs w:val="28"/>
        </w:rPr>
        <w:t xml:space="preserve"> аукционной документации.</w:t>
      </w:r>
    </w:p>
    <w:p w14:paraId="3C4D2B02" w14:textId="77777777" w:rsidR="002A2BDC" w:rsidRPr="00342795" w:rsidRDefault="002A2BDC" w:rsidP="00553DB0">
      <w:pPr>
        <w:pStyle w:val="a5"/>
        <w:numPr>
          <w:ilvl w:val="1"/>
          <w:numId w:val="29"/>
        </w:numPr>
        <w:spacing w:after="0" w:line="240" w:lineRule="auto"/>
        <w:ind w:left="0" w:firstLine="709"/>
        <w:rPr>
          <w:color w:val="000000"/>
          <w:szCs w:val="28"/>
        </w:rPr>
      </w:pPr>
      <w:r w:rsidRPr="00E37175">
        <w:rPr>
          <w:bCs/>
          <w:color w:val="000000"/>
          <w:szCs w:val="28"/>
        </w:rPr>
        <w:t>Победитель или участник</w:t>
      </w:r>
      <w:r w:rsidRPr="00342795">
        <w:rPr>
          <w:bCs/>
          <w:color w:val="000000"/>
          <w:szCs w:val="28"/>
        </w:rPr>
        <w:t xml:space="preserve">,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w:t>
      </w:r>
      <w:r w:rsidRPr="00342795">
        <w:rPr>
          <w:bCs/>
          <w:color w:val="000000"/>
          <w:szCs w:val="28"/>
        </w:rPr>
        <w:lastRenderedPageBreak/>
        <w:t xml:space="preserve">предложение о цене), единственный участник, </w:t>
      </w:r>
      <w:r w:rsidRPr="00342795">
        <w:rPr>
          <w:color w:val="000000"/>
          <w:szCs w:val="28"/>
        </w:rPr>
        <w:t xml:space="preserve">допущенный к участию в аукционе (в случае если принято решение о заключении договора с таким участником), </w:t>
      </w:r>
      <w:r w:rsidRPr="00342795">
        <w:rPr>
          <w:bCs/>
          <w:color w:val="000000"/>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777BD78" w14:textId="77777777" w:rsidR="002A2BDC" w:rsidRPr="00342795" w:rsidRDefault="002A2BDC" w:rsidP="00553DB0">
      <w:pPr>
        <w:pStyle w:val="a5"/>
        <w:numPr>
          <w:ilvl w:val="1"/>
          <w:numId w:val="29"/>
        </w:numPr>
        <w:spacing w:after="0" w:line="240" w:lineRule="auto"/>
        <w:ind w:left="0" w:firstLine="709"/>
        <w:rPr>
          <w:color w:val="000000"/>
          <w:szCs w:val="28"/>
        </w:rPr>
      </w:pPr>
      <w:r w:rsidRPr="00342795">
        <w:rPr>
          <w:bCs/>
          <w:color w:val="000000"/>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342795">
        <w:rPr>
          <w:color w:val="000000"/>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p>
    <w:p w14:paraId="47ACAB51" w14:textId="77777777" w:rsidR="002A2BDC" w:rsidRPr="00342795" w:rsidRDefault="002A2BDC" w:rsidP="00553DB0">
      <w:pPr>
        <w:pStyle w:val="a5"/>
        <w:numPr>
          <w:ilvl w:val="1"/>
          <w:numId w:val="29"/>
        </w:numPr>
        <w:spacing w:after="0" w:line="240" w:lineRule="auto"/>
        <w:ind w:left="0" w:firstLine="709"/>
        <w:rPr>
          <w:color w:val="000000"/>
          <w:szCs w:val="28"/>
        </w:rPr>
      </w:pPr>
      <w:r w:rsidRPr="00342795">
        <w:rPr>
          <w:color w:val="000000"/>
          <w:szCs w:val="28"/>
        </w:rPr>
        <w:t xml:space="preserve">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 </w:t>
      </w:r>
    </w:p>
    <w:p w14:paraId="46350CAE" w14:textId="77777777" w:rsidR="002A2BDC" w:rsidRPr="00342795" w:rsidRDefault="002A2BDC" w:rsidP="00553DB0">
      <w:pPr>
        <w:pStyle w:val="a5"/>
        <w:numPr>
          <w:ilvl w:val="2"/>
          <w:numId w:val="29"/>
        </w:numPr>
        <w:spacing w:after="0" w:line="240" w:lineRule="auto"/>
        <w:ind w:left="0" w:firstLine="709"/>
        <w:rPr>
          <w:color w:val="000000"/>
          <w:szCs w:val="28"/>
        </w:rPr>
      </w:pPr>
      <w:r w:rsidRPr="00342795">
        <w:rPr>
          <w:color w:val="000000"/>
          <w:szCs w:val="28"/>
        </w:rPr>
        <w:t>В банковской гарантии должны быть указаны:</w:t>
      </w:r>
    </w:p>
    <w:p w14:paraId="7C344945"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дата выдачи;</w:t>
      </w:r>
    </w:p>
    <w:p w14:paraId="7CEBE901"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принципал;</w:t>
      </w:r>
    </w:p>
    <w:p w14:paraId="0156BED5"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бенефициар (заказчик);</w:t>
      </w:r>
    </w:p>
    <w:p w14:paraId="77E3A168"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гарант;</w:t>
      </w:r>
    </w:p>
    <w:p w14:paraId="72B3FD2E"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E04B063"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14EFCEB6"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4ED9E2A0"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14:paraId="17D7EB0B"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14:paraId="5160D372"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t>условие, согласно которому банковская гарантия вступает в силу со дня выдачи банковской гарантии;</w:t>
      </w:r>
    </w:p>
    <w:p w14:paraId="0A9C9D13"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t>срок действия банковской гарантии;</w:t>
      </w:r>
    </w:p>
    <w:p w14:paraId="3542A184" w14:textId="77777777" w:rsidR="002A2BDC" w:rsidRPr="00342795" w:rsidRDefault="002A2BDC" w:rsidP="00256E00">
      <w:pPr>
        <w:pStyle w:val="a5"/>
        <w:numPr>
          <w:ilvl w:val="0"/>
          <w:numId w:val="17"/>
        </w:numPr>
        <w:spacing w:after="0" w:line="240" w:lineRule="auto"/>
        <w:ind w:left="0" w:firstLine="709"/>
        <w:rPr>
          <w:color w:val="000000"/>
          <w:szCs w:val="28"/>
        </w:rPr>
      </w:pPr>
      <w:r w:rsidRPr="00342795">
        <w:rPr>
          <w:color w:val="000000"/>
          <w:szCs w:val="28"/>
        </w:rPr>
        <w:lastRenderedPageBreak/>
        <w:t>условие, согласно которому бенефициар вправе предъявлять требование в течение всего срока действия банковской гарантии;</w:t>
      </w:r>
    </w:p>
    <w:p w14:paraId="583B26F5"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0527552"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 xml:space="preserve">обязанность гаранта по рассмотрению требования бенефициара и осуществления платежа в пользу бенефициара в течение 5 (пяти) </w:t>
      </w:r>
      <w:proofErr w:type="gramStart"/>
      <w:r w:rsidRPr="00342795">
        <w:rPr>
          <w:color w:val="000000"/>
          <w:szCs w:val="28"/>
        </w:rPr>
        <w:t>рабочих  дней</w:t>
      </w:r>
      <w:proofErr w:type="gramEnd"/>
      <w:r w:rsidRPr="00342795">
        <w:rPr>
          <w:color w:val="000000"/>
          <w:szCs w:val="28"/>
        </w:rPr>
        <w:t xml:space="preserve"> со дня, следующего за днем получения требования бенефициара (заказчика) со всеми приложенными к нему документами;</w:t>
      </w:r>
    </w:p>
    <w:p w14:paraId="266BAF58"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3293D2"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0B5D9265"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FC5DB86"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4836B51"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0B8A86A"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721C7DF"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35FD75ED"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14:paraId="57A1DC9D" w14:textId="77777777" w:rsidR="002A2BDC" w:rsidRPr="00342795" w:rsidRDefault="002A2BDC" w:rsidP="00256E00">
      <w:pPr>
        <w:pStyle w:val="a5"/>
        <w:numPr>
          <w:ilvl w:val="0"/>
          <w:numId w:val="17"/>
        </w:numPr>
        <w:suppressAutoHyphens/>
        <w:spacing w:after="0" w:line="240" w:lineRule="auto"/>
        <w:ind w:left="0" w:firstLine="709"/>
        <w:rPr>
          <w:color w:val="000000"/>
          <w:szCs w:val="28"/>
        </w:rPr>
      </w:pPr>
      <w:r w:rsidRPr="004230A3">
        <w:rPr>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w:t>
      </w:r>
      <w:r w:rsidRPr="004230A3">
        <w:rPr>
          <w:szCs w:val="28"/>
        </w:rPr>
        <w:lastRenderedPageBreak/>
        <w:t>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779952DE" w14:textId="77777777" w:rsidR="002A2BDC" w:rsidRPr="00342795" w:rsidRDefault="002A2BDC" w:rsidP="00553DB0">
      <w:pPr>
        <w:pStyle w:val="a5"/>
        <w:numPr>
          <w:ilvl w:val="1"/>
          <w:numId w:val="29"/>
        </w:numPr>
        <w:spacing w:after="0" w:line="240" w:lineRule="auto"/>
        <w:ind w:left="0" w:firstLine="709"/>
        <w:rPr>
          <w:color w:val="000000"/>
          <w:szCs w:val="28"/>
        </w:rPr>
      </w:pPr>
      <w:r w:rsidRPr="00342795">
        <w:rPr>
          <w:color w:val="000000"/>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00CF4B3" w14:textId="77777777" w:rsidR="002A2BDC" w:rsidRPr="00342795" w:rsidRDefault="002A2BDC" w:rsidP="00553DB0">
      <w:pPr>
        <w:pStyle w:val="a5"/>
        <w:numPr>
          <w:ilvl w:val="1"/>
          <w:numId w:val="29"/>
        </w:numPr>
        <w:spacing w:after="0" w:line="240" w:lineRule="auto"/>
        <w:ind w:left="0" w:firstLine="709"/>
        <w:rPr>
          <w:color w:val="000000"/>
          <w:szCs w:val="28"/>
        </w:rPr>
      </w:pPr>
      <w:r w:rsidRPr="00342795">
        <w:rPr>
          <w:color w:val="000000"/>
          <w:spacing w:val="-2"/>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1C146027" w14:textId="77777777" w:rsidR="002A2BDC" w:rsidRPr="00342795" w:rsidRDefault="002A2BDC" w:rsidP="00553DB0">
      <w:pPr>
        <w:pStyle w:val="a5"/>
        <w:numPr>
          <w:ilvl w:val="1"/>
          <w:numId w:val="29"/>
        </w:numPr>
        <w:spacing w:after="0" w:line="240" w:lineRule="auto"/>
        <w:ind w:left="0" w:firstLine="709"/>
        <w:rPr>
          <w:color w:val="000000"/>
          <w:szCs w:val="28"/>
        </w:rPr>
      </w:pPr>
      <w:r w:rsidRPr="00342795">
        <w:rPr>
          <w:bCs/>
          <w:color w:val="000000"/>
          <w:szCs w:val="28"/>
        </w:rPr>
        <w:t xml:space="preserve">Денежные средства, внесенные в качестве </w:t>
      </w:r>
      <w:r w:rsidRPr="00342795">
        <w:rPr>
          <w:color w:val="000000"/>
          <w:spacing w:val="-2"/>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заключенному по итогам аукциона</w:t>
      </w:r>
      <w:r w:rsidRPr="00342795">
        <w:rPr>
          <w:bCs/>
          <w:color w:val="000000"/>
          <w:szCs w:val="28"/>
        </w:rPr>
        <w:t>.</w:t>
      </w:r>
    </w:p>
    <w:p w14:paraId="54B98BF0" w14:textId="77777777" w:rsidR="002A2BDC" w:rsidRPr="00342795" w:rsidRDefault="002A2BDC" w:rsidP="00553DB0">
      <w:pPr>
        <w:pStyle w:val="a5"/>
        <w:numPr>
          <w:ilvl w:val="1"/>
          <w:numId w:val="29"/>
        </w:numPr>
        <w:spacing w:after="0" w:line="240" w:lineRule="auto"/>
        <w:ind w:left="0" w:firstLine="709"/>
        <w:rPr>
          <w:color w:val="000000"/>
          <w:szCs w:val="28"/>
        </w:rPr>
      </w:pPr>
      <w:r w:rsidRPr="00232DD3">
        <w:rPr>
          <w:color w:val="000000"/>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w:t>
      </w:r>
      <w:r w:rsidR="00FF194D" w:rsidRPr="00232DD3">
        <w:rPr>
          <w:color w:val="000000"/>
          <w:szCs w:val="28"/>
        </w:rPr>
        <w:t>требованиям аукционной</w:t>
      </w:r>
      <w:r w:rsidRPr="00232DD3">
        <w:rPr>
          <w:color w:val="000000"/>
          <w:szCs w:val="28"/>
        </w:rPr>
        <w:t xml:space="preserve"> документации, при наличии реквизитов для осуществления возврата денежного </w:t>
      </w:r>
      <w:r w:rsidR="00FF194D" w:rsidRPr="00232DD3">
        <w:rPr>
          <w:color w:val="000000"/>
          <w:szCs w:val="28"/>
        </w:rPr>
        <w:t>обеспечения, замена</w:t>
      </w:r>
      <w:r w:rsidRPr="00232DD3">
        <w:rPr>
          <w:color w:val="000000"/>
          <w:szCs w:val="28"/>
        </w:rPr>
        <w:t xml:space="preserve"> обес</w:t>
      </w:r>
      <w:r>
        <w:rPr>
          <w:color w:val="000000"/>
          <w:szCs w:val="28"/>
        </w:rPr>
        <w:t>печения может быть согласована.</w:t>
      </w:r>
    </w:p>
    <w:p w14:paraId="6D3A52DF" w14:textId="77777777" w:rsidR="002A2BDC" w:rsidRPr="00342795" w:rsidRDefault="002A2BDC" w:rsidP="002E0D55">
      <w:pPr>
        <w:pStyle w:val="a5"/>
        <w:spacing w:after="0" w:line="240" w:lineRule="auto"/>
        <w:ind w:firstLine="709"/>
        <w:rPr>
          <w:color w:val="000000"/>
          <w:szCs w:val="28"/>
        </w:rPr>
      </w:pPr>
      <w:r w:rsidRPr="00342795">
        <w:rPr>
          <w:color w:val="000000"/>
          <w:szCs w:val="28"/>
        </w:rPr>
        <w:t>Денежные средства, перечисленные ранее,</w:t>
      </w:r>
      <w:r w:rsidRPr="00342795">
        <w:rPr>
          <w:color w:val="000000"/>
          <w:spacing w:val="-2"/>
          <w:szCs w:val="28"/>
        </w:rPr>
        <w:t xml:space="preserve"> </w:t>
      </w:r>
      <w:r w:rsidRPr="00342795">
        <w:rPr>
          <w:color w:val="000000"/>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718A294C" w14:textId="77777777" w:rsidR="002A2BDC" w:rsidRPr="00342795" w:rsidRDefault="002A2BDC" w:rsidP="002A2BDC">
      <w:pPr>
        <w:ind w:firstLine="709"/>
        <w:jc w:val="both"/>
        <w:rPr>
          <w:color w:val="000000"/>
          <w:sz w:val="28"/>
          <w:szCs w:val="28"/>
        </w:rPr>
      </w:pPr>
    </w:p>
    <w:p w14:paraId="5C5F4537" w14:textId="77777777" w:rsidR="00FF2D1E" w:rsidRPr="00653FAE" w:rsidRDefault="00FF2D1E" w:rsidP="00553DB0">
      <w:pPr>
        <w:pStyle w:val="20"/>
        <w:numPr>
          <w:ilvl w:val="0"/>
          <w:numId w:val="29"/>
        </w:numPr>
        <w:spacing w:before="0" w:after="0"/>
        <w:ind w:hanging="11"/>
        <w:jc w:val="both"/>
        <w:rPr>
          <w:rFonts w:cs="Times New Roman"/>
          <w:i w:val="0"/>
          <w:color w:val="000000"/>
        </w:rPr>
      </w:pPr>
      <w:r w:rsidRPr="00653FAE">
        <w:rPr>
          <w:rFonts w:cs="Times New Roman"/>
          <w:i w:val="0"/>
          <w:color w:val="000000"/>
        </w:rPr>
        <w:t>Заключение договора</w:t>
      </w:r>
    </w:p>
    <w:p w14:paraId="4DEF2B84" w14:textId="77777777" w:rsidR="00FF2D1E" w:rsidRPr="00653FAE" w:rsidRDefault="00FF2D1E" w:rsidP="00553DB0">
      <w:pPr>
        <w:pStyle w:val="ab"/>
        <w:numPr>
          <w:ilvl w:val="1"/>
          <w:numId w:val="29"/>
        </w:numPr>
        <w:spacing w:after="0" w:line="240" w:lineRule="auto"/>
        <w:contextualSpacing w:val="0"/>
        <w:rPr>
          <w:rFonts w:ascii="Times New Roman" w:hAnsi="Times New Roman" w:cs="Times New Roman"/>
          <w:color w:val="000000"/>
          <w:sz w:val="28"/>
          <w:szCs w:val="28"/>
        </w:rPr>
      </w:pPr>
      <w:r w:rsidRPr="00653FAE">
        <w:rPr>
          <w:rFonts w:ascii="Times New Roman" w:hAnsi="Times New Roman" w:cs="Times New Roman"/>
          <w:color w:val="000000"/>
          <w:sz w:val="28"/>
          <w:szCs w:val="28"/>
        </w:rPr>
        <w:t>Заключение Договора</w:t>
      </w:r>
    </w:p>
    <w:p w14:paraId="6B654D4E" w14:textId="77777777" w:rsidR="00FF2D1E" w:rsidRPr="00FF2D1E" w:rsidRDefault="00FF2D1E" w:rsidP="00553DB0">
      <w:pPr>
        <w:pStyle w:val="ab"/>
        <w:numPr>
          <w:ilvl w:val="2"/>
          <w:numId w:val="29"/>
        </w:numPr>
        <w:spacing w:after="0" w:line="240" w:lineRule="auto"/>
        <w:ind w:left="0" w:firstLine="709"/>
        <w:contextualSpacing w:val="0"/>
        <w:jc w:val="both"/>
        <w:rPr>
          <w:rFonts w:ascii="Times New Roman" w:hAnsi="Times New Roman" w:cs="Times New Roman"/>
          <w:color w:val="000000"/>
          <w:sz w:val="28"/>
          <w:szCs w:val="28"/>
        </w:rPr>
      </w:pPr>
      <w:r w:rsidRPr="00653FAE">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w:t>
      </w:r>
      <w:r w:rsidRPr="00FF2D1E">
        <w:rPr>
          <w:rFonts w:ascii="Times New Roman" w:hAnsi="Times New Roman" w:cs="Times New Roman"/>
          <w:color w:val="000000"/>
          <w:sz w:val="28"/>
          <w:szCs w:val="28"/>
        </w:rPr>
        <w:t xml:space="preserve"> от заключения договора. Договор в таком случае может </w:t>
      </w:r>
      <w:r w:rsidRPr="00FF2D1E">
        <w:rPr>
          <w:rFonts w:ascii="Times New Roman" w:hAnsi="Times New Roman" w:cs="Times New Roman"/>
          <w:color w:val="000000"/>
          <w:sz w:val="28"/>
          <w:szCs w:val="28"/>
        </w:rPr>
        <w:lastRenderedPageBreak/>
        <w:t>быть заключен с участником, сделавшим предпоследнее предложение о цене, с учетом требований данного пункта.</w:t>
      </w:r>
    </w:p>
    <w:p w14:paraId="285387D3" w14:textId="77777777" w:rsidR="00BA16A3" w:rsidRPr="00BA16A3" w:rsidRDefault="00BA16A3" w:rsidP="00553DB0">
      <w:pPr>
        <w:pStyle w:val="ab"/>
        <w:widowControl w:val="0"/>
        <w:numPr>
          <w:ilvl w:val="2"/>
          <w:numId w:val="29"/>
        </w:numPr>
        <w:spacing w:after="0" w:line="240" w:lineRule="auto"/>
        <w:ind w:left="0" w:firstLine="709"/>
        <w:jc w:val="both"/>
        <w:rPr>
          <w:rFonts w:ascii="Times New Roman" w:eastAsia="Times New Roman" w:hAnsi="Times New Roman" w:cs="Times New Roman"/>
          <w:sz w:val="28"/>
          <w:szCs w:val="28"/>
          <w:lang w:eastAsia="ru-RU"/>
        </w:rPr>
      </w:pPr>
      <w:r w:rsidRPr="00BA16A3">
        <w:rPr>
          <w:rFonts w:ascii="Times New Roman" w:hAnsi="Times New Roman" w:cs="Times New Roman"/>
          <w:sz w:val="28"/>
          <w:szCs w:val="28"/>
        </w:rPr>
        <w:t xml:space="preserve">Победитель (участник) </w:t>
      </w:r>
      <w:r w:rsidR="00BA486A">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с которым заключается договор обязан предоставить на подпись Заказчику договор, подписанный со стороны победителя (участника), составленного по форме, установленной проектом договора, в электронной форме с использованием программно-аппаратных средств электронной площадки в срок не позднее 5-ти рабочих дней с даты публикации протокола подведения итогов </w:t>
      </w:r>
      <w:r w:rsidR="0026318B">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в единой информационной системе, обеспечение исполнения договора (если требование об обеспечении исполнения договора установлено в </w:t>
      </w:r>
      <w:r w:rsidR="00D1572A">
        <w:rPr>
          <w:rFonts w:ascii="Times New Roman" w:hAnsi="Times New Roman" w:cs="Times New Roman"/>
          <w:sz w:val="28"/>
          <w:szCs w:val="28"/>
        </w:rPr>
        <w:t>аукционной</w:t>
      </w:r>
      <w:r w:rsidRPr="00BA16A3">
        <w:rPr>
          <w:rFonts w:ascii="Times New Roman" w:hAnsi="Times New Roman" w:cs="Times New Roman"/>
          <w:sz w:val="28"/>
          <w:szCs w:val="28"/>
        </w:rPr>
        <w:t xml:space="preserve"> документации).</w:t>
      </w:r>
      <w:r w:rsidRPr="00BA16A3">
        <w:rPr>
          <w:rFonts w:ascii="Times New Roman" w:eastAsia="Times New Roman" w:hAnsi="Times New Roman" w:cs="Times New Roman"/>
          <w:sz w:val="28"/>
          <w:szCs w:val="28"/>
          <w:lang w:eastAsia="ru-RU"/>
        </w:rPr>
        <w:t xml:space="preserve"> </w:t>
      </w:r>
    </w:p>
    <w:p w14:paraId="278E5F14" w14:textId="77777777" w:rsidR="003F06A2" w:rsidRDefault="00BA16A3" w:rsidP="00577501">
      <w:pPr>
        <w:widowControl w:val="0"/>
        <w:spacing w:after="0" w:line="240" w:lineRule="auto"/>
        <w:ind w:firstLine="709"/>
        <w:jc w:val="both"/>
        <w:rPr>
          <w:rFonts w:ascii="Times New Roman" w:hAnsi="Times New Roman" w:cs="Times New Roman"/>
          <w:sz w:val="28"/>
          <w:szCs w:val="28"/>
        </w:rPr>
      </w:pPr>
      <w:r w:rsidRPr="00BA16A3">
        <w:rPr>
          <w:rFonts w:ascii="Times New Roman" w:hAnsi="Times New Roman" w:cs="Times New Roman"/>
          <w:sz w:val="28"/>
          <w:szCs w:val="28"/>
        </w:rPr>
        <w:t xml:space="preserve">В случае наличия </w:t>
      </w:r>
      <w:r w:rsidRPr="00577501">
        <w:rPr>
          <w:rFonts w:ascii="Times New Roman" w:hAnsi="Times New Roman" w:cs="Times New Roman"/>
          <w:sz w:val="28"/>
          <w:szCs w:val="28"/>
        </w:rPr>
        <w:t xml:space="preserve">разногласий по проекту </w:t>
      </w:r>
      <w:r w:rsidR="009F137F" w:rsidRPr="00577501">
        <w:rPr>
          <w:rFonts w:ascii="Times New Roman" w:hAnsi="Times New Roman" w:cs="Times New Roman"/>
          <w:sz w:val="28"/>
          <w:szCs w:val="28"/>
        </w:rPr>
        <w:t>договора Участник</w:t>
      </w:r>
      <w:r w:rsidRPr="00577501">
        <w:rPr>
          <w:rFonts w:ascii="Times New Roman" w:hAnsi="Times New Roman" w:cs="Times New Roman"/>
          <w:sz w:val="28"/>
          <w:szCs w:val="28"/>
        </w:rPr>
        <w:t xml:space="preserve"> такой закупки составляет протокол разногласий с указанием замечаний к положениям проекта</w:t>
      </w:r>
      <w:r w:rsidRPr="00BA16A3">
        <w:rPr>
          <w:rFonts w:ascii="Times New Roman" w:hAnsi="Times New Roman" w:cs="Times New Roman"/>
          <w:sz w:val="28"/>
          <w:szCs w:val="28"/>
        </w:rPr>
        <w:t xml:space="preserve"> договора, не соответствующим извещению, документации о конкурентной закупке и своей </w:t>
      </w:r>
      <w:r w:rsidRPr="003F06A2">
        <w:rPr>
          <w:rFonts w:ascii="Times New Roman" w:hAnsi="Times New Roman" w:cs="Times New Roman"/>
          <w:sz w:val="28"/>
          <w:szCs w:val="28"/>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3F06A2" w:rsidRPr="003F06A2">
        <w:rPr>
          <w:rFonts w:ascii="Times New Roman" w:hAnsi="Times New Roman" w:cs="Times New Roman"/>
          <w:sz w:val="28"/>
          <w:szCs w:val="28"/>
        </w:rPr>
        <w:t>Участнику такой закупки</w:t>
      </w:r>
      <w:r w:rsidRPr="003F06A2">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F06A2" w:rsidRPr="003F06A2">
        <w:rPr>
          <w:rFonts w:ascii="Times New Roman" w:hAnsi="Times New Roman" w:cs="Times New Roman"/>
          <w:sz w:val="28"/>
          <w:szCs w:val="28"/>
        </w:rPr>
        <w:t xml:space="preserve"> </w:t>
      </w:r>
    </w:p>
    <w:p w14:paraId="1BE2494D" w14:textId="77777777" w:rsidR="003F06A2" w:rsidRPr="003F06A2" w:rsidRDefault="003F06A2" w:rsidP="00577501">
      <w:pPr>
        <w:widowControl w:val="0"/>
        <w:spacing w:after="0" w:line="240" w:lineRule="auto"/>
        <w:ind w:firstLine="709"/>
        <w:jc w:val="both"/>
        <w:rPr>
          <w:rFonts w:ascii="Times New Roman" w:hAnsi="Times New Roman" w:cs="Times New Roman"/>
          <w:sz w:val="28"/>
          <w:szCs w:val="28"/>
        </w:rPr>
      </w:pPr>
      <w:r w:rsidRPr="003F06A2">
        <w:rPr>
          <w:rFonts w:ascii="Times New Roman" w:hAnsi="Times New Roman" w:cs="Times New Roman"/>
          <w:sz w:val="28"/>
          <w:szCs w:val="28"/>
        </w:rPr>
        <w:t xml:space="preserve">В случае, если в установленный срок договор не предоставлен, победитель (участник) </w:t>
      </w:r>
      <w:r w:rsidR="00BA31C6">
        <w:rPr>
          <w:rFonts w:ascii="Times New Roman" w:hAnsi="Times New Roman" w:cs="Times New Roman"/>
          <w:sz w:val="28"/>
          <w:szCs w:val="28"/>
        </w:rPr>
        <w:t>аукциона</w:t>
      </w:r>
      <w:r w:rsidRPr="003F06A2">
        <w:rPr>
          <w:rFonts w:ascii="Times New Roman" w:hAnsi="Times New Roman" w:cs="Times New Roman"/>
          <w:sz w:val="28"/>
          <w:szCs w:val="28"/>
        </w:rPr>
        <w:t xml:space="preserve"> </w:t>
      </w:r>
      <w:r w:rsidRPr="003F06A2">
        <w:rPr>
          <w:rFonts w:ascii="Times New Roman" w:eastAsiaTheme="majorEastAsia" w:hAnsi="Times New Roman" w:cs="Times New Roman"/>
          <w:bCs/>
          <w:sz w:val="28"/>
          <w:szCs w:val="28"/>
        </w:rPr>
        <w:t>в электронной форме</w:t>
      </w:r>
      <w:r w:rsidRPr="003F06A2">
        <w:rPr>
          <w:rFonts w:ascii="Times New Roman" w:hAnsi="Times New Roman" w:cs="Times New Roman"/>
          <w:sz w:val="28"/>
          <w:szCs w:val="28"/>
        </w:rPr>
        <w:t xml:space="preserve"> считается уклонившимся от заключения договора.</w:t>
      </w:r>
    </w:p>
    <w:p w14:paraId="5322C9F1" w14:textId="77777777" w:rsidR="006B558A" w:rsidRPr="005C6150" w:rsidRDefault="006B558A" w:rsidP="00553DB0">
      <w:pPr>
        <w:pStyle w:val="ab"/>
        <w:widowControl w:val="0"/>
        <w:numPr>
          <w:ilvl w:val="2"/>
          <w:numId w:val="29"/>
        </w:numPr>
        <w:spacing w:after="0" w:line="240" w:lineRule="auto"/>
        <w:ind w:left="0" w:firstLine="720"/>
        <w:jc w:val="both"/>
        <w:rPr>
          <w:rFonts w:ascii="Times New Roman" w:hAnsi="Times New Roman" w:cs="Times New Roman"/>
          <w:sz w:val="28"/>
          <w:szCs w:val="28"/>
        </w:rPr>
      </w:pPr>
      <w:r w:rsidRPr="005C6150">
        <w:rPr>
          <w:rFonts w:ascii="Times New Roman" w:hAnsi="Times New Roman" w:cs="Times New Roman"/>
          <w:sz w:val="28"/>
          <w:szCs w:val="28"/>
        </w:rPr>
        <w:t xml:space="preserve">Договор заключается в электронной форме с использованием программно-аппаратных средств электронной </w:t>
      </w:r>
      <w:r w:rsidR="00BE3BAF" w:rsidRPr="005C6150">
        <w:rPr>
          <w:rFonts w:ascii="Times New Roman" w:hAnsi="Times New Roman" w:cs="Times New Roman"/>
          <w:sz w:val="28"/>
          <w:szCs w:val="28"/>
        </w:rPr>
        <w:t>площадки не</w:t>
      </w:r>
      <w:r w:rsidRPr="005C6150">
        <w:rPr>
          <w:rFonts w:ascii="Times New Roman" w:hAnsi="Times New Roman" w:cs="Times New Roman"/>
          <w:sz w:val="28"/>
          <w:szCs w:val="28"/>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78A9FA83" w14:textId="77777777" w:rsidR="006B558A" w:rsidRPr="00FF4493" w:rsidRDefault="006B558A" w:rsidP="00553DB0">
      <w:pPr>
        <w:pStyle w:val="ab"/>
        <w:widowControl w:val="0"/>
        <w:numPr>
          <w:ilvl w:val="2"/>
          <w:numId w:val="29"/>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BFC7D3C" w14:textId="77777777" w:rsidR="00B04FB4" w:rsidRPr="00FF4493" w:rsidRDefault="00B04FB4" w:rsidP="00553DB0">
      <w:pPr>
        <w:pStyle w:val="ab"/>
        <w:numPr>
          <w:ilvl w:val="2"/>
          <w:numId w:val="29"/>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14:paraId="105D3433" w14:textId="77777777" w:rsidR="00FF2D1E" w:rsidRPr="00FF2D1E" w:rsidRDefault="00FF2D1E" w:rsidP="00553DB0">
      <w:pPr>
        <w:pStyle w:val="ab"/>
        <w:numPr>
          <w:ilvl w:val="2"/>
          <w:numId w:val="29"/>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62A8545A" w14:textId="77777777" w:rsidR="00FF2D1E" w:rsidRPr="005758BA" w:rsidRDefault="005758BA" w:rsidP="00553DB0">
      <w:pPr>
        <w:pStyle w:val="ab"/>
        <w:numPr>
          <w:ilvl w:val="2"/>
          <w:numId w:val="29"/>
        </w:numPr>
        <w:spacing w:after="0" w:line="240" w:lineRule="auto"/>
        <w:ind w:left="0" w:firstLine="709"/>
        <w:contextualSpacing w:val="0"/>
        <w:jc w:val="both"/>
        <w:rPr>
          <w:rFonts w:ascii="Times New Roman" w:hAnsi="Times New Roman" w:cs="Times New Roman"/>
          <w:color w:val="000000"/>
          <w:sz w:val="28"/>
          <w:szCs w:val="28"/>
        </w:rPr>
      </w:pPr>
      <w:r w:rsidRPr="005758BA">
        <w:rPr>
          <w:rFonts w:ascii="Times New Roman" w:hAnsi="Times New Roman" w:cs="Times New Roman"/>
          <w:sz w:val="28"/>
          <w:szCs w:val="28"/>
        </w:rPr>
        <w:lastRenderedPageBreak/>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w:t>
      </w:r>
      <w:r w:rsidR="0074129D">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заключаемого с участником закупки, в том числе с победителем,</w:t>
      </w:r>
      <w:r w:rsidR="00A65736">
        <w:rPr>
          <w:rFonts w:ascii="Times New Roman" w:hAnsi="Times New Roman" w:cs="Times New Roman"/>
          <w:sz w:val="28"/>
          <w:szCs w:val="28"/>
        </w:rPr>
        <w:t xml:space="preserve"> не являющимся плательщиком НДС, указывается</w:t>
      </w:r>
      <w:r w:rsidRPr="005758BA">
        <w:rPr>
          <w:rFonts w:ascii="Times New Roman" w:hAnsi="Times New Roman" w:cs="Times New Roman"/>
          <w:sz w:val="28"/>
          <w:szCs w:val="28"/>
        </w:rPr>
        <w:t xml:space="preserve"> с учетом применяемой таким участником системы налогообложения</w:t>
      </w:r>
      <w:r w:rsidR="00FF2D1E" w:rsidRPr="005758BA">
        <w:rPr>
          <w:rFonts w:ascii="Times New Roman" w:hAnsi="Times New Roman" w:cs="Times New Roman"/>
          <w:color w:val="000000"/>
          <w:sz w:val="28"/>
          <w:szCs w:val="28"/>
        </w:rPr>
        <w:t>.</w:t>
      </w:r>
    </w:p>
    <w:p w14:paraId="6EB8FA00" w14:textId="77777777" w:rsidR="00FF2D1E" w:rsidRPr="00FF2D1E" w:rsidRDefault="00FF2D1E" w:rsidP="00553DB0">
      <w:pPr>
        <w:pStyle w:val="ab"/>
        <w:numPr>
          <w:ilvl w:val="2"/>
          <w:numId w:val="29"/>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495BD520" w14:textId="77777777" w:rsidR="00FF2D1E" w:rsidRPr="00FF2D1E" w:rsidRDefault="00FF2D1E" w:rsidP="00553DB0">
      <w:pPr>
        <w:pStyle w:val="ab"/>
        <w:numPr>
          <w:ilvl w:val="2"/>
          <w:numId w:val="29"/>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В срок, предусмотренный для заключения договора, заказчик вправе отказаться от заключения договора с </w:t>
      </w:r>
      <w:r w:rsidRPr="00FF2D1E">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FF2D1E">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630C01AB" w14:textId="77777777" w:rsidR="00FF2D1E" w:rsidRPr="00FF2D1E" w:rsidRDefault="00FF2D1E" w:rsidP="00FF2D1E">
      <w:pPr>
        <w:jc w:val="both"/>
        <w:rPr>
          <w:rFonts w:ascii="Times New Roman" w:hAnsi="Times New Roman" w:cs="Times New Roman"/>
          <w:color w:val="000000"/>
          <w:sz w:val="28"/>
          <w:szCs w:val="28"/>
        </w:rPr>
      </w:pPr>
    </w:p>
    <w:p w14:paraId="5EA8DD2D" w14:textId="77777777" w:rsidR="00FF2D1E" w:rsidRPr="00FF2D1E" w:rsidRDefault="007A3CCB" w:rsidP="00553DB0">
      <w:pPr>
        <w:pStyle w:val="3"/>
        <w:keepLines w:val="0"/>
        <w:numPr>
          <w:ilvl w:val="1"/>
          <w:numId w:val="29"/>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F2D1E" w:rsidRPr="00FF2D1E">
        <w:rPr>
          <w:rFonts w:ascii="Times New Roman" w:hAnsi="Times New Roman" w:cs="Times New Roman"/>
          <w:color w:val="000000"/>
          <w:sz w:val="28"/>
          <w:szCs w:val="28"/>
        </w:rPr>
        <w:t>Исполнение, изменение, расторжение договора</w:t>
      </w:r>
    </w:p>
    <w:p w14:paraId="0F3A024F" w14:textId="77777777" w:rsidR="00FF2D1E" w:rsidRPr="00FF2D1E" w:rsidRDefault="00FF2D1E" w:rsidP="00553DB0">
      <w:pPr>
        <w:pStyle w:val="ab"/>
        <w:numPr>
          <w:ilvl w:val="2"/>
          <w:numId w:val="29"/>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3F7746F3" w14:textId="77777777" w:rsidR="00FF2D1E" w:rsidRPr="00A36663" w:rsidRDefault="00FF2D1E" w:rsidP="00553DB0">
      <w:pPr>
        <w:pStyle w:val="ab"/>
        <w:numPr>
          <w:ilvl w:val="2"/>
          <w:numId w:val="29"/>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DE99F3C" w14:textId="77777777" w:rsidR="00FF2D1E" w:rsidRPr="00FF2D1E" w:rsidRDefault="00FF2D1E" w:rsidP="00553DB0">
      <w:pPr>
        <w:pStyle w:val="ab"/>
        <w:numPr>
          <w:ilvl w:val="2"/>
          <w:numId w:val="29"/>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668E9B29" w14:textId="77777777" w:rsidR="00FF2D1E" w:rsidRDefault="00FF2D1E" w:rsidP="00553DB0">
      <w:pPr>
        <w:pStyle w:val="ab"/>
        <w:numPr>
          <w:ilvl w:val="2"/>
          <w:numId w:val="29"/>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07E34FFC" w14:textId="77777777" w:rsidR="00A5166E" w:rsidRPr="00A5166E" w:rsidRDefault="00A5166E" w:rsidP="00553DB0">
      <w:pPr>
        <w:pStyle w:val="ab"/>
        <w:numPr>
          <w:ilvl w:val="2"/>
          <w:numId w:val="29"/>
        </w:numPr>
        <w:spacing w:after="0" w:line="240" w:lineRule="auto"/>
        <w:ind w:left="0" w:firstLine="709"/>
        <w:contextualSpacing w:val="0"/>
        <w:jc w:val="both"/>
        <w:rPr>
          <w:rFonts w:ascii="Times New Roman" w:hAnsi="Times New Roman" w:cs="Times New Roman"/>
          <w:color w:val="000000"/>
          <w:sz w:val="28"/>
          <w:szCs w:val="28"/>
        </w:rPr>
      </w:pPr>
      <w:r w:rsidRPr="00A5166E">
        <w:rPr>
          <w:rFonts w:ascii="Times New Roman" w:hAnsi="Times New Roman" w:cs="Times New Roman"/>
          <w:color w:val="000000"/>
          <w:sz w:val="28"/>
          <w:szCs w:val="28"/>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6803317" w14:textId="77777777" w:rsidR="00A5166E" w:rsidRPr="00FF2D1E" w:rsidRDefault="00A5166E" w:rsidP="00A5166E">
      <w:pPr>
        <w:pStyle w:val="ab"/>
        <w:spacing w:after="0" w:line="240" w:lineRule="auto"/>
        <w:ind w:left="709"/>
        <w:contextualSpacing w:val="0"/>
        <w:jc w:val="both"/>
        <w:rPr>
          <w:rFonts w:ascii="Times New Roman" w:hAnsi="Times New Roman" w:cs="Times New Roman"/>
          <w:color w:val="000000"/>
          <w:sz w:val="28"/>
          <w:szCs w:val="28"/>
        </w:rPr>
      </w:pPr>
    </w:p>
    <w:p w14:paraId="6F34CA33" w14:textId="77777777" w:rsidR="00FF2D1E" w:rsidRDefault="00FF2D1E" w:rsidP="00FF2D1E">
      <w:pPr>
        <w:pStyle w:val="ab"/>
        <w:ind w:left="1288"/>
        <w:jc w:val="both"/>
        <w:rPr>
          <w:color w:val="000000"/>
          <w:sz w:val="28"/>
          <w:szCs w:val="28"/>
        </w:rPr>
      </w:pPr>
    </w:p>
    <w:p w14:paraId="573E065B" w14:textId="77777777" w:rsidR="00FF2D1E" w:rsidRDefault="00FF2D1E" w:rsidP="00FF2D1E">
      <w:pPr>
        <w:pStyle w:val="ab"/>
        <w:ind w:left="0" w:firstLine="709"/>
        <w:jc w:val="both"/>
        <w:rPr>
          <w:rFonts w:ascii="Times New Roman" w:hAnsi="Times New Roman" w:cs="Times New Roman"/>
          <w:bCs/>
          <w:sz w:val="28"/>
          <w:szCs w:val="28"/>
        </w:rPr>
      </w:pPr>
    </w:p>
    <w:p w14:paraId="0186A668" w14:textId="77777777" w:rsidR="00FF2D1E" w:rsidRDefault="00FF2D1E" w:rsidP="00FF2D1E">
      <w:pPr>
        <w:pStyle w:val="ab"/>
        <w:ind w:left="0" w:firstLine="709"/>
        <w:jc w:val="both"/>
        <w:rPr>
          <w:rFonts w:ascii="Times New Roman" w:hAnsi="Times New Roman" w:cs="Times New Roman"/>
          <w:bCs/>
          <w:sz w:val="28"/>
          <w:szCs w:val="28"/>
        </w:rPr>
      </w:pPr>
    </w:p>
    <w:p w14:paraId="25AA92FD" w14:textId="77777777" w:rsidR="00FF2D1E" w:rsidRDefault="00FF2D1E" w:rsidP="00FF2D1E">
      <w:pPr>
        <w:pStyle w:val="ab"/>
        <w:ind w:left="0" w:firstLine="709"/>
        <w:jc w:val="both"/>
        <w:rPr>
          <w:rFonts w:ascii="Times New Roman" w:hAnsi="Times New Roman" w:cs="Times New Roman"/>
          <w:bCs/>
          <w:sz w:val="28"/>
          <w:szCs w:val="28"/>
        </w:rPr>
      </w:pPr>
    </w:p>
    <w:p w14:paraId="1BD5B806" w14:textId="77777777" w:rsidR="00FF2D1E" w:rsidRDefault="00FF2D1E" w:rsidP="00FF2D1E">
      <w:pPr>
        <w:pStyle w:val="ab"/>
        <w:ind w:left="0" w:firstLine="709"/>
        <w:jc w:val="both"/>
        <w:rPr>
          <w:rFonts w:ascii="Times New Roman" w:hAnsi="Times New Roman" w:cs="Times New Roman"/>
          <w:bCs/>
          <w:sz w:val="28"/>
          <w:szCs w:val="28"/>
        </w:rPr>
      </w:pPr>
    </w:p>
    <w:p w14:paraId="7101816D" w14:textId="1621DE17" w:rsidR="00FF2D1E" w:rsidRDefault="00FF2D1E" w:rsidP="00FF2D1E">
      <w:pPr>
        <w:pStyle w:val="ab"/>
        <w:ind w:left="0" w:firstLine="709"/>
        <w:jc w:val="both"/>
        <w:rPr>
          <w:rFonts w:ascii="Times New Roman" w:hAnsi="Times New Roman" w:cs="Times New Roman"/>
          <w:bCs/>
          <w:sz w:val="28"/>
          <w:szCs w:val="28"/>
        </w:rPr>
      </w:pPr>
    </w:p>
    <w:p w14:paraId="2C51C6AA" w14:textId="583F24F9" w:rsidR="00144DB3" w:rsidRDefault="00144DB3" w:rsidP="00FF2D1E">
      <w:pPr>
        <w:pStyle w:val="ab"/>
        <w:ind w:left="0" w:firstLine="709"/>
        <w:jc w:val="both"/>
        <w:rPr>
          <w:rFonts w:ascii="Times New Roman" w:hAnsi="Times New Roman" w:cs="Times New Roman"/>
          <w:bCs/>
          <w:sz w:val="28"/>
          <w:szCs w:val="28"/>
        </w:rPr>
      </w:pPr>
    </w:p>
    <w:p w14:paraId="097A4DA9" w14:textId="340200C5" w:rsidR="00144DB3" w:rsidRDefault="00144DB3" w:rsidP="00FF2D1E">
      <w:pPr>
        <w:pStyle w:val="ab"/>
        <w:ind w:left="0" w:firstLine="709"/>
        <w:jc w:val="both"/>
        <w:rPr>
          <w:rFonts w:ascii="Times New Roman" w:hAnsi="Times New Roman" w:cs="Times New Roman"/>
          <w:bCs/>
          <w:sz w:val="28"/>
          <w:szCs w:val="28"/>
        </w:rPr>
      </w:pPr>
    </w:p>
    <w:p w14:paraId="4BE45E22" w14:textId="12FC0CA8" w:rsidR="00144DB3" w:rsidRDefault="00144DB3" w:rsidP="00FF2D1E">
      <w:pPr>
        <w:pStyle w:val="ab"/>
        <w:ind w:left="0" w:firstLine="709"/>
        <w:jc w:val="both"/>
        <w:rPr>
          <w:rFonts w:ascii="Times New Roman" w:hAnsi="Times New Roman" w:cs="Times New Roman"/>
          <w:bCs/>
          <w:sz w:val="28"/>
          <w:szCs w:val="28"/>
        </w:rPr>
      </w:pPr>
    </w:p>
    <w:p w14:paraId="6A7E3563" w14:textId="06D30530" w:rsidR="00144DB3" w:rsidRDefault="00144DB3" w:rsidP="00FF2D1E">
      <w:pPr>
        <w:pStyle w:val="ab"/>
        <w:ind w:left="0" w:firstLine="709"/>
        <w:jc w:val="both"/>
        <w:rPr>
          <w:rFonts w:ascii="Times New Roman" w:hAnsi="Times New Roman" w:cs="Times New Roman"/>
          <w:bCs/>
          <w:sz w:val="28"/>
          <w:szCs w:val="28"/>
        </w:rPr>
      </w:pPr>
    </w:p>
    <w:p w14:paraId="687ABD54" w14:textId="47BE36E0" w:rsidR="00144DB3" w:rsidRDefault="00144DB3" w:rsidP="00FF2D1E">
      <w:pPr>
        <w:pStyle w:val="ab"/>
        <w:ind w:left="0" w:firstLine="709"/>
        <w:jc w:val="both"/>
        <w:rPr>
          <w:rFonts w:ascii="Times New Roman" w:hAnsi="Times New Roman" w:cs="Times New Roman"/>
          <w:bCs/>
          <w:sz w:val="28"/>
          <w:szCs w:val="28"/>
        </w:rPr>
      </w:pPr>
    </w:p>
    <w:p w14:paraId="674C16C6" w14:textId="6D129D3E" w:rsidR="00144DB3" w:rsidRDefault="00144DB3" w:rsidP="00FF2D1E">
      <w:pPr>
        <w:pStyle w:val="ab"/>
        <w:ind w:left="0" w:firstLine="709"/>
        <w:jc w:val="both"/>
        <w:rPr>
          <w:rFonts w:ascii="Times New Roman" w:hAnsi="Times New Roman" w:cs="Times New Roman"/>
          <w:bCs/>
          <w:sz w:val="28"/>
          <w:szCs w:val="28"/>
        </w:rPr>
      </w:pPr>
    </w:p>
    <w:p w14:paraId="7E274244" w14:textId="43261686" w:rsidR="00144DB3" w:rsidRDefault="00144DB3" w:rsidP="00FF2D1E">
      <w:pPr>
        <w:pStyle w:val="ab"/>
        <w:ind w:left="0" w:firstLine="709"/>
        <w:jc w:val="both"/>
        <w:rPr>
          <w:rFonts w:ascii="Times New Roman" w:hAnsi="Times New Roman" w:cs="Times New Roman"/>
          <w:bCs/>
          <w:sz w:val="28"/>
          <w:szCs w:val="28"/>
        </w:rPr>
      </w:pPr>
    </w:p>
    <w:p w14:paraId="273AFB35" w14:textId="1CC3E2A5" w:rsidR="00144DB3" w:rsidRDefault="00144DB3" w:rsidP="00FF2D1E">
      <w:pPr>
        <w:pStyle w:val="ab"/>
        <w:ind w:left="0" w:firstLine="709"/>
        <w:jc w:val="both"/>
        <w:rPr>
          <w:rFonts w:ascii="Times New Roman" w:hAnsi="Times New Roman" w:cs="Times New Roman"/>
          <w:bCs/>
          <w:sz w:val="28"/>
          <w:szCs w:val="28"/>
        </w:rPr>
      </w:pPr>
    </w:p>
    <w:p w14:paraId="21DA84DF" w14:textId="572829F0" w:rsidR="00144DB3" w:rsidRDefault="00144DB3" w:rsidP="00FF2D1E">
      <w:pPr>
        <w:pStyle w:val="ab"/>
        <w:ind w:left="0" w:firstLine="709"/>
        <w:jc w:val="both"/>
        <w:rPr>
          <w:rFonts w:ascii="Times New Roman" w:hAnsi="Times New Roman" w:cs="Times New Roman"/>
          <w:bCs/>
          <w:sz w:val="28"/>
          <w:szCs w:val="28"/>
        </w:rPr>
      </w:pPr>
    </w:p>
    <w:p w14:paraId="3ADDCE9B" w14:textId="6A4BD1CB" w:rsidR="00144DB3" w:rsidRDefault="00144DB3" w:rsidP="00FF2D1E">
      <w:pPr>
        <w:pStyle w:val="ab"/>
        <w:ind w:left="0" w:firstLine="709"/>
        <w:jc w:val="both"/>
        <w:rPr>
          <w:rFonts w:ascii="Times New Roman" w:hAnsi="Times New Roman" w:cs="Times New Roman"/>
          <w:bCs/>
          <w:sz w:val="28"/>
          <w:szCs w:val="28"/>
        </w:rPr>
      </w:pPr>
    </w:p>
    <w:p w14:paraId="79BC4F81" w14:textId="4843043E" w:rsidR="00144DB3" w:rsidRDefault="00144DB3" w:rsidP="00FF2D1E">
      <w:pPr>
        <w:pStyle w:val="ab"/>
        <w:ind w:left="0" w:firstLine="709"/>
        <w:jc w:val="both"/>
        <w:rPr>
          <w:rFonts w:ascii="Times New Roman" w:hAnsi="Times New Roman" w:cs="Times New Roman"/>
          <w:bCs/>
          <w:sz w:val="28"/>
          <w:szCs w:val="28"/>
        </w:rPr>
      </w:pPr>
    </w:p>
    <w:p w14:paraId="4E06AC71" w14:textId="711256CC" w:rsidR="00144DB3" w:rsidRDefault="00144DB3" w:rsidP="00FF2D1E">
      <w:pPr>
        <w:pStyle w:val="ab"/>
        <w:ind w:left="0" w:firstLine="709"/>
        <w:jc w:val="both"/>
        <w:rPr>
          <w:rFonts w:ascii="Times New Roman" w:hAnsi="Times New Roman" w:cs="Times New Roman"/>
          <w:bCs/>
          <w:sz w:val="28"/>
          <w:szCs w:val="28"/>
        </w:rPr>
      </w:pPr>
    </w:p>
    <w:p w14:paraId="6798B197" w14:textId="67E1D3D5" w:rsidR="00144DB3" w:rsidRDefault="00144DB3" w:rsidP="00FF2D1E">
      <w:pPr>
        <w:pStyle w:val="ab"/>
        <w:ind w:left="0" w:firstLine="709"/>
        <w:jc w:val="both"/>
        <w:rPr>
          <w:rFonts w:ascii="Times New Roman" w:hAnsi="Times New Roman" w:cs="Times New Roman"/>
          <w:bCs/>
          <w:sz w:val="28"/>
          <w:szCs w:val="28"/>
        </w:rPr>
      </w:pPr>
    </w:p>
    <w:p w14:paraId="5D887462" w14:textId="73BAB4E0" w:rsidR="00144DB3" w:rsidRDefault="00144DB3" w:rsidP="00FF2D1E">
      <w:pPr>
        <w:pStyle w:val="ab"/>
        <w:ind w:left="0" w:firstLine="709"/>
        <w:jc w:val="both"/>
        <w:rPr>
          <w:rFonts w:ascii="Times New Roman" w:hAnsi="Times New Roman" w:cs="Times New Roman"/>
          <w:bCs/>
          <w:sz w:val="28"/>
          <w:szCs w:val="28"/>
        </w:rPr>
      </w:pPr>
    </w:p>
    <w:p w14:paraId="5CB9EB29" w14:textId="7C371B4E" w:rsidR="00C47467" w:rsidRDefault="00C47467" w:rsidP="00FF2D1E">
      <w:pPr>
        <w:pStyle w:val="ab"/>
        <w:ind w:left="0" w:firstLine="709"/>
        <w:jc w:val="both"/>
        <w:rPr>
          <w:rFonts w:ascii="Times New Roman" w:hAnsi="Times New Roman" w:cs="Times New Roman"/>
          <w:bCs/>
          <w:sz w:val="28"/>
          <w:szCs w:val="28"/>
        </w:rPr>
      </w:pPr>
    </w:p>
    <w:p w14:paraId="691F683C" w14:textId="74EEAB06" w:rsidR="00C47467" w:rsidRDefault="00C47467" w:rsidP="00FF2D1E">
      <w:pPr>
        <w:pStyle w:val="ab"/>
        <w:ind w:left="0" w:firstLine="709"/>
        <w:jc w:val="both"/>
        <w:rPr>
          <w:rFonts w:ascii="Times New Roman" w:hAnsi="Times New Roman" w:cs="Times New Roman"/>
          <w:bCs/>
          <w:sz w:val="28"/>
          <w:szCs w:val="28"/>
        </w:rPr>
      </w:pPr>
    </w:p>
    <w:p w14:paraId="0323EE3C" w14:textId="14771A63" w:rsidR="00C47467" w:rsidRDefault="00C47467" w:rsidP="00FF2D1E">
      <w:pPr>
        <w:pStyle w:val="ab"/>
        <w:ind w:left="0" w:firstLine="709"/>
        <w:jc w:val="both"/>
        <w:rPr>
          <w:rFonts w:ascii="Times New Roman" w:hAnsi="Times New Roman" w:cs="Times New Roman"/>
          <w:bCs/>
          <w:sz w:val="28"/>
          <w:szCs w:val="28"/>
        </w:rPr>
      </w:pPr>
    </w:p>
    <w:p w14:paraId="383C1059" w14:textId="734C02A4" w:rsidR="00C47467" w:rsidRDefault="00C47467" w:rsidP="00FF2D1E">
      <w:pPr>
        <w:pStyle w:val="ab"/>
        <w:ind w:left="0" w:firstLine="709"/>
        <w:jc w:val="both"/>
        <w:rPr>
          <w:rFonts w:ascii="Times New Roman" w:hAnsi="Times New Roman" w:cs="Times New Roman"/>
          <w:bCs/>
          <w:sz w:val="28"/>
          <w:szCs w:val="28"/>
        </w:rPr>
      </w:pPr>
    </w:p>
    <w:p w14:paraId="460E4563" w14:textId="2C88D1E4" w:rsidR="00C47467" w:rsidRDefault="00C47467" w:rsidP="00FF2D1E">
      <w:pPr>
        <w:pStyle w:val="ab"/>
        <w:ind w:left="0" w:firstLine="709"/>
        <w:jc w:val="both"/>
        <w:rPr>
          <w:rFonts w:ascii="Times New Roman" w:hAnsi="Times New Roman" w:cs="Times New Roman"/>
          <w:bCs/>
          <w:sz w:val="28"/>
          <w:szCs w:val="28"/>
        </w:rPr>
      </w:pPr>
    </w:p>
    <w:p w14:paraId="17E8D306" w14:textId="13565F95" w:rsidR="00C47467" w:rsidRDefault="00C47467" w:rsidP="00FF2D1E">
      <w:pPr>
        <w:pStyle w:val="ab"/>
        <w:ind w:left="0" w:firstLine="709"/>
        <w:jc w:val="both"/>
        <w:rPr>
          <w:rFonts w:ascii="Times New Roman" w:hAnsi="Times New Roman" w:cs="Times New Roman"/>
          <w:bCs/>
          <w:sz w:val="28"/>
          <w:szCs w:val="28"/>
        </w:rPr>
      </w:pPr>
    </w:p>
    <w:p w14:paraId="739D92C5" w14:textId="77777777" w:rsidR="00C47467" w:rsidRDefault="00C47467" w:rsidP="00FF2D1E">
      <w:pPr>
        <w:pStyle w:val="ab"/>
        <w:ind w:left="0" w:firstLine="709"/>
        <w:jc w:val="both"/>
        <w:rPr>
          <w:rFonts w:ascii="Times New Roman" w:hAnsi="Times New Roman" w:cs="Times New Roman"/>
          <w:bCs/>
          <w:sz w:val="28"/>
          <w:szCs w:val="28"/>
        </w:rPr>
      </w:pPr>
    </w:p>
    <w:p w14:paraId="0D3B5DDC" w14:textId="398C6902" w:rsidR="00C47467" w:rsidRDefault="00C47467" w:rsidP="00FF2D1E">
      <w:pPr>
        <w:pStyle w:val="ab"/>
        <w:ind w:left="0" w:firstLine="709"/>
        <w:jc w:val="both"/>
        <w:rPr>
          <w:rFonts w:ascii="Times New Roman" w:hAnsi="Times New Roman" w:cs="Times New Roman"/>
          <w:bCs/>
          <w:sz w:val="28"/>
          <w:szCs w:val="28"/>
        </w:rPr>
      </w:pPr>
    </w:p>
    <w:p w14:paraId="5AA55262" w14:textId="77777777" w:rsidR="00C47467" w:rsidRDefault="00C47467" w:rsidP="00FF2D1E">
      <w:pPr>
        <w:pStyle w:val="ab"/>
        <w:ind w:left="0" w:firstLine="709"/>
        <w:jc w:val="both"/>
        <w:rPr>
          <w:rFonts w:ascii="Times New Roman" w:hAnsi="Times New Roman" w:cs="Times New Roman"/>
          <w:bCs/>
          <w:sz w:val="28"/>
          <w:szCs w:val="28"/>
        </w:rPr>
      </w:pPr>
    </w:p>
    <w:p w14:paraId="4799F2ED" w14:textId="78093ECB" w:rsidR="00144DB3" w:rsidRDefault="00144DB3" w:rsidP="00FF2D1E">
      <w:pPr>
        <w:pStyle w:val="ab"/>
        <w:ind w:left="0" w:firstLine="709"/>
        <w:jc w:val="both"/>
        <w:rPr>
          <w:rFonts w:ascii="Times New Roman" w:hAnsi="Times New Roman" w:cs="Times New Roman"/>
          <w:bCs/>
          <w:sz w:val="28"/>
          <w:szCs w:val="28"/>
        </w:rPr>
      </w:pPr>
    </w:p>
    <w:p w14:paraId="15BAE3A4" w14:textId="3DBBC1A7" w:rsidR="00144DB3" w:rsidRDefault="00144DB3" w:rsidP="00FF2D1E">
      <w:pPr>
        <w:pStyle w:val="ab"/>
        <w:ind w:left="0" w:firstLine="709"/>
        <w:jc w:val="both"/>
        <w:rPr>
          <w:rFonts w:ascii="Times New Roman" w:hAnsi="Times New Roman" w:cs="Times New Roman"/>
          <w:bCs/>
          <w:sz w:val="28"/>
          <w:szCs w:val="28"/>
        </w:rPr>
      </w:pPr>
    </w:p>
    <w:p w14:paraId="0921693C"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lastRenderedPageBreak/>
        <w:t>Приложение № 1</w:t>
      </w:r>
    </w:p>
    <w:p w14:paraId="61CEE8A1"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59BF4D6A" w14:textId="77777777"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14:paraId="1B09CF0D"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6258DCA5" w14:textId="1A249A08" w:rsidR="003F2664"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r w:rsidR="005E50A7">
        <w:rPr>
          <w:sz w:val="28"/>
          <w:szCs w:val="28"/>
        </w:rPr>
        <w:t>ЛОТ № ___</w:t>
      </w:r>
    </w:p>
    <w:p w14:paraId="06158541"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02A5C3E4"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2C58BAED" w14:textId="77777777" w:rsidR="00F10E68" w:rsidRPr="00464C01" w:rsidRDefault="00F10E68" w:rsidP="00F10E68">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3F2899EB"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13A5ADA2" w14:textId="77777777" w:rsidR="00F10E68" w:rsidRPr="00464C01" w:rsidRDefault="00F10E68" w:rsidP="00F10E68">
      <w:pPr>
        <w:pStyle w:val="16"/>
        <w:rPr>
          <w:sz w:val="26"/>
          <w:szCs w:val="26"/>
        </w:rPr>
      </w:pPr>
      <w:r w:rsidRPr="00464C01">
        <w:rPr>
          <w:sz w:val="26"/>
          <w:szCs w:val="26"/>
        </w:rPr>
        <w:t xml:space="preserve">Будучи уполномоченным представлять и действовать от имени ________________ (далее - участник) </w:t>
      </w:r>
      <w:r w:rsidRPr="00464C01">
        <w:rPr>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sz w:val="26"/>
          <w:szCs w:val="26"/>
        </w:rPr>
        <w:t xml:space="preserve">, а </w:t>
      </w:r>
      <w:r w:rsidR="00FC684C">
        <w:rPr>
          <w:sz w:val="26"/>
          <w:szCs w:val="26"/>
        </w:rPr>
        <w:t>также полностью изучив аукционную документацию</w:t>
      </w:r>
      <w:r w:rsidRPr="00464C01">
        <w:rPr>
          <w:sz w:val="26"/>
          <w:szCs w:val="26"/>
        </w:rPr>
        <w:t xml:space="preserve">, я, нижеподписавшийся, настоящим подаю заявку на участие в </w:t>
      </w:r>
      <w:r w:rsidR="00FC684C">
        <w:rPr>
          <w:sz w:val="26"/>
          <w:szCs w:val="26"/>
        </w:rPr>
        <w:t>аукционе в электронной форме</w:t>
      </w:r>
      <w:r w:rsidRPr="00464C01">
        <w:rPr>
          <w:sz w:val="26"/>
          <w:szCs w:val="26"/>
        </w:rPr>
        <w:t xml:space="preserve"> №___  по л</w:t>
      </w:r>
      <w:r w:rsidR="00FC684C">
        <w:rPr>
          <w:sz w:val="26"/>
          <w:szCs w:val="26"/>
        </w:rPr>
        <w:t>оту №__(далее – аук</w:t>
      </w:r>
      <w:r w:rsidR="00496563">
        <w:rPr>
          <w:sz w:val="26"/>
          <w:szCs w:val="26"/>
        </w:rPr>
        <w:t>цион</w:t>
      </w:r>
      <w:r w:rsidRPr="00464C01">
        <w:rPr>
          <w:sz w:val="26"/>
          <w:szCs w:val="26"/>
        </w:rPr>
        <w:t xml:space="preserve">) на право заключения договора </w:t>
      </w:r>
      <w:r w:rsidRPr="00464C01">
        <w:rPr>
          <w:i/>
          <w:sz w:val="26"/>
          <w:szCs w:val="26"/>
          <w:u w:val="single"/>
        </w:rPr>
        <w:t>указать предмет договора</w:t>
      </w:r>
      <w:r w:rsidRPr="00464C01">
        <w:rPr>
          <w:sz w:val="26"/>
          <w:szCs w:val="26"/>
        </w:rPr>
        <w:t>.</w:t>
      </w:r>
    </w:p>
    <w:p w14:paraId="5602CA7C" w14:textId="77777777" w:rsidR="00F10E68" w:rsidRPr="00BD66C6" w:rsidRDefault="00F10E68" w:rsidP="00F10E68">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3"/>
        <w:gridCol w:w="4572"/>
      </w:tblGrid>
      <w:tr w:rsidR="00F10E68" w:rsidRPr="00464C01" w14:paraId="52640450" w14:textId="77777777" w:rsidTr="004112D4">
        <w:tc>
          <w:tcPr>
            <w:tcW w:w="2647" w:type="pct"/>
          </w:tcPr>
          <w:p w14:paraId="441EDE7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Название организации / ФИО для физического лица, в т.ч. индивидуального предпринимателя</w:t>
            </w:r>
          </w:p>
        </w:tc>
        <w:tc>
          <w:tcPr>
            <w:tcW w:w="2353" w:type="pct"/>
          </w:tcPr>
          <w:p w14:paraId="6F48AEBA"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396E2D01" w14:textId="77777777" w:rsidTr="004112D4">
        <w:tc>
          <w:tcPr>
            <w:tcW w:w="2647" w:type="pct"/>
          </w:tcPr>
          <w:p w14:paraId="62065CE2"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Свидетельства для физического лица, в т.ч. для индивидуального предпринимателя</w:t>
            </w:r>
          </w:p>
        </w:tc>
        <w:tc>
          <w:tcPr>
            <w:tcW w:w="2353" w:type="pct"/>
          </w:tcPr>
          <w:p w14:paraId="2926328E"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2C11AA68" w14:textId="77777777" w:rsidTr="004112D4">
        <w:tc>
          <w:tcPr>
            <w:tcW w:w="2647" w:type="pct"/>
          </w:tcPr>
          <w:p w14:paraId="52C15AC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5EC44ED8"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9E6C191" w14:textId="77777777" w:rsidTr="004112D4">
        <w:tc>
          <w:tcPr>
            <w:tcW w:w="2647" w:type="pct"/>
          </w:tcPr>
          <w:p w14:paraId="3CC32DE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Юридический адрес/ Адрес регистрации по месту жительства</w:t>
            </w:r>
          </w:p>
        </w:tc>
        <w:tc>
          <w:tcPr>
            <w:tcW w:w="2353" w:type="pct"/>
          </w:tcPr>
          <w:p w14:paraId="26C3B8E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p w14:paraId="3D99372E" w14:textId="77777777" w:rsidR="00F10E68" w:rsidRPr="00464C01" w:rsidRDefault="00F10E68" w:rsidP="00496563">
            <w:pPr>
              <w:spacing w:after="0" w:line="240" w:lineRule="auto"/>
              <w:rPr>
                <w:rFonts w:ascii="Times New Roman" w:eastAsia="Times New Roman" w:hAnsi="Times New Roman" w:cs="Times New Roman"/>
                <w:color w:val="FF0000"/>
                <w:lang w:eastAsia="ru-RU"/>
              </w:rPr>
            </w:pPr>
          </w:p>
        </w:tc>
      </w:tr>
      <w:tr w:rsidR="00F10E68" w:rsidRPr="00464C01" w14:paraId="24C1890D" w14:textId="77777777" w:rsidTr="004112D4">
        <w:trPr>
          <w:trHeight w:val="484"/>
        </w:trPr>
        <w:tc>
          <w:tcPr>
            <w:tcW w:w="2647" w:type="pct"/>
          </w:tcPr>
          <w:p w14:paraId="649CBA0E"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Почтовый адрес</w:t>
            </w:r>
          </w:p>
        </w:tc>
        <w:tc>
          <w:tcPr>
            <w:tcW w:w="2353" w:type="pct"/>
          </w:tcPr>
          <w:p w14:paraId="6B9A97E1"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6C51716E" w14:textId="77777777" w:rsidTr="004112D4">
        <w:trPr>
          <w:trHeight w:val="300"/>
        </w:trPr>
        <w:tc>
          <w:tcPr>
            <w:tcW w:w="2647" w:type="pct"/>
          </w:tcPr>
          <w:p w14:paraId="2FB38A5F"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Адреса электронной почты</w:t>
            </w:r>
          </w:p>
        </w:tc>
        <w:tc>
          <w:tcPr>
            <w:tcW w:w="2353" w:type="pct"/>
          </w:tcPr>
          <w:p w14:paraId="15D01F6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F06604D" w14:textId="77777777" w:rsidTr="004112D4">
        <w:trPr>
          <w:trHeight w:val="300"/>
        </w:trPr>
        <w:tc>
          <w:tcPr>
            <w:tcW w:w="2647" w:type="pct"/>
          </w:tcPr>
          <w:p w14:paraId="0B797FF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Телефоны</w:t>
            </w:r>
          </w:p>
        </w:tc>
        <w:tc>
          <w:tcPr>
            <w:tcW w:w="2353" w:type="pct"/>
          </w:tcPr>
          <w:p w14:paraId="4F2E51D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5904A365" w14:textId="77777777" w:rsidTr="004112D4">
        <w:tc>
          <w:tcPr>
            <w:tcW w:w="2647" w:type="pct"/>
          </w:tcPr>
          <w:p w14:paraId="72A9307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ОГРН</w:t>
            </w:r>
          </w:p>
        </w:tc>
        <w:tc>
          <w:tcPr>
            <w:tcW w:w="2353" w:type="pct"/>
          </w:tcPr>
          <w:p w14:paraId="5FB5B599"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22D0EB5" w14:textId="77777777" w:rsidTr="004112D4">
        <w:tc>
          <w:tcPr>
            <w:tcW w:w="2647" w:type="pct"/>
          </w:tcPr>
          <w:p w14:paraId="21FD3A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ИНН/КПП</w:t>
            </w:r>
          </w:p>
        </w:tc>
        <w:tc>
          <w:tcPr>
            <w:tcW w:w="2353" w:type="pct"/>
          </w:tcPr>
          <w:p w14:paraId="0AB44E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1665266" w14:textId="77777777" w:rsidTr="004112D4">
        <w:tc>
          <w:tcPr>
            <w:tcW w:w="2647" w:type="pct"/>
          </w:tcPr>
          <w:p w14:paraId="5599FFB5"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Наименование банка</w:t>
            </w:r>
          </w:p>
        </w:tc>
        <w:tc>
          <w:tcPr>
            <w:tcW w:w="2353" w:type="pct"/>
          </w:tcPr>
          <w:p w14:paraId="0FF3A7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7D109C8E" w14:textId="77777777" w:rsidTr="004112D4">
        <w:tc>
          <w:tcPr>
            <w:tcW w:w="2647" w:type="pct"/>
          </w:tcPr>
          <w:p w14:paraId="1D73DE9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Расчетный счет</w:t>
            </w:r>
          </w:p>
        </w:tc>
        <w:tc>
          <w:tcPr>
            <w:tcW w:w="2353" w:type="pct"/>
          </w:tcPr>
          <w:p w14:paraId="012ED792"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69BE11D5" w14:textId="77777777" w:rsidTr="004112D4">
        <w:trPr>
          <w:trHeight w:val="373"/>
        </w:trPr>
        <w:tc>
          <w:tcPr>
            <w:tcW w:w="2647" w:type="pct"/>
          </w:tcPr>
          <w:p w14:paraId="0152ED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Корр. Счет</w:t>
            </w:r>
          </w:p>
        </w:tc>
        <w:tc>
          <w:tcPr>
            <w:tcW w:w="2353" w:type="pct"/>
          </w:tcPr>
          <w:p w14:paraId="656834CA"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8993487" w14:textId="77777777" w:rsidTr="004112D4">
        <w:tc>
          <w:tcPr>
            <w:tcW w:w="2647" w:type="pct"/>
          </w:tcPr>
          <w:p w14:paraId="3BBF05A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БИК</w:t>
            </w:r>
          </w:p>
        </w:tc>
        <w:tc>
          <w:tcPr>
            <w:tcW w:w="2353" w:type="pct"/>
          </w:tcPr>
          <w:p w14:paraId="2A479E86"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0089039F" w14:textId="77777777" w:rsidTr="004112D4">
        <w:trPr>
          <w:trHeight w:val="363"/>
        </w:trPr>
        <w:tc>
          <w:tcPr>
            <w:tcW w:w="2647" w:type="pct"/>
          </w:tcPr>
          <w:p w14:paraId="4880DB3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Контактное лицо</w:t>
            </w:r>
          </w:p>
        </w:tc>
        <w:tc>
          <w:tcPr>
            <w:tcW w:w="2353" w:type="pct"/>
          </w:tcPr>
          <w:p w14:paraId="12667AFD"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0F4E2C8" w14:textId="77777777" w:rsidTr="004112D4">
        <w:trPr>
          <w:trHeight w:val="363"/>
        </w:trPr>
        <w:tc>
          <w:tcPr>
            <w:tcW w:w="2647" w:type="pct"/>
          </w:tcPr>
          <w:p w14:paraId="235C97B9"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Руководитель организации (ФИО, должность) – для юридического лица</w:t>
            </w:r>
          </w:p>
        </w:tc>
        <w:tc>
          <w:tcPr>
            <w:tcW w:w="2353" w:type="pct"/>
          </w:tcPr>
          <w:p w14:paraId="3235471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bl>
    <w:p w14:paraId="0DACF54E" w14:textId="77777777" w:rsidR="00F10E68" w:rsidRDefault="00F10E68" w:rsidP="00F10E68">
      <w:pPr>
        <w:spacing w:line="216" w:lineRule="auto"/>
        <w:ind w:left="-142" w:firstLine="568"/>
        <w:jc w:val="both"/>
        <w:rPr>
          <w:rFonts w:eastAsia="Times New Roman"/>
          <w:lang w:eastAsia="ru-RU"/>
        </w:rPr>
      </w:pPr>
    </w:p>
    <w:p w14:paraId="3F4B56A7" w14:textId="77777777" w:rsidR="00F10E68" w:rsidRPr="00464C01" w:rsidRDefault="00F10E68" w:rsidP="00F10E68">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lastRenderedPageBreak/>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w:t>
      </w:r>
      <w:r w:rsidR="00AB2D69">
        <w:rPr>
          <w:rFonts w:ascii="Times New Roman" w:eastAsia="Times New Roman" w:hAnsi="Times New Roman" w:cs="Times New Roman"/>
          <w:bCs/>
          <w:i/>
          <w:color w:val="000000"/>
          <w:sz w:val="26"/>
          <w:szCs w:val="26"/>
          <w:lang w:eastAsia="ru-RU"/>
        </w:rPr>
        <w:t xml:space="preserve">открытого аукциона </w:t>
      </w:r>
      <w:r w:rsidRPr="00464C01">
        <w:rPr>
          <w:rFonts w:ascii="Times New Roman" w:eastAsia="Times New Roman" w:hAnsi="Times New Roman" w:cs="Times New Roman"/>
          <w:bCs/>
          <w:i/>
          <w:color w:val="000000"/>
          <w:sz w:val="26"/>
          <w:szCs w:val="26"/>
          <w:lang w:eastAsia="ru-RU"/>
        </w:rPr>
        <w:t>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9" w:history="1">
        <w:r w:rsidRPr="00464C01">
          <w:rPr>
            <w:rStyle w:val="aa"/>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c"/>
          <w:rFonts w:ascii="Times New Roman" w:hAnsi="Times New Roman" w:cs="Times New Roman"/>
          <w:bCs/>
          <w:i/>
          <w:color w:val="000000"/>
          <w:sz w:val="26"/>
          <w:szCs w:val="26"/>
        </w:rPr>
        <w:footnoteReference w:id="2"/>
      </w:r>
      <w:r w:rsidRPr="00464C01">
        <w:rPr>
          <w:rFonts w:ascii="Times New Roman" w:eastAsia="Times New Roman" w:hAnsi="Times New Roman" w:cs="Times New Roman"/>
          <w:bCs/>
          <w:i/>
          <w:color w:val="000000"/>
          <w:sz w:val="26"/>
          <w:szCs w:val="26"/>
          <w:lang w:eastAsia="ru-RU"/>
        </w:rPr>
        <w:t>,</w:t>
      </w:r>
    </w:p>
    <w:p w14:paraId="484809AD" w14:textId="77777777" w:rsidR="00F10E68" w:rsidRPr="00464C01" w:rsidRDefault="00F10E68" w:rsidP="00F10E68">
      <w:pPr>
        <w:spacing w:line="216" w:lineRule="auto"/>
        <w:jc w:val="both"/>
        <w:rPr>
          <w:rFonts w:ascii="Times New Roman" w:eastAsia="Times New Roman" w:hAnsi="Times New Roman" w:cs="Times New Roman"/>
          <w:i/>
          <w:color w:val="000000"/>
          <w:sz w:val="26"/>
          <w:szCs w:val="26"/>
          <w:lang w:eastAsia="ru-RU"/>
        </w:rPr>
      </w:pPr>
    </w:p>
    <w:p w14:paraId="0EA816DB"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61817D57" w14:textId="77777777" w:rsidR="00F10E68" w:rsidRPr="00464C01" w:rsidRDefault="00F10E68" w:rsidP="00F10E68">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3FB24BC5" w14:textId="77777777" w:rsidR="00F10E68" w:rsidRPr="00464C01" w:rsidRDefault="00F10E68" w:rsidP="00F10E68">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3611A440" w14:textId="77777777" w:rsidR="00F10E68" w:rsidRPr="00464C01" w:rsidRDefault="00F10E68" w:rsidP="00F10E68">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5DD7035D"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1CA8F801" w14:textId="77777777" w:rsidR="00F10E68" w:rsidRPr="00464C01" w:rsidRDefault="00F10E68" w:rsidP="00F10E68">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193F0373"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21741863"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а) на выполнение работ или оказание услуг, указанных в извещении </w:t>
      </w:r>
      <w:r w:rsidR="00E76B49">
        <w:rPr>
          <w:i/>
          <w:color w:val="FF0000"/>
          <w:sz w:val="26"/>
          <w:szCs w:val="26"/>
        </w:rPr>
        <w:t>аукциона</w:t>
      </w:r>
      <w:r w:rsidRPr="00464C01">
        <w:rPr>
          <w:i/>
          <w:color w:val="FF0000"/>
          <w:sz w:val="26"/>
          <w:szCs w:val="26"/>
        </w:rPr>
        <w:t xml:space="preserve"> в электронной форме, на условиях, предусмотренных проектом договора (в случае, если осуществляется закупка работ или услуг);</w:t>
      </w:r>
    </w:p>
    <w:p w14:paraId="7DD85DFC"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б) на поставку товара, который указан в извещении о проведении </w:t>
      </w:r>
      <w:r w:rsidR="001A14F1">
        <w:rPr>
          <w:i/>
          <w:color w:val="FF0000"/>
          <w:sz w:val="26"/>
          <w:szCs w:val="26"/>
        </w:rPr>
        <w:t xml:space="preserve">аукциона </w:t>
      </w:r>
      <w:r w:rsidRPr="00464C01">
        <w:rPr>
          <w:i/>
          <w:color w:val="FF0000"/>
          <w:sz w:val="26"/>
          <w:szCs w:val="26"/>
        </w:rPr>
        <w:t xml:space="preserve">в электронной форме и </w:t>
      </w:r>
      <w:r w:rsidR="00D36656" w:rsidRPr="00464C01">
        <w:rPr>
          <w:i/>
          <w:color w:val="FF0000"/>
          <w:sz w:val="26"/>
          <w:szCs w:val="26"/>
        </w:rPr>
        <w:t>в отноше</w:t>
      </w:r>
      <w:r w:rsidR="00D36656">
        <w:rPr>
          <w:i/>
          <w:color w:val="FF0000"/>
          <w:sz w:val="26"/>
          <w:szCs w:val="26"/>
        </w:rPr>
        <w:t>нии</w:t>
      </w:r>
      <w:r w:rsidRPr="00464C01">
        <w:rPr>
          <w:i/>
          <w:color w:val="FF0000"/>
          <w:sz w:val="26"/>
          <w:szCs w:val="26"/>
        </w:rPr>
        <w:t xml:space="preserve">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w:t>
      </w:r>
      <w:r w:rsidR="001A14F1">
        <w:rPr>
          <w:i/>
          <w:color w:val="FF0000"/>
          <w:sz w:val="26"/>
          <w:szCs w:val="26"/>
        </w:rPr>
        <w:t>аукциона</w:t>
      </w:r>
      <w:r w:rsidRPr="00464C01">
        <w:rPr>
          <w:i/>
          <w:color w:val="FF0000"/>
          <w:sz w:val="26"/>
          <w:szCs w:val="26"/>
        </w:rPr>
        <w:t xml:space="preserve"> в электронной форме;</w:t>
      </w:r>
    </w:p>
    <w:p w14:paraId="709A8C72" w14:textId="77777777" w:rsidR="00F10E68" w:rsidRPr="00464C01" w:rsidRDefault="00F10E68" w:rsidP="00B32E1C">
      <w:pPr>
        <w:spacing w:after="0" w:line="240" w:lineRule="auto"/>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в) на поставку товара, который указан в извещении о проведении </w:t>
      </w:r>
      <w:r w:rsidR="001A14F1">
        <w:rPr>
          <w:rFonts w:ascii="Times New Roman" w:hAnsi="Times New Roman" w:cs="Times New Roman"/>
          <w:i/>
          <w:color w:val="FF0000"/>
          <w:sz w:val="26"/>
          <w:szCs w:val="26"/>
        </w:rPr>
        <w:t xml:space="preserve">аукциона </w:t>
      </w:r>
      <w:r w:rsidRPr="00464C01">
        <w:rPr>
          <w:rFonts w:ascii="Times New Roman" w:hAnsi="Times New Roman" w:cs="Times New Roman"/>
          <w:i/>
          <w:color w:val="FF0000"/>
          <w:sz w:val="26"/>
          <w:szCs w:val="26"/>
        </w:rPr>
        <w:t>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40AF403"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63400801"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7A3CCB">
        <w:rPr>
          <w:rFonts w:ascii="Times New Roman" w:eastAsia="Times New Roman" w:hAnsi="Times New Roman" w:cs="Times New Roman"/>
          <w:i/>
          <w:color w:val="FF0000"/>
          <w:sz w:val="26"/>
          <w:szCs w:val="26"/>
          <w:lang w:eastAsia="ru-RU"/>
        </w:rPr>
        <w:t xml:space="preserve">поставку указанных </w:t>
      </w:r>
      <w:r w:rsidR="00F504E4" w:rsidRPr="007A3CCB">
        <w:rPr>
          <w:rFonts w:ascii="Times New Roman" w:eastAsia="Times New Roman" w:hAnsi="Times New Roman" w:cs="Times New Roman"/>
          <w:i/>
          <w:color w:val="FF0000"/>
          <w:sz w:val="26"/>
          <w:szCs w:val="26"/>
          <w:lang w:eastAsia="ru-RU"/>
        </w:rPr>
        <w:t xml:space="preserve">в </w:t>
      </w:r>
      <w:r w:rsidR="007A3CCB" w:rsidRPr="007A3CCB">
        <w:rPr>
          <w:rFonts w:ascii="Times New Roman" w:eastAsia="Times New Roman" w:hAnsi="Times New Roman" w:cs="Times New Roman"/>
          <w:i/>
          <w:color w:val="FF0000"/>
          <w:sz w:val="26"/>
          <w:szCs w:val="26"/>
          <w:lang w:eastAsia="ru-RU"/>
        </w:rPr>
        <w:t>предложении</w:t>
      </w:r>
      <w:r w:rsidR="00511EEE" w:rsidRPr="007A3CCB">
        <w:rPr>
          <w:rFonts w:ascii="Times New Roman" w:eastAsia="Times New Roman" w:hAnsi="Times New Roman" w:cs="Times New Roman"/>
          <w:i/>
          <w:color w:val="FF0000"/>
          <w:sz w:val="26"/>
          <w:szCs w:val="26"/>
          <w:lang w:eastAsia="ru-RU"/>
        </w:rPr>
        <w:t xml:space="preserve"> в отношении предмета закупки</w:t>
      </w:r>
      <w:r w:rsidR="00F504E4" w:rsidRPr="007A3CCB">
        <w:rPr>
          <w:rFonts w:ascii="Times New Roman" w:eastAsia="Times New Roman" w:hAnsi="Times New Roman" w:cs="Times New Roman"/>
          <w:i/>
          <w:color w:val="FF0000"/>
          <w:sz w:val="26"/>
          <w:szCs w:val="26"/>
          <w:lang w:eastAsia="ru-RU"/>
        </w:rPr>
        <w:t xml:space="preserve"> товаров</w:t>
      </w:r>
      <w:r w:rsidRPr="007A3CCB">
        <w:rPr>
          <w:rFonts w:ascii="Times New Roman" w:eastAsia="Times New Roman" w:hAnsi="Times New Roman" w:cs="Times New Roman"/>
          <w:i/>
          <w:color w:val="FF0000"/>
          <w:sz w:val="26"/>
          <w:szCs w:val="26"/>
          <w:lang w:eastAsia="ru-RU"/>
        </w:rPr>
        <w:t xml:space="preserve"> (выполнить работы, оказать услуги)</w:t>
      </w:r>
      <w:r w:rsidRPr="007A3CCB">
        <w:rPr>
          <w:rFonts w:ascii="Times New Roman" w:eastAsia="Times New Roman" w:hAnsi="Times New Roman" w:cs="Times New Roman"/>
          <w:i/>
          <w:color w:val="000000"/>
          <w:sz w:val="26"/>
          <w:szCs w:val="26"/>
          <w:lang w:eastAsia="ru-RU"/>
        </w:rPr>
        <w:t>, в</w:t>
      </w:r>
      <w:r w:rsidRPr="00464C01">
        <w:rPr>
          <w:rFonts w:ascii="Times New Roman" w:eastAsia="Times New Roman" w:hAnsi="Times New Roman" w:cs="Times New Roman"/>
          <w:i/>
          <w:color w:val="000000"/>
          <w:sz w:val="26"/>
          <w:szCs w:val="26"/>
          <w:lang w:eastAsia="ru-RU"/>
        </w:rPr>
        <w:t xml:space="preserve">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166D1A">
        <w:rPr>
          <w:rFonts w:ascii="Times New Roman" w:eastAsia="Times New Roman" w:hAnsi="Times New Roman" w:cs="Times New Roman"/>
          <w:i/>
          <w:color w:val="000000"/>
          <w:sz w:val="26"/>
          <w:szCs w:val="26"/>
          <w:lang w:eastAsia="ru-RU"/>
        </w:rPr>
        <w:t xml:space="preserve"> «___» _________ 20__</w:t>
      </w:r>
      <w:r w:rsidRPr="00464C01">
        <w:rPr>
          <w:rFonts w:ascii="Times New Roman" w:eastAsia="Times New Roman" w:hAnsi="Times New Roman" w:cs="Times New Roman"/>
          <w:i/>
          <w:color w:val="000000"/>
          <w:sz w:val="26"/>
          <w:szCs w:val="26"/>
          <w:lang w:eastAsia="ru-RU"/>
        </w:rPr>
        <w:t xml:space="preserve">_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3"/>
      </w:r>
      <w:r w:rsidRPr="00464C01">
        <w:rPr>
          <w:rFonts w:ascii="Times New Roman" w:eastAsia="Times New Roman" w:hAnsi="Times New Roman" w:cs="Times New Roman"/>
          <w:i/>
          <w:color w:val="000000"/>
          <w:sz w:val="26"/>
          <w:szCs w:val="26"/>
          <w:lang w:eastAsia="ru-RU"/>
        </w:rPr>
        <w:t>.</w:t>
      </w:r>
    </w:p>
    <w:p w14:paraId="2A800461"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p>
    <w:p w14:paraId="0C34B3F0" w14:textId="77777777" w:rsidR="00F10E68" w:rsidRPr="00464C01" w:rsidRDefault="00F10E68" w:rsidP="00F10E68">
      <w:pPr>
        <w:jc w:val="both"/>
        <w:rPr>
          <w:rFonts w:ascii="Times New Roman" w:eastAsia="Times New Roman" w:hAnsi="Times New Roman" w:cs="Times New Roman"/>
          <w:i/>
          <w:color w:val="000000"/>
          <w:lang w:eastAsia="ru-RU"/>
        </w:rPr>
      </w:pPr>
    </w:p>
    <w:p w14:paraId="5CE7C897" w14:textId="77777777" w:rsidR="00F10E68" w:rsidRPr="00464C01" w:rsidRDefault="00F10E68" w:rsidP="00F10E68">
      <w:pPr>
        <w:pStyle w:val="43"/>
        <w:shd w:val="clear" w:color="auto" w:fill="auto"/>
        <w:spacing w:before="0" w:after="0" w:line="322" w:lineRule="exact"/>
        <w:ind w:left="40" w:firstLine="720"/>
        <w:jc w:val="both"/>
      </w:pPr>
      <w:r w:rsidRPr="00464C01">
        <w:rPr>
          <w:rStyle w:val="27"/>
        </w:rPr>
        <w:t>Настоящим подтверждаем, что:</w:t>
      </w:r>
    </w:p>
    <w:p w14:paraId="430730DB" w14:textId="77777777" w:rsidR="00F10E68" w:rsidRPr="00464C01" w:rsidRDefault="00F10E68" w:rsidP="00256E00">
      <w:pPr>
        <w:pStyle w:val="43"/>
        <w:numPr>
          <w:ilvl w:val="0"/>
          <w:numId w:val="13"/>
        </w:numPr>
        <w:shd w:val="clear" w:color="auto" w:fill="auto"/>
        <w:tabs>
          <w:tab w:val="left" w:pos="971"/>
          <w:tab w:val="left" w:leader="underscore" w:pos="8008"/>
        </w:tabs>
        <w:spacing w:before="0" w:after="0" w:line="240" w:lineRule="auto"/>
        <w:ind w:firstLine="709"/>
        <w:jc w:val="both"/>
      </w:pPr>
      <w:r w:rsidRPr="00464C01">
        <w:rPr>
          <w:rStyle w:val="27"/>
        </w:rPr>
        <w:t xml:space="preserve">услуг, предлагаемые </w:t>
      </w:r>
      <w:r w:rsidRPr="00464C01">
        <w:rPr>
          <w:rStyle w:val="27"/>
        </w:rPr>
        <w:tab/>
        <w:t xml:space="preserve"> </w:t>
      </w:r>
      <w:r w:rsidRPr="00464C01">
        <w:rPr>
          <w:rStyle w:val="0pt"/>
        </w:rPr>
        <w:t>(наименование</w:t>
      </w:r>
    </w:p>
    <w:p w14:paraId="05EA1FE6" w14:textId="77777777" w:rsidR="00F10E68" w:rsidRPr="00464C01" w:rsidRDefault="00F10E68" w:rsidP="004112D4">
      <w:pPr>
        <w:pStyle w:val="43"/>
        <w:shd w:val="clear" w:color="auto" w:fill="auto"/>
        <w:tabs>
          <w:tab w:val="left" w:leader="underscore" w:pos="9914"/>
        </w:tabs>
        <w:spacing w:before="0" w:after="0" w:line="240" w:lineRule="auto"/>
        <w:ind w:firstLine="709"/>
        <w:jc w:val="both"/>
      </w:pPr>
      <w:r w:rsidRPr="00464C01">
        <w:rPr>
          <w:rStyle w:val="0pt"/>
        </w:rPr>
        <w:t>участника),</w:t>
      </w:r>
      <w:r w:rsidRPr="00464C01">
        <w:rPr>
          <w:rStyle w:val="27"/>
        </w:rPr>
        <w:t xml:space="preserve"> свободны от любых прав со стороны третьих лиц, </w:t>
      </w:r>
      <w:r w:rsidRPr="00464C01">
        <w:rPr>
          <w:rStyle w:val="27"/>
        </w:rPr>
        <w:tab/>
      </w:r>
    </w:p>
    <w:p w14:paraId="01D661F9" w14:textId="77777777" w:rsidR="00F10E68" w:rsidRPr="00464C01" w:rsidRDefault="00F10E68" w:rsidP="004112D4">
      <w:pPr>
        <w:pStyle w:val="43"/>
        <w:shd w:val="clear" w:color="auto" w:fill="auto"/>
        <w:spacing w:before="0" w:after="0" w:line="240" w:lineRule="auto"/>
        <w:ind w:firstLine="709"/>
        <w:jc w:val="both"/>
      </w:pPr>
      <w:r w:rsidRPr="00464C01">
        <w:rPr>
          <w:rStyle w:val="0pt"/>
        </w:rPr>
        <w:t>(наименование участника)</w:t>
      </w:r>
      <w:r w:rsidRPr="00464C01">
        <w:rPr>
          <w:rStyle w:val="27"/>
        </w:rPr>
        <w:t xml:space="preserve"> согласно передать все права </w:t>
      </w:r>
      <w:r w:rsidR="00B048E1" w:rsidRPr="00464C01">
        <w:rPr>
          <w:rStyle w:val="27"/>
        </w:rPr>
        <w:t>на результаты</w:t>
      </w:r>
      <w:r w:rsidRPr="00464C01">
        <w:rPr>
          <w:rStyle w:val="27"/>
        </w:rPr>
        <w:t xml:space="preserve"> услуг в </w:t>
      </w:r>
      <w:r w:rsidRPr="00464C01">
        <w:rPr>
          <w:rStyle w:val="27"/>
        </w:rPr>
        <w:lastRenderedPageBreak/>
        <w:t>случае признания победителем заказчику;</w:t>
      </w:r>
    </w:p>
    <w:p w14:paraId="18792F67" w14:textId="77777777" w:rsidR="00F10E68" w:rsidRDefault="00511EEE" w:rsidP="00256E00">
      <w:pPr>
        <w:pStyle w:val="43"/>
        <w:numPr>
          <w:ilvl w:val="0"/>
          <w:numId w:val="13"/>
        </w:numPr>
        <w:shd w:val="clear" w:color="auto" w:fill="auto"/>
        <w:tabs>
          <w:tab w:val="left" w:leader="underscore" w:pos="1320"/>
          <w:tab w:val="left" w:pos="1450"/>
        </w:tabs>
        <w:spacing w:before="0" w:after="0" w:line="240" w:lineRule="auto"/>
        <w:ind w:firstLine="709"/>
        <w:jc w:val="both"/>
      </w:pPr>
      <w:r>
        <w:rPr>
          <w:rStyle w:val="0pt"/>
        </w:rPr>
        <w:t xml:space="preserve"> </w:t>
      </w:r>
      <w:r w:rsidR="00F10E68">
        <w:rPr>
          <w:rStyle w:val="0pt"/>
        </w:rPr>
        <w:t>(наименование участника)</w:t>
      </w:r>
      <w:r w:rsidR="00F10E68">
        <w:rPr>
          <w:rStyle w:val="27"/>
        </w:rPr>
        <w:t xml:space="preserve"> извещены о включении сведений о</w:t>
      </w:r>
    </w:p>
    <w:p w14:paraId="7C1C40C2" w14:textId="77777777" w:rsidR="00F10E68" w:rsidRDefault="00F10E68" w:rsidP="004112D4">
      <w:pPr>
        <w:pStyle w:val="43"/>
        <w:shd w:val="clear" w:color="auto" w:fill="auto"/>
        <w:tabs>
          <w:tab w:val="left" w:leader="underscore" w:pos="1148"/>
        </w:tabs>
        <w:spacing w:before="0" w:after="0" w:line="240" w:lineRule="auto"/>
        <w:ind w:firstLine="709"/>
        <w:jc w:val="both"/>
      </w:pPr>
      <w:r>
        <w:rPr>
          <w:rStyle w:val="27"/>
        </w:rPr>
        <w:tab/>
      </w:r>
      <w:r>
        <w:rPr>
          <w:rStyle w:val="0pt"/>
        </w:rPr>
        <w:t>(наименование участника)</w:t>
      </w:r>
      <w:r>
        <w:rPr>
          <w:rStyle w:val="27"/>
        </w:rPr>
        <w:t xml:space="preserve"> в Реестр недобросовестных поставщиков в</w:t>
      </w:r>
    </w:p>
    <w:p w14:paraId="62ED481D" w14:textId="77777777" w:rsidR="00F10E68" w:rsidRDefault="00F10E68" w:rsidP="004112D4">
      <w:pPr>
        <w:pStyle w:val="43"/>
        <w:shd w:val="clear" w:color="auto" w:fill="auto"/>
        <w:tabs>
          <w:tab w:val="left" w:leader="underscore" w:pos="3327"/>
        </w:tabs>
        <w:spacing w:before="0" w:after="0" w:line="240" w:lineRule="auto"/>
        <w:ind w:firstLine="709"/>
        <w:jc w:val="both"/>
      </w:pPr>
      <w:r>
        <w:rPr>
          <w:rStyle w:val="27"/>
        </w:rPr>
        <w:t>случае уклонения</w:t>
      </w:r>
      <w:r>
        <w:rPr>
          <w:rStyle w:val="27"/>
        </w:rPr>
        <w:tab/>
      </w:r>
      <w:r>
        <w:rPr>
          <w:rStyle w:val="0pt"/>
        </w:rPr>
        <w:t>(наименование участника)</w:t>
      </w:r>
      <w:r>
        <w:rPr>
          <w:rStyle w:val="27"/>
        </w:rPr>
        <w:t xml:space="preserve"> от заключения договора.</w:t>
      </w:r>
    </w:p>
    <w:p w14:paraId="43F46145" w14:textId="77777777" w:rsidR="00F10E68" w:rsidRDefault="00F10E68" w:rsidP="004112D4">
      <w:pPr>
        <w:pStyle w:val="23"/>
        <w:shd w:val="clear" w:color="auto" w:fill="auto"/>
        <w:tabs>
          <w:tab w:val="left" w:leader="underscore" w:pos="2683"/>
        </w:tabs>
        <w:spacing w:before="0" w:line="240" w:lineRule="auto"/>
        <w:ind w:firstLine="709"/>
      </w:pPr>
      <w:r>
        <w:rPr>
          <w:rStyle w:val="2c"/>
          <w:rFonts w:eastAsiaTheme="minorHAnsi"/>
        </w:rPr>
        <w:t xml:space="preserve">Настоящим </w:t>
      </w:r>
      <w:r>
        <w:rPr>
          <w:rStyle w:val="2c"/>
          <w:rFonts w:eastAsiaTheme="minorHAnsi"/>
        </w:rPr>
        <w:tab/>
        <w:t xml:space="preserve"> </w:t>
      </w:r>
      <w:r>
        <w:rPr>
          <w:rStyle w:val="20pt0"/>
          <w:rFonts w:eastAsiaTheme="minorHAnsi"/>
          <w:i/>
          <w:iCs/>
        </w:rPr>
        <w:t>(наименование участника, лиц, выступающих на</w:t>
      </w:r>
    </w:p>
    <w:p w14:paraId="11445AA7" w14:textId="77777777" w:rsidR="00F10E68" w:rsidRDefault="00F10E68" w:rsidP="00F10E68">
      <w:pPr>
        <w:pStyle w:val="43"/>
        <w:shd w:val="clear" w:color="auto" w:fill="auto"/>
        <w:spacing w:before="0" w:after="0" w:line="322" w:lineRule="exact"/>
        <w:ind w:left="20" w:right="20"/>
        <w:jc w:val="both"/>
      </w:pPr>
      <w:r>
        <w:rPr>
          <w:rStyle w:val="0pt"/>
        </w:rPr>
        <w:t>стороне участника)</w:t>
      </w:r>
      <w:r>
        <w:rPr>
          <w:rStyle w:val="27"/>
        </w:rPr>
        <w:t xml:space="preserve"> подтверждаем, что при подгото</w:t>
      </w:r>
      <w:r w:rsidR="00DC07B0">
        <w:rPr>
          <w:rStyle w:val="27"/>
        </w:rPr>
        <w:t>вке заявки на участие в аукционе</w:t>
      </w:r>
      <w:r>
        <w:rPr>
          <w:rStyle w:val="27"/>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p>
    <w:p w14:paraId="06567032" w14:textId="77777777" w:rsidR="00F10E68" w:rsidRDefault="00F10E68" w:rsidP="00F10E68">
      <w:pPr>
        <w:pStyle w:val="23"/>
        <w:shd w:val="clear" w:color="auto" w:fill="auto"/>
        <w:tabs>
          <w:tab w:val="left" w:leader="underscore" w:pos="989"/>
        </w:tabs>
        <w:ind w:right="20"/>
      </w:pPr>
      <w:r>
        <w:rPr>
          <w:rStyle w:val="2c"/>
          <w:rFonts w:eastAsiaTheme="minorHAnsi"/>
        </w:rPr>
        <w:tab/>
        <w:t xml:space="preserve"> </w:t>
      </w:r>
      <w:r>
        <w:rPr>
          <w:rStyle w:val="20pt0"/>
          <w:rFonts w:eastAsiaTheme="minorHAnsi"/>
          <w:i/>
          <w:iCs/>
        </w:rPr>
        <w:t>(указывается ФИО лица, подписавшего Заявку)</w:t>
      </w:r>
      <w:r>
        <w:rPr>
          <w:rStyle w:val="2c"/>
          <w:rFonts w:eastAsiaTheme="minorHAnsi"/>
        </w:rPr>
        <w:t xml:space="preserve"> даю согласие на</w:t>
      </w:r>
    </w:p>
    <w:p w14:paraId="3D1AD221" w14:textId="77777777" w:rsidR="00F10E68" w:rsidRDefault="00F10E68" w:rsidP="00F10E68">
      <w:pPr>
        <w:pStyle w:val="43"/>
        <w:shd w:val="clear" w:color="auto" w:fill="auto"/>
        <w:spacing w:before="0" w:after="0" w:line="322" w:lineRule="exact"/>
        <w:ind w:left="20" w:right="20"/>
        <w:jc w:val="both"/>
      </w:pPr>
      <w:r>
        <w:rPr>
          <w:rStyle w:val="27"/>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закупки.</w:t>
      </w:r>
    </w:p>
    <w:p w14:paraId="48FC1D05" w14:textId="77777777" w:rsidR="00F10E68" w:rsidRDefault="00F10E68" w:rsidP="00F10E68">
      <w:pPr>
        <w:pStyle w:val="43"/>
        <w:shd w:val="clear" w:color="auto" w:fill="auto"/>
        <w:tabs>
          <w:tab w:val="left" w:leader="underscore" w:pos="3298"/>
        </w:tabs>
        <w:spacing w:before="0" w:after="0" w:line="322" w:lineRule="exact"/>
        <w:ind w:right="20"/>
        <w:jc w:val="both"/>
      </w:pPr>
      <w:r>
        <w:rPr>
          <w:rStyle w:val="27"/>
        </w:rPr>
        <w:t xml:space="preserve">Настоящим </w:t>
      </w:r>
      <w:r>
        <w:rPr>
          <w:rStyle w:val="27"/>
        </w:rPr>
        <w:tab/>
        <w:t xml:space="preserve"> </w:t>
      </w:r>
      <w:r>
        <w:rPr>
          <w:rStyle w:val="0pt"/>
        </w:rPr>
        <w:t>(наименование участника)</w:t>
      </w:r>
      <w:r>
        <w:rPr>
          <w:rStyle w:val="27"/>
        </w:rPr>
        <w:t xml:space="preserve"> подтверждает и</w:t>
      </w:r>
    </w:p>
    <w:p w14:paraId="0AF22B47" w14:textId="77777777" w:rsidR="00F10E68" w:rsidRDefault="00F10E68" w:rsidP="00F10E68">
      <w:pPr>
        <w:pStyle w:val="43"/>
        <w:shd w:val="clear" w:color="auto" w:fill="auto"/>
        <w:spacing w:before="0" w:after="0" w:line="322" w:lineRule="exact"/>
        <w:ind w:left="20" w:right="20"/>
        <w:jc w:val="both"/>
      </w:pPr>
      <w:r>
        <w:rPr>
          <w:rStyle w:val="27"/>
        </w:rPr>
        <w:t xml:space="preserve">гарантирует подлинность всех документов, представленных в составе </w:t>
      </w:r>
      <w:r w:rsidR="00DC07B0">
        <w:rPr>
          <w:rStyle w:val="27"/>
        </w:rPr>
        <w:t>аукционной заявки.</w:t>
      </w:r>
    </w:p>
    <w:p w14:paraId="0772E9D6" w14:textId="77777777" w:rsidR="00F10E68" w:rsidRPr="00464C01" w:rsidRDefault="00F10E68" w:rsidP="00F10E68">
      <w:pPr>
        <w:pStyle w:val="43"/>
        <w:shd w:val="clear" w:color="auto" w:fill="auto"/>
        <w:spacing w:before="0" w:after="0" w:line="322" w:lineRule="exact"/>
        <w:ind w:left="20" w:right="20" w:firstLine="720"/>
        <w:jc w:val="both"/>
      </w:pPr>
      <w:r>
        <w:rPr>
          <w:rStyle w:val="27"/>
        </w:rPr>
        <w:t xml:space="preserve">Нижеподписавшийся удостоверяет, что сделанные заявления и сведения, </w:t>
      </w:r>
      <w:r w:rsidRPr="00464C01">
        <w:rPr>
          <w:rStyle w:val="27"/>
        </w:rPr>
        <w:t>представленные в настоящей заявке, являются полными, точными и верными.</w:t>
      </w:r>
    </w:p>
    <w:p w14:paraId="5E815C34" w14:textId="77777777" w:rsidR="00F10E68" w:rsidRDefault="00F10E68" w:rsidP="00F10E68">
      <w:pPr>
        <w:ind w:firstLine="709"/>
        <w:jc w:val="both"/>
        <w:rPr>
          <w:rStyle w:val="27"/>
          <w:rFonts w:eastAsiaTheme="minorHAnsi"/>
        </w:rPr>
      </w:pPr>
      <w:r w:rsidRPr="00464C01">
        <w:rPr>
          <w:rStyle w:val="27"/>
          <w:rFonts w:eastAsiaTheme="minorHAnsi"/>
        </w:rPr>
        <w:t xml:space="preserve">В подтверждение этого прилагаем все необходимые документы. </w:t>
      </w:r>
    </w:p>
    <w:p w14:paraId="23BB3034" w14:textId="77777777" w:rsidR="004112D4" w:rsidRPr="007909B0" w:rsidRDefault="004112D4" w:rsidP="007A3CCB">
      <w:pPr>
        <w:pStyle w:val="31"/>
        <w:tabs>
          <w:tab w:val="left" w:pos="1148"/>
          <w:tab w:val="left" w:leader="underscore" w:pos="3514"/>
        </w:tabs>
        <w:spacing w:before="0" w:after="0" w:line="240" w:lineRule="auto"/>
        <w:ind w:firstLine="709"/>
        <w:jc w:val="both"/>
        <w:rPr>
          <w:sz w:val="28"/>
          <w:szCs w:val="28"/>
          <w:highlight w:val="yellow"/>
        </w:rPr>
      </w:pPr>
      <w:r w:rsidRPr="007909B0">
        <w:rPr>
          <w:sz w:val="28"/>
          <w:szCs w:val="28"/>
        </w:rPr>
        <w:t xml:space="preserve"> Объёмы поставки, </w:t>
      </w:r>
      <w:r>
        <w:rPr>
          <w:sz w:val="28"/>
          <w:szCs w:val="28"/>
        </w:rPr>
        <w:t xml:space="preserve">работ, услуг, </w:t>
      </w:r>
      <w:r w:rsidRPr="007909B0">
        <w:rPr>
          <w:sz w:val="28"/>
          <w:szCs w:val="28"/>
        </w:rPr>
        <w:t xml:space="preserve">распределённые между коллективными </w:t>
      </w:r>
      <w:r w:rsidRPr="00BF61ED">
        <w:rPr>
          <w:sz w:val="28"/>
          <w:szCs w:val="28"/>
        </w:rPr>
        <w:t xml:space="preserve">участниками </w:t>
      </w:r>
      <w:r w:rsidR="00FE06FF" w:rsidRPr="00FE06FF">
        <w:rPr>
          <w:i/>
          <w:sz w:val="28"/>
          <w:szCs w:val="28"/>
        </w:rPr>
        <w:t>(</w:t>
      </w:r>
      <w:r w:rsidR="00FE06FF" w:rsidRPr="004B413F">
        <w:rPr>
          <w:i/>
          <w:color w:val="FF0000"/>
          <w:sz w:val="28"/>
          <w:szCs w:val="28"/>
        </w:rPr>
        <w:t>заполняется при необходимости</w:t>
      </w:r>
      <w:r w:rsidR="00FE06FF" w:rsidRPr="004B413F">
        <w:rPr>
          <w:color w:val="FF0000"/>
          <w:sz w:val="28"/>
          <w:szCs w:val="28"/>
        </w:rPr>
        <w:t>)</w:t>
      </w:r>
      <w:r w:rsidRPr="004B413F">
        <w:rPr>
          <w:color w:val="FF0000"/>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03"/>
        <w:gridCol w:w="1806"/>
        <w:gridCol w:w="1806"/>
        <w:gridCol w:w="1806"/>
      </w:tblGrid>
      <w:tr w:rsidR="004112D4" w:rsidRPr="007909B0" w14:paraId="49E1DB87" w14:textId="77777777" w:rsidTr="004112D4">
        <w:tc>
          <w:tcPr>
            <w:tcW w:w="1942" w:type="dxa"/>
          </w:tcPr>
          <w:p w14:paraId="5F34F149"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Номер п/п</w:t>
            </w:r>
          </w:p>
        </w:tc>
        <w:tc>
          <w:tcPr>
            <w:tcW w:w="1943" w:type="dxa"/>
          </w:tcPr>
          <w:p w14:paraId="0D1978C8"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253B3C6B"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1</w:t>
            </w:r>
          </w:p>
        </w:tc>
        <w:tc>
          <w:tcPr>
            <w:tcW w:w="1943" w:type="dxa"/>
          </w:tcPr>
          <w:p w14:paraId="6C898B57"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2</w:t>
            </w:r>
          </w:p>
        </w:tc>
        <w:tc>
          <w:tcPr>
            <w:tcW w:w="1943" w:type="dxa"/>
          </w:tcPr>
          <w:p w14:paraId="73B38AD4"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3</w:t>
            </w:r>
          </w:p>
        </w:tc>
      </w:tr>
      <w:tr w:rsidR="004112D4" w:rsidRPr="007909B0" w14:paraId="7D31E7ED" w14:textId="77777777" w:rsidTr="004112D4">
        <w:tc>
          <w:tcPr>
            <w:tcW w:w="1942" w:type="dxa"/>
          </w:tcPr>
          <w:p w14:paraId="78AFB543"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1.</w:t>
            </w:r>
          </w:p>
        </w:tc>
        <w:tc>
          <w:tcPr>
            <w:tcW w:w="1943" w:type="dxa"/>
          </w:tcPr>
          <w:p w14:paraId="07C9C8C6"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Объём поставки</w:t>
            </w:r>
            <w:r>
              <w:rPr>
                <w:sz w:val="24"/>
                <w:szCs w:val="28"/>
              </w:rPr>
              <w:t>/работы/услуги</w:t>
            </w:r>
          </w:p>
        </w:tc>
        <w:tc>
          <w:tcPr>
            <w:tcW w:w="1943" w:type="dxa"/>
          </w:tcPr>
          <w:p w14:paraId="63280A1A"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2186DCD"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4E390998"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95D9B24" w14:textId="77777777" w:rsidTr="004112D4">
        <w:tc>
          <w:tcPr>
            <w:tcW w:w="1942" w:type="dxa"/>
          </w:tcPr>
          <w:p w14:paraId="7E9B7BE2"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2.</w:t>
            </w:r>
          </w:p>
        </w:tc>
        <w:tc>
          <w:tcPr>
            <w:tcW w:w="1943" w:type="dxa"/>
          </w:tcPr>
          <w:p w14:paraId="2DEC98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Стоимость поставки</w:t>
            </w:r>
            <w:r>
              <w:rPr>
                <w:sz w:val="24"/>
                <w:szCs w:val="28"/>
              </w:rPr>
              <w:t>/работы/услуги</w:t>
            </w:r>
          </w:p>
        </w:tc>
        <w:tc>
          <w:tcPr>
            <w:tcW w:w="1943" w:type="dxa"/>
          </w:tcPr>
          <w:p w14:paraId="68B626E8"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2EFF7BEE"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A4237A6"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2E40A80" w14:textId="77777777" w:rsidTr="004112D4">
        <w:tc>
          <w:tcPr>
            <w:tcW w:w="1942" w:type="dxa"/>
          </w:tcPr>
          <w:p w14:paraId="1715AA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3.</w:t>
            </w:r>
          </w:p>
        </w:tc>
        <w:tc>
          <w:tcPr>
            <w:tcW w:w="1943" w:type="dxa"/>
          </w:tcPr>
          <w:p w14:paraId="354D8FF1"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Срок поставки</w:t>
            </w:r>
            <w:r>
              <w:rPr>
                <w:sz w:val="24"/>
                <w:szCs w:val="28"/>
              </w:rPr>
              <w:t>/работы/услуги</w:t>
            </w:r>
          </w:p>
        </w:tc>
        <w:tc>
          <w:tcPr>
            <w:tcW w:w="1943" w:type="dxa"/>
          </w:tcPr>
          <w:p w14:paraId="7B97D6D5"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0B1991C2"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6EF97400" w14:textId="77777777" w:rsidR="004112D4" w:rsidRPr="007909B0" w:rsidRDefault="004112D4" w:rsidP="00FE06FF">
            <w:pPr>
              <w:pStyle w:val="31"/>
              <w:shd w:val="clear" w:color="auto" w:fill="auto"/>
              <w:spacing w:before="0" w:after="0" w:line="240" w:lineRule="auto"/>
              <w:jc w:val="both"/>
              <w:rPr>
                <w:sz w:val="24"/>
                <w:szCs w:val="28"/>
              </w:rPr>
            </w:pPr>
          </w:p>
        </w:tc>
      </w:tr>
    </w:tbl>
    <w:p w14:paraId="3173BCEC" w14:textId="77777777" w:rsidR="004112D4" w:rsidRPr="007909B0" w:rsidRDefault="004112D4" w:rsidP="004112D4">
      <w:pPr>
        <w:pStyle w:val="31"/>
        <w:shd w:val="clear" w:color="auto" w:fill="auto"/>
        <w:tabs>
          <w:tab w:val="left" w:pos="1148"/>
          <w:tab w:val="left" w:leader="underscore" w:pos="3514"/>
        </w:tabs>
        <w:spacing w:before="0" w:after="0" w:line="276" w:lineRule="auto"/>
        <w:ind w:left="760" w:right="80"/>
        <w:jc w:val="both"/>
        <w:rPr>
          <w:sz w:val="28"/>
          <w:szCs w:val="28"/>
        </w:rPr>
      </w:pPr>
    </w:p>
    <w:p w14:paraId="40237D48" w14:textId="77777777" w:rsidR="004112D4" w:rsidRPr="007909B0" w:rsidRDefault="004112D4" w:rsidP="00A23F75">
      <w:pPr>
        <w:pStyle w:val="31"/>
        <w:shd w:val="clear" w:color="auto" w:fill="auto"/>
        <w:spacing w:before="0" w:after="0" w:line="276" w:lineRule="auto"/>
        <w:ind w:firstLine="709"/>
        <w:jc w:val="both"/>
        <w:rPr>
          <w:sz w:val="28"/>
          <w:szCs w:val="28"/>
        </w:rPr>
      </w:pPr>
      <w:r w:rsidRPr="007909B0">
        <w:rPr>
          <w:sz w:val="28"/>
          <w:szCs w:val="28"/>
        </w:rPr>
        <w:t xml:space="preserve"> Реквизиты для перечисления денежных средств, внесенных в качестве</w:t>
      </w:r>
    </w:p>
    <w:p w14:paraId="2C89FAF0" w14:textId="77777777" w:rsidR="004112D4" w:rsidRPr="007909B0" w:rsidRDefault="004112D4" w:rsidP="00A23F75">
      <w:pPr>
        <w:pStyle w:val="31"/>
        <w:shd w:val="clear" w:color="auto" w:fill="auto"/>
        <w:tabs>
          <w:tab w:val="left" w:leader="underscore" w:pos="7959"/>
        </w:tabs>
        <w:spacing w:before="0" w:after="0" w:line="276" w:lineRule="auto"/>
        <w:ind w:firstLine="709"/>
        <w:jc w:val="both"/>
        <w:rPr>
          <w:sz w:val="28"/>
          <w:szCs w:val="28"/>
        </w:rPr>
      </w:pPr>
      <w:r w:rsidRPr="007909B0">
        <w:rPr>
          <w:sz w:val="28"/>
          <w:szCs w:val="28"/>
        </w:rPr>
        <w:t>обеспечения заявки</w:t>
      </w:r>
      <w:r w:rsidRPr="007909B0">
        <w:rPr>
          <w:sz w:val="28"/>
          <w:szCs w:val="28"/>
        </w:rPr>
        <w:tab/>
      </w:r>
      <w:r>
        <w:rPr>
          <w:sz w:val="28"/>
          <w:szCs w:val="28"/>
        </w:rPr>
        <w:t>(</w:t>
      </w:r>
      <w:r w:rsidRPr="004B413F">
        <w:rPr>
          <w:i/>
          <w:color w:val="FF0000"/>
          <w:sz w:val="28"/>
          <w:szCs w:val="28"/>
        </w:rPr>
        <w:t>при условии установления в закупочной документации требования обеспечения заявки</w:t>
      </w:r>
      <w:r w:rsidRPr="004B413F">
        <w:rPr>
          <w:color w:val="FF0000"/>
          <w:sz w:val="28"/>
          <w:szCs w:val="28"/>
        </w:rPr>
        <w:t xml:space="preserve">). </w:t>
      </w:r>
    </w:p>
    <w:p w14:paraId="446CA37A" w14:textId="77777777" w:rsidR="00F10E68" w:rsidRPr="00464C01" w:rsidRDefault="00F10E68" w:rsidP="00F10E68">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К настоящей заявке на участие в </w:t>
      </w:r>
      <w:r w:rsidR="00A23F75">
        <w:rPr>
          <w:rFonts w:ascii="Times New Roman" w:eastAsia="Times New Roman" w:hAnsi="Times New Roman" w:cs="Times New Roman"/>
          <w:sz w:val="26"/>
          <w:szCs w:val="26"/>
          <w:lang w:eastAsia="ru-RU"/>
        </w:rPr>
        <w:t>открытом аукционе в электронной форме</w:t>
      </w:r>
      <w:r w:rsidRPr="00464C01">
        <w:rPr>
          <w:rFonts w:ascii="Times New Roman" w:eastAsia="Times New Roman" w:hAnsi="Times New Roman" w:cs="Times New Roman"/>
          <w:sz w:val="26"/>
          <w:szCs w:val="26"/>
          <w:lang w:eastAsia="ru-RU"/>
        </w:rPr>
        <w:t xml:space="preserve"> прилагаются документы, являющиеся неотъемлемой частью нашей заявки на участие в </w:t>
      </w:r>
      <w:r w:rsidR="00A23F75">
        <w:rPr>
          <w:rFonts w:ascii="Times New Roman" w:eastAsia="Times New Roman" w:hAnsi="Times New Roman" w:cs="Times New Roman"/>
          <w:sz w:val="26"/>
          <w:szCs w:val="26"/>
          <w:lang w:eastAsia="ru-RU"/>
        </w:rPr>
        <w:t>аукционе</w:t>
      </w:r>
      <w:r w:rsidRPr="00464C01">
        <w:rPr>
          <w:rFonts w:ascii="Times New Roman" w:eastAsia="Times New Roman" w:hAnsi="Times New Roman" w:cs="Times New Roman"/>
          <w:sz w:val="26"/>
          <w:szCs w:val="26"/>
          <w:lang w:eastAsia="ru-RU"/>
        </w:rPr>
        <w:t>, согласно описи - на _____стр.</w:t>
      </w:r>
    </w:p>
    <w:p w14:paraId="16C85471" w14:textId="77777777" w:rsidR="00F10E68" w:rsidRPr="00464C01" w:rsidRDefault="00F10E68" w:rsidP="00F10E68">
      <w:pPr>
        <w:pStyle w:val="43"/>
        <w:shd w:val="clear" w:color="auto" w:fill="auto"/>
        <w:spacing w:before="0" w:after="0" w:line="260" w:lineRule="exact"/>
        <w:ind w:left="20"/>
        <w:jc w:val="both"/>
      </w:pPr>
      <w:r w:rsidRPr="00464C01">
        <w:rPr>
          <w:rStyle w:val="27"/>
        </w:rPr>
        <w:t>Представитель, имеющий полномочия подписать заявку на участие от имени</w:t>
      </w:r>
    </w:p>
    <w:p w14:paraId="1E5C33B7" w14:textId="77777777" w:rsidR="00F10E68" w:rsidRPr="00464C01" w:rsidRDefault="00F10E68" w:rsidP="00F10E68">
      <w:pPr>
        <w:pStyle w:val="43"/>
        <w:shd w:val="clear" w:color="auto" w:fill="auto"/>
        <w:spacing w:before="0" w:after="0" w:line="260" w:lineRule="exact"/>
        <w:ind w:left="60"/>
        <w:jc w:val="both"/>
        <w:rPr>
          <w:rStyle w:val="27"/>
        </w:rPr>
      </w:pPr>
      <w:r w:rsidRPr="00464C01">
        <w:rPr>
          <w:rStyle w:val="27"/>
        </w:rPr>
        <w:t>(полное наименование участника)</w:t>
      </w:r>
    </w:p>
    <w:p w14:paraId="5238C3F4" w14:textId="77777777" w:rsidR="00F10E68" w:rsidRPr="00464C01" w:rsidRDefault="00F10E68" w:rsidP="00F10E68">
      <w:pPr>
        <w:pStyle w:val="43"/>
        <w:shd w:val="clear" w:color="auto" w:fill="auto"/>
        <w:spacing w:before="0" w:after="0" w:line="260" w:lineRule="exact"/>
        <w:ind w:left="60"/>
        <w:jc w:val="center"/>
        <w:rPr>
          <w:rStyle w:val="27"/>
        </w:rPr>
      </w:pPr>
    </w:p>
    <w:p w14:paraId="66C244A0" w14:textId="77777777" w:rsidR="00F10E68" w:rsidRPr="00464C01" w:rsidRDefault="00F10E68" w:rsidP="00F10E68">
      <w:pPr>
        <w:pStyle w:val="43"/>
        <w:shd w:val="clear" w:color="auto" w:fill="auto"/>
        <w:spacing w:before="0" w:after="0" w:line="260" w:lineRule="exact"/>
        <w:ind w:left="60"/>
        <w:jc w:val="center"/>
      </w:pPr>
    </w:p>
    <w:p w14:paraId="45CF97EC" w14:textId="77777777" w:rsidR="00F10E68" w:rsidRPr="00464C01" w:rsidRDefault="00F10E68" w:rsidP="00F10E68">
      <w:pPr>
        <w:pStyle w:val="43"/>
        <w:shd w:val="clear" w:color="auto" w:fill="auto"/>
        <w:tabs>
          <w:tab w:val="left" w:pos="4273"/>
        </w:tabs>
        <w:spacing w:before="0" w:after="0" w:line="322" w:lineRule="exact"/>
        <w:ind w:left="20"/>
        <w:jc w:val="both"/>
      </w:pPr>
      <w:r w:rsidRPr="00464C01">
        <w:rPr>
          <w:rStyle w:val="27"/>
        </w:rPr>
        <w:t>Печать (при наличии)</w:t>
      </w:r>
      <w:r w:rsidRPr="00464C01">
        <w:rPr>
          <w:rStyle w:val="27"/>
        </w:rPr>
        <w:tab/>
        <w:t>(должность, подпись, ФИО)</w:t>
      </w:r>
    </w:p>
    <w:p w14:paraId="480424DB" w14:textId="77777777" w:rsidR="00F10E68" w:rsidRPr="00464C01" w:rsidRDefault="00F10E68" w:rsidP="00F10E68">
      <w:pPr>
        <w:pStyle w:val="43"/>
        <w:shd w:val="clear" w:color="auto" w:fill="auto"/>
        <w:tabs>
          <w:tab w:val="left" w:pos="2252"/>
        </w:tabs>
        <w:spacing w:before="0" w:after="0" w:line="322" w:lineRule="exact"/>
        <w:ind w:left="20"/>
        <w:jc w:val="both"/>
      </w:pPr>
      <w:proofErr w:type="gramStart"/>
      <w:r w:rsidRPr="00464C01">
        <w:rPr>
          <w:rStyle w:val="27"/>
        </w:rPr>
        <w:t>« »</w:t>
      </w:r>
      <w:proofErr w:type="gramEnd"/>
      <w:r w:rsidRPr="00464C01">
        <w:rPr>
          <w:rStyle w:val="27"/>
        </w:rPr>
        <w:tab/>
        <w:t>20 г.</w:t>
      </w:r>
    </w:p>
    <w:p w14:paraId="6206C384" w14:textId="77777777" w:rsidR="00F466D3" w:rsidRDefault="00F466D3" w:rsidP="004672BA">
      <w:pPr>
        <w:pStyle w:val="26"/>
        <w:shd w:val="clear" w:color="auto" w:fill="auto"/>
        <w:spacing w:line="276" w:lineRule="auto"/>
        <w:ind w:left="5700"/>
        <w:jc w:val="right"/>
        <w:rPr>
          <w:sz w:val="28"/>
          <w:szCs w:val="28"/>
        </w:rPr>
      </w:pPr>
    </w:p>
    <w:p w14:paraId="3887969D" w14:textId="3FA4ECC9"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Приложение № 2</w:t>
      </w:r>
    </w:p>
    <w:p w14:paraId="44A9E1F2"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444DE3BF" w14:textId="77777777" w:rsidR="00EA1FE4" w:rsidRPr="007909B0" w:rsidRDefault="00EA1FE4" w:rsidP="00DE28B9">
      <w:pPr>
        <w:pStyle w:val="31"/>
        <w:shd w:val="clear" w:color="auto" w:fill="auto"/>
        <w:spacing w:before="0" w:after="128" w:line="276" w:lineRule="auto"/>
        <w:ind w:left="1900"/>
        <w:rPr>
          <w:sz w:val="28"/>
          <w:szCs w:val="28"/>
        </w:rPr>
      </w:pPr>
    </w:p>
    <w:p w14:paraId="7B26E043" w14:textId="77777777" w:rsidR="00455D60" w:rsidRPr="0034395B" w:rsidRDefault="00455D60" w:rsidP="0034395B">
      <w:pPr>
        <w:tabs>
          <w:tab w:val="center" w:pos="4923"/>
          <w:tab w:val="left" w:pos="6448"/>
        </w:tabs>
        <w:spacing w:after="0" w:line="240" w:lineRule="auto"/>
        <w:jc w:val="center"/>
        <w:rPr>
          <w:b/>
          <w:color w:val="000000"/>
          <w:sz w:val="28"/>
          <w:szCs w:val="28"/>
        </w:rPr>
      </w:pPr>
      <w:r w:rsidRPr="001F697D">
        <w:rPr>
          <w:b/>
          <w:color w:val="000000"/>
          <w:sz w:val="28"/>
          <w:szCs w:val="28"/>
        </w:rPr>
        <w:t xml:space="preserve">Рекомендуемая форма банковской гарантии, предоставляемой в качестве </w:t>
      </w:r>
      <w:r w:rsidRPr="0034395B">
        <w:rPr>
          <w:b/>
          <w:color w:val="000000"/>
          <w:sz w:val="28"/>
          <w:szCs w:val="28"/>
        </w:rPr>
        <w:t>обеспечения заявки</w:t>
      </w:r>
    </w:p>
    <w:p w14:paraId="1D766E4A" w14:textId="77777777" w:rsidR="00455D60" w:rsidRPr="00342795" w:rsidRDefault="00455D60" w:rsidP="0034395B">
      <w:pPr>
        <w:tabs>
          <w:tab w:val="center" w:pos="4923"/>
          <w:tab w:val="left" w:pos="6448"/>
        </w:tabs>
        <w:spacing w:after="0" w:line="240" w:lineRule="auto"/>
        <w:jc w:val="center"/>
        <w:rPr>
          <w:i/>
          <w:color w:val="000000"/>
          <w:sz w:val="28"/>
          <w:szCs w:val="28"/>
        </w:rPr>
      </w:pPr>
      <w:r w:rsidRPr="0034395B">
        <w:rPr>
          <w:i/>
          <w:color w:val="000000"/>
          <w:sz w:val="28"/>
          <w:szCs w:val="28"/>
        </w:rPr>
        <w:t xml:space="preserve">(применяется в случае, если в </w:t>
      </w:r>
      <w:r w:rsidR="0034395B" w:rsidRPr="0034395B">
        <w:rPr>
          <w:i/>
          <w:color w:val="000000"/>
          <w:sz w:val="28"/>
          <w:szCs w:val="28"/>
        </w:rPr>
        <w:t>пункте 1.5</w:t>
      </w:r>
      <w:r w:rsidRPr="0034395B">
        <w:rPr>
          <w:i/>
          <w:color w:val="000000"/>
          <w:sz w:val="28"/>
          <w:szCs w:val="28"/>
        </w:rPr>
        <w:t xml:space="preserve"> аукционной документации установлено требование о предоставлении обеспечения заявки)</w:t>
      </w:r>
    </w:p>
    <w:p w14:paraId="6371E1C6" w14:textId="77777777" w:rsidR="00455D60" w:rsidRDefault="00455D60" w:rsidP="00455D60">
      <w:pPr>
        <w:widowControl w:val="0"/>
        <w:shd w:val="clear" w:color="auto" w:fill="FFFFFF"/>
        <w:ind w:firstLine="851"/>
        <w:jc w:val="center"/>
        <w:rPr>
          <w:b/>
          <w:sz w:val="28"/>
        </w:rPr>
      </w:pPr>
    </w:p>
    <w:p w14:paraId="22EF616B" w14:textId="77777777" w:rsidR="00455D60" w:rsidRPr="00DA5DA3" w:rsidRDefault="00455D60" w:rsidP="00455D60">
      <w:pPr>
        <w:widowControl w:val="0"/>
        <w:shd w:val="clear" w:color="auto" w:fill="FFFFFF"/>
        <w:ind w:firstLine="851"/>
        <w:jc w:val="center"/>
        <w:rPr>
          <w:sz w:val="28"/>
          <w:szCs w:val="28"/>
        </w:rPr>
      </w:pPr>
      <w:r w:rsidRPr="00DA5DA3">
        <w:rPr>
          <w:b/>
          <w:bCs/>
          <w:sz w:val="28"/>
          <w:szCs w:val="28"/>
        </w:rPr>
        <w:t xml:space="preserve">БАНКОВСКАЯ ГАРАНТИЯ № </w:t>
      </w:r>
      <w:r w:rsidRPr="00DA5DA3">
        <w:rPr>
          <w:sz w:val="28"/>
          <w:szCs w:val="28"/>
        </w:rPr>
        <w:t>______________</w:t>
      </w:r>
    </w:p>
    <w:p w14:paraId="5478FC58" w14:textId="77777777" w:rsidR="00455D60" w:rsidRPr="00DA5DA3" w:rsidRDefault="00455D60" w:rsidP="00455D60">
      <w:pPr>
        <w:widowControl w:val="0"/>
        <w:shd w:val="clear" w:color="auto" w:fill="FFFFFF"/>
        <w:tabs>
          <w:tab w:val="decimal" w:pos="9180"/>
        </w:tabs>
        <w:ind w:firstLine="851"/>
        <w:jc w:val="both"/>
        <w:rPr>
          <w:sz w:val="28"/>
          <w:szCs w:val="28"/>
        </w:rPr>
      </w:pPr>
    </w:p>
    <w:p w14:paraId="407597D5" w14:textId="77777777" w:rsidR="00455D60" w:rsidRPr="003808D2" w:rsidRDefault="00455D60" w:rsidP="0034395B">
      <w:pPr>
        <w:widowControl w:val="0"/>
        <w:shd w:val="clear" w:color="auto" w:fill="FFFFFF"/>
        <w:tabs>
          <w:tab w:val="decimal" w:pos="9923"/>
        </w:tabs>
        <w:spacing w:after="0" w:line="240" w:lineRule="auto"/>
        <w:ind w:firstLine="709"/>
        <w:jc w:val="both"/>
        <w:rPr>
          <w:rStyle w:val="aff8"/>
          <w:sz w:val="28"/>
          <w:szCs w:val="28"/>
        </w:rPr>
      </w:pPr>
      <w:r w:rsidRPr="003808D2">
        <w:rPr>
          <w:sz w:val="28"/>
          <w:szCs w:val="28"/>
        </w:rPr>
        <w:t>Город ___________</w:t>
      </w:r>
      <w:r w:rsidRPr="003808D2">
        <w:rPr>
          <w:sz w:val="28"/>
          <w:szCs w:val="28"/>
        </w:rPr>
        <w:tab/>
        <w:t xml:space="preserve">                      </w:t>
      </w:r>
      <w:proofErr w:type="gramStart"/>
      <w:r w:rsidRPr="003808D2">
        <w:rPr>
          <w:sz w:val="28"/>
          <w:szCs w:val="28"/>
        </w:rPr>
        <w:t xml:space="preserve">   «</w:t>
      </w:r>
      <w:proofErr w:type="gramEnd"/>
      <w:r w:rsidRPr="003808D2">
        <w:rPr>
          <w:sz w:val="28"/>
          <w:szCs w:val="28"/>
        </w:rPr>
        <w:t>__» _________________ года</w:t>
      </w:r>
    </w:p>
    <w:p w14:paraId="7A4E9460" w14:textId="77777777" w:rsidR="00455D60" w:rsidRPr="003808D2" w:rsidRDefault="00455D60" w:rsidP="0034395B">
      <w:pPr>
        <w:widowControl w:val="0"/>
        <w:shd w:val="clear" w:color="auto" w:fill="FFFFFF"/>
        <w:tabs>
          <w:tab w:val="decimal" w:pos="9180"/>
        </w:tabs>
        <w:spacing w:after="0" w:line="240" w:lineRule="auto"/>
        <w:ind w:firstLine="709"/>
        <w:jc w:val="both"/>
        <w:rPr>
          <w:rStyle w:val="aff8"/>
          <w:sz w:val="28"/>
          <w:szCs w:val="28"/>
        </w:rPr>
      </w:pPr>
    </w:p>
    <w:p w14:paraId="339F2A73" w14:textId="77777777" w:rsidR="00455D60" w:rsidRPr="00DA5DA3" w:rsidRDefault="00455D60" w:rsidP="0034395B">
      <w:pPr>
        <w:widowControl w:val="0"/>
        <w:shd w:val="clear" w:color="auto" w:fill="FFFFFF"/>
        <w:tabs>
          <w:tab w:val="decimal" w:pos="9180"/>
        </w:tabs>
        <w:spacing w:after="0" w:line="240" w:lineRule="auto"/>
        <w:ind w:firstLine="709"/>
        <w:jc w:val="both"/>
        <w:rPr>
          <w:sz w:val="28"/>
          <w:szCs w:val="28"/>
        </w:rPr>
      </w:pPr>
      <w:r w:rsidRPr="00DA5DA3">
        <w:rPr>
          <w:sz w:val="28"/>
          <w:szCs w:val="28"/>
        </w:rPr>
        <w:t xml:space="preserve">Настоящим _________________________________,  ИНН _________________, КПП </w:t>
      </w:r>
      <w:r w:rsidRPr="00DA5DA3">
        <w:rPr>
          <w:rStyle w:val="wmi-callto"/>
          <w:bCs/>
        </w:rPr>
        <w:t>_____________</w:t>
      </w:r>
      <w:r w:rsidRPr="00DA5DA3">
        <w:rPr>
          <w:sz w:val="28"/>
          <w:szCs w:val="28"/>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7C2C561D"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7434"/>
      </w:tblGrid>
      <w:tr w:rsidR="00455D60" w:rsidRPr="00DA5DA3" w14:paraId="44C7DD5F" w14:textId="77777777" w:rsidTr="005B2D5C">
        <w:tc>
          <w:tcPr>
            <w:tcW w:w="2526" w:type="dxa"/>
          </w:tcPr>
          <w:p w14:paraId="4BF09CA8" w14:textId="77777777" w:rsidR="00455D60" w:rsidRPr="001F697D" w:rsidRDefault="00455D60" w:rsidP="0034395B">
            <w:pPr>
              <w:pStyle w:val="ab"/>
              <w:widowControl w:val="0"/>
              <w:spacing w:after="0" w:line="240" w:lineRule="auto"/>
              <w:ind w:left="0" w:firstLine="709"/>
              <w:jc w:val="both"/>
              <w:rPr>
                <w:sz w:val="28"/>
                <w:szCs w:val="28"/>
                <w:lang w:eastAsia="ru-RU"/>
              </w:rPr>
            </w:pPr>
            <w:r>
              <w:rPr>
                <w:sz w:val="28"/>
                <w:szCs w:val="28"/>
              </w:rPr>
              <w:t>Способ закупки, номер 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tc>
        <w:tc>
          <w:tcPr>
            <w:tcW w:w="7645" w:type="dxa"/>
          </w:tcPr>
          <w:p w14:paraId="68B6B843" w14:textId="77777777" w:rsidR="00455D60" w:rsidRPr="00DA5DA3" w:rsidRDefault="00455D60" w:rsidP="0034395B">
            <w:pPr>
              <w:pStyle w:val="ab"/>
              <w:widowControl w:val="0"/>
              <w:spacing w:after="0" w:line="240" w:lineRule="auto"/>
              <w:ind w:left="0" w:firstLine="709"/>
              <w:jc w:val="both"/>
              <w:rPr>
                <w:sz w:val="28"/>
                <w:szCs w:val="28"/>
                <w:lang w:eastAsia="ru-RU"/>
              </w:rPr>
            </w:pPr>
            <w:r w:rsidRPr="00DA5DA3">
              <w:rPr>
                <w:sz w:val="28"/>
                <w:szCs w:val="28"/>
                <w:lang w:eastAsia="ru-RU"/>
              </w:rPr>
              <w:t>____</w:t>
            </w:r>
          </w:p>
        </w:tc>
      </w:tr>
    </w:tbl>
    <w:p w14:paraId="42846917" w14:textId="77777777" w:rsidR="00455D60" w:rsidRPr="00DA5DA3" w:rsidRDefault="00455D60" w:rsidP="0034395B">
      <w:pPr>
        <w:tabs>
          <w:tab w:val="left" w:pos="540"/>
        </w:tabs>
        <w:spacing w:after="0" w:line="240" w:lineRule="auto"/>
        <w:ind w:firstLine="709"/>
        <w:jc w:val="both"/>
        <w:rPr>
          <w:sz w:val="28"/>
          <w:szCs w:val="28"/>
        </w:rPr>
      </w:pPr>
      <w:r w:rsidRPr="00DA5DA3">
        <w:rPr>
          <w:sz w:val="28"/>
          <w:szCs w:val="28"/>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14:paraId="6CC0808D" w14:textId="77777777" w:rsidR="00455D60" w:rsidRPr="00826B78" w:rsidRDefault="00455D60" w:rsidP="0034395B">
      <w:pPr>
        <w:tabs>
          <w:tab w:val="left" w:pos="540"/>
        </w:tabs>
        <w:spacing w:after="0" w:line="240" w:lineRule="auto"/>
        <w:ind w:firstLine="709"/>
        <w:jc w:val="both"/>
        <w:rPr>
          <w:sz w:val="28"/>
          <w:szCs w:val="28"/>
        </w:rPr>
      </w:pPr>
      <w:r w:rsidRPr="00826B78">
        <w:rPr>
          <w:sz w:val="28"/>
          <w:szCs w:val="28"/>
        </w:rPr>
        <w:t>Гарантия обеспечивает следующие обязательства ПРИНЦИПАЛА перед БЕНЕФИЦИАРОМ:</w:t>
      </w:r>
    </w:p>
    <w:p w14:paraId="3010A253" w14:textId="77777777" w:rsidR="00455D60" w:rsidRPr="00826B78" w:rsidRDefault="00455D60" w:rsidP="0034395B">
      <w:pPr>
        <w:tabs>
          <w:tab w:val="left" w:pos="540"/>
        </w:tabs>
        <w:spacing w:after="0" w:line="240" w:lineRule="auto"/>
        <w:ind w:firstLine="709"/>
        <w:jc w:val="both"/>
        <w:rPr>
          <w:sz w:val="28"/>
          <w:szCs w:val="28"/>
        </w:rPr>
      </w:pPr>
      <w:r w:rsidRPr="00826B78">
        <w:rPr>
          <w:sz w:val="28"/>
          <w:szCs w:val="28"/>
        </w:rPr>
        <w:lastRenderedPageBreak/>
        <w:t>- обязательство ПРИНЦИПАЛА, в случае если он будет признан победителем</w:t>
      </w:r>
      <w:r>
        <w:rPr>
          <w:sz w:val="28"/>
          <w:szCs w:val="28"/>
        </w:rPr>
        <w:t xml:space="preserve"> закупки</w:t>
      </w:r>
      <w:r w:rsidRPr="00826B78">
        <w:rPr>
          <w:sz w:val="28"/>
          <w:szCs w:val="28"/>
        </w:rPr>
        <w:t xml:space="preserve"> (либо представит предпоследнее предложение</w:t>
      </w:r>
      <w:r>
        <w:rPr>
          <w:sz w:val="28"/>
          <w:szCs w:val="28"/>
        </w:rPr>
        <w:t xml:space="preserve"> о цене</w:t>
      </w:r>
      <w:r w:rsidRPr="00826B78">
        <w:rPr>
          <w:sz w:val="28"/>
          <w:szCs w:val="28"/>
        </w:rPr>
        <w:t>, при условии, что победитель</w:t>
      </w:r>
      <w:r>
        <w:rPr>
          <w:sz w:val="28"/>
          <w:szCs w:val="28"/>
        </w:rPr>
        <w:t xml:space="preserve"> закупки</w:t>
      </w:r>
      <w:r w:rsidRPr="00826B78">
        <w:rPr>
          <w:sz w:val="28"/>
          <w:szCs w:val="28"/>
        </w:rPr>
        <w:t xml:space="preserve"> уклонился от подписания договора и принято решение о его заключении с участником, сделавшим предпоследнее предложение о цене</w:t>
      </w:r>
      <w:r>
        <w:rPr>
          <w:sz w:val="28"/>
          <w:szCs w:val="28"/>
        </w:rPr>
        <w:t>)</w:t>
      </w:r>
      <w:r w:rsidRPr="00826B78">
        <w:rPr>
          <w:sz w:val="28"/>
          <w:szCs w:val="28"/>
        </w:rPr>
        <w:t xml:space="preserve">, либо единственным участником, допущенным к участию в закупке </w:t>
      </w:r>
      <w:r>
        <w:rPr>
          <w:sz w:val="28"/>
          <w:szCs w:val="28"/>
        </w:rPr>
        <w:t>(</w:t>
      </w:r>
      <w:r w:rsidRPr="00826B78">
        <w:rPr>
          <w:sz w:val="28"/>
          <w:szCs w:val="28"/>
        </w:rPr>
        <w:t xml:space="preserve">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по Закупке в течение 5 (пяти) </w:t>
      </w:r>
      <w:r>
        <w:rPr>
          <w:sz w:val="28"/>
          <w:szCs w:val="28"/>
        </w:rPr>
        <w:t xml:space="preserve">календарных </w:t>
      </w:r>
      <w:r w:rsidRPr="00826B78">
        <w:rPr>
          <w:sz w:val="28"/>
          <w:szCs w:val="28"/>
        </w:rPr>
        <w:t>дней с даты получения проекта договора от БЕНЕФИЦИАРА;</w:t>
      </w:r>
    </w:p>
    <w:p w14:paraId="093022CC" w14:textId="361A65C9" w:rsidR="00455D60" w:rsidRDefault="00455D60" w:rsidP="0034395B">
      <w:pPr>
        <w:tabs>
          <w:tab w:val="left" w:pos="540"/>
        </w:tabs>
        <w:spacing w:after="0" w:line="240" w:lineRule="auto"/>
        <w:ind w:firstLine="709"/>
        <w:jc w:val="both"/>
        <w:rPr>
          <w:sz w:val="28"/>
          <w:szCs w:val="28"/>
        </w:rPr>
      </w:pPr>
      <w:r w:rsidRPr="00826B78">
        <w:rPr>
          <w:sz w:val="28"/>
          <w:szCs w:val="28"/>
        </w:rPr>
        <w:t xml:space="preserve">- обязательство ПРИНЦИПАЛА не совершать действий, направленных на отзыв </w:t>
      </w:r>
      <w:r>
        <w:rPr>
          <w:sz w:val="28"/>
          <w:szCs w:val="28"/>
        </w:rPr>
        <w:t xml:space="preserve">или изменение </w:t>
      </w:r>
      <w:r w:rsidRPr="00826B78">
        <w:rPr>
          <w:sz w:val="28"/>
          <w:szCs w:val="28"/>
        </w:rPr>
        <w:t xml:space="preserve">своей </w:t>
      </w:r>
      <w:r w:rsidR="00144DB3" w:rsidRPr="00826B78">
        <w:rPr>
          <w:sz w:val="28"/>
          <w:szCs w:val="28"/>
        </w:rPr>
        <w:t>заявки на</w:t>
      </w:r>
      <w:r w:rsidRPr="00826B78">
        <w:rPr>
          <w:sz w:val="28"/>
          <w:szCs w:val="28"/>
        </w:rPr>
        <w:t xml:space="preserve"> участие в Закупке после окончания срока подачи заявок.</w:t>
      </w:r>
    </w:p>
    <w:p w14:paraId="16B39B04" w14:textId="77777777" w:rsidR="00455D60" w:rsidRPr="00DA5DA3" w:rsidRDefault="00455D60" w:rsidP="0034395B">
      <w:pPr>
        <w:tabs>
          <w:tab w:val="left" w:pos="540"/>
        </w:tabs>
        <w:spacing w:after="0" w:line="240" w:lineRule="auto"/>
        <w:ind w:firstLine="709"/>
        <w:jc w:val="both"/>
        <w:rPr>
          <w:sz w:val="28"/>
          <w:szCs w:val="28"/>
        </w:rPr>
      </w:pPr>
    </w:p>
    <w:p w14:paraId="034EB70F"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455D60" w:rsidRPr="00DA5DA3" w14:paraId="63CF6D29" w14:textId="77777777" w:rsidTr="005B2D5C">
        <w:tc>
          <w:tcPr>
            <w:tcW w:w="10137" w:type="dxa"/>
            <w:gridSpan w:val="2"/>
          </w:tcPr>
          <w:p w14:paraId="7DD15C50"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БЕНЕФИЦИАР</w:t>
            </w:r>
          </w:p>
        </w:tc>
      </w:tr>
      <w:tr w:rsidR="00455D60" w:rsidRPr="00DA5DA3" w14:paraId="3074B0E8" w14:textId="77777777" w:rsidTr="005B2D5C">
        <w:tc>
          <w:tcPr>
            <w:tcW w:w="2802" w:type="dxa"/>
          </w:tcPr>
          <w:p w14:paraId="279BB7A8"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1BE161E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23C8D433" w14:textId="77777777" w:rsidTr="005B2D5C">
        <w:tc>
          <w:tcPr>
            <w:tcW w:w="2802" w:type="dxa"/>
          </w:tcPr>
          <w:p w14:paraId="07B388A7"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0D8E366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2DDE3789" w14:textId="77777777" w:rsidTr="005B2D5C">
        <w:tc>
          <w:tcPr>
            <w:tcW w:w="2802" w:type="dxa"/>
          </w:tcPr>
          <w:p w14:paraId="6A815B67"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w:t>
            </w:r>
          </w:p>
        </w:tc>
        <w:tc>
          <w:tcPr>
            <w:tcW w:w="7335" w:type="dxa"/>
          </w:tcPr>
          <w:p w14:paraId="7F9C651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6B713091" w14:textId="77777777" w:rsidTr="005B2D5C">
        <w:tc>
          <w:tcPr>
            <w:tcW w:w="2802" w:type="dxa"/>
          </w:tcPr>
          <w:p w14:paraId="41054E13"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0390F770"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5994789F" w14:textId="77777777" w:rsidTr="005B2D5C">
        <w:tc>
          <w:tcPr>
            <w:tcW w:w="10137" w:type="dxa"/>
            <w:gridSpan w:val="2"/>
          </w:tcPr>
          <w:p w14:paraId="7061234F"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Сумма Гарантии</w:t>
            </w:r>
          </w:p>
        </w:tc>
      </w:tr>
      <w:tr w:rsidR="00455D60" w:rsidRPr="00DA5DA3" w14:paraId="33F2E96B" w14:textId="77777777" w:rsidTr="005B2D5C">
        <w:tc>
          <w:tcPr>
            <w:tcW w:w="2802" w:type="dxa"/>
          </w:tcPr>
          <w:p w14:paraId="2FE44D65"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Сумма Гарантии в рублях РФ</w:t>
            </w:r>
          </w:p>
        </w:tc>
        <w:tc>
          <w:tcPr>
            <w:tcW w:w="7335" w:type="dxa"/>
          </w:tcPr>
          <w:p w14:paraId="6479E92A"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334995CD" w14:textId="77777777" w:rsidTr="005B2D5C">
        <w:tc>
          <w:tcPr>
            <w:tcW w:w="10137" w:type="dxa"/>
            <w:gridSpan w:val="2"/>
          </w:tcPr>
          <w:p w14:paraId="08F17CB3"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Срок действия Гарантии</w:t>
            </w:r>
          </w:p>
        </w:tc>
      </w:tr>
      <w:tr w:rsidR="00455D60" w:rsidRPr="00DA5DA3" w14:paraId="659BD540" w14:textId="77777777" w:rsidTr="005B2D5C">
        <w:tc>
          <w:tcPr>
            <w:tcW w:w="2802" w:type="dxa"/>
          </w:tcPr>
          <w:p w14:paraId="2904AAD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Срок действия Гарантии</w:t>
            </w:r>
          </w:p>
        </w:tc>
        <w:tc>
          <w:tcPr>
            <w:tcW w:w="7335" w:type="dxa"/>
          </w:tcPr>
          <w:p w14:paraId="331B0459" w14:textId="77777777" w:rsidR="00455D60" w:rsidRPr="00DA5DA3" w:rsidRDefault="00455D60" w:rsidP="0034395B">
            <w:pPr>
              <w:pStyle w:val="ab"/>
              <w:widowControl w:val="0"/>
              <w:spacing w:after="0" w:line="240" w:lineRule="auto"/>
              <w:ind w:left="0" w:firstLine="709"/>
              <w:jc w:val="both"/>
              <w:rPr>
                <w:sz w:val="28"/>
                <w:szCs w:val="28"/>
                <w:lang w:eastAsia="ru-RU"/>
              </w:rPr>
            </w:pPr>
            <w:r w:rsidRPr="00DA5DA3">
              <w:rPr>
                <w:sz w:val="28"/>
                <w:szCs w:val="28"/>
                <w:lang w:eastAsia="ru-RU"/>
              </w:rPr>
              <w:t>Гарантия вступает в силу с «_</w:t>
            </w:r>
            <w:proofErr w:type="gramStart"/>
            <w:r w:rsidRPr="00DA5DA3">
              <w:rPr>
                <w:sz w:val="28"/>
                <w:szCs w:val="28"/>
                <w:lang w:eastAsia="ru-RU"/>
              </w:rPr>
              <w:t>_»_</w:t>
            </w:r>
            <w:proofErr w:type="gramEnd"/>
            <w:r w:rsidRPr="00DA5DA3">
              <w:rPr>
                <w:sz w:val="28"/>
                <w:szCs w:val="28"/>
                <w:lang w:eastAsia="ru-RU"/>
              </w:rPr>
              <w:t xml:space="preserve">______20__года  и действует до «__»_______20__года включительно. </w:t>
            </w:r>
          </w:p>
          <w:p w14:paraId="2E82A90B"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650D251" w14:textId="77777777" w:rsidR="00455D60" w:rsidRPr="00DA5DA3" w:rsidRDefault="00455D60" w:rsidP="0034395B">
      <w:pPr>
        <w:pStyle w:val="ab"/>
        <w:widowControl w:val="0"/>
        <w:spacing w:after="0" w:line="240" w:lineRule="auto"/>
        <w:ind w:left="0" w:firstLine="709"/>
        <w:jc w:val="both"/>
        <w:rPr>
          <w:sz w:val="28"/>
          <w:szCs w:val="28"/>
        </w:rPr>
      </w:pPr>
    </w:p>
    <w:p w14:paraId="05A12DA5"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Сведения о ПРИНЦИПАЛЕ</w:t>
      </w:r>
      <w:r>
        <w:rPr>
          <w:sz w:val="28"/>
          <w:szCs w:val="28"/>
        </w:rPr>
        <w:t xml:space="preserve"> </w:t>
      </w:r>
      <w:r w:rsidRPr="00DA5DA3">
        <w:rPr>
          <w:sz w:val="28"/>
          <w:szCs w:val="28"/>
        </w:rPr>
        <w:t>(выбрать нужное):</w:t>
      </w:r>
    </w:p>
    <w:p w14:paraId="1360B99C" w14:textId="77777777" w:rsidR="00455D60" w:rsidRPr="00DA5DA3" w:rsidRDefault="00455D60" w:rsidP="0034395B">
      <w:pPr>
        <w:pStyle w:val="ab"/>
        <w:widowControl w:val="0"/>
        <w:spacing w:after="0" w:line="240" w:lineRule="auto"/>
        <w:ind w:left="0" w:firstLine="709"/>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455D60" w:rsidRPr="00DA5DA3" w14:paraId="77199A94" w14:textId="77777777" w:rsidTr="005B2D5C">
        <w:tc>
          <w:tcPr>
            <w:tcW w:w="10137" w:type="dxa"/>
            <w:gridSpan w:val="2"/>
          </w:tcPr>
          <w:p w14:paraId="00BD3EA9"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0CD31505" w14:textId="77777777" w:rsidTr="005B2D5C">
        <w:tc>
          <w:tcPr>
            <w:tcW w:w="2802" w:type="dxa"/>
          </w:tcPr>
          <w:p w14:paraId="2C4C2105"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7F9B889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4F669043" w14:textId="77777777" w:rsidTr="005B2D5C">
        <w:tc>
          <w:tcPr>
            <w:tcW w:w="2802" w:type="dxa"/>
          </w:tcPr>
          <w:p w14:paraId="18DA1B7D"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025D4682"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05ED61C2" w14:textId="77777777" w:rsidTr="005B2D5C">
        <w:tc>
          <w:tcPr>
            <w:tcW w:w="2802" w:type="dxa"/>
          </w:tcPr>
          <w:p w14:paraId="2CB94C8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w:t>
            </w:r>
          </w:p>
        </w:tc>
        <w:tc>
          <w:tcPr>
            <w:tcW w:w="7335" w:type="dxa"/>
          </w:tcPr>
          <w:p w14:paraId="5BB9E75A"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491C428A" w14:textId="77777777" w:rsidTr="005B2D5C">
        <w:tc>
          <w:tcPr>
            <w:tcW w:w="2802" w:type="dxa"/>
          </w:tcPr>
          <w:p w14:paraId="7ECBFED4"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 xml:space="preserve">Адрес места </w:t>
            </w:r>
            <w:r w:rsidRPr="00DA5DA3">
              <w:rPr>
                <w:sz w:val="28"/>
                <w:szCs w:val="28"/>
              </w:rPr>
              <w:lastRenderedPageBreak/>
              <w:t>нахождения</w:t>
            </w:r>
          </w:p>
        </w:tc>
        <w:tc>
          <w:tcPr>
            <w:tcW w:w="7335" w:type="dxa"/>
          </w:tcPr>
          <w:p w14:paraId="72FC036C" w14:textId="77777777" w:rsidR="00455D60" w:rsidRPr="00DA5DA3" w:rsidRDefault="00455D60" w:rsidP="0034395B">
            <w:pPr>
              <w:widowControl w:val="0"/>
              <w:spacing w:after="0" w:line="240" w:lineRule="auto"/>
              <w:ind w:firstLine="709"/>
              <w:jc w:val="both"/>
              <w:rPr>
                <w:sz w:val="28"/>
                <w:szCs w:val="28"/>
              </w:rPr>
            </w:pPr>
          </w:p>
        </w:tc>
      </w:tr>
    </w:tbl>
    <w:p w14:paraId="5C318F28" w14:textId="77777777" w:rsidR="00455D60" w:rsidRPr="00DA5DA3" w:rsidRDefault="00455D60" w:rsidP="0034395B">
      <w:pPr>
        <w:pStyle w:val="ab"/>
        <w:widowControl w:val="0"/>
        <w:spacing w:after="0" w:line="240" w:lineRule="auto"/>
        <w:ind w:left="0" w:firstLine="709"/>
        <w:jc w:val="both"/>
        <w:rPr>
          <w:sz w:val="28"/>
          <w:szCs w:val="28"/>
        </w:rPr>
      </w:pPr>
    </w:p>
    <w:p w14:paraId="744DE85D" w14:textId="77777777" w:rsidR="00455D60" w:rsidRPr="00DA5DA3" w:rsidRDefault="00455D60" w:rsidP="0034395B">
      <w:pPr>
        <w:pStyle w:val="ab"/>
        <w:widowControl w:val="0"/>
        <w:spacing w:after="0" w:line="240" w:lineRule="auto"/>
        <w:ind w:left="0" w:firstLine="709"/>
        <w:jc w:val="both"/>
        <w:rPr>
          <w:sz w:val="28"/>
          <w:szCs w:val="28"/>
        </w:rPr>
      </w:pPr>
      <w:r w:rsidRPr="00DA5DA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122"/>
      </w:tblGrid>
      <w:tr w:rsidR="00455D60" w:rsidRPr="00DA5DA3" w14:paraId="61617139" w14:textId="77777777" w:rsidTr="005B2D5C">
        <w:tc>
          <w:tcPr>
            <w:tcW w:w="10137" w:type="dxa"/>
            <w:gridSpan w:val="2"/>
          </w:tcPr>
          <w:p w14:paraId="6BD83B22"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6876DED6" w14:textId="77777777" w:rsidTr="005B2D5C">
        <w:tc>
          <w:tcPr>
            <w:tcW w:w="2802" w:type="dxa"/>
          </w:tcPr>
          <w:p w14:paraId="72418ADE"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ФИО</w:t>
            </w:r>
          </w:p>
        </w:tc>
        <w:tc>
          <w:tcPr>
            <w:tcW w:w="7335" w:type="dxa"/>
          </w:tcPr>
          <w:p w14:paraId="57796DD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038139FF" w14:textId="77777777" w:rsidTr="005B2D5C">
        <w:tc>
          <w:tcPr>
            <w:tcW w:w="2802" w:type="dxa"/>
          </w:tcPr>
          <w:p w14:paraId="334FB7DF"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144DB0B8"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1954B524" w14:textId="77777777" w:rsidTr="005B2D5C">
        <w:tc>
          <w:tcPr>
            <w:tcW w:w="2802" w:type="dxa"/>
          </w:tcPr>
          <w:p w14:paraId="0F9A9321"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ОГРНИП</w:t>
            </w:r>
          </w:p>
        </w:tc>
        <w:tc>
          <w:tcPr>
            <w:tcW w:w="7335" w:type="dxa"/>
          </w:tcPr>
          <w:p w14:paraId="380B01E6"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1F26BDD3" w14:textId="77777777" w:rsidTr="005B2D5C">
        <w:tc>
          <w:tcPr>
            <w:tcW w:w="2802" w:type="dxa"/>
          </w:tcPr>
          <w:p w14:paraId="61B5DEB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Паспортные данные</w:t>
            </w:r>
          </w:p>
        </w:tc>
        <w:tc>
          <w:tcPr>
            <w:tcW w:w="7335" w:type="dxa"/>
          </w:tcPr>
          <w:p w14:paraId="192E4556" w14:textId="77777777" w:rsidR="00455D60" w:rsidRPr="00DA5DA3" w:rsidRDefault="00455D60" w:rsidP="0034395B">
            <w:pPr>
              <w:widowControl w:val="0"/>
              <w:spacing w:after="0" w:line="240" w:lineRule="auto"/>
              <w:ind w:firstLine="709"/>
              <w:jc w:val="both"/>
              <w:rPr>
                <w:sz w:val="28"/>
                <w:szCs w:val="28"/>
                <w:lang w:val="en-US"/>
              </w:rPr>
            </w:pPr>
          </w:p>
        </w:tc>
      </w:tr>
      <w:tr w:rsidR="00455D60" w:rsidRPr="00DA5DA3" w14:paraId="4E8EAE02" w14:textId="77777777" w:rsidTr="005B2D5C">
        <w:tc>
          <w:tcPr>
            <w:tcW w:w="2802" w:type="dxa"/>
          </w:tcPr>
          <w:p w14:paraId="2C4D095E"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жительства</w:t>
            </w:r>
          </w:p>
        </w:tc>
        <w:tc>
          <w:tcPr>
            <w:tcW w:w="7335" w:type="dxa"/>
          </w:tcPr>
          <w:p w14:paraId="226D1A17" w14:textId="77777777" w:rsidR="00455D60" w:rsidRPr="00DA5DA3" w:rsidRDefault="00455D60" w:rsidP="0034395B">
            <w:pPr>
              <w:widowControl w:val="0"/>
              <w:spacing w:after="0" w:line="240" w:lineRule="auto"/>
              <w:ind w:firstLine="709"/>
              <w:jc w:val="both"/>
              <w:rPr>
                <w:sz w:val="28"/>
                <w:szCs w:val="28"/>
              </w:rPr>
            </w:pPr>
          </w:p>
        </w:tc>
      </w:tr>
    </w:tbl>
    <w:p w14:paraId="52B671C5" w14:textId="77777777" w:rsidR="00455D60" w:rsidRPr="00DA5DA3" w:rsidRDefault="00455D60" w:rsidP="0034395B">
      <w:pPr>
        <w:pStyle w:val="ab"/>
        <w:widowControl w:val="0"/>
        <w:spacing w:after="0" w:line="240" w:lineRule="auto"/>
        <w:ind w:left="0" w:firstLine="709"/>
        <w:jc w:val="both"/>
        <w:rPr>
          <w:sz w:val="28"/>
          <w:szCs w:val="28"/>
        </w:rPr>
      </w:pPr>
    </w:p>
    <w:p w14:paraId="3C3773C0"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14:paraId="366056C8"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8EDFBD1"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отказ ПРИНЦИПАЛА от подписания договора (далее – Договор) в порядке, установленном документацией по Закупке;</w:t>
      </w:r>
    </w:p>
    <w:p w14:paraId="4CE24D81"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непредставление ПРИНЦИПАЛОМ Договора</w:t>
      </w:r>
      <w:r>
        <w:rPr>
          <w:sz w:val="28"/>
        </w:rPr>
        <w:t xml:space="preserve"> </w:t>
      </w:r>
      <w:r w:rsidRPr="00DA5DA3">
        <w:rPr>
          <w:sz w:val="28"/>
          <w:szCs w:val="28"/>
        </w:rPr>
        <w:t>в срок, установленный документацией по Закупке;</w:t>
      </w:r>
    </w:p>
    <w:p w14:paraId="20C419C5"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 xml:space="preserve">непредставление ПРИНЦИПАЛОМ обеспечения исполнения Договора, </w:t>
      </w:r>
      <w:r w:rsidRPr="00A173FE">
        <w:rPr>
          <w:sz w:val="28"/>
          <w:szCs w:val="28"/>
        </w:rPr>
        <w:t>заключаемого по итогам Закупки,</w:t>
      </w:r>
      <w:r w:rsidRPr="00DA5DA3">
        <w:rPr>
          <w:sz w:val="28"/>
          <w:szCs w:val="28"/>
        </w:rPr>
        <w:t xml:space="preserve"> если требование о предоставлении обеспечения предусмотрено условиями документации по Закупке;</w:t>
      </w:r>
    </w:p>
    <w:p w14:paraId="1E1D4E1F"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14:paraId="654AAD89" w14:textId="77777777" w:rsidR="00455D60" w:rsidRPr="00DA5DA3" w:rsidRDefault="00455D60" w:rsidP="00256E00">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14:paraId="7CF05C66"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Pr>
          <w:sz w:val="28"/>
          <w:szCs w:val="28"/>
        </w:rPr>
        <w:t xml:space="preserve">ункту </w:t>
      </w:r>
      <w:r w:rsidRPr="00DA5DA3">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DA5DA3" w:rsidDel="00984303">
        <w:rPr>
          <w:sz w:val="28"/>
          <w:szCs w:val="28"/>
        </w:rPr>
        <w:t xml:space="preserve"> </w:t>
      </w:r>
      <w:r w:rsidRPr="00DA5DA3">
        <w:rPr>
          <w:sz w:val="28"/>
          <w:szCs w:val="28"/>
        </w:rPr>
        <w:t xml:space="preserve">в (далее – Требование платежа по Гарантии или Требование). </w:t>
      </w:r>
    </w:p>
    <w:p w14:paraId="2C15AA05"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56284A1F" w14:textId="77777777" w:rsidR="00455D60" w:rsidRPr="00DA5DA3" w:rsidRDefault="00455D60" w:rsidP="00256E00">
      <w:pPr>
        <w:pStyle w:val="ab"/>
        <w:widowControl w:val="0"/>
        <w:numPr>
          <w:ilvl w:val="0"/>
          <w:numId w:val="18"/>
        </w:numPr>
        <w:shd w:val="clear" w:color="auto" w:fill="FFFFFF"/>
        <w:spacing w:after="0" w:line="240" w:lineRule="auto"/>
        <w:ind w:left="0" w:firstLine="709"/>
        <w:contextualSpacing w:val="0"/>
        <w:jc w:val="both"/>
        <w:rPr>
          <w:bCs/>
          <w:sz w:val="28"/>
          <w:szCs w:val="28"/>
        </w:rPr>
      </w:pPr>
      <w:r w:rsidRPr="00DA5DA3">
        <w:rPr>
          <w:sz w:val="28"/>
          <w:szCs w:val="28"/>
        </w:rPr>
        <w:t xml:space="preserve">ГАРАНТ в течение 5 (Пяти) </w:t>
      </w:r>
      <w:r w:rsidRPr="004834EB">
        <w:rPr>
          <w:sz w:val="28"/>
          <w:szCs w:val="28"/>
        </w:rPr>
        <w:t>рабочих (банковских)</w:t>
      </w:r>
      <w:r w:rsidRPr="00DA5DA3">
        <w:rPr>
          <w:sz w:val="28"/>
          <w:szCs w:val="28"/>
        </w:rPr>
        <w:t xml:space="preserve"> дней со дня </w:t>
      </w:r>
      <w:r w:rsidRPr="00DA5DA3">
        <w:rPr>
          <w:sz w:val="28"/>
          <w:szCs w:val="28"/>
        </w:rPr>
        <w:lastRenderedPageBreak/>
        <w:t>следующего за днем получения Требования платежа по Гарантии и документов согласно пункту 19 Гарантии</w:t>
      </w:r>
      <w:r>
        <w:rPr>
          <w:sz w:val="28"/>
          <w:szCs w:val="28"/>
        </w:rPr>
        <w:t xml:space="preserve"> от БЕНЕФИЦИАРА</w:t>
      </w:r>
      <w:r w:rsidRPr="00DA5DA3">
        <w:rPr>
          <w:sz w:val="28"/>
          <w:szCs w:val="28"/>
        </w:rPr>
        <w:t>,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62B06BF7" w14:textId="77777777" w:rsidR="00455D60" w:rsidRPr="00DA5DA3" w:rsidRDefault="00455D60" w:rsidP="00256E00">
      <w:pPr>
        <w:pStyle w:val="ab"/>
        <w:widowControl w:val="0"/>
        <w:numPr>
          <w:ilvl w:val="0"/>
          <w:numId w:val="18"/>
        </w:numPr>
        <w:shd w:val="clear" w:color="auto" w:fill="FFFFFF"/>
        <w:spacing w:after="0" w:line="240" w:lineRule="auto"/>
        <w:ind w:left="0" w:firstLine="709"/>
        <w:contextualSpacing w:val="0"/>
        <w:jc w:val="both"/>
        <w:rPr>
          <w:bCs/>
          <w:sz w:val="28"/>
          <w:szCs w:val="28"/>
        </w:rPr>
      </w:pPr>
      <w:r w:rsidRPr="004834EB">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14:paraId="252AC15E"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448F66E"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2E22DE83"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4834EB">
        <w:rPr>
          <w:sz w:val="28"/>
          <w:szCs w:val="28"/>
        </w:rPr>
        <w:t>БЕНЕФИЦИАР имеет право передать</w:t>
      </w:r>
      <w:r w:rsidRPr="00DA5DA3">
        <w:rPr>
          <w:sz w:val="28"/>
          <w:szCs w:val="28"/>
        </w:rPr>
        <w:t xml:space="preserve"> права требования по </w:t>
      </w:r>
      <w:r w:rsidRPr="004834EB">
        <w:rPr>
          <w:sz w:val="28"/>
          <w:szCs w:val="28"/>
        </w:rPr>
        <w:t>Гарантии в порядке, предусмотренном</w:t>
      </w:r>
      <w:r w:rsidRPr="00DA5DA3">
        <w:rPr>
          <w:sz w:val="28"/>
          <w:szCs w:val="28"/>
        </w:rPr>
        <w:t xml:space="preserve"> статьей 372 Гражданского кодекса Российской </w:t>
      </w:r>
      <w:proofErr w:type="gramStart"/>
      <w:r w:rsidRPr="00DA5DA3">
        <w:rPr>
          <w:sz w:val="28"/>
          <w:szCs w:val="28"/>
        </w:rPr>
        <w:t>Федерации .</w:t>
      </w:r>
      <w:proofErr w:type="gramEnd"/>
      <w:r w:rsidRPr="00DA5DA3">
        <w:rPr>
          <w:sz w:val="28"/>
          <w:szCs w:val="28"/>
        </w:rPr>
        <w:t xml:space="preserve"> </w:t>
      </w:r>
    </w:p>
    <w:p w14:paraId="0ABF0782" w14:textId="77777777" w:rsidR="00455D60" w:rsidRPr="00DA5DA3" w:rsidRDefault="00455D60" w:rsidP="00256E00">
      <w:pPr>
        <w:pStyle w:val="ab"/>
        <w:widowControl w:val="0"/>
        <w:numPr>
          <w:ilvl w:val="0"/>
          <w:numId w:val="18"/>
        </w:numPr>
        <w:spacing w:after="0" w:line="240" w:lineRule="auto"/>
        <w:ind w:left="0" w:firstLine="709"/>
        <w:contextualSpacing w:val="0"/>
        <w:jc w:val="both"/>
        <w:rPr>
          <w:bCs/>
          <w:sz w:val="28"/>
          <w:szCs w:val="28"/>
        </w:rPr>
      </w:pPr>
      <w:r w:rsidRPr="00DA5DA3">
        <w:rPr>
          <w:sz w:val="28"/>
          <w:szCs w:val="28"/>
        </w:rPr>
        <w:t xml:space="preserve">Обязательства ГАРАНТА перед БЕНЕФИЦИАРОМ по Гарантии прекращаются </w:t>
      </w:r>
      <w:proofErr w:type="gramStart"/>
      <w:r w:rsidRPr="00DA5DA3">
        <w:rPr>
          <w:sz w:val="28"/>
          <w:szCs w:val="28"/>
        </w:rPr>
        <w:t>в случаях</w:t>
      </w:r>
      <w:proofErr w:type="gramEnd"/>
      <w:r w:rsidRPr="00DA5DA3">
        <w:rPr>
          <w:sz w:val="28"/>
          <w:szCs w:val="28"/>
        </w:rPr>
        <w:t xml:space="preserve"> предусмотренных частью 1 статьи 378 Гражданского кодекса Российской Федерации.</w:t>
      </w:r>
    </w:p>
    <w:p w14:paraId="5D8FB761"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6D7AE412"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1E8C6C98"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w:t>
      </w:r>
      <w:r>
        <w:rPr>
          <w:sz w:val="28"/>
        </w:rPr>
        <w:t xml:space="preserve"> </w:t>
      </w:r>
      <w:r w:rsidRPr="00DA5DA3">
        <w:rPr>
          <w:sz w:val="28"/>
          <w:szCs w:val="28"/>
        </w:rPr>
        <w:t>с использованием телекоммуникационной системы SWIFT (СВИФТ)</w:t>
      </w:r>
      <w:r w:rsidRPr="004834EB">
        <w:t xml:space="preserve"> </w:t>
      </w:r>
      <w:r w:rsidRPr="004834EB">
        <w:rPr>
          <w:sz w:val="28"/>
          <w:szCs w:val="28"/>
        </w:rPr>
        <w:t>, содержащего полный текст требования БЕНЕФИЦИАРА</w:t>
      </w:r>
      <w:r>
        <w:rPr>
          <w:sz w:val="28"/>
          <w:szCs w:val="28"/>
        </w:rPr>
        <w:t>,</w:t>
      </w:r>
      <w:r w:rsidRPr="00DA5DA3">
        <w:rPr>
          <w:sz w:val="28"/>
          <w:szCs w:val="28"/>
        </w:rPr>
        <w:t xml:space="preserve">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0C2EC5FC"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96E01F3" w14:textId="77777777" w:rsidR="00455D60" w:rsidRPr="00C266B3" w:rsidRDefault="00455D60" w:rsidP="00256E00">
      <w:pPr>
        <w:pStyle w:val="ab"/>
        <w:widowControl w:val="0"/>
        <w:numPr>
          <w:ilvl w:val="0"/>
          <w:numId w:val="18"/>
        </w:numPr>
        <w:spacing w:after="0" w:line="240" w:lineRule="auto"/>
        <w:ind w:left="0" w:firstLine="709"/>
        <w:contextualSpacing w:val="0"/>
        <w:jc w:val="both"/>
        <w:rPr>
          <w:color w:val="000000"/>
          <w:sz w:val="28"/>
          <w:szCs w:val="28"/>
        </w:rPr>
      </w:pPr>
      <w:r w:rsidRPr="00DA5DA3">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w:t>
      </w:r>
      <w:r w:rsidRPr="00DA5DA3">
        <w:rPr>
          <w:sz w:val="28"/>
        </w:rPr>
        <w:t xml:space="preserve">связанных </w:t>
      </w:r>
      <w:r w:rsidRPr="00DA5DA3">
        <w:rPr>
          <w:sz w:val="28"/>
        </w:rPr>
        <w:lastRenderedPageBreak/>
        <w:t xml:space="preserve">заемщиков (Н6) в размерах, предусмотренных действующей Инструкцией Банка </w:t>
      </w:r>
      <w:r w:rsidRPr="00C266B3">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14:paraId="0C4DCA55" w14:textId="77777777" w:rsidR="00455D60" w:rsidRPr="00C266B3" w:rsidRDefault="00455D60" w:rsidP="00256E00">
      <w:pPr>
        <w:pStyle w:val="ab"/>
        <w:widowControl w:val="0"/>
        <w:numPr>
          <w:ilvl w:val="0"/>
          <w:numId w:val="18"/>
        </w:numPr>
        <w:spacing w:after="0" w:line="240" w:lineRule="auto"/>
        <w:ind w:left="0" w:firstLine="709"/>
        <w:contextualSpacing w:val="0"/>
        <w:jc w:val="both"/>
        <w:rPr>
          <w:color w:val="000000"/>
          <w:sz w:val="28"/>
          <w:szCs w:val="28"/>
        </w:rPr>
      </w:pPr>
      <w:r w:rsidRPr="00C266B3">
        <w:rPr>
          <w:color w:val="000000"/>
          <w:sz w:val="28"/>
          <w:szCs w:val="28"/>
        </w:rPr>
        <w:t>Требование платежа по Гарантии должно быть получено ГАРАНТОМ до истечения срока действия Гарантии.</w:t>
      </w:r>
    </w:p>
    <w:p w14:paraId="1F57C685" w14:textId="77777777" w:rsidR="00455D60" w:rsidRPr="00C266B3" w:rsidRDefault="00455D60" w:rsidP="00256E00">
      <w:pPr>
        <w:pStyle w:val="ab"/>
        <w:widowControl w:val="0"/>
        <w:numPr>
          <w:ilvl w:val="0"/>
          <w:numId w:val="18"/>
        </w:numPr>
        <w:spacing w:after="0" w:line="240" w:lineRule="auto"/>
        <w:ind w:left="0" w:firstLine="709"/>
        <w:contextualSpacing w:val="0"/>
        <w:jc w:val="both"/>
        <w:rPr>
          <w:color w:val="000000"/>
          <w:sz w:val="28"/>
          <w:szCs w:val="28"/>
        </w:rPr>
      </w:pPr>
      <w:r w:rsidRPr="00C266B3">
        <w:rPr>
          <w:color w:val="000000"/>
          <w:sz w:val="28"/>
          <w:szCs w:val="28"/>
        </w:rPr>
        <w:t xml:space="preserve">Требование платежа по Гарантии или приложение к нему должно содержать </w:t>
      </w:r>
      <w:r w:rsidRPr="004834EB">
        <w:rPr>
          <w:color w:val="000000"/>
          <w:sz w:val="28"/>
          <w:szCs w:val="28"/>
        </w:rPr>
        <w:t>обстоятельства, наступление которых влечет</w:t>
      </w:r>
      <w:r w:rsidRPr="00C266B3">
        <w:rPr>
          <w:color w:val="000000"/>
          <w:sz w:val="28"/>
          <w:szCs w:val="28"/>
        </w:rPr>
        <w:t xml:space="preserve">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14:paraId="0567932B"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xml:space="preserve">К Требованию платежа по </w:t>
      </w:r>
      <w:proofErr w:type="gramStart"/>
      <w:r w:rsidRPr="00C266B3">
        <w:rPr>
          <w:color w:val="000000"/>
          <w:sz w:val="28"/>
          <w:szCs w:val="28"/>
        </w:rPr>
        <w:t>Гарантии</w:t>
      </w:r>
      <w:r>
        <w:rPr>
          <w:color w:val="000000"/>
          <w:sz w:val="28"/>
          <w:szCs w:val="28"/>
        </w:rPr>
        <w:t xml:space="preserve"> </w:t>
      </w:r>
      <w:r w:rsidRPr="00C266B3">
        <w:rPr>
          <w:color w:val="000000"/>
          <w:sz w:val="28"/>
          <w:szCs w:val="28"/>
        </w:rPr>
        <w:t xml:space="preserve"> должны</w:t>
      </w:r>
      <w:proofErr w:type="gramEnd"/>
      <w:r w:rsidRPr="00C266B3">
        <w:rPr>
          <w:color w:val="000000"/>
          <w:sz w:val="28"/>
          <w:szCs w:val="28"/>
        </w:rPr>
        <w:t xml:space="preserve"> быть приложены следующие документы:</w:t>
      </w:r>
    </w:p>
    <w:p w14:paraId="71858A98"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копия настоящей Гарантии;</w:t>
      </w:r>
    </w:p>
    <w:p w14:paraId="2B22EF58"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7644BBD6"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w:t>
      </w:r>
      <w:proofErr w:type="gramStart"/>
      <w:r w:rsidRPr="00C266B3">
        <w:rPr>
          <w:color w:val="000000"/>
          <w:sz w:val="28"/>
          <w:szCs w:val="28"/>
        </w:rPr>
        <w:t>), в случае, если</w:t>
      </w:r>
      <w:proofErr w:type="gramEnd"/>
      <w:r w:rsidRPr="00C266B3">
        <w:rPr>
          <w:color w:val="000000"/>
          <w:sz w:val="28"/>
          <w:szCs w:val="28"/>
        </w:rPr>
        <w:t xml:space="preserve"> требование Бенефициара подписано (приложенные к нему документы заверены) лицом, действующим по доверенности.</w:t>
      </w:r>
    </w:p>
    <w:p w14:paraId="45E6FBC6"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14:paraId="4955BEA9" w14:textId="77777777" w:rsidR="00455D60" w:rsidRPr="00DA5DA3" w:rsidRDefault="00455D60" w:rsidP="00256E00">
      <w:pPr>
        <w:pStyle w:val="ab"/>
        <w:widowControl w:val="0"/>
        <w:numPr>
          <w:ilvl w:val="0"/>
          <w:numId w:val="18"/>
        </w:numPr>
        <w:spacing w:after="0" w:line="240" w:lineRule="auto"/>
        <w:ind w:left="0" w:firstLine="709"/>
        <w:contextualSpacing w:val="0"/>
        <w:jc w:val="both"/>
        <w:rPr>
          <w:sz w:val="28"/>
          <w:szCs w:val="28"/>
        </w:rPr>
      </w:pPr>
      <w:r w:rsidRPr="00DA5DA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9802A2A" w14:textId="77777777" w:rsidR="00455D60" w:rsidRPr="00DA5DA3" w:rsidRDefault="00455D60" w:rsidP="0034395B">
      <w:pPr>
        <w:pStyle w:val="ab"/>
        <w:widowControl w:val="0"/>
        <w:spacing w:after="0" w:line="240" w:lineRule="auto"/>
        <w:ind w:left="0" w:firstLine="709"/>
        <w:jc w:val="both"/>
        <w:rPr>
          <w:bCs/>
          <w:sz w:val="28"/>
          <w:szCs w:val="28"/>
        </w:rPr>
      </w:pPr>
    </w:p>
    <w:tbl>
      <w:tblPr>
        <w:tblW w:w="0" w:type="auto"/>
        <w:tblLook w:val="04A0" w:firstRow="1" w:lastRow="0" w:firstColumn="1" w:lastColumn="0" w:noHBand="0" w:noVBand="1"/>
      </w:tblPr>
      <w:tblGrid>
        <w:gridCol w:w="2889"/>
        <w:gridCol w:w="4005"/>
        <w:gridCol w:w="3027"/>
      </w:tblGrid>
      <w:tr w:rsidR="00455D60" w:rsidRPr="00DA5DA3" w14:paraId="585BE4EC" w14:textId="77777777" w:rsidTr="005B2D5C">
        <w:tc>
          <w:tcPr>
            <w:tcW w:w="4077" w:type="dxa"/>
          </w:tcPr>
          <w:p w14:paraId="44DE861E" w14:textId="77777777" w:rsidR="00455D60" w:rsidRPr="000B0B14" w:rsidRDefault="00455D60" w:rsidP="0034395B">
            <w:pPr>
              <w:pStyle w:val="2d"/>
              <w:spacing w:after="0" w:line="240" w:lineRule="auto"/>
              <w:ind w:firstLine="709"/>
              <w:jc w:val="center"/>
              <w:rPr>
                <w:bCs/>
                <w:sz w:val="28"/>
                <w:szCs w:val="28"/>
                <w:lang w:val="ru-RU" w:eastAsia="ru-RU"/>
              </w:rPr>
            </w:pPr>
          </w:p>
        </w:tc>
        <w:tc>
          <w:tcPr>
            <w:tcW w:w="2552" w:type="dxa"/>
          </w:tcPr>
          <w:p w14:paraId="27CC064A" w14:textId="77777777" w:rsidR="00455D60" w:rsidRPr="000B0B14" w:rsidRDefault="00455D60" w:rsidP="0034395B">
            <w:pPr>
              <w:pStyle w:val="2d"/>
              <w:spacing w:after="0" w:line="240" w:lineRule="auto"/>
              <w:ind w:firstLine="709"/>
              <w:jc w:val="both"/>
              <w:rPr>
                <w:bCs/>
                <w:sz w:val="28"/>
                <w:szCs w:val="28"/>
                <w:lang w:val="ru-RU" w:eastAsia="ru-RU"/>
              </w:rPr>
            </w:pPr>
            <w:r w:rsidRPr="000B0B14">
              <w:rPr>
                <w:bCs/>
                <w:sz w:val="28"/>
                <w:szCs w:val="28"/>
                <w:lang w:val="ru-RU" w:eastAsia="ru-RU"/>
              </w:rPr>
              <w:t>______________________</w:t>
            </w:r>
          </w:p>
        </w:tc>
        <w:tc>
          <w:tcPr>
            <w:tcW w:w="3508" w:type="dxa"/>
          </w:tcPr>
          <w:p w14:paraId="591A131B" w14:textId="77777777" w:rsidR="00455D60" w:rsidRPr="000B0B14" w:rsidRDefault="00455D60" w:rsidP="0034395B">
            <w:pPr>
              <w:pStyle w:val="2d"/>
              <w:spacing w:after="0" w:line="240" w:lineRule="auto"/>
              <w:ind w:firstLine="709"/>
              <w:jc w:val="center"/>
              <w:rPr>
                <w:bCs/>
                <w:sz w:val="28"/>
                <w:szCs w:val="28"/>
                <w:lang w:val="ru-RU" w:eastAsia="ru-RU"/>
              </w:rPr>
            </w:pPr>
          </w:p>
        </w:tc>
      </w:tr>
      <w:tr w:rsidR="00455D60" w:rsidRPr="00DA5DA3" w14:paraId="0DEDBFC7" w14:textId="77777777" w:rsidTr="005B2D5C">
        <w:tc>
          <w:tcPr>
            <w:tcW w:w="4077" w:type="dxa"/>
          </w:tcPr>
          <w:p w14:paraId="586A2413" w14:textId="77777777" w:rsidR="00455D60" w:rsidRPr="000B0B14" w:rsidRDefault="00455D60" w:rsidP="0034395B">
            <w:pPr>
              <w:pStyle w:val="2d"/>
              <w:spacing w:after="0" w:line="240" w:lineRule="auto"/>
              <w:ind w:firstLine="709"/>
              <w:jc w:val="center"/>
              <w:rPr>
                <w:bCs/>
                <w:sz w:val="28"/>
                <w:szCs w:val="28"/>
                <w:lang w:val="ru-RU" w:eastAsia="ru-RU"/>
              </w:rPr>
            </w:pPr>
          </w:p>
        </w:tc>
        <w:tc>
          <w:tcPr>
            <w:tcW w:w="2552" w:type="dxa"/>
          </w:tcPr>
          <w:p w14:paraId="7AF6CDC8" w14:textId="77777777" w:rsidR="00455D60" w:rsidRPr="000B0B14" w:rsidRDefault="00455D60" w:rsidP="0034395B">
            <w:pPr>
              <w:pStyle w:val="2d"/>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14:paraId="69416C89" w14:textId="77777777" w:rsidR="00455D60" w:rsidRPr="000B0B14" w:rsidRDefault="00455D60" w:rsidP="0034395B">
            <w:pPr>
              <w:pStyle w:val="2d"/>
              <w:spacing w:after="0" w:line="240" w:lineRule="auto"/>
              <w:ind w:firstLine="709"/>
              <w:jc w:val="center"/>
              <w:rPr>
                <w:bCs/>
                <w:sz w:val="28"/>
                <w:szCs w:val="28"/>
                <w:lang w:val="ru-RU" w:eastAsia="ru-RU"/>
              </w:rPr>
            </w:pPr>
            <w:r w:rsidRPr="000B0B14">
              <w:rPr>
                <w:sz w:val="28"/>
                <w:szCs w:val="28"/>
                <w:lang w:val="ru-RU" w:eastAsia="ru-RU"/>
              </w:rPr>
              <w:t>(Ф.И.О.)</w:t>
            </w:r>
          </w:p>
        </w:tc>
      </w:tr>
    </w:tbl>
    <w:p w14:paraId="74E3005E" w14:textId="77777777" w:rsidR="00455D60" w:rsidRPr="005B7DB0" w:rsidRDefault="00455D60" w:rsidP="0034395B">
      <w:pPr>
        <w:spacing w:after="0" w:line="240" w:lineRule="auto"/>
        <w:ind w:firstLine="709"/>
        <w:rPr>
          <w:sz w:val="28"/>
        </w:rPr>
      </w:pPr>
    </w:p>
    <w:p w14:paraId="43921680" w14:textId="77777777" w:rsidR="00455D60" w:rsidRPr="00342795" w:rsidRDefault="00455D60" w:rsidP="0034395B">
      <w:pPr>
        <w:tabs>
          <w:tab w:val="center" w:pos="4923"/>
          <w:tab w:val="left" w:pos="6448"/>
        </w:tabs>
        <w:spacing w:after="0" w:line="240" w:lineRule="auto"/>
        <w:ind w:firstLine="709"/>
        <w:rPr>
          <w:color w:val="000000"/>
        </w:rPr>
      </w:pPr>
    </w:p>
    <w:p w14:paraId="56760C2F" w14:textId="77777777" w:rsidR="00455D60" w:rsidRPr="00342795" w:rsidRDefault="00455D60" w:rsidP="00455D60">
      <w:pPr>
        <w:rPr>
          <w:color w:val="000000"/>
        </w:rPr>
      </w:pPr>
    </w:p>
    <w:p w14:paraId="09BE3F32" w14:textId="77777777" w:rsidR="006E4AC4" w:rsidRPr="007909B0" w:rsidRDefault="00455D60" w:rsidP="00455D60">
      <w:pPr>
        <w:pStyle w:val="23"/>
        <w:shd w:val="clear" w:color="auto" w:fill="auto"/>
        <w:spacing w:before="0" w:line="276" w:lineRule="auto"/>
        <w:ind w:left="40" w:right="20" w:firstLine="700"/>
        <w:rPr>
          <w:sz w:val="28"/>
          <w:szCs w:val="28"/>
        </w:rPr>
      </w:pPr>
      <w:r w:rsidRPr="00342795">
        <w:rPr>
          <w:color w:val="000000"/>
        </w:rPr>
        <w:br w:type="page"/>
      </w:r>
    </w:p>
    <w:p w14:paraId="628B05A7" w14:textId="77777777" w:rsidR="0085349B" w:rsidRPr="007B4EEA" w:rsidRDefault="003422D2" w:rsidP="00254684">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sidR="009E3033">
        <w:rPr>
          <w:rFonts w:ascii="Times New Roman" w:hAnsi="Times New Roman" w:cs="Times New Roman"/>
          <w:sz w:val="24"/>
          <w:szCs w:val="24"/>
        </w:rPr>
        <w:t>ение № 3</w:t>
      </w:r>
    </w:p>
    <w:p w14:paraId="0A64C31E" w14:textId="77777777" w:rsidR="000C4493" w:rsidRDefault="0085349B" w:rsidP="00304B52">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w:t>
      </w:r>
      <w:r w:rsidR="00534702" w:rsidRPr="007B4EEA">
        <w:rPr>
          <w:rFonts w:ascii="Times New Roman" w:hAnsi="Times New Roman" w:cs="Times New Roman"/>
          <w:sz w:val="24"/>
          <w:szCs w:val="24"/>
        </w:rPr>
        <w:t xml:space="preserve">           </w:t>
      </w:r>
      <w:r w:rsidRPr="007B4EEA">
        <w:rPr>
          <w:rFonts w:ascii="Times New Roman" w:hAnsi="Times New Roman" w:cs="Times New Roman"/>
          <w:sz w:val="24"/>
          <w:szCs w:val="24"/>
        </w:rPr>
        <w:t xml:space="preserve">к </w:t>
      </w:r>
      <w:r w:rsidR="00534702" w:rsidRPr="007B4EEA">
        <w:rPr>
          <w:rFonts w:ascii="Times New Roman" w:hAnsi="Times New Roman" w:cs="Times New Roman"/>
          <w:sz w:val="24"/>
          <w:szCs w:val="24"/>
        </w:rPr>
        <w:t>а</w:t>
      </w:r>
      <w:r w:rsidRPr="007B4EEA">
        <w:rPr>
          <w:rFonts w:ascii="Times New Roman" w:hAnsi="Times New Roman" w:cs="Times New Roman"/>
          <w:sz w:val="24"/>
          <w:szCs w:val="24"/>
        </w:rPr>
        <w:t>укционной документации</w:t>
      </w:r>
    </w:p>
    <w:p w14:paraId="569E1B81" w14:textId="77777777" w:rsidR="00455D60" w:rsidRPr="001F697D" w:rsidRDefault="00455D60" w:rsidP="007C1BAD">
      <w:pPr>
        <w:tabs>
          <w:tab w:val="center" w:pos="4923"/>
          <w:tab w:val="left" w:pos="6448"/>
        </w:tabs>
        <w:spacing w:after="0" w:line="240" w:lineRule="auto"/>
        <w:ind w:firstLine="709"/>
        <w:jc w:val="center"/>
        <w:rPr>
          <w:b/>
          <w:color w:val="000000"/>
          <w:sz w:val="28"/>
          <w:szCs w:val="28"/>
        </w:rPr>
      </w:pPr>
      <w:r w:rsidRPr="001F697D">
        <w:rPr>
          <w:b/>
          <w:color w:val="000000"/>
          <w:sz w:val="28"/>
          <w:szCs w:val="28"/>
        </w:rPr>
        <w:t>Рекомендуемая форма банковской гарантии, предоставляемой в качестве обеспечения исполнения договора</w:t>
      </w:r>
    </w:p>
    <w:p w14:paraId="0A921A41" w14:textId="77777777" w:rsidR="00455D60" w:rsidRPr="00342795" w:rsidRDefault="00455D60" w:rsidP="007C1BAD">
      <w:pPr>
        <w:tabs>
          <w:tab w:val="center" w:pos="4923"/>
          <w:tab w:val="left" w:pos="6448"/>
        </w:tabs>
        <w:spacing w:after="0" w:line="240" w:lineRule="auto"/>
        <w:ind w:firstLine="709"/>
        <w:jc w:val="center"/>
        <w:rPr>
          <w:i/>
          <w:color w:val="000000"/>
          <w:sz w:val="28"/>
          <w:szCs w:val="28"/>
        </w:rPr>
      </w:pPr>
      <w:r w:rsidRPr="00342795">
        <w:rPr>
          <w:i/>
          <w:color w:val="000000"/>
          <w:sz w:val="28"/>
          <w:szCs w:val="28"/>
        </w:rPr>
        <w:t xml:space="preserve">(применяется в случае, </w:t>
      </w:r>
      <w:r w:rsidR="007C1BAD" w:rsidRPr="007C1BAD">
        <w:rPr>
          <w:i/>
          <w:color w:val="000000"/>
          <w:sz w:val="28"/>
          <w:szCs w:val="28"/>
        </w:rPr>
        <w:t>если в пункте 1.6</w:t>
      </w:r>
      <w:r w:rsidRPr="007C1BAD">
        <w:rPr>
          <w:i/>
          <w:color w:val="000000"/>
          <w:sz w:val="28"/>
          <w:szCs w:val="28"/>
        </w:rPr>
        <w:t xml:space="preserve"> аукционной документации установлено требование о предоставлении обеспечения исполнения</w:t>
      </w:r>
      <w:r w:rsidRPr="00342795">
        <w:rPr>
          <w:i/>
          <w:color w:val="000000"/>
          <w:sz w:val="28"/>
          <w:szCs w:val="28"/>
        </w:rPr>
        <w:t xml:space="preserve"> договора)</w:t>
      </w:r>
    </w:p>
    <w:p w14:paraId="2205E2CB" w14:textId="77777777" w:rsidR="00455D60" w:rsidRPr="00342795" w:rsidRDefault="00455D60" w:rsidP="007C1BAD">
      <w:pPr>
        <w:tabs>
          <w:tab w:val="center" w:pos="4923"/>
          <w:tab w:val="left" w:pos="6448"/>
        </w:tabs>
        <w:spacing w:after="0" w:line="240" w:lineRule="auto"/>
        <w:ind w:firstLine="709"/>
        <w:jc w:val="both"/>
        <w:rPr>
          <w:color w:val="000000"/>
          <w:sz w:val="28"/>
          <w:szCs w:val="28"/>
        </w:rPr>
      </w:pPr>
    </w:p>
    <w:p w14:paraId="56DA3B8B" w14:textId="77777777" w:rsidR="00455D60" w:rsidRPr="00DA5DA3" w:rsidRDefault="00455D60" w:rsidP="007C1BAD">
      <w:pPr>
        <w:widowControl w:val="0"/>
        <w:shd w:val="clear" w:color="auto" w:fill="FFFFFF"/>
        <w:spacing w:after="0" w:line="240" w:lineRule="auto"/>
        <w:ind w:firstLine="709"/>
        <w:jc w:val="center"/>
        <w:rPr>
          <w:sz w:val="28"/>
          <w:szCs w:val="28"/>
        </w:rPr>
      </w:pPr>
      <w:r w:rsidRPr="00DA5DA3">
        <w:rPr>
          <w:b/>
          <w:bCs/>
          <w:sz w:val="28"/>
          <w:szCs w:val="28"/>
        </w:rPr>
        <w:t xml:space="preserve">БАНКОВСКАЯ ГАРАНТИЯ № </w:t>
      </w:r>
    </w:p>
    <w:p w14:paraId="0D2B2D60" w14:textId="77777777" w:rsidR="00455D60" w:rsidRPr="001F697D" w:rsidRDefault="00455D60" w:rsidP="007C1BAD">
      <w:pPr>
        <w:widowControl w:val="0"/>
        <w:shd w:val="clear" w:color="auto" w:fill="FFFFFF"/>
        <w:tabs>
          <w:tab w:val="decimal" w:pos="9180"/>
        </w:tabs>
        <w:spacing w:after="0" w:line="240" w:lineRule="auto"/>
        <w:ind w:firstLine="709"/>
        <w:jc w:val="both"/>
        <w:rPr>
          <w:sz w:val="28"/>
          <w:szCs w:val="28"/>
        </w:rPr>
      </w:pPr>
    </w:p>
    <w:p w14:paraId="4C78623D" w14:textId="77777777" w:rsidR="00455D60" w:rsidRPr="001F697D" w:rsidRDefault="00455D60" w:rsidP="007C1BAD">
      <w:pPr>
        <w:widowControl w:val="0"/>
        <w:shd w:val="clear" w:color="auto" w:fill="FFFFFF"/>
        <w:tabs>
          <w:tab w:val="decimal" w:pos="9923"/>
        </w:tabs>
        <w:spacing w:after="0" w:line="240" w:lineRule="auto"/>
        <w:ind w:firstLine="709"/>
        <w:jc w:val="both"/>
        <w:rPr>
          <w:sz w:val="28"/>
          <w:szCs w:val="28"/>
        </w:rPr>
      </w:pPr>
      <w:r w:rsidRPr="001F697D">
        <w:rPr>
          <w:sz w:val="28"/>
          <w:szCs w:val="28"/>
        </w:rPr>
        <w:t>Город _______________</w:t>
      </w:r>
      <w:r w:rsidRPr="001F697D">
        <w:rPr>
          <w:sz w:val="28"/>
          <w:szCs w:val="28"/>
        </w:rPr>
        <w:tab/>
        <w:t xml:space="preserve">      </w:t>
      </w:r>
      <w:proofErr w:type="gramStart"/>
      <w:r w:rsidRPr="001F697D">
        <w:rPr>
          <w:sz w:val="28"/>
          <w:szCs w:val="28"/>
        </w:rPr>
        <w:t xml:space="preserve">   «</w:t>
      </w:r>
      <w:proofErr w:type="gramEnd"/>
      <w:r w:rsidRPr="001F697D">
        <w:rPr>
          <w:sz w:val="28"/>
          <w:szCs w:val="28"/>
        </w:rPr>
        <w:t>__» _________________ года</w:t>
      </w:r>
    </w:p>
    <w:p w14:paraId="415D9800" w14:textId="77777777" w:rsidR="00455D60" w:rsidRPr="00DA5DA3" w:rsidRDefault="00455D60" w:rsidP="007C1BAD">
      <w:pPr>
        <w:widowControl w:val="0"/>
        <w:shd w:val="clear" w:color="auto" w:fill="FFFFFF"/>
        <w:spacing w:after="0" w:line="240" w:lineRule="auto"/>
        <w:ind w:firstLine="709"/>
        <w:jc w:val="both"/>
        <w:rPr>
          <w:sz w:val="28"/>
          <w:szCs w:val="28"/>
        </w:rPr>
      </w:pPr>
    </w:p>
    <w:p w14:paraId="3E9D09AC" w14:textId="77777777" w:rsidR="00455D60" w:rsidRPr="00DA5DA3" w:rsidRDefault="00455D60" w:rsidP="007C1BAD">
      <w:pPr>
        <w:autoSpaceDE w:val="0"/>
        <w:autoSpaceDN w:val="0"/>
        <w:adjustRightInd w:val="0"/>
        <w:spacing w:after="0" w:line="240" w:lineRule="auto"/>
        <w:ind w:firstLine="709"/>
        <w:jc w:val="both"/>
        <w:rPr>
          <w:sz w:val="28"/>
          <w:szCs w:val="28"/>
        </w:rPr>
      </w:pPr>
      <w:r w:rsidRPr="00DA5DA3">
        <w:rPr>
          <w:sz w:val="28"/>
          <w:szCs w:val="28"/>
        </w:rPr>
        <w:t xml:space="preserve">Настоящим ___________________________________, ИНН ____________, КПП </w:t>
      </w:r>
      <w:r w:rsidRPr="00DA5DA3">
        <w:rPr>
          <w:rStyle w:val="wmi-callto"/>
          <w:bCs/>
          <w:szCs w:val="28"/>
        </w:rPr>
        <w:t>__________</w:t>
      </w:r>
      <w:r w:rsidRPr="00DA5DA3">
        <w:rPr>
          <w:sz w:val="28"/>
          <w:szCs w:val="28"/>
        </w:rPr>
        <w:t xml:space="preserve">, ОГРН ____________, ОКПО _______________, </w:t>
      </w:r>
      <w:r>
        <w:rPr>
          <w:sz w:val="28"/>
          <w:szCs w:val="28"/>
        </w:rPr>
        <w:t xml:space="preserve">БИК______________, </w:t>
      </w:r>
      <w:r w:rsidRPr="00DA5DA3">
        <w:rPr>
          <w:sz w:val="28"/>
          <w:szCs w:val="28"/>
        </w:rPr>
        <w:t>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w:t>
      </w:r>
      <w:r>
        <w:rPr>
          <w:sz w:val="28"/>
          <w:szCs w:val="28"/>
        </w:rPr>
        <w:t>ё</w:t>
      </w:r>
      <w:r w:rsidRPr="00DA5DA3">
        <w:rPr>
          <w:sz w:val="28"/>
          <w:szCs w:val="28"/>
        </w:rPr>
        <w:t>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455D60" w:rsidRPr="00DA5DA3" w14:paraId="25E566B3" w14:textId="77777777" w:rsidTr="005B2D5C">
        <w:tc>
          <w:tcPr>
            <w:tcW w:w="2526" w:type="dxa"/>
          </w:tcPr>
          <w:p w14:paraId="2988E4E0" w14:textId="77777777" w:rsidR="00455D60" w:rsidRPr="001F697D" w:rsidRDefault="00455D60" w:rsidP="007C1BAD">
            <w:pPr>
              <w:pStyle w:val="ab"/>
              <w:widowControl w:val="0"/>
              <w:spacing w:after="0" w:line="240" w:lineRule="auto"/>
              <w:ind w:left="0"/>
              <w:jc w:val="both"/>
              <w:rPr>
                <w:sz w:val="28"/>
                <w:szCs w:val="28"/>
                <w:lang w:eastAsia="ru-RU"/>
              </w:rPr>
            </w:pPr>
            <w:r>
              <w:rPr>
                <w:sz w:val="28"/>
                <w:szCs w:val="28"/>
              </w:rPr>
              <w:t>Способ закупки, номер 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tc>
        <w:tc>
          <w:tcPr>
            <w:tcW w:w="7361" w:type="dxa"/>
          </w:tcPr>
          <w:p w14:paraId="03C1339B" w14:textId="77777777" w:rsidR="00455D60" w:rsidRPr="00DA5DA3" w:rsidRDefault="00455D60" w:rsidP="007C1BAD">
            <w:pPr>
              <w:pStyle w:val="ab"/>
              <w:widowControl w:val="0"/>
              <w:spacing w:after="0" w:line="240" w:lineRule="auto"/>
              <w:ind w:left="0" w:firstLine="709"/>
              <w:jc w:val="both"/>
              <w:rPr>
                <w:sz w:val="28"/>
                <w:szCs w:val="28"/>
                <w:lang w:eastAsia="ru-RU"/>
              </w:rPr>
            </w:pPr>
          </w:p>
        </w:tc>
      </w:tr>
    </w:tbl>
    <w:p w14:paraId="6CA1AD01" w14:textId="77777777" w:rsidR="00455D60" w:rsidRPr="00DA5DA3" w:rsidRDefault="00455D60" w:rsidP="007C1BAD">
      <w:pPr>
        <w:tabs>
          <w:tab w:val="left" w:pos="540"/>
        </w:tabs>
        <w:spacing w:after="0" w:line="240" w:lineRule="auto"/>
        <w:ind w:firstLine="709"/>
        <w:jc w:val="both"/>
        <w:rPr>
          <w:sz w:val="28"/>
          <w:szCs w:val="28"/>
        </w:rPr>
      </w:pPr>
      <w:r w:rsidRPr="00DA5DA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1176E040"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455D60" w:rsidRPr="00DA5DA3" w14:paraId="5A2A3C4B" w14:textId="77777777" w:rsidTr="005B2D5C">
        <w:tc>
          <w:tcPr>
            <w:tcW w:w="10137" w:type="dxa"/>
            <w:gridSpan w:val="2"/>
          </w:tcPr>
          <w:p w14:paraId="1885A57C"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БЕНЕФИЦИАР</w:t>
            </w:r>
          </w:p>
        </w:tc>
      </w:tr>
      <w:tr w:rsidR="00455D60" w:rsidRPr="00DA5DA3" w14:paraId="416AA2B8" w14:textId="77777777" w:rsidTr="005B2D5C">
        <w:tc>
          <w:tcPr>
            <w:tcW w:w="2802" w:type="dxa"/>
          </w:tcPr>
          <w:p w14:paraId="2157F692"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469AF30A"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3D4D4C0C" w14:textId="77777777" w:rsidTr="005B2D5C">
        <w:tc>
          <w:tcPr>
            <w:tcW w:w="2802" w:type="dxa"/>
          </w:tcPr>
          <w:p w14:paraId="32F14FC0"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6E8D4998"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5775C7A" w14:textId="77777777" w:rsidTr="005B2D5C">
        <w:tc>
          <w:tcPr>
            <w:tcW w:w="2802" w:type="dxa"/>
          </w:tcPr>
          <w:p w14:paraId="596B3DB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lastRenderedPageBreak/>
              <w:t>ОГРН</w:t>
            </w:r>
          </w:p>
        </w:tc>
        <w:tc>
          <w:tcPr>
            <w:tcW w:w="7335" w:type="dxa"/>
          </w:tcPr>
          <w:p w14:paraId="022AF7F6"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76A7C21" w14:textId="77777777" w:rsidTr="005B2D5C">
        <w:tc>
          <w:tcPr>
            <w:tcW w:w="2802" w:type="dxa"/>
          </w:tcPr>
          <w:p w14:paraId="0F239270"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62B57C32"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A81FF73" w14:textId="77777777" w:rsidTr="005B2D5C">
        <w:tc>
          <w:tcPr>
            <w:tcW w:w="10137" w:type="dxa"/>
            <w:gridSpan w:val="2"/>
          </w:tcPr>
          <w:p w14:paraId="7B28E264"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Сумма Гарантии</w:t>
            </w:r>
          </w:p>
        </w:tc>
      </w:tr>
      <w:tr w:rsidR="00455D60" w:rsidRPr="00DA5DA3" w14:paraId="74DFD7B1" w14:textId="77777777" w:rsidTr="005B2D5C">
        <w:tc>
          <w:tcPr>
            <w:tcW w:w="2802" w:type="dxa"/>
          </w:tcPr>
          <w:p w14:paraId="1831D8FD"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Сумма Гарантии в рублях РФ</w:t>
            </w:r>
          </w:p>
        </w:tc>
        <w:tc>
          <w:tcPr>
            <w:tcW w:w="7335" w:type="dxa"/>
          </w:tcPr>
          <w:p w14:paraId="4B5E1F33"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45F0919" w14:textId="77777777" w:rsidTr="005B2D5C">
        <w:tc>
          <w:tcPr>
            <w:tcW w:w="10137" w:type="dxa"/>
            <w:gridSpan w:val="2"/>
          </w:tcPr>
          <w:p w14:paraId="4A629E48"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Срок действия Гарантии</w:t>
            </w:r>
          </w:p>
        </w:tc>
      </w:tr>
      <w:tr w:rsidR="00455D60" w:rsidRPr="00DA5DA3" w14:paraId="06C6F875" w14:textId="77777777" w:rsidTr="005B2D5C">
        <w:tc>
          <w:tcPr>
            <w:tcW w:w="2802" w:type="dxa"/>
          </w:tcPr>
          <w:p w14:paraId="0CECCEDD" w14:textId="77777777" w:rsidR="00455D60" w:rsidRPr="00DA5DA3" w:rsidRDefault="00455D60" w:rsidP="0065140E">
            <w:pPr>
              <w:widowControl w:val="0"/>
              <w:spacing w:after="0" w:line="240" w:lineRule="auto"/>
              <w:jc w:val="both"/>
              <w:rPr>
                <w:sz w:val="28"/>
                <w:szCs w:val="28"/>
                <w:lang w:val="en-US"/>
              </w:rPr>
            </w:pPr>
            <w:r w:rsidRPr="00DA5DA3">
              <w:rPr>
                <w:sz w:val="28"/>
                <w:szCs w:val="28"/>
                <w:lang w:val="en-US"/>
              </w:rPr>
              <w:t>Срок действия Гарантии</w:t>
            </w:r>
          </w:p>
        </w:tc>
        <w:tc>
          <w:tcPr>
            <w:tcW w:w="7335" w:type="dxa"/>
          </w:tcPr>
          <w:p w14:paraId="73C8B266" w14:textId="77777777" w:rsidR="00455D60" w:rsidRPr="00DA5DA3" w:rsidRDefault="00455D60" w:rsidP="007C1BAD">
            <w:pPr>
              <w:pStyle w:val="ab"/>
              <w:widowControl w:val="0"/>
              <w:spacing w:after="0" w:line="240" w:lineRule="auto"/>
              <w:ind w:left="0" w:firstLine="709"/>
              <w:jc w:val="both"/>
              <w:rPr>
                <w:sz w:val="28"/>
                <w:szCs w:val="28"/>
                <w:lang w:eastAsia="ru-RU"/>
              </w:rPr>
            </w:pPr>
            <w:r w:rsidRPr="00DA5DA3">
              <w:rPr>
                <w:sz w:val="28"/>
                <w:szCs w:val="28"/>
                <w:lang w:eastAsia="ru-RU"/>
              </w:rPr>
              <w:t>Гарантия вступает в силу с «_</w:t>
            </w:r>
            <w:proofErr w:type="gramStart"/>
            <w:r w:rsidRPr="00DA5DA3">
              <w:rPr>
                <w:sz w:val="28"/>
                <w:szCs w:val="28"/>
                <w:lang w:eastAsia="ru-RU"/>
              </w:rPr>
              <w:t>_»_</w:t>
            </w:r>
            <w:proofErr w:type="gramEnd"/>
            <w:r w:rsidRPr="00DA5DA3">
              <w:rPr>
                <w:sz w:val="28"/>
                <w:szCs w:val="28"/>
                <w:lang w:eastAsia="ru-RU"/>
              </w:rPr>
              <w:t xml:space="preserve">______20__года  </w:t>
            </w:r>
            <w:r w:rsidRPr="00DA5DA3">
              <w:rPr>
                <w:i/>
                <w:sz w:val="28"/>
                <w:szCs w:val="28"/>
                <w:lang w:eastAsia="ru-RU"/>
              </w:rPr>
              <w:t>или с даты выдачи (выбрать нужное)</w:t>
            </w:r>
            <w:r w:rsidRPr="00DA5DA3">
              <w:rPr>
                <w:sz w:val="28"/>
                <w:szCs w:val="28"/>
                <w:lang w:eastAsia="ru-RU"/>
              </w:rPr>
              <w:t xml:space="preserve"> и действует до «__»_______20__года включительно. </w:t>
            </w:r>
          </w:p>
          <w:p w14:paraId="7570E325"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A365747"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Сведения о ПРИНЦИПАЛЕ (выбрать нужное):</w:t>
      </w:r>
    </w:p>
    <w:p w14:paraId="31BF102B"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455D60" w:rsidRPr="00DA5DA3" w14:paraId="57D7C06C" w14:textId="77777777" w:rsidTr="005B2D5C">
        <w:tc>
          <w:tcPr>
            <w:tcW w:w="10137" w:type="dxa"/>
            <w:gridSpan w:val="2"/>
          </w:tcPr>
          <w:p w14:paraId="09DBFF24"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2C55328E" w14:textId="77777777" w:rsidTr="005B2D5C">
        <w:tc>
          <w:tcPr>
            <w:tcW w:w="2802" w:type="dxa"/>
          </w:tcPr>
          <w:p w14:paraId="0AFDDFDB"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48818842"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1528327" w14:textId="77777777" w:rsidTr="005B2D5C">
        <w:tc>
          <w:tcPr>
            <w:tcW w:w="2802" w:type="dxa"/>
          </w:tcPr>
          <w:p w14:paraId="5B813E9C"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084BDC63"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1C3A23EA" w14:textId="77777777" w:rsidTr="005B2D5C">
        <w:tc>
          <w:tcPr>
            <w:tcW w:w="2802" w:type="dxa"/>
          </w:tcPr>
          <w:p w14:paraId="357E4A0F"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ОГРН</w:t>
            </w:r>
          </w:p>
        </w:tc>
        <w:tc>
          <w:tcPr>
            <w:tcW w:w="7335" w:type="dxa"/>
          </w:tcPr>
          <w:p w14:paraId="48EBE196"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37D6AC9F" w14:textId="77777777" w:rsidTr="005B2D5C">
        <w:tc>
          <w:tcPr>
            <w:tcW w:w="2802" w:type="dxa"/>
          </w:tcPr>
          <w:p w14:paraId="7D809B79"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49D97E7F" w14:textId="77777777" w:rsidR="00455D60" w:rsidRPr="00DA5DA3" w:rsidRDefault="00455D60" w:rsidP="007C1BAD">
            <w:pPr>
              <w:widowControl w:val="0"/>
              <w:spacing w:after="0" w:line="240" w:lineRule="auto"/>
              <w:ind w:firstLine="709"/>
              <w:jc w:val="both"/>
              <w:rPr>
                <w:sz w:val="28"/>
                <w:szCs w:val="28"/>
              </w:rPr>
            </w:pPr>
          </w:p>
        </w:tc>
      </w:tr>
    </w:tbl>
    <w:p w14:paraId="41A92B79" w14:textId="77777777" w:rsidR="00455D60" w:rsidRPr="00DA5DA3" w:rsidRDefault="00455D60" w:rsidP="007C1BAD">
      <w:pPr>
        <w:pStyle w:val="ab"/>
        <w:widowControl w:val="0"/>
        <w:spacing w:after="0" w:line="240" w:lineRule="auto"/>
        <w:ind w:left="0" w:firstLine="709"/>
        <w:jc w:val="both"/>
        <w:rPr>
          <w:sz w:val="28"/>
          <w:szCs w:val="28"/>
        </w:rPr>
      </w:pPr>
    </w:p>
    <w:p w14:paraId="11F5A763"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122"/>
      </w:tblGrid>
      <w:tr w:rsidR="00455D60" w:rsidRPr="00DA5DA3" w14:paraId="1B5D30AE" w14:textId="77777777" w:rsidTr="005B2D5C">
        <w:tc>
          <w:tcPr>
            <w:tcW w:w="10137" w:type="dxa"/>
            <w:gridSpan w:val="2"/>
          </w:tcPr>
          <w:p w14:paraId="1823400F"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612DFC25" w14:textId="77777777" w:rsidTr="005B2D5C">
        <w:tc>
          <w:tcPr>
            <w:tcW w:w="2802" w:type="dxa"/>
          </w:tcPr>
          <w:p w14:paraId="612143A6"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ФИО</w:t>
            </w:r>
          </w:p>
        </w:tc>
        <w:tc>
          <w:tcPr>
            <w:tcW w:w="7335" w:type="dxa"/>
          </w:tcPr>
          <w:p w14:paraId="542D193C"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76000CC1" w14:textId="77777777" w:rsidTr="005B2D5C">
        <w:tc>
          <w:tcPr>
            <w:tcW w:w="2802" w:type="dxa"/>
          </w:tcPr>
          <w:p w14:paraId="3C2F001E"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72244F38"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2533DF9" w14:textId="77777777" w:rsidTr="005B2D5C">
        <w:tc>
          <w:tcPr>
            <w:tcW w:w="2802" w:type="dxa"/>
          </w:tcPr>
          <w:p w14:paraId="7AF63A3A"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ОГРНИП</w:t>
            </w:r>
          </w:p>
        </w:tc>
        <w:tc>
          <w:tcPr>
            <w:tcW w:w="7335" w:type="dxa"/>
          </w:tcPr>
          <w:p w14:paraId="5324B57C"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275A6928" w14:textId="77777777" w:rsidTr="005B2D5C">
        <w:tc>
          <w:tcPr>
            <w:tcW w:w="2802" w:type="dxa"/>
          </w:tcPr>
          <w:p w14:paraId="0E7D50D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Паспортные данные</w:t>
            </w:r>
          </w:p>
        </w:tc>
        <w:tc>
          <w:tcPr>
            <w:tcW w:w="7335" w:type="dxa"/>
          </w:tcPr>
          <w:p w14:paraId="7892808C" w14:textId="77777777" w:rsidR="00455D60" w:rsidRPr="00DA5DA3" w:rsidRDefault="00455D60" w:rsidP="007C1BAD">
            <w:pPr>
              <w:widowControl w:val="0"/>
              <w:spacing w:after="0" w:line="240" w:lineRule="auto"/>
              <w:ind w:firstLine="709"/>
              <w:jc w:val="both"/>
              <w:rPr>
                <w:sz w:val="28"/>
                <w:szCs w:val="28"/>
                <w:lang w:val="en-US"/>
              </w:rPr>
            </w:pPr>
          </w:p>
        </w:tc>
      </w:tr>
      <w:tr w:rsidR="00455D60" w:rsidRPr="00DA5DA3" w14:paraId="65074273" w14:textId="77777777" w:rsidTr="005B2D5C">
        <w:tc>
          <w:tcPr>
            <w:tcW w:w="2802" w:type="dxa"/>
          </w:tcPr>
          <w:p w14:paraId="5280E56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жительства</w:t>
            </w:r>
          </w:p>
        </w:tc>
        <w:tc>
          <w:tcPr>
            <w:tcW w:w="7335" w:type="dxa"/>
          </w:tcPr>
          <w:p w14:paraId="35ED2092" w14:textId="77777777" w:rsidR="00455D60" w:rsidRPr="00DA5DA3" w:rsidRDefault="00455D60" w:rsidP="007C1BAD">
            <w:pPr>
              <w:widowControl w:val="0"/>
              <w:spacing w:after="0" w:line="240" w:lineRule="auto"/>
              <w:ind w:firstLine="709"/>
              <w:jc w:val="both"/>
              <w:rPr>
                <w:sz w:val="28"/>
                <w:szCs w:val="28"/>
              </w:rPr>
            </w:pPr>
          </w:p>
        </w:tc>
      </w:tr>
    </w:tbl>
    <w:p w14:paraId="628D2592"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Основное обязательство, исполнение по которому обеспечивается банковской гарантией:</w:t>
      </w:r>
    </w:p>
    <w:p w14:paraId="5BE72C2D"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 ПРИНЦИПАЛ обязуется исполнять все обязательства по договору, заключаемому по итогам конкурентной закупки.</w:t>
      </w:r>
    </w:p>
    <w:p w14:paraId="4E96A7E4"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04B3C51A"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7F9D1FCD"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49DA05DD"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4C1FDC01"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7D4801B4" w14:textId="77777777" w:rsidR="00455D60" w:rsidRPr="00DA5DA3" w:rsidRDefault="00455D60" w:rsidP="007C1BAD">
      <w:pPr>
        <w:autoSpaceDE w:val="0"/>
        <w:autoSpaceDN w:val="0"/>
        <w:adjustRightInd w:val="0"/>
        <w:spacing w:after="0" w:line="240" w:lineRule="auto"/>
        <w:ind w:firstLine="709"/>
        <w:jc w:val="both"/>
        <w:rPr>
          <w:sz w:val="28"/>
          <w:szCs w:val="28"/>
        </w:rPr>
      </w:pPr>
      <w:r w:rsidRPr="00DA5DA3">
        <w:rPr>
          <w:sz w:val="28"/>
          <w:szCs w:val="28"/>
        </w:rPr>
        <w:t>К Требованию платежа по Гарантии, предоставленному на бумажном носителе, должны быть приложены следующие документы:</w:t>
      </w:r>
    </w:p>
    <w:p w14:paraId="4E765372" w14:textId="77777777" w:rsidR="00455D60" w:rsidRPr="00DA5DA3" w:rsidRDefault="00455D60" w:rsidP="007C1BAD">
      <w:pPr>
        <w:autoSpaceDE w:val="0"/>
        <w:autoSpaceDN w:val="0"/>
        <w:adjustRightInd w:val="0"/>
        <w:spacing w:after="0" w:line="240" w:lineRule="auto"/>
        <w:ind w:firstLine="709"/>
        <w:jc w:val="both"/>
        <w:rPr>
          <w:sz w:val="28"/>
        </w:rPr>
      </w:pPr>
      <w:r w:rsidRPr="00DA5DA3">
        <w:rPr>
          <w:sz w:val="28"/>
        </w:rPr>
        <w:t>- копия настоящей Гарантии;</w:t>
      </w:r>
    </w:p>
    <w:p w14:paraId="2C6C1C66"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4A8A42AE"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расчет суммы требования по гарантии;</w:t>
      </w:r>
    </w:p>
    <w:p w14:paraId="352CEDF2" w14:textId="382D8064"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xml:space="preserve">- документ, подтверждающий полномочия лица, подписавшего </w:t>
      </w:r>
      <w:r>
        <w:rPr>
          <w:color w:val="000000"/>
          <w:sz w:val="28"/>
          <w:szCs w:val="28"/>
        </w:rPr>
        <w:t>т</w:t>
      </w:r>
      <w:r w:rsidRPr="00224C98">
        <w:rPr>
          <w:color w:val="000000"/>
          <w:sz w:val="28"/>
          <w:szCs w:val="28"/>
        </w:rPr>
        <w:t xml:space="preserve">ребование </w:t>
      </w:r>
      <w:r>
        <w:rPr>
          <w:color w:val="000000"/>
          <w:sz w:val="28"/>
          <w:szCs w:val="28"/>
        </w:rPr>
        <w:t xml:space="preserve">об уплате денежной суммы </w:t>
      </w:r>
      <w:r w:rsidR="00144DB3" w:rsidRPr="00224C98">
        <w:rPr>
          <w:color w:val="000000"/>
          <w:sz w:val="28"/>
          <w:szCs w:val="28"/>
        </w:rPr>
        <w:t>по</w:t>
      </w:r>
      <w:r w:rsidR="00144DB3">
        <w:rPr>
          <w:color w:val="000000"/>
          <w:sz w:val="28"/>
          <w:szCs w:val="28"/>
        </w:rPr>
        <w:t xml:space="preserve"> </w:t>
      </w:r>
      <w:r w:rsidR="00144DB3" w:rsidRPr="00C266B3">
        <w:rPr>
          <w:color w:val="000000"/>
          <w:sz w:val="28"/>
          <w:szCs w:val="28"/>
        </w:rPr>
        <w:t>Гарантии</w:t>
      </w:r>
      <w:r w:rsidRPr="00C266B3">
        <w:rPr>
          <w:color w:val="000000"/>
          <w:sz w:val="28"/>
          <w:szCs w:val="28"/>
        </w:rPr>
        <w:t>: доверенность на уполномоченное лицо, выданная от имени БЕНЕФИЦИАРА (оригинал или нотариально удостоверенная копия</w:t>
      </w:r>
      <w:r w:rsidR="00144DB3" w:rsidRPr="00C266B3">
        <w:rPr>
          <w:color w:val="000000"/>
          <w:sz w:val="28"/>
          <w:szCs w:val="28"/>
        </w:rPr>
        <w:t>) в случае, если</w:t>
      </w:r>
      <w:r w:rsidRPr="00C266B3">
        <w:rPr>
          <w:color w:val="000000"/>
          <w:sz w:val="28"/>
          <w:szCs w:val="28"/>
        </w:rPr>
        <w:t xml:space="preserve"> </w:t>
      </w:r>
      <w:r>
        <w:rPr>
          <w:color w:val="000000"/>
          <w:sz w:val="28"/>
          <w:szCs w:val="28"/>
        </w:rPr>
        <w:t>т</w:t>
      </w:r>
      <w:r w:rsidRPr="00224C98">
        <w:rPr>
          <w:color w:val="000000"/>
          <w:sz w:val="28"/>
          <w:szCs w:val="28"/>
        </w:rPr>
        <w:t xml:space="preserve">ребование </w:t>
      </w:r>
      <w:r>
        <w:rPr>
          <w:color w:val="000000"/>
          <w:sz w:val="28"/>
          <w:szCs w:val="28"/>
        </w:rPr>
        <w:t>БЕНЕФИЦИАРА</w:t>
      </w:r>
      <w:r w:rsidRPr="00C266B3">
        <w:rPr>
          <w:color w:val="000000"/>
          <w:sz w:val="28"/>
          <w:szCs w:val="28"/>
        </w:rPr>
        <w:t xml:space="preserve"> подписано (приложенные к нему документы заверены) лицом, действующим по доверенности.</w:t>
      </w:r>
    </w:p>
    <w:p w14:paraId="17B12380"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Документы, прилагаемые к Требованию</w:t>
      </w:r>
      <w:r>
        <w:rPr>
          <w:color w:val="000000"/>
          <w:sz w:val="28"/>
          <w:szCs w:val="28"/>
        </w:rPr>
        <w:t xml:space="preserve"> по Гарантии</w:t>
      </w:r>
      <w:r w:rsidRPr="00C266B3">
        <w:rPr>
          <w:color w:val="000000"/>
          <w:sz w:val="28"/>
          <w:szCs w:val="28"/>
        </w:rPr>
        <w:t xml:space="preserve">, должны быть заверены руководителем БЕНЕФИЦИАРА или лицом, подписавшим Требование </w:t>
      </w:r>
      <w:r>
        <w:rPr>
          <w:color w:val="000000"/>
          <w:sz w:val="28"/>
          <w:szCs w:val="28"/>
        </w:rPr>
        <w:t xml:space="preserve">по Гарантии </w:t>
      </w:r>
      <w:r w:rsidRPr="00C266B3">
        <w:rPr>
          <w:color w:val="000000"/>
          <w:sz w:val="28"/>
          <w:szCs w:val="28"/>
        </w:rPr>
        <w:t>в соответствии с требованиями действующего законодательства Российской Федерации.</w:t>
      </w:r>
    </w:p>
    <w:p w14:paraId="01AB9D07" w14:textId="77777777" w:rsidR="00455D60" w:rsidRPr="00DA5DA3" w:rsidRDefault="00455D60" w:rsidP="00256E00">
      <w:pPr>
        <w:pStyle w:val="ab"/>
        <w:widowControl w:val="0"/>
        <w:numPr>
          <w:ilvl w:val="0"/>
          <w:numId w:val="20"/>
        </w:numPr>
        <w:shd w:val="clear" w:color="auto" w:fill="FFFFFF"/>
        <w:spacing w:after="0" w:line="240" w:lineRule="auto"/>
        <w:ind w:left="0" w:firstLine="709"/>
        <w:contextualSpacing w:val="0"/>
        <w:jc w:val="both"/>
        <w:rPr>
          <w:sz w:val="28"/>
        </w:rPr>
      </w:pPr>
      <w:r w:rsidRPr="00DA5DA3">
        <w:rPr>
          <w:sz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2FB3B983"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lastRenderedPageBreak/>
        <w:t>Требование платежа по Гарантии должно быть получено ГАРАНТОМ до истечения срока действия Гарантии</w:t>
      </w:r>
      <w:r>
        <w:rPr>
          <w:sz w:val="28"/>
          <w:szCs w:val="28"/>
        </w:rPr>
        <w:t xml:space="preserve"> </w:t>
      </w:r>
      <w:r w:rsidRPr="000450D7">
        <w:rPr>
          <w:sz w:val="28"/>
          <w:szCs w:val="28"/>
        </w:rPr>
        <w:t>(включительно).</w:t>
      </w:r>
      <w:r w:rsidRPr="00DA5DA3">
        <w:rPr>
          <w:sz w:val="28"/>
        </w:rPr>
        <w:t xml:space="preserve"> БЕНЕФИЦИАР вправе предъявить одно или несколько требований платежа по Гарантии, в совокупности не превышающих Сумму Гарантии. </w:t>
      </w:r>
    </w:p>
    <w:p w14:paraId="1CE09143"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6E318A6F"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7D98AF05"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szCs w:val="28"/>
        </w:rPr>
        <w:t>БЕНЕФИЦИАР</w:t>
      </w:r>
      <w:r>
        <w:rPr>
          <w:sz w:val="28"/>
          <w:szCs w:val="28"/>
        </w:rPr>
        <w:t xml:space="preserve"> имеет право передать</w:t>
      </w:r>
      <w:r>
        <w:rPr>
          <w:sz w:val="28"/>
        </w:rPr>
        <w:t xml:space="preserve"> права </w:t>
      </w:r>
      <w:r w:rsidRPr="00DA5DA3">
        <w:rPr>
          <w:sz w:val="28"/>
        </w:rPr>
        <w:t xml:space="preserve">требования </w:t>
      </w:r>
      <w:r>
        <w:rPr>
          <w:sz w:val="28"/>
        </w:rPr>
        <w:t xml:space="preserve">по </w:t>
      </w:r>
      <w:r>
        <w:rPr>
          <w:sz w:val="28"/>
          <w:szCs w:val="28"/>
        </w:rPr>
        <w:t>Гарантии в порядке, предусмотренном</w:t>
      </w:r>
      <w:r>
        <w:rPr>
          <w:sz w:val="28"/>
        </w:rPr>
        <w:t xml:space="preserve"> </w:t>
      </w:r>
      <w:r w:rsidRPr="00DA5DA3">
        <w:rPr>
          <w:sz w:val="28"/>
        </w:rPr>
        <w:t xml:space="preserve">статьей 372 Гражданского кодекса Российской Федерации. </w:t>
      </w:r>
    </w:p>
    <w:p w14:paraId="657F45D4" w14:textId="7B4B2603"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 xml:space="preserve">Обязательства ГАРАНТА перед БЕНЕФИЦИАРОМ по Гарантии прекращаются </w:t>
      </w:r>
      <w:r w:rsidR="00144DB3" w:rsidRPr="00DA5DA3">
        <w:rPr>
          <w:sz w:val="28"/>
        </w:rPr>
        <w:t>в случаях,</w:t>
      </w:r>
      <w:r w:rsidRPr="00DA5DA3">
        <w:rPr>
          <w:sz w:val="28"/>
        </w:rPr>
        <w:t xml:space="preserve"> предусмотренных частью 1 статьи 378 Гражданского кодекса Российской Федерации.</w:t>
      </w:r>
    </w:p>
    <w:p w14:paraId="5EA6CF53"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406C7FEA" w14:textId="77777777" w:rsidR="00455D60" w:rsidRPr="000450D7"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1D7408E7"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0450D7">
        <w:rPr>
          <w:sz w:val="28"/>
          <w:szCs w:val="28"/>
        </w:rPr>
        <w:t xml:space="preserve">Гарантия может быть изменена ГАРАНТОМ только при условии письменного согласия БЕНЕФИЦИАРА путем выпуска дополнения к Гарантии. </w:t>
      </w:r>
    </w:p>
    <w:p w14:paraId="0786580B"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7EC5478"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rPr>
      </w:pPr>
      <w:r w:rsidRPr="00DA5DA3">
        <w:rPr>
          <w:sz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C266B3">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A5DA3">
        <w:rPr>
          <w:sz w:val="28"/>
        </w:rPr>
        <w:t xml:space="preserve"> последнюю отчетную дату и на дату выдачи Гарантии.</w:t>
      </w:r>
    </w:p>
    <w:p w14:paraId="50715B75"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14:paraId="27CE6582"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Изменения, вносимые в ДОГОВОР, не освобождают ГАРАНТА от исполнения обязательств по Гарантии.</w:t>
      </w:r>
    </w:p>
    <w:p w14:paraId="3418E313" w14:textId="77777777" w:rsidR="00455D60" w:rsidRPr="00DA5DA3" w:rsidRDefault="00455D60" w:rsidP="00256E00">
      <w:pPr>
        <w:pStyle w:val="ab"/>
        <w:widowControl w:val="0"/>
        <w:numPr>
          <w:ilvl w:val="0"/>
          <w:numId w:val="20"/>
        </w:numPr>
        <w:spacing w:after="0" w:line="240" w:lineRule="auto"/>
        <w:ind w:left="0" w:firstLine="709"/>
        <w:contextualSpacing w:val="0"/>
        <w:jc w:val="both"/>
        <w:rPr>
          <w:sz w:val="28"/>
          <w:szCs w:val="28"/>
        </w:rPr>
      </w:pPr>
      <w:r w:rsidRPr="00DA5DA3">
        <w:rPr>
          <w:sz w:val="28"/>
          <w:szCs w:val="28"/>
        </w:rPr>
        <w:lastRenderedPageBreak/>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9CC283E" w14:textId="77777777" w:rsidR="00455D60" w:rsidRPr="00DA5DA3" w:rsidRDefault="00455D60" w:rsidP="007C1BAD">
      <w:pPr>
        <w:pStyle w:val="2d"/>
        <w:spacing w:after="0" w:line="240" w:lineRule="auto"/>
        <w:ind w:firstLine="709"/>
        <w:jc w:val="both"/>
        <w:rPr>
          <w:sz w:val="28"/>
          <w:szCs w:val="28"/>
        </w:rPr>
      </w:pPr>
    </w:p>
    <w:tbl>
      <w:tblPr>
        <w:tblW w:w="0" w:type="auto"/>
        <w:tblLook w:val="04A0" w:firstRow="1" w:lastRow="0" w:firstColumn="1" w:lastColumn="0" w:noHBand="0" w:noVBand="1"/>
      </w:tblPr>
      <w:tblGrid>
        <w:gridCol w:w="2889"/>
        <w:gridCol w:w="4005"/>
        <w:gridCol w:w="3027"/>
      </w:tblGrid>
      <w:tr w:rsidR="00455D60" w:rsidRPr="00DA5DA3" w14:paraId="56FD016F" w14:textId="77777777" w:rsidTr="005B2D5C">
        <w:tc>
          <w:tcPr>
            <w:tcW w:w="4077" w:type="dxa"/>
          </w:tcPr>
          <w:p w14:paraId="6830B248" w14:textId="77777777" w:rsidR="00455D60" w:rsidRPr="000B0B14" w:rsidRDefault="00455D60" w:rsidP="007C1BAD">
            <w:pPr>
              <w:pStyle w:val="2d"/>
              <w:spacing w:after="0" w:line="240" w:lineRule="auto"/>
              <w:ind w:firstLine="709"/>
              <w:jc w:val="center"/>
              <w:rPr>
                <w:bCs/>
                <w:sz w:val="28"/>
                <w:szCs w:val="28"/>
                <w:lang w:val="ru-RU" w:eastAsia="ru-RU"/>
              </w:rPr>
            </w:pPr>
          </w:p>
        </w:tc>
        <w:tc>
          <w:tcPr>
            <w:tcW w:w="2552" w:type="dxa"/>
          </w:tcPr>
          <w:p w14:paraId="2F34533E" w14:textId="77777777" w:rsidR="00455D60" w:rsidRPr="000B0B14" w:rsidRDefault="00455D60" w:rsidP="007C1BAD">
            <w:pPr>
              <w:pStyle w:val="2d"/>
              <w:spacing w:after="0" w:line="240" w:lineRule="auto"/>
              <w:ind w:firstLine="709"/>
              <w:jc w:val="both"/>
              <w:rPr>
                <w:bCs/>
                <w:sz w:val="28"/>
                <w:szCs w:val="28"/>
                <w:lang w:val="ru-RU" w:eastAsia="ru-RU"/>
              </w:rPr>
            </w:pPr>
            <w:r w:rsidRPr="000B0B14">
              <w:rPr>
                <w:bCs/>
                <w:sz w:val="28"/>
                <w:szCs w:val="28"/>
                <w:lang w:val="ru-RU" w:eastAsia="ru-RU"/>
              </w:rPr>
              <w:t>______________________</w:t>
            </w:r>
          </w:p>
        </w:tc>
        <w:tc>
          <w:tcPr>
            <w:tcW w:w="3508" w:type="dxa"/>
          </w:tcPr>
          <w:p w14:paraId="056A3842" w14:textId="77777777" w:rsidR="00455D60" w:rsidRPr="000B0B14" w:rsidRDefault="00455D60" w:rsidP="007C1BAD">
            <w:pPr>
              <w:pStyle w:val="2d"/>
              <w:spacing w:after="0" w:line="240" w:lineRule="auto"/>
              <w:ind w:firstLine="709"/>
              <w:jc w:val="center"/>
              <w:rPr>
                <w:bCs/>
                <w:sz w:val="28"/>
                <w:szCs w:val="28"/>
                <w:lang w:val="ru-RU" w:eastAsia="ru-RU"/>
              </w:rPr>
            </w:pPr>
          </w:p>
        </w:tc>
      </w:tr>
      <w:tr w:rsidR="00455D60" w:rsidRPr="00DA5DA3" w14:paraId="287560F6" w14:textId="77777777" w:rsidTr="005B2D5C">
        <w:tc>
          <w:tcPr>
            <w:tcW w:w="4077" w:type="dxa"/>
          </w:tcPr>
          <w:p w14:paraId="432CE7C6" w14:textId="77777777" w:rsidR="00455D60" w:rsidRPr="000B0B14" w:rsidRDefault="00455D60" w:rsidP="007C1BAD">
            <w:pPr>
              <w:pStyle w:val="2d"/>
              <w:spacing w:after="0" w:line="240" w:lineRule="auto"/>
              <w:ind w:firstLine="709"/>
              <w:rPr>
                <w:bCs/>
                <w:sz w:val="28"/>
                <w:szCs w:val="28"/>
                <w:lang w:val="ru-RU" w:eastAsia="ru-RU"/>
              </w:rPr>
            </w:pPr>
          </w:p>
        </w:tc>
        <w:tc>
          <w:tcPr>
            <w:tcW w:w="2552" w:type="dxa"/>
          </w:tcPr>
          <w:p w14:paraId="2CC478B6" w14:textId="77777777" w:rsidR="00455D60" w:rsidRPr="000B0B14" w:rsidRDefault="00455D60" w:rsidP="007C1BAD">
            <w:pPr>
              <w:pStyle w:val="2d"/>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14:paraId="0857B989" w14:textId="77777777" w:rsidR="00455D60" w:rsidRPr="000B0B14" w:rsidRDefault="00455D60" w:rsidP="007C1BAD">
            <w:pPr>
              <w:pStyle w:val="2d"/>
              <w:spacing w:after="0" w:line="240" w:lineRule="auto"/>
              <w:ind w:firstLine="709"/>
              <w:jc w:val="center"/>
              <w:rPr>
                <w:bCs/>
                <w:sz w:val="28"/>
                <w:szCs w:val="28"/>
                <w:lang w:val="ru-RU" w:eastAsia="ru-RU"/>
              </w:rPr>
            </w:pPr>
            <w:r w:rsidRPr="000B0B14">
              <w:rPr>
                <w:sz w:val="28"/>
                <w:szCs w:val="28"/>
                <w:lang w:val="ru-RU" w:eastAsia="ru-RU"/>
              </w:rPr>
              <w:t>(Ф.И.О.)</w:t>
            </w:r>
          </w:p>
        </w:tc>
      </w:tr>
    </w:tbl>
    <w:p w14:paraId="3A158CF1" w14:textId="77777777" w:rsidR="00455D60" w:rsidRDefault="00455D60" w:rsidP="007C1BAD">
      <w:pPr>
        <w:spacing w:after="0" w:line="240" w:lineRule="auto"/>
        <w:ind w:firstLine="709"/>
        <w:rPr>
          <w:color w:val="000000"/>
          <w:sz w:val="28"/>
          <w:szCs w:val="28"/>
        </w:rPr>
      </w:pPr>
    </w:p>
    <w:p w14:paraId="67CCCFA4" w14:textId="77777777" w:rsidR="00455D60" w:rsidRDefault="00455D60" w:rsidP="007C1BAD">
      <w:pPr>
        <w:spacing w:after="0" w:line="240" w:lineRule="auto"/>
        <w:ind w:firstLine="709"/>
        <w:rPr>
          <w:color w:val="000000"/>
          <w:sz w:val="28"/>
          <w:szCs w:val="28"/>
        </w:rPr>
        <w:sectPr w:rsidR="00455D60" w:rsidSect="00CC4A71">
          <w:pgSz w:w="11906" w:h="16838" w:code="9"/>
          <w:pgMar w:top="1276" w:right="851" w:bottom="1134" w:left="1134" w:header="794" w:footer="794" w:gutter="0"/>
          <w:cols w:space="708"/>
          <w:titlePg/>
          <w:docGrid w:linePitch="360"/>
        </w:sectPr>
      </w:pPr>
    </w:p>
    <w:p w14:paraId="3746BB78" w14:textId="77777777" w:rsidR="0065140E" w:rsidRPr="007B4EEA" w:rsidRDefault="0065140E" w:rsidP="0065140E">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Pr>
          <w:rFonts w:ascii="Times New Roman" w:hAnsi="Times New Roman" w:cs="Times New Roman"/>
          <w:sz w:val="24"/>
          <w:szCs w:val="24"/>
        </w:rPr>
        <w:t>ение № 4</w:t>
      </w:r>
    </w:p>
    <w:p w14:paraId="2F92ABDC" w14:textId="77777777" w:rsidR="0065140E" w:rsidRDefault="0065140E" w:rsidP="0065140E">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28D7D26B" w14:textId="77777777" w:rsidR="0065140E" w:rsidRDefault="0065140E" w:rsidP="009815A0">
      <w:pPr>
        <w:pStyle w:val="a5"/>
        <w:jc w:val="center"/>
        <w:rPr>
          <w:b/>
          <w:szCs w:val="28"/>
        </w:rPr>
      </w:pPr>
    </w:p>
    <w:p w14:paraId="7AB00EE3" w14:textId="231A19FF" w:rsidR="009815A0" w:rsidRPr="009D25EE" w:rsidRDefault="009815A0" w:rsidP="0065140E">
      <w:pPr>
        <w:pStyle w:val="a5"/>
        <w:spacing w:after="0" w:line="240" w:lineRule="auto"/>
        <w:jc w:val="center"/>
        <w:rPr>
          <w:b/>
          <w:szCs w:val="28"/>
        </w:rPr>
      </w:pPr>
      <w:r w:rsidRPr="009D25EE">
        <w:rPr>
          <w:b/>
          <w:szCs w:val="28"/>
        </w:rPr>
        <w:t>Форма сведений о наименовании страны происхождения поставляемого товара</w:t>
      </w:r>
      <w:r w:rsidR="004B413F">
        <w:rPr>
          <w:b/>
          <w:szCs w:val="28"/>
        </w:rPr>
        <w:t xml:space="preserve"> (услуги)</w:t>
      </w:r>
    </w:p>
    <w:p w14:paraId="4F380743" w14:textId="77777777" w:rsidR="009815A0" w:rsidRDefault="009815A0" w:rsidP="0065140E">
      <w:pPr>
        <w:pStyle w:val="a5"/>
        <w:spacing w:after="0" w:line="240" w:lineRule="auto"/>
        <w:jc w:val="center"/>
        <w:rPr>
          <w:szCs w:val="28"/>
        </w:rPr>
      </w:pPr>
      <w:r w:rsidRPr="0065742D">
        <w:rPr>
          <w:i/>
          <w:szCs w:val="28"/>
        </w:rPr>
        <w:t xml:space="preserve">представляется в формате </w:t>
      </w:r>
      <w:r w:rsidRPr="0065742D">
        <w:rPr>
          <w:i/>
          <w:szCs w:val="28"/>
          <w:lang w:val="en-US"/>
        </w:rPr>
        <w:t>Word</w:t>
      </w:r>
    </w:p>
    <w:p w14:paraId="337B654A" w14:textId="77777777" w:rsidR="009815A0" w:rsidRDefault="009815A0" w:rsidP="0065140E">
      <w:pPr>
        <w:pStyle w:val="a5"/>
        <w:spacing w:after="0" w:line="240" w:lineRule="auto"/>
        <w:rPr>
          <w:szCs w:val="28"/>
        </w:rPr>
      </w:pPr>
    </w:p>
    <w:p w14:paraId="1FE99A75" w14:textId="1B6E11BC" w:rsidR="009815A0" w:rsidRPr="009D25EE" w:rsidRDefault="009815A0" w:rsidP="0065140E">
      <w:pPr>
        <w:pStyle w:val="a5"/>
        <w:spacing w:after="0" w:line="240" w:lineRule="auto"/>
        <w:jc w:val="center"/>
        <w:rPr>
          <w:szCs w:val="28"/>
        </w:rPr>
      </w:pPr>
      <w:r>
        <w:rPr>
          <w:szCs w:val="28"/>
        </w:rPr>
        <w:t>С</w:t>
      </w:r>
      <w:r w:rsidRPr="00BA65A0">
        <w:rPr>
          <w:szCs w:val="28"/>
        </w:rPr>
        <w:t>ведени</w:t>
      </w:r>
      <w:r>
        <w:rPr>
          <w:szCs w:val="28"/>
        </w:rPr>
        <w:t>я</w:t>
      </w:r>
      <w:r w:rsidRPr="00BA65A0">
        <w:rPr>
          <w:szCs w:val="28"/>
        </w:rPr>
        <w:t xml:space="preserve"> о наименовании страны происхождения поставляемого товара</w:t>
      </w:r>
      <w:r>
        <w:rPr>
          <w:rStyle w:val="afc"/>
          <w:b/>
        </w:rPr>
        <w:footnoteReference w:id="4"/>
      </w:r>
      <w:r w:rsidR="004B413F">
        <w:rPr>
          <w:szCs w:val="28"/>
        </w:rPr>
        <w:t xml:space="preserve"> (услуги)</w:t>
      </w:r>
    </w:p>
    <w:p w14:paraId="5FD7346C" w14:textId="77777777" w:rsidR="009815A0" w:rsidRDefault="009815A0" w:rsidP="009815A0">
      <w:pPr>
        <w:pStyle w:val="a5"/>
        <w:ind w:firstLine="0"/>
        <w:rPr>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104"/>
        <w:gridCol w:w="2194"/>
        <w:gridCol w:w="2386"/>
      </w:tblGrid>
      <w:tr w:rsidR="009815A0" w:rsidRPr="0065742D" w14:paraId="6B4A5454" w14:textId="77777777" w:rsidTr="005B2D5C">
        <w:tc>
          <w:tcPr>
            <w:tcW w:w="1426" w:type="pct"/>
          </w:tcPr>
          <w:p w14:paraId="5E02FCBB" w14:textId="07784BED" w:rsidR="009815A0" w:rsidRPr="005779E9" w:rsidRDefault="009815A0" w:rsidP="005B2D5C">
            <w:pPr>
              <w:jc w:val="center"/>
              <w:rPr>
                <w:b/>
              </w:rPr>
            </w:pPr>
            <w:r w:rsidRPr="005779E9">
              <w:rPr>
                <w:b/>
              </w:rPr>
              <w:t>Наименование товара</w:t>
            </w:r>
            <w:r w:rsidR="004B413F">
              <w:rPr>
                <w:b/>
              </w:rPr>
              <w:t xml:space="preserve"> (услуги)</w:t>
            </w:r>
          </w:p>
        </w:tc>
        <w:tc>
          <w:tcPr>
            <w:tcW w:w="1125" w:type="pct"/>
          </w:tcPr>
          <w:p w14:paraId="33A6888C" w14:textId="77777777" w:rsidR="009815A0" w:rsidRPr="005779E9" w:rsidRDefault="009815A0" w:rsidP="005B2D5C">
            <w:pPr>
              <w:jc w:val="center"/>
              <w:rPr>
                <w:b/>
              </w:rPr>
            </w:pPr>
            <w:r w:rsidRPr="005779E9">
              <w:rPr>
                <w:b/>
              </w:rPr>
              <w:t>Ед.изм.</w:t>
            </w:r>
          </w:p>
        </w:tc>
        <w:tc>
          <w:tcPr>
            <w:tcW w:w="1173" w:type="pct"/>
          </w:tcPr>
          <w:p w14:paraId="16D12AF1" w14:textId="77777777" w:rsidR="009815A0" w:rsidRPr="005779E9" w:rsidRDefault="009815A0" w:rsidP="005B2D5C">
            <w:pPr>
              <w:jc w:val="center"/>
              <w:rPr>
                <w:b/>
              </w:rPr>
            </w:pPr>
            <w:r w:rsidRPr="005779E9">
              <w:rPr>
                <w:b/>
              </w:rPr>
              <w:t>Количество</w:t>
            </w:r>
          </w:p>
        </w:tc>
        <w:tc>
          <w:tcPr>
            <w:tcW w:w="1276" w:type="pct"/>
          </w:tcPr>
          <w:p w14:paraId="71692F59" w14:textId="55C6F1D5" w:rsidR="009815A0" w:rsidRPr="0065742D" w:rsidRDefault="009815A0" w:rsidP="005B2D5C">
            <w:pPr>
              <w:jc w:val="center"/>
              <w:rPr>
                <w:b/>
              </w:rPr>
            </w:pPr>
            <w:r>
              <w:rPr>
                <w:b/>
              </w:rPr>
              <w:t>Наименование страны происхождения товара</w:t>
            </w:r>
            <w:r w:rsidR="004B413F">
              <w:rPr>
                <w:b/>
              </w:rPr>
              <w:t xml:space="preserve"> (услуги)</w:t>
            </w:r>
          </w:p>
        </w:tc>
      </w:tr>
      <w:tr w:rsidR="009815A0" w:rsidRPr="0065742D" w14:paraId="551E9E84" w14:textId="77777777" w:rsidTr="005B2D5C">
        <w:tc>
          <w:tcPr>
            <w:tcW w:w="1426" w:type="pct"/>
          </w:tcPr>
          <w:p w14:paraId="1D92030B" w14:textId="77777777" w:rsidR="009815A0" w:rsidRPr="00A25DDF" w:rsidRDefault="009815A0" w:rsidP="005B2D5C">
            <w:pPr>
              <w:ind w:left="-108"/>
              <w:jc w:val="both"/>
            </w:pPr>
            <w:r w:rsidRPr="00A25DDF">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14:paraId="058B7F76" w14:textId="77777777" w:rsidR="009815A0" w:rsidRPr="00A25DDF" w:rsidRDefault="009815A0" w:rsidP="005B2D5C">
            <w:pPr>
              <w:jc w:val="both"/>
            </w:pPr>
            <w:r w:rsidRPr="00A25DDF">
              <w:t>Указать ед. изм. согласно ОКЕИ</w:t>
            </w:r>
          </w:p>
        </w:tc>
        <w:tc>
          <w:tcPr>
            <w:tcW w:w="1173" w:type="pct"/>
          </w:tcPr>
          <w:p w14:paraId="53A589C3" w14:textId="77777777" w:rsidR="009815A0" w:rsidRPr="00A25DDF" w:rsidRDefault="009815A0" w:rsidP="005B2D5C">
            <w:pPr>
              <w:jc w:val="both"/>
            </w:pPr>
            <w:r w:rsidRPr="00A25DDF">
              <w:t>Указать количество согласно единицам измерения</w:t>
            </w:r>
          </w:p>
        </w:tc>
        <w:tc>
          <w:tcPr>
            <w:tcW w:w="1276" w:type="pct"/>
          </w:tcPr>
          <w:p w14:paraId="10A2EB03" w14:textId="77777777" w:rsidR="009815A0" w:rsidRPr="0065742D" w:rsidRDefault="009815A0" w:rsidP="005B2D5C">
            <w:pPr>
              <w:jc w:val="both"/>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9815A0" w14:paraId="5B472016" w14:textId="77777777" w:rsidTr="005B2D5C">
        <w:tblPrEx>
          <w:tblLook w:val="0000" w:firstRow="0" w:lastRow="0" w:firstColumn="0" w:lastColumn="0" w:noHBand="0" w:noVBand="0"/>
        </w:tblPrEx>
        <w:trPr>
          <w:trHeight w:val="497"/>
        </w:trPr>
        <w:tc>
          <w:tcPr>
            <w:tcW w:w="1426" w:type="pct"/>
          </w:tcPr>
          <w:p w14:paraId="12B41249" w14:textId="77777777" w:rsidR="009815A0" w:rsidRDefault="009815A0" w:rsidP="005B2D5C">
            <w:pPr>
              <w:pStyle w:val="a5"/>
              <w:ind w:firstLine="0"/>
              <w:rPr>
                <w:szCs w:val="28"/>
              </w:rPr>
            </w:pPr>
          </w:p>
        </w:tc>
        <w:tc>
          <w:tcPr>
            <w:tcW w:w="1125" w:type="pct"/>
          </w:tcPr>
          <w:p w14:paraId="212E3651" w14:textId="77777777" w:rsidR="009815A0" w:rsidRDefault="009815A0" w:rsidP="005B2D5C">
            <w:pPr>
              <w:pStyle w:val="a5"/>
              <w:ind w:firstLine="0"/>
              <w:rPr>
                <w:szCs w:val="28"/>
              </w:rPr>
            </w:pPr>
          </w:p>
        </w:tc>
        <w:tc>
          <w:tcPr>
            <w:tcW w:w="1173" w:type="pct"/>
          </w:tcPr>
          <w:p w14:paraId="04E672F5" w14:textId="77777777" w:rsidR="009815A0" w:rsidRDefault="009815A0" w:rsidP="005B2D5C">
            <w:pPr>
              <w:pStyle w:val="a5"/>
              <w:ind w:firstLine="0"/>
              <w:rPr>
                <w:szCs w:val="28"/>
              </w:rPr>
            </w:pPr>
          </w:p>
        </w:tc>
        <w:tc>
          <w:tcPr>
            <w:tcW w:w="1276" w:type="pct"/>
          </w:tcPr>
          <w:p w14:paraId="17D4D6F4" w14:textId="77777777" w:rsidR="009815A0" w:rsidRDefault="009815A0" w:rsidP="005B2D5C">
            <w:pPr>
              <w:pStyle w:val="a5"/>
              <w:ind w:firstLine="0"/>
              <w:rPr>
                <w:szCs w:val="28"/>
              </w:rPr>
            </w:pPr>
          </w:p>
        </w:tc>
      </w:tr>
      <w:tr w:rsidR="009815A0" w14:paraId="31D37D5B" w14:textId="77777777" w:rsidTr="005B2D5C">
        <w:tblPrEx>
          <w:tblLook w:val="0000" w:firstRow="0" w:lastRow="0" w:firstColumn="0" w:lastColumn="0" w:noHBand="0" w:noVBand="0"/>
        </w:tblPrEx>
        <w:trPr>
          <w:trHeight w:val="497"/>
        </w:trPr>
        <w:tc>
          <w:tcPr>
            <w:tcW w:w="1426" w:type="pct"/>
          </w:tcPr>
          <w:p w14:paraId="52A6D6D7" w14:textId="77777777" w:rsidR="009815A0" w:rsidRDefault="009815A0" w:rsidP="005B2D5C">
            <w:pPr>
              <w:pStyle w:val="a5"/>
              <w:ind w:firstLine="0"/>
              <w:rPr>
                <w:szCs w:val="28"/>
              </w:rPr>
            </w:pPr>
          </w:p>
        </w:tc>
        <w:tc>
          <w:tcPr>
            <w:tcW w:w="1125" w:type="pct"/>
          </w:tcPr>
          <w:p w14:paraId="658CD0B1" w14:textId="77777777" w:rsidR="009815A0" w:rsidRDefault="009815A0" w:rsidP="005B2D5C">
            <w:pPr>
              <w:pStyle w:val="a5"/>
              <w:ind w:firstLine="0"/>
              <w:rPr>
                <w:szCs w:val="28"/>
              </w:rPr>
            </w:pPr>
          </w:p>
        </w:tc>
        <w:tc>
          <w:tcPr>
            <w:tcW w:w="1173" w:type="pct"/>
          </w:tcPr>
          <w:p w14:paraId="662F074A" w14:textId="77777777" w:rsidR="009815A0" w:rsidRDefault="009815A0" w:rsidP="005B2D5C">
            <w:pPr>
              <w:pStyle w:val="a5"/>
              <w:ind w:firstLine="0"/>
              <w:rPr>
                <w:szCs w:val="28"/>
              </w:rPr>
            </w:pPr>
          </w:p>
        </w:tc>
        <w:tc>
          <w:tcPr>
            <w:tcW w:w="1276" w:type="pct"/>
          </w:tcPr>
          <w:p w14:paraId="35379ECA" w14:textId="77777777" w:rsidR="009815A0" w:rsidRDefault="009815A0" w:rsidP="005B2D5C">
            <w:pPr>
              <w:pStyle w:val="a5"/>
              <w:ind w:firstLine="0"/>
              <w:rPr>
                <w:szCs w:val="28"/>
              </w:rPr>
            </w:pPr>
          </w:p>
        </w:tc>
      </w:tr>
      <w:tr w:rsidR="009815A0" w14:paraId="27D0B59A" w14:textId="77777777" w:rsidTr="005B2D5C">
        <w:tblPrEx>
          <w:tblLook w:val="0000" w:firstRow="0" w:lastRow="0" w:firstColumn="0" w:lastColumn="0" w:noHBand="0" w:noVBand="0"/>
        </w:tblPrEx>
        <w:trPr>
          <w:trHeight w:val="497"/>
        </w:trPr>
        <w:tc>
          <w:tcPr>
            <w:tcW w:w="1426" w:type="pct"/>
          </w:tcPr>
          <w:p w14:paraId="197CDAF6" w14:textId="77777777" w:rsidR="009815A0" w:rsidRDefault="009815A0" w:rsidP="005B2D5C">
            <w:pPr>
              <w:pStyle w:val="a5"/>
              <w:ind w:firstLine="0"/>
              <w:rPr>
                <w:szCs w:val="28"/>
              </w:rPr>
            </w:pPr>
          </w:p>
        </w:tc>
        <w:tc>
          <w:tcPr>
            <w:tcW w:w="1125" w:type="pct"/>
          </w:tcPr>
          <w:p w14:paraId="65E8CD1B" w14:textId="77777777" w:rsidR="009815A0" w:rsidRDefault="009815A0" w:rsidP="005B2D5C">
            <w:pPr>
              <w:pStyle w:val="a5"/>
              <w:ind w:firstLine="0"/>
              <w:rPr>
                <w:szCs w:val="28"/>
              </w:rPr>
            </w:pPr>
          </w:p>
        </w:tc>
        <w:tc>
          <w:tcPr>
            <w:tcW w:w="1173" w:type="pct"/>
          </w:tcPr>
          <w:p w14:paraId="2F11786D" w14:textId="77777777" w:rsidR="009815A0" w:rsidRDefault="009815A0" w:rsidP="005B2D5C">
            <w:pPr>
              <w:pStyle w:val="a5"/>
              <w:ind w:firstLine="0"/>
              <w:rPr>
                <w:szCs w:val="28"/>
              </w:rPr>
            </w:pPr>
          </w:p>
        </w:tc>
        <w:tc>
          <w:tcPr>
            <w:tcW w:w="1276" w:type="pct"/>
          </w:tcPr>
          <w:p w14:paraId="4C45AB7D" w14:textId="77777777" w:rsidR="009815A0" w:rsidRDefault="009815A0" w:rsidP="005B2D5C">
            <w:pPr>
              <w:pStyle w:val="a5"/>
              <w:ind w:firstLine="0"/>
              <w:rPr>
                <w:szCs w:val="28"/>
              </w:rPr>
            </w:pPr>
          </w:p>
        </w:tc>
      </w:tr>
    </w:tbl>
    <w:p w14:paraId="0CD38A99" w14:textId="77777777" w:rsidR="009815A0" w:rsidRPr="009D25EE" w:rsidRDefault="009815A0" w:rsidP="009815A0">
      <w:pPr>
        <w:pStyle w:val="a5"/>
        <w:ind w:firstLine="0"/>
        <w:rPr>
          <w:szCs w:val="28"/>
        </w:rPr>
      </w:pPr>
    </w:p>
    <w:p w14:paraId="2A78C528" w14:textId="77777777" w:rsidR="009815A0" w:rsidRDefault="009815A0" w:rsidP="009815A0">
      <w:pPr>
        <w:rPr>
          <w:color w:val="000000"/>
        </w:rPr>
      </w:pPr>
    </w:p>
    <w:p w14:paraId="7630647F" w14:textId="77777777" w:rsidR="008D01D4" w:rsidRDefault="008D01D4" w:rsidP="00304B52">
      <w:pPr>
        <w:tabs>
          <w:tab w:val="left" w:pos="6750"/>
        </w:tabs>
        <w:jc w:val="right"/>
        <w:rPr>
          <w:rFonts w:ascii="Times New Roman" w:hAnsi="Times New Roman" w:cs="Times New Roman"/>
          <w:sz w:val="24"/>
          <w:szCs w:val="24"/>
        </w:rPr>
      </w:pPr>
    </w:p>
    <w:p w14:paraId="398C5B97" w14:textId="77777777" w:rsidR="004158B2" w:rsidRDefault="004158B2" w:rsidP="00304B52">
      <w:pPr>
        <w:tabs>
          <w:tab w:val="left" w:pos="6750"/>
        </w:tabs>
        <w:jc w:val="right"/>
        <w:rPr>
          <w:rFonts w:ascii="Times New Roman" w:hAnsi="Times New Roman" w:cs="Times New Roman"/>
          <w:sz w:val="24"/>
          <w:szCs w:val="24"/>
        </w:rPr>
      </w:pPr>
    </w:p>
    <w:p w14:paraId="58A288A5" w14:textId="77777777" w:rsidR="004158B2" w:rsidRDefault="004158B2" w:rsidP="00304B52">
      <w:pPr>
        <w:tabs>
          <w:tab w:val="left" w:pos="6750"/>
        </w:tabs>
        <w:jc w:val="right"/>
        <w:rPr>
          <w:rFonts w:ascii="Times New Roman" w:hAnsi="Times New Roman" w:cs="Times New Roman"/>
          <w:sz w:val="24"/>
          <w:szCs w:val="24"/>
        </w:rPr>
      </w:pPr>
    </w:p>
    <w:p w14:paraId="029F334F" w14:textId="77777777" w:rsidR="008F2425" w:rsidRDefault="008F2425" w:rsidP="00F97A64">
      <w:pPr>
        <w:tabs>
          <w:tab w:val="left" w:pos="6750"/>
        </w:tabs>
        <w:spacing w:after="0" w:line="240" w:lineRule="auto"/>
        <w:jc w:val="right"/>
        <w:rPr>
          <w:rFonts w:ascii="Times New Roman" w:hAnsi="Times New Roman" w:cs="Times New Roman"/>
        </w:rPr>
      </w:pPr>
    </w:p>
    <w:p w14:paraId="21FBBF83" w14:textId="668E7805" w:rsidR="005E50A7" w:rsidRPr="005A1E76" w:rsidRDefault="00C510A6" w:rsidP="00F97A64">
      <w:pPr>
        <w:tabs>
          <w:tab w:val="left" w:pos="6750"/>
        </w:tabs>
        <w:spacing w:after="0" w:line="240" w:lineRule="auto"/>
        <w:jc w:val="right"/>
        <w:rPr>
          <w:rFonts w:ascii="Times New Roman" w:hAnsi="Times New Roman" w:cs="Times New Roman"/>
        </w:rPr>
      </w:pPr>
      <w:r>
        <w:rPr>
          <w:rFonts w:ascii="Times New Roman" w:hAnsi="Times New Roman" w:cs="Times New Roman"/>
        </w:rPr>
        <w:lastRenderedPageBreak/>
        <w:t>Пр</w:t>
      </w:r>
      <w:r w:rsidR="005E50A7" w:rsidRPr="005A1E76">
        <w:rPr>
          <w:rFonts w:ascii="Times New Roman" w:hAnsi="Times New Roman" w:cs="Times New Roman"/>
        </w:rPr>
        <w:t xml:space="preserve">иложение № </w:t>
      </w:r>
      <w:r>
        <w:rPr>
          <w:rFonts w:ascii="Times New Roman" w:hAnsi="Times New Roman" w:cs="Times New Roman"/>
        </w:rPr>
        <w:t>5</w:t>
      </w:r>
      <w:r w:rsidR="005E50A7" w:rsidRPr="005A1E76">
        <w:rPr>
          <w:rFonts w:ascii="Times New Roman" w:hAnsi="Times New Roman" w:cs="Times New Roman"/>
        </w:rPr>
        <w:t xml:space="preserve"> </w:t>
      </w:r>
    </w:p>
    <w:p w14:paraId="51EED30A" w14:textId="77777777" w:rsidR="005E50A7" w:rsidRPr="005A1E76" w:rsidRDefault="005E50A7" w:rsidP="00F97A64">
      <w:pPr>
        <w:tabs>
          <w:tab w:val="left" w:pos="6750"/>
        </w:tabs>
        <w:spacing w:after="0" w:line="240" w:lineRule="auto"/>
        <w:jc w:val="right"/>
        <w:rPr>
          <w:rFonts w:ascii="Times New Roman" w:hAnsi="Times New Roman" w:cs="Times New Roman"/>
        </w:rPr>
      </w:pPr>
      <w:r w:rsidRPr="005A1E76">
        <w:rPr>
          <w:rFonts w:ascii="Times New Roman" w:hAnsi="Times New Roman" w:cs="Times New Roman"/>
        </w:rPr>
        <w:t xml:space="preserve">                                                              к аукционной документации</w:t>
      </w:r>
    </w:p>
    <w:p w14:paraId="1176ED9C" w14:textId="77777777" w:rsidR="005E50A7" w:rsidRDefault="005E50A7" w:rsidP="00DB2C1B">
      <w:pPr>
        <w:spacing w:after="0" w:line="240" w:lineRule="auto"/>
        <w:ind w:firstLine="709"/>
        <w:jc w:val="center"/>
        <w:rPr>
          <w:rFonts w:ascii="Times New Roman" w:hAnsi="Times New Roman"/>
        </w:rPr>
      </w:pPr>
    </w:p>
    <w:p w14:paraId="0510162F" w14:textId="77777777" w:rsidR="00011875" w:rsidRPr="00011875" w:rsidRDefault="00011875" w:rsidP="00011875">
      <w:pPr>
        <w:spacing w:after="0" w:line="240" w:lineRule="auto"/>
        <w:ind w:firstLine="709"/>
        <w:jc w:val="center"/>
        <w:rPr>
          <w:rFonts w:ascii="Times New Roman" w:hAnsi="Times New Roman" w:cs="Times New Roman"/>
          <w:b/>
          <w:bCs/>
        </w:rPr>
      </w:pPr>
    </w:p>
    <w:p w14:paraId="6498C36E" w14:textId="7242BB15" w:rsidR="00DB2C1B" w:rsidRPr="00FC0D2A" w:rsidRDefault="00DB2C1B" w:rsidP="00011875">
      <w:pPr>
        <w:spacing w:after="0" w:line="240" w:lineRule="auto"/>
        <w:ind w:firstLine="709"/>
        <w:jc w:val="center"/>
        <w:rPr>
          <w:rFonts w:ascii="Times New Roman" w:hAnsi="Times New Roman" w:cs="Times New Roman"/>
          <w:b/>
          <w:bCs/>
          <w:highlight w:val="yellow"/>
        </w:rPr>
      </w:pPr>
      <w:r w:rsidRPr="00FC0D2A">
        <w:rPr>
          <w:rFonts w:ascii="Times New Roman" w:hAnsi="Times New Roman" w:cs="Times New Roman"/>
          <w:b/>
          <w:bCs/>
          <w:highlight w:val="yellow"/>
        </w:rPr>
        <w:t xml:space="preserve">Проект </w:t>
      </w:r>
    </w:p>
    <w:p w14:paraId="538E5064" w14:textId="1B951A8D" w:rsidR="00DB2C1B" w:rsidRPr="00FC0D2A" w:rsidRDefault="00DB2C1B" w:rsidP="00011875">
      <w:pPr>
        <w:spacing w:after="0" w:line="240" w:lineRule="auto"/>
        <w:ind w:firstLine="709"/>
        <w:jc w:val="center"/>
        <w:rPr>
          <w:rFonts w:ascii="Times New Roman" w:hAnsi="Times New Roman" w:cs="Times New Roman"/>
          <w:b/>
          <w:bCs/>
          <w:highlight w:val="yellow"/>
        </w:rPr>
      </w:pPr>
      <w:r w:rsidRPr="00FC0D2A">
        <w:rPr>
          <w:rFonts w:ascii="Times New Roman" w:hAnsi="Times New Roman" w:cs="Times New Roman"/>
          <w:b/>
          <w:bCs/>
          <w:highlight w:val="yellow"/>
        </w:rPr>
        <w:t>ДОГОВОРА ОКАЗАНИЯ УСЛУГ</w:t>
      </w:r>
      <w:r w:rsidR="005E50A7" w:rsidRPr="00FC0D2A">
        <w:rPr>
          <w:rFonts w:ascii="Times New Roman" w:hAnsi="Times New Roman" w:cs="Times New Roman"/>
          <w:b/>
          <w:bCs/>
          <w:highlight w:val="yellow"/>
        </w:rPr>
        <w:t xml:space="preserve">  </w:t>
      </w:r>
    </w:p>
    <w:p w14:paraId="4228602D" w14:textId="709FB3B7" w:rsidR="00935CE6" w:rsidRPr="00FC0D2A" w:rsidRDefault="00935CE6" w:rsidP="00011875">
      <w:pPr>
        <w:spacing w:after="0" w:line="240" w:lineRule="auto"/>
        <w:ind w:firstLine="709"/>
        <w:jc w:val="center"/>
        <w:rPr>
          <w:rFonts w:ascii="Times New Roman" w:hAnsi="Times New Roman" w:cs="Times New Roman"/>
          <w:b/>
          <w:bCs/>
          <w:highlight w:val="yellow"/>
        </w:rPr>
      </w:pPr>
      <w:r w:rsidRPr="00FC0D2A">
        <w:rPr>
          <w:rFonts w:ascii="Times New Roman" w:hAnsi="Times New Roman" w:cs="Times New Roman"/>
          <w:b/>
          <w:bCs/>
          <w:highlight w:val="yellow"/>
        </w:rPr>
        <w:t>ЛОТ № 1</w:t>
      </w:r>
    </w:p>
    <w:p w14:paraId="23B77B04" w14:textId="77777777" w:rsidR="00011875" w:rsidRPr="00FC0D2A" w:rsidRDefault="00011875" w:rsidP="00011875">
      <w:pPr>
        <w:spacing w:after="0" w:line="240" w:lineRule="auto"/>
        <w:ind w:firstLine="709"/>
        <w:jc w:val="both"/>
        <w:rPr>
          <w:rFonts w:ascii="Times New Roman" w:hAnsi="Times New Roman" w:cs="Times New Roman"/>
          <w:highlight w:val="yellow"/>
        </w:rPr>
      </w:pPr>
    </w:p>
    <w:p w14:paraId="4478A694" w14:textId="4ACCD695" w:rsidR="00011875" w:rsidRPr="00011875" w:rsidRDefault="00011875" w:rsidP="00011875">
      <w:pPr>
        <w:spacing w:after="0" w:line="240" w:lineRule="auto"/>
        <w:ind w:firstLine="709"/>
        <w:jc w:val="both"/>
        <w:rPr>
          <w:rFonts w:ascii="Times New Roman" w:hAnsi="Times New Roman" w:cs="Times New Roman"/>
        </w:rPr>
      </w:pPr>
      <w:r w:rsidRPr="00FC0D2A">
        <w:rPr>
          <w:rFonts w:ascii="Times New Roman" w:hAnsi="Times New Roman" w:cs="Times New Roman"/>
          <w:highlight w:val="yellow"/>
        </w:rPr>
        <w:t xml:space="preserve">  г. Казань</w:t>
      </w:r>
      <w:r w:rsidRPr="00FC0D2A">
        <w:rPr>
          <w:rFonts w:ascii="Times New Roman" w:hAnsi="Times New Roman" w:cs="Times New Roman"/>
          <w:highlight w:val="yellow"/>
        </w:rPr>
        <w:tab/>
      </w:r>
      <w:r w:rsidRPr="00FC0D2A">
        <w:rPr>
          <w:rFonts w:ascii="Times New Roman" w:hAnsi="Times New Roman" w:cs="Times New Roman"/>
          <w:highlight w:val="yellow"/>
        </w:rPr>
        <w:tab/>
      </w:r>
      <w:r w:rsidRPr="00FC0D2A">
        <w:rPr>
          <w:rFonts w:ascii="Times New Roman" w:hAnsi="Times New Roman" w:cs="Times New Roman"/>
          <w:highlight w:val="yellow"/>
        </w:rPr>
        <w:tab/>
        <w:t xml:space="preserve">          </w:t>
      </w:r>
      <w:r w:rsidRPr="00FC0D2A">
        <w:rPr>
          <w:rFonts w:ascii="Times New Roman" w:hAnsi="Times New Roman" w:cs="Times New Roman"/>
          <w:highlight w:val="yellow"/>
        </w:rPr>
        <w:tab/>
        <w:t xml:space="preserve">            </w:t>
      </w:r>
      <w:r w:rsidRPr="00FC0D2A">
        <w:rPr>
          <w:rFonts w:ascii="Times New Roman" w:hAnsi="Times New Roman" w:cs="Times New Roman"/>
          <w:highlight w:val="yellow"/>
        </w:rPr>
        <w:tab/>
        <w:t xml:space="preserve">                    </w:t>
      </w:r>
      <w:r w:rsidRPr="00FC0D2A">
        <w:rPr>
          <w:rFonts w:ascii="Times New Roman" w:hAnsi="Times New Roman" w:cs="Times New Roman"/>
          <w:highlight w:val="yellow"/>
        </w:rPr>
        <w:tab/>
        <w:t>«____» ___________ 20___г.</w:t>
      </w:r>
    </w:p>
    <w:p w14:paraId="639B468B" w14:textId="77777777" w:rsidR="00011875" w:rsidRPr="00011875" w:rsidRDefault="00011875" w:rsidP="00011875">
      <w:pPr>
        <w:spacing w:after="0" w:line="240" w:lineRule="auto"/>
        <w:ind w:firstLine="709"/>
        <w:jc w:val="both"/>
        <w:rPr>
          <w:rFonts w:ascii="Times New Roman" w:hAnsi="Times New Roman" w:cs="Times New Roman"/>
        </w:rPr>
      </w:pPr>
      <w:r w:rsidRPr="00011875">
        <w:rPr>
          <w:rFonts w:ascii="Times New Roman" w:hAnsi="Times New Roman" w:cs="Times New Roman"/>
        </w:rPr>
        <w:t xml:space="preserve">      </w:t>
      </w:r>
    </w:p>
    <w:p w14:paraId="51CD20E7" w14:textId="2863786A" w:rsidR="00FC0D2A" w:rsidRPr="008F2425" w:rsidRDefault="00FC0D2A" w:rsidP="008F2425">
      <w:pPr>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t>АО «Содружество», в лице генерального директора Ахметшина Азата Ильгизовича, действующего на основании Устава, именуемое в дальнейшем «Заказчик», с одной стороны и _______________________</w:t>
      </w:r>
      <w:r w:rsidR="003A46F7">
        <w:rPr>
          <w:rFonts w:ascii="Times New Roman" w:hAnsi="Times New Roman" w:cs="Times New Roman"/>
          <w:color w:val="000000"/>
          <w:sz w:val="28"/>
          <w:szCs w:val="28"/>
        </w:rPr>
        <w:t>,</w:t>
      </w:r>
      <w:r w:rsidRPr="008F2425">
        <w:rPr>
          <w:rFonts w:ascii="Times New Roman" w:hAnsi="Times New Roman" w:cs="Times New Roman"/>
          <w:color w:val="000000"/>
          <w:sz w:val="28"/>
          <w:szCs w:val="28"/>
        </w:rPr>
        <w:t xml:space="preserve"> в лице ________________________, действующего на основании _____________, именуемое (ый)  в дальнейшем «Исполнитель», с другой стороны, именуемые  в дальнейшем  «Стороны», заключили настоящий Договор о нижеследующем:</w:t>
      </w:r>
    </w:p>
    <w:p w14:paraId="176C66E4" w14:textId="77777777" w:rsidR="001D7D83" w:rsidRDefault="001D7D83" w:rsidP="008F2425">
      <w:pPr>
        <w:spacing w:after="0" w:line="240" w:lineRule="auto"/>
        <w:ind w:firstLine="709"/>
        <w:jc w:val="center"/>
        <w:rPr>
          <w:rFonts w:ascii="Times New Roman" w:hAnsi="Times New Roman" w:cs="Times New Roman"/>
          <w:b/>
          <w:color w:val="000000"/>
          <w:sz w:val="28"/>
          <w:szCs w:val="28"/>
        </w:rPr>
      </w:pPr>
    </w:p>
    <w:p w14:paraId="45741DAD" w14:textId="31049246" w:rsidR="00FC0D2A" w:rsidRPr="008F2425" w:rsidRDefault="00FC0D2A" w:rsidP="008F2425">
      <w:pPr>
        <w:spacing w:after="0" w:line="240" w:lineRule="auto"/>
        <w:ind w:firstLine="709"/>
        <w:jc w:val="center"/>
        <w:rPr>
          <w:rFonts w:ascii="Times New Roman" w:hAnsi="Times New Roman" w:cs="Times New Roman"/>
          <w:b/>
          <w:color w:val="000000"/>
          <w:spacing w:val="-5"/>
          <w:sz w:val="28"/>
          <w:szCs w:val="28"/>
        </w:rPr>
      </w:pPr>
      <w:r w:rsidRPr="008F2425">
        <w:rPr>
          <w:rFonts w:ascii="Times New Roman" w:hAnsi="Times New Roman" w:cs="Times New Roman"/>
          <w:b/>
          <w:color w:val="000000"/>
          <w:sz w:val="28"/>
          <w:szCs w:val="28"/>
        </w:rPr>
        <w:t>1.</w:t>
      </w:r>
      <w:r w:rsidRPr="008F2425">
        <w:rPr>
          <w:rFonts w:ascii="Times New Roman" w:hAnsi="Times New Roman" w:cs="Times New Roman"/>
          <w:b/>
          <w:color w:val="000000"/>
          <w:spacing w:val="-5"/>
          <w:sz w:val="28"/>
          <w:szCs w:val="28"/>
        </w:rPr>
        <w:t xml:space="preserve"> Предмет договора</w:t>
      </w:r>
    </w:p>
    <w:p w14:paraId="12A354EF" w14:textId="308008DC" w:rsidR="00FC0D2A" w:rsidRPr="008F2425" w:rsidRDefault="00FC0D2A" w:rsidP="008F2425">
      <w:pPr>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color w:val="000000"/>
          <w:spacing w:val="2"/>
          <w:sz w:val="28"/>
          <w:szCs w:val="28"/>
        </w:rPr>
        <w:t>1.1. Исполнитель обязуется по заданию Заказчика оказывать следующие услуги:</w:t>
      </w:r>
    </w:p>
    <w:p w14:paraId="1EFE1B8F" w14:textId="77777777" w:rsidR="00FC0D2A" w:rsidRPr="008F2425" w:rsidRDefault="00FC0D2A" w:rsidP="008F2425">
      <w:pPr>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1.1.1. обеспечение сохранности жизни и здоровья кассиров билетных и проводников пассажирских вагонов в пути следования пригородных поездов по утвержденным маршрутам;</w:t>
      </w:r>
    </w:p>
    <w:p w14:paraId="15740269" w14:textId="77777777" w:rsidR="00FC0D2A" w:rsidRPr="008F2425" w:rsidRDefault="00FC0D2A" w:rsidP="00553DB0">
      <w:pPr>
        <w:numPr>
          <w:ilvl w:val="2"/>
          <w:numId w:val="38"/>
        </w:numPr>
        <w:spacing w:after="0" w:line="240" w:lineRule="auto"/>
        <w:ind w:left="0" w:firstLine="709"/>
        <w:jc w:val="both"/>
        <w:rPr>
          <w:rFonts w:ascii="Times New Roman" w:hAnsi="Times New Roman" w:cs="Times New Roman"/>
          <w:sz w:val="28"/>
          <w:szCs w:val="28"/>
        </w:rPr>
      </w:pPr>
      <w:proofErr w:type="gramStart"/>
      <w:r w:rsidRPr="008F2425">
        <w:rPr>
          <w:rFonts w:ascii="Times New Roman" w:hAnsi="Times New Roman" w:cs="Times New Roman"/>
          <w:sz w:val="28"/>
          <w:szCs w:val="28"/>
        </w:rPr>
        <w:t xml:space="preserve">предотвращение </w:t>
      </w:r>
      <w:r w:rsidRPr="008F2425">
        <w:rPr>
          <w:rFonts w:ascii="Times New Roman" w:hAnsi="Times New Roman" w:cs="Times New Roman"/>
          <w:color w:val="000000"/>
          <w:spacing w:val="2"/>
          <w:sz w:val="28"/>
          <w:szCs w:val="28"/>
        </w:rPr>
        <w:t xml:space="preserve"> хищения</w:t>
      </w:r>
      <w:proofErr w:type="gramEnd"/>
      <w:r w:rsidRPr="008F2425">
        <w:rPr>
          <w:rFonts w:ascii="Times New Roman" w:hAnsi="Times New Roman" w:cs="Times New Roman"/>
          <w:color w:val="000000"/>
          <w:spacing w:val="2"/>
          <w:sz w:val="28"/>
          <w:szCs w:val="28"/>
        </w:rPr>
        <w:t xml:space="preserve"> денежных средств, билетопечатающей техники и/или бланков строгой отчетности </w:t>
      </w:r>
      <w:r w:rsidRPr="008F2425">
        <w:rPr>
          <w:rFonts w:ascii="Times New Roman" w:hAnsi="Times New Roman" w:cs="Times New Roman"/>
          <w:sz w:val="28"/>
          <w:szCs w:val="28"/>
        </w:rPr>
        <w:t>кассиров билетных и проводников пассажирских вагонов в пути следования пригородных поездов;</w:t>
      </w:r>
    </w:p>
    <w:p w14:paraId="1E8D383C" w14:textId="34B3FC0A" w:rsidR="00FC0D2A" w:rsidRPr="008F2425" w:rsidRDefault="00FC0D2A" w:rsidP="00553DB0">
      <w:pPr>
        <w:numPr>
          <w:ilvl w:val="2"/>
          <w:numId w:val="38"/>
        </w:numPr>
        <w:spacing w:after="0" w:line="240" w:lineRule="auto"/>
        <w:ind w:left="0" w:firstLine="709"/>
        <w:jc w:val="both"/>
        <w:rPr>
          <w:rFonts w:ascii="Times New Roman" w:hAnsi="Times New Roman" w:cs="Times New Roman"/>
          <w:sz w:val="28"/>
          <w:szCs w:val="28"/>
        </w:rPr>
      </w:pPr>
      <w:r w:rsidRPr="008F2425">
        <w:rPr>
          <w:rFonts w:ascii="Times New Roman" w:hAnsi="Times New Roman" w:cs="Times New Roman"/>
          <w:sz w:val="28"/>
          <w:szCs w:val="28"/>
        </w:rPr>
        <w:t>содействие кассирам билетным и проводникам пассажирских вагонов в части осуществления ими контроля наличия и действительности проездных документов (билетов) при посадке и в пути следования пассажиров в пригородных поездах;</w:t>
      </w:r>
    </w:p>
    <w:p w14:paraId="2AB31137" w14:textId="77777777" w:rsidR="00FC0D2A" w:rsidRPr="008F2425" w:rsidRDefault="00FC0D2A" w:rsidP="00553DB0">
      <w:pPr>
        <w:numPr>
          <w:ilvl w:val="2"/>
          <w:numId w:val="38"/>
        </w:numPr>
        <w:spacing w:after="0" w:line="240" w:lineRule="auto"/>
        <w:ind w:left="0" w:firstLine="709"/>
        <w:jc w:val="both"/>
        <w:rPr>
          <w:rFonts w:ascii="Times New Roman" w:hAnsi="Times New Roman" w:cs="Times New Roman"/>
          <w:sz w:val="28"/>
          <w:szCs w:val="28"/>
        </w:rPr>
      </w:pPr>
      <w:r w:rsidRPr="008F2425">
        <w:rPr>
          <w:rFonts w:ascii="Times New Roman" w:hAnsi="Times New Roman" w:cs="Times New Roman"/>
          <w:sz w:val="28"/>
          <w:szCs w:val="28"/>
        </w:rPr>
        <w:t>пресечение конфликтных ситуаций, возникающих при удалении из поездов пригородного сообщения пассажиров, проезжающих без проездных документов (билетов) и отказавшихся оплатить стоимость проезда кассирами билетными и проводниками пассажирских вагонов;</w:t>
      </w:r>
    </w:p>
    <w:p w14:paraId="32A84665" w14:textId="77777777" w:rsidR="00FC0D2A" w:rsidRPr="008F2425" w:rsidRDefault="00FC0D2A" w:rsidP="00553DB0">
      <w:pPr>
        <w:numPr>
          <w:ilvl w:val="2"/>
          <w:numId w:val="38"/>
        </w:numPr>
        <w:spacing w:after="0" w:line="240" w:lineRule="auto"/>
        <w:ind w:left="0" w:firstLine="709"/>
        <w:jc w:val="both"/>
        <w:rPr>
          <w:rFonts w:ascii="Times New Roman" w:hAnsi="Times New Roman" w:cs="Times New Roman"/>
          <w:sz w:val="28"/>
          <w:szCs w:val="28"/>
        </w:rPr>
      </w:pPr>
      <w:r w:rsidRPr="008F2425">
        <w:rPr>
          <w:rFonts w:ascii="Times New Roman" w:hAnsi="Times New Roman" w:cs="Times New Roman"/>
          <w:sz w:val="28"/>
          <w:szCs w:val="28"/>
        </w:rPr>
        <w:t>обеспечение сохранности внутреннего оборудования вагонов пригородных поездов в пути следования, согласно утвержденным маршрутам.</w:t>
      </w:r>
    </w:p>
    <w:p w14:paraId="7CA15B3E" w14:textId="77777777" w:rsidR="00FC0D2A" w:rsidRPr="008F2425" w:rsidRDefault="00FC0D2A" w:rsidP="008F2425">
      <w:pPr>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 xml:space="preserve">1.2. Исполнитель осуществляет возложенные обязательства в дни и часы, указанные в прилагаемом к договору перечне маршрутов </w:t>
      </w:r>
      <w:r w:rsidRPr="008F2425">
        <w:rPr>
          <w:rFonts w:ascii="Times New Roman" w:hAnsi="Times New Roman" w:cs="Times New Roman"/>
          <w:b/>
          <w:sz w:val="28"/>
          <w:szCs w:val="28"/>
        </w:rPr>
        <w:t>(Приложение №1).</w:t>
      </w:r>
    </w:p>
    <w:p w14:paraId="55364F76" w14:textId="77777777" w:rsidR="00FC0D2A" w:rsidRPr="008F2425" w:rsidRDefault="00FC0D2A" w:rsidP="008F2425">
      <w:pPr>
        <w:shd w:val="clear" w:color="auto" w:fill="FFFFFF"/>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color w:val="000000"/>
          <w:spacing w:val="1"/>
          <w:sz w:val="28"/>
          <w:szCs w:val="28"/>
        </w:rPr>
        <w:t xml:space="preserve">1.4. Объекты, на которых осуществляется оказание услуг, определяются в соответствии с Приложением № 1 к настоящему Договору, письменным </w:t>
      </w:r>
      <w:r w:rsidRPr="008F2425">
        <w:rPr>
          <w:rFonts w:ascii="Times New Roman" w:hAnsi="Times New Roman" w:cs="Times New Roman"/>
          <w:color w:val="000000"/>
          <w:spacing w:val="2"/>
          <w:sz w:val="28"/>
          <w:szCs w:val="28"/>
        </w:rPr>
        <w:t>указанием Заказчика, переданным не позднее чем за 2 (два) дня до начала оказания услуг.</w:t>
      </w:r>
    </w:p>
    <w:p w14:paraId="1F93381D" w14:textId="77777777" w:rsidR="00FC0D2A" w:rsidRPr="008F2425" w:rsidRDefault="00FC0D2A" w:rsidP="008F2425">
      <w:pPr>
        <w:widowControl w:val="0"/>
        <w:shd w:val="clear" w:color="auto" w:fill="FFFFFF"/>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color w:val="000000"/>
          <w:spacing w:val="2"/>
          <w:sz w:val="28"/>
          <w:szCs w:val="28"/>
        </w:rPr>
        <w:t>1.5.</w:t>
      </w:r>
      <w:r w:rsidRPr="008F2425">
        <w:rPr>
          <w:rFonts w:ascii="Times New Roman" w:hAnsi="Times New Roman" w:cs="Times New Roman"/>
          <w:sz w:val="28"/>
          <w:szCs w:val="28"/>
        </w:rPr>
        <w:t xml:space="preserve"> Порядок взаимодействия Заказчика и Исполнителя, порядок учета оказанного объема услуг и порядок приемки Заказчиком </w:t>
      </w:r>
      <w:r w:rsidRPr="008F2425">
        <w:rPr>
          <w:rFonts w:ascii="Times New Roman" w:hAnsi="Times New Roman" w:cs="Times New Roman"/>
          <w:color w:val="000000"/>
          <w:spacing w:val="2"/>
          <w:sz w:val="28"/>
          <w:szCs w:val="28"/>
        </w:rPr>
        <w:t xml:space="preserve">оказанных услуг </w:t>
      </w:r>
      <w:proofErr w:type="gramStart"/>
      <w:r w:rsidRPr="008F2425">
        <w:rPr>
          <w:rFonts w:ascii="Times New Roman" w:hAnsi="Times New Roman" w:cs="Times New Roman"/>
          <w:color w:val="000000"/>
          <w:spacing w:val="2"/>
          <w:sz w:val="28"/>
          <w:szCs w:val="28"/>
        </w:rPr>
        <w:t>определяется  в</w:t>
      </w:r>
      <w:proofErr w:type="gramEnd"/>
      <w:r w:rsidRPr="008F2425">
        <w:rPr>
          <w:rFonts w:ascii="Times New Roman" w:hAnsi="Times New Roman" w:cs="Times New Roman"/>
          <w:color w:val="000000"/>
          <w:spacing w:val="2"/>
          <w:sz w:val="28"/>
          <w:szCs w:val="28"/>
        </w:rPr>
        <w:t xml:space="preserve"> соответствии с Приложением № 5 (</w:t>
      </w:r>
      <w:r w:rsidRPr="008F2425">
        <w:rPr>
          <w:rFonts w:ascii="Times New Roman" w:hAnsi="Times New Roman" w:cs="Times New Roman"/>
          <w:i/>
          <w:color w:val="000000"/>
          <w:spacing w:val="2"/>
          <w:sz w:val="28"/>
          <w:szCs w:val="28"/>
        </w:rPr>
        <w:t>Регламент</w:t>
      </w:r>
      <w:r w:rsidRPr="008F2425">
        <w:rPr>
          <w:rFonts w:ascii="Times New Roman" w:hAnsi="Times New Roman" w:cs="Times New Roman"/>
          <w:color w:val="000000"/>
          <w:spacing w:val="2"/>
          <w:sz w:val="28"/>
          <w:szCs w:val="28"/>
        </w:rPr>
        <w:t>) к настоящему Договору.</w:t>
      </w:r>
    </w:p>
    <w:p w14:paraId="6DDC66A2" w14:textId="77777777" w:rsidR="00FC0D2A" w:rsidRPr="008F2425" w:rsidRDefault="00FC0D2A" w:rsidP="008F2425">
      <w:pPr>
        <w:widowControl w:val="0"/>
        <w:shd w:val="clear" w:color="auto" w:fill="FFFFFF"/>
        <w:spacing w:after="0" w:line="240" w:lineRule="auto"/>
        <w:ind w:firstLine="709"/>
        <w:jc w:val="both"/>
        <w:rPr>
          <w:rFonts w:ascii="Times New Roman" w:hAnsi="Times New Roman" w:cs="Times New Roman"/>
          <w:color w:val="000000"/>
          <w:spacing w:val="2"/>
          <w:sz w:val="28"/>
          <w:szCs w:val="28"/>
        </w:rPr>
      </w:pPr>
    </w:p>
    <w:p w14:paraId="3B5A343C" w14:textId="018E0E9D" w:rsidR="00FC0D2A" w:rsidRPr="00E50C17" w:rsidRDefault="00FC0D2A" w:rsidP="00E50C17">
      <w:pPr>
        <w:pStyle w:val="ab"/>
        <w:numPr>
          <w:ilvl w:val="0"/>
          <w:numId w:val="38"/>
        </w:numPr>
        <w:shd w:val="clear" w:color="auto" w:fill="FFFFFF"/>
        <w:spacing w:after="0" w:line="240" w:lineRule="auto"/>
        <w:jc w:val="center"/>
        <w:rPr>
          <w:rFonts w:ascii="Times New Roman" w:hAnsi="Times New Roman" w:cs="Times New Roman"/>
          <w:b/>
          <w:bCs/>
          <w:color w:val="000000"/>
          <w:spacing w:val="2"/>
          <w:sz w:val="28"/>
          <w:szCs w:val="28"/>
        </w:rPr>
      </w:pPr>
      <w:r w:rsidRPr="00E50C17">
        <w:rPr>
          <w:rFonts w:ascii="Times New Roman" w:hAnsi="Times New Roman" w:cs="Times New Roman"/>
          <w:b/>
          <w:bCs/>
          <w:color w:val="000000"/>
          <w:spacing w:val="2"/>
          <w:sz w:val="28"/>
          <w:szCs w:val="28"/>
        </w:rPr>
        <w:t>Обязанности и права Исполнителя</w:t>
      </w:r>
    </w:p>
    <w:p w14:paraId="0E92C47B" w14:textId="4A8D0A07" w:rsidR="00FC0D2A" w:rsidRPr="008F2425" w:rsidRDefault="00E50C17" w:rsidP="008F2425">
      <w:pPr>
        <w:shd w:val="clear" w:color="auto" w:fill="FFFFFF"/>
        <w:spacing w:after="0" w:line="240" w:lineRule="auto"/>
        <w:ind w:firstLine="709"/>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 xml:space="preserve">2.1. </w:t>
      </w:r>
      <w:r w:rsidR="00FC0D2A" w:rsidRPr="008F2425">
        <w:rPr>
          <w:rFonts w:ascii="Times New Roman" w:hAnsi="Times New Roman" w:cs="Times New Roman"/>
          <w:b/>
          <w:bCs/>
          <w:color w:val="000000"/>
          <w:spacing w:val="2"/>
          <w:sz w:val="28"/>
          <w:szCs w:val="28"/>
        </w:rPr>
        <w:t>Исполнитель обязан:</w:t>
      </w:r>
    </w:p>
    <w:p w14:paraId="2F885EA1" w14:textId="1E5C89EC" w:rsidR="00FC0D2A" w:rsidRPr="008F2425" w:rsidRDefault="00FC0D2A" w:rsidP="008F2425">
      <w:pPr>
        <w:shd w:val="clear" w:color="auto" w:fill="FFFFFF"/>
        <w:tabs>
          <w:tab w:val="left" w:pos="1166"/>
        </w:tabs>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color w:val="000000"/>
          <w:spacing w:val="-3"/>
          <w:sz w:val="28"/>
          <w:szCs w:val="28"/>
        </w:rPr>
        <w:t>2.</w:t>
      </w:r>
      <w:r w:rsidR="00E50C17">
        <w:rPr>
          <w:rFonts w:ascii="Times New Roman" w:hAnsi="Times New Roman" w:cs="Times New Roman"/>
          <w:color w:val="000000"/>
          <w:spacing w:val="-3"/>
          <w:sz w:val="28"/>
          <w:szCs w:val="28"/>
        </w:rPr>
        <w:t>1.</w:t>
      </w:r>
      <w:r w:rsidRPr="008F2425">
        <w:rPr>
          <w:rFonts w:ascii="Times New Roman" w:hAnsi="Times New Roman" w:cs="Times New Roman"/>
          <w:color w:val="000000"/>
          <w:spacing w:val="-3"/>
          <w:sz w:val="28"/>
          <w:szCs w:val="28"/>
        </w:rPr>
        <w:t>1.</w:t>
      </w:r>
      <w:r w:rsidRPr="008F2425">
        <w:rPr>
          <w:rFonts w:ascii="Times New Roman" w:hAnsi="Times New Roman" w:cs="Times New Roman"/>
          <w:color w:val="000000"/>
          <w:sz w:val="28"/>
          <w:szCs w:val="28"/>
        </w:rPr>
        <w:tab/>
      </w:r>
      <w:r w:rsidRPr="008F2425">
        <w:rPr>
          <w:rFonts w:ascii="Times New Roman" w:hAnsi="Times New Roman" w:cs="Times New Roman"/>
          <w:color w:val="000000"/>
          <w:spacing w:val="2"/>
          <w:sz w:val="28"/>
          <w:szCs w:val="28"/>
        </w:rPr>
        <w:t>Организовать и обеспечить услуги по:</w:t>
      </w:r>
    </w:p>
    <w:p w14:paraId="1DA305F4" w14:textId="77777777" w:rsidR="00FC0D2A" w:rsidRPr="008F2425" w:rsidRDefault="00FC0D2A" w:rsidP="008F2425">
      <w:pPr>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 обеспечению сохранности жизни и здоровья кассиров билетных и проводников пассажирских вагонов в пути следования пригородных поездов по утвержденным маршрутам;</w:t>
      </w:r>
    </w:p>
    <w:p w14:paraId="122835B7" w14:textId="77777777" w:rsidR="00FC0D2A" w:rsidRPr="008F2425" w:rsidRDefault="00FC0D2A" w:rsidP="008F2425">
      <w:pPr>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 содействию кассирам билетными и проводникам пассажирских вагонов в части осуществления ими контроля наличия и действительности проездных документов (билетов) при посадке и в пути следования пассажиров в пригородных поездах;</w:t>
      </w:r>
    </w:p>
    <w:p w14:paraId="2BA15951" w14:textId="77D8E2D9" w:rsidR="00FC0D2A" w:rsidRPr="008F2425" w:rsidRDefault="00FC0D2A" w:rsidP="008F2425">
      <w:pPr>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 xml:space="preserve">- предотвращению </w:t>
      </w:r>
      <w:r w:rsidRPr="008F2425">
        <w:rPr>
          <w:rFonts w:ascii="Times New Roman" w:hAnsi="Times New Roman" w:cs="Times New Roman"/>
          <w:color w:val="000000"/>
          <w:spacing w:val="2"/>
          <w:sz w:val="28"/>
          <w:szCs w:val="28"/>
        </w:rPr>
        <w:t xml:space="preserve">хищения денежных средств, билетопечатающей техники и/или бланков строгой отчетности </w:t>
      </w:r>
      <w:r w:rsidRPr="008F2425">
        <w:rPr>
          <w:rFonts w:ascii="Times New Roman" w:hAnsi="Times New Roman" w:cs="Times New Roman"/>
          <w:sz w:val="28"/>
          <w:szCs w:val="28"/>
        </w:rPr>
        <w:t>кассиров билетных и проводников пассажирских вагонов в пути следования пригородных поездов;</w:t>
      </w:r>
    </w:p>
    <w:p w14:paraId="67EC35DD" w14:textId="77777777" w:rsidR="00FC0D2A" w:rsidRPr="008F2425" w:rsidRDefault="00FC0D2A" w:rsidP="008F2425">
      <w:pPr>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 пресечению конфликтных ситуаций, возникающих при удалении из поездов пригородного сообщения пассажиров, проезжающих без проездных документов (билетов) и отказавшихся оплатить стоимость проезда кассирам билетным и проводникам пассажирских вагонов;</w:t>
      </w:r>
    </w:p>
    <w:p w14:paraId="6BDB5D63" w14:textId="56838927" w:rsidR="00FC0D2A" w:rsidRPr="008F2425" w:rsidRDefault="00FC0D2A" w:rsidP="008F2425">
      <w:pPr>
        <w:shd w:val="clear" w:color="auto" w:fill="FFFFFF"/>
        <w:tabs>
          <w:tab w:val="left" w:pos="1166"/>
        </w:tabs>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sz w:val="28"/>
          <w:szCs w:val="28"/>
        </w:rPr>
        <w:t>- сохранности внутреннего оборудования вагонов пригородных поездов в пути следования согласно утвержденным маршрутам.</w:t>
      </w:r>
    </w:p>
    <w:p w14:paraId="599A93B4" w14:textId="7FE2E47F" w:rsidR="00FC0D2A" w:rsidRPr="008F2425" w:rsidRDefault="00FC0D2A" w:rsidP="008F2425">
      <w:pPr>
        <w:shd w:val="clear" w:color="auto" w:fill="FFFFFF"/>
        <w:tabs>
          <w:tab w:val="left" w:pos="1114"/>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7"/>
          <w:sz w:val="28"/>
          <w:szCs w:val="28"/>
        </w:rPr>
        <w:t>2.</w:t>
      </w:r>
      <w:r w:rsidR="00E50C17">
        <w:rPr>
          <w:rFonts w:ascii="Times New Roman" w:hAnsi="Times New Roman" w:cs="Times New Roman"/>
          <w:color w:val="000000"/>
          <w:spacing w:val="-7"/>
          <w:sz w:val="28"/>
          <w:szCs w:val="28"/>
        </w:rPr>
        <w:t>1.</w:t>
      </w:r>
      <w:r w:rsidRPr="008F2425">
        <w:rPr>
          <w:rFonts w:ascii="Times New Roman" w:hAnsi="Times New Roman" w:cs="Times New Roman"/>
          <w:color w:val="000000"/>
          <w:spacing w:val="-7"/>
          <w:sz w:val="28"/>
          <w:szCs w:val="28"/>
        </w:rPr>
        <w:t>2.</w:t>
      </w:r>
      <w:r w:rsidRPr="008F2425">
        <w:rPr>
          <w:rFonts w:ascii="Times New Roman" w:hAnsi="Times New Roman" w:cs="Times New Roman"/>
          <w:color w:val="000000"/>
          <w:sz w:val="28"/>
          <w:szCs w:val="28"/>
        </w:rPr>
        <w:t xml:space="preserve"> </w:t>
      </w:r>
      <w:r w:rsidRPr="008F2425">
        <w:rPr>
          <w:rFonts w:ascii="Times New Roman" w:hAnsi="Times New Roman" w:cs="Times New Roman"/>
          <w:color w:val="000000"/>
          <w:spacing w:val="2"/>
          <w:sz w:val="28"/>
          <w:szCs w:val="28"/>
        </w:rPr>
        <w:t>Ежемесячно, до 15 (пятнадцатого) числа месяца, следующего за отчетным, представлять Заказчику акт оказанных Услуг.</w:t>
      </w:r>
    </w:p>
    <w:p w14:paraId="1A213A3B" w14:textId="03E461AD" w:rsidR="00FC0D2A" w:rsidRPr="008F2425" w:rsidRDefault="00FC0D2A" w:rsidP="008F2425">
      <w:pPr>
        <w:shd w:val="clear" w:color="auto" w:fill="FFFFFF"/>
        <w:tabs>
          <w:tab w:val="left" w:pos="1027"/>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5"/>
          <w:sz w:val="28"/>
          <w:szCs w:val="28"/>
        </w:rPr>
        <w:t>2.</w:t>
      </w:r>
      <w:r w:rsidR="00E50C17">
        <w:rPr>
          <w:rFonts w:ascii="Times New Roman" w:hAnsi="Times New Roman" w:cs="Times New Roman"/>
          <w:color w:val="000000"/>
          <w:spacing w:val="-5"/>
          <w:sz w:val="28"/>
          <w:szCs w:val="28"/>
        </w:rPr>
        <w:t>1.</w:t>
      </w:r>
      <w:r w:rsidRPr="008F2425">
        <w:rPr>
          <w:rFonts w:ascii="Times New Roman" w:hAnsi="Times New Roman" w:cs="Times New Roman"/>
          <w:color w:val="000000"/>
          <w:spacing w:val="-5"/>
          <w:sz w:val="28"/>
          <w:szCs w:val="28"/>
        </w:rPr>
        <w:t>3.</w:t>
      </w:r>
      <w:r w:rsidRPr="008F2425">
        <w:rPr>
          <w:rFonts w:ascii="Times New Roman" w:hAnsi="Times New Roman" w:cs="Times New Roman"/>
          <w:color w:val="000000"/>
          <w:sz w:val="28"/>
          <w:szCs w:val="28"/>
        </w:rPr>
        <w:t xml:space="preserve"> </w:t>
      </w:r>
      <w:r w:rsidRPr="008F2425">
        <w:rPr>
          <w:rFonts w:ascii="Times New Roman" w:hAnsi="Times New Roman" w:cs="Times New Roman"/>
          <w:color w:val="000000"/>
          <w:spacing w:val="4"/>
          <w:sz w:val="28"/>
          <w:szCs w:val="28"/>
        </w:rPr>
        <w:t>Своими силами обеспечить обучение (техническую учебу), подготовку, регулярные инструктажи работников, а так</w:t>
      </w:r>
      <w:r w:rsidRPr="008F2425">
        <w:rPr>
          <w:rFonts w:ascii="Times New Roman" w:hAnsi="Times New Roman" w:cs="Times New Roman"/>
          <w:color w:val="000000"/>
          <w:spacing w:val="2"/>
          <w:sz w:val="28"/>
          <w:szCs w:val="28"/>
        </w:rPr>
        <w:t>же регулярно проводить проверки на знание работниками своих должностных обязанностей.</w:t>
      </w:r>
    </w:p>
    <w:p w14:paraId="07C3BB1C" w14:textId="3A22699B" w:rsidR="00FC0D2A" w:rsidRPr="008F2425" w:rsidRDefault="00FC0D2A" w:rsidP="008F2425">
      <w:pPr>
        <w:shd w:val="clear" w:color="auto" w:fill="FFFFFF"/>
        <w:tabs>
          <w:tab w:val="left" w:pos="1282"/>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5"/>
          <w:sz w:val="28"/>
          <w:szCs w:val="28"/>
        </w:rPr>
        <w:t>2.</w:t>
      </w:r>
      <w:r w:rsidR="00E50C17">
        <w:rPr>
          <w:rFonts w:ascii="Times New Roman" w:hAnsi="Times New Roman" w:cs="Times New Roman"/>
          <w:color w:val="000000"/>
          <w:spacing w:val="-5"/>
          <w:sz w:val="28"/>
          <w:szCs w:val="28"/>
        </w:rPr>
        <w:t>1.</w:t>
      </w:r>
      <w:r w:rsidRPr="008F2425">
        <w:rPr>
          <w:rFonts w:ascii="Times New Roman" w:hAnsi="Times New Roman" w:cs="Times New Roman"/>
          <w:color w:val="000000"/>
          <w:spacing w:val="-5"/>
          <w:sz w:val="28"/>
          <w:szCs w:val="28"/>
        </w:rPr>
        <w:t xml:space="preserve">4. </w:t>
      </w:r>
      <w:r w:rsidRPr="008F2425">
        <w:rPr>
          <w:rFonts w:ascii="Times New Roman" w:hAnsi="Times New Roman" w:cs="Times New Roman"/>
          <w:color w:val="000000"/>
          <w:sz w:val="28"/>
          <w:szCs w:val="28"/>
        </w:rPr>
        <w:t>Согласовывать с Заказчиком режим работы и должностные инструкции сотрудников Исполнителя.</w:t>
      </w:r>
    </w:p>
    <w:p w14:paraId="7AEDD432" w14:textId="331FD5F7" w:rsidR="00FC0D2A" w:rsidRPr="008F2425" w:rsidRDefault="00FC0D2A" w:rsidP="008F2425">
      <w:pPr>
        <w:shd w:val="clear" w:color="auto" w:fill="FFFFFF"/>
        <w:tabs>
          <w:tab w:val="left" w:pos="1046"/>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5"/>
          <w:sz w:val="28"/>
          <w:szCs w:val="28"/>
        </w:rPr>
        <w:t>2.</w:t>
      </w:r>
      <w:r w:rsidR="00E50C17">
        <w:rPr>
          <w:rFonts w:ascii="Times New Roman" w:hAnsi="Times New Roman" w:cs="Times New Roman"/>
          <w:color w:val="000000"/>
          <w:spacing w:val="-5"/>
          <w:sz w:val="28"/>
          <w:szCs w:val="28"/>
        </w:rPr>
        <w:t>1.</w:t>
      </w:r>
      <w:r w:rsidRPr="008F2425">
        <w:rPr>
          <w:rFonts w:ascii="Times New Roman" w:hAnsi="Times New Roman" w:cs="Times New Roman"/>
          <w:color w:val="000000"/>
          <w:spacing w:val="-5"/>
          <w:sz w:val="28"/>
          <w:szCs w:val="28"/>
        </w:rPr>
        <w:t>5.</w:t>
      </w:r>
      <w:r w:rsidRPr="008F2425">
        <w:rPr>
          <w:rFonts w:ascii="Times New Roman" w:hAnsi="Times New Roman" w:cs="Times New Roman"/>
          <w:color w:val="000000"/>
          <w:sz w:val="28"/>
          <w:szCs w:val="28"/>
        </w:rPr>
        <w:t xml:space="preserve"> </w:t>
      </w:r>
      <w:r w:rsidRPr="008F2425">
        <w:rPr>
          <w:rFonts w:ascii="Times New Roman" w:hAnsi="Times New Roman" w:cs="Times New Roman"/>
          <w:color w:val="000000"/>
          <w:spacing w:val="5"/>
          <w:sz w:val="28"/>
          <w:szCs w:val="28"/>
        </w:rPr>
        <w:t xml:space="preserve">Проводить регулярные инструктажи с работниками о соблюдении ими во время выполнения </w:t>
      </w:r>
      <w:r w:rsidRPr="008F2425">
        <w:rPr>
          <w:rFonts w:ascii="Times New Roman" w:hAnsi="Times New Roman" w:cs="Times New Roman"/>
          <w:color w:val="000000"/>
          <w:sz w:val="28"/>
          <w:szCs w:val="28"/>
        </w:rPr>
        <w:t>обязанностей правил техники безопасности, пожарной безопасности и требований санитарно-</w:t>
      </w:r>
      <w:r w:rsidRPr="008F2425">
        <w:rPr>
          <w:rFonts w:ascii="Times New Roman" w:hAnsi="Times New Roman" w:cs="Times New Roman"/>
          <w:color w:val="000000"/>
          <w:spacing w:val="2"/>
          <w:sz w:val="28"/>
          <w:szCs w:val="28"/>
        </w:rPr>
        <w:t>эпидемиологической службы.</w:t>
      </w:r>
    </w:p>
    <w:p w14:paraId="10F276C1" w14:textId="6F509B1C" w:rsidR="00FC0D2A" w:rsidRPr="008F2425" w:rsidRDefault="00FC0D2A" w:rsidP="008F2425">
      <w:pPr>
        <w:widowControl w:val="0"/>
        <w:shd w:val="clear" w:color="auto" w:fill="FFFFFF"/>
        <w:tabs>
          <w:tab w:val="left" w:pos="133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5"/>
          <w:sz w:val="28"/>
          <w:szCs w:val="28"/>
        </w:rPr>
        <w:t>2.</w:t>
      </w:r>
      <w:r w:rsidR="00E50C17">
        <w:rPr>
          <w:rFonts w:ascii="Times New Roman" w:hAnsi="Times New Roman" w:cs="Times New Roman"/>
          <w:color w:val="000000"/>
          <w:spacing w:val="-5"/>
          <w:sz w:val="28"/>
          <w:szCs w:val="28"/>
        </w:rPr>
        <w:t>1.</w:t>
      </w:r>
      <w:r w:rsidRPr="008F2425">
        <w:rPr>
          <w:rFonts w:ascii="Times New Roman" w:hAnsi="Times New Roman" w:cs="Times New Roman"/>
          <w:color w:val="000000"/>
          <w:spacing w:val="-5"/>
          <w:sz w:val="28"/>
          <w:szCs w:val="28"/>
        </w:rPr>
        <w:t xml:space="preserve">6. </w:t>
      </w:r>
      <w:r w:rsidRPr="008F2425">
        <w:rPr>
          <w:rFonts w:ascii="Times New Roman" w:hAnsi="Times New Roman" w:cs="Times New Roman"/>
          <w:color w:val="000000"/>
          <w:spacing w:val="5"/>
          <w:sz w:val="28"/>
          <w:szCs w:val="28"/>
        </w:rPr>
        <w:t xml:space="preserve">Контролировать соблюдение работниками требований должностных инструкций, </w:t>
      </w:r>
      <w:r w:rsidRPr="008F2425">
        <w:rPr>
          <w:rFonts w:ascii="Times New Roman" w:hAnsi="Times New Roman" w:cs="Times New Roman"/>
          <w:color w:val="000000"/>
          <w:spacing w:val="3"/>
          <w:sz w:val="28"/>
          <w:szCs w:val="28"/>
        </w:rPr>
        <w:t xml:space="preserve">Правил перевозок пассажиров, багажа, грузобагажа железнодорожным транспортом, утвержденных  приказом Минтранса России </w:t>
      </w:r>
      <w:r w:rsidRPr="00764803">
        <w:rPr>
          <w:rFonts w:ascii="Times New Roman" w:hAnsi="Times New Roman" w:cs="Times New Roman"/>
          <w:color w:val="000000"/>
          <w:spacing w:val="3"/>
          <w:sz w:val="28"/>
          <w:szCs w:val="28"/>
        </w:rPr>
        <w:t xml:space="preserve">от 19.12.2013 № 473, </w:t>
      </w:r>
      <w:r w:rsidRPr="00764803">
        <w:rPr>
          <w:rFonts w:ascii="Times New Roman" w:hAnsi="Times New Roman" w:cs="Times New Roman"/>
          <w:color w:val="000000"/>
          <w:spacing w:val="5"/>
          <w:sz w:val="28"/>
          <w:szCs w:val="28"/>
        </w:rPr>
        <w:t xml:space="preserve">Правил </w:t>
      </w:r>
      <w:r w:rsidRPr="00764803">
        <w:rPr>
          <w:rFonts w:ascii="Times New Roman" w:hAnsi="Times New Roman" w:cs="Times New Roman"/>
          <w:color w:val="000000"/>
          <w:spacing w:val="7"/>
          <w:sz w:val="28"/>
          <w:szCs w:val="28"/>
        </w:rPr>
        <w:t xml:space="preserve">оказания услуг по перевозкам на железнодорожном транспорте пассажиров, а также грузов, багажа и </w:t>
      </w:r>
      <w:r w:rsidRPr="00C47467">
        <w:rPr>
          <w:rFonts w:ascii="Times New Roman" w:hAnsi="Times New Roman" w:cs="Times New Roman"/>
          <w:color w:val="000000"/>
          <w:spacing w:val="2"/>
          <w:sz w:val="28"/>
          <w:szCs w:val="28"/>
        </w:rPr>
        <w:t xml:space="preserve">грузобагажа для личных, семейных, домашних и иных нужд, не связанных с осуществлением </w:t>
      </w:r>
      <w:r w:rsidRPr="00C47467">
        <w:rPr>
          <w:rFonts w:ascii="Times New Roman" w:hAnsi="Times New Roman" w:cs="Times New Roman"/>
          <w:color w:val="000000"/>
          <w:sz w:val="28"/>
          <w:szCs w:val="28"/>
        </w:rPr>
        <w:t xml:space="preserve">предпринимательской деятельности, утвержденных постановлением Правительства РФ № </w:t>
      </w:r>
      <w:r w:rsidR="00764803" w:rsidRPr="00C47467">
        <w:rPr>
          <w:rFonts w:ascii="Times New Roman" w:hAnsi="Times New Roman" w:cs="Times New Roman"/>
          <w:color w:val="000000"/>
          <w:spacing w:val="12"/>
          <w:sz w:val="28"/>
          <w:szCs w:val="28"/>
        </w:rPr>
        <w:t>810</w:t>
      </w:r>
      <w:r w:rsidRPr="00C47467">
        <w:rPr>
          <w:rFonts w:ascii="Times New Roman" w:hAnsi="Times New Roman" w:cs="Times New Roman"/>
          <w:color w:val="000000"/>
          <w:sz w:val="28"/>
          <w:szCs w:val="28"/>
        </w:rPr>
        <w:t xml:space="preserve"> от </w:t>
      </w:r>
      <w:r w:rsidR="00764803" w:rsidRPr="00C47467">
        <w:rPr>
          <w:rFonts w:ascii="Times New Roman" w:hAnsi="Times New Roman" w:cs="Times New Roman"/>
          <w:color w:val="000000"/>
          <w:spacing w:val="2"/>
          <w:sz w:val="28"/>
          <w:szCs w:val="28"/>
        </w:rPr>
        <w:t>27.05.2021</w:t>
      </w:r>
      <w:r w:rsidRPr="00C47467">
        <w:rPr>
          <w:rFonts w:ascii="Times New Roman" w:hAnsi="Times New Roman" w:cs="Times New Roman"/>
          <w:color w:val="000000"/>
          <w:spacing w:val="2"/>
          <w:sz w:val="28"/>
          <w:szCs w:val="28"/>
        </w:rPr>
        <w:t>, а также иных нормативных актов, в т.ч. приказов, распоряжений Заказчика, связанных с выполнением Исполнителем обязательств по настоящему Договору.</w:t>
      </w:r>
    </w:p>
    <w:p w14:paraId="40C295DE" w14:textId="08FB2E98" w:rsidR="00FC0D2A" w:rsidRPr="008F2425" w:rsidRDefault="00FC0D2A" w:rsidP="008F2425">
      <w:pPr>
        <w:widowControl w:val="0"/>
        <w:shd w:val="clear" w:color="auto" w:fill="FFFFFF"/>
        <w:tabs>
          <w:tab w:val="left" w:pos="1109"/>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3"/>
          <w:sz w:val="28"/>
          <w:szCs w:val="28"/>
        </w:rPr>
        <w:t>2.</w:t>
      </w:r>
      <w:r w:rsidR="00E50C17">
        <w:rPr>
          <w:rFonts w:ascii="Times New Roman" w:hAnsi="Times New Roman" w:cs="Times New Roman"/>
          <w:color w:val="000000"/>
          <w:spacing w:val="-3"/>
          <w:sz w:val="28"/>
          <w:szCs w:val="28"/>
        </w:rPr>
        <w:t>1.</w:t>
      </w:r>
      <w:r w:rsidRPr="008F2425">
        <w:rPr>
          <w:rFonts w:ascii="Times New Roman" w:hAnsi="Times New Roman" w:cs="Times New Roman"/>
          <w:color w:val="000000"/>
          <w:spacing w:val="-3"/>
          <w:sz w:val="28"/>
          <w:szCs w:val="28"/>
        </w:rPr>
        <w:t>7.</w:t>
      </w:r>
      <w:r w:rsidRPr="008F2425">
        <w:rPr>
          <w:rFonts w:ascii="Times New Roman" w:hAnsi="Times New Roman" w:cs="Times New Roman"/>
          <w:color w:val="000000"/>
          <w:sz w:val="28"/>
          <w:szCs w:val="28"/>
        </w:rPr>
        <w:tab/>
      </w:r>
      <w:r w:rsidRPr="008F2425">
        <w:rPr>
          <w:rFonts w:ascii="Times New Roman" w:hAnsi="Times New Roman" w:cs="Times New Roman"/>
          <w:color w:val="000000"/>
          <w:spacing w:val="7"/>
          <w:sz w:val="28"/>
          <w:szCs w:val="28"/>
        </w:rPr>
        <w:t xml:space="preserve">Своевременно информировать представителей Заказчика о выявленных в процессе работы </w:t>
      </w:r>
      <w:r w:rsidRPr="008F2425">
        <w:rPr>
          <w:rFonts w:ascii="Times New Roman" w:hAnsi="Times New Roman" w:cs="Times New Roman"/>
          <w:color w:val="000000"/>
          <w:spacing w:val="2"/>
          <w:sz w:val="28"/>
          <w:szCs w:val="28"/>
        </w:rPr>
        <w:t xml:space="preserve">аварийных ситуациях, нарушениях, </w:t>
      </w:r>
      <w:r w:rsidRPr="008F2425">
        <w:rPr>
          <w:rFonts w:ascii="Times New Roman" w:hAnsi="Times New Roman" w:cs="Times New Roman"/>
          <w:color w:val="000000"/>
          <w:spacing w:val="2"/>
          <w:sz w:val="28"/>
          <w:szCs w:val="28"/>
        </w:rPr>
        <w:lastRenderedPageBreak/>
        <w:t>чрезвычайных происшествиях.</w:t>
      </w:r>
    </w:p>
    <w:p w14:paraId="03FC31A1" w14:textId="0CAA15F1" w:rsidR="00FC0D2A" w:rsidRPr="008F2425" w:rsidRDefault="00FC0D2A" w:rsidP="008F2425">
      <w:pPr>
        <w:widowControl w:val="0"/>
        <w:shd w:val="clear" w:color="auto" w:fill="FFFFFF"/>
        <w:tabs>
          <w:tab w:val="left" w:pos="1166"/>
        </w:tabs>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color w:val="000000"/>
          <w:spacing w:val="2"/>
          <w:sz w:val="28"/>
          <w:szCs w:val="28"/>
        </w:rPr>
        <w:t>2.</w:t>
      </w:r>
      <w:r w:rsidR="00E50C17">
        <w:rPr>
          <w:rFonts w:ascii="Times New Roman" w:hAnsi="Times New Roman" w:cs="Times New Roman"/>
          <w:color w:val="000000"/>
          <w:spacing w:val="2"/>
          <w:sz w:val="28"/>
          <w:szCs w:val="28"/>
        </w:rPr>
        <w:t>1.</w:t>
      </w:r>
      <w:r w:rsidRPr="008F2425">
        <w:rPr>
          <w:rFonts w:ascii="Times New Roman" w:hAnsi="Times New Roman" w:cs="Times New Roman"/>
          <w:color w:val="000000"/>
          <w:spacing w:val="2"/>
          <w:sz w:val="28"/>
          <w:szCs w:val="28"/>
        </w:rPr>
        <w:t>8.</w:t>
      </w:r>
      <w:r w:rsidRPr="008F2425">
        <w:rPr>
          <w:rFonts w:ascii="Times New Roman" w:hAnsi="Times New Roman" w:cs="Times New Roman"/>
          <w:color w:val="000000"/>
          <w:sz w:val="28"/>
          <w:szCs w:val="28"/>
        </w:rPr>
        <w:t xml:space="preserve"> </w:t>
      </w:r>
      <w:r w:rsidRPr="008F2425">
        <w:rPr>
          <w:rFonts w:ascii="Times New Roman" w:hAnsi="Times New Roman" w:cs="Times New Roman"/>
          <w:color w:val="000000"/>
          <w:sz w:val="28"/>
          <w:szCs w:val="28"/>
        </w:rPr>
        <w:tab/>
      </w:r>
      <w:r w:rsidRPr="008F2425">
        <w:rPr>
          <w:rFonts w:ascii="Times New Roman" w:hAnsi="Times New Roman" w:cs="Times New Roman"/>
          <w:color w:val="000000"/>
          <w:spacing w:val="2"/>
          <w:sz w:val="28"/>
          <w:szCs w:val="28"/>
        </w:rPr>
        <w:t xml:space="preserve">Не допускать случаев грубого обращения с пассажирами и другими </w:t>
      </w:r>
      <w:r w:rsidRPr="008F2425">
        <w:rPr>
          <w:rFonts w:ascii="Times New Roman" w:hAnsi="Times New Roman" w:cs="Times New Roman"/>
          <w:color w:val="000000"/>
          <w:spacing w:val="6"/>
          <w:sz w:val="28"/>
          <w:szCs w:val="28"/>
        </w:rPr>
        <w:t xml:space="preserve">гражданами. Оказывать содействие сотрудникам линейных отделов внутренних дел на транспорте в </w:t>
      </w:r>
      <w:r w:rsidRPr="008F2425">
        <w:rPr>
          <w:rFonts w:ascii="Times New Roman" w:hAnsi="Times New Roman" w:cs="Times New Roman"/>
          <w:color w:val="000000"/>
          <w:spacing w:val="5"/>
          <w:sz w:val="28"/>
          <w:szCs w:val="28"/>
        </w:rPr>
        <w:t xml:space="preserve">обеспечении охраны общественного порядка на железнодорожных вокзалах, станциях и остановочных </w:t>
      </w:r>
      <w:r w:rsidRPr="008F2425">
        <w:rPr>
          <w:rFonts w:ascii="Times New Roman" w:hAnsi="Times New Roman" w:cs="Times New Roman"/>
          <w:color w:val="000000"/>
          <w:spacing w:val="3"/>
          <w:sz w:val="28"/>
          <w:szCs w:val="28"/>
        </w:rPr>
        <w:t xml:space="preserve">пунктах. В случае необходимости </w:t>
      </w:r>
      <w:r w:rsidRPr="008F2425">
        <w:rPr>
          <w:rFonts w:ascii="Times New Roman" w:hAnsi="Times New Roman" w:cs="Times New Roman"/>
          <w:color w:val="000000"/>
          <w:spacing w:val="2"/>
          <w:sz w:val="28"/>
          <w:szCs w:val="28"/>
        </w:rPr>
        <w:t>вызывать полицию, скорую помощь, МЧС.</w:t>
      </w:r>
    </w:p>
    <w:p w14:paraId="5022293F" w14:textId="2456D23D" w:rsidR="00FC0D2A" w:rsidRPr="008F2425" w:rsidRDefault="00FC0D2A" w:rsidP="008F2425">
      <w:pPr>
        <w:widowControl w:val="0"/>
        <w:shd w:val="clear" w:color="auto" w:fill="FFFFFF"/>
        <w:tabs>
          <w:tab w:val="left" w:pos="1166"/>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2.</w:t>
      </w:r>
      <w:r w:rsidR="00E50C17">
        <w:rPr>
          <w:rFonts w:ascii="Times New Roman" w:hAnsi="Times New Roman" w:cs="Times New Roman"/>
          <w:sz w:val="28"/>
          <w:szCs w:val="28"/>
        </w:rPr>
        <w:t>1.9</w:t>
      </w:r>
      <w:r w:rsidRPr="008F2425">
        <w:rPr>
          <w:rFonts w:ascii="Times New Roman" w:hAnsi="Times New Roman" w:cs="Times New Roman"/>
          <w:sz w:val="28"/>
          <w:szCs w:val="28"/>
        </w:rPr>
        <w:t xml:space="preserve">. Экипировать своих </w:t>
      </w:r>
      <w:r w:rsidR="00C47467" w:rsidRPr="008F2425">
        <w:rPr>
          <w:rFonts w:ascii="Times New Roman" w:hAnsi="Times New Roman" w:cs="Times New Roman"/>
          <w:sz w:val="28"/>
          <w:szCs w:val="28"/>
        </w:rPr>
        <w:t>работников форменной</w:t>
      </w:r>
      <w:r w:rsidRPr="008F2425">
        <w:rPr>
          <w:rFonts w:ascii="Times New Roman" w:hAnsi="Times New Roman" w:cs="Times New Roman"/>
          <w:sz w:val="28"/>
          <w:szCs w:val="28"/>
        </w:rPr>
        <w:t xml:space="preserve"> одеждой по сезону, бейджем.</w:t>
      </w:r>
    </w:p>
    <w:p w14:paraId="49952B88" w14:textId="663955D4" w:rsidR="00FC0D2A" w:rsidRPr="008F2425" w:rsidRDefault="00FC0D2A" w:rsidP="008F2425">
      <w:pPr>
        <w:widowControl w:val="0"/>
        <w:shd w:val="clear" w:color="auto" w:fill="FFFFFF"/>
        <w:tabs>
          <w:tab w:val="left" w:pos="1166"/>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2.1</w:t>
      </w:r>
      <w:r w:rsidR="00E50C17">
        <w:rPr>
          <w:rFonts w:ascii="Times New Roman" w:hAnsi="Times New Roman" w:cs="Times New Roman"/>
          <w:sz w:val="28"/>
          <w:szCs w:val="28"/>
        </w:rPr>
        <w:t>.10</w:t>
      </w:r>
      <w:r w:rsidRPr="008F2425">
        <w:rPr>
          <w:rFonts w:ascii="Times New Roman" w:hAnsi="Times New Roman" w:cs="Times New Roman"/>
          <w:sz w:val="28"/>
          <w:szCs w:val="28"/>
        </w:rPr>
        <w:t>. Нести материальную ответственность при причинении убытков Заказчику в случае неисполнения или ненадлежащего исполнения обязательств по настоящему Договору.</w:t>
      </w:r>
    </w:p>
    <w:p w14:paraId="7AB3CB7B" w14:textId="1FAFDB07" w:rsidR="00FC0D2A" w:rsidRPr="008F2425" w:rsidRDefault="00FC0D2A" w:rsidP="008F2425">
      <w:pPr>
        <w:widowControl w:val="0"/>
        <w:shd w:val="clear" w:color="auto" w:fill="FFFFFF"/>
        <w:tabs>
          <w:tab w:val="left" w:pos="1560"/>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2.1</w:t>
      </w:r>
      <w:r w:rsidR="00E50C17">
        <w:rPr>
          <w:rFonts w:ascii="Times New Roman" w:hAnsi="Times New Roman" w:cs="Times New Roman"/>
          <w:sz w:val="28"/>
          <w:szCs w:val="28"/>
        </w:rPr>
        <w:t>.11</w:t>
      </w:r>
      <w:r w:rsidRPr="008F2425">
        <w:rPr>
          <w:rFonts w:ascii="Times New Roman" w:hAnsi="Times New Roman" w:cs="Times New Roman"/>
          <w:sz w:val="28"/>
          <w:szCs w:val="28"/>
        </w:rPr>
        <w:t>. Не передавать оригиналы или копии документов, полученных от Заказчика, третьим лицам без предварительного письменного согласия Заказчика.</w:t>
      </w:r>
    </w:p>
    <w:p w14:paraId="5E922E09" w14:textId="1F04FE26" w:rsidR="00FC0D2A" w:rsidRPr="008F2425" w:rsidRDefault="00FC0D2A" w:rsidP="008F2425">
      <w:pPr>
        <w:widowControl w:val="0"/>
        <w:shd w:val="clear" w:color="auto" w:fill="FFFFFF"/>
        <w:tabs>
          <w:tab w:val="left" w:pos="1560"/>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2.1</w:t>
      </w:r>
      <w:r w:rsidR="00E50C17">
        <w:rPr>
          <w:rFonts w:ascii="Times New Roman" w:hAnsi="Times New Roman" w:cs="Times New Roman"/>
          <w:sz w:val="28"/>
          <w:szCs w:val="28"/>
        </w:rPr>
        <w:t>.12</w:t>
      </w:r>
      <w:r w:rsidRPr="008F2425">
        <w:rPr>
          <w:rFonts w:ascii="Times New Roman" w:hAnsi="Times New Roman" w:cs="Times New Roman"/>
          <w:sz w:val="28"/>
          <w:szCs w:val="28"/>
        </w:rPr>
        <w:t>. Осуществлять подготовку рекомендаций Заказчику по вопросам правомерной защиты от противоправных посягательств, совершенствованию системы охраны и безопасности на Транспорте.</w:t>
      </w:r>
    </w:p>
    <w:p w14:paraId="28FCEEF4" w14:textId="3199D98B" w:rsidR="00FC0D2A" w:rsidRPr="008F2425" w:rsidRDefault="00FC0D2A" w:rsidP="008F2425">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8F2425">
        <w:rPr>
          <w:rFonts w:ascii="Times New Roman" w:hAnsi="Times New Roman" w:cs="Times New Roman"/>
          <w:bCs/>
          <w:sz w:val="28"/>
          <w:szCs w:val="28"/>
        </w:rPr>
        <w:t>2.1</w:t>
      </w:r>
      <w:r w:rsidR="00E50C17">
        <w:rPr>
          <w:rFonts w:ascii="Times New Roman" w:hAnsi="Times New Roman" w:cs="Times New Roman"/>
          <w:bCs/>
          <w:sz w:val="28"/>
          <w:szCs w:val="28"/>
        </w:rPr>
        <w:t>.13</w:t>
      </w:r>
      <w:r w:rsidRPr="008F2425">
        <w:rPr>
          <w:rFonts w:ascii="Times New Roman" w:hAnsi="Times New Roman" w:cs="Times New Roman"/>
          <w:bCs/>
          <w:sz w:val="28"/>
          <w:szCs w:val="28"/>
        </w:rPr>
        <w:t xml:space="preserve">. </w:t>
      </w:r>
      <w:r w:rsidRPr="008F2425">
        <w:rPr>
          <w:rFonts w:ascii="Times New Roman" w:hAnsi="Times New Roman" w:cs="Times New Roman"/>
          <w:b/>
          <w:bCs/>
          <w:sz w:val="28"/>
          <w:szCs w:val="28"/>
        </w:rPr>
        <w:t xml:space="preserve">До начала оказания </w:t>
      </w:r>
      <w:r w:rsidR="00C47467" w:rsidRPr="008F2425">
        <w:rPr>
          <w:rFonts w:ascii="Times New Roman" w:hAnsi="Times New Roman" w:cs="Times New Roman"/>
          <w:b/>
          <w:bCs/>
          <w:sz w:val="28"/>
          <w:szCs w:val="28"/>
        </w:rPr>
        <w:t>Услуг предоставить</w:t>
      </w:r>
      <w:r w:rsidRPr="008F2425">
        <w:rPr>
          <w:rFonts w:ascii="Times New Roman" w:hAnsi="Times New Roman" w:cs="Times New Roman"/>
          <w:b/>
          <w:sz w:val="28"/>
          <w:szCs w:val="28"/>
        </w:rPr>
        <w:t xml:space="preserve"> Заказчику информационную справку, содержащую следующие сведения:</w:t>
      </w:r>
    </w:p>
    <w:p w14:paraId="0A67DEC3" w14:textId="77777777" w:rsidR="00FC0D2A" w:rsidRPr="008F2425" w:rsidRDefault="00FC0D2A" w:rsidP="008F2425">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8F2425">
        <w:rPr>
          <w:rFonts w:ascii="Times New Roman" w:hAnsi="Times New Roman" w:cs="Times New Roman"/>
          <w:b/>
          <w:sz w:val="28"/>
          <w:szCs w:val="28"/>
        </w:rPr>
        <w:t>- ФИО сотрудника (частного охранника), оказывающего Услуги по договору;</w:t>
      </w:r>
    </w:p>
    <w:p w14:paraId="4DD98354" w14:textId="77777777" w:rsidR="00FC0D2A" w:rsidRPr="008F2425" w:rsidRDefault="00FC0D2A" w:rsidP="008F2425">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8F2425">
        <w:rPr>
          <w:rFonts w:ascii="Times New Roman" w:hAnsi="Times New Roman" w:cs="Times New Roman"/>
          <w:b/>
          <w:sz w:val="28"/>
          <w:szCs w:val="28"/>
        </w:rPr>
        <w:t>- номер и дату выдачи удостоверения частного охранника;</w:t>
      </w:r>
    </w:p>
    <w:p w14:paraId="2C9018F7" w14:textId="77777777" w:rsidR="00FC0D2A" w:rsidRPr="008F2425" w:rsidRDefault="00FC0D2A" w:rsidP="008F2425">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8F2425">
        <w:rPr>
          <w:rFonts w:ascii="Times New Roman" w:hAnsi="Times New Roman" w:cs="Times New Roman"/>
          <w:b/>
          <w:sz w:val="28"/>
          <w:szCs w:val="28"/>
        </w:rPr>
        <w:t xml:space="preserve">- номер и дату трудового договора, заключенного Исполнителем с частным охранником. </w:t>
      </w:r>
    </w:p>
    <w:p w14:paraId="2F1A8157" w14:textId="77777777" w:rsidR="00FC0D2A" w:rsidRPr="008F2425" w:rsidRDefault="00FC0D2A" w:rsidP="008F2425">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8F2425">
        <w:rPr>
          <w:rFonts w:ascii="Times New Roman" w:hAnsi="Times New Roman" w:cs="Times New Roman"/>
          <w:b/>
          <w:sz w:val="28"/>
          <w:szCs w:val="28"/>
        </w:rPr>
        <w:t>К справке должны быть приложены копии удостоверений частных охранников – сотрудников Исполнителя.</w:t>
      </w:r>
    </w:p>
    <w:p w14:paraId="26E0B6A1" w14:textId="3D3E1FDC" w:rsidR="00FC0D2A" w:rsidRPr="00E50C17" w:rsidRDefault="00FC0D2A" w:rsidP="00E50C17">
      <w:pPr>
        <w:pStyle w:val="ab"/>
        <w:widowControl w:val="0"/>
        <w:numPr>
          <w:ilvl w:val="2"/>
          <w:numId w:val="45"/>
        </w:numPr>
        <w:shd w:val="clear" w:color="auto" w:fill="FFFFFF"/>
        <w:tabs>
          <w:tab w:val="left" w:pos="709"/>
        </w:tabs>
        <w:spacing w:after="0" w:line="240" w:lineRule="auto"/>
        <w:ind w:left="0" w:firstLine="709"/>
        <w:jc w:val="both"/>
        <w:rPr>
          <w:rFonts w:ascii="Times New Roman" w:hAnsi="Times New Roman" w:cs="Times New Roman"/>
          <w:sz w:val="28"/>
          <w:szCs w:val="28"/>
        </w:rPr>
      </w:pPr>
      <w:r w:rsidRPr="00E50C17">
        <w:rPr>
          <w:rFonts w:ascii="Times New Roman" w:hAnsi="Times New Roman" w:cs="Times New Roman"/>
          <w:sz w:val="28"/>
          <w:szCs w:val="28"/>
        </w:rPr>
        <w:t>По требованию Заказчика использовать аналогичные средства современной техники, технологии, методы и приложения, используемые Заказчиком в технологическом процессе, направленные на осуществление технологичного контроля, позволяющего координировать и отслеживать перемещение сотрудников (работников), задействованных в процессе оказания Услуг.</w:t>
      </w:r>
    </w:p>
    <w:p w14:paraId="15CB1808" w14:textId="6B002655" w:rsidR="00FC0D2A" w:rsidRPr="008F2425" w:rsidRDefault="00E50C17" w:rsidP="008F2425">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00FC0D2A" w:rsidRPr="008F2425">
        <w:rPr>
          <w:rFonts w:ascii="Times New Roman" w:hAnsi="Times New Roman" w:cs="Times New Roman"/>
          <w:b/>
          <w:sz w:val="28"/>
          <w:szCs w:val="28"/>
        </w:rPr>
        <w:t>Исполнитель вправе:</w:t>
      </w:r>
    </w:p>
    <w:p w14:paraId="2B65A0B5" w14:textId="0F3554A6" w:rsidR="00FC0D2A" w:rsidRPr="00E50C17" w:rsidRDefault="00FC0D2A" w:rsidP="00E50C17">
      <w:pPr>
        <w:pStyle w:val="ab"/>
        <w:numPr>
          <w:ilvl w:val="2"/>
          <w:numId w:val="44"/>
        </w:numPr>
        <w:spacing w:after="0" w:line="240" w:lineRule="auto"/>
        <w:ind w:left="0" w:firstLine="709"/>
        <w:jc w:val="both"/>
        <w:rPr>
          <w:rFonts w:ascii="Times New Roman" w:hAnsi="Times New Roman" w:cs="Times New Roman"/>
          <w:sz w:val="28"/>
          <w:szCs w:val="28"/>
        </w:rPr>
      </w:pPr>
      <w:r w:rsidRPr="00E50C17">
        <w:rPr>
          <w:rFonts w:ascii="Times New Roman" w:hAnsi="Times New Roman" w:cs="Times New Roman"/>
          <w:sz w:val="28"/>
          <w:szCs w:val="28"/>
        </w:rPr>
        <w:t xml:space="preserve">Получать от </w:t>
      </w:r>
      <w:proofErr w:type="gramStart"/>
      <w:r w:rsidRPr="00E50C17">
        <w:rPr>
          <w:rFonts w:ascii="Times New Roman" w:hAnsi="Times New Roman" w:cs="Times New Roman"/>
          <w:sz w:val="28"/>
          <w:szCs w:val="28"/>
        </w:rPr>
        <w:t>Заказчика  информацию</w:t>
      </w:r>
      <w:proofErr w:type="gramEnd"/>
      <w:r w:rsidRPr="00E50C17">
        <w:rPr>
          <w:rFonts w:ascii="Times New Roman" w:hAnsi="Times New Roman" w:cs="Times New Roman"/>
          <w:sz w:val="28"/>
          <w:szCs w:val="28"/>
        </w:rPr>
        <w:t>, необходимую для качественного исполнения своих обязательств по настоящему Договору.</w:t>
      </w:r>
    </w:p>
    <w:p w14:paraId="51CD1066" w14:textId="2DD079A7" w:rsidR="00E50C17" w:rsidRPr="003556A2" w:rsidRDefault="00E50C17" w:rsidP="00E50C17">
      <w:pPr>
        <w:widowControl w:val="0"/>
        <w:shd w:val="clear" w:color="auto" w:fill="FFFFFF"/>
        <w:tabs>
          <w:tab w:val="left" w:pos="1166"/>
        </w:tabs>
        <w:spacing w:after="0" w:line="240" w:lineRule="auto"/>
        <w:ind w:firstLine="709"/>
        <w:jc w:val="both"/>
        <w:rPr>
          <w:rFonts w:ascii="Times New Roman" w:hAnsi="Times New Roman" w:cs="Times New Roman"/>
          <w:color w:val="000000"/>
          <w:spacing w:val="2"/>
          <w:sz w:val="28"/>
          <w:szCs w:val="28"/>
        </w:rPr>
      </w:pPr>
      <w:r w:rsidRPr="00E50C17">
        <w:rPr>
          <w:rFonts w:ascii="Times New Roman" w:hAnsi="Times New Roman" w:cs="Times New Roman"/>
          <w:sz w:val="28"/>
          <w:szCs w:val="28"/>
        </w:rPr>
        <w:t xml:space="preserve">2.3. </w:t>
      </w:r>
      <w:r w:rsidRPr="00E50C17">
        <w:rPr>
          <w:rFonts w:ascii="Times New Roman" w:hAnsi="Times New Roman" w:cs="Times New Roman"/>
          <w:color w:val="000000"/>
          <w:spacing w:val="2"/>
          <w:sz w:val="28"/>
          <w:szCs w:val="28"/>
        </w:rPr>
        <w:t xml:space="preserve"> Исполнитель не вправе привлекать третьих лиц для исполнения обязательств по настоящему Договору.</w:t>
      </w:r>
    </w:p>
    <w:p w14:paraId="74D30343" w14:textId="42FB0D58" w:rsidR="00FC0D2A" w:rsidRPr="008F2425" w:rsidRDefault="00FC0D2A" w:rsidP="00E50C17">
      <w:pPr>
        <w:widowControl w:val="0"/>
        <w:shd w:val="clear" w:color="auto" w:fill="FFFFFF"/>
        <w:tabs>
          <w:tab w:val="left" w:pos="709"/>
        </w:tabs>
        <w:spacing w:after="0" w:line="240" w:lineRule="auto"/>
        <w:ind w:firstLine="709"/>
        <w:jc w:val="both"/>
        <w:rPr>
          <w:rFonts w:ascii="Times New Roman" w:hAnsi="Times New Roman" w:cs="Times New Roman"/>
          <w:sz w:val="28"/>
          <w:szCs w:val="28"/>
        </w:rPr>
      </w:pPr>
    </w:p>
    <w:p w14:paraId="5E31146E" w14:textId="77777777" w:rsidR="00FC0D2A" w:rsidRPr="008F2425" w:rsidRDefault="00FC0D2A" w:rsidP="008F2425">
      <w:pPr>
        <w:widowControl w:val="0"/>
        <w:shd w:val="clear" w:color="auto" w:fill="FFFFFF"/>
        <w:tabs>
          <w:tab w:val="left" w:pos="1166"/>
        </w:tabs>
        <w:spacing w:after="0" w:line="240" w:lineRule="auto"/>
        <w:ind w:firstLine="709"/>
        <w:jc w:val="center"/>
        <w:rPr>
          <w:rFonts w:ascii="Times New Roman" w:hAnsi="Times New Roman" w:cs="Times New Roman"/>
          <w:b/>
          <w:bCs/>
          <w:color w:val="000000"/>
          <w:spacing w:val="2"/>
          <w:sz w:val="28"/>
          <w:szCs w:val="28"/>
        </w:rPr>
      </w:pPr>
      <w:r w:rsidRPr="008F2425">
        <w:rPr>
          <w:rFonts w:ascii="Times New Roman" w:hAnsi="Times New Roman" w:cs="Times New Roman"/>
          <w:b/>
          <w:bCs/>
          <w:color w:val="000000"/>
          <w:spacing w:val="2"/>
          <w:sz w:val="28"/>
          <w:szCs w:val="28"/>
        </w:rPr>
        <w:t>3. Обязанности и права Заказчика</w:t>
      </w:r>
    </w:p>
    <w:p w14:paraId="1BE999CD" w14:textId="1B3BF139" w:rsidR="00FC0D2A" w:rsidRPr="008F2425" w:rsidRDefault="00806FD3" w:rsidP="008F2425">
      <w:pPr>
        <w:widowControl w:val="0"/>
        <w:shd w:val="clear" w:color="auto" w:fill="FFFFFF"/>
        <w:tabs>
          <w:tab w:val="left" w:pos="1166"/>
        </w:tabs>
        <w:spacing w:after="0" w:line="240" w:lineRule="auto"/>
        <w:ind w:firstLine="709"/>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3.</w:t>
      </w:r>
      <w:proofErr w:type="gramStart"/>
      <w:r>
        <w:rPr>
          <w:rFonts w:ascii="Times New Roman" w:hAnsi="Times New Roman" w:cs="Times New Roman"/>
          <w:b/>
          <w:bCs/>
          <w:color w:val="000000"/>
          <w:spacing w:val="2"/>
          <w:sz w:val="28"/>
          <w:szCs w:val="28"/>
        </w:rPr>
        <w:t>1.</w:t>
      </w:r>
      <w:r w:rsidR="00FC0D2A" w:rsidRPr="008F2425">
        <w:rPr>
          <w:rFonts w:ascii="Times New Roman" w:hAnsi="Times New Roman" w:cs="Times New Roman"/>
          <w:b/>
          <w:bCs/>
          <w:color w:val="000000"/>
          <w:spacing w:val="2"/>
          <w:sz w:val="28"/>
          <w:szCs w:val="28"/>
        </w:rPr>
        <w:t>Заказчик</w:t>
      </w:r>
      <w:proofErr w:type="gramEnd"/>
      <w:r w:rsidR="00FC0D2A" w:rsidRPr="008F2425">
        <w:rPr>
          <w:rFonts w:ascii="Times New Roman" w:hAnsi="Times New Roman" w:cs="Times New Roman"/>
          <w:b/>
          <w:bCs/>
          <w:color w:val="000000"/>
          <w:spacing w:val="2"/>
          <w:sz w:val="28"/>
          <w:szCs w:val="28"/>
        </w:rPr>
        <w:t xml:space="preserve"> обязан:</w:t>
      </w:r>
    </w:p>
    <w:p w14:paraId="6BBE1F24" w14:textId="0B053B5D" w:rsidR="00FC0D2A" w:rsidRPr="008F2425" w:rsidRDefault="00FC0D2A" w:rsidP="008F2425">
      <w:pPr>
        <w:widowControl w:val="0"/>
        <w:shd w:val="clear" w:color="auto" w:fill="FFFFFF"/>
        <w:tabs>
          <w:tab w:val="left" w:pos="109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6"/>
          <w:sz w:val="28"/>
          <w:szCs w:val="28"/>
        </w:rPr>
        <w:t>3.1.</w:t>
      </w:r>
      <w:r w:rsidR="00806FD3">
        <w:rPr>
          <w:rFonts w:ascii="Times New Roman" w:hAnsi="Times New Roman" w:cs="Times New Roman"/>
          <w:color w:val="000000"/>
          <w:spacing w:val="-6"/>
          <w:sz w:val="28"/>
          <w:szCs w:val="28"/>
        </w:rPr>
        <w:t>1.</w:t>
      </w:r>
      <w:r w:rsidRPr="008F2425">
        <w:rPr>
          <w:rFonts w:ascii="Times New Roman" w:hAnsi="Times New Roman" w:cs="Times New Roman"/>
          <w:color w:val="000000"/>
          <w:sz w:val="28"/>
          <w:szCs w:val="28"/>
        </w:rPr>
        <w:tab/>
        <w:t xml:space="preserve"> </w:t>
      </w:r>
      <w:r w:rsidRPr="008F2425">
        <w:rPr>
          <w:rFonts w:ascii="Times New Roman" w:hAnsi="Times New Roman" w:cs="Times New Roman"/>
          <w:color w:val="000000"/>
          <w:spacing w:val="4"/>
          <w:sz w:val="28"/>
          <w:szCs w:val="28"/>
        </w:rPr>
        <w:t xml:space="preserve">Принять и оплатить Исполнителю оказанные Услуги в размере и в сроки, предусмотренные </w:t>
      </w:r>
      <w:r w:rsidRPr="008F2425">
        <w:rPr>
          <w:rFonts w:ascii="Times New Roman" w:hAnsi="Times New Roman" w:cs="Times New Roman"/>
          <w:color w:val="000000"/>
          <w:spacing w:val="2"/>
          <w:sz w:val="28"/>
          <w:szCs w:val="28"/>
        </w:rPr>
        <w:t>настоящим Договором и его Приложением № 2.</w:t>
      </w:r>
    </w:p>
    <w:p w14:paraId="77BDA7D4" w14:textId="6EB4DC20" w:rsidR="00FC0D2A" w:rsidRPr="008F2425" w:rsidRDefault="00FC0D2A" w:rsidP="008F2425">
      <w:pPr>
        <w:widowControl w:val="0"/>
        <w:shd w:val="clear" w:color="auto" w:fill="FFFFFF"/>
        <w:tabs>
          <w:tab w:val="left" w:pos="120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4"/>
          <w:sz w:val="28"/>
          <w:szCs w:val="28"/>
        </w:rPr>
        <w:t>3.</w:t>
      </w:r>
      <w:r w:rsidR="00806FD3">
        <w:rPr>
          <w:rFonts w:ascii="Times New Roman" w:hAnsi="Times New Roman" w:cs="Times New Roman"/>
          <w:color w:val="000000"/>
          <w:spacing w:val="-4"/>
          <w:sz w:val="28"/>
          <w:szCs w:val="28"/>
        </w:rPr>
        <w:t>1.</w:t>
      </w:r>
      <w:r w:rsidRPr="008F2425">
        <w:rPr>
          <w:rFonts w:ascii="Times New Roman" w:hAnsi="Times New Roman" w:cs="Times New Roman"/>
          <w:color w:val="000000"/>
          <w:spacing w:val="-4"/>
          <w:sz w:val="28"/>
          <w:szCs w:val="28"/>
        </w:rPr>
        <w:t>2.</w:t>
      </w:r>
      <w:r w:rsidRPr="008F2425">
        <w:rPr>
          <w:rFonts w:ascii="Times New Roman" w:hAnsi="Times New Roman" w:cs="Times New Roman"/>
          <w:color w:val="000000"/>
          <w:sz w:val="28"/>
          <w:szCs w:val="28"/>
        </w:rPr>
        <w:tab/>
      </w:r>
      <w:r w:rsidRPr="008F2425">
        <w:rPr>
          <w:rFonts w:ascii="Times New Roman" w:hAnsi="Times New Roman" w:cs="Times New Roman"/>
          <w:color w:val="000000"/>
          <w:spacing w:val="2"/>
          <w:sz w:val="28"/>
          <w:szCs w:val="28"/>
        </w:rPr>
        <w:t xml:space="preserve">Предоставлять Исполнителю возможность организации и осуществления оперативного взаимодействия с Заказчиком на всех объектах, </w:t>
      </w:r>
      <w:r w:rsidRPr="008F2425">
        <w:rPr>
          <w:rFonts w:ascii="Times New Roman" w:hAnsi="Times New Roman" w:cs="Times New Roman"/>
          <w:color w:val="000000"/>
          <w:spacing w:val="2"/>
          <w:sz w:val="28"/>
          <w:szCs w:val="28"/>
        </w:rPr>
        <w:lastRenderedPageBreak/>
        <w:t>где работают сотрудники Исполнителя.</w:t>
      </w:r>
    </w:p>
    <w:p w14:paraId="41DC64AE" w14:textId="27805C63" w:rsidR="00FC0D2A" w:rsidRPr="008F2425" w:rsidRDefault="00FC0D2A" w:rsidP="008F2425">
      <w:pPr>
        <w:widowControl w:val="0"/>
        <w:shd w:val="clear" w:color="auto" w:fill="FFFFFF"/>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2"/>
          <w:sz w:val="28"/>
          <w:szCs w:val="28"/>
        </w:rPr>
        <w:t>3.</w:t>
      </w:r>
      <w:r w:rsidR="00806FD3">
        <w:rPr>
          <w:rFonts w:ascii="Times New Roman" w:hAnsi="Times New Roman" w:cs="Times New Roman"/>
          <w:color w:val="000000"/>
          <w:spacing w:val="2"/>
          <w:sz w:val="28"/>
          <w:szCs w:val="28"/>
        </w:rPr>
        <w:t>1.</w:t>
      </w:r>
      <w:r w:rsidRPr="008F2425">
        <w:rPr>
          <w:rFonts w:ascii="Times New Roman" w:hAnsi="Times New Roman" w:cs="Times New Roman"/>
          <w:color w:val="000000"/>
          <w:spacing w:val="2"/>
          <w:sz w:val="28"/>
          <w:szCs w:val="28"/>
        </w:rPr>
        <w:t xml:space="preserve">3. Своевременно доводить до сведения Исполнителя требования новых нормативных документов </w:t>
      </w:r>
      <w:r w:rsidRPr="008F2425">
        <w:rPr>
          <w:rFonts w:ascii="Times New Roman" w:hAnsi="Times New Roman" w:cs="Times New Roman"/>
          <w:color w:val="000000"/>
          <w:spacing w:val="7"/>
          <w:sz w:val="28"/>
          <w:szCs w:val="28"/>
        </w:rPr>
        <w:t xml:space="preserve">(приказов, распоряжений, телеграмм), связанных с выполнением Исполнителем обязательств по </w:t>
      </w:r>
      <w:r w:rsidRPr="008F2425">
        <w:rPr>
          <w:rFonts w:ascii="Times New Roman" w:hAnsi="Times New Roman" w:cs="Times New Roman"/>
          <w:color w:val="000000"/>
          <w:sz w:val="28"/>
          <w:szCs w:val="28"/>
        </w:rPr>
        <w:t>настоящему Договору.</w:t>
      </w:r>
    </w:p>
    <w:p w14:paraId="3F0F3A02" w14:textId="7A2533CF" w:rsidR="00FC0D2A" w:rsidRPr="008F2425" w:rsidRDefault="00FC0D2A" w:rsidP="008F2425">
      <w:pPr>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3.</w:t>
      </w:r>
      <w:r w:rsidR="00806FD3">
        <w:rPr>
          <w:rFonts w:ascii="Times New Roman" w:hAnsi="Times New Roman" w:cs="Times New Roman"/>
          <w:sz w:val="28"/>
          <w:szCs w:val="28"/>
        </w:rPr>
        <w:t>1.</w:t>
      </w:r>
      <w:r w:rsidRPr="008F2425">
        <w:rPr>
          <w:rFonts w:ascii="Times New Roman" w:hAnsi="Times New Roman" w:cs="Times New Roman"/>
          <w:sz w:val="28"/>
          <w:szCs w:val="28"/>
        </w:rPr>
        <w:t>4. Сообщать Исполнителю письменно за 5 (пять) дней об изменении маршрутов и режима сопровождения.</w:t>
      </w:r>
    </w:p>
    <w:p w14:paraId="46312D8D" w14:textId="6CDC9DDD" w:rsidR="00FC0D2A" w:rsidRPr="008F2425" w:rsidRDefault="00FC0D2A" w:rsidP="008F2425">
      <w:pPr>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3.</w:t>
      </w:r>
      <w:r w:rsidR="00806FD3">
        <w:rPr>
          <w:rFonts w:ascii="Times New Roman" w:hAnsi="Times New Roman" w:cs="Times New Roman"/>
          <w:sz w:val="28"/>
          <w:szCs w:val="28"/>
        </w:rPr>
        <w:t>1.</w:t>
      </w:r>
      <w:r w:rsidRPr="008F2425">
        <w:rPr>
          <w:rFonts w:ascii="Times New Roman" w:hAnsi="Times New Roman" w:cs="Times New Roman"/>
          <w:sz w:val="28"/>
          <w:szCs w:val="28"/>
        </w:rPr>
        <w:t xml:space="preserve">5. Ставить своевременно в </w:t>
      </w:r>
      <w:proofErr w:type="gramStart"/>
      <w:r w:rsidRPr="008F2425">
        <w:rPr>
          <w:rFonts w:ascii="Times New Roman" w:hAnsi="Times New Roman" w:cs="Times New Roman"/>
          <w:sz w:val="28"/>
          <w:szCs w:val="28"/>
        </w:rPr>
        <w:t>известность  Исполнителя</w:t>
      </w:r>
      <w:proofErr w:type="gramEnd"/>
      <w:r w:rsidRPr="008F2425">
        <w:rPr>
          <w:rFonts w:ascii="Times New Roman" w:hAnsi="Times New Roman" w:cs="Times New Roman"/>
          <w:sz w:val="28"/>
          <w:szCs w:val="28"/>
        </w:rPr>
        <w:t xml:space="preserve"> обо всех недостатках и нарушениях при оказании Услуг сотрудниками  Исполнителя для принятия необходимых мер.</w:t>
      </w:r>
    </w:p>
    <w:p w14:paraId="67AD575B" w14:textId="4F66671D" w:rsidR="00FC0D2A" w:rsidRPr="008F2425" w:rsidRDefault="00FC0D2A" w:rsidP="008F2425">
      <w:pPr>
        <w:pStyle w:val="a5"/>
        <w:spacing w:after="0" w:line="240" w:lineRule="auto"/>
        <w:ind w:firstLine="709"/>
        <w:rPr>
          <w:szCs w:val="28"/>
        </w:rPr>
      </w:pPr>
      <w:r w:rsidRPr="008F2425">
        <w:rPr>
          <w:szCs w:val="28"/>
        </w:rPr>
        <w:t>3.</w:t>
      </w:r>
      <w:r w:rsidR="00806FD3">
        <w:rPr>
          <w:szCs w:val="28"/>
        </w:rPr>
        <w:t>1.</w:t>
      </w:r>
      <w:r w:rsidRPr="008F2425">
        <w:rPr>
          <w:szCs w:val="28"/>
        </w:rPr>
        <w:t xml:space="preserve">6. В случае досрочного расторжения договора оплатить фактически оказанные </w:t>
      </w:r>
      <w:proofErr w:type="gramStart"/>
      <w:r w:rsidRPr="008F2425">
        <w:rPr>
          <w:szCs w:val="28"/>
        </w:rPr>
        <w:t>Исполнителем  Услуги</w:t>
      </w:r>
      <w:proofErr w:type="gramEnd"/>
      <w:r w:rsidRPr="008F2425">
        <w:rPr>
          <w:szCs w:val="28"/>
        </w:rPr>
        <w:t xml:space="preserve"> по настоящему Договору.</w:t>
      </w:r>
    </w:p>
    <w:p w14:paraId="7FFD35CA" w14:textId="4A858309" w:rsidR="00FC0D2A" w:rsidRPr="008F2425" w:rsidRDefault="00FC0D2A" w:rsidP="008F2425">
      <w:pPr>
        <w:shd w:val="clear" w:color="auto" w:fill="FFFFFF"/>
        <w:tabs>
          <w:tab w:val="left" w:pos="1440"/>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3.</w:t>
      </w:r>
      <w:r w:rsidR="00806FD3">
        <w:rPr>
          <w:rFonts w:ascii="Times New Roman" w:hAnsi="Times New Roman" w:cs="Times New Roman"/>
          <w:sz w:val="28"/>
          <w:szCs w:val="28"/>
        </w:rPr>
        <w:t>1.</w:t>
      </w:r>
      <w:r w:rsidRPr="008F2425">
        <w:rPr>
          <w:rFonts w:ascii="Times New Roman" w:hAnsi="Times New Roman" w:cs="Times New Roman"/>
          <w:sz w:val="28"/>
          <w:szCs w:val="28"/>
        </w:rPr>
        <w:t>7.</w:t>
      </w:r>
      <w:r w:rsidRPr="008F2425">
        <w:rPr>
          <w:rFonts w:ascii="Times New Roman" w:hAnsi="Times New Roman" w:cs="Times New Roman"/>
          <w:sz w:val="28"/>
          <w:szCs w:val="28"/>
        </w:rPr>
        <w:tab/>
        <w:t>Своевременно сообщать сотрудникам и руководству Исполнителя о происходящих и произошедших правонарушениях и иных нештатных ситуациях.</w:t>
      </w:r>
    </w:p>
    <w:p w14:paraId="300590A0" w14:textId="5C25880A" w:rsidR="00FC0D2A" w:rsidRPr="008F2425" w:rsidRDefault="00FC0D2A" w:rsidP="008F2425">
      <w:pPr>
        <w:shd w:val="clear" w:color="auto" w:fill="FFFFFF"/>
        <w:tabs>
          <w:tab w:val="left" w:pos="1440"/>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3.</w:t>
      </w:r>
      <w:r w:rsidR="00806FD3">
        <w:rPr>
          <w:rFonts w:ascii="Times New Roman" w:hAnsi="Times New Roman" w:cs="Times New Roman"/>
          <w:sz w:val="28"/>
          <w:szCs w:val="28"/>
        </w:rPr>
        <w:t>1.</w:t>
      </w:r>
      <w:r w:rsidRPr="008F2425">
        <w:rPr>
          <w:rFonts w:ascii="Times New Roman" w:hAnsi="Times New Roman" w:cs="Times New Roman"/>
          <w:sz w:val="28"/>
          <w:szCs w:val="28"/>
        </w:rPr>
        <w:t>8.</w:t>
      </w:r>
      <w:r w:rsidRPr="008F2425">
        <w:rPr>
          <w:rFonts w:ascii="Times New Roman" w:hAnsi="Times New Roman" w:cs="Times New Roman"/>
          <w:sz w:val="28"/>
          <w:szCs w:val="28"/>
        </w:rPr>
        <w:tab/>
        <w:t>При возникновении нештатных ситуаций, осложняющих выполнение Исполнителем своих обязательств по настоящему Договору, в необходимых случаях направлять к месту их возникновения своих представителей.</w:t>
      </w:r>
    </w:p>
    <w:p w14:paraId="608A28E8" w14:textId="1C1C9A93" w:rsidR="00FC0D2A" w:rsidRPr="008F2425" w:rsidRDefault="00FC0D2A" w:rsidP="008F2425">
      <w:pPr>
        <w:shd w:val="clear" w:color="auto" w:fill="FFFFFF"/>
        <w:tabs>
          <w:tab w:val="left" w:pos="1440"/>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3.</w:t>
      </w:r>
      <w:r w:rsidR="00806FD3">
        <w:rPr>
          <w:rFonts w:ascii="Times New Roman" w:hAnsi="Times New Roman" w:cs="Times New Roman"/>
          <w:sz w:val="28"/>
          <w:szCs w:val="28"/>
        </w:rPr>
        <w:t>1.</w:t>
      </w:r>
      <w:r w:rsidRPr="008F2425">
        <w:rPr>
          <w:rFonts w:ascii="Times New Roman" w:hAnsi="Times New Roman" w:cs="Times New Roman"/>
          <w:sz w:val="28"/>
          <w:szCs w:val="28"/>
        </w:rPr>
        <w:t>9.</w:t>
      </w:r>
      <w:r w:rsidRPr="008F2425">
        <w:rPr>
          <w:rFonts w:ascii="Times New Roman" w:hAnsi="Times New Roman" w:cs="Times New Roman"/>
          <w:sz w:val="28"/>
          <w:szCs w:val="28"/>
        </w:rPr>
        <w:tab/>
        <w:t>Немедленно информировать Исполнителя о выявленных фактах противоправных посягательств со стороны третьих лиц.</w:t>
      </w:r>
    </w:p>
    <w:p w14:paraId="2F5043DE" w14:textId="350D7FB9" w:rsidR="00FC0D2A" w:rsidRPr="008F2425" w:rsidRDefault="00FC0D2A" w:rsidP="008F2425">
      <w:pPr>
        <w:shd w:val="clear" w:color="auto" w:fill="FFFFFF"/>
        <w:tabs>
          <w:tab w:val="left" w:pos="1440"/>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3.</w:t>
      </w:r>
      <w:r w:rsidR="00806FD3">
        <w:rPr>
          <w:rFonts w:ascii="Times New Roman" w:hAnsi="Times New Roman" w:cs="Times New Roman"/>
          <w:sz w:val="28"/>
          <w:szCs w:val="28"/>
        </w:rPr>
        <w:t>1.</w:t>
      </w:r>
      <w:r w:rsidRPr="008F2425">
        <w:rPr>
          <w:rFonts w:ascii="Times New Roman" w:hAnsi="Times New Roman" w:cs="Times New Roman"/>
          <w:sz w:val="28"/>
          <w:szCs w:val="28"/>
        </w:rPr>
        <w:t>10.</w:t>
      </w:r>
      <w:r w:rsidRPr="008F2425">
        <w:rPr>
          <w:rFonts w:ascii="Times New Roman" w:hAnsi="Times New Roman" w:cs="Times New Roman"/>
          <w:sz w:val="28"/>
          <w:szCs w:val="28"/>
        </w:rPr>
        <w:tab/>
        <w:t>Назначить ответственного представителя из числа своих работников для постоянной связи с Исполнителем.</w:t>
      </w:r>
    </w:p>
    <w:p w14:paraId="35487198" w14:textId="2F571173" w:rsidR="00FC0D2A" w:rsidRPr="008F2425" w:rsidRDefault="009C38B6" w:rsidP="008F2425">
      <w:pPr>
        <w:shd w:val="clear" w:color="auto" w:fill="FFFFFF"/>
        <w:tabs>
          <w:tab w:val="left" w:pos="144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3.2. </w:t>
      </w:r>
      <w:r w:rsidR="00FC0D2A" w:rsidRPr="008F2425">
        <w:rPr>
          <w:rFonts w:ascii="Times New Roman" w:hAnsi="Times New Roman" w:cs="Times New Roman"/>
          <w:b/>
          <w:sz w:val="28"/>
          <w:szCs w:val="28"/>
        </w:rPr>
        <w:t>Заказчик вправе:</w:t>
      </w:r>
    </w:p>
    <w:p w14:paraId="373A94CF" w14:textId="7F4D3BB5" w:rsidR="00FC0D2A" w:rsidRPr="008F2425" w:rsidRDefault="00FC0D2A" w:rsidP="008F2425">
      <w:pPr>
        <w:shd w:val="clear" w:color="auto" w:fill="FFFFFF"/>
        <w:tabs>
          <w:tab w:val="left" w:pos="144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t>3.</w:t>
      </w:r>
      <w:r w:rsidR="009C38B6">
        <w:rPr>
          <w:rFonts w:ascii="Times New Roman" w:hAnsi="Times New Roman" w:cs="Times New Roman"/>
          <w:color w:val="000000"/>
          <w:sz w:val="28"/>
          <w:szCs w:val="28"/>
        </w:rPr>
        <w:t>2.1</w:t>
      </w:r>
      <w:r w:rsidRPr="008F2425">
        <w:rPr>
          <w:rFonts w:ascii="Times New Roman" w:hAnsi="Times New Roman" w:cs="Times New Roman"/>
          <w:color w:val="000000"/>
          <w:sz w:val="28"/>
          <w:szCs w:val="28"/>
        </w:rPr>
        <w:t>. В любое время осуществлять проверку качества Услуг работников Исполнителя.</w:t>
      </w:r>
    </w:p>
    <w:p w14:paraId="5D6B92B4" w14:textId="182409B5" w:rsidR="00FC0D2A" w:rsidRPr="009C38B6" w:rsidRDefault="00FC0D2A" w:rsidP="008F2425">
      <w:pPr>
        <w:shd w:val="clear" w:color="auto" w:fill="FFFFFF"/>
        <w:tabs>
          <w:tab w:val="left" w:pos="1440"/>
        </w:tabs>
        <w:spacing w:after="0" w:line="240" w:lineRule="auto"/>
        <w:ind w:firstLine="709"/>
        <w:jc w:val="both"/>
        <w:rPr>
          <w:rFonts w:ascii="Times New Roman" w:hAnsi="Times New Roman" w:cs="Times New Roman"/>
          <w:bCs/>
          <w:sz w:val="28"/>
          <w:szCs w:val="28"/>
        </w:rPr>
      </w:pPr>
      <w:r w:rsidRPr="009C38B6">
        <w:rPr>
          <w:rFonts w:ascii="Times New Roman" w:hAnsi="Times New Roman" w:cs="Times New Roman"/>
          <w:bCs/>
          <w:sz w:val="28"/>
          <w:szCs w:val="28"/>
        </w:rPr>
        <w:t>3.</w:t>
      </w:r>
      <w:r w:rsidR="009C38B6" w:rsidRPr="009C38B6">
        <w:rPr>
          <w:rFonts w:ascii="Times New Roman" w:hAnsi="Times New Roman" w:cs="Times New Roman"/>
          <w:bCs/>
          <w:sz w:val="28"/>
          <w:szCs w:val="28"/>
        </w:rPr>
        <w:t>2.2</w:t>
      </w:r>
      <w:r w:rsidRPr="009C38B6">
        <w:rPr>
          <w:rFonts w:ascii="Times New Roman" w:hAnsi="Times New Roman" w:cs="Times New Roman"/>
          <w:bCs/>
          <w:sz w:val="28"/>
          <w:szCs w:val="28"/>
        </w:rPr>
        <w:t xml:space="preserve">. Расторгнуть настоящий Договор с «Исполнителем» в случае неисполнения </w:t>
      </w:r>
      <w:proofErr w:type="gramStart"/>
      <w:r w:rsidRPr="009C38B6">
        <w:rPr>
          <w:rFonts w:ascii="Times New Roman" w:hAnsi="Times New Roman" w:cs="Times New Roman"/>
          <w:bCs/>
          <w:sz w:val="28"/>
          <w:szCs w:val="28"/>
        </w:rPr>
        <w:t>последним  п.</w:t>
      </w:r>
      <w:proofErr w:type="gramEnd"/>
      <w:r w:rsidRPr="009C38B6">
        <w:rPr>
          <w:rFonts w:ascii="Times New Roman" w:hAnsi="Times New Roman" w:cs="Times New Roman"/>
          <w:bCs/>
          <w:sz w:val="28"/>
          <w:szCs w:val="28"/>
        </w:rPr>
        <w:t xml:space="preserve"> 2.</w:t>
      </w:r>
      <w:r w:rsidR="009C38B6" w:rsidRPr="009C38B6">
        <w:rPr>
          <w:rFonts w:ascii="Times New Roman" w:hAnsi="Times New Roman" w:cs="Times New Roman"/>
          <w:bCs/>
          <w:sz w:val="28"/>
          <w:szCs w:val="28"/>
        </w:rPr>
        <w:t>1.13</w:t>
      </w:r>
      <w:r w:rsidRPr="009C38B6">
        <w:rPr>
          <w:rFonts w:ascii="Times New Roman" w:hAnsi="Times New Roman" w:cs="Times New Roman"/>
          <w:bCs/>
          <w:sz w:val="28"/>
          <w:szCs w:val="28"/>
        </w:rPr>
        <w:t xml:space="preserve"> Договора. </w:t>
      </w:r>
    </w:p>
    <w:p w14:paraId="02E7E480" w14:textId="77777777" w:rsidR="00FC0D2A" w:rsidRPr="009C38B6" w:rsidRDefault="00FC0D2A" w:rsidP="008F2425">
      <w:pPr>
        <w:shd w:val="clear" w:color="auto" w:fill="FFFFFF"/>
        <w:tabs>
          <w:tab w:val="left" w:pos="1440"/>
        </w:tabs>
        <w:spacing w:after="0" w:line="240" w:lineRule="auto"/>
        <w:ind w:firstLine="709"/>
        <w:jc w:val="both"/>
        <w:rPr>
          <w:rFonts w:ascii="Times New Roman" w:hAnsi="Times New Roman" w:cs="Times New Roman"/>
          <w:bCs/>
          <w:sz w:val="28"/>
          <w:szCs w:val="28"/>
        </w:rPr>
      </w:pPr>
    </w:p>
    <w:p w14:paraId="1535C590" w14:textId="77777777" w:rsidR="00FC0D2A" w:rsidRPr="008F2425" w:rsidRDefault="00FC0D2A" w:rsidP="008F2425">
      <w:pPr>
        <w:shd w:val="clear" w:color="auto" w:fill="FFFFFF"/>
        <w:spacing w:after="0" w:line="240" w:lineRule="auto"/>
        <w:ind w:firstLine="709"/>
        <w:jc w:val="center"/>
        <w:rPr>
          <w:rFonts w:ascii="Times New Roman" w:hAnsi="Times New Roman" w:cs="Times New Roman"/>
          <w:b/>
          <w:bCs/>
          <w:color w:val="000000"/>
          <w:spacing w:val="2"/>
          <w:sz w:val="28"/>
          <w:szCs w:val="28"/>
        </w:rPr>
      </w:pPr>
      <w:r w:rsidRPr="008F2425">
        <w:rPr>
          <w:rFonts w:ascii="Times New Roman" w:hAnsi="Times New Roman" w:cs="Times New Roman"/>
          <w:b/>
          <w:bCs/>
          <w:color w:val="000000"/>
          <w:spacing w:val="2"/>
          <w:sz w:val="28"/>
          <w:szCs w:val="28"/>
        </w:rPr>
        <w:t>4. Отчёт Исполнителя, порядок расчётов и условия оплаты</w:t>
      </w:r>
    </w:p>
    <w:p w14:paraId="4AE8EE98" w14:textId="77777777" w:rsidR="00FC0D2A" w:rsidRPr="008F2425" w:rsidRDefault="00FC0D2A" w:rsidP="008F2425">
      <w:pPr>
        <w:shd w:val="clear" w:color="auto" w:fill="FFFFFF"/>
        <w:tabs>
          <w:tab w:val="left" w:pos="1080"/>
        </w:tabs>
        <w:spacing w:after="0" w:line="240" w:lineRule="auto"/>
        <w:ind w:firstLine="709"/>
        <w:jc w:val="both"/>
        <w:rPr>
          <w:rFonts w:ascii="Times New Roman" w:hAnsi="Times New Roman" w:cs="Times New Roman"/>
          <w:spacing w:val="-5"/>
          <w:sz w:val="28"/>
          <w:szCs w:val="28"/>
        </w:rPr>
      </w:pPr>
      <w:r w:rsidRPr="008F2425">
        <w:rPr>
          <w:rFonts w:ascii="Times New Roman" w:hAnsi="Times New Roman" w:cs="Times New Roman"/>
          <w:spacing w:val="-5"/>
          <w:sz w:val="28"/>
          <w:szCs w:val="28"/>
        </w:rPr>
        <w:t>4.1.</w:t>
      </w:r>
      <w:r w:rsidRPr="008F2425">
        <w:rPr>
          <w:rFonts w:ascii="Times New Roman" w:hAnsi="Times New Roman" w:cs="Times New Roman"/>
          <w:sz w:val="28"/>
          <w:szCs w:val="28"/>
        </w:rPr>
        <w:t xml:space="preserve"> Стоимость  Услуг по Договору  определяется протоколом согласования цены (Приложение № 2), являющимся неотъемлемой частью настоящего Договора,  и составляет  __________  </w:t>
      </w:r>
      <w:r w:rsidRPr="008F2425">
        <w:rPr>
          <w:rFonts w:ascii="Times New Roman" w:hAnsi="Times New Roman" w:cs="Times New Roman"/>
          <w:spacing w:val="-4"/>
          <w:sz w:val="28"/>
          <w:szCs w:val="28"/>
        </w:rPr>
        <w:t>(_____________________) рублей _______ копеек, в том числе НДС: _____________ (_______________) рублей ____ копеек.</w:t>
      </w:r>
    </w:p>
    <w:p w14:paraId="6516206C" w14:textId="77777777" w:rsidR="00FC0D2A" w:rsidRPr="008F2425" w:rsidRDefault="00FC0D2A" w:rsidP="008F2425">
      <w:pPr>
        <w:shd w:val="clear" w:color="auto" w:fill="FFFFFF"/>
        <w:tabs>
          <w:tab w:val="left" w:pos="1080"/>
        </w:tabs>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pacing w:val="-5"/>
          <w:sz w:val="28"/>
          <w:szCs w:val="28"/>
        </w:rPr>
        <w:t>4.2.</w:t>
      </w:r>
      <w:r w:rsidRPr="008F2425">
        <w:rPr>
          <w:rFonts w:ascii="Times New Roman" w:hAnsi="Times New Roman" w:cs="Times New Roman"/>
          <w:sz w:val="28"/>
          <w:szCs w:val="28"/>
        </w:rPr>
        <w:tab/>
      </w:r>
      <w:r w:rsidRPr="008F2425">
        <w:rPr>
          <w:rFonts w:ascii="Times New Roman" w:hAnsi="Times New Roman" w:cs="Times New Roman"/>
          <w:spacing w:val="1"/>
          <w:sz w:val="28"/>
          <w:szCs w:val="28"/>
        </w:rPr>
        <w:t xml:space="preserve">Обязательства Исполнителя, предусмотренные в п. 1.1 настоящего Договора, считаются </w:t>
      </w:r>
      <w:r w:rsidRPr="008F2425">
        <w:rPr>
          <w:rFonts w:ascii="Times New Roman" w:hAnsi="Times New Roman" w:cs="Times New Roman"/>
          <w:spacing w:val="2"/>
          <w:sz w:val="28"/>
          <w:szCs w:val="28"/>
        </w:rPr>
        <w:t xml:space="preserve">выполненными со дня подписания Сторонами Акта приемки оказанных </w:t>
      </w:r>
      <w:proofErr w:type="gramStart"/>
      <w:r w:rsidRPr="008F2425">
        <w:rPr>
          <w:rFonts w:ascii="Times New Roman" w:hAnsi="Times New Roman" w:cs="Times New Roman"/>
          <w:spacing w:val="2"/>
          <w:sz w:val="28"/>
          <w:szCs w:val="28"/>
        </w:rPr>
        <w:t>услуг  (</w:t>
      </w:r>
      <w:proofErr w:type="gramEnd"/>
      <w:r w:rsidRPr="008F2425">
        <w:rPr>
          <w:rFonts w:ascii="Times New Roman" w:hAnsi="Times New Roman" w:cs="Times New Roman"/>
          <w:spacing w:val="2"/>
          <w:sz w:val="28"/>
          <w:szCs w:val="28"/>
        </w:rPr>
        <w:t xml:space="preserve">Приложение №3  к настоящему Договору). </w:t>
      </w:r>
    </w:p>
    <w:p w14:paraId="1CE6BBF5" w14:textId="37676140" w:rsidR="00FC0D2A" w:rsidRPr="008F2425" w:rsidRDefault="00FC0D2A" w:rsidP="008F2425">
      <w:pPr>
        <w:widowControl w:val="0"/>
        <w:shd w:val="clear" w:color="auto" w:fill="FFFFFF"/>
        <w:spacing w:after="0" w:line="240" w:lineRule="auto"/>
        <w:ind w:firstLine="709"/>
        <w:jc w:val="both"/>
        <w:rPr>
          <w:rFonts w:ascii="Times New Roman" w:hAnsi="Times New Roman" w:cs="Times New Roman"/>
          <w:color w:val="000000"/>
          <w:spacing w:val="3"/>
          <w:sz w:val="28"/>
          <w:szCs w:val="28"/>
        </w:rPr>
      </w:pPr>
      <w:r w:rsidRPr="008F2425">
        <w:rPr>
          <w:rFonts w:ascii="Times New Roman" w:hAnsi="Times New Roman" w:cs="Times New Roman"/>
          <w:color w:val="000000"/>
          <w:spacing w:val="1"/>
          <w:sz w:val="28"/>
          <w:szCs w:val="28"/>
        </w:rPr>
        <w:t xml:space="preserve">4.3. </w:t>
      </w:r>
      <w:r w:rsidRPr="008F2425">
        <w:rPr>
          <w:rFonts w:ascii="Times New Roman" w:hAnsi="Times New Roman" w:cs="Times New Roman"/>
          <w:color w:val="000000"/>
          <w:spacing w:val="3"/>
          <w:sz w:val="28"/>
          <w:szCs w:val="28"/>
        </w:rPr>
        <w:t xml:space="preserve">Оплата оказанных Услуг Исполнителю осуществляется </w:t>
      </w:r>
      <w:proofErr w:type="gramStart"/>
      <w:r w:rsidRPr="008F2425">
        <w:rPr>
          <w:rFonts w:ascii="Times New Roman" w:hAnsi="Times New Roman" w:cs="Times New Roman"/>
          <w:color w:val="000000"/>
          <w:spacing w:val="3"/>
          <w:sz w:val="28"/>
          <w:szCs w:val="28"/>
        </w:rPr>
        <w:t>Заказчиком  в</w:t>
      </w:r>
      <w:proofErr w:type="gramEnd"/>
      <w:r w:rsidRPr="008F2425">
        <w:rPr>
          <w:rFonts w:ascii="Times New Roman" w:hAnsi="Times New Roman" w:cs="Times New Roman"/>
          <w:color w:val="000000"/>
          <w:spacing w:val="3"/>
          <w:sz w:val="28"/>
          <w:szCs w:val="28"/>
        </w:rPr>
        <w:t xml:space="preserve"> </w:t>
      </w:r>
      <w:r w:rsidRPr="008F2425">
        <w:rPr>
          <w:rFonts w:ascii="Times New Roman" w:hAnsi="Times New Roman" w:cs="Times New Roman"/>
          <w:sz w:val="28"/>
          <w:szCs w:val="28"/>
        </w:rPr>
        <w:t xml:space="preserve">течение </w:t>
      </w:r>
      <w:r w:rsidR="001D7D83">
        <w:rPr>
          <w:rFonts w:ascii="Times New Roman" w:hAnsi="Times New Roman" w:cs="Times New Roman"/>
          <w:sz w:val="28"/>
          <w:szCs w:val="28"/>
        </w:rPr>
        <w:t>15</w:t>
      </w:r>
      <w:r w:rsidRPr="008F2425">
        <w:rPr>
          <w:rFonts w:ascii="Times New Roman" w:hAnsi="Times New Roman" w:cs="Times New Roman"/>
          <w:sz w:val="28"/>
          <w:szCs w:val="28"/>
        </w:rPr>
        <w:t xml:space="preserve"> (</w:t>
      </w:r>
      <w:r w:rsidR="001D7D83">
        <w:rPr>
          <w:rFonts w:ascii="Times New Roman" w:hAnsi="Times New Roman" w:cs="Times New Roman"/>
          <w:sz w:val="28"/>
          <w:szCs w:val="28"/>
        </w:rPr>
        <w:t>пятнадцати</w:t>
      </w:r>
      <w:r w:rsidRPr="008F2425">
        <w:rPr>
          <w:rFonts w:ascii="Times New Roman" w:hAnsi="Times New Roman" w:cs="Times New Roman"/>
          <w:sz w:val="28"/>
          <w:szCs w:val="28"/>
        </w:rPr>
        <w:t xml:space="preserve">) </w:t>
      </w:r>
      <w:r w:rsidR="001D7D83">
        <w:rPr>
          <w:rFonts w:ascii="Times New Roman" w:hAnsi="Times New Roman" w:cs="Times New Roman"/>
          <w:sz w:val="28"/>
          <w:szCs w:val="28"/>
        </w:rPr>
        <w:t>рабочих</w:t>
      </w:r>
      <w:r w:rsidRPr="008F2425">
        <w:rPr>
          <w:rFonts w:ascii="Times New Roman" w:hAnsi="Times New Roman" w:cs="Times New Roman"/>
          <w:sz w:val="28"/>
          <w:szCs w:val="28"/>
        </w:rPr>
        <w:t xml:space="preserve"> дней с даты подписания Сторонами акта сдачи-приемки оказанных услуг</w:t>
      </w:r>
      <w:r w:rsidRPr="008F2425">
        <w:rPr>
          <w:rFonts w:ascii="Times New Roman" w:hAnsi="Times New Roman" w:cs="Times New Roman"/>
          <w:color w:val="000000"/>
          <w:spacing w:val="3"/>
          <w:sz w:val="28"/>
          <w:szCs w:val="28"/>
        </w:rPr>
        <w:t xml:space="preserve"> (Приложение № 3) </w:t>
      </w:r>
      <w:r w:rsidRPr="008F2425">
        <w:rPr>
          <w:rFonts w:ascii="Times New Roman" w:hAnsi="Times New Roman" w:cs="Times New Roman"/>
          <w:sz w:val="28"/>
          <w:szCs w:val="28"/>
        </w:rPr>
        <w:t>и счета-фактуры, представленных не позднее 10 числа календарного месяца, следующего за отчетным,</w:t>
      </w:r>
      <w:r w:rsidRPr="008F2425">
        <w:rPr>
          <w:rFonts w:ascii="Times New Roman" w:hAnsi="Times New Roman" w:cs="Times New Roman"/>
          <w:color w:val="000000"/>
          <w:spacing w:val="3"/>
          <w:sz w:val="28"/>
          <w:szCs w:val="28"/>
        </w:rPr>
        <w:t xml:space="preserve"> путем перечисления денежных средств на расчетный счет Исполнителя. </w:t>
      </w:r>
    </w:p>
    <w:p w14:paraId="5AC56EFC" w14:textId="77777777" w:rsidR="00FC0D2A" w:rsidRPr="008F2425" w:rsidRDefault="00FC0D2A" w:rsidP="008F2425">
      <w:pPr>
        <w:widowControl w:val="0"/>
        <w:shd w:val="clear" w:color="auto" w:fill="FFFFFF"/>
        <w:spacing w:after="0" w:line="240" w:lineRule="auto"/>
        <w:ind w:firstLine="709"/>
        <w:jc w:val="both"/>
        <w:rPr>
          <w:rFonts w:ascii="Times New Roman" w:hAnsi="Times New Roman" w:cs="Times New Roman"/>
          <w:color w:val="000000"/>
          <w:spacing w:val="3"/>
          <w:sz w:val="28"/>
          <w:szCs w:val="28"/>
        </w:rPr>
      </w:pPr>
      <w:r w:rsidRPr="008F2425">
        <w:rPr>
          <w:rFonts w:ascii="Times New Roman" w:hAnsi="Times New Roman" w:cs="Times New Roman"/>
          <w:color w:val="000000"/>
          <w:spacing w:val="3"/>
          <w:sz w:val="28"/>
          <w:szCs w:val="28"/>
        </w:rPr>
        <w:lastRenderedPageBreak/>
        <w:t xml:space="preserve">В случае неподписания Акта приема оказанных услуг Заказчик обязан предоставить Исполнителю мотивированный письменный отказ от принятия услуг в течение 3 (Трех) календарных дней со </w:t>
      </w:r>
      <w:proofErr w:type="gramStart"/>
      <w:r w:rsidRPr="008F2425">
        <w:rPr>
          <w:rFonts w:ascii="Times New Roman" w:hAnsi="Times New Roman" w:cs="Times New Roman"/>
          <w:color w:val="000000"/>
          <w:spacing w:val="3"/>
          <w:sz w:val="28"/>
          <w:szCs w:val="28"/>
        </w:rPr>
        <w:t>дня  предоставления</w:t>
      </w:r>
      <w:proofErr w:type="gramEnd"/>
      <w:r w:rsidRPr="008F2425">
        <w:rPr>
          <w:rFonts w:ascii="Times New Roman" w:hAnsi="Times New Roman" w:cs="Times New Roman"/>
          <w:color w:val="000000"/>
          <w:spacing w:val="3"/>
          <w:sz w:val="28"/>
          <w:szCs w:val="28"/>
        </w:rPr>
        <w:t xml:space="preserve"> Актов Исполнителем.</w:t>
      </w:r>
    </w:p>
    <w:p w14:paraId="633F903D" w14:textId="77777777" w:rsidR="00FC0D2A" w:rsidRPr="008F2425" w:rsidRDefault="00FC0D2A" w:rsidP="008F2425">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color w:val="000000"/>
          <w:spacing w:val="3"/>
          <w:sz w:val="28"/>
          <w:szCs w:val="28"/>
        </w:rPr>
        <w:t xml:space="preserve">4.4. </w:t>
      </w:r>
      <w:r w:rsidRPr="008F2425">
        <w:rPr>
          <w:rFonts w:ascii="Times New Roman" w:hAnsi="Times New Roman" w:cs="Times New Roman"/>
          <w:color w:val="000000"/>
          <w:sz w:val="28"/>
          <w:szCs w:val="28"/>
        </w:rPr>
        <w:t xml:space="preserve">Сумма выставленных штрафов в соответствии </w:t>
      </w:r>
      <w:r w:rsidRPr="008F2425">
        <w:rPr>
          <w:rFonts w:ascii="Times New Roman" w:hAnsi="Times New Roman" w:cs="Times New Roman"/>
          <w:sz w:val="28"/>
          <w:szCs w:val="28"/>
        </w:rPr>
        <w:t>с Приложением</w:t>
      </w:r>
      <w:r w:rsidRPr="008F2425">
        <w:rPr>
          <w:rFonts w:ascii="Times New Roman" w:hAnsi="Times New Roman" w:cs="Times New Roman"/>
          <w:color w:val="000000"/>
          <w:sz w:val="28"/>
          <w:szCs w:val="28"/>
        </w:rPr>
        <w:t xml:space="preserve"> № 4 к настоящему Договору </w:t>
      </w:r>
      <w:r w:rsidRPr="008F2425">
        <w:rPr>
          <w:rFonts w:ascii="Times New Roman" w:hAnsi="Times New Roman" w:cs="Times New Roman"/>
          <w:sz w:val="28"/>
          <w:szCs w:val="28"/>
        </w:rPr>
        <w:t>оплачивается Исполнителем на основании выставленных счетов-фактур не позднее 10 дней со дня их получения.</w:t>
      </w:r>
    </w:p>
    <w:p w14:paraId="188D5412" w14:textId="77777777" w:rsidR="00FC0D2A" w:rsidRPr="008F2425" w:rsidRDefault="00FC0D2A" w:rsidP="008F2425">
      <w:pPr>
        <w:shd w:val="clear" w:color="auto" w:fill="FFFFFF"/>
        <w:tabs>
          <w:tab w:val="left" w:pos="998"/>
        </w:tabs>
        <w:spacing w:after="0" w:line="240" w:lineRule="auto"/>
        <w:ind w:firstLine="709"/>
        <w:jc w:val="center"/>
        <w:rPr>
          <w:rFonts w:ascii="Times New Roman" w:hAnsi="Times New Roman" w:cs="Times New Roman"/>
          <w:b/>
          <w:bCs/>
          <w:color w:val="000000"/>
          <w:spacing w:val="2"/>
          <w:sz w:val="28"/>
          <w:szCs w:val="28"/>
        </w:rPr>
      </w:pPr>
    </w:p>
    <w:p w14:paraId="00DEFD33" w14:textId="77777777" w:rsidR="00FC0D2A" w:rsidRPr="008F2425" w:rsidRDefault="00FC0D2A" w:rsidP="008F2425">
      <w:pPr>
        <w:shd w:val="clear" w:color="auto" w:fill="FFFFFF"/>
        <w:tabs>
          <w:tab w:val="left" w:pos="998"/>
        </w:tabs>
        <w:spacing w:after="0" w:line="240" w:lineRule="auto"/>
        <w:ind w:firstLine="709"/>
        <w:jc w:val="center"/>
        <w:rPr>
          <w:rFonts w:ascii="Times New Roman" w:hAnsi="Times New Roman" w:cs="Times New Roman"/>
          <w:b/>
          <w:bCs/>
          <w:color w:val="000000"/>
          <w:spacing w:val="2"/>
          <w:sz w:val="28"/>
          <w:szCs w:val="28"/>
        </w:rPr>
      </w:pPr>
      <w:r w:rsidRPr="008F2425">
        <w:rPr>
          <w:rFonts w:ascii="Times New Roman" w:hAnsi="Times New Roman" w:cs="Times New Roman"/>
          <w:b/>
          <w:bCs/>
          <w:color w:val="000000"/>
          <w:spacing w:val="2"/>
          <w:sz w:val="28"/>
          <w:szCs w:val="28"/>
        </w:rPr>
        <w:t>5. Ответственность сторон</w:t>
      </w:r>
    </w:p>
    <w:p w14:paraId="05A44C05" w14:textId="140A9AC3" w:rsidR="00FC0D2A" w:rsidRPr="008F2425" w:rsidRDefault="00FC0D2A" w:rsidP="008F2425">
      <w:pPr>
        <w:tabs>
          <w:tab w:val="left" w:pos="1051"/>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t>5.1.</w:t>
      </w:r>
      <w:r w:rsidRPr="008F2425">
        <w:rPr>
          <w:rFonts w:ascii="Times New Roman" w:hAnsi="Times New Roman" w:cs="Times New Roman"/>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Перечень нарушений и штрафных санкций за нарушения в работе Исполнителя, выявленные ответственными работниками Заказчик», определены Приложением № 4 к настоящему Договору.</w:t>
      </w:r>
    </w:p>
    <w:p w14:paraId="0B052207" w14:textId="77777777" w:rsidR="00FC0D2A" w:rsidRPr="008F2425" w:rsidRDefault="00FC0D2A" w:rsidP="00553DB0">
      <w:pPr>
        <w:widowControl w:val="0"/>
        <w:numPr>
          <w:ilvl w:val="0"/>
          <w:numId w:val="36"/>
        </w:numPr>
        <w:shd w:val="clear" w:color="auto" w:fill="FFFFFF"/>
        <w:tabs>
          <w:tab w:val="left" w:pos="1138"/>
        </w:tabs>
        <w:autoSpaceDE w:val="0"/>
        <w:autoSpaceDN w:val="0"/>
        <w:adjustRightInd w:val="0"/>
        <w:spacing w:after="0" w:line="240" w:lineRule="auto"/>
        <w:ind w:left="1069" w:hanging="360"/>
        <w:jc w:val="both"/>
        <w:rPr>
          <w:rFonts w:ascii="Times New Roman" w:hAnsi="Times New Roman" w:cs="Times New Roman"/>
          <w:color w:val="000000"/>
          <w:sz w:val="28"/>
          <w:szCs w:val="28"/>
        </w:rPr>
      </w:pPr>
      <w:r w:rsidRPr="008F2425">
        <w:rPr>
          <w:rFonts w:ascii="Times New Roman" w:hAnsi="Times New Roman" w:cs="Times New Roman"/>
          <w:color w:val="000000"/>
          <w:spacing w:val="1"/>
          <w:sz w:val="28"/>
          <w:szCs w:val="28"/>
        </w:rPr>
        <w:t xml:space="preserve">  </w:t>
      </w:r>
      <w:r w:rsidRPr="008F2425">
        <w:rPr>
          <w:rFonts w:ascii="Times New Roman" w:hAnsi="Times New Roman" w:cs="Times New Roman"/>
          <w:color w:val="000000"/>
          <w:spacing w:val="2"/>
          <w:sz w:val="28"/>
          <w:szCs w:val="28"/>
        </w:rPr>
        <w:t>Исполнитель возмещает:</w:t>
      </w:r>
    </w:p>
    <w:p w14:paraId="5EF72D15" w14:textId="27F08025" w:rsidR="00FC0D2A" w:rsidRPr="008F2425" w:rsidRDefault="00FC0D2A" w:rsidP="008F2425">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color w:val="000000"/>
          <w:spacing w:val="2"/>
          <w:sz w:val="28"/>
          <w:szCs w:val="28"/>
        </w:rPr>
        <w:t>5.2.1. убытки, причиненные Заказчику уничтожением или повреждением оборудования подвижного состава и/или иного имущества Заказчика третьими лицами в результате неисполнения или ненадлежащего исполнения работниками Исполнителя принятых на себя обязательств по настоящему Договору;</w:t>
      </w:r>
    </w:p>
    <w:p w14:paraId="4B896496" w14:textId="77777777" w:rsidR="00FC0D2A" w:rsidRPr="008F2425" w:rsidRDefault="00FC0D2A" w:rsidP="008F2425">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color w:val="000000"/>
          <w:spacing w:val="2"/>
          <w:sz w:val="28"/>
          <w:szCs w:val="28"/>
        </w:rPr>
        <w:t xml:space="preserve">5.2.2. убытки, причиненные Заказчику пожаром или в силу других причин, возникших по </w:t>
      </w:r>
      <w:proofErr w:type="gramStart"/>
      <w:r w:rsidRPr="008F2425">
        <w:rPr>
          <w:rFonts w:ascii="Times New Roman" w:hAnsi="Times New Roman" w:cs="Times New Roman"/>
          <w:color w:val="000000"/>
          <w:spacing w:val="2"/>
          <w:sz w:val="28"/>
          <w:szCs w:val="28"/>
        </w:rPr>
        <w:t>вине  работников</w:t>
      </w:r>
      <w:proofErr w:type="gramEnd"/>
      <w:r w:rsidRPr="008F2425">
        <w:rPr>
          <w:rFonts w:ascii="Times New Roman" w:hAnsi="Times New Roman" w:cs="Times New Roman"/>
          <w:color w:val="000000"/>
          <w:spacing w:val="2"/>
          <w:sz w:val="28"/>
          <w:szCs w:val="28"/>
        </w:rPr>
        <w:t xml:space="preserve"> Исполнителя;</w:t>
      </w:r>
    </w:p>
    <w:p w14:paraId="70E4B85D" w14:textId="77777777" w:rsidR="00FC0D2A" w:rsidRPr="008F2425" w:rsidRDefault="00FC0D2A" w:rsidP="008F2425">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8F2425">
        <w:rPr>
          <w:rFonts w:ascii="Times New Roman" w:hAnsi="Times New Roman" w:cs="Times New Roman"/>
          <w:color w:val="000000"/>
          <w:spacing w:val="2"/>
          <w:sz w:val="28"/>
          <w:szCs w:val="28"/>
        </w:rPr>
        <w:t>5.2.3. убытки, причиненные Заказчику хищением денежных средств, билетопечатающей техники и/или бланков строгой отчетности у работников Заказчика в результате неисполнения или ненадлежащего исполнения Исполнителем принятых на себя обязательств по настоящему Договору;</w:t>
      </w:r>
    </w:p>
    <w:p w14:paraId="1181BAE1" w14:textId="77777777" w:rsidR="00FC0D2A" w:rsidRPr="008F2425" w:rsidRDefault="00FC0D2A" w:rsidP="00C30ED7">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2"/>
          <w:sz w:val="28"/>
          <w:szCs w:val="28"/>
        </w:rPr>
        <w:t xml:space="preserve">5.2.4. ущерб работникам Заказчика при нанесении им вреда здоровью (потери работоспособности) третьими лицами при попытке завладения денежными средствами или имуществом, находящимися у работников Заказчика во время выполнения ими своих должностных обязанностей, в результате ненадлежащей охраны. </w:t>
      </w:r>
    </w:p>
    <w:p w14:paraId="38EAFD37" w14:textId="77777777" w:rsidR="00FC0D2A" w:rsidRPr="008F2425" w:rsidRDefault="00FC0D2A" w:rsidP="00C30ED7">
      <w:pPr>
        <w:widowControl w:val="0"/>
        <w:numPr>
          <w:ilvl w:val="0"/>
          <w:numId w:val="36"/>
        </w:numPr>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pacing w:val="2"/>
          <w:sz w:val="28"/>
          <w:szCs w:val="28"/>
        </w:rPr>
        <w:t>Претензии по качеству оказанных услуг выставляются Заказчиком Исполнителю в письменной форме и рассматриваются Исполнителем в течение 3 (Трех) рабочих дней с даты получения.</w:t>
      </w:r>
    </w:p>
    <w:p w14:paraId="2A00F8A7" w14:textId="77777777" w:rsidR="00FC0D2A" w:rsidRPr="008F2425" w:rsidRDefault="00FC0D2A" w:rsidP="00C30ED7">
      <w:pPr>
        <w:numPr>
          <w:ilvl w:val="0"/>
          <w:numId w:val="36"/>
        </w:numPr>
        <w:spacing w:after="0" w:line="240" w:lineRule="auto"/>
        <w:ind w:firstLine="709"/>
        <w:jc w:val="both"/>
        <w:rPr>
          <w:rFonts w:ascii="Times New Roman" w:hAnsi="Times New Roman" w:cs="Times New Roman"/>
          <w:sz w:val="28"/>
          <w:szCs w:val="28"/>
        </w:rPr>
      </w:pPr>
      <w:r w:rsidRPr="008F2425">
        <w:rPr>
          <w:rFonts w:ascii="Times New Roman" w:hAnsi="Times New Roman" w:cs="Times New Roman"/>
          <w:sz w:val="28"/>
          <w:szCs w:val="28"/>
        </w:rPr>
        <w:t>В случае нарушения Исполнителем сроков предоставления комплекта первичных документов, указанных в пункте 4.3 настоящего Договора, Исполнитель уплачивает Заказчику штраф в размере 2,3 % от стоимости оказанных услуг,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14:paraId="024FF810" w14:textId="77777777" w:rsidR="00FC0D2A" w:rsidRPr="008F2425" w:rsidRDefault="00FC0D2A" w:rsidP="00C30ED7">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z w:val="28"/>
          <w:szCs w:val="28"/>
        </w:rPr>
      </w:pPr>
    </w:p>
    <w:p w14:paraId="50EC25AC" w14:textId="77777777" w:rsidR="00FC0D2A" w:rsidRPr="008F2425" w:rsidRDefault="00FC0D2A" w:rsidP="00C30ED7">
      <w:pPr>
        <w:shd w:val="clear" w:color="auto" w:fill="FFFFFF"/>
        <w:tabs>
          <w:tab w:val="left" w:pos="1138"/>
        </w:tabs>
        <w:spacing w:after="0" w:line="240" w:lineRule="auto"/>
        <w:ind w:firstLine="709"/>
        <w:jc w:val="center"/>
        <w:rPr>
          <w:rFonts w:ascii="Times New Roman" w:hAnsi="Times New Roman" w:cs="Times New Roman"/>
          <w:b/>
          <w:bCs/>
          <w:color w:val="000000"/>
          <w:spacing w:val="6"/>
          <w:sz w:val="28"/>
          <w:szCs w:val="28"/>
        </w:rPr>
      </w:pPr>
      <w:r w:rsidRPr="008F2425">
        <w:rPr>
          <w:rFonts w:ascii="Times New Roman" w:hAnsi="Times New Roman" w:cs="Times New Roman"/>
          <w:b/>
          <w:bCs/>
          <w:color w:val="000000"/>
          <w:spacing w:val="6"/>
          <w:sz w:val="28"/>
          <w:szCs w:val="28"/>
        </w:rPr>
        <w:t>6. Обстоятельства непреодолимой силы</w:t>
      </w:r>
    </w:p>
    <w:p w14:paraId="0E6E299B" w14:textId="77777777" w:rsidR="00FC0D2A" w:rsidRPr="008F2425" w:rsidRDefault="00FC0D2A" w:rsidP="00C30ED7">
      <w:pPr>
        <w:widowControl w:val="0"/>
        <w:numPr>
          <w:ilvl w:val="0"/>
          <w:numId w:val="37"/>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8F2425">
        <w:rPr>
          <w:rFonts w:ascii="Times New Roman" w:hAnsi="Times New Roman" w:cs="Times New Roman"/>
          <w:color w:val="000000"/>
          <w:spacing w:val="2"/>
          <w:sz w:val="28"/>
          <w:szCs w:val="28"/>
        </w:rPr>
        <w:t xml:space="preserve">Стороны освобождаются от ответственности за частичное или </w:t>
      </w:r>
      <w:r w:rsidRPr="008F2425">
        <w:rPr>
          <w:rFonts w:ascii="Times New Roman" w:hAnsi="Times New Roman" w:cs="Times New Roman"/>
          <w:color w:val="000000"/>
          <w:spacing w:val="2"/>
          <w:sz w:val="28"/>
          <w:szCs w:val="28"/>
        </w:rPr>
        <w:lastRenderedPageBreak/>
        <w:t xml:space="preserve">полное неисполнение </w:t>
      </w:r>
      <w:r w:rsidRPr="008F2425">
        <w:rPr>
          <w:rFonts w:ascii="Times New Roman" w:hAnsi="Times New Roman" w:cs="Times New Roman"/>
          <w:color w:val="000000"/>
          <w:spacing w:val="3"/>
          <w:sz w:val="28"/>
          <w:szCs w:val="28"/>
        </w:rPr>
        <w:t>обязательств по настоящему Договору, если оно вызвано обстоятельствами непреодолимой силы (форс-</w:t>
      </w:r>
      <w:r w:rsidRPr="008F2425">
        <w:rPr>
          <w:rFonts w:ascii="Times New Roman" w:hAnsi="Times New Roman" w:cs="Times New Roman"/>
          <w:color w:val="000000"/>
          <w:spacing w:val="4"/>
          <w:sz w:val="28"/>
          <w:szCs w:val="28"/>
        </w:rPr>
        <w:t xml:space="preserve">мажорные обстоятельства), то есть чрезвычайными и непредотвратимыми при данных условиях </w:t>
      </w:r>
      <w:r w:rsidRPr="008F2425">
        <w:rPr>
          <w:rFonts w:ascii="Times New Roman" w:hAnsi="Times New Roman" w:cs="Times New Roman"/>
          <w:color w:val="000000"/>
          <w:spacing w:val="5"/>
          <w:sz w:val="28"/>
          <w:szCs w:val="28"/>
        </w:rPr>
        <w:t xml:space="preserve">обстоятельствами, возникшими после подписания настоящего Договора, за которые ни одна из Сторон не </w:t>
      </w:r>
      <w:r w:rsidRPr="008F2425">
        <w:rPr>
          <w:rFonts w:ascii="Times New Roman" w:hAnsi="Times New Roman" w:cs="Times New Roman"/>
          <w:color w:val="000000"/>
          <w:spacing w:val="2"/>
          <w:sz w:val="28"/>
          <w:szCs w:val="28"/>
        </w:rPr>
        <w:t>отвечает и не могла ни предвидеть, ни предотвратить разумными мерами.</w:t>
      </w:r>
    </w:p>
    <w:p w14:paraId="333EDBED" w14:textId="5180AB67" w:rsidR="00FC0D2A" w:rsidRPr="008F2425" w:rsidRDefault="00FC0D2A" w:rsidP="00C30ED7">
      <w:pPr>
        <w:widowControl w:val="0"/>
        <w:numPr>
          <w:ilvl w:val="0"/>
          <w:numId w:val="37"/>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8F2425">
        <w:rPr>
          <w:rFonts w:ascii="Times New Roman" w:hAnsi="Times New Roman" w:cs="Times New Roman"/>
          <w:color w:val="000000"/>
          <w:spacing w:val="3"/>
          <w:sz w:val="28"/>
          <w:szCs w:val="28"/>
        </w:rPr>
        <w:t xml:space="preserve">Сторона, которая не в состоянии выполнить свои обязательства по настоящему Договору при </w:t>
      </w:r>
      <w:r w:rsidRPr="008F2425">
        <w:rPr>
          <w:rFonts w:ascii="Times New Roman" w:hAnsi="Times New Roman" w:cs="Times New Roman"/>
          <w:color w:val="000000"/>
          <w:spacing w:val="5"/>
          <w:sz w:val="28"/>
          <w:szCs w:val="28"/>
        </w:rPr>
        <w:t xml:space="preserve">наступлении обстоятельств, предусмотренных п. 6.1 Договора, незамедлительно информирует другую </w:t>
      </w:r>
      <w:r w:rsidRPr="008F2425">
        <w:rPr>
          <w:rFonts w:ascii="Times New Roman" w:hAnsi="Times New Roman" w:cs="Times New Roman"/>
          <w:color w:val="000000"/>
          <w:spacing w:val="7"/>
          <w:sz w:val="28"/>
          <w:szCs w:val="28"/>
        </w:rPr>
        <w:t xml:space="preserve">Сторону о начале и прекращении данных обстоятельств, но в любом случае не позднее 14 (четырнадцати) дней после </w:t>
      </w:r>
      <w:r w:rsidRPr="008F2425">
        <w:rPr>
          <w:rFonts w:ascii="Times New Roman" w:hAnsi="Times New Roman" w:cs="Times New Roman"/>
          <w:color w:val="000000"/>
          <w:spacing w:val="4"/>
          <w:sz w:val="28"/>
          <w:szCs w:val="28"/>
        </w:rPr>
        <w:t xml:space="preserve">начала или окончания их действия. Свидетельство, выданное Торгово-промышленной палатой, является </w:t>
      </w:r>
      <w:r w:rsidRPr="008F2425">
        <w:rPr>
          <w:rFonts w:ascii="Times New Roman" w:hAnsi="Times New Roman" w:cs="Times New Roman"/>
          <w:color w:val="000000"/>
          <w:spacing w:val="5"/>
          <w:sz w:val="28"/>
          <w:szCs w:val="28"/>
        </w:rPr>
        <w:t xml:space="preserve">достаточным подтверждением наличия и продолжительности действия обстоятельств непреодолимой </w:t>
      </w:r>
      <w:r w:rsidRPr="008F2425">
        <w:rPr>
          <w:rFonts w:ascii="Times New Roman" w:hAnsi="Times New Roman" w:cs="Times New Roman"/>
          <w:color w:val="000000"/>
          <w:spacing w:val="-3"/>
          <w:sz w:val="28"/>
          <w:szCs w:val="28"/>
        </w:rPr>
        <w:t>силы.</w:t>
      </w:r>
    </w:p>
    <w:p w14:paraId="0D87EAEB" w14:textId="503C809C" w:rsidR="00FC0D2A" w:rsidRDefault="00FC0D2A" w:rsidP="00C30ED7">
      <w:pPr>
        <w:shd w:val="clear" w:color="auto" w:fill="FFFFFF"/>
        <w:tabs>
          <w:tab w:val="left" w:pos="1027"/>
        </w:tabs>
        <w:spacing w:after="0" w:line="240" w:lineRule="auto"/>
        <w:ind w:firstLine="709"/>
        <w:jc w:val="both"/>
        <w:rPr>
          <w:rFonts w:ascii="Times New Roman" w:hAnsi="Times New Roman" w:cs="Times New Roman"/>
          <w:color w:val="000000"/>
          <w:spacing w:val="1"/>
          <w:sz w:val="28"/>
          <w:szCs w:val="28"/>
        </w:rPr>
      </w:pPr>
      <w:r w:rsidRPr="008F2425">
        <w:rPr>
          <w:rFonts w:ascii="Times New Roman" w:hAnsi="Times New Roman" w:cs="Times New Roman"/>
          <w:color w:val="000000"/>
          <w:spacing w:val="-4"/>
          <w:sz w:val="28"/>
          <w:szCs w:val="28"/>
        </w:rPr>
        <w:t>6.3.</w:t>
      </w:r>
      <w:r w:rsidRPr="008F2425">
        <w:rPr>
          <w:rFonts w:ascii="Times New Roman" w:hAnsi="Times New Roman" w:cs="Times New Roman"/>
          <w:color w:val="000000"/>
          <w:sz w:val="28"/>
          <w:szCs w:val="28"/>
        </w:rPr>
        <w:tab/>
        <w:t xml:space="preserve"> </w:t>
      </w:r>
      <w:r w:rsidRPr="008F2425">
        <w:rPr>
          <w:rFonts w:ascii="Times New Roman" w:hAnsi="Times New Roman" w:cs="Times New Roman"/>
          <w:color w:val="000000"/>
          <w:spacing w:val="1"/>
          <w:sz w:val="28"/>
          <w:szCs w:val="28"/>
        </w:rPr>
        <w:t xml:space="preserve">Если указанные обстоятельства продолжаются более 2 (двух) месяцев, каждая Сторона имеет право </w:t>
      </w:r>
      <w:r w:rsidRPr="008F2425">
        <w:rPr>
          <w:rFonts w:ascii="Times New Roman" w:hAnsi="Times New Roman" w:cs="Times New Roman"/>
          <w:color w:val="000000"/>
          <w:sz w:val="28"/>
          <w:szCs w:val="28"/>
        </w:rPr>
        <w:t xml:space="preserve">на досрочное расторжение Договора. В этом случае Стороны производят расчет за фактически </w:t>
      </w:r>
      <w:r w:rsidRPr="008F2425">
        <w:rPr>
          <w:rFonts w:ascii="Times New Roman" w:hAnsi="Times New Roman" w:cs="Times New Roman"/>
          <w:color w:val="000000"/>
          <w:spacing w:val="2"/>
          <w:sz w:val="28"/>
          <w:szCs w:val="28"/>
        </w:rPr>
        <w:t xml:space="preserve">оказанные услуги. Сторона, имеющая намерение досрочно расторгнуть Договор, обязана известить об </w:t>
      </w:r>
      <w:r w:rsidRPr="008F2425">
        <w:rPr>
          <w:rFonts w:ascii="Times New Roman" w:hAnsi="Times New Roman" w:cs="Times New Roman"/>
          <w:color w:val="000000"/>
          <w:spacing w:val="1"/>
          <w:sz w:val="28"/>
          <w:szCs w:val="28"/>
        </w:rPr>
        <w:t>этом другую Сторону.</w:t>
      </w:r>
    </w:p>
    <w:p w14:paraId="3C1EB39E" w14:textId="77777777" w:rsidR="00DD156B" w:rsidRPr="008F2425" w:rsidRDefault="00DD156B" w:rsidP="00C30ED7">
      <w:pPr>
        <w:shd w:val="clear" w:color="auto" w:fill="FFFFFF"/>
        <w:tabs>
          <w:tab w:val="left" w:pos="1027"/>
        </w:tabs>
        <w:spacing w:after="0" w:line="240" w:lineRule="auto"/>
        <w:ind w:firstLine="709"/>
        <w:jc w:val="both"/>
        <w:rPr>
          <w:rFonts w:ascii="Times New Roman" w:hAnsi="Times New Roman" w:cs="Times New Roman"/>
          <w:color w:val="000000"/>
          <w:spacing w:val="1"/>
          <w:sz w:val="28"/>
          <w:szCs w:val="28"/>
        </w:rPr>
      </w:pPr>
    </w:p>
    <w:p w14:paraId="324BE85A" w14:textId="77777777" w:rsidR="00FC0D2A" w:rsidRPr="008F2425" w:rsidRDefault="00FC0D2A" w:rsidP="008F2425">
      <w:pPr>
        <w:shd w:val="clear" w:color="auto" w:fill="FFFFFF"/>
        <w:tabs>
          <w:tab w:val="left" w:pos="0"/>
        </w:tabs>
        <w:spacing w:after="0" w:line="240" w:lineRule="auto"/>
        <w:ind w:firstLine="709"/>
        <w:jc w:val="center"/>
        <w:rPr>
          <w:rFonts w:ascii="Times New Roman" w:hAnsi="Times New Roman" w:cs="Times New Roman"/>
          <w:b/>
          <w:color w:val="000000"/>
          <w:spacing w:val="1"/>
          <w:sz w:val="28"/>
          <w:szCs w:val="28"/>
        </w:rPr>
      </w:pPr>
      <w:r w:rsidRPr="008F2425">
        <w:rPr>
          <w:rFonts w:ascii="Times New Roman" w:hAnsi="Times New Roman" w:cs="Times New Roman"/>
          <w:b/>
          <w:color w:val="000000"/>
          <w:spacing w:val="1"/>
          <w:sz w:val="28"/>
          <w:szCs w:val="28"/>
        </w:rPr>
        <w:t>7. Порядок внесения изменения, дополнений в Договор и его расторжения</w:t>
      </w:r>
    </w:p>
    <w:p w14:paraId="251D9A44" w14:textId="77777777" w:rsidR="00FC0D2A" w:rsidRPr="008F2425" w:rsidRDefault="00FC0D2A" w:rsidP="008F2425">
      <w:pPr>
        <w:shd w:val="clear" w:color="auto" w:fill="FFFFFF"/>
        <w:tabs>
          <w:tab w:val="left" w:pos="-142"/>
          <w:tab w:val="left" w:pos="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t>7.1.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7BB3E6CF" w14:textId="77777777" w:rsidR="00FC0D2A" w:rsidRPr="008F2425" w:rsidRDefault="00FC0D2A" w:rsidP="008F2425">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t>7.2. Стороны вправе расторгнуть настоящий Договор (отказаться от исполнения настоящего Договора) в одностороннем порядке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 в одностороннем порядке.</w:t>
      </w:r>
    </w:p>
    <w:p w14:paraId="3FAA97AC" w14:textId="77777777" w:rsidR="00FC0D2A" w:rsidRPr="008F2425" w:rsidRDefault="00FC0D2A" w:rsidP="008F2425">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t>7.3.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w:t>
      </w:r>
    </w:p>
    <w:p w14:paraId="0E8980B9" w14:textId="77777777" w:rsidR="00FC0D2A" w:rsidRPr="008F2425" w:rsidRDefault="00FC0D2A" w:rsidP="008F2425">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t xml:space="preserve">7.4.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по соглашению Сторон или по инициативе Заказчика </w:t>
      </w:r>
      <w:proofErr w:type="gramStart"/>
      <w:r w:rsidRPr="008F2425">
        <w:rPr>
          <w:rFonts w:ascii="Times New Roman" w:hAnsi="Times New Roman" w:cs="Times New Roman"/>
          <w:color w:val="000000"/>
          <w:sz w:val="28"/>
          <w:szCs w:val="28"/>
        </w:rPr>
        <w:t>последний  возмещает</w:t>
      </w:r>
      <w:proofErr w:type="gramEnd"/>
      <w:r w:rsidRPr="008F2425">
        <w:rPr>
          <w:rFonts w:ascii="Times New Roman" w:hAnsi="Times New Roman" w:cs="Times New Roman"/>
          <w:color w:val="000000"/>
          <w:sz w:val="28"/>
          <w:szCs w:val="28"/>
        </w:rPr>
        <w:t xml:space="preserve"> Исполнителю фактически понесенные, документально подтвержденные им расходы до даты, указанной в уведомлении о расторжении настоящего Договора.</w:t>
      </w:r>
    </w:p>
    <w:p w14:paraId="4C1BE783" w14:textId="00DD912A" w:rsidR="00FC0D2A" w:rsidRPr="008F2425" w:rsidRDefault="00FC0D2A" w:rsidP="008F2425">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lastRenderedPageBreak/>
        <w:t xml:space="preserve">7.5.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выполнения настоящего Договора Исполнителем он не вправе требовать оплаты за текущий месяц. </w:t>
      </w:r>
    </w:p>
    <w:p w14:paraId="658D702B" w14:textId="1E50C15B" w:rsidR="00FC0D2A" w:rsidRPr="008F2425" w:rsidRDefault="00FC0D2A" w:rsidP="008F2425">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8F2425">
        <w:rPr>
          <w:rFonts w:ascii="Times New Roman" w:hAnsi="Times New Roman" w:cs="Times New Roman"/>
          <w:color w:val="000000"/>
          <w:sz w:val="28"/>
          <w:szCs w:val="28"/>
        </w:rPr>
        <w:t xml:space="preserve">7.6. Заказчик также вправе расторгнуть настоящий договор в одностороннем порядке в случае неисполнения Исполнителем п.2.1 и в случае </w:t>
      </w:r>
      <w:r w:rsidR="00BE1427" w:rsidRPr="008F2425">
        <w:rPr>
          <w:rFonts w:ascii="Times New Roman" w:hAnsi="Times New Roman" w:cs="Times New Roman"/>
          <w:color w:val="000000"/>
          <w:sz w:val="28"/>
          <w:szCs w:val="28"/>
        </w:rPr>
        <w:t>нарушения Исполнителем</w:t>
      </w:r>
      <w:r w:rsidRPr="008F2425">
        <w:rPr>
          <w:rFonts w:ascii="Times New Roman" w:hAnsi="Times New Roman" w:cs="Times New Roman"/>
          <w:color w:val="000000"/>
          <w:sz w:val="28"/>
          <w:szCs w:val="28"/>
        </w:rPr>
        <w:t xml:space="preserve"> параметров качества Услуг.</w:t>
      </w:r>
    </w:p>
    <w:p w14:paraId="7E150AD1" w14:textId="77777777" w:rsidR="00FC0D2A" w:rsidRPr="008F2425" w:rsidRDefault="00FC0D2A" w:rsidP="008F2425">
      <w:pPr>
        <w:shd w:val="clear" w:color="auto" w:fill="FFFFFF"/>
        <w:tabs>
          <w:tab w:val="left" w:pos="0"/>
        </w:tabs>
        <w:spacing w:after="0" w:line="240" w:lineRule="auto"/>
        <w:ind w:firstLine="709"/>
        <w:jc w:val="center"/>
        <w:rPr>
          <w:rFonts w:ascii="Times New Roman" w:hAnsi="Times New Roman" w:cs="Times New Roman"/>
          <w:b/>
          <w:color w:val="000000"/>
          <w:spacing w:val="1"/>
          <w:sz w:val="28"/>
          <w:szCs w:val="28"/>
        </w:rPr>
      </w:pPr>
    </w:p>
    <w:p w14:paraId="7F7DB13F" w14:textId="09BDFC88" w:rsidR="00DD156B" w:rsidRDefault="00FC0D2A" w:rsidP="008F2425">
      <w:pPr>
        <w:shd w:val="clear" w:color="auto" w:fill="FFFFFF"/>
        <w:tabs>
          <w:tab w:val="left" w:pos="0"/>
        </w:tabs>
        <w:spacing w:after="0" w:line="240" w:lineRule="auto"/>
        <w:ind w:firstLine="709"/>
        <w:jc w:val="center"/>
        <w:rPr>
          <w:rFonts w:ascii="Times New Roman" w:hAnsi="Times New Roman" w:cs="Times New Roman"/>
          <w:color w:val="000000"/>
          <w:spacing w:val="1"/>
          <w:sz w:val="28"/>
          <w:szCs w:val="28"/>
        </w:rPr>
      </w:pPr>
      <w:r w:rsidRPr="008F2425">
        <w:rPr>
          <w:rFonts w:ascii="Times New Roman" w:hAnsi="Times New Roman" w:cs="Times New Roman"/>
          <w:b/>
          <w:color w:val="000000"/>
          <w:spacing w:val="1"/>
          <w:sz w:val="28"/>
          <w:szCs w:val="28"/>
        </w:rPr>
        <w:t xml:space="preserve">8. </w:t>
      </w:r>
      <w:r w:rsidRPr="008F2425">
        <w:rPr>
          <w:rFonts w:ascii="Times New Roman" w:hAnsi="Times New Roman" w:cs="Times New Roman"/>
          <w:color w:val="000000"/>
          <w:spacing w:val="1"/>
          <w:sz w:val="28"/>
          <w:szCs w:val="28"/>
        </w:rPr>
        <w:t xml:space="preserve"> </w:t>
      </w:r>
      <w:r w:rsidR="00B96BB5" w:rsidRPr="00C47467">
        <w:rPr>
          <w:rFonts w:ascii="Times New Roman" w:hAnsi="Times New Roman" w:cs="Times New Roman"/>
          <w:b/>
          <w:bCs/>
          <w:color w:val="000000"/>
          <w:spacing w:val="1"/>
          <w:sz w:val="28"/>
          <w:szCs w:val="28"/>
        </w:rPr>
        <w:t>Налоговая о</w:t>
      </w:r>
      <w:r w:rsidR="00381DC0" w:rsidRPr="00C47467">
        <w:rPr>
          <w:rFonts w:ascii="Times New Roman" w:hAnsi="Times New Roman" w:cs="Times New Roman"/>
          <w:b/>
          <w:bCs/>
          <w:color w:val="000000"/>
          <w:spacing w:val="1"/>
          <w:sz w:val="28"/>
          <w:szCs w:val="28"/>
        </w:rPr>
        <w:t>г</w:t>
      </w:r>
      <w:r w:rsidR="00B96BB5" w:rsidRPr="00C47467">
        <w:rPr>
          <w:rFonts w:ascii="Times New Roman" w:hAnsi="Times New Roman" w:cs="Times New Roman"/>
          <w:b/>
          <w:bCs/>
          <w:color w:val="000000"/>
          <w:spacing w:val="1"/>
          <w:sz w:val="28"/>
          <w:szCs w:val="28"/>
        </w:rPr>
        <w:t>оворка</w:t>
      </w:r>
    </w:p>
    <w:p w14:paraId="30575681" w14:textId="6AF52DCF" w:rsidR="00B96BB5" w:rsidRPr="00381DC0" w:rsidRDefault="00381DC0" w:rsidP="00B96BB5">
      <w:pPr>
        <w:pStyle w:val="ab"/>
        <w:widowControl w:val="0"/>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8</w:t>
      </w:r>
      <w:r w:rsidR="00B96BB5" w:rsidRPr="00381DC0">
        <w:rPr>
          <w:rFonts w:ascii="Times New Roman" w:hAnsi="Times New Roman" w:cs="Times New Roman"/>
          <w:sz w:val="28"/>
          <w:szCs w:val="28"/>
        </w:rPr>
        <w:t>.1. Исполнитель гарантирует, что:</w:t>
      </w:r>
    </w:p>
    <w:p w14:paraId="219E59E6" w14:textId="77777777" w:rsidR="00B96BB5" w:rsidRPr="00381DC0" w:rsidRDefault="00B96BB5" w:rsidP="00B96BB5">
      <w:pPr>
        <w:widowControl w:val="0"/>
        <w:spacing w:after="0" w:line="240" w:lineRule="auto"/>
        <w:ind w:firstLine="709"/>
        <w:jc w:val="both"/>
        <w:rPr>
          <w:rFonts w:ascii="Times New Roman" w:hAnsi="Times New Roman" w:cs="Times New Roman"/>
          <w:sz w:val="28"/>
          <w:szCs w:val="28"/>
        </w:rPr>
      </w:pPr>
      <w:r w:rsidRPr="00381DC0">
        <w:rPr>
          <w:rFonts w:ascii="Times New Roman" w:hAnsi="Times New Roman" w:cs="Times New Roman"/>
          <w:sz w:val="28"/>
          <w:szCs w:val="28"/>
        </w:rPr>
        <w:t>зарегистрирован в ЕГРЮЛ надлежащим образом;</w:t>
      </w:r>
    </w:p>
    <w:p w14:paraId="52EB8786" w14:textId="77777777" w:rsidR="00B96BB5" w:rsidRPr="00381DC0" w:rsidRDefault="00B96BB5" w:rsidP="00B96BB5">
      <w:pPr>
        <w:pStyle w:val="ab"/>
        <w:widowControl w:val="0"/>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0BAF7A6" w14:textId="77777777" w:rsidR="00B96BB5" w:rsidRPr="00381DC0" w:rsidRDefault="00B96BB5" w:rsidP="00B96BB5">
      <w:pPr>
        <w:pStyle w:val="ab"/>
        <w:widowControl w:val="0"/>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0FBB583A" w14:textId="77777777" w:rsidR="00B96BB5" w:rsidRPr="00381DC0" w:rsidRDefault="00B96BB5" w:rsidP="00B96BB5">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21345009" w14:textId="77777777" w:rsidR="00B96BB5" w:rsidRPr="00381DC0" w:rsidRDefault="00B96BB5" w:rsidP="00B96BB5">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6EEF2E20" w14:textId="77777777" w:rsidR="00B96BB5" w:rsidRPr="00381DC0" w:rsidRDefault="00B96BB5" w:rsidP="00B96BB5">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8C97F0E" w14:textId="77777777" w:rsidR="00B96BB5" w:rsidRPr="00381DC0" w:rsidRDefault="00B96BB5" w:rsidP="00B96BB5">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51C18A0" w14:textId="77777777" w:rsidR="00B96BB5" w:rsidRPr="00381DC0" w:rsidRDefault="00B96BB5" w:rsidP="00B96BB5">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71E9721C" w14:textId="77777777" w:rsidR="00B96BB5" w:rsidRPr="00381DC0" w:rsidRDefault="00B96BB5" w:rsidP="00B96BB5">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своевременно и в полном объеме уплачивает налоги, сборы и страховые взносы;</w:t>
      </w:r>
    </w:p>
    <w:p w14:paraId="23CBA106" w14:textId="77777777" w:rsidR="00B96BB5" w:rsidRPr="00381DC0" w:rsidRDefault="00B96BB5" w:rsidP="00B96BB5">
      <w:pPr>
        <w:pStyle w:val="ab"/>
        <w:spacing w:after="0" w:line="240" w:lineRule="auto"/>
        <w:ind w:left="0" w:firstLine="709"/>
        <w:jc w:val="both"/>
        <w:rPr>
          <w:rFonts w:ascii="Times New Roman" w:hAnsi="Times New Roman" w:cs="Times New Roman"/>
          <w:i/>
          <w:sz w:val="28"/>
          <w:szCs w:val="28"/>
        </w:rPr>
      </w:pPr>
      <w:r w:rsidRPr="00381DC0">
        <w:rPr>
          <w:rFonts w:ascii="Times New Roman" w:hAnsi="Times New Roman" w:cs="Times New Roman"/>
          <w:sz w:val="28"/>
          <w:szCs w:val="28"/>
        </w:rPr>
        <w:lastRenderedPageBreak/>
        <w:t>отражает в налоговой отчетности по НДС все суммы НДС, предъявленные Заказчику;</w:t>
      </w:r>
    </w:p>
    <w:p w14:paraId="55ED189A" w14:textId="77777777" w:rsidR="00B96BB5" w:rsidRPr="00381DC0" w:rsidRDefault="00B96BB5" w:rsidP="00B96BB5">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лица, подписывающие от его имени первичные документы и счета-фактуры, имеют на это все необходимые полномочия и доверенности.</w:t>
      </w:r>
    </w:p>
    <w:p w14:paraId="03D5B958" w14:textId="313F8F2C" w:rsidR="00B96BB5" w:rsidRPr="00381DC0" w:rsidRDefault="00381DC0" w:rsidP="00B96BB5">
      <w:pPr>
        <w:pStyle w:val="ab"/>
        <w:tabs>
          <w:tab w:val="left" w:pos="1276"/>
          <w:tab w:val="left" w:pos="1418"/>
        </w:tabs>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8</w:t>
      </w:r>
      <w:r w:rsidR="00B96BB5" w:rsidRPr="00381DC0">
        <w:rPr>
          <w:rFonts w:ascii="Times New Roman" w:hAnsi="Times New Roman" w:cs="Times New Roman"/>
          <w:sz w:val="28"/>
          <w:szCs w:val="28"/>
        </w:rPr>
        <w:t>.2.</w:t>
      </w:r>
      <w:r>
        <w:rPr>
          <w:rFonts w:ascii="Times New Roman" w:hAnsi="Times New Roman" w:cs="Times New Roman"/>
          <w:sz w:val="28"/>
          <w:szCs w:val="28"/>
        </w:rPr>
        <w:t xml:space="preserve"> </w:t>
      </w:r>
      <w:r w:rsidR="00B96BB5" w:rsidRPr="00381DC0">
        <w:rPr>
          <w:rFonts w:ascii="Times New Roman" w:hAnsi="Times New Roman" w:cs="Times New Roman"/>
          <w:sz w:val="28"/>
          <w:szCs w:val="28"/>
        </w:rPr>
        <w:t xml:space="preserve">Если Исполнитель нарушит гарантии (любую одну, несколько или все вместе), указанные в пункте </w:t>
      </w:r>
      <w:r w:rsidRPr="00381DC0">
        <w:rPr>
          <w:rFonts w:ascii="Times New Roman" w:hAnsi="Times New Roman" w:cs="Times New Roman"/>
          <w:sz w:val="28"/>
          <w:szCs w:val="28"/>
        </w:rPr>
        <w:t>8</w:t>
      </w:r>
      <w:r w:rsidR="00B96BB5" w:rsidRPr="00381DC0">
        <w:rPr>
          <w:rFonts w:ascii="Times New Roman" w:hAnsi="Times New Roman" w:cs="Times New Roman"/>
          <w:sz w:val="28"/>
          <w:szCs w:val="28"/>
        </w:rPr>
        <w:t>.1 настоящего Договора, и это повлечет:</w:t>
      </w:r>
    </w:p>
    <w:p w14:paraId="39341FF0" w14:textId="77777777" w:rsidR="00B96BB5" w:rsidRPr="00381DC0" w:rsidRDefault="00B96BB5" w:rsidP="00B96BB5">
      <w:pPr>
        <w:pStyle w:val="ab"/>
        <w:tabs>
          <w:tab w:val="left" w:pos="1276"/>
        </w:tabs>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1FBA1228" w14:textId="77777777" w:rsidR="00B96BB5" w:rsidRPr="00381DC0" w:rsidRDefault="00B96BB5" w:rsidP="00B96BB5">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 xml:space="preserve">предъявление третьими лицами требований к Заказчику о возмещении убытков </w:t>
      </w:r>
      <w:proofErr w:type="gramStart"/>
      <w:r w:rsidRPr="00381DC0">
        <w:rPr>
          <w:rFonts w:ascii="Times New Roman" w:hAnsi="Times New Roman" w:cs="Times New Roman"/>
          <w:sz w:val="28"/>
          <w:szCs w:val="28"/>
        </w:rPr>
        <w:t>в виде</w:t>
      </w:r>
      <w:proofErr w:type="gramEnd"/>
      <w:r w:rsidRPr="00381DC0">
        <w:rPr>
          <w:rFonts w:ascii="Times New Roman" w:hAnsi="Times New Roman" w:cs="Times New Roman"/>
          <w:sz w:val="28"/>
          <w:szCs w:val="28"/>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40574573" w14:textId="77777777" w:rsidR="00B96BB5" w:rsidRPr="00381DC0" w:rsidRDefault="00B96BB5" w:rsidP="00B96BB5">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 xml:space="preserve">то Исполнитель обязуется возместить Заказчику убытки, который последний понес вследствие таких нарушений. </w:t>
      </w:r>
    </w:p>
    <w:p w14:paraId="6F101A1A" w14:textId="056F891E" w:rsidR="00B96BB5" w:rsidRPr="00381DC0" w:rsidRDefault="00381DC0" w:rsidP="00B96BB5">
      <w:pPr>
        <w:pStyle w:val="ab"/>
        <w:tabs>
          <w:tab w:val="left" w:pos="1276"/>
          <w:tab w:val="left" w:pos="1418"/>
        </w:tabs>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8</w:t>
      </w:r>
      <w:r w:rsidR="00B96BB5" w:rsidRPr="00381DC0">
        <w:rPr>
          <w:rFonts w:ascii="Times New Roman" w:hAnsi="Times New Roman" w:cs="Times New Roman"/>
          <w:sz w:val="28"/>
          <w:szCs w:val="28"/>
        </w:rPr>
        <w:t xml:space="preserve">.3. Исполнитель в соответствии со статьёй </w:t>
      </w:r>
      <w:r w:rsidR="00B96BB5" w:rsidRPr="00381DC0">
        <w:rPr>
          <w:rFonts w:ascii="Times New Roman" w:hAnsi="Times New Roman" w:cs="Times New Roman"/>
          <w:spacing w:val="-10"/>
          <w:sz w:val="28"/>
          <w:szCs w:val="28"/>
        </w:rPr>
        <w:t>406.1 Гражданского</w:t>
      </w:r>
      <w:r w:rsidR="00B96BB5" w:rsidRPr="00381DC0">
        <w:rPr>
          <w:rFonts w:ascii="Times New Roman" w:hAnsi="Times New Roman" w:cs="Times New Roman"/>
          <w:sz w:val="28"/>
          <w:szCs w:val="28"/>
        </w:rPr>
        <w:t xml:space="preserve"> кодекса Российской Федерации возмещает Заказчику все убытки последнего, возникшие в случаях, указанных в пункте </w:t>
      </w:r>
      <w:r w:rsidRPr="00381DC0">
        <w:rPr>
          <w:rFonts w:ascii="Times New Roman" w:hAnsi="Times New Roman" w:cs="Times New Roman"/>
          <w:sz w:val="28"/>
          <w:szCs w:val="28"/>
        </w:rPr>
        <w:t>8</w:t>
      </w:r>
      <w:r w:rsidR="00B96BB5" w:rsidRPr="00381DC0">
        <w:rPr>
          <w:rFonts w:ascii="Times New Roman" w:hAnsi="Times New Roman" w:cs="Times New Roman"/>
          <w:sz w:val="28"/>
          <w:szCs w:val="28"/>
        </w:rPr>
        <w:t>.2 настоящего Договора. При этом факт оспаривания или неоспаривания налоговых доначислений в налоговом органе, в том числе вышестоящем, или в суде, а также факт оспаривания или неоспаривания в суде претензий третьих лиц не влияет на обязанность Исполнителя возместить имущественные потери.</w:t>
      </w:r>
    </w:p>
    <w:p w14:paraId="4F21916C" w14:textId="55D4C489" w:rsidR="00BE1427" w:rsidRPr="00381DC0" w:rsidRDefault="00BE1427" w:rsidP="008F2425">
      <w:pPr>
        <w:shd w:val="clear" w:color="auto" w:fill="FFFFFF"/>
        <w:tabs>
          <w:tab w:val="left" w:pos="0"/>
        </w:tabs>
        <w:spacing w:after="0" w:line="240" w:lineRule="auto"/>
        <w:ind w:firstLine="709"/>
        <w:jc w:val="center"/>
        <w:rPr>
          <w:rFonts w:ascii="Times New Roman" w:hAnsi="Times New Roman" w:cs="Times New Roman"/>
          <w:color w:val="000000"/>
          <w:spacing w:val="1"/>
          <w:sz w:val="28"/>
          <w:szCs w:val="28"/>
        </w:rPr>
      </w:pPr>
    </w:p>
    <w:p w14:paraId="084CF508" w14:textId="7A4C4864" w:rsidR="00FC0D2A" w:rsidRPr="008F2425" w:rsidRDefault="00DD156B" w:rsidP="008F2425">
      <w:pPr>
        <w:shd w:val="clear" w:color="auto" w:fill="FFFFFF"/>
        <w:tabs>
          <w:tab w:val="left" w:pos="0"/>
        </w:tabs>
        <w:spacing w:after="0" w:line="240" w:lineRule="auto"/>
        <w:ind w:firstLine="709"/>
        <w:jc w:val="center"/>
        <w:rPr>
          <w:rFonts w:ascii="Times New Roman" w:hAnsi="Times New Roman" w:cs="Times New Roman"/>
          <w:b/>
          <w:bCs/>
          <w:color w:val="000000"/>
          <w:spacing w:val="1"/>
          <w:sz w:val="28"/>
          <w:szCs w:val="28"/>
        </w:rPr>
      </w:pPr>
      <w:r>
        <w:rPr>
          <w:rFonts w:ascii="Times New Roman" w:hAnsi="Times New Roman" w:cs="Times New Roman"/>
          <w:color w:val="000000"/>
          <w:spacing w:val="1"/>
          <w:sz w:val="28"/>
          <w:szCs w:val="28"/>
        </w:rPr>
        <w:t xml:space="preserve">9. </w:t>
      </w:r>
      <w:r w:rsidR="00FC0D2A" w:rsidRPr="008F2425">
        <w:rPr>
          <w:rFonts w:ascii="Times New Roman" w:hAnsi="Times New Roman" w:cs="Times New Roman"/>
          <w:b/>
          <w:bCs/>
          <w:color w:val="000000"/>
          <w:spacing w:val="1"/>
          <w:sz w:val="28"/>
          <w:szCs w:val="28"/>
        </w:rPr>
        <w:t>Иные условия</w:t>
      </w:r>
    </w:p>
    <w:p w14:paraId="0B60E630" w14:textId="447A3ABE" w:rsidR="00FC0D2A" w:rsidRDefault="00DD156B" w:rsidP="008F2425">
      <w:pPr>
        <w:shd w:val="clear" w:color="auto" w:fill="FFFFFF"/>
        <w:tabs>
          <w:tab w:val="left" w:pos="-142"/>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9</w:t>
      </w:r>
      <w:r w:rsidR="00FC0D2A" w:rsidRPr="008F2425">
        <w:rPr>
          <w:rFonts w:ascii="Times New Roman" w:hAnsi="Times New Roman" w:cs="Times New Roman"/>
          <w:color w:val="000000"/>
          <w:spacing w:val="-1"/>
          <w:sz w:val="28"/>
          <w:szCs w:val="28"/>
        </w:rPr>
        <w:t xml:space="preserve">.1. </w:t>
      </w:r>
      <w:r w:rsidR="00FC0D2A" w:rsidRPr="008F2425">
        <w:rPr>
          <w:rFonts w:ascii="Times New Roman" w:hAnsi="Times New Roman" w:cs="Times New Roman"/>
          <w:color w:val="000000"/>
          <w:spacing w:val="10"/>
          <w:sz w:val="28"/>
          <w:szCs w:val="28"/>
        </w:rPr>
        <w:t xml:space="preserve">В </w:t>
      </w:r>
      <w:r w:rsidR="00FC0D2A" w:rsidRPr="008F2425">
        <w:rPr>
          <w:rFonts w:ascii="Times New Roman" w:hAnsi="Times New Roman" w:cs="Times New Roman"/>
          <w:color w:val="000000"/>
          <w:sz w:val="28"/>
          <w:szCs w:val="28"/>
        </w:rPr>
        <w:t>случае возникновения споров по выполнению обязательств, предусмотренных настоящим Договором, Стороны примут все меры к разрешению их путем переговоров, которые могут проводиться, в том числе, путем отправления писем по почте, обмена факсимильными сообщениями. В случае невозможности мирного урегулирования таких споров они разрешаются в Арбитражном суде Республики Татарстан.</w:t>
      </w:r>
    </w:p>
    <w:p w14:paraId="4DC5B5DE" w14:textId="476F1FBF" w:rsidR="00C30ED7" w:rsidRPr="00C30ED7" w:rsidRDefault="00C30ED7" w:rsidP="00C30ED7">
      <w:pPr>
        <w:pStyle w:val="a5"/>
        <w:numPr>
          <w:ilvl w:val="1"/>
          <w:numId w:val="40"/>
        </w:numPr>
        <w:spacing w:after="0" w:line="240" w:lineRule="auto"/>
        <w:ind w:left="0" w:firstLine="709"/>
        <w:rPr>
          <w:color w:val="000000"/>
          <w:szCs w:val="28"/>
        </w:rPr>
      </w:pPr>
      <w:r w:rsidRPr="00C30ED7">
        <w:rPr>
          <w:color w:val="000000"/>
          <w:spacing w:val="-2"/>
          <w:szCs w:val="28"/>
        </w:rPr>
        <w:t>Денежные средства, внесенные Исполнителем в качестве обеспечения исполнения договора, возвращаются на счет Исполнителя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акта (актов) об оказании услуг.</w:t>
      </w:r>
    </w:p>
    <w:p w14:paraId="34DEE230" w14:textId="4C384C93" w:rsidR="00C30ED7" w:rsidRPr="00C30ED7" w:rsidRDefault="00C30ED7" w:rsidP="00C30ED7">
      <w:pPr>
        <w:pStyle w:val="a5"/>
        <w:numPr>
          <w:ilvl w:val="1"/>
          <w:numId w:val="40"/>
        </w:numPr>
        <w:spacing w:after="0" w:line="240" w:lineRule="auto"/>
        <w:ind w:left="0" w:firstLine="709"/>
        <w:rPr>
          <w:color w:val="000000"/>
          <w:szCs w:val="28"/>
        </w:rPr>
      </w:pPr>
      <w:r w:rsidRPr="00C30ED7">
        <w:rPr>
          <w:bCs/>
          <w:color w:val="000000"/>
          <w:szCs w:val="28"/>
        </w:rPr>
        <w:t xml:space="preserve">Денежные средства, внесенные в качестве </w:t>
      </w:r>
      <w:r w:rsidRPr="00C30ED7">
        <w:rPr>
          <w:color w:val="000000"/>
          <w:spacing w:val="-2"/>
          <w:szCs w:val="28"/>
        </w:rPr>
        <w:t>обеспечения исполнения договора, могут быть удержаны Заказчиком в случае неисполнения либо ненадлежащего исполнения Исполнителем обязательств по договору, заключенному по итогам аукциона</w:t>
      </w:r>
      <w:r w:rsidRPr="00C30ED7">
        <w:rPr>
          <w:bCs/>
          <w:color w:val="000000"/>
          <w:szCs w:val="28"/>
        </w:rPr>
        <w:t>.</w:t>
      </w:r>
    </w:p>
    <w:p w14:paraId="65980B6D" w14:textId="77777777" w:rsidR="00C30ED7" w:rsidRPr="00C30ED7" w:rsidRDefault="00C30ED7" w:rsidP="00C30ED7">
      <w:pPr>
        <w:pStyle w:val="a5"/>
        <w:numPr>
          <w:ilvl w:val="1"/>
          <w:numId w:val="40"/>
        </w:numPr>
        <w:spacing w:after="0" w:line="240" w:lineRule="auto"/>
        <w:ind w:left="0" w:firstLine="709"/>
        <w:rPr>
          <w:color w:val="000000"/>
          <w:szCs w:val="28"/>
        </w:rPr>
      </w:pPr>
      <w:r w:rsidRPr="00C30ED7">
        <w:rPr>
          <w:color w:val="000000"/>
          <w:szCs w:val="28"/>
        </w:rPr>
        <w:t xml:space="preserve">Исполнитель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w:t>
      </w:r>
      <w:r w:rsidRPr="00C30ED7">
        <w:rPr>
          <w:color w:val="000000"/>
          <w:szCs w:val="28"/>
        </w:rPr>
        <w:lastRenderedPageBreak/>
        <w:t>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Заказчиком в течение 5 (пяти) рабочих дней с даты получения обращения. При соответствии банковской гарантии и кредитной организации требованиям аукционной документации, при наличии реквизитов для осуществления возврата денежного обеспечения, замена обеспечения может быть согласована.</w:t>
      </w:r>
    </w:p>
    <w:p w14:paraId="14FB3316" w14:textId="77777777" w:rsidR="00C30ED7" w:rsidRPr="00C30ED7" w:rsidRDefault="00C30ED7" w:rsidP="00C30ED7">
      <w:pPr>
        <w:pStyle w:val="a5"/>
        <w:spacing w:after="0" w:line="240" w:lineRule="auto"/>
        <w:ind w:firstLine="709"/>
        <w:rPr>
          <w:color w:val="000000"/>
          <w:szCs w:val="28"/>
        </w:rPr>
      </w:pPr>
      <w:r w:rsidRPr="00C30ED7">
        <w:rPr>
          <w:color w:val="000000"/>
          <w:szCs w:val="28"/>
        </w:rPr>
        <w:t>Денежные средства, перечисленные ранее,</w:t>
      </w:r>
      <w:r w:rsidRPr="00C30ED7">
        <w:rPr>
          <w:color w:val="000000"/>
          <w:spacing w:val="-2"/>
          <w:szCs w:val="28"/>
        </w:rPr>
        <w:t xml:space="preserve"> </w:t>
      </w:r>
      <w:r w:rsidRPr="00C30ED7">
        <w:rPr>
          <w:color w:val="000000"/>
          <w:szCs w:val="28"/>
        </w:rPr>
        <w:t>возвращаются Исполнителю на банковский счет, указанный в его письменном обращении, в течение 10 (десяти) рабочих дней с даты представления оригинала банковской гарантии.</w:t>
      </w:r>
    </w:p>
    <w:p w14:paraId="1F6B6E58" w14:textId="7ED11667" w:rsidR="00FC0D2A" w:rsidRPr="008F2425" w:rsidRDefault="00DD156B" w:rsidP="008F2425">
      <w:pPr>
        <w:shd w:val="clear" w:color="auto" w:fill="FFFFFF"/>
        <w:tabs>
          <w:tab w:val="left" w:pos="-142"/>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C0D2A" w:rsidRPr="008F2425">
        <w:rPr>
          <w:rFonts w:ascii="Times New Roman" w:hAnsi="Times New Roman" w:cs="Times New Roman"/>
          <w:color w:val="000000"/>
          <w:sz w:val="28"/>
          <w:szCs w:val="28"/>
        </w:rPr>
        <w:t>.</w:t>
      </w:r>
      <w:r w:rsidR="00C30ED7">
        <w:rPr>
          <w:rFonts w:ascii="Times New Roman" w:hAnsi="Times New Roman" w:cs="Times New Roman"/>
          <w:color w:val="000000"/>
          <w:sz w:val="28"/>
          <w:szCs w:val="28"/>
        </w:rPr>
        <w:t>5</w:t>
      </w:r>
      <w:r w:rsidR="00FC0D2A" w:rsidRPr="008F2425">
        <w:rPr>
          <w:rFonts w:ascii="Times New Roman" w:hAnsi="Times New Roman" w:cs="Times New Roman"/>
          <w:color w:val="000000"/>
          <w:sz w:val="28"/>
          <w:szCs w:val="28"/>
        </w:rPr>
        <w:t xml:space="preserve">. Настоящий договор вступает в силу с </w:t>
      </w:r>
      <w:r w:rsidR="00BE1427" w:rsidRPr="008F2425">
        <w:rPr>
          <w:rFonts w:ascii="Times New Roman" w:hAnsi="Times New Roman" w:cs="Times New Roman"/>
          <w:color w:val="000000"/>
          <w:sz w:val="28"/>
          <w:szCs w:val="28"/>
        </w:rPr>
        <w:t>даты подписания</w:t>
      </w:r>
      <w:r w:rsidR="00FC0D2A" w:rsidRPr="008F2425">
        <w:rPr>
          <w:rFonts w:ascii="Times New Roman" w:hAnsi="Times New Roman" w:cs="Times New Roman"/>
          <w:color w:val="000000"/>
          <w:sz w:val="28"/>
          <w:szCs w:val="28"/>
        </w:rPr>
        <w:t xml:space="preserve"> его </w:t>
      </w:r>
      <w:r w:rsidR="00BE1427" w:rsidRPr="008F2425">
        <w:rPr>
          <w:rFonts w:ascii="Times New Roman" w:hAnsi="Times New Roman" w:cs="Times New Roman"/>
          <w:color w:val="000000"/>
          <w:sz w:val="28"/>
          <w:szCs w:val="28"/>
        </w:rPr>
        <w:t>Сторонами и</w:t>
      </w:r>
      <w:r w:rsidR="00FC0D2A" w:rsidRPr="008F2425">
        <w:rPr>
          <w:rFonts w:ascii="Times New Roman" w:hAnsi="Times New Roman" w:cs="Times New Roman"/>
          <w:color w:val="000000"/>
          <w:sz w:val="28"/>
          <w:szCs w:val="28"/>
        </w:rPr>
        <w:t xml:space="preserve"> действует </w:t>
      </w:r>
      <w:r w:rsidR="00315F87">
        <w:rPr>
          <w:rFonts w:ascii="Times New Roman" w:hAnsi="Times New Roman" w:cs="Times New Roman"/>
          <w:color w:val="000000"/>
          <w:sz w:val="28"/>
          <w:szCs w:val="28"/>
        </w:rPr>
        <w:t>в течени</w:t>
      </w:r>
      <w:r w:rsidR="00A35259">
        <w:rPr>
          <w:rFonts w:ascii="Times New Roman" w:hAnsi="Times New Roman" w:cs="Times New Roman"/>
          <w:color w:val="000000"/>
          <w:sz w:val="28"/>
          <w:szCs w:val="28"/>
        </w:rPr>
        <w:t>е</w:t>
      </w:r>
      <w:r w:rsidR="00315F87">
        <w:rPr>
          <w:rFonts w:ascii="Times New Roman" w:hAnsi="Times New Roman" w:cs="Times New Roman"/>
          <w:color w:val="000000"/>
          <w:sz w:val="28"/>
          <w:szCs w:val="28"/>
        </w:rPr>
        <w:t xml:space="preserve"> 12 месяцев с даты подписания.</w:t>
      </w:r>
      <w:r w:rsidR="00FC0D2A" w:rsidRPr="008F2425">
        <w:rPr>
          <w:rFonts w:ascii="Times New Roman" w:hAnsi="Times New Roman" w:cs="Times New Roman"/>
          <w:color w:val="000000"/>
          <w:sz w:val="28"/>
          <w:szCs w:val="28"/>
        </w:rPr>
        <w:t xml:space="preserve"> </w:t>
      </w:r>
    </w:p>
    <w:p w14:paraId="7774F491" w14:textId="60661E17" w:rsidR="00FC0D2A" w:rsidRPr="008F2425" w:rsidRDefault="00DD156B" w:rsidP="008F2425">
      <w:pPr>
        <w:shd w:val="clear" w:color="auto" w:fill="FFFFFF"/>
        <w:tabs>
          <w:tab w:val="left" w:pos="-142"/>
        </w:tabs>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2"/>
          <w:sz w:val="28"/>
          <w:szCs w:val="28"/>
        </w:rPr>
        <w:t>9</w:t>
      </w:r>
      <w:r w:rsidR="00FC0D2A" w:rsidRPr="008F2425">
        <w:rPr>
          <w:rFonts w:ascii="Times New Roman" w:hAnsi="Times New Roman" w:cs="Times New Roman"/>
          <w:color w:val="000000"/>
          <w:spacing w:val="2"/>
          <w:sz w:val="28"/>
          <w:szCs w:val="28"/>
        </w:rPr>
        <w:t>.</w:t>
      </w:r>
      <w:r w:rsidR="00C30ED7">
        <w:rPr>
          <w:rFonts w:ascii="Times New Roman" w:hAnsi="Times New Roman" w:cs="Times New Roman"/>
          <w:color w:val="000000"/>
          <w:spacing w:val="2"/>
          <w:sz w:val="28"/>
          <w:szCs w:val="28"/>
        </w:rPr>
        <w:t>6</w:t>
      </w:r>
      <w:r w:rsidR="00FC0D2A" w:rsidRPr="008F2425">
        <w:rPr>
          <w:rFonts w:ascii="Times New Roman" w:hAnsi="Times New Roman" w:cs="Times New Roman"/>
          <w:color w:val="000000"/>
          <w:spacing w:val="2"/>
          <w:sz w:val="28"/>
          <w:szCs w:val="28"/>
        </w:rPr>
        <w:t>. Настоящий договор составлен в 2-х экземплярах, имеющих одинаковую юридическую силу, по одному экземпляру для каждой Стороны.</w:t>
      </w:r>
    </w:p>
    <w:p w14:paraId="5CD74D45" w14:textId="77777777" w:rsidR="00FC0D2A" w:rsidRPr="008F2425" w:rsidRDefault="00FC0D2A" w:rsidP="008F2425">
      <w:pPr>
        <w:spacing w:after="0" w:line="240" w:lineRule="auto"/>
        <w:ind w:firstLine="709"/>
        <w:jc w:val="center"/>
        <w:rPr>
          <w:rFonts w:ascii="Times New Roman" w:hAnsi="Times New Roman" w:cs="Times New Roman"/>
          <w:b/>
          <w:color w:val="000000"/>
          <w:sz w:val="28"/>
          <w:szCs w:val="28"/>
        </w:rPr>
      </w:pPr>
    </w:p>
    <w:p w14:paraId="4ABC2DCD" w14:textId="0170C048" w:rsidR="00FC0D2A" w:rsidRPr="008F2425" w:rsidRDefault="00DD156B" w:rsidP="008F2425">
      <w:pPr>
        <w:spacing w:after="0" w:line="240" w:lineRule="auto"/>
        <w:ind w:firstLine="709"/>
        <w:jc w:val="center"/>
        <w:rPr>
          <w:rFonts w:ascii="Times New Roman" w:hAnsi="Times New Roman" w:cs="Times New Roman"/>
          <w:b/>
          <w:color w:val="000000"/>
          <w:spacing w:val="-2"/>
          <w:w w:val="106"/>
          <w:sz w:val="28"/>
          <w:szCs w:val="28"/>
        </w:rPr>
      </w:pPr>
      <w:r>
        <w:rPr>
          <w:rFonts w:ascii="Times New Roman" w:hAnsi="Times New Roman" w:cs="Times New Roman"/>
          <w:b/>
          <w:color w:val="000000"/>
          <w:sz w:val="28"/>
          <w:szCs w:val="28"/>
        </w:rPr>
        <w:t>10</w:t>
      </w:r>
      <w:r w:rsidR="00FC0D2A" w:rsidRPr="008F2425">
        <w:rPr>
          <w:rFonts w:ascii="Times New Roman" w:hAnsi="Times New Roman" w:cs="Times New Roman"/>
          <w:b/>
          <w:color w:val="000000"/>
          <w:sz w:val="28"/>
          <w:szCs w:val="28"/>
        </w:rPr>
        <w:t>. Юридические адреса и банковские реквизиты Сторон</w:t>
      </w:r>
    </w:p>
    <w:tbl>
      <w:tblPr>
        <w:tblpPr w:leftFromText="180" w:rightFromText="180" w:vertAnchor="text" w:horzAnchor="margin" w:tblpY="188"/>
        <w:tblW w:w="9747" w:type="dxa"/>
        <w:tblLook w:val="01E0" w:firstRow="1" w:lastRow="1" w:firstColumn="1" w:lastColumn="1" w:noHBand="0" w:noVBand="0"/>
      </w:tblPr>
      <w:tblGrid>
        <w:gridCol w:w="5070"/>
        <w:gridCol w:w="4677"/>
      </w:tblGrid>
      <w:tr w:rsidR="00FC0D2A" w:rsidRPr="008F2425" w14:paraId="00B50377" w14:textId="77777777" w:rsidTr="00764803">
        <w:tc>
          <w:tcPr>
            <w:tcW w:w="5070" w:type="dxa"/>
          </w:tcPr>
          <w:p w14:paraId="3035F43B" w14:textId="77777777" w:rsidR="00FC0D2A" w:rsidRPr="008F2425" w:rsidRDefault="00FC0D2A" w:rsidP="008F2425">
            <w:pPr>
              <w:shd w:val="clear" w:color="auto" w:fill="FFFFFF"/>
              <w:spacing w:after="0" w:line="240" w:lineRule="auto"/>
              <w:ind w:firstLine="709"/>
              <w:rPr>
                <w:rFonts w:ascii="Times New Roman" w:hAnsi="Times New Roman" w:cs="Times New Roman"/>
                <w:b/>
                <w:color w:val="000000"/>
                <w:sz w:val="26"/>
                <w:szCs w:val="26"/>
              </w:rPr>
            </w:pPr>
            <w:r w:rsidRPr="008F2425">
              <w:rPr>
                <w:rFonts w:ascii="Times New Roman" w:hAnsi="Times New Roman" w:cs="Times New Roman"/>
                <w:b/>
                <w:color w:val="000000"/>
                <w:sz w:val="26"/>
                <w:szCs w:val="26"/>
              </w:rPr>
              <w:t>Заказчик:</w:t>
            </w:r>
          </w:p>
          <w:p w14:paraId="20E73E59" w14:textId="77777777" w:rsidR="00FC0D2A" w:rsidRPr="008F2425" w:rsidRDefault="00FC0D2A" w:rsidP="008F2425">
            <w:pPr>
              <w:shd w:val="clear" w:color="auto" w:fill="FFFFFF"/>
              <w:spacing w:after="0" w:line="240" w:lineRule="auto"/>
              <w:ind w:firstLine="709"/>
              <w:rPr>
                <w:rFonts w:ascii="Times New Roman" w:hAnsi="Times New Roman" w:cs="Times New Roman"/>
                <w:spacing w:val="-5"/>
              </w:rPr>
            </w:pPr>
            <w:r w:rsidRPr="008F2425">
              <w:rPr>
                <w:rFonts w:ascii="Times New Roman" w:hAnsi="Times New Roman" w:cs="Times New Roman"/>
                <w:spacing w:val="-7"/>
              </w:rPr>
              <w:t>Акционерное общество «Содружество»</w:t>
            </w:r>
          </w:p>
          <w:p w14:paraId="624F97AC" w14:textId="77777777" w:rsidR="00FC0D2A" w:rsidRPr="008F2425" w:rsidRDefault="00FC0D2A" w:rsidP="008F2425">
            <w:pPr>
              <w:widowControl w:val="0"/>
              <w:spacing w:after="0" w:line="240" w:lineRule="auto"/>
              <w:ind w:firstLine="709"/>
              <w:rPr>
                <w:rFonts w:ascii="Times New Roman" w:hAnsi="Times New Roman" w:cs="Times New Roman"/>
                <w:spacing w:val="-7"/>
              </w:rPr>
            </w:pPr>
            <w:r w:rsidRPr="008F2425">
              <w:rPr>
                <w:rFonts w:ascii="Times New Roman" w:hAnsi="Times New Roman" w:cs="Times New Roman"/>
                <w:spacing w:val="-7"/>
              </w:rPr>
              <w:t xml:space="preserve">420021, г. Казань, </w:t>
            </w:r>
          </w:p>
          <w:p w14:paraId="227A9C4B" w14:textId="77777777" w:rsidR="00FC0D2A" w:rsidRPr="008F2425" w:rsidRDefault="00FC0D2A" w:rsidP="008F2425">
            <w:pPr>
              <w:widowControl w:val="0"/>
              <w:spacing w:after="0" w:line="240" w:lineRule="auto"/>
              <w:ind w:firstLine="709"/>
              <w:rPr>
                <w:rFonts w:ascii="Times New Roman" w:hAnsi="Times New Roman" w:cs="Times New Roman"/>
                <w:spacing w:val="-7"/>
              </w:rPr>
            </w:pPr>
            <w:r w:rsidRPr="008F2425">
              <w:rPr>
                <w:rFonts w:ascii="Times New Roman" w:hAnsi="Times New Roman" w:cs="Times New Roman"/>
                <w:spacing w:val="-7"/>
              </w:rPr>
              <w:t>ул. Галиаскара Камала, д.11</w:t>
            </w:r>
          </w:p>
          <w:p w14:paraId="54CAB7EB" w14:textId="77777777" w:rsidR="00FC0D2A" w:rsidRPr="008F2425" w:rsidRDefault="00FC0D2A" w:rsidP="008F2425">
            <w:pPr>
              <w:widowControl w:val="0"/>
              <w:spacing w:after="0" w:line="240" w:lineRule="auto"/>
              <w:ind w:firstLine="709"/>
              <w:rPr>
                <w:rFonts w:ascii="Times New Roman" w:hAnsi="Times New Roman" w:cs="Times New Roman"/>
                <w:spacing w:val="-7"/>
              </w:rPr>
            </w:pPr>
            <w:r w:rsidRPr="008F2425">
              <w:rPr>
                <w:rFonts w:ascii="Times New Roman" w:hAnsi="Times New Roman" w:cs="Times New Roman"/>
                <w:spacing w:val="-8"/>
              </w:rPr>
              <w:t xml:space="preserve">ИНН </w:t>
            </w:r>
            <w:r w:rsidRPr="008F2425">
              <w:rPr>
                <w:rFonts w:ascii="Times New Roman" w:hAnsi="Times New Roman" w:cs="Times New Roman"/>
                <w:spacing w:val="-7"/>
              </w:rPr>
              <w:t>1655182480</w:t>
            </w:r>
          </w:p>
          <w:p w14:paraId="7FFEA7EE" w14:textId="77777777" w:rsidR="00FC0D2A" w:rsidRPr="008F2425" w:rsidRDefault="00FC0D2A" w:rsidP="008F2425">
            <w:pPr>
              <w:widowControl w:val="0"/>
              <w:spacing w:after="0" w:line="240" w:lineRule="auto"/>
              <w:ind w:firstLine="709"/>
              <w:rPr>
                <w:rFonts w:ascii="Times New Roman" w:hAnsi="Times New Roman" w:cs="Times New Roman"/>
                <w:spacing w:val="-7"/>
              </w:rPr>
            </w:pPr>
            <w:r w:rsidRPr="008F2425">
              <w:rPr>
                <w:rFonts w:ascii="Times New Roman" w:hAnsi="Times New Roman" w:cs="Times New Roman"/>
                <w:spacing w:val="-7"/>
              </w:rPr>
              <w:t>КПП 165501001</w:t>
            </w:r>
          </w:p>
          <w:p w14:paraId="677D5570" w14:textId="77777777" w:rsidR="00FC0D2A" w:rsidRPr="008F2425" w:rsidRDefault="00FC0D2A" w:rsidP="008F2425">
            <w:pPr>
              <w:widowControl w:val="0"/>
              <w:spacing w:after="0" w:line="240" w:lineRule="auto"/>
              <w:ind w:firstLine="709"/>
              <w:rPr>
                <w:rFonts w:ascii="Times New Roman" w:hAnsi="Times New Roman" w:cs="Times New Roman"/>
                <w:spacing w:val="-7"/>
              </w:rPr>
            </w:pPr>
            <w:r w:rsidRPr="008F2425">
              <w:rPr>
                <w:rFonts w:ascii="Times New Roman" w:hAnsi="Times New Roman" w:cs="Times New Roman"/>
                <w:spacing w:val="-7"/>
              </w:rPr>
              <w:t>ОГРН 1091690049791</w:t>
            </w:r>
          </w:p>
          <w:p w14:paraId="4E438CD1" w14:textId="77777777" w:rsidR="00FC0D2A" w:rsidRPr="008F2425" w:rsidRDefault="00FC0D2A" w:rsidP="008F2425">
            <w:pPr>
              <w:widowControl w:val="0"/>
              <w:spacing w:after="0" w:line="240" w:lineRule="auto"/>
              <w:ind w:firstLine="709"/>
              <w:rPr>
                <w:rFonts w:ascii="Times New Roman" w:hAnsi="Times New Roman" w:cs="Times New Roman"/>
                <w:spacing w:val="-7"/>
                <w:szCs w:val="28"/>
              </w:rPr>
            </w:pPr>
            <w:r w:rsidRPr="008F2425">
              <w:rPr>
                <w:rFonts w:ascii="Times New Roman" w:hAnsi="Times New Roman" w:cs="Times New Roman"/>
                <w:spacing w:val="-7"/>
                <w:szCs w:val="28"/>
              </w:rPr>
              <w:t>р/</w:t>
            </w:r>
            <w:proofErr w:type="gramStart"/>
            <w:r w:rsidRPr="008F2425">
              <w:rPr>
                <w:rFonts w:ascii="Times New Roman" w:hAnsi="Times New Roman" w:cs="Times New Roman"/>
                <w:spacing w:val="-7"/>
                <w:szCs w:val="28"/>
              </w:rPr>
              <w:t>сч  40702810845029006328</w:t>
            </w:r>
            <w:proofErr w:type="gramEnd"/>
          </w:p>
          <w:p w14:paraId="107E13AE" w14:textId="77777777" w:rsidR="00FC0D2A" w:rsidRPr="008F2425" w:rsidRDefault="00FC0D2A" w:rsidP="008F2425">
            <w:pPr>
              <w:widowControl w:val="0"/>
              <w:spacing w:after="0" w:line="240" w:lineRule="auto"/>
              <w:ind w:firstLine="709"/>
              <w:rPr>
                <w:rFonts w:ascii="Times New Roman" w:hAnsi="Times New Roman" w:cs="Times New Roman"/>
                <w:spacing w:val="-7"/>
                <w:szCs w:val="28"/>
              </w:rPr>
            </w:pPr>
            <w:proofErr w:type="gramStart"/>
            <w:r w:rsidRPr="008F2425">
              <w:rPr>
                <w:rFonts w:ascii="Times New Roman" w:hAnsi="Times New Roman" w:cs="Times New Roman"/>
                <w:spacing w:val="-7"/>
                <w:szCs w:val="28"/>
              </w:rPr>
              <w:t>в  ПАО</w:t>
            </w:r>
            <w:proofErr w:type="gramEnd"/>
            <w:r w:rsidRPr="008F2425">
              <w:rPr>
                <w:rFonts w:ascii="Times New Roman" w:hAnsi="Times New Roman" w:cs="Times New Roman"/>
                <w:spacing w:val="-7"/>
                <w:szCs w:val="28"/>
              </w:rPr>
              <w:t xml:space="preserve"> «АК БАРС» Банк </w:t>
            </w:r>
          </w:p>
          <w:p w14:paraId="4FC5C750" w14:textId="77777777" w:rsidR="00FC0D2A" w:rsidRPr="008F2425" w:rsidRDefault="00FC0D2A" w:rsidP="008F2425">
            <w:pPr>
              <w:widowControl w:val="0"/>
              <w:spacing w:after="0" w:line="240" w:lineRule="auto"/>
              <w:ind w:firstLine="709"/>
              <w:rPr>
                <w:rFonts w:ascii="Times New Roman" w:hAnsi="Times New Roman" w:cs="Times New Roman"/>
                <w:spacing w:val="-7"/>
                <w:szCs w:val="28"/>
              </w:rPr>
            </w:pPr>
            <w:r w:rsidRPr="008F2425">
              <w:rPr>
                <w:rFonts w:ascii="Times New Roman" w:hAnsi="Times New Roman" w:cs="Times New Roman"/>
                <w:spacing w:val="-7"/>
                <w:szCs w:val="28"/>
              </w:rPr>
              <w:t xml:space="preserve">г. Казань, ул. </w:t>
            </w:r>
            <w:proofErr w:type="gramStart"/>
            <w:r w:rsidRPr="008F2425">
              <w:rPr>
                <w:rFonts w:ascii="Times New Roman" w:hAnsi="Times New Roman" w:cs="Times New Roman"/>
                <w:spacing w:val="-7"/>
                <w:szCs w:val="28"/>
              </w:rPr>
              <w:t>Кремлевская  8</w:t>
            </w:r>
            <w:proofErr w:type="gramEnd"/>
          </w:p>
          <w:p w14:paraId="717C1E61" w14:textId="77777777" w:rsidR="00FC0D2A" w:rsidRPr="008F2425" w:rsidRDefault="00FC0D2A" w:rsidP="008F2425">
            <w:pPr>
              <w:spacing w:after="0" w:line="240" w:lineRule="auto"/>
              <w:ind w:firstLine="709"/>
              <w:rPr>
                <w:rFonts w:ascii="Times New Roman" w:hAnsi="Times New Roman" w:cs="Times New Roman"/>
                <w:szCs w:val="28"/>
              </w:rPr>
            </w:pPr>
            <w:r w:rsidRPr="008F2425">
              <w:rPr>
                <w:rFonts w:ascii="Times New Roman" w:hAnsi="Times New Roman" w:cs="Times New Roman"/>
                <w:spacing w:val="-6"/>
                <w:szCs w:val="28"/>
              </w:rPr>
              <w:t xml:space="preserve">БИК </w:t>
            </w:r>
            <w:r w:rsidRPr="008F2425">
              <w:rPr>
                <w:rFonts w:ascii="Times New Roman" w:hAnsi="Times New Roman" w:cs="Times New Roman"/>
                <w:spacing w:val="-7"/>
                <w:szCs w:val="28"/>
              </w:rPr>
              <w:t>049205805</w:t>
            </w:r>
          </w:p>
          <w:p w14:paraId="41A652AB" w14:textId="77777777" w:rsidR="00FC0D2A" w:rsidRPr="008F2425" w:rsidRDefault="00FC0D2A" w:rsidP="008F2425">
            <w:pPr>
              <w:shd w:val="clear" w:color="auto" w:fill="FFFFFF"/>
              <w:spacing w:after="0" w:line="240" w:lineRule="auto"/>
              <w:ind w:firstLine="709"/>
              <w:rPr>
                <w:rFonts w:ascii="Times New Roman" w:hAnsi="Times New Roman" w:cs="Times New Roman"/>
                <w:szCs w:val="28"/>
              </w:rPr>
            </w:pPr>
            <w:r w:rsidRPr="008F2425">
              <w:rPr>
                <w:rFonts w:ascii="Times New Roman" w:hAnsi="Times New Roman" w:cs="Times New Roman"/>
                <w:spacing w:val="-3"/>
                <w:szCs w:val="28"/>
              </w:rPr>
              <w:t>к/</w:t>
            </w:r>
            <w:proofErr w:type="gramStart"/>
            <w:r w:rsidRPr="008F2425">
              <w:rPr>
                <w:rFonts w:ascii="Times New Roman" w:hAnsi="Times New Roman" w:cs="Times New Roman"/>
                <w:spacing w:val="-3"/>
                <w:szCs w:val="28"/>
              </w:rPr>
              <w:t xml:space="preserve">с  </w:t>
            </w:r>
            <w:r w:rsidRPr="008F2425">
              <w:rPr>
                <w:rFonts w:ascii="Times New Roman" w:hAnsi="Times New Roman" w:cs="Times New Roman"/>
                <w:spacing w:val="-7"/>
                <w:szCs w:val="28"/>
              </w:rPr>
              <w:t>30101810000000000805</w:t>
            </w:r>
            <w:proofErr w:type="gramEnd"/>
          </w:p>
          <w:p w14:paraId="24BE4576" w14:textId="77777777" w:rsidR="00FC0D2A" w:rsidRPr="008F2425" w:rsidRDefault="00FC0D2A" w:rsidP="008F2425">
            <w:pPr>
              <w:spacing w:after="0" w:line="240" w:lineRule="auto"/>
              <w:ind w:firstLine="709"/>
              <w:rPr>
                <w:rFonts w:ascii="Times New Roman" w:hAnsi="Times New Roman" w:cs="Times New Roman"/>
                <w:bCs/>
                <w:sz w:val="26"/>
                <w:szCs w:val="26"/>
              </w:rPr>
            </w:pPr>
            <w:r w:rsidRPr="008F2425">
              <w:rPr>
                <w:rFonts w:ascii="Times New Roman" w:hAnsi="Times New Roman" w:cs="Times New Roman"/>
                <w:spacing w:val="-7"/>
              </w:rPr>
              <w:t xml:space="preserve">тел. 8(843) </w:t>
            </w:r>
            <w:r w:rsidRPr="008F2425">
              <w:rPr>
                <w:rFonts w:ascii="Times New Roman" w:hAnsi="Times New Roman" w:cs="Times New Roman"/>
                <w:bCs/>
              </w:rPr>
              <w:t xml:space="preserve">202-28-00  </w:t>
            </w:r>
            <w:r w:rsidRPr="008F2425">
              <w:rPr>
                <w:rFonts w:ascii="Times New Roman" w:hAnsi="Times New Roman" w:cs="Times New Roman"/>
                <w:spacing w:val="-7"/>
                <w:sz w:val="26"/>
              </w:rPr>
              <w:t xml:space="preserve"> </w:t>
            </w:r>
          </w:p>
        </w:tc>
        <w:tc>
          <w:tcPr>
            <w:tcW w:w="4677" w:type="dxa"/>
          </w:tcPr>
          <w:p w14:paraId="327B8374" w14:textId="77777777" w:rsidR="00FC0D2A" w:rsidRPr="008F2425" w:rsidRDefault="00FC0D2A" w:rsidP="008F2425">
            <w:pPr>
              <w:shd w:val="clear" w:color="auto" w:fill="FFFFFF"/>
              <w:spacing w:after="0" w:line="240" w:lineRule="auto"/>
              <w:ind w:firstLine="709"/>
              <w:rPr>
                <w:rFonts w:ascii="Times New Roman" w:hAnsi="Times New Roman" w:cs="Times New Roman"/>
                <w:b/>
                <w:color w:val="000000"/>
                <w:sz w:val="26"/>
                <w:szCs w:val="26"/>
              </w:rPr>
            </w:pPr>
            <w:r w:rsidRPr="008F2425">
              <w:rPr>
                <w:rFonts w:ascii="Times New Roman" w:hAnsi="Times New Roman" w:cs="Times New Roman"/>
                <w:b/>
                <w:color w:val="000000"/>
                <w:sz w:val="26"/>
                <w:szCs w:val="26"/>
              </w:rPr>
              <w:t>Исполнитель:</w:t>
            </w:r>
          </w:p>
          <w:p w14:paraId="476ECCD6" w14:textId="77777777" w:rsidR="00FC0D2A" w:rsidRPr="008F2425" w:rsidRDefault="00FC0D2A" w:rsidP="008F2425">
            <w:pPr>
              <w:tabs>
                <w:tab w:val="left" w:pos="1051"/>
              </w:tabs>
              <w:spacing w:after="0" w:line="240" w:lineRule="auto"/>
              <w:ind w:firstLine="709"/>
              <w:rPr>
                <w:rFonts w:ascii="Times New Roman" w:eastAsia="MS Mincho" w:hAnsi="Times New Roman" w:cs="Times New Roman"/>
                <w:color w:val="000000"/>
                <w:sz w:val="26"/>
                <w:szCs w:val="26"/>
              </w:rPr>
            </w:pPr>
          </w:p>
        </w:tc>
      </w:tr>
    </w:tbl>
    <w:p w14:paraId="3B5297EA" w14:textId="10C127AA" w:rsidR="00FC0D2A" w:rsidRPr="008F2425" w:rsidRDefault="00FC0D2A" w:rsidP="008F2425">
      <w:pPr>
        <w:shd w:val="clear" w:color="auto" w:fill="FFFFFF"/>
        <w:tabs>
          <w:tab w:val="left" w:pos="1243"/>
        </w:tabs>
        <w:spacing w:after="0" w:line="240" w:lineRule="auto"/>
        <w:ind w:firstLine="709"/>
        <w:jc w:val="center"/>
        <w:rPr>
          <w:rFonts w:ascii="Times New Roman" w:hAnsi="Times New Roman" w:cs="Times New Roman"/>
          <w:b/>
          <w:color w:val="000000"/>
          <w:sz w:val="28"/>
          <w:szCs w:val="28"/>
        </w:rPr>
      </w:pPr>
      <w:r w:rsidRPr="008F2425">
        <w:rPr>
          <w:rFonts w:ascii="Times New Roman" w:hAnsi="Times New Roman" w:cs="Times New Roman"/>
          <w:b/>
          <w:color w:val="000000"/>
          <w:sz w:val="28"/>
          <w:szCs w:val="28"/>
        </w:rPr>
        <w:t>1</w:t>
      </w:r>
      <w:r w:rsidR="00DD156B">
        <w:rPr>
          <w:rFonts w:ascii="Times New Roman" w:hAnsi="Times New Roman" w:cs="Times New Roman"/>
          <w:b/>
          <w:color w:val="000000"/>
          <w:sz w:val="28"/>
          <w:szCs w:val="28"/>
        </w:rPr>
        <w:t>1</w:t>
      </w:r>
      <w:r w:rsidRPr="008F2425">
        <w:rPr>
          <w:rFonts w:ascii="Times New Roman" w:hAnsi="Times New Roman" w:cs="Times New Roman"/>
          <w:b/>
          <w:color w:val="000000"/>
          <w:sz w:val="28"/>
          <w:szCs w:val="28"/>
        </w:rPr>
        <w:t>. Подписи сторон:</w:t>
      </w:r>
    </w:p>
    <w:p w14:paraId="6A9AC1E0" w14:textId="77777777" w:rsidR="00FC0D2A" w:rsidRPr="008F2425" w:rsidRDefault="00FC0D2A" w:rsidP="008F2425">
      <w:pPr>
        <w:shd w:val="clear" w:color="auto" w:fill="FFFFFF"/>
        <w:tabs>
          <w:tab w:val="left" w:pos="1243"/>
        </w:tabs>
        <w:spacing w:after="0" w:line="240" w:lineRule="auto"/>
        <w:ind w:firstLine="709"/>
        <w:jc w:val="center"/>
        <w:rPr>
          <w:rFonts w:ascii="Times New Roman" w:hAnsi="Times New Roman" w:cs="Times New Roman"/>
          <w:b/>
          <w:color w:val="000000"/>
          <w:sz w:val="26"/>
          <w:szCs w:val="26"/>
        </w:rPr>
      </w:pPr>
    </w:p>
    <w:p w14:paraId="4E0C99D2" w14:textId="77777777" w:rsidR="00FC0D2A" w:rsidRPr="008F2425" w:rsidRDefault="00FC0D2A" w:rsidP="008F2425">
      <w:pPr>
        <w:shd w:val="clear" w:color="auto" w:fill="FFFFFF"/>
        <w:tabs>
          <w:tab w:val="left" w:pos="1243"/>
        </w:tabs>
        <w:spacing w:after="0" w:line="240" w:lineRule="auto"/>
        <w:ind w:firstLine="709"/>
        <w:rPr>
          <w:rFonts w:ascii="Times New Roman" w:hAnsi="Times New Roman" w:cs="Times New Roman"/>
          <w:b/>
          <w:color w:val="000000"/>
          <w:sz w:val="26"/>
          <w:szCs w:val="26"/>
        </w:rPr>
      </w:pPr>
      <w:r w:rsidRPr="008F2425">
        <w:rPr>
          <w:rFonts w:ascii="Times New Roman" w:hAnsi="Times New Roman" w:cs="Times New Roman"/>
          <w:b/>
          <w:color w:val="000000"/>
          <w:sz w:val="26"/>
          <w:szCs w:val="26"/>
        </w:rPr>
        <w:t>От ЗАКАЗЧИКА:</w:t>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t>От ИСПОЛНИТЕЛЯ:</w:t>
      </w:r>
    </w:p>
    <w:p w14:paraId="5475F943" w14:textId="77777777" w:rsidR="00FC0D2A" w:rsidRPr="008F2425" w:rsidRDefault="00FC0D2A" w:rsidP="008F2425">
      <w:pPr>
        <w:shd w:val="clear" w:color="auto" w:fill="FFFFFF"/>
        <w:spacing w:after="0" w:line="240" w:lineRule="auto"/>
        <w:ind w:firstLine="709"/>
        <w:rPr>
          <w:rFonts w:ascii="Times New Roman" w:hAnsi="Times New Roman" w:cs="Times New Roman"/>
          <w:b/>
          <w:color w:val="000000"/>
          <w:sz w:val="26"/>
          <w:szCs w:val="26"/>
        </w:rPr>
      </w:pPr>
      <w:r w:rsidRPr="008F2425">
        <w:rPr>
          <w:rFonts w:ascii="Times New Roman" w:hAnsi="Times New Roman" w:cs="Times New Roman"/>
          <w:b/>
          <w:color w:val="000000"/>
          <w:sz w:val="26"/>
          <w:szCs w:val="26"/>
        </w:rPr>
        <w:t xml:space="preserve">Генеральный директор      </w:t>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r>
    </w:p>
    <w:p w14:paraId="4CE84F5D" w14:textId="77777777" w:rsidR="00FC0D2A" w:rsidRPr="008F2425" w:rsidRDefault="00FC0D2A" w:rsidP="008F2425">
      <w:pPr>
        <w:shd w:val="clear" w:color="auto" w:fill="FFFFFF"/>
        <w:spacing w:after="0" w:line="240" w:lineRule="auto"/>
        <w:ind w:firstLine="709"/>
        <w:rPr>
          <w:rFonts w:ascii="Times New Roman" w:hAnsi="Times New Roman" w:cs="Times New Roman"/>
          <w:b/>
          <w:color w:val="000000"/>
          <w:sz w:val="26"/>
          <w:szCs w:val="26"/>
        </w:rPr>
      </w:pPr>
      <w:r w:rsidRPr="008F2425">
        <w:rPr>
          <w:rFonts w:ascii="Times New Roman" w:hAnsi="Times New Roman" w:cs="Times New Roman"/>
          <w:b/>
          <w:color w:val="000000"/>
          <w:sz w:val="26"/>
          <w:szCs w:val="26"/>
        </w:rPr>
        <w:t>АО «Содружество»</w:t>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t xml:space="preserve"> </w:t>
      </w:r>
    </w:p>
    <w:p w14:paraId="07397C54" w14:textId="77777777" w:rsidR="00FC0D2A" w:rsidRPr="008F2425" w:rsidRDefault="00FC0D2A" w:rsidP="008F2425">
      <w:pPr>
        <w:shd w:val="clear" w:color="auto" w:fill="FFFFFF"/>
        <w:spacing w:after="0" w:line="240" w:lineRule="auto"/>
        <w:ind w:firstLine="709"/>
        <w:rPr>
          <w:rFonts w:ascii="Times New Roman" w:hAnsi="Times New Roman" w:cs="Times New Roman"/>
          <w:b/>
          <w:color w:val="000000"/>
          <w:sz w:val="26"/>
          <w:szCs w:val="26"/>
        </w:rPr>
      </w:pPr>
    </w:p>
    <w:p w14:paraId="43635850" w14:textId="77777777" w:rsidR="00FC0D2A" w:rsidRPr="008F2425" w:rsidRDefault="00FC0D2A" w:rsidP="008F2425">
      <w:pPr>
        <w:spacing w:after="0" w:line="240" w:lineRule="auto"/>
        <w:ind w:firstLine="709"/>
        <w:rPr>
          <w:rFonts w:ascii="Times New Roman" w:hAnsi="Times New Roman" w:cs="Times New Roman"/>
          <w:b/>
          <w:color w:val="000000"/>
          <w:sz w:val="26"/>
          <w:szCs w:val="26"/>
        </w:rPr>
      </w:pPr>
      <w:r w:rsidRPr="008F2425">
        <w:rPr>
          <w:rFonts w:ascii="Times New Roman" w:hAnsi="Times New Roman" w:cs="Times New Roman"/>
          <w:b/>
          <w:color w:val="000000"/>
          <w:sz w:val="26"/>
          <w:szCs w:val="26"/>
        </w:rPr>
        <w:t>____________ А.И. Ахметшин</w:t>
      </w:r>
      <w:r w:rsidRPr="008F2425">
        <w:rPr>
          <w:rFonts w:ascii="Times New Roman" w:hAnsi="Times New Roman" w:cs="Times New Roman"/>
          <w:b/>
          <w:color w:val="000000"/>
          <w:sz w:val="26"/>
          <w:szCs w:val="26"/>
        </w:rPr>
        <w:tab/>
      </w:r>
      <w:r w:rsidRPr="008F2425">
        <w:rPr>
          <w:rFonts w:ascii="Times New Roman" w:hAnsi="Times New Roman" w:cs="Times New Roman"/>
          <w:b/>
          <w:color w:val="000000"/>
          <w:sz w:val="26"/>
          <w:szCs w:val="26"/>
        </w:rPr>
        <w:tab/>
        <w:t xml:space="preserve">          </w:t>
      </w:r>
      <w:r w:rsidRPr="008F2425">
        <w:rPr>
          <w:rFonts w:ascii="Times New Roman" w:hAnsi="Times New Roman" w:cs="Times New Roman"/>
          <w:b/>
          <w:color w:val="000000"/>
          <w:sz w:val="26"/>
          <w:szCs w:val="26"/>
        </w:rPr>
        <w:tab/>
        <w:t>____________/___________/</w:t>
      </w:r>
    </w:p>
    <w:p w14:paraId="553FDEEF" w14:textId="77777777" w:rsidR="00FC0D2A" w:rsidRPr="008F2425" w:rsidRDefault="00FC0D2A" w:rsidP="008F2425">
      <w:pPr>
        <w:spacing w:after="0" w:line="240" w:lineRule="auto"/>
        <w:ind w:firstLine="709"/>
        <w:rPr>
          <w:rFonts w:ascii="Times New Roman" w:hAnsi="Times New Roman" w:cs="Times New Roman"/>
          <w:b/>
          <w:color w:val="000000"/>
          <w:sz w:val="26"/>
          <w:szCs w:val="26"/>
        </w:rPr>
      </w:pPr>
      <w:r w:rsidRPr="008F2425">
        <w:rPr>
          <w:rFonts w:ascii="Times New Roman" w:hAnsi="Times New Roman" w:cs="Times New Roman"/>
          <w:b/>
          <w:color w:val="000000"/>
          <w:sz w:val="26"/>
          <w:szCs w:val="26"/>
        </w:rPr>
        <w:t>М.П.                                                                               М.П.</w:t>
      </w:r>
    </w:p>
    <w:p w14:paraId="47A8FB44" w14:textId="75C78DED" w:rsidR="00DF3EFD" w:rsidRPr="008F2425" w:rsidRDefault="00DF3EFD" w:rsidP="008F2425">
      <w:pPr>
        <w:tabs>
          <w:tab w:val="left" w:pos="6750"/>
        </w:tabs>
        <w:spacing w:after="0" w:line="240" w:lineRule="auto"/>
        <w:ind w:firstLine="709"/>
        <w:jc w:val="right"/>
        <w:rPr>
          <w:rFonts w:ascii="Times New Roman" w:hAnsi="Times New Roman" w:cs="Times New Roman"/>
          <w:sz w:val="24"/>
          <w:szCs w:val="24"/>
        </w:rPr>
      </w:pPr>
    </w:p>
    <w:p w14:paraId="039CB882" w14:textId="2E5F0CFF" w:rsidR="00FC0D2A" w:rsidRPr="008F2425" w:rsidRDefault="00FC0D2A" w:rsidP="008F2425">
      <w:pPr>
        <w:tabs>
          <w:tab w:val="left" w:pos="6750"/>
        </w:tabs>
        <w:spacing w:after="0" w:line="240" w:lineRule="auto"/>
        <w:ind w:firstLine="709"/>
        <w:jc w:val="right"/>
        <w:rPr>
          <w:rFonts w:ascii="Times New Roman" w:hAnsi="Times New Roman" w:cs="Times New Roman"/>
          <w:sz w:val="24"/>
          <w:szCs w:val="24"/>
        </w:rPr>
      </w:pPr>
    </w:p>
    <w:p w14:paraId="0F826E34" w14:textId="489D4860" w:rsidR="00FC0D2A" w:rsidRDefault="00FC0D2A" w:rsidP="008F2425">
      <w:pPr>
        <w:tabs>
          <w:tab w:val="left" w:pos="6750"/>
        </w:tabs>
        <w:spacing w:after="0" w:line="240" w:lineRule="auto"/>
        <w:ind w:firstLine="709"/>
        <w:jc w:val="right"/>
        <w:rPr>
          <w:rFonts w:ascii="Times New Roman" w:hAnsi="Times New Roman" w:cs="Times New Roman"/>
          <w:sz w:val="24"/>
          <w:szCs w:val="24"/>
        </w:rPr>
      </w:pPr>
    </w:p>
    <w:p w14:paraId="54EE538E" w14:textId="56084FC4" w:rsidR="00C30ED7" w:rsidRDefault="00C30ED7" w:rsidP="008F2425">
      <w:pPr>
        <w:tabs>
          <w:tab w:val="left" w:pos="6750"/>
        </w:tabs>
        <w:spacing w:after="0" w:line="240" w:lineRule="auto"/>
        <w:ind w:firstLine="709"/>
        <w:jc w:val="right"/>
        <w:rPr>
          <w:rFonts w:ascii="Times New Roman" w:hAnsi="Times New Roman" w:cs="Times New Roman"/>
          <w:sz w:val="24"/>
          <w:szCs w:val="24"/>
        </w:rPr>
      </w:pPr>
    </w:p>
    <w:p w14:paraId="17E90299" w14:textId="61156CBD" w:rsidR="00C30ED7" w:rsidRDefault="00C30ED7" w:rsidP="008F2425">
      <w:pPr>
        <w:tabs>
          <w:tab w:val="left" w:pos="6750"/>
        </w:tabs>
        <w:spacing w:after="0" w:line="240" w:lineRule="auto"/>
        <w:ind w:firstLine="709"/>
        <w:jc w:val="right"/>
        <w:rPr>
          <w:rFonts w:ascii="Times New Roman" w:hAnsi="Times New Roman" w:cs="Times New Roman"/>
          <w:sz w:val="24"/>
          <w:szCs w:val="24"/>
        </w:rPr>
      </w:pPr>
    </w:p>
    <w:p w14:paraId="0DF9819B" w14:textId="37EDBCD9" w:rsidR="00C30ED7" w:rsidRDefault="00C30ED7" w:rsidP="008F2425">
      <w:pPr>
        <w:tabs>
          <w:tab w:val="left" w:pos="6750"/>
        </w:tabs>
        <w:spacing w:after="0" w:line="240" w:lineRule="auto"/>
        <w:ind w:firstLine="709"/>
        <w:jc w:val="right"/>
        <w:rPr>
          <w:rFonts w:ascii="Times New Roman" w:hAnsi="Times New Roman" w:cs="Times New Roman"/>
          <w:sz w:val="24"/>
          <w:szCs w:val="24"/>
        </w:rPr>
      </w:pPr>
    </w:p>
    <w:p w14:paraId="3672AABF" w14:textId="680D3A06" w:rsidR="00C30ED7" w:rsidRDefault="00C30ED7" w:rsidP="008F2425">
      <w:pPr>
        <w:tabs>
          <w:tab w:val="left" w:pos="6750"/>
        </w:tabs>
        <w:spacing w:after="0" w:line="240" w:lineRule="auto"/>
        <w:ind w:firstLine="709"/>
        <w:jc w:val="right"/>
        <w:rPr>
          <w:rFonts w:ascii="Times New Roman" w:hAnsi="Times New Roman" w:cs="Times New Roman"/>
          <w:sz w:val="24"/>
          <w:szCs w:val="24"/>
        </w:rPr>
      </w:pPr>
    </w:p>
    <w:p w14:paraId="5E77F3CF" w14:textId="3AD1412A" w:rsidR="00C30ED7" w:rsidRDefault="00C30ED7" w:rsidP="008F2425">
      <w:pPr>
        <w:tabs>
          <w:tab w:val="left" w:pos="6750"/>
        </w:tabs>
        <w:spacing w:after="0" w:line="240" w:lineRule="auto"/>
        <w:ind w:firstLine="709"/>
        <w:jc w:val="right"/>
        <w:rPr>
          <w:rFonts w:ascii="Times New Roman" w:hAnsi="Times New Roman" w:cs="Times New Roman"/>
          <w:sz w:val="24"/>
          <w:szCs w:val="24"/>
        </w:rPr>
      </w:pPr>
    </w:p>
    <w:p w14:paraId="08BDB07E" w14:textId="70288925" w:rsidR="00C30ED7" w:rsidRDefault="00C30ED7" w:rsidP="008F2425">
      <w:pPr>
        <w:tabs>
          <w:tab w:val="left" w:pos="6750"/>
        </w:tabs>
        <w:spacing w:after="0" w:line="240" w:lineRule="auto"/>
        <w:ind w:firstLine="709"/>
        <w:jc w:val="right"/>
        <w:rPr>
          <w:rFonts w:ascii="Times New Roman" w:hAnsi="Times New Roman" w:cs="Times New Roman"/>
          <w:sz w:val="24"/>
          <w:szCs w:val="24"/>
        </w:rPr>
      </w:pPr>
    </w:p>
    <w:p w14:paraId="5E223332" w14:textId="6112EE96" w:rsidR="00C30ED7" w:rsidRDefault="00C30ED7" w:rsidP="008F2425">
      <w:pPr>
        <w:tabs>
          <w:tab w:val="left" w:pos="6750"/>
        </w:tabs>
        <w:spacing w:after="0" w:line="240" w:lineRule="auto"/>
        <w:ind w:firstLine="709"/>
        <w:jc w:val="right"/>
        <w:rPr>
          <w:rFonts w:ascii="Times New Roman" w:hAnsi="Times New Roman" w:cs="Times New Roman"/>
          <w:sz w:val="24"/>
          <w:szCs w:val="24"/>
        </w:rPr>
      </w:pPr>
    </w:p>
    <w:p w14:paraId="2E57E023" w14:textId="77777777" w:rsidR="00C30ED7" w:rsidRPr="008F2425" w:rsidRDefault="00C30ED7" w:rsidP="008F2425">
      <w:pPr>
        <w:tabs>
          <w:tab w:val="left" w:pos="6750"/>
        </w:tabs>
        <w:spacing w:after="0" w:line="240" w:lineRule="auto"/>
        <w:ind w:firstLine="709"/>
        <w:jc w:val="right"/>
        <w:rPr>
          <w:rFonts w:ascii="Times New Roman" w:hAnsi="Times New Roman" w:cs="Times New Roman"/>
          <w:sz w:val="24"/>
          <w:szCs w:val="24"/>
        </w:rPr>
      </w:pPr>
    </w:p>
    <w:p w14:paraId="06AB4E27" w14:textId="74E1DEA5" w:rsidR="00FC0D2A" w:rsidRPr="008F2425" w:rsidRDefault="00FC0D2A" w:rsidP="008F2425">
      <w:pPr>
        <w:tabs>
          <w:tab w:val="left" w:pos="6750"/>
        </w:tabs>
        <w:spacing w:after="0" w:line="240" w:lineRule="auto"/>
        <w:ind w:firstLine="709"/>
        <w:jc w:val="right"/>
        <w:rPr>
          <w:rFonts w:ascii="Times New Roman" w:hAnsi="Times New Roman" w:cs="Times New Roman"/>
          <w:sz w:val="24"/>
          <w:szCs w:val="24"/>
        </w:rPr>
      </w:pPr>
    </w:p>
    <w:p w14:paraId="0683E926" w14:textId="77777777" w:rsidR="00FC0D2A" w:rsidRPr="00FE15EA" w:rsidRDefault="00FC0D2A" w:rsidP="00FC0D2A">
      <w:pPr>
        <w:pStyle w:val="6"/>
        <w:jc w:val="right"/>
        <w:rPr>
          <w:color w:val="000000"/>
          <w:lang w:val="ru-RU"/>
        </w:rPr>
      </w:pPr>
      <w:r w:rsidRPr="00FE15EA">
        <w:rPr>
          <w:color w:val="000000"/>
          <w:lang w:val="ru-RU"/>
        </w:rPr>
        <w:lastRenderedPageBreak/>
        <w:t>Приложение № 1</w:t>
      </w:r>
    </w:p>
    <w:p w14:paraId="0D940DCE" w14:textId="1F6D5907" w:rsidR="00FC0D2A" w:rsidRPr="00FE15EA" w:rsidRDefault="00FC0D2A" w:rsidP="00FC0D2A">
      <w:pPr>
        <w:ind w:left="150"/>
        <w:jc w:val="right"/>
        <w:rPr>
          <w:rFonts w:ascii="Times New Roman" w:hAnsi="Times New Roman" w:cs="Times New Roman"/>
          <w:color w:val="000000"/>
          <w:sz w:val="20"/>
          <w:szCs w:val="20"/>
        </w:rPr>
      </w:pPr>
      <w:r w:rsidRPr="00FE15EA">
        <w:rPr>
          <w:rFonts w:ascii="Times New Roman" w:hAnsi="Times New Roman" w:cs="Times New Roman"/>
          <w:b/>
          <w:color w:val="000000"/>
          <w:sz w:val="20"/>
          <w:szCs w:val="20"/>
        </w:rPr>
        <w:t xml:space="preserve"> к Договору № ____ от ____</w:t>
      </w:r>
      <w:proofErr w:type="gramStart"/>
      <w:r w:rsidRPr="00FE15EA">
        <w:rPr>
          <w:rFonts w:ascii="Times New Roman" w:hAnsi="Times New Roman" w:cs="Times New Roman"/>
          <w:b/>
          <w:color w:val="000000"/>
          <w:sz w:val="20"/>
          <w:szCs w:val="20"/>
        </w:rPr>
        <w:t>_  20</w:t>
      </w:r>
      <w:proofErr w:type="gramEnd"/>
      <w:r w:rsidR="00DD156B" w:rsidRPr="00FE15EA">
        <w:rPr>
          <w:rFonts w:ascii="Times New Roman" w:hAnsi="Times New Roman" w:cs="Times New Roman"/>
          <w:b/>
          <w:color w:val="000000"/>
          <w:sz w:val="20"/>
          <w:szCs w:val="20"/>
        </w:rPr>
        <w:t>__</w:t>
      </w:r>
      <w:r w:rsidRPr="00FE15EA">
        <w:rPr>
          <w:rFonts w:ascii="Times New Roman" w:hAnsi="Times New Roman" w:cs="Times New Roman"/>
          <w:b/>
          <w:color w:val="000000"/>
          <w:sz w:val="20"/>
          <w:szCs w:val="20"/>
        </w:rPr>
        <w:t>_г.</w:t>
      </w:r>
    </w:p>
    <w:p w14:paraId="36ACA244" w14:textId="77777777" w:rsidR="00FC0D2A" w:rsidRPr="00FE15EA" w:rsidRDefault="00FC0D2A" w:rsidP="00FC0D2A">
      <w:pPr>
        <w:pStyle w:val="a5"/>
        <w:jc w:val="center"/>
        <w:rPr>
          <w:i/>
          <w:iCs/>
          <w:color w:val="000000"/>
          <w:szCs w:val="28"/>
        </w:rPr>
      </w:pPr>
    </w:p>
    <w:p w14:paraId="1A21FCB3" w14:textId="1E7AFB11" w:rsidR="00FC0D2A" w:rsidRPr="00FE15EA" w:rsidRDefault="00DD156B" w:rsidP="00FC0D2A">
      <w:pPr>
        <w:pStyle w:val="a5"/>
        <w:jc w:val="center"/>
        <w:rPr>
          <w:i/>
          <w:iCs/>
          <w:color w:val="000000"/>
          <w:szCs w:val="28"/>
        </w:rPr>
      </w:pPr>
      <w:r w:rsidRPr="00FE15EA">
        <w:rPr>
          <w:i/>
          <w:iCs/>
          <w:color w:val="000000"/>
          <w:szCs w:val="28"/>
        </w:rPr>
        <w:t>Техническое задание в соответствии с закупочной документацией или техническим предложением участника – победителя закупки</w:t>
      </w:r>
    </w:p>
    <w:p w14:paraId="79F4A42C" w14:textId="77777777" w:rsidR="00FC0D2A" w:rsidRPr="00FE15EA" w:rsidRDefault="00FC0D2A" w:rsidP="00FC0D2A">
      <w:pPr>
        <w:pStyle w:val="a5"/>
        <w:jc w:val="center"/>
        <w:rPr>
          <w:color w:val="000000"/>
          <w:szCs w:val="28"/>
        </w:rPr>
      </w:pPr>
    </w:p>
    <w:p w14:paraId="78DC797C" w14:textId="77777777" w:rsidR="00FE15EA" w:rsidRPr="00FE15EA" w:rsidRDefault="00FE15EA" w:rsidP="00FE15EA">
      <w:pPr>
        <w:ind w:left="43"/>
        <w:rPr>
          <w:rFonts w:ascii="Times New Roman" w:hAnsi="Times New Roman" w:cs="Times New Roman"/>
          <w:b/>
          <w:color w:val="000000"/>
          <w:sz w:val="26"/>
          <w:szCs w:val="26"/>
          <w:highlight w:val="yellow"/>
        </w:rPr>
      </w:pPr>
    </w:p>
    <w:p w14:paraId="3D2D7E56" w14:textId="77777777" w:rsidR="00FE15EA" w:rsidRPr="00FE15EA" w:rsidRDefault="00FE15EA" w:rsidP="00FE15EA">
      <w:pPr>
        <w:shd w:val="clear" w:color="auto" w:fill="FFFFFF"/>
        <w:tabs>
          <w:tab w:val="left" w:pos="1243"/>
        </w:tabs>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От ЗАКАЗЧИКА:</w:t>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t>От ИСПОЛНИТЕЛЯ:</w:t>
      </w:r>
    </w:p>
    <w:p w14:paraId="15547F7D" w14:textId="77777777" w:rsidR="00FE15EA" w:rsidRPr="00FE15EA" w:rsidRDefault="00FE15EA" w:rsidP="00FE15EA">
      <w:pPr>
        <w:shd w:val="clear" w:color="auto" w:fill="FFFFFF"/>
        <w:ind w:hanging="43"/>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 xml:space="preserve">Генеральный директор      </w:t>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p>
    <w:p w14:paraId="65AB9482" w14:textId="77777777" w:rsidR="00FE15EA" w:rsidRPr="00FE15EA" w:rsidRDefault="00FE15EA" w:rsidP="00FE15EA">
      <w:pPr>
        <w:shd w:val="clear" w:color="auto" w:fill="FFFFFF"/>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АО «Содружество»</w:t>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t xml:space="preserve">         </w:t>
      </w:r>
    </w:p>
    <w:p w14:paraId="026D1E9D" w14:textId="77777777" w:rsidR="00FE15EA" w:rsidRPr="00FE15EA" w:rsidRDefault="00FE15EA" w:rsidP="00FE15EA">
      <w:pPr>
        <w:shd w:val="clear" w:color="auto" w:fill="FFFFFF"/>
        <w:rPr>
          <w:rFonts w:ascii="Times New Roman" w:hAnsi="Times New Roman" w:cs="Times New Roman"/>
          <w:b/>
          <w:color w:val="000000"/>
          <w:sz w:val="26"/>
          <w:szCs w:val="26"/>
        </w:rPr>
      </w:pPr>
    </w:p>
    <w:p w14:paraId="2F3C2947" w14:textId="47974E77" w:rsidR="00FE15EA" w:rsidRPr="00FE15EA" w:rsidRDefault="00FE15EA" w:rsidP="00FE15EA">
      <w:pPr>
        <w:ind w:hanging="43"/>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______________ А.И. Ахметшин</w:t>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t xml:space="preserve">      ___________/_____________/</w:t>
      </w:r>
    </w:p>
    <w:p w14:paraId="32086422" w14:textId="77777777" w:rsidR="00FE15EA" w:rsidRPr="00FE15EA" w:rsidRDefault="00FE15EA" w:rsidP="00FE15EA">
      <w:pPr>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М.П.                                                                                     М.П.</w:t>
      </w:r>
    </w:p>
    <w:p w14:paraId="394B31A8" w14:textId="77777777" w:rsidR="00FC0D2A" w:rsidRPr="00FE15EA" w:rsidRDefault="00FC0D2A" w:rsidP="00FC0D2A">
      <w:pPr>
        <w:pStyle w:val="a5"/>
        <w:jc w:val="center"/>
        <w:rPr>
          <w:color w:val="000000"/>
          <w:szCs w:val="28"/>
        </w:rPr>
      </w:pPr>
    </w:p>
    <w:p w14:paraId="14BCD5AC" w14:textId="77777777" w:rsidR="00FC0D2A" w:rsidRPr="00FE15EA" w:rsidRDefault="00FC0D2A" w:rsidP="00FC0D2A">
      <w:pPr>
        <w:pStyle w:val="a5"/>
        <w:jc w:val="center"/>
        <w:rPr>
          <w:color w:val="000000"/>
          <w:szCs w:val="28"/>
        </w:rPr>
      </w:pPr>
    </w:p>
    <w:p w14:paraId="2B5DE095" w14:textId="77777777" w:rsidR="00FC0D2A" w:rsidRPr="00FE15EA" w:rsidRDefault="00FC0D2A" w:rsidP="00FC0D2A">
      <w:pPr>
        <w:pStyle w:val="a5"/>
        <w:jc w:val="center"/>
        <w:rPr>
          <w:color w:val="000000"/>
          <w:szCs w:val="28"/>
        </w:rPr>
      </w:pPr>
    </w:p>
    <w:p w14:paraId="4C44CD47" w14:textId="7C3E6AEA" w:rsidR="00FC0D2A" w:rsidRDefault="00FC0D2A" w:rsidP="00304B52">
      <w:pPr>
        <w:tabs>
          <w:tab w:val="left" w:pos="6750"/>
        </w:tabs>
        <w:jc w:val="right"/>
        <w:rPr>
          <w:rFonts w:ascii="Times New Roman" w:hAnsi="Times New Roman" w:cs="Times New Roman"/>
          <w:sz w:val="24"/>
          <w:szCs w:val="24"/>
        </w:rPr>
      </w:pPr>
    </w:p>
    <w:p w14:paraId="019888CD" w14:textId="53C4C244" w:rsidR="00C30ED7" w:rsidRDefault="00C30ED7" w:rsidP="00304B52">
      <w:pPr>
        <w:tabs>
          <w:tab w:val="left" w:pos="6750"/>
        </w:tabs>
        <w:jc w:val="right"/>
        <w:rPr>
          <w:rFonts w:ascii="Times New Roman" w:hAnsi="Times New Roman" w:cs="Times New Roman"/>
          <w:sz w:val="24"/>
          <w:szCs w:val="24"/>
        </w:rPr>
      </w:pPr>
    </w:p>
    <w:p w14:paraId="3E5D8179" w14:textId="243CCAF0" w:rsidR="00C30ED7" w:rsidRDefault="00C30ED7" w:rsidP="00304B52">
      <w:pPr>
        <w:tabs>
          <w:tab w:val="left" w:pos="6750"/>
        </w:tabs>
        <w:jc w:val="right"/>
        <w:rPr>
          <w:rFonts w:ascii="Times New Roman" w:hAnsi="Times New Roman" w:cs="Times New Roman"/>
          <w:sz w:val="24"/>
          <w:szCs w:val="24"/>
        </w:rPr>
      </w:pPr>
    </w:p>
    <w:p w14:paraId="4B4213B5" w14:textId="40FADB46" w:rsidR="00C30ED7" w:rsidRDefault="00C30ED7" w:rsidP="00304B52">
      <w:pPr>
        <w:tabs>
          <w:tab w:val="left" w:pos="6750"/>
        </w:tabs>
        <w:jc w:val="right"/>
        <w:rPr>
          <w:rFonts w:ascii="Times New Roman" w:hAnsi="Times New Roman" w:cs="Times New Roman"/>
          <w:sz w:val="24"/>
          <w:szCs w:val="24"/>
        </w:rPr>
      </w:pPr>
    </w:p>
    <w:p w14:paraId="72BAE212" w14:textId="067FBDFC" w:rsidR="00C30ED7" w:rsidRDefault="00C30ED7" w:rsidP="00304B52">
      <w:pPr>
        <w:tabs>
          <w:tab w:val="left" w:pos="6750"/>
        </w:tabs>
        <w:jc w:val="right"/>
        <w:rPr>
          <w:rFonts w:ascii="Times New Roman" w:hAnsi="Times New Roman" w:cs="Times New Roman"/>
          <w:sz w:val="24"/>
          <w:szCs w:val="24"/>
        </w:rPr>
      </w:pPr>
    </w:p>
    <w:p w14:paraId="6DA82052" w14:textId="65ECD755" w:rsidR="00C30ED7" w:rsidRDefault="00C30ED7" w:rsidP="00304B52">
      <w:pPr>
        <w:tabs>
          <w:tab w:val="left" w:pos="6750"/>
        </w:tabs>
        <w:jc w:val="right"/>
        <w:rPr>
          <w:rFonts w:ascii="Times New Roman" w:hAnsi="Times New Roman" w:cs="Times New Roman"/>
          <w:sz w:val="24"/>
          <w:szCs w:val="24"/>
        </w:rPr>
      </w:pPr>
    </w:p>
    <w:p w14:paraId="4A0DC74C" w14:textId="0DA38C46" w:rsidR="00C30ED7" w:rsidRDefault="00C30ED7" w:rsidP="00304B52">
      <w:pPr>
        <w:tabs>
          <w:tab w:val="left" w:pos="6750"/>
        </w:tabs>
        <w:jc w:val="right"/>
        <w:rPr>
          <w:rFonts w:ascii="Times New Roman" w:hAnsi="Times New Roman" w:cs="Times New Roman"/>
          <w:sz w:val="24"/>
          <w:szCs w:val="24"/>
        </w:rPr>
      </w:pPr>
    </w:p>
    <w:p w14:paraId="56490EDA" w14:textId="4BCBAE97" w:rsidR="00C30ED7" w:rsidRDefault="00C30ED7" w:rsidP="00304B52">
      <w:pPr>
        <w:tabs>
          <w:tab w:val="left" w:pos="6750"/>
        </w:tabs>
        <w:jc w:val="right"/>
        <w:rPr>
          <w:rFonts w:ascii="Times New Roman" w:hAnsi="Times New Roman" w:cs="Times New Roman"/>
          <w:sz w:val="24"/>
          <w:szCs w:val="24"/>
        </w:rPr>
      </w:pPr>
    </w:p>
    <w:p w14:paraId="5FF5B830" w14:textId="70A7E167" w:rsidR="00C30ED7" w:rsidRDefault="00C30ED7" w:rsidP="00304B52">
      <w:pPr>
        <w:tabs>
          <w:tab w:val="left" w:pos="6750"/>
        </w:tabs>
        <w:jc w:val="right"/>
        <w:rPr>
          <w:rFonts w:ascii="Times New Roman" w:hAnsi="Times New Roman" w:cs="Times New Roman"/>
          <w:sz w:val="24"/>
          <w:szCs w:val="24"/>
        </w:rPr>
      </w:pPr>
    </w:p>
    <w:p w14:paraId="737F0FB2" w14:textId="6C8A136D" w:rsidR="00C30ED7" w:rsidRDefault="00C30ED7" w:rsidP="00304B52">
      <w:pPr>
        <w:tabs>
          <w:tab w:val="left" w:pos="6750"/>
        </w:tabs>
        <w:jc w:val="right"/>
        <w:rPr>
          <w:rFonts w:ascii="Times New Roman" w:hAnsi="Times New Roman" w:cs="Times New Roman"/>
          <w:sz w:val="24"/>
          <w:szCs w:val="24"/>
        </w:rPr>
      </w:pPr>
    </w:p>
    <w:p w14:paraId="08182EDE" w14:textId="77777777" w:rsidR="00C30ED7" w:rsidRPr="00FE15EA" w:rsidRDefault="00C30ED7" w:rsidP="00304B52">
      <w:pPr>
        <w:tabs>
          <w:tab w:val="left" w:pos="6750"/>
        </w:tabs>
        <w:jc w:val="right"/>
        <w:rPr>
          <w:rFonts w:ascii="Times New Roman" w:hAnsi="Times New Roman" w:cs="Times New Roman"/>
          <w:sz w:val="24"/>
          <w:szCs w:val="24"/>
        </w:rPr>
      </w:pPr>
    </w:p>
    <w:p w14:paraId="310C562E" w14:textId="4152F941" w:rsidR="00FE15EA" w:rsidRPr="00FE15EA" w:rsidRDefault="00FE15EA" w:rsidP="00304B52">
      <w:pPr>
        <w:tabs>
          <w:tab w:val="left" w:pos="6750"/>
        </w:tabs>
        <w:jc w:val="right"/>
        <w:rPr>
          <w:rFonts w:ascii="Times New Roman" w:hAnsi="Times New Roman" w:cs="Times New Roman"/>
          <w:sz w:val="24"/>
          <w:szCs w:val="24"/>
        </w:rPr>
      </w:pPr>
    </w:p>
    <w:p w14:paraId="60E95B62" w14:textId="77777777" w:rsidR="00FC0D2A" w:rsidRPr="00FE15EA" w:rsidRDefault="00FC0D2A" w:rsidP="00FE15EA">
      <w:pPr>
        <w:spacing w:after="0" w:line="240" w:lineRule="auto"/>
        <w:ind w:firstLine="709"/>
        <w:jc w:val="right"/>
        <w:rPr>
          <w:rFonts w:ascii="Times New Roman" w:hAnsi="Times New Roman" w:cs="Times New Roman"/>
          <w:b/>
          <w:color w:val="000000"/>
          <w:sz w:val="26"/>
          <w:szCs w:val="26"/>
        </w:rPr>
      </w:pPr>
      <w:r w:rsidRPr="00FE15EA">
        <w:rPr>
          <w:rFonts w:ascii="Times New Roman" w:hAnsi="Times New Roman" w:cs="Times New Roman"/>
          <w:color w:val="000000"/>
          <w:sz w:val="20"/>
        </w:rPr>
        <w:lastRenderedPageBreak/>
        <w:t>Приложение № 2</w:t>
      </w:r>
    </w:p>
    <w:p w14:paraId="73639E95" w14:textId="3AE27A08" w:rsidR="00FC0D2A" w:rsidRPr="00FE15EA" w:rsidRDefault="00FC0D2A" w:rsidP="00FE15EA">
      <w:pPr>
        <w:spacing w:after="0" w:line="240" w:lineRule="auto"/>
        <w:ind w:firstLine="709"/>
        <w:jc w:val="right"/>
        <w:rPr>
          <w:rFonts w:ascii="Times New Roman" w:hAnsi="Times New Roman" w:cs="Times New Roman"/>
          <w:b/>
          <w:color w:val="000000"/>
          <w:sz w:val="20"/>
          <w:szCs w:val="20"/>
        </w:rPr>
      </w:pPr>
      <w:r w:rsidRPr="00FE15EA">
        <w:rPr>
          <w:rFonts w:ascii="Times New Roman" w:hAnsi="Times New Roman" w:cs="Times New Roman"/>
          <w:b/>
          <w:color w:val="000000"/>
          <w:sz w:val="20"/>
          <w:szCs w:val="20"/>
        </w:rPr>
        <w:t xml:space="preserve"> к Договору № ____ от ____</w:t>
      </w:r>
      <w:proofErr w:type="gramStart"/>
      <w:r w:rsidRPr="00FE15EA">
        <w:rPr>
          <w:rFonts w:ascii="Times New Roman" w:hAnsi="Times New Roman" w:cs="Times New Roman"/>
          <w:b/>
          <w:color w:val="000000"/>
          <w:sz w:val="20"/>
          <w:szCs w:val="20"/>
        </w:rPr>
        <w:t>_  20</w:t>
      </w:r>
      <w:proofErr w:type="gramEnd"/>
      <w:r w:rsidRPr="00FE15EA">
        <w:rPr>
          <w:rFonts w:ascii="Times New Roman" w:hAnsi="Times New Roman" w:cs="Times New Roman"/>
          <w:b/>
          <w:color w:val="000000"/>
          <w:sz w:val="20"/>
          <w:szCs w:val="20"/>
        </w:rPr>
        <w:t>_г.</w:t>
      </w:r>
    </w:p>
    <w:p w14:paraId="4FC7AE1E" w14:textId="77777777" w:rsidR="00FC0D2A" w:rsidRPr="00FE15EA" w:rsidRDefault="00FC0D2A" w:rsidP="00FE15EA">
      <w:pPr>
        <w:spacing w:after="0" w:line="240" w:lineRule="auto"/>
        <w:ind w:firstLine="709"/>
        <w:rPr>
          <w:rFonts w:ascii="Times New Roman" w:hAnsi="Times New Roman" w:cs="Times New Roman"/>
          <w:b/>
          <w:color w:val="000000"/>
          <w:sz w:val="26"/>
          <w:szCs w:val="26"/>
          <w:highlight w:val="yellow"/>
        </w:rPr>
      </w:pPr>
    </w:p>
    <w:p w14:paraId="3A6F95A2" w14:textId="77777777" w:rsidR="00FC0D2A" w:rsidRPr="00FE15EA" w:rsidRDefault="00FC0D2A" w:rsidP="00FE15EA">
      <w:pPr>
        <w:spacing w:after="0" w:line="240" w:lineRule="auto"/>
        <w:ind w:firstLine="709"/>
        <w:jc w:val="center"/>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Протокол согласования цены</w:t>
      </w:r>
    </w:p>
    <w:p w14:paraId="65CC2E6F" w14:textId="77777777" w:rsidR="00FC0D2A" w:rsidRPr="00FE15EA" w:rsidRDefault="00FC0D2A" w:rsidP="00FE15EA">
      <w:pPr>
        <w:spacing w:after="0" w:line="240" w:lineRule="auto"/>
        <w:ind w:firstLine="709"/>
        <w:jc w:val="center"/>
        <w:rPr>
          <w:rFonts w:ascii="Times New Roman" w:hAnsi="Times New Roman" w:cs="Times New Roman"/>
          <w:b/>
          <w:color w:val="000000"/>
          <w:sz w:val="26"/>
          <w:szCs w:val="26"/>
        </w:rPr>
      </w:pPr>
    </w:p>
    <w:p w14:paraId="651E3635" w14:textId="3B080E35" w:rsidR="00FC0D2A" w:rsidRDefault="00FC0D2A" w:rsidP="00FE15EA">
      <w:pPr>
        <w:spacing w:after="0" w:line="240" w:lineRule="auto"/>
        <w:ind w:firstLine="709"/>
        <w:jc w:val="both"/>
        <w:rPr>
          <w:rFonts w:ascii="Times New Roman" w:hAnsi="Times New Roman" w:cs="Times New Roman"/>
          <w:color w:val="000000"/>
          <w:sz w:val="26"/>
          <w:szCs w:val="26"/>
        </w:rPr>
      </w:pPr>
      <w:r w:rsidRPr="00FE15EA">
        <w:rPr>
          <w:rFonts w:ascii="Times New Roman" w:hAnsi="Times New Roman" w:cs="Times New Roman"/>
          <w:b/>
          <w:color w:val="000000"/>
          <w:sz w:val="26"/>
          <w:szCs w:val="26"/>
        </w:rPr>
        <w:t xml:space="preserve">Мы, нижеподписавшиеся: </w:t>
      </w:r>
      <w:r w:rsidRPr="00FE15EA">
        <w:rPr>
          <w:rFonts w:ascii="Times New Roman" w:hAnsi="Times New Roman" w:cs="Times New Roman"/>
          <w:color w:val="000000"/>
          <w:sz w:val="26"/>
          <w:szCs w:val="26"/>
        </w:rPr>
        <w:t xml:space="preserve">АО «Содружество» в лице генерального директора Ахметшина Азата Ильгизовича, действующего на основании Устава, именуемое в дальнейшем «Заказчик», с одной стороны и _______________________ в лице ________________________, действующего на основании _____________, именуемое (ый)  в дальнейшем «Исполнитель», с другой стороны, именуемые  в дальнейшем  «Стороны» пришли к соглашению о стоимости услуг по </w:t>
      </w:r>
      <w:r w:rsidRPr="00FE15EA">
        <w:rPr>
          <w:rFonts w:ascii="Times New Roman" w:hAnsi="Times New Roman" w:cs="Times New Roman"/>
          <w:sz w:val="26"/>
          <w:szCs w:val="26"/>
        </w:rPr>
        <w:t>сопровождению поездов пригородного сообщения обслуживаемых кассирами билетными и проводниками пассажирских вагонов</w:t>
      </w:r>
      <w:r w:rsidRPr="00FE15EA">
        <w:rPr>
          <w:rFonts w:ascii="Times New Roman" w:hAnsi="Times New Roman" w:cs="Times New Roman"/>
          <w:color w:val="000000"/>
          <w:sz w:val="26"/>
          <w:szCs w:val="26"/>
        </w:rPr>
        <w:t>:</w:t>
      </w:r>
    </w:p>
    <w:p w14:paraId="3F15EA89" w14:textId="77777777" w:rsidR="00FE15EA" w:rsidRPr="00FE15EA" w:rsidRDefault="00FE15EA" w:rsidP="00FE15EA">
      <w:pPr>
        <w:spacing w:after="0" w:line="240" w:lineRule="auto"/>
        <w:ind w:firstLine="709"/>
        <w:jc w:val="both"/>
        <w:rPr>
          <w:rFonts w:ascii="Times New Roman" w:hAnsi="Times New Roman" w:cs="Times New Roman"/>
          <w:color w:val="000000"/>
          <w:sz w:val="26"/>
          <w:szCs w:val="26"/>
        </w:rPr>
      </w:pPr>
    </w:p>
    <w:tbl>
      <w:tblPr>
        <w:tblW w:w="9131" w:type="dxa"/>
        <w:tblInd w:w="93" w:type="dxa"/>
        <w:tblLook w:val="04A0" w:firstRow="1" w:lastRow="0" w:firstColumn="1" w:lastColumn="0" w:noHBand="0" w:noVBand="1"/>
      </w:tblPr>
      <w:tblGrid>
        <w:gridCol w:w="1260"/>
        <w:gridCol w:w="1062"/>
        <w:gridCol w:w="1392"/>
        <w:gridCol w:w="1722"/>
        <w:gridCol w:w="1843"/>
        <w:gridCol w:w="1843"/>
        <w:gridCol w:w="9"/>
      </w:tblGrid>
      <w:tr w:rsidR="00FC0D2A" w:rsidRPr="00FE15EA" w14:paraId="2F455AD6" w14:textId="77777777" w:rsidTr="00FE15EA">
        <w:trPr>
          <w:trHeight w:val="300"/>
        </w:trPr>
        <w:tc>
          <w:tcPr>
            <w:tcW w:w="1260" w:type="dxa"/>
            <w:tcBorders>
              <w:top w:val="nil"/>
              <w:left w:val="nil"/>
              <w:bottom w:val="nil"/>
              <w:right w:val="nil"/>
            </w:tcBorders>
            <w:shd w:val="clear" w:color="auto" w:fill="auto"/>
            <w:noWrap/>
            <w:vAlign w:val="bottom"/>
            <w:hideMark/>
          </w:tcPr>
          <w:p w14:paraId="69ABF15E" w14:textId="77777777" w:rsidR="00FC0D2A" w:rsidRPr="00FE15EA" w:rsidRDefault="00FC0D2A" w:rsidP="00FE15EA">
            <w:pPr>
              <w:spacing w:after="0" w:line="240" w:lineRule="auto"/>
              <w:rPr>
                <w:rFonts w:ascii="Times New Roman" w:hAnsi="Times New Roman" w:cs="Times New Roman"/>
                <w:color w:val="000000"/>
              </w:rPr>
            </w:pPr>
          </w:p>
        </w:tc>
        <w:tc>
          <w:tcPr>
            <w:tcW w:w="787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45796EB" w14:textId="6B448871" w:rsidR="00FC0D2A" w:rsidRPr="00FE15EA" w:rsidRDefault="00FC0D2A" w:rsidP="00FE15EA">
            <w:pPr>
              <w:spacing w:after="0" w:line="240" w:lineRule="auto"/>
              <w:jc w:val="center"/>
              <w:rPr>
                <w:rFonts w:ascii="Times New Roman" w:hAnsi="Times New Roman" w:cs="Times New Roman"/>
                <w:b/>
                <w:bCs/>
                <w:color w:val="000000"/>
              </w:rPr>
            </w:pPr>
            <w:r w:rsidRPr="00FE15EA">
              <w:rPr>
                <w:rFonts w:ascii="Times New Roman" w:hAnsi="Times New Roman" w:cs="Times New Roman"/>
                <w:b/>
                <w:bCs/>
                <w:color w:val="000000"/>
              </w:rPr>
              <w:t xml:space="preserve">Стоимость услуг </w:t>
            </w:r>
          </w:p>
        </w:tc>
      </w:tr>
      <w:tr w:rsidR="00FC0D2A" w:rsidRPr="00FE15EA" w14:paraId="7F096D95" w14:textId="77777777" w:rsidTr="00FE15EA">
        <w:trPr>
          <w:gridAfter w:val="1"/>
          <w:wAfter w:w="9" w:type="dxa"/>
          <w:trHeight w:val="615"/>
        </w:trPr>
        <w:tc>
          <w:tcPr>
            <w:tcW w:w="1260" w:type="dxa"/>
            <w:tcBorders>
              <w:top w:val="nil"/>
              <w:left w:val="nil"/>
              <w:bottom w:val="nil"/>
              <w:right w:val="nil"/>
            </w:tcBorders>
            <w:shd w:val="clear" w:color="auto" w:fill="auto"/>
            <w:noWrap/>
            <w:vAlign w:val="bottom"/>
            <w:hideMark/>
          </w:tcPr>
          <w:p w14:paraId="12BA96B1" w14:textId="77777777" w:rsidR="00FC0D2A" w:rsidRPr="00FE15EA" w:rsidRDefault="00FC0D2A" w:rsidP="00FE15EA">
            <w:pPr>
              <w:spacing w:after="0" w:line="240" w:lineRule="auto"/>
              <w:rPr>
                <w:rFonts w:ascii="Times New Roman" w:hAnsi="Times New Roman" w:cs="Times New Roman"/>
                <w:color w:val="000000"/>
              </w:rPr>
            </w:pPr>
          </w:p>
        </w:tc>
        <w:tc>
          <w:tcPr>
            <w:tcW w:w="1062" w:type="dxa"/>
            <w:tcBorders>
              <w:top w:val="nil"/>
              <w:left w:val="single" w:sz="8" w:space="0" w:color="auto"/>
              <w:bottom w:val="single" w:sz="8" w:space="0" w:color="auto"/>
              <w:right w:val="nil"/>
            </w:tcBorders>
            <w:shd w:val="clear" w:color="auto" w:fill="auto"/>
            <w:vAlign w:val="center"/>
            <w:hideMark/>
          </w:tcPr>
          <w:p w14:paraId="1B33BAB4" w14:textId="77777777" w:rsidR="00FC0D2A" w:rsidRPr="00FE15EA" w:rsidRDefault="00FC0D2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 </w:t>
            </w:r>
          </w:p>
        </w:tc>
        <w:tc>
          <w:tcPr>
            <w:tcW w:w="1392" w:type="dxa"/>
            <w:tcBorders>
              <w:top w:val="nil"/>
              <w:left w:val="single" w:sz="8" w:space="0" w:color="auto"/>
              <w:bottom w:val="single" w:sz="8" w:space="0" w:color="auto"/>
              <w:right w:val="single" w:sz="8" w:space="0" w:color="auto"/>
            </w:tcBorders>
            <w:shd w:val="clear" w:color="auto" w:fill="auto"/>
            <w:vAlign w:val="center"/>
            <w:hideMark/>
          </w:tcPr>
          <w:p w14:paraId="2A8E39EC" w14:textId="77777777" w:rsidR="00FC0D2A" w:rsidRPr="00FE15EA" w:rsidRDefault="00FC0D2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чел/час</w:t>
            </w:r>
          </w:p>
        </w:tc>
        <w:tc>
          <w:tcPr>
            <w:tcW w:w="1722" w:type="dxa"/>
            <w:tcBorders>
              <w:top w:val="nil"/>
              <w:left w:val="nil"/>
              <w:bottom w:val="single" w:sz="8" w:space="0" w:color="auto"/>
              <w:right w:val="single" w:sz="8" w:space="0" w:color="auto"/>
            </w:tcBorders>
            <w:shd w:val="clear" w:color="auto" w:fill="auto"/>
            <w:vAlign w:val="center"/>
            <w:hideMark/>
          </w:tcPr>
          <w:p w14:paraId="2D50E4DB" w14:textId="77777777" w:rsidR="00FC0D2A" w:rsidRPr="00FE15EA" w:rsidRDefault="00FC0D2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стоимость чел/час в руб. без НДС</w:t>
            </w:r>
          </w:p>
        </w:tc>
        <w:tc>
          <w:tcPr>
            <w:tcW w:w="1843" w:type="dxa"/>
            <w:tcBorders>
              <w:top w:val="nil"/>
              <w:left w:val="nil"/>
              <w:bottom w:val="single" w:sz="8" w:space="0" w:color="auto"/>
              <w:right w:val="single" w:sz="8" w:space="0" w:color="auto"/>
            </w:tcBorders>
            <w:shd w:val="clear" w:color="auto" w:fill="auto"/>
            <w:vAlign w:val="center"/>
            <w:hideMark/>
          </w:tcPr>
          <w:p w14:paraId="13688266" w14:textId="77777777" w:rsidR="00FC0D2A" w:rsidRPr="00FE15EA" w:rsidRDefault="00FC0D2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стоимость услуг руб. без НДС</w:t>
            </w:r>
          </w:p>
        </w:tc>
        <w:tc>
          <w:tcPr>
            <w:tcW w:w="1843" w:type="dxa"/>
            <w:tcBorders>
              <w:top w:val="nil"/>
              <w:left w:val="nil"/>
              <w:bottom w:val="single" w:sz="8" w:space="0" w:color="auto"/>
              <w:right w:val="single" w:sz="8" w:space="0" w:color="auto"/>
            </w:tcBorders>
            <w:shd w:val="clear" w:color="auto" w:fill="auto"/>
            <w:vAlign w:val="center"/>
            <w:hideMark/>
          </w:tcPr>
          <w:p w14:paraId="2B5F388E" w14:textId="77777777" w:rsidR="00FC0D2A" w:rsidRPr="00FE15EA" w:rsidRDefault="00FC0D2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стоимость услуг руб. с НДС</w:t>
            </w:r>
          </w:p>
        </w:tc>
      </w:tr>
      <w:tr w:rsidR="00FE15EA" w:rsidRPr="00FE15EA" w14:paraId="0A030C93" w14:textId="77777777" w:rsidTr="00FE15EA">
        <w:trPr>
          <w:gridAfter w:val="1"/>
          <w:wAfter w:w="9" w:type="dxa"/>
          <w:trHeight w:val="300"/>
        </w:trPr>
        <w:tc>
          <w:tcPr>
            <w:tcW w:w="1260" w:type="dxa"/>
            <w:tcBorders>
              <w:top w:val="single" w:sz="8" w:space="0" w:color="auto"/>
              <w:left w:val="single" w:sz="8" w:space="0" w:color="auto"/>
              <w:bottom w:val="single" w:sz="4" w:space="0" w:color="auto"/>
              <w:right w:val="nil"/>
            </w:tcBorders>
            <w:shd w:val="clear" w:color="auto" w:fill="auto"/>
            <w:noWrap/>
            <w:vAlign w:val="bottom"/>
            <w:hideMark/>
          </w:tcPr>
          <w:p w14:paraId="27BDF0B4" w14:textId="77777777" w:rsidR="00FE15EA" w:rsidRPr="00FE15EA" w:rsidRDefault="00FE15EA" w:rsidP="00FE15EA">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3CC801BB" w14:textId="77777777"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январь</w:t>
            </w:r>
          </w:p>
        </w:tc>
        <w:tc>
          <w:tcPr>
            <w:tcW w:w="1392" w:type="dxa"/>
            <w:tcBorders>
              <w:top w:val="nil"/>
              <w:left w:val="nil"/>
              <w:bottom w:val="single" w:sz="4" w:space="0" w:color="auto"/>
              <w:right w:val="single" w:sz="8" w:space="0" w:color="auto"/>
            </w:tcBorders>
            <w:shd w:val="clear" w:color="auto" w:fill="auto"/>
            <w:vAlign w:val="center"/>
          </w:tcPr>
          <w:p w14:paraId="5FF742B1" w14:textId="539F47BB" w:rsidR="00FE15EA" w:rsidRPr="00FE15EA" w:rsidRDefault="00FE15EA" w:rsidP="00FE15EA">
            <w:pPr>
              <w:spacing w:after="0" w:line="240" w:lineRule="auto"/>
              <w:jc w:val="center"/>
              <w:rPr>
                <w:rFonts w:ascii="Times New Roman" w:hAnsi="Times New Roman" w:cs="Times New Roman"/>
                <w:b/>
                <w:bCs/>
                <w:color w:val="000000"/>
              </w:rPr>
            </w:pPr>
            <w:r w:rsidRPr="00FE15EA">
              <w:rPr>
                <w:rFonts w:ascii="Times New Roman" w:hAnsi="Times New Roman" w:cs="Times New Roman"/>
                <w:b/>
                <w:bCs/>
                <w:color w:val="000000"/>
              </w:rPr>
              <w:t>2 754,35</w:t>
            </w:r>
          </w:p>
        </w:tc>
        <w:tc>
          <w:tcPr>
            <w:tcW w:w="1722" w:type="dxa"/>
            <w:tcBorders>
              <w:top w:val="nil"/>
              <w:left w:val="nil"/>
              <w:bottom w:val="single" w:sz="4" w:space="0" w:color="auto"/>
              <w:right w:val="single" w:sz="8" w:space="0" w:color="auto"/>
            </w:tcBorders>
            <w:shd w:val="clear" w:color="auto" w:fill="auto"/>
            <w:vAlign w:val="center"/>
          </w:tcPr>
          <w:p w14:paraId="2BC65F63"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nil"/>
              <w:left w:val="nil"/>
              <w:bottom w:val="single" w:sz="4" w:space="0" w:color="auto"/>
              <w:right w:val="single" w:sz="8" w:space="0" w:color="auto"/>
            </w:tcBorders>
            <w:shd w:val="clear" w:color="auto" w:fill="auto"/>
            <w:vAlign w:val="center"/>
          </w:tcPr>
          <w:p w14:paraId="74461FB2"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nil"/>
              <w:left w:val="nil"/>
              <w:bottom w:val="single" w:sz="4" w:space="0" w:color="auto"/>
              <w:right w:val="single" w:sz="8" w:space="0" w:color="auto"/>
            </w:tcBorders>
            <w:shd w:val="clear" w:color="auto" w:fill="auto"/>
            <w:vAlign w:val="center"/>
          </w:tcPr>
          <w:p w14:paraId="413ADB7C" w14:textId="77777777" w:rsidR="00FE15EA" w:rsidRPr="00FE15EA" w:rsidRDefault="00FE15EA" w:rsidP="00FE15EA">
            <w:pPr>
              <w:spacing w:after="0" w:line="240" w:lineRule="auto"/>
              <w:jc w:val="center"/>
              <w:rPr>
                <w:rFonts w:ascii="Times New Roman" w:hAnsi="Times New Roman" w:cs="Times New Roman"/>
                <w:b/>
                <w:bCs/>
                <w:color w:val="000000"/>
              </w:rPr>
            </w:pPr>
          </w:p>
        </w:tc>
      </w:tr>
      <w:tr w:rsidR="00FE15EA" w:rsidRPr="00FE15EA" w14:paraId="5D087307" w14:textId="77777777" w:rsidTr="00FE15EA">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320625CA" w14:textId="77777777" w:rsidR="00FE15EA" w:rsidRPr="00FE15EA" w:rsidRDefault="00FE15EA" w:rsidP="00FE15EA">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30E48DAD" w14:textId="77777777" w:rsidR="00FE15EA" w:rsidRPr="00FE15EA" w:rsidRDefault="00FE15EA" w:rsidP="00FE15EA">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4B1BF0C7" w14:textId="208FBCAF"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561,10</w:t>
            </w:r>
          </w:p>
        </w:tc>
        <w:tc>
          <w:tcPr>
            <w:tcW w:w="1722" w:type="dxa"/>
            <w:tcBorders>
              <w:top w:val="nil"/>
              <w:left w:val="nil"/>
              <w:bottom w:val="single" w:sz="8" w:space="0" w:color="auto"/>
              <w:right w:val="single" w:sz="8" w:space="0" w:color="auto"/>
            </w:tcBorders>
            <w:shd w:val="clear" w:color="auto" w:fill="auto"/>
            <w:vAlign w:val="center"/>
          </w:tcPr>
          <w:p w14:paraId="09F0CE59"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7628EDD1"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1B3861B1" w14:textId="77777777" w:rsidR="00FE15EA" w:rsidRPr="00FE15EA" w:rsidRDefault="00FE15EA" w:rsidP="00FE15EA">
            <w:pPr>
              <w:spacing w:after="0" w:line="240" w:lineRule="auto"/>
              <w:jc w:val="center"/>
              <w:rPr>
                <w:rFonts w:ascii="Times New Roman" w:hAnsi="Times New Roman" w:cs="Times New Roman"/>
                <w:color w:val="000000"/>
              </w:rPr>
            </w:pPr>
          </w:p>
        </w:tc>
      </w:tr>
      <w:tr w:rsidR="00FE15EA" w:rsidRPr="00FE15EA" w14:paraId="31B98E93" w14:textId="77777777" w:rsidTr="00FE15EA">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2831C86F" w14:textId="77777777" w:rsidR="00FE15EA" w:rsidRPr="00FE15EA" w:rsidRDefault="00FE15EA" w:rsidP="00FE15EA">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18E30B97" w14:textId="77777777"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февраль</w:t>
            </w:r>
          </w:p>
        </w:tc>
        <w:tc>
          <w:tcPr>
            <w:tcW w:w="1392" w:type="dxa"/>
            <w:tcBorders>
              <w:top w:val="nil"/>
              <w:left w:val="nil"/>
              <w:bottom w:val="single" w:sz="4" w:space="0" w:color="auto"/>
              <w:right w:val="single" w:sz="8" w:space="0" w:color="auto"/>
            </w:tcBorders>
            <w:shd w:val="clear" w:color="auto" w:fill="auto"/>
            <w:vAlign w:val="center"/>
          </w:tcPr>
          <w:p w14:paraId="59405B59" w14:textId="454640B1" w:rsidR="00FE15EA" w:rsidRPr="00FE15EA" w:rsidRDefault="00FE15EA" w:rsidP="00FE15EA">
            <w:pPr>
              <w:spacing w:after="0" w:line="240" w:lineRule="auto"/>
              <w:jc w:val="center"/>
              <w:rPr>
                <w:rFonts w:ascii="Times New Roman" w:hAnsi="Times New Roman" w:cs="Times New Roman"/>
                <w:b/>
                <w:bCs/>
                <w:color w:val="000000"/>
              </w:rPr>
            </w:pPr>
            <w:r w:rsidRPr="00FE15EA">
              <w:rPr>
                <w:rFonts w:ascii="Times New Roman" w:hAnsi="Times New Roman" w:cs="Times New Roman"/>
                <w:b/>
                <w:bCs/>
                <w:color w:val="000000"/>
              </w:rPr>
              <w:t>2 487,80</w:t>
            </w:r>
          </w:p>
        </w:tc>
        <w:tc>
          <w:tcPr>
            <w:tcW w:w="1722" w:type="dxa"/>
            <w:tcBorders>
              <w:top w:val="nil"/>
              <w:left w:val="nil"/>
              <w:bottom w:val="single" w:sz="4" w:space="0" w:color="auto"/>
              <w:right w:val="single" w:sz="8" w:space="0" w:color="auto"/>
            </w:tcBorders>
            <w:shd w:val="clear" w:color="auto" w:fill="auto"/>
            <w:vAlign w:val="center"/>
          </w:tcPr>
          <w:p w14:paraId="14FD47B7"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53B4FDEA"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617DC9F4" w14:textId="77777777" w:rsidR="00FE15EA" w:rsidRPr="00FE15EA" w:rsidRDefault="00FE15EA" w:rsidP="00FE15EA">
            <w:pPr>
              <w:spacing w:after="0" w:line="240" w:lineRule="auto"/>
              <w:jc w:val="center"/>
              <w:rPr>
                <w:rFonts w:ascii="Times New Roman" w:hAnsi="Times New Roman" w:cs="Times New Roman"/>
                <w:b/>
                <w:bCs/>
                <w:color w:val="000000"/>
              </w:rPr>
            </w:pPr>
          </w:p>
        </w:tc>
      </w:tr>
      <w:tr w:rsidR="00FE15EA" w:rsidRPr="00FE15EA" w14:paraId="46769A95" w14:textId="77777777" w:rsidTr="00FE15EA">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369F7DB0" w14:textId="77777777" w:rsidR="00FE15EA" w:rsidRPr="00FE15EA" w:rsidRDefault="00FE15EA" w:rsidP="00FE15EA">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1FA58C13" w14:textId="77777777" w:rsidR="00FE15EA" w:rsidRPr="00FE15EA" w:rsidRDefault="00FE15EA" w:rsidP="00FE15EA">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2CFB8527" w14:textId="332CAC34"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506,80</w:t>
            </w:r>
          </w:p>
        </w:tc>
        <w:tc>
          <w:tcPr>
            <w:tcW w:w="1722" w:type="dxa"/>
            <w:tcBorders>
              <w:top w:val="nil"/>
              <w:left w:val="nil"/>
              <w:bottom w:val="single" w:sz="8" w:space="0" w:color="auto"/>
              <w:right w:val="single" w:sz="8" w:space="0" w:color="auto"/>
            </w:tcBorders>
            <w:shd w:val="clear" w:color="auto" w:fill="auto"/>
            <w:vAlign w:val="center"/>
          </w:tcPr>
          <w:p w14:paraId="482FF140"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7246F40C"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270D5B5C" w14:textId="77777777" w:rsidR="00FE15EA" w:rsidRPr="00FE15EA" w:rsidRDefault="00FE15EA" w:rsidP="00FE15EA">
            <w:pPr>
              <w:spacing w:after="0" w:line="240" w:lineRule="auto"/>
              <w:jc w:val="center"/>
              <w:rPr>
                <w:rFonts w:ascii="Times New Roman" w:hAnsi="Times New Roman" w:cs="Times New Roman"/>
                <w:color w:val="000000"/>
              </w:rPr>
            </w:pPr>
          </w:p>
        </w:tc>
      </w:tr>
      <w:tr w:rsidR="00FE15EA" w:rsidRPr="00FE15EA" w14:paraId="661F4FF6" w14:textId="77777777" w:rsidTr="00FE15EA">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4F152EE1" w14:textId="77777777" w:rsidR="00FE15EA" w:rsidRPr="00FE15EA" w:rsidRDefault="00FE15EA" w:rsidP="00FE15EA">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7AB44507" w14:textId="77777777"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март</w:t>
            </w:r>
          </w:p>
        </w:tc>
        <w:tc>
          <w:tcPr>
            <w:tcW w:w="1392" w:type="dxa"/>
            <w:tcBorders>
              <w:top w:val="nil"/>
              <w:left w:val="nil"/>
              <w:bottom w:val="single" w:sz="4" w:space="0" w:color="auto"/>
              <w:right w:val="single" w:sz="8" w:space="0" w:color="auto"/>
            </w:tcBorders>
            <w:shd w:val="clear" w:color="auto" w:fill="auto"/>
            <w:vAlign w:val="center"/>
          </w:tcPr>
          <w:p w14:paraId="70C90ED5" w14:textId="53D721ED" w:rsidR="00FE15EA" w:rsidRPr="00FE15EA" w:rsidRDefault="00FE15EA" w:rsidP="00FE15EA">
            <w:pPr>
              <w:spacing w:after="0" w:line="240" w:lineRule="auto"/>
              <w:jc w:val="center"/>
              <w:rPr>
                <w:rFonts w:ascii="Times New Roman" w:hAnsi="Times New Roman" w:cs="Times New Roman"/>
                <w:b/>
                <w:bCs/>
                <w:color w:val="000000"/>
              </w:rPr>
            </w:pPr>
            <w:r w:rsidRPr="00FE15EA">
              <w:rPr>
                <w:rFonts w:ascii="Times New Roman" w:hAnsi="Times New Roman" w:cs="Times New Roman"/>
                <w:b/>
                <w:bCs/>
                <w:color w:val="000000"/>
              </w:rPr>
              <w:t>2 754,35</w:t>
            </w:r>
          </w:p>
        </w:tc>
        <w:tc>
          <w:tcPr>
            <w:tcW w:w="1722" w:type="dxa"/>
            <w:tcBorders>
              <w:top w:val="nil"/>
              <w:left w:val="nil"/>
              <w:bottom w:val="single" w:sz="4" w:space="0" w:color="auto"/>
              <w:right w:val="single" w:sz="8" w:space="0" w:color="auto"/>
            </w:tcBorders>
            <w:shd w:val="clear" w:color="auto" w:fill="auto"/>
            <w:vAlign w:val="center"/>
          </w:tcPr>
          <w:p w14:paraId="6C4AF3CB"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12779AAD"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11758FEE" w14:textId="77777777" w:rsidR="00FE15EA" w:rsidRPr="00FE15EA" w:rsidRDefault="00FE15EA" w:rsidP="00FE15EA">
            <w:pPr>
              <w:spacing w:after="0" w:line="240" w:lineRule="auto"/>
              <w:jc w:val="center"/>
              <w:rPr>
                <w:rFonts w:ascii="Times New Roman" w:hAnsi="Times New Roman" w:cs="Times New Roman"/>
                <w:b/>
                <w:bCs/>
                <w:color w:val="000000"/>
              </w:rPr>
            </w:pPr>
          </w:p>
        </w:tc>
      </w:tr>
      <w:tr w:rsidR="00FE15EA" w:rsidRPr="00FE15EA" w14:paraId="7CB01917" w14:textId="77777777" w:rsidTr="00FE15EA">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5A4B7A8A" w14:textId="77777777" w:rsidR="00FE15EA" w:rsidRPr="00FE15EA" w:rsidRDefault="00FE15EA" w:rsidP="00FE15EA">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1CA8E8BC" w14:textId="77777777" w:rsidR="00FE15EA" w:rsidRPr="00FE15EA" w:rsidRDefault="00FE15EA" w:rsidP="00FE15EA">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16F53DA8" w14:textId="7F3D7588"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561,10</w:t>
            </w:r>
          </w:p>
        </w:tc>
        <w:tc>
          <w:tcPr>
            <w:tcW w:w="1722" w:type="dxa"/>
            <w:tcBorders>
              <w:top w:val="nil"/>
              <w:left w:val="nil"/>
              <w:bottom w:val="single" w:sz="8" w:space="0" w:color="auto"/>
              <w:right w:val="single" w:sz="8" w:space="0" w:color="auto"/>
            </w:tcBorders>
            <w:shd w:val="clear" w:color="auto" w:fill="auto"/>
            <w:vAlign w:val="center"/>
          </w:tcPr>
          <w:p w14:paraId="594B02D6"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2DB8BD69"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23472DAD" w14:textId="77777777" w:rsidR="00FE15EA" w:rsidRPr="00FE15EA" w:rsidRDefault="00FE15EA" w:rsidP="00FE15EA">
            <w:pPr>
              <w:spacing w:after="0" w:line="240" w:lineRule="auto"/>
              <w:jc w:val="center"/>
              <w:rPr>
                <w:rFonts w:ascii="Times New Roman" w:hAnsi="Times New Roman" w:cs="Times New Roman"/>
                <w:color w:val="000000"/>
              </w:rPr>
            </w:pPr>
          </w:p>
        </w:tc>
      </w:tr>
      <w:tr w:rsidR="00FE15EA" w:rsidRPr="00FE15EA" w14:paraId="402BCBD5" w14:textId="77777777" w:rsidTr="00FE15EA">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0ABF7FFE" w14:textId="77777777" w:rsidR="00FE15EA" w:rsidRPr="00FE15EA" w:rsidRDefault="00FE15EA" w:rsidP="00FE15EA">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6F9DF7D5" w14:textId="77777777"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апрель</w:t>
            </w:r>
          </w:p>
        </w:tc>
        <w:tc>
          <w:tcPr>
            <w:tcW w:w="1392" w:type="dxa"/>
            <w:tcBorders>
              <w:top w:val="nil"/>
              <w:left w:val="nil"/>
              <w:bottom w:val="single" w:sz="4" w:space="0" w:color="auto"/>
              <w:right w:val="single" w:sz="8" w:space="0" w:color="auto"/>
            </w:tcBorders>
            <w:shd w:val="clear" w:color="auto" w:fill="auto"/>
            <w:vAlign w:val="center"/>
          </w:tcPr>
          <w:p w14:paraId="1A3987F0" w14:textId="73D2ECF2" w:rsidR="00FE15EA" w:rsidRPr="00FE15EA" w:rsidRDefault="00FE15EA" w:rsidP="00FE15EA">
            <w:pPr>
              <w:spacing w:after="0" w:line="240" w:lineRule="auto"/>
              <w:jc w:val="center"/>
              <w:rPr>
                <w:rFonts w:ascii="Times New Roman" w:hAnsi="Times New Roman" w:cs="Times New Roman"/>
                <w:b/>
                <w:bCs/>
                <w:color w:val="000000"/>
              </w:rPr>
            </w:pPr>
            <w:r w:rsidRPr="00FE15EA">
              <w:rPr>
                <w:rFonts w:ascii="Times New Roman" w:hAnsi="Times New Roman" w:cs="Times New Roman"/>
                <w:b/>
                <w:bCs/>
                <w:color w:val="000000"/>
              </w:rPr>
              <w:t>2 733,37</w:t>
            </w:r>
          </w:p>
        </w:tc>
        <w:tc>
          <w:tcPr>
            <w:tcW w:w="1722" w:type="dxa"/>
            <w:tcBorders>
              <w:top w:val="nil"/>
              <w:left w:val="nil"/>
              <w:bottom w:val="single" w:sz="4" w:space="0" w:color="auto"/>
              <w:right w:val="single" w:sz="8" w:space="0" w:color="auto"/>
            </w:tcBorders>
            <w:shd w:val="clear" w:color="auto" w:fill="auto"/>
            <w:vAlign w:val="center"/>
          </w:tcPr>
          <w:p w14:paraId="2C20C8D9"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00C5EB54"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43E1955C" w14:textId="77777777" w:rsidR="00FE15EA" w:rsidRPr="00FE15EA" w:rsidRDefault="00FE15EA" w:rsidP="00FE15EA">
            <w:pPr>
              <w:spacing w:after="0" w:line="240" w:lineRule="auto"/>
              <w:jc w:val="center"/>
              <w:rPr>
                <w:rFonts w:ascii="Times New Roman" w:hAnsi="Times New Roman" w:cs="Times New Roman"/>
                <w:b/>
                <w:bCs/>
                <w:color w:val="000000"/>
              </w:rPr>
            </w:pPr>
          </w:p>
        </w:tc>
      </w:tr>
      <w:tr w:rsidR="00FE15EA" w:rsidRPr="00FE15EA" w14:paraId="2ECEDC23" w14:textId="77777777" w:rsidTr="00FE15EA">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6B376E69" w14:textId="77777777" w:rsidR="00FE15EA" w:rsidRPr="00FE15EA" w:rsidRDefault="00FE15EA" w:rsidP="00FE15EA">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4893AFA6" w14:textId="77777777" w:rsidR="00FE15EA" w:rsidRPr="00FE15EA" w:rsidRDefault="00FE15EA" w:rsidP="00FE15EA">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64C656BC" w14:textId="7DD8FA91"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573,00</w:t>
            </w:r>
          </w:p>
        </w:tc>
        <w:tc>
          <w:tcPr>
            <w:tcW w:w="1722" w:type="dxa"/>
            <w:tcBorders>
              <w:top w:val="nil"/>
              <w:left w:val="nil"/>
              <w:bottom w:val="single" w:sz="8" w:space="0" w:color="auto"/>
              <w:right w:val="single" w:sz="8" w:space="0" w:color="auto"/>
            </w:tcBorders>
            <w:shd w:val="clear" w:color="auto" w:fill="auto"/>
            <w:vAlign w:val="center"/>
          </w:tcPr>
          <w:p w14:paraId="27FA4590"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474B61EE"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31F8BF47" w14:textId="77777777" w:rsidR="00FE15EA" w:rsidRPr="00FE15EA" w:rsidRDefault="00FE15EA" w:rsidP="00FE15EA">
            <w:pPr>
              <w:spacing w:after="0" w:line="240" w:lineRule="auto"/>
              <w:jc w:val="center"/>
              <w:rPr>
                <w:rFonts w:ascii="Times New Roman" w:hAnsi="Times New Roman" w:cs="Times New Roman"/>
                <w:color w:val="000000"/>
              </w:rPr>
            </w:pPr>
          </w:p>
        </w:tc>
      </w:tr>
      <w:tr w:rsidR="00FE15EA" w:rsidRPr="00FE15EA" w14:paraId="338E1162" w14:textId="77777777" w:rsidTr="00FE15EA">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50E00048" w14:textId="77777777" w:rsidR="00FE15EA" w:rsidRPr="00FE15EA" w:rsidRDefault="00FE15EA" w:rsidP="00FE15EA">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3C77B4A1" w14:textId="77777777"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май</w:t>
            </w:r>
          </w:p>
        </w:tc>
        <w:tc>
          <w:tcPr>
            <w:tcW w:w="1392" w:type="dxa"/>
            <w:tcBorders>
              <w:top w:val="nil"/>
              <w:left w:val="nil"/>
              <w:bottom w:val="single" w:sz="4" w:space="0" w:color="auto"/>
              <w:right w:val="single" w:sz="8" w:space="0" w:color="auto"/>
            </w:tcBorders>
            <w:shd w:val="clear" w:color="auto" w:fill="auto"/>
            <w:vAlign w:val="center"/>
          </w:tcPr>
          <w:p w14:paraId="57596299" w14:textId="08119A38" w:rsidR="00FE15EA" w:rsidRPr="00FE15EA" w:rsidRDefault="00FE15EA" w:rsidP="00FE15EA">
            <w:pPr>
              <w:spacing w:after="0" w:line="240" w:lineRule="auto"/>
              <w:jc w:val="center"/>
              <w:rPr>
                <w:rFonts w:ascii="Times New Roman" w:hAnsi="Times New Roman" w:cs="Times New Roman"/>
                <w:b/>
                <w:bCs/>
                <w:color w:val="000000"/>
              </w:rPr>
            </w:pPr>
            <w:r w:rsidRPr="00FE15EA">
              <w:rPr>
                <w:rFonts w:ascii="Times New Roman" w:hAnsi="Times New Roman" w:cs="Times New Roman"/>
                <w:b/>
                <w:bCs/>
                <w:color w:val="000000"/>
              </w:rPr>
              <w:t>2 856,15</w:t>
            </w:r>
          </w:p>
        </w:tc>
        <w:tc>
          <w:tcPr>
            <w:tcW w:w="1722" w:type="dxa"/>
            <w:tcBorders>
              <w:top w:val="nil"/>
              <w:left w:val="nil"/>
              <w:bottom w:val="single" w:sz="4" w:space="0" w:color="auto"/>
              <w:right w:val="single" w:sz="8" w:space="0" w:color="auto"/>
            </w:tcBorders>
            <w:shd w:val="clear" w:color="auto" w:fill="auto"/>
            <w:vAlign w:val="center"/>
          </w:tcPr>
          <w:p w14:paraId="1B2866D2"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77FD3497"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47D78ECC" w14:textId="77777777" w:rsidR="00FE15EA" w:rsidRPr="00FE15EA" w:rsidRDefault="00FE15EA" w:rsidP="00FE15EA">
            <w:pPr>
              <w:spacing w:after="0" w:line="240" w:lineRule="auto"/>
              <w:jc w:val="center"/>
              <w:rPr>
                <w:rFonts w:ascii="Times New Roman" w:hAnsi="Times New Roman" w:cs="Times New Roman"/>
                <w:b/>
                <w:bCs/>
                <w:color w:val="000000"/>
              </w:rPr>
            </w:pPr>
          </w:p>
        </w:tc>
      </w:tr>
      <w:tr w:rsidR="00FE15EA" w:rsidRPr="00FE15EA" w14:paraId="157B24A7" w14:textId="77777777" w:rsidTr="00FE15EA">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6C3DBE4E" w14:textId="77777777" w:rsidR="00FE15EA" w:rsidRPr="00FE15EA" w:rsidRDefault="00FE15EA" w:rsidP="00FE15EA">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17BAB125" w14:textId="77777777" w:rsidR="00FE15EA" w:rsidRPr="00FE15EA" w:rsidRDefault="00FE15EA" w:rsidP="00FE15EA">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702AA730" w14:textId="26560E78"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606,10</w:t>
            </w:r>
          </w:p>
        </w:tc>
        <w:tc>
          <w:tcPr>
            <w:tcW w:w="1722" w:type="dxa"/>
            <w:tcBorders>
              <w:top w:val="nil"/>
              <w:left w:val="nil"/>
              <w:bottom w:val="single" w:sz="8" w:space="0" w:color="auto"/>
              <w:right w:val="single" w:sz="8" w:space="0" w:color="auto"/>
            </w:tcBorders>
            <w:shd w:val="clear" w:color="auto" w:fill="auto"/>
            <w:vAlign w:val="center"/>
          </w:tcPr>
          <w:p w14:paraId="2F5CD8F8"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17FC77BD"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4B8A58BD" w14:textId="77777777" w:rsidR="00FE15EA" w:rsidRPr="00FE15EA" w:rsidRDefault="00FE15EA" w:rsidP="00FE15EA">
            <w:pPr>
              <w:spacing w:after="0" w:line="240" w:lineRule="auto"/>
              <w:jc w:val="center"/>
              <w:rPr>
                <w:rFonts w:ascii="Times New Roman" w:hAnsi="Times New Roman" w:cs="Times New Roman"/>
                <w:color w:val="000000"/>
              </w:rPr>
            </w:pPr>
          </w:p>
        </w:tc>
      </w:tr>
      <w:tr w:rsidR="00FE15EA" w:rsidRPr="00FE15EA" w14:paraId="736D05C0" w14:textId="77777777" w:rsidTr="00FE15EA">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3039D3EA" w14:textId="77777777" w:rsidR="00FE15EA" w:rsidRPr="00FE15EA" w:rsidRDefault="00FE15EA" w:rsidP="00FE15EA">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35838928" w14:textId="77777777"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июнь</w:t>
            </w:r>
          </w:p>
        </w:tc>
        <w:tc>
          <w:tcPr>
            <w:tcW w:w="1392" w:type="dxa"/>
            <w:tcBorders>
              <w:top w:val="nil"/>
              <w:left w:val="nil"/>
              <w:bottom w:val="single" w:sz="4" w:space="0" w:color="auto"/>
              <w:right w:val="single" w:sz="8" w:space="0" w:color="auto"/>
            </w:tcBorders>
            <w:shd w:val="clear" w:color="auto" w:fill="auto"/>
            <w:vAlign w:val="center"/>
          </w:tcPr>
          <w:p w14:paraId="12319282" w14:textId="4E75C6F1" w:rsidR="00FE15EA" w:rsidRPr="00FE15EA" w:rsidRDefault="00FE15EA" w:rsidP="00FE15EA">
            <w:pPr>
              <w:spacing w:after="0" w:line="240" w:lineRule="auto"/>
              <w:jc w:val="center"/>
              <w:rPr>
                <w:rFonts w:ascii="Times New Roman" w:hAnsi="Times New Roman" w:cs="Times New Roman"/>
                <w:b/>
                <w:bCs/>
                <w:color w:val="000000"/>
              </w:rPr>
            </w:pPr>
            <w:r w:rsidRPr="00FE15EA">
              <w:rPr>
                <w:rFonts w:ascii="Times New Roman" w:hAnsi="Times New Roman" w:cs="Times New Roman"/>
                <w:b/>
                <w:bCs/>
                <w:color w:val="000000"/>
              </w:rPr>
              <w:t>2 775,78</w:t>
            </w:r>
          </w:p>
        </w:tc>
        <w:tc>
          <w:tcPr>
            <w:tcW w:w="1722" w:type="dxa"/>
            <w:tcBorders>
              <w:top w:val="nil"/>
              <w:left w:val="nil"/>
              <w:bottom w:val="single" w:sz="4" w:space="0" w:color="auto"/>
              <w:right w:val="single" w:sz="8" w:space="0" w:color="auto"/>
            </w:tcBorders>
            <w:shd w:val="clear" w:color="auto" w:fill="auto"/>
            <w:vAlign w:val="center"/>
          </w:tcPr>
          <w:p w14:paraId="12CE49F0"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0EF74552"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3F2B190E" w14:textId="77777777" w:rsidR="00FE15EA" w:rsidRPr="00FE15EA" w:rsidRDefault="00FE15EA" w:rsidP="00FE15EA">
            <w:pPr>
              <w:spacing w:after="0" w:line="240" w:lineRule="auto"/>
              <w:jc w:val="center"/>
              <w:rPr>
                <w:rFonts w:ascii="Times New Roman" w:hAnsi="Times New Roman" w:cs="Times New Roman"/>
                <w:b/>
                <w:bCs/>
                <w:color w:val="000000"/>
              </w:rPr>
            </w:pPr>
          </w:p>
        </w:tc>
      </w:tr>
      <w:tr w:rsidR="00FE15EA" w:rsidRPr="00FE15EA" w14:paraId="5B1C2E2A" w14:textId="77777777" w:rsidTr="00FE15EA">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38828485" w14:textId="77777777" w:rsidR="00FE15EA" w:rsidRPr="00FE15EA" w:rsidRDefault="00FE15EA" w:rsidP="00FE15EA">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0222C035" w14:textId="77777777" w:rsidR="00FE15EA" w:rsidRPr="00FE15EA" w:rsidRDefault="00FE15EA" w:rsidP="00FE15EA">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0A345539" w14:textId="175DF1FB"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591,75</w:t>
            </w:r>
          </w:p>
        </w:tc>
        <w:tc>
          <w:tcPr>
            <w:tcW w:w="1722" w:type="dxa"/>
            <w:tcBorders>
              <w:top w:val="nil"/>
              <w:left w:val="nil"/>
              <w:bottom w:val="single" w:sz="8" w:space="0" w:color="auto"/>
              <w:right w:val="single" w:sz="8" w:space="0" w:color="auto"/>
            </w:tcBorders>
            <w:shd w:val="clear" w:color="auto" w:fill="auto"/>
            <w:vAlign w:val="center"/>
          </w:tcPr>
          <w:p w14:paraId="14B62662"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2AEB2A53"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1AC38D9B" w14:textId="77777777" w:rsidR="00FE15EA" w:rsidRPr="00FE15EA" w:rsidRDefault="00FE15EA" w:rsidP="00FE15EA">
            <w:pPr>
              <w:spacing w:after="0" w:line="240" w:lineRule="auto"/>
              <w:jc w:val="center"/>
              <w:rPr>
                <w:rFonts w:ascii="Times New Roman" w:hAnsi="Times New Roman" w:cs="Times New Roman"/>
                <w:color w:val="000000"/>
              </w:rPr>
            </w:pPr>
          </w:p>
        </w:tc>
      </w:tr>
      <w:tr w:rsidR="00FE15EA" w:rsidRPr="00FE15EA" w14:paraId="61BEDD79" w14:textId="77777777" w:rsidTr="00FE15EA">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6323E1F3" w14:textId="77777777" w:rsidR="00FE15EA" w:rsidRPr="00FE15EA" w:rsidRDefault="00FE15EA" w:rsidP="00FE15EA">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72A023F5" w14:textId="77777777"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июль</w:t>
            </w:r>
          </w:p>
        </w:tc>
        <w:tc>
          <w:tcPr>
            <w:tcW w:w="1392" w:type="dxa"/>
            <w:tcBorders>
              <w:top w:val="nil"/>
              <w:left w:val="nil"/>
              <w:bottom w:val="single" w:sz="4" w:space="0" w:color="auto"/>
              <w:right w:val="single" w:sz="8" w:space="0" w:color="auto"/>
            </w:tcBorders>
            <w:shd w:val="clear" w:color="auto" w:fill="auto"/>
            <w:vAlign w:val="center"/>
          </w:tcPr>
          <w:p w14:paraId="04905170" w14:textId="0A18E947" w:rsidR="00FE15EA" w:rsidRPr="00FE15EA" w:rsidRDefault="00FE15EA" w:rsidP="00FE15EA">
            <w:pPr>
              <w:spacing w:after="0" w:line="240" w:lineRule="auto"/>
              <w:jc w:val="center"/>
              <w:rPr>
                <w:rFonts w:ascii="Times New Roman" w:hAnsi="Times New Roman" w:cs="Times New Roman"/>
                <w:b/>
                <w:bCs/>
                <w:color w:val="000000"/>
              </w:rPr>
            </w:pPr>
            <w:r w:rsidRPr="00FE15EA">
              <w:rPr>
                <w:rFonts w:ascii="Times New Roman" w:hAnsi="Times New Roman" w:cs="Times New Roman"/>
                <w:b/>
                <w:bCs/>
                <w:color w:val="000000"/>
              </w:rPr>
              <w:t>2 873,12</w:t>
            </w:r>
          </w:p>
        </w:tc>
        <w:tc>
          <w:tcPr>
            <w:tcW w:w="1722" w:type="dxa"/>
            <w:tcBorders>
              <w:top w:val="nil"/>
              <w:left w:val="nil"/>
              <w:bottom w:val="single" w:sz="4" w:space="0" w:color="auto"/>
              <w:right w:val="single" w:sz="8" w:space="0" w:color="auto"/>
            </w:tcBorders>
            <w:shd w:val="clear" w:color="auto" w:fill="auto"/>
            <w:vAlign w:val="center"/>
          </w:tcPr>
          <w:p w14:paraId="2F90EAAA"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65873F57"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1095E6AB" w14:textId="77777777" w:rsidR="00FE15EA" w:rsidRPr="00FE15EA" w:rsidRDefault="00FE15EA" w:rsidP="00FE15EA">
            <w:pPr>
              <w:spacing w:after="0" w:line="240" w:lineRule="auto"/>
              <w:jc w:val="center"/>
              <w:rPr>
                <w:rFonts w:ascii="Times New Roman" w:hAnsi="Times New Roman" w:cs="Times New Roman"/>
                <w:b/>
                <w:bCs/>
                <w:color w:val="000000"/>
              </w:rPr>
            </w:pPr>
          </w:p>
        </w:tc>
      </w:tr>
      <w:tr w:rsidR="00FE15EA" w:rsidRPr="00FE15EA" w14:paraId="009A6DEE" w14:textId="77777777" w:rsidTr="00FE15EA">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7243635D" w14:textId="77777777" w:rsidR="00FE15EA" w:rsidRPr="00FE15EA" w:rsidRDefault="00FE15EA" w:rsidP="00FE15EA">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1E47E305" w14:textId="77777777" w:rsidR="00FE15EA" w:rsidRPr="00FE15EA" w:rsidRDefault="00FE15EA" w:rsidP="00FE15EA">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46DCF096" w14:textId="78B9FA05"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613,60</w:t>
            </w:r>
          </w:p>
        </w:tc>
        <w:tc>
          <w:tcPr>
            <w:tcW w:w="1722" w:type="dxa"/>
            <w:tcBorders>
              <w:top w:val="nil"/>
              <w:left w:val="nil"/>
              <w:bottom w:val="single" w:sz="8" w:space="0" w:color="auto"/>
              <w:right w:val="single" w:sz="8" w:space="0" w:color="auto"/>
            </w:tcBorders>
            <w:shd w:val="clear" w:color="auto" w:fill="auto"/>
            <w:vAlign w:val="center"/>
          </w:tcPr>
          <w:p w14:paraId="2506860E"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06519F95"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0463B81A" w14:textId="77777777" w:rsidR="00FE15EA" w:rsidRPr="00FE15EA" w:rsidRDefault="00FE15EA" w:rsidP="00FE15EA">
            <w:pPr>
              <w:spacing w:after="0" w:line="240" w:lineRule="auto"/>
              <w:jc w:val="center"/>
              <w:rPr>
                <w:rFonts w:ascii="Times New Roman" w:hAnsi="Times New Roman" w:cs="Times New Roman"/>
                <w:color w:val="000000"/>
              </w:rPr>
            </w:pPr>
          </w:p>
        </w:tc>
      </w:tr>
      <w:tr w:rsidR="00FE15EA" w:rsidRPr="00FE15EA" w14:paraId="106E4781" w14:textId="77777777" w:rsidTr="00FE15EA">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3F77E494" w14:textId="77777777" w:rsidR="00FE15EA" w:rsidRPr="00FE15EA" w:rsidRDefault="00FE15EA" w:rsidP="00FE15EA">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7588E68B" w14:textId="77777777"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август</w:t>
            </w:r>
          </w:p>
        </w:tc>
        <w:tc>
          <w:tcPr>
            <w:tcW w:w="1392" w:type="dxa"/>
            <w:tcBorders>
              <w:top w:val="nil"/>
              <w:left w:val="nil"/>
              <w:bottom w:val="single" w:sz="4" w:space="0" w:color="auto"/>
              <w:right w:val="single" w:sz="8" w:space="0" w:color="auto"/>
            </w:tcBorders>
            <w:shd w:val="clear" w:color="auto" w:fill="auto"/>
            <w:vAlign w:val="center"/>
          </w:tcPr>
          <w:p w14:paraId="20015391" w14:textId="11B9789F" w:rsidR="00FE15EA" w:rsidRPr="00FE15EA" w:rsidRDefault="00FE15EA" w:rsidP="00FE15EA">
            <w:pPr>
              <w:spacing w:after="0" w:line="240" w:lineRule="auto"/>
              <w:jc w:val="center"/>
              <w:rPr>
                <w:rFonts w:ascii="Times New Roman" w:hAnsi="Times New Roman" w:cs="Times New Roman"/>
                <w:b/>
                <w:bCs/>
                <w:color w:val="000000"/>
              </w:rPr>
            </w:pPr>
            <w:r w:rsidRPr="00FE15EA">
              <w:rPr>
                <w:rFonts w:ascii="Times New Roman" w:hAnsi="Times New Roman" w:cs="Times New Roman"/>
                <w:b/>
                <w:bCs/>
                <w:color w:val="000000"/>
              </w:rPr>
              <w:t>2 856,15</w:t>
            </w:r>
          </w:p>
        </w:tc>
        <w:tc>
          <w:tcPr>
            <w:tcW w:w="1722" w:type="dxa"/>
            <w:tcBorders>
              <w:top w:val="nil"/>
              <w:left w:val="nil"/>
              <w:bottom w:val="single" w:sz="4" w:space="0" w:color="auto"/>
              <w:right w:val="single" w:sz="8" w:space="0" w:color="auto"/>
            </w:tcBorders>
            <w:shd w:val="clear" w:color="auto" w:fill="auto"/>
            <w:vAlign w:val="center"/>
          </w:tcPr>
          <w:p w14:paraId="6DEF98E5"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1BC98460"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1CE82208" w14:textId="77777777" w:rsidR="00FE15EA" w:rsidRPr="00FE15EA" w:rsidRDefault="00FE15EA" w:rsidP="00FE15EA">
            <w:pPr>
              <w:spacing w:after="0" w:line="240" w:lineRule="auto"/>
              <w:jc w:val="center"/>
              <w:rPr>
                <w:rFonts w:ascii="Times New Roman" w:hAnsi="Times New Roman" w:cs="Times New Roman"/>
                <w:b/>
                <w:bCs/>
                <w:color w:val="000000"/>
              </w:rPr>
            </w:pPr>
          </w:p>
        </w:tc>
      </w:tr>
      <w:tr w:rsidR="00FE15EA" w:rsidRPr="00FE15EA" w14:paraId="15E4CD4B" w14:textId="77777777" w:rsidTr="00FE15EA">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71B9D4FC" w14:textId="77777777" w:rsidR="00FE15EA" w:rsidRPr="00FE15EA" w:rsidRDefault="00FE15EA" w:rsidP="00FE15EA">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012CBF70" w14:textId="77777777" w:rsidR="00FE15EA" w:rsidRPr="00FE15EA" w:rsidRDefault="00FE15EA" w:rsidP="00FE15EA">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2CB8D0C7" w14:textId="13552755"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606,10</w:t>
            </w:r>
          </w:p>
        </w:tc>
        <w:tc>
          <w:tcPr>
            <w:tcW w:w="1722" w:type="dxa"/>
            <w:tcBorders>
              <w:top w:val="nil"/>
              <w:left w:val="nil"/>
              <w:bottom w:val="single" w:sz="8" w:space="0" w:color="auto"/>
              <w:right w:val="single" w:sz="8" w:space="0" w:color="auto"/>
            </w:tcBorders>
            <w:shd w:val="clear" w:color="auto" w:fill="auto"/>
            <w:vAlign w:val="center"/>
          </w:tcPr>
          <w:p w14:paraId="492E38C3"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0D446759"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143D7CAE" w14:textId="77777777" w:rsidR="00FE15EA" w:rsidRPr="00FE15EA" w:rsidRDefault="00FE15EA" w:rsidP="00FE15EA">
            <w:pPr>
              <w:spacing w:after="0" w:line="240" w:lineRule="auto"/>
              <w:jc w:val="center"/>
              <w:rPr>
                <w:rFonts w:ascii="Times New Roman" w:hAnsi="Times New Roman" w:cs="Times New Roman"/>
                <w:color w:val="000000"/>
              </w:rPr>
            </w:pPr>
          </w:p>
        </w:tc>
      </w:tr>
      <w:tr w:rsidR="00FE15EA" w:rsidRPr="00FE15EA" w14:paraId="31C39BAE" w14:textId="77777777" w:rsidTr="00FE15EA">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05A484ED" w14:textId="77777777" w:rsidR="00FE15EA" w:rsidRPr="00FE15EA" w:rsidRDefault="00FE15EA" w:rsidP="00FE15EA">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138C20F0" w14:textId="77777777"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сентябрь</w:t>
            </w:r>
          </w:p>
        </w:tc>
        <w:tc>
          <w:tcPr>
            <w:tcW w:w="1392" w:type="dxa"/>
            <w:tcBorders>
              <w:top w:val="nil"/>
              <w:left w:val="nil"/>
              <w:bottom w:val="single" w:sz="4" w:space="0" w:color="auto"/>
              <w:right w:val="single" w:sz="8" w:space="0" w:color="auto"/>
            </w:tcBorders>
            <w:shd w:val="clear" w:color="auto" w:fill="auto"/>
            <w:vAlign w:val="center"/>
          </w:tcPr>
          <w:p w14:paraId="01D84A71" w14:textId="44D2AADD" w:rsidR="00FE15EA" w:rsidRPr="00FE15EA" w:rsidRDefault="00FE15EA" w:rsidP="00FE15EA">
            <w:pPr>
              <w:spacing w:after="0" w:line="240" w:lineRule="auto"/>
              <w:jc w:val="center"/>
              <w:rPr>
                <w:rFonts w:ascii="Times New Roman" w:hAnsi="Times New Roman" w:cs="Times New Roman"/>
                <w:b/>
                <w:bCs/>
                <w:color w:val="000000"/>
              </w:rPr>
            </w:pPr>
            <w:r w:rsidRPr="00FE15EA">
              <w:rPr>
                <w:rFonts w:ascii="Times New Roman" w:hAnsi="Times New Roman" w:cs="Times New Roman"/>
                <w:b/>
                <w:bCs/>
                <w:color w:val="000000"/>
              </w:rPr>
              <w:t>2 784,27</w:t>
            </w:r>
          </w:p>
        </w:tc>
        <w:tc>
          <w:tcPr>
            <w:tcW w:w="1722" w:type="dxa"/>
            <w:tcBorders>
              <w:top w:val="nil"/>
              <w:left w:val="nil"/>
              <w:bottom w:val="single" w:sz="4" w:space="0" w:color="auto"/>
              <w:right w:val="single" w:sz="8" w:space="0" w:color="auto"/>
            </w:tcBorders>
            <w:shd w:val="clear" w:color="auto" w:fill="auto"/>
            <w:vAlign w:val="center"/>
          </w:tcPr>
          <w:p w14:paraId="61AC8DD1"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33C970AF"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51F4A750" w14:textId="77777777" w:rsidR="00FE15EA" w:rsidRPr="00FE15EA" w:rsidRDefault="00FE15EA" w:rsidP="00FE15EA">
            <w:pPr>
              <w:spacing w:after="0" w:line="240" w:lineRule="auto"/>
              <w:jc w:val="center"/>
              <w:rPr>
                <w:rFonts w:ascii="Times New Roman" w:hAnsi="Times New Roman" w:cs="Times New Roman"/>
                <w:b/>
                <w:bCs/>
                <w:color w:val="000000"/>
              </w:rPr>
            </w:pPr>
          </w:p>
        </w:tc>
      </w:tr>
      <w:tr w:rsidR="00FE15EA" w:rsidRPr="00FE15EA" w14:paraId="13A07BE8" w14:textId="77777777" w:rsidTr="00FE15EA">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3838201A" w14:textId="77777777" w:rsidR="00FE15EA" w:rsidRPr="00FE15EA" w:rsidRDefault="00FE15EA" w:rsidP="00FE15EA">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5C3460A2" w14:textId="77777777" w:rsidR="00FE15EA" w:rsidRPr="00FE15EA" w:rsidRDefault="00FE15EA" w:rsidP="00FE15EA">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606C02DD" w14:textId="60F1C8F5"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595,50</w:t>
            </w:r>
          </w:p>
        </w:tc>
        <w:tc>
          <w:tcPr>
            <w:tcW w:w="1722" w:type="dxa"/>
            <w:tcBorders>
              <w:top w:val="nil"/>
              <w:left w:val="nil"/>
              <w:bottom w:val="single" w:sz="8" w:space="0" w:color="auto"/>
              <w:right w:val="single" w:sz="8" w:space="0" w:color="auto"/>
            </w:tcBorders>
            <w:shd w:val="clear" w:color="auto" w:fill="auto"/>
            <w:vAlign w:val="center"/>
          </w:tcPr>
          <w:p w14:paraId="2AB6B439"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3E2CC3AD"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565B9CF0" w14:textId="77777777" w:rsidR="00FE15EA" w:rsidRPr="00FE15EA" w:rsidRDefault="00FE15EA" w:rsidP="00FE15EA">
            <w:pPr>
              <w:spacing w:after="0" w:line="240" w:lineRule="auto"/>
              <w:jc w:val="center"/>
              <w:rPr>
                <w:rFonts w:ascii="Times New Roman" w:hAnsi="Times New Roman" w:cs="Times New Roman"/>
                <w:color w:val="000000"/>
              </w:rPr>
            </w:pPr>
          </w:p>
        </w:tc>
      </w:tr>
      <w:tr w:rsidR="00FE15EA" w:rsidRPr="00FE15EA" w14:paraId="39447622" w14:textId="77777777" w:rsidTr="00FE15EA">
        <w:trPr>
          <w:gridAfter w:val="1"/>
          <w:wAfter w:w="9" w:type="dxa"/>
          <w:trHeight w:val="315"/>
        </w:trPr>
        <w:tc>
          <w:tcPr>
            <w:tcW w:w="1260" w:type="dxa"/>
            <w:tcBorders>
              <w:top w:val="nil"/>
              <w:left w:val="single" w:sz="8" w:space="0" w:color="auto"/>
              <w:bottom w:val="single" w:sz="4" w:space="0" w:color="auto"/>
              <w:right w:val="nil"/>
            </w:tcBorders>
            <w:shd w:val="clear" w:color="auto" w:fill="auto"/>
            <w:noWrap/>
            <w:vAlign w:val="bottom"/>
            <w:hideMark/>
          </w:tcPr>
          <w:p w14:paraId="0EBE2928" w14:textId="77777777" w:rsidR="00FE15EA" w:rsidRPr="00FE15EA" w:rsidRDefault="00FE15EA" w:rsidP="00FE15EA">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303DAE03" w14:textId="77777777"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октябрь</w:t>
            </w:r>
          </w:p>
        </w:tc>
        <w:tc>
          <w:tcPr>
            <w:tcW w:w="1392" w:type="dxa"/>
            <w:tcBorders>
              <w:top w:val="nil"/>
              <w:left w:val="nil"/>
              <w:bottom w:val="single" w:sz="4" w:space="0" w:color="auto"/>
              <w:right w:val="single" w:sz="8" w:space="0" w:color="auto"/>
            </w:tcBorders>
            <w:shd w:val="clear" w:color="auto" w:fill="auto"/>
            <w:vAlign w:val="center"/>
          </w:tcPr>
          <w:p w14:paraId="494971B2" w14:textId="36B755B1" w:rsidR="00FE15EA" w:rsidRPr="00FE15EA" w:rsidRDefault="00FE15EA" w:rsidP="00FE15EA">
            <w:pPr>
              <w:spacing w:after="0" w:line="240" w:lineRule="auto"/>
              <w:jc w:val="center"/>
              <w:rPr>
                <w:rFonts w:ascii="Times New Roman" w:hAnsi="Times New Roman" w:cs="Times New Roman"/>
                <w:b/>
                <w:bCs/>
                <w:color w:val="000000"/>
              </w:rPr>
            </w:pPr>
            <w:r w:rsidRPr="00FE15EA">
              <w:rPr>
                <w:rFonts w:ascii="Times New Roman" w:hAnsi="Times New Roman" w:cs="Times New Roman"/>
                <w:b/>
                <w:bCs/>
                <w:color w:val="000000"/>
              </w:rPr>
              <w:t>2 864,63</w:t>
            </w:r>
          </w:p>
        </w:tc>
        <w:tc>
          <w:tcPr>
            <w:tcW w:w="1722" w:type="dxa"/>
            <w:tcBorders>
              <w:top w:val="nil"/>
              <w:left w:val="nil"/>
              <w:bottom w:val="single" w:sz="4" w:space="0" w:color="auto"/>
              <w:right w:val="single" w:sz="8" w:space="0" w:color="auto"/>
            </w:tcBorders>
            <w:shd w:val="clear" w:color="auto" w:fill="auto"/>
            <w:vAlign w:val="center"/>
          </w:tcPr>
          <w:p w14:paraId="219B93E1"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6884ECE3"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4E80AB9D" w14:textId="77777777" w:rsidR="00FE15EA" w:rsidRPr="00FE15EA" w:rsidRDefault="00FE15EA" w:rsidP="00FE15EA">
            <w:pPr>
              <w:spacing w:after="0" w:line="240" w:lineRule="auto"/>
              <w:jc w:val="center"/>
              <w:rPr>
                <w:rFonts w:ascii="Times New Roman" w:hAnsi="Times New Roman" w:cs="Times New Roman"/>
                <w:b/>
                <w:bCs/>
                <w:color w:val="000000"/>
              </w:rPr>
            </w:pPr>
          </w:p>
        </w:tc>
      </w:tr>
      <w:tr w:rsidR="00FE15EA" w:rsidRPr="00FE15EA" w14:paraId="620EFAC7" w14:textId="77777777" w:rsidTr="00FE15EA">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1274D6DD" w14:textId="77777777" w:rsidR="00FE15EA" w:rsidRPr="00FE15EA" w:rsidRDefault="00FE15EA" w:rsidP="00FE15EA">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27638DF7" w14:textId="77777777" w:rsidR="00FE15EA" w:rsidRPr="00FE15EA" w:rsidRDefault="00FE15EA" w:rsidP="00FE15EA">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314A009E" w14:textId="325F365A"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609,85</w:t>
            </w:r>
          </w:p>
        </w:tc>
        <w:tc>
          <w:tcPr>
            <w:tcW w:w="1722" w:type="dxa"/>
            <w:tcBorders>
              <w:top w:val="nil"/>
              <w:left w:val="nil"/>
              <w:bottom w:val="single" w:sz="8" w:space="0" w:color="auto"/>
              <w:right w:val="single" w:sz="8" w:space="0" w:color="auto"/>
            </w:tcBorders>
            <w:shd w:val="clear" w:color="auto" w:fill="auto"/>
            <w:vAlign w:val="center"/>
          </w:tcPr>
          <w:p w14:paraId="7F06769A"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3600DD8B"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5A3FF10A" w14:textId="77777777" w:rsidR="00FE15EA" w:rsidRPr="00FE15EA" w:rsidRDefault="00FE15EA" w:rsidP="00FE15EA">
            <w:pPr>
              <w:spacing w:after="0" w:line="240" w:lineRule="auto"/>
              <w:jc w:val="center"/>
              <w:rPr>
                <w:rFonts w:ascii="Times New Roman" w:hAnsi="Times New Roman" w:cs="Times New Roman"/>
                <w:color w:val="000000"/>
              </w:rPr>
            </w:pPr>
          </w:p>
        </w:tc>
      </w:tr>
      <w:tr w:rsidR="00FE15EA" w:rsidRPr="00FE15EA" w14:paraId="11607A7F" w14:textId="77777777" w:rsidTr="00FE15EA">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73B77E94" w14:textId="77777777" w:rsidR="00FE15EA" w:rsidRPr="00FE15EA" w:rsidRDefault="00FE15EA" w:rsidP="00FE15EA">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617FEF3F" w14:textId="77777777"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ноябрь</w:t>
            </w:r>
          </w:p>
        </w:tc>
        <w:tc>
          <w:tcPr>
            <w:tcW w:w="1392" w:type="dxa"/>
            <w:tcBorders>
              <w:top w:val="nil"/>
              <w:left w:val="nil"/>
              <w:bottom w:val="single" w:sz="4" w:space="0" w:color="auto"/>
              <w:right w:val="single" w:sz="8" w:space="0" w:color="auto"/>
            </w:tcBorders>
            <w:shd w:val="clear" w:color="auto" w:fill="auto"/>
            <w:vAlign w:val="center"/>
          </w:tcPr>
          <w:p w14:paraId="040A2AEB" w14:textId="09B4E660" w:rsidR="00FE15EA" w:rsidRPr="00FE15EA" w:rsidRDefault="00FE15EA" w:rsidP="00FE15EA">
            <w:pPr>
              <w:spacing w:after="0" w:line="240" w:lineRule="auto"/>
              <w:jc w:val="center"/>
              <w:rPr>
                <w:rFonts w:ascii="Times New Roman" w:hAnsi="Times New Roman" w:cs="Times New Roman"/>
                <w:b/>
                <w:bCs/>
                <w:color w:val="000000"/>
              </w:rPr>
            </w:pPr>
            <w:r w:rsidRPr="00FE15EA">
              <w:rPr>
                <w:rFonts w:ascii="Times New Roman" w:hAnsi="Times New Roman" w:cs="Times New Roman"/>
                <w:b/>
                <w:bCs/>
                <w:color w:val="000000"/>
              </w:rPr>
              <w:t>2 665,50</w:t>
            </w:r>
          </w:p>
        </w:tc>
        <w:tc>
          <w:tcPr>
            <w:tcW w:w="1722" w:type="dxa"/>
            <w:tcBorders>
              <w:top w:val="nil"/>
              <w:left w:val="nil"/>
              <w:bottom w:val="single" w:sz="4" w:space="0" w:color="auto"/>
              <w:right w:val="single" w:sz="8" w:space="0" w:color="auto"/>
            </w:tcBorders>
            <w:shd w:val="clear" w:color="auto" w:fill="auto"/>
            <w:vAlign w:val="center"/>
          </w:tcPr>
          <w:p w14:paraId="151D237C"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19E702AC"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4E5E43EB" w14:textId="77777777" w:rsidR="00FE15EA" w:rsidRPr="00FE15EA" w:rsidRDefault="00FE15EA" w:rsidP="00FE15EA">
            <w:pPr>
              <w:spacing w:after="0" w:line="240" w:lineRule="auto"/>
              <w:jc w:val="center"/>
              <w:rPr>
                <w:rFonts w:ascii="Times New Roman" w:hAnsi="Times New Roman" w:cs="Times New Roman"/>
                <w:b/>
                <w:bCs/>
                <w:color w:val="000000"/>
              </w:rPr>
            </w:pPr>
          </w:p>
        </w:tc>
      </w:tr>
      <w:tr w:rsidR="00FE15EA" w:rsidRPr="00FE15EA" w14:paraId="52F23512" w14:textId="77777777" w:rsidTr="00FE15EA">
        <w:trPr>
          <w:gridAfter w:val="1"/>
          <w:wAfter w:w="9" w:type="dxa"/>
          <w:trHeight w:val="315"/>
        </w:trPr>
        <w:tc>
          <w:tcPr>
            <w:tcW w:w="1260" w:type="dxa"/>
            <w:tcBorders>
              <w:top w:val="nil"/>
              <w:left w:val="single" w:sz="8" w:space="0" w:color="auto"/>
              <w:bottom w:val="single" w:sz="8" w:space="0" w:color="auto"/>
              <w:right w:val="nil"/>
            </w:tcBorders>
            <w:shd w:val="clear" w:color="auto" w:fill="auto"/>
            <w:noWrap/>
            <w:vAlign w:val="bottom"/>
            <w:hideMark/>
          </w:tcPr>
          <w:p w14:paraId="3D4811BC" w14:textId="77777777" w:rsidR="00FE15EA" w:rsidRPr="00FE15EA" w:rsidRDefault="00FE15EA" w:rsidP="00FE15EA">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8" w:space="0" w:color="000000"/>
              <w:right w:val="single" w:sz="8" w:space="0" w:color="auto"/>
            </w:tcBorders>
            <w:vAlign w:val="center"/>
            <w:hideMark/>
          </w:tcPr>
          <w:p w14:paraId="10DD2A99" w14:textId="77777777" w:rsidR="00FE15EA" w:rsidRPr="00FE15EA" w:rsidRDefault="00FE15EA" w:rsidP="00FE15EA">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0FB7E622" w14:textId="7BF6B5E1"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543,00</w:t>
            </w:r>
          </w:p>
        </w:tc>
        <w:tc>
          <w:tcPr>
            <w:tcW w:w="1722" w:type="dxa"/>
            <w:tcBorders>
              <w:top w:val="nil"/>
              <w:left w:val="nil"/>
              <w:bottom w:val="single" w:sz="8" w:space="0" w:color="auto"/>
              <w:right w:val="single" w:sz="8" w:space="0" w:color="auto"/>
            </w:tcBorders>
            <w:shd w:val="clear" w:color="auto" w:fill="auto"/>
            <w:vAlign w:val="center"/>
          </w:tcPr>
          <w:p w14:paraId="1D0462D2"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4C4FDC2B"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4" w:space="0" w:color="auto"/>
              <w:right w:val="single" w:sz="8" w:space="0" w:color="auto"/>
            </w:tcBorders>
            <w:shd w:val="clear" w:color="auto" w:fill="auto"/>
            <w:vAlign w:val="center"/>
          </w:tcPr>
          <w:p w14:paraId="2EBE3B35" w14:textId="77777777" w:rsidR="00FE15EA" w:rsidRPr="00FE15EA" w:rsidRDefault="00FE15EA" w:rsidP="00FE15EA">
            <w:pPr>
              <w:spacing w:after="0" w:line="240" w:lineRule="auto"/>
              <w:jc w:val="center"/>
              <w:rPr>
                <w:rFonts w:ascii="Times New Roman" w:hAnsi="Times New Roman" w:cs="Times New Roman"/>
                <w:color w:val="000000"/>
              </w:rPr>
            </w:pPr>
          </w:p>
        </w:tc>
      </w:tr>
      <w:tr w:rsidR="00FE15EA" w:rsidRPr="00FE15EA" w14:paraId="26A21787" w14:textId="77777777" w:rsidTr="00FE15EA">
        <w:trPr>
          <w:gridAfter w:val="1"/>
          <w:wAfter w:w="9" w:type="dxa"/>
          <w:trHeight w:val="300"/>
        </w:trPr>
        <w:tc>
          <w:tcPr>
            <w:tcW w:w="1260" w:type="dxa"/>
            <w:tcBorders>
              <w:top w:val="nil"/>
              <w:left w:val="single" w:sz="8" w:space="0" w:color="auto"/>
              <w:bottom w:val="single" w:sz="4" w:space="0" w:color="auto"/>
              <w:right w:val="nil"/>
            </w:tcBorders>
            <w:shd w:val="clear" w:color="auto" w:fill="auto"/>
            <w:noWrap/>
            <w:vAlign w:val="bottom"/>
            <w:hideMark/>
          </w:tcPr>
          <w:p w14:paraId="30EAE50F" w14:textId="77777777" w:rsidR="00FE15EA" w:rsidRPr="00FE15EA" w:rsidRDefault="00FE15EA" w:rsidP="00FE15EA">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 </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14:paraId="3E622B0B" w14:textId="77777777"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декабрь</w:t>
            </w:r>
          </w:p>
        </w:tc>
        <w:tc>
          <w:tcPr>
            <w:tcW w:w="1392" w:type="dxa"/>
            <w:tcBorders>
              <w:top w:val="nil"/>
              <w:left w:val="nil"/>
              <w:bottom w:val="single" w:sz="4" w:space="0" w:color="auto"/>
              <w:right w:val="single" w:sz="8" w:space="0" w:color="auto"/>
            </w:tcBorders>
            <w:shd w:val="clear" w:color="auto" w:fill="auto"/>
            <w:vAlign w:val="center"/>
          </w:tcPr>
          <w:p w14:paraId="571A207C" w14:textId="42AC841B" w:rsidR="00FE15EA" w:rsidRPr="00FE15EA" w:rsidRDefault="00FE15EA" w:rsidP="00FE15EA">
            <w:pPr>
              <w:spacing w:after="0" w:line="240" w:lineRule="auto"/>
              <w:jc w:val="center"/>
              <w:rPr>
                <w:rFonts w:ascii="Times New Roman" w:hAnsi="Times New Roman" w:cs="Times New Roman"/>
                <w:b/>
                <w:bCs/>
                <w:color w:val="000000"/>
              </w:rPr>
            </w:pPr>
            <w:r w:rsidRPr="00FE15EA">
              <w:rPr>
                <w:rFonts w:ascii="Times New Roman" w:hAnsi="Times New Roman" w:cs="Times New Roman"/>
                <w:b/>
                <w:bCs/>
                <w:color w:val="000000"/>
              </w:rPr>
              <w:t>2 754,35</w:t>
            </w:r>
          </w:p>
        </w:tc>
        <w:tc>
          <w:tcPr>
            <w:tcW w:w="1722" w:type="dxa"/>
            <w:tcBorders>
              <w:top w:val="nil"/>
              <w:left w:val="nil"/>
              <w:bottom w:val="single" w:sz="4" w:space="0" w:color="auto"/>
              <w:right w:val="single" w:sz="8" w:space="0" w:color="auto"/>
            </w:tcBorders>
            <w:shd w:val="clear" w:color="auto" w:fill="auto"/>
            <w:vAlign w:val="center"/>
          </w:tcPr>
          <w:p w14:paraId="205D0692"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2BD1DA7E"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single" w:sz="8" w:space="0" w:color="auto"/>
              <w:left w:val="nil"/>
              <w:bottom w:val="single" w:sz="4" w:space="0" w:color="auto"/>
              <w:right w:val="single" w:sz="8" w:space="0" w:color="auto"/>
            </w:tcBorders>
            <w:shd w:val="clear" w:color="auto" w:fill="auto"/>
            <w:vAlign w:val="center"/>
          </w:tcPr>
          <w:p w14:paraId="2CB7EA3E" w14:textId="77777777" w:rsidR="00FE15EA" w:rsidRPr="00FE15EA" w:rsidRDefault="00FE15EA" w:rsidP="00FE15EA">
            <w:pPr>
              <w:spacing w:after="0" w:line="240" w:lineRule="auto"/>
              <w:jc w:val="center"/>
              <w:rPr>
                <w:rFonts w:ascii="Times New Roman" w:hAnsi="Times New Roman" w:cs="Times New Roman"/>
                <w:b/>
                <w:bCs/>
                <w:color w:val="000000"/>
              </w:rPr>
            </w:pPr>
          </w:p>
        </w:tc>
      </w:tr>
      <w:tr w:rsidR="00FE15EA" w:rsidRPr="00FE15EA" w14:paraId="14744743" w14:textId="77777777" w:rsidTr="00FE15EA">
        <w:trPr>
          <w:gridAfter w:val="1"/>
          <w:wAfter w:w="9" w:type="dxa"/>
          <w:trHeight w:val="315"/>
        </w:trPr>
        <w:tc>
          <w:tcPr>
            <w:tcW w:w="1260" w:type="dxa"/>
            <w:tcBorders>
              <w:top w:val="nil"/>
              <w:left w:val="single" w:sz="8" w:space="0" w:color="auto"/>
              <w:bottom w:val="single" w:sz="4" w:space="0" w:color="auto"/>
              <w:right w:val="nil"/>
            </w:tcBorders>
            <w:shd w:val="clear" w:color="auto" w:fill="auto"/>
            <w:noWrap/>
            <w:vAlign w:val="bottom"/>
            <w:hideMark/>
          </w:tcPr>
          <w:p w14:paraId="336D6911" w14:textId="77777777" w:rsidR="00FE15EA" w:rsidRPr="00FE15EA" w:rsidRDefault="00FE15EA" w:rsidP="00FE15EA">
            <w:pPr>
              <w:spacing w:after="0" w:line="240" w:lineRule="auto"/>
              <w:rPr>
                <w:rFonts w:ascii="Times New Roman" w:hAnsi="Times New Roman" w:cs="Times New Roman"/>
                <w:color w:val="000000"/>
              </w:rPr>
            </w:pPr>
            <w:r w:rsidRPr="00FE15EA">
              <w:rPr>
                <w:rFonts w:ascii="Times New Roman" w:hAnsi="Times New Roman" w:cs="Times New Roman"/>
                <w:color w:val="000000"/>
              </w:rPr>
              <w:t>простой</w:t>
            </w:r>
          </w:p>
        </w:tc>
        <w:tc>
          <w:tcPr>
            <w:tcW w:w="1062" w:type="dxa"/>
            <w:vMerge/>
            <w:tcBorders>
              <w:top w:val="nil"/>
              <w:left w:val="single" w:sz="8" w:space="0" w:color="auto"/>
              <w:bottom w:val="single" w:sz="4" w:space="0" w:color="auto"/>
              <w:right w:val="single" w:sz="8" w:space="0" w:color="auto"/>
            </w:tcBorders>
            <w:vAlign w:val="center"/>
            <w:hideMark/>
          </w:tcPr>
          <w:p w14:paraId="07646E8C" w14:textId="77777777" w:rsidR="00FE15EA" w:rsidRPr="00FE15EA" w:rsidRDefault="00FE15EA" w:rsidP="00FE15EA">
            <w:pPr>
              <w:spacing w:after="0" w:line="240" w:lineRule="auto"/>
              <w:rPr>
                <w:rFonts w:ascii="Times New Roman" w:hAnsi="Times New Roman" w:cs="Times New Roman"/>
                <w:color w:val="000000"/>
              </w:rPr>
            </w:pPr>
          </w:p>
        </w:tc>
        <w:tc>
          <w:tcPr>
            <w:tcW w:w="1392" w:type="dxa"/>
            <w:tcBorders>
              <w:top w:val="nil"/>
              <w:left w:val="nil"/>
              <w:bottom w:val="single" w:sz="8" w:space="0" w:color="auto"/>
              <w:right w:val="single" w:sz="8" w:space="0" w:color="auto"/>
            </w:tcBorders>
            <w:shd w:val="clear" w:color="auto" w:fill="auto"/>
            <w:vAlign w:val="center"/>
          </w:tcPr>
          <w:p w14:paraId="32F19B45" w14:textId="6F54D3F3" w:rsidR="00FE15EA" w:rsidRPr="00FE15EA" w:rsidRDefault="00FE15EA" w:rsidP="00FE15EA">
            <w:pPr>
              <w:spacing w:after="0" w:line="240" w:lineRule="auto"/>
              <w:jc w:val="center"/>
              <w:rPr>
                <w:rFonts w:ascii="Times New Roman" w:hAnsi="Times New Roman" w:cs="Times New Roman"/>
                <w:color w:val="000000"/>
              </w:rPr>
            </w:pPr>
            <w:r w:rsidRPr="00FE15EA">
              <w:rPr>
                <w:rFonts w:ascii="Times New Roman" w:hAnsi="Times New Roman" w:cs="Times New Roman"/>
                <w:color w:val="000000"/>
              </w:rPr>
              <w:t>561,10</w:t>
            </w:r>
          </w:p>
        </w:tc>
        <w:tc>
          <w:tcPr>
            <w:tcW w:w="1722" w:type="dxa"/>
            <w:tcBorders>
              <w:top w:val="nil"/>
              <w:left w:val="nil"/>
              <w:bottom w:val="single" w:sz="8" w:space="0" w:color="auto"/>
              <w:right w:val="single" w:sz="8" w:space="0" w:color="auto"/>
            </w:tcBorders>
            <w:shd w:val="clear" w:color="auto" w:fill="auto"/>
            <w:vAlign w:val="center"/>
          </w:tcPr>
          <w:p w14:paraId="79DE788F"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8" w:space="0" w:color="auto"/>
              <w:right w:val="single" w:sz="8" w:space="0" w:color="auto"/>
            </w:tcBorders>
            <w:shd w:val="clear" w:color="auto" w:fill="auto"/>
            <w:vAlign w:val="center"/>
          </w:tcPr>
          <w:p w14:paraId="66C405A0" w14:textId="77777777"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8" w:space="0" w:color="auto"/>
              <w:right w:val="single" w:sz="8" w:space="0" w:color="auto"/>
            </w:tcBorders>
            <w:shd w:val="clear" w:color="auto" w:fill="auto"/>
            <w:vAlign w:val="center"/>
          </w:tcPr>
          <w:p w14:paraId="0918B8C0" w14:textId="77777777" w:rsidR="00FE15EA" w:rsidRPr="00FE15EA" w:rsidRDefault="00FE15EA" w:rsidP="00FE15EA">
            <w:pPr>
              <w:spacing w:after="0" w:line="240" w:lineRule="auto"/>
              <w:jc w:val="center"/>
              <w:rPr>
                <w:rFonts w:ascii="Times New Roman" w:hAnsi="Times New Roman" w:cs="Times New Roman"/>
                <w:color w:val="000000"/>
              </w:rPr>
            </w:pPr>
          </w:p>
        </w:tc>
      </w:tr>
      <w:tr w:rsidR="00FE15EA" w:rsidRPr="00FE15EA" w14:paraId="2688425E" w14:textId="77777777" w:rsidTr="00FE15EA">
        <w:trPr>
          <w:gridAfter w:val="1"/>
          <w:wAfter w:w="9" w:type="dxa"/>
          <w:trHeight w:val="585"/>
        </w:trPr>
        <w:tc>
          <w:tcPr>
            <w:tcW w:w="23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EA0F1" w14:textId="77777777" w:rsidR="00FE15EA" w:rsidRPr="00FE15EA" w:rsidRDefault="00FE15EA" w:rsidP="00FE15EA">
            <w:pPr>
              <w:spacing w:after="0" w:line="240" w:lineRule="auto"/>
              <w:rPr>
                <w:rFonts w:ascii="Times New Roman" w:hAnsi="Times New Roman" w:cs="Times New Roman"/>
                <w:b/>
                <w:bCs/>
                <w:color w:val="000000"/>
              </w:rPr>
            </w:pPr>
            <w:r w:rsidRPr="00FE15EA">
              <w:rPr>
                <w:rFonts w:ascii="Times New Roman" w:hAnsi="Times New Roman" w:cs="Times New Roman"/>
                <w:b/>
                <w:bCs/>
                <w:color w:val="000000"/>
              </w:rPr>
              <w:t>Итого 2020 год</w:t>
            </w:r>
          </w:p>
        </w:tc>
        <w:tc>
          <w:tcPr>
            <w:tcW w:w="1392" w:type="dxa"/>
            <w:tcBorders>
              <w:top w:val="nil"/>
              <w:left w:val="single" w:sz="4" w:space="0" w:color="auto"/>
              <w:bottom w:val="single" w:sz="8" w:space="0" w:color="auto"/>
              <w:right w:val="single" w:sz="8" w:space="0" w:color="auto"/>
            </w:tcBorders>
            <w:shd w:val="clear" w:color="auto" w:fill="auto"/>
            <w:vAlign w:val="center"/>
          </w:tcPr>
          <w:p w14:paraId="36D121F5" w14:textId="34C11EF1" w:rsidR="00FE15EA" w:rsidRPr="00FE15EA" w:rsidRDefault="00FE15EA" w:rsidP="00FE15EA">
            <w:pPr>
              <w:spacing w:after="0" w:line="240" w:lineRule="auto"/>
              <w:jc w:val="center"/>
              <w:rPr>
                <w:rFonts w:ascii="Times New Roman" w:hAnsi="Times New Roman" w:cs="Times New Roman"/>
                <w:b/>
                <w:bCs/>
                <w:color w:val="000000"/>
              </w:rPr>
            </w:pPr>
            <w:r w:rsidRPr="00FE15EA">
              <w:rPr>
                <w:rFonts w:ascii="Times New Roman" w:hAnsi="Times New Roman" w:cs="Times New Roman"/>
                <w:color w:val="000000"/>
              </w:rPr>
              <w:t>40 088,82</w:t>
            </w:r>
          </w:p>
        </w:tc>
        <w:tc>
          <w:tcPr>
            <w:tcW w:w="1722" w:type="dxa"/>
            <w:tcBorders>
              <w:top w:val="nil"/>
              <w:left w:val="nil"/>
              <w:bottom w:val="single" w:sz="8" w:space="0" w:color="auto"/>
              <w:right w:val="single" w:sz="8" w:space="0" w:color="auto"/>
            </w:tcBorders>
            <w:shd w:val="clear" w:color="auto" w:fill="auto"/>
            <w:vAlign w:val="center"/>
            <w:hideMark/>
          </w:tcPr>
          <w:p w14:paraId="101076C5" w14:textId="6FCCDA9D" w:rsidR="00FE15EA" w:rsidRPr="00FE15EA" w:rsidRDefault="00FE15EA" w:rsidP="00FE15EA">
            <w:pPr>
              <w:spacing w:after="0" w:line="240" w:lineRule="auto"/>
              <w:jc w:val="center"/>
              <w:rPr>
                <w:rFonts w:ascii="Times New Roman" w:hAnsi="Times New Roman" w:cs="Times New Roman"/>
                <w:color w:val="000000"/>
              </w:rPr>
            </w:pPr>
          </w:p>
        </w:tc>
        <w:tc>
          <w:tcPr>
            <w:tcW w:w="1843" w:type="dxa"/>
            <w:tcBorders>
              <w:top w:val="nil"/>
              <w:left w:val="nil"/>
              <w:bottom w:val="single" w:sz="8" w:space="0" w:color="auto"/>
              <w:right w:val="single" w:sz="8" w:space="0" w:color="auto"/>
            </w:tcBorders>
            <w:shd w:val="clear" w:color="auto" w:fill="auto"/>
            <w:vAlign w:val="center"/>
          </w:tcPr>
          <w:p w14:paraId="62A910F9" w14:textId="77777777" w:rsidR="00FE15EA" w:rsidRPr="00FE15EA" w:rsidRDefault="00FE15EA" w:rsidP="00FE15EA">
            <w:pPr>
              <w:spacing w:after="0" w:line="240" w:lineRule="auto"/>
              <w:jc w:val="center"/>
              <w:rPr>
                <w:rFonts w:ascii="Times New Roman" w:hAnsi="Times New Roman" w:cs="Times New Roman"/>
                <w:b/>
                <w:bCs/>
                <w:color w:val="000000"/>
              </w:rPr>
            </w:pPr>
          </w:p>
        </w:tc>
        <w:tc>
          <w:tcPr>
            <w:tcW w:w="1843" w:type="dxa"/>
            <w:tcBorders>
              <w:top w:val="nil"/>
              <w:left w:val="nil"/>
              <w:bottom w:val="single" w:sz="8" w:space="0" w:color="auto"/>
              <w:right w:val="single" w:sz="8" w:space="0" w:color="auto"/>
            </w:tcBorders>
            <w:shd w:val="clear" w:color="auto" w:fill="auto"/>
            <w:vAlign w:val="center"/>
          </w:tcPr>
          <w:p w14:paraId="0AFCFD26" w14:textId="77777777" w:rsidR="00FE15EA" w:rsidRPr="00FE15EA" w:rsidRDefault="00FE15EA" w:rsidP="00FE15EA">
            <w:pPr>
              <w:spacing w:after="0" w:line="240" w:lineRule="auto"/>
              <w:jc w:val="center"/>
              <w:rPr>
                <w:rFonts w:ascii="Times New Roman" w:hAnsi="Times New Roman" w:cs="Times New Roman"/>
                <w:b/>
                <w:bCs/>
                <w:color w:val="000000"/>
              </w:rPr>
            </w:pPr>
          </w:p>
        </w:tc>
      </w:tr>
      <w:tr w:rsidR="00FC0D2A" w:rsidRPr="00FE15EA" w14:paraId="46079E72" w14:textId="77777777" w:rsidTr="00FE15EA">
        <w:trPr>
          <w:gridAfter w:val="1"/>
          <w:wAfter w:w="9" w:type="dxa"/>
          <w:trHeight w:val="300"/>
        </w:trPr>
        <w:tc>
          <w:tcPr>
            <w:tcW w:w="1260" w:type="dxa"/>
            <w:tcBorders>
              <w:top w:val="single" w:sz="4" w:space="0" w:color="auto"/>
              <w:left w:val="nil"/>
              <w:bottom w:val="nil"/>
              <w:right w:val="nil"/>
            </w:tcBorders>
            <w:shd w:val="clear" w:color="auto" w:fill="auto"/>
            <w:noWrap/>
            <w:vAlign w:val="bottom"/>
            <w:hideMark/>
          </w:tcPr>
          <w:p w14:paraId="5466E664" w14:textId="77777777" w:rsidR="00FC0D2A" w:rsidRPr="00FE15EA" w:rsidRDefault="00FC0D2A" w:rsidP="00FE15EA">
            <w:pPr>
              <w:spacing w:after="0" w:line="240" w:lineRule="auto"/>
              <w:rPr>
                <w:rFonts w:ascii="Times New Roman" w:hAnsi="Times New Roman" w:cs="Times New Roman"/>
                <w:color w:val="000000"/>
              </w:rPr>
            </w:pPr>
          </w:p>
        </w:tc>
        <w:tc>
          <w:tcPr>
            <w:tcW w:w="1062" w:type="dxa"/>
            <w:tcBorders>
              <w:top w:val="single" w:sz="4" w:space="0" w:color="auto"/>
              <w:left w:val="nil"/>
              <w:bottom w:val="nil"/>
              <w:right w:val="nil"/>
            </w:tcBorders>
            <w:shd w:val="clear" w:color="auto" w:fill="auto"/>
            <w:noWrap/>
            <w:vAlign w:val="bottom"/>
            <w:hideMark/>
          </w:tcPr>
          <w:p w14:paraId="0AA166CB" w14:textId="77777777" w:rsidR="00FC0D2A" w:rsidRPr="00FE15EA" w:rsidRDefault="00FC0D2A" w:rsidP="00FE15EA">
            <w:pPr>
              <w:spacing w:after="0" w:line="240" w:lineRule="auto"/>
              <w:rPr>
                <w:rFonts w:ascii="Times New Roman" w:hAnsi="Times New Roman" w:cs="Times New Roman"/>
                <w:color w:val="000000"/>
              </w:rPr>
            </w:pPr>
          </w:p>
          <w:p w14:paraId="7C356BCE" w14:textId="77777777" w:rsidR="00FC0D2A" w:rsidRPr="00FE15EA" w:rsidRDefault="00FC0D2A" w:rsidP="00FE15EA">
            <w:pPr>
              <w:spacing w:after="0" w:line="240" w:lineRule="auto"/>
              <w:rPr>
                <w:rFonts w:ascii="Times New Roman" w:hAnsi="Times New Roman" w:cs="Times New Roman"/>
                <w:color w:val="000000"/>
              </w:rPr>
            </w:pPr>
          </w:p>
        </w:tc>
        <w:tc>
          <w:tcPr>
            <w:tcW w:w="1392" w:type="dxa"/>
            <w:tcBorders>
              <w:top w:val="nil"/>
              <w:left w:val="nil"/>
              <w:bottom w:val="nil"/>
              <w:right w:val="nil"/>
            </w:tcBorders>
            <w:shd w:val="clear" w:color="auto" w:fill="auto"/>
            <w:noWrap/>
            <w:vAlign w:val="bottom"/>
            <w:hideMark/>
          </w:tcPr>
          <w:p w14:paraId="2875BF8A" w14:textId="77777777" w:rsidR="00FC0D2A" w:rsidRPr="00FE15EA" w:rsidRDefault="00FC0D2A" w:rsidP="00FE15EA">
            <w:pPr>
              <w:spacing w:after="0" w:line="240" w:lineRule="auto"/>
              <w:rPr>
                <w:rFonts w:ascii="Times New Roman" w:hAnsi="Times New Roman" w:cs="Times New Roman"/>
                <w:color w:val="000000"/>
              </w:rPr>
            </w:pPr>
          </w:p>
        </w:tc>
        <w:tc>
          <w:tcPr>
            <w:tcW w:w="1722" w:type="dxa"/>
            <w:tcBorders>
              <w:top w:val="nil"/>
              <w:left w:val="nil"/>
              <w:bottom w:val="nil"/>
              <w:right w:val="nil"/>
            </w:tcBorders>
            <w:shd w:val="clear" w:color="auto" w:fill="auto"/>
            <w:noWrap/>
            <w:vAlign w:val="bottom"/>
            <w:hideMark/>
          </w:tcPr>
          <w:p w14:paraId="4841D4CB" w14:textId="77777777" w:rsidR="00FC0D2A" w:rsidRPr="00FE15EA" w:rsidRDefault="00FC0D2A" w:rsidP="00FE15EA">
            <w:pPr>
              <w:spacing w:after="0" w:line="240" w:lineRule="auto"/>
              <w:rPr>
                <w:rFonts w:ascii="Times New Roman" w:hAnsi="Times New Roman" w:cs="Times New Roman"/>
                <w:color w:val="000000"/>
              </w:rPr>
            </w:pPr>
          </w:p>
        </w:tc>
        <w:tc>
          <w:tcPr>
            <w:tcW w:w="1843" w:type="dxa"/>
            <w:tcBorders>
              <w:top w:val="nil"/>
              <w:left w:val="nil"/>
              <w:bottom w:val="nil"/>
              <w:right w:val="nil"/>
            </w:tcBorders>
            <w:shd w:val="clear" w:color="auto" w:fill="auto"/>
            <w:noWrap/>
            <w:vAlign w:val="bottom"/>
            <w:hideMark/>
          </w:tcPr>
          <w:p w14:paraId="208D4A69" w14:textId="77777777" w:rsidR="00FC0D2A" w:rsidRPr="00FE15EA" w:rsidRDefault="00FC0D2A" w:rsidP="00FE15EA">
            <w:pPr>
              <w:spacing w:after="0" w:line="240" w:lineRule="auto"/>
              <w:rPr>
                <w:rFonts w:ascii="Times New Roman" w:hAnsi="Times New Roman" w:cs="Times New Roman"/>
                <w:color w:val="000000"/>
              </w:rPr>
            </w:pPr>
          </w:p>
        </w:tc>
        <w:tc>
          <w:tcPr>
            <w:tcW w:w="1843" w:type="dxa"/>
            <w:tcBorders>
              <w:top w:val="nil"/>
              <w:left w:val="nil"/>
              <w:bottom w:val="nil"/>
              <w:right w:val="nil"/>
            </w:tcBorders>
            <w:shd w:val="clear" w:color="auto" w:fill="auto"/>
            <w:noWrap/>
            <w:vAlign w:val="bottom"/>
            <w:hideMark/>
          </w:tcPr>
          <w:p w14:paraId="676C6FBD" w14:textId="77777777" w:rsidR="00FC0D2A" w:rsidRPr="00FE15EA" w:rsidRDefault="00FC0D2A" w:rsidP="00FE15EA">
            <w:pPr>
              <w:spacing w:after="0" w:line="240" w:lineRule="auto"/>
              <w:rPr>
                <w:rFonts w:ascii="Times New Roman" w:hAnsi="Times New Roman" w:cs="Times New Roman"/>
                <w:color w:val="000000"/>
              </w:rPr>
            </w:pPr>
          </w:p>
        </w:tc>
      </w:tr>
    </w:tbl>
    <w:p w14:paraId="79B17458" w14:textId="77777777" w:rsidR="002F6DB3" w:rsidRPr="001476E3" w:rsidRDefault="002F6DB3" w:rsidP="002F6DB3">
      <w:pPr>
        <w:ind w:left="43"/>
        <w:rPr>
          <w:b/>
          <w:color w:val="000000"/>
          <w:sz w:val="26"/>
          <w:szCs w:val="26"/>
          <w:highlight w:val="yellow"/>
        </w:rPr>
      </w:pPr>
    </w:p>
    <w:p w14:paraId="27C93EFD" w14:textId="77777777" w:rsidR="002F6DB3" w:rsidRPr="00893B6F" w:rsidRDefault="002F6DB3" w:rsidP="002F6DB3">
      <w:pPr>
        <w:shd w:val="clear" w:color="auto" w:fill="FFFFFF"/>
        <w:tabs>
          <w:tab w:val="left" w:pos="1243"/>
        </w:tabs>
        <w:rPr>
          <w:rFonts w:ascii="Times New Roman" w:hAnsi="Times New Roman" w:cs="Times New Roman"/>
          <w:b/>
          <w:color w:val="000000"/>
          <w:sz w:val="24"/>
          <w:szCs w:val="24"/>
        </w:rPr>
      </w:pPr>
      <w:r w:rsidRPr="001476E3">
        <w:rPr>
          <w:b/>
          <w:color w:val="000000"/>
          <w:sz w:val="26"/>
          <w:szCs w:val="26"/>
        </w:rPr>
        <w:lastRenderedPageBreak/>
        <w:t xml:space="preserve">От </w:t>
      </w:r>
      <w:r w:rsidRPr="00893B6F">
        <w:rPr>
          <w:rFonts w:ascii="Times New Roman" w:hAnsi="Times New Roman" w:cs="Times New Roman"/>
          <w:b/>
          <w:color w:val="000000"/>
          <w:sz w:val="24"/>
          <w:szCs w:val="24"/>
        </w:rPr>
        <w:t>ЗАКАЗЧИКА:</w:t>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t>От ИСПОЛНИТЕЛЯ:</w:t>
      </w:r>
    </w:p>
    <w:p w14:paraId="6E8235D1" w14:textId="77777777" w:rsidR="002F6DB3" w:rsidRPr="00893B6F" w:rsidRDefault="002F6DB3" w:rsidP="002F6DB3">
      <w:pPr>
        <w:shd w:val="clear" w:color="auto" w:fill="FFFFFF"/>
        <w:ind w:hanging="43"/>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 xml:space="preserve">Генеральный директор      </w:t>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p>
    <w:p w14:paraId="14577ED3" w14:textId="77777777" w:rsidR="002F6DB3" w:rsidRPr="00893B6F" w:rsidRDefault="002F6DB3" w:rsidP="002F6DB3">
      <w:pPr>
        <w:shd w:val="clear" w:color="auto" w:fill="FFFFFF"/>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АО «Содружество»</w:t>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t xml:space="preserve">         </w:t>
      </w:r>
    </w:p>
    <w:p w14:paraId="7BA92DB4" w14:textId="77777777" w:rsidR="002F6DB3" w:rsidRPr="00893B6F" w:rsidRDefault="002F6DB3" w:rsidP="002F6DB3">
      <w:pPr>
        <w:shd w:val="clear" w:color="auto" w:fill="FFFFFF"/>
        <w:rPr>
          <w:rFonts w:ascii="Times New Roman" w:hAnsi="Times New Roman" w:cs="Times New Roman"/>
          <w:b/>
          <w:color w:val="000000"/>
          <w:sz w:val="24"/>
          <w:szCs w:val="24"/>
        </w:rPr>
      </w:pPr>
    </w:p>
    <w:p w14:paraId="244B566B" w14:textId="77777777" w:rsidR="002F6DB3" w:rsidRPr="00893B6F" w:rsidRDefault="002F6DB3" w:rsidP="002F6DB3">
      <w:pPr>
        <w:ind w:hanging="43"/>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______________ А.И. Ахметшин</w:t>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t xml:space="preserve">      ____________/_____________/</w:t>
      </w:r>
    </w:p>
    <w:p w14:paraId="793EFC71" w14:textId="77777777" w:rsidR="002F6DB3" w:rsidRPr="00893B6F" w:rsidRDefault="002F6DB3" w:rsidP="002F6DB3">
      <w:pPr>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М.П.                                                                                     М.П.</w:t>
      </w:r>
    </w:p>
    <w:p w14:paraId="00677663" w14:textId="77777777" w:rsidR="002F6DB3" w:rsidRPr="001476E3" w:rsidRDefault="002F6DB3" w:rsidP="002F6DB3">
      <w:pPr>
        <w:ind w:left="150"/>
        <w:jc w:val="center"/>
        <w:rPr>
          <w:b/>
          <w:color w:val="000000"/>
          <w:sz w:val="26"/>
          <w:szCs w:val="26"/>
        </w:rPr>
      </w:pPr>
    </w:p>
    <w:p w14:paraId="63E941EF" w14:textId="069369E9" w:rsidR="00FC0D2A" w:rsidRDefault="00FC0D2A" w:rsidP="00304B52">
      <w:pPr>
        <w:tabs>
          <w:tab w:val="left" w:pos="6750"/>
        </w:tabs>
        <w:jc w:val="right"/>
        <w:rPr>
          <w:rFonts w:ascii="Times New Roman" w:hAnsi="Times New Roman" w:cs="Times New Roman"/>
          <w:sz w:val="24"/>
          <w:szCs w:val="24"/>
        </w:rPr>
      </w:pPr>
    </w:p>
    <w:p w14:paraId="586F2473" w14:textId="77777777" w:rsidR="00893B6F" w:rsidRDefault="00893B6F" w:rsidP="002F6DB3">
      <w:pPr>
        <w:pStyle w:val="6"/>
        <w:ind w:left="7090"/>
        <w:rPr>
          <w:color w:val="000000"/>
          <w:lang w:val="ru-RU"/>
        </w:rPr>
      </w:pPr>
    </w:p>
    <w:p w14:paraId="47464A34" w14:textId="77777777" w:rsidR="00893B6F" w:rsidRDefault="00893B6F" w:rsidP="002F6DB3">
      <w:pPr>
        <w:pStyle w:val="6"/>
        <w:ind w:left="7090"/>
        <w:rPr>
          <w:color w:val="000000"/>
          <w:lang w:val="ru-RU"/>
        </w:rPr>
      </w:pPr>
    </w:p>
    <w:p w14:paraId="15B8243E" w14:textId="77777777" w:rsidR="00893B6F" w:rsidRDefault="00893B6F" w:rsidP="002F6DB3">
      <w:pPr>
        <w:pStyle w:val="6"/>
        <w:ind w:left="7090"/>
        <w:rPr>
          <w:color w:val="000000"/>
          <w:lang w:val="ru-RU"/>
        </w:rPr>
      </w:pPr>
    </w:p>
    <w:p w14:paraId="1378C992" w14:textId="77777777" w:rsidR="00893B6F" w:rsidRDefault="00893B6F" w:rsidP="002F6DB3">
      <w:pPr>
        <w:pStyle w:val="6"/>
        <w:ind w:left="7090"/>
        <w:rPr>
          <w:color w:val="000000"/>
          <w:lang w:val="ru-RU"/>
        </w:rPr>
      </w:pPr>
    </w:p>
    <w:p w14:paraId="059871FE" w14:textId="77777777" w:rsidR="00893B6F" w:rsidRDefault="00893B6F" w:rsidP="002F6DB3">
      <w:pPr>
        <w:pStyle w:val="6"/>
        <w:ind w:left="7090"/>
        <w:rPr>
          <w:color w:val="000000"/>
          <w:lang w:val="ru-RU"/>
        </w:rPr>
      </w:pPr>
    </w:p>
    <w:p w14:paraId="436835E8" w14:textId="77777777" w:rsidR="00893B6F" w:rsidRDefault="00893B6F" w:rsidP="002F6DB3">
      <w:pPr>
        <w:pStyle w:val="6"/>
        <w:ind w:left="7090"/>
        <w:rPr>
          <w:color w:val="000000"/>
          <w:lang w:val="ru-RU"/>
        </w:rPr>
      </w:pPr>
    </w:p>
    <w:p w14:paraId="73E138A3" w14:textId="77777777" w:rsidR="00893B6F" w:rsidRDefault="00893B6F" w:rsidP="002F6DB3">
      <w:pPr>
        <w:pStyle w:val="6"/>
        <w:ind w:left="7090"/>
        <w:rPr>
          <w:color w:val="000000"/>
          <w:lang w:val="ru-RU"/>
        </w:rPr>
      </w:pPr>
    </w:p>
    <w:p w14:paraId="0F91F150" w14:textId="77777777" w:rsidR="00893B6F" w:rsidRDefault="00893B6F" w:rsidP="002F6DB3">
      <w:pPr>
        <w:pStyle w:val="6"/>
        <w:ind w:left="7090"/>
        <w:rPr>
          <w:color w:val="000000"/>
          <w:lang w:val="ru-RU"/>
        </w:rPr>
      </w:pPr>
    </w:p>
    <w:p w14:paraId="64244FA8" w14:textId="77777777" w:rsidR="00893B6F" w:rsidRDefault="00893B6F" w:rsidP="002F6DB3">
      <w:pPr>
        <w:pStyle w:val="6"/>
        <w:ind w:left="7090"/>
        <w:rPr>
          <w:color w:val="000000"/>
          <w:lang w:val="ru-RU"/>
        </w:rPr>
      </w:pPr>
    </w:p>
    <w:p w14:paraId="00A5846C" w14:textId="77777777" w:rsidR="00893B6F" w:rsidRDefault="00893B6F" w:rsidP="002F6DB3">
      <w:pPr>
        <w:pStyle w:val="6"/>
        <w:ind w:left="7090"/>
        <w:rPr>
          <w:color w:val="000000"/>
          <w:lang w:val="ru-RU"/>
        </w:rPr>
      </w:pPr>
    </w:p>
    <w:p w14:paraId="70D9BBEC" w14:textId="77777777" w:rsidR="00893B6F" w:rsidRDefault="00893B6F" w:rsidP="002F6DB3">
      <w:pPr>
        <w:pStyle w:val="6"/>
        <w:ind w:left="7090"/>
        <w:rPr>
          <w:color w:val="000000"/>
          <w:lang w:val="ru-RU"/>
        </w:rPr>
      </w:pPr>
    </w:p>
    <w:p w14:paraId="07711213" w14:textId="77777777" w:rsidR="00893B6F" w:rsidRDefault="00893B6F" w:rsidP="002F6DB3">
      <w:pPr>
        <w:pStyle w:val="6"/>
        <w:ind w:left="7090"/>
        <w:rPr>
          <w:color w:val="000000"/>
          <w:lang w:val="ru-RU"/>
        </w:rPr>
      </w:pPr>
    </w:p>
    <w:p w14:paraId="7FC54B75" w14:textId="77777777" w:rsidR="00893B6F" w:rsidRDefault="00893B6F" w:rsidP="002F6DB3">
      <w:pPr>
        <w:pStyle w:val="6"/>
        <w:ind w:left="7090"/>
        <w:rPr>
          <w:color w:val="000000"/>
          <w:lang w:val="ru-RU"/>
        </w:rPr>
      </w:pPr>
    </w:p>
    <w:p w14:paraId="6BA808A8" w14:textId="77777777" w:rsidR="00893B6F" w:rsidRDefault="00893B6F" w:rsidP="002F6DB3">
      <w:pPr>
        <w:pStyle w:val="6"/>
        <w:ind w:left="7090"/>
        <w:rPr>
          <w:color w:val="000000"/>
          <w:lang w:val="ru-RU"/>
        </w:rPr>
      </w:pPr>
    </w:p>
    <w:p w14:paraId="2B4280F8" w14:textId="77777777" w:rsidR="00893B6F" w:rsidRDefault="00893B6F" w:rsidP="002F6DB3">
      <w:pPr>
        <w:pStyle w:val="6"/>
        <w:ind w:left="7090"/>
        <w:rPr>
          <w:color w:val="000000"/>
          <w:lang w:val="ru-RU"/>
        </w:rPr>
      </w:pPr>
    </w:p>
    <w:p w14:paraId="745409BB" w14:textId="77777777" w:rsidR="00893B6F" w:rsidRDefault="00893B6F" w:rsidP="002F6DB3">
      <w:pPr>
        <w:pStyle w:val="6"/>
        <w:ind w:left="7090"/>
        <w:rPr>
          <w:color w:val="000000"/>
          <w:lang w:val="ru-RU"/>
        </w:rPr>
      </w:pPr>
    </w:p>
    <w:p w14:paraId="27D0ABA3" w14:textId="77777777" w:rsidR="00893B6F" w:rsidRDefault="00893B6F" w:rsidP="002F6DB3">
      <w:pPr>
        <w:pStyle w:val="6"/>
        <w:ind w:left="7090"/>
        <w:rPr>
          <w:color w:val="000000"/>
          <w:lang w:val="ru-RU"/>
        </w:rPr>
      </w:pPr>
    </w:p>
    <w:p w14:paraId="657E2129" w14:textId="77777777" w:rsidR="00893B6F" w:rsidRDefault="00893B6F" w:rsidP="002F6DB3">
      <w:pPr>
        <w:pStyle w:val="6"/>
        <w:ind w:left="7090"/>
        <w:rPr>
          <w:color w:val="000000"/>
          <w:lang w:val="ru-RU"/>
        </w:rPr>
      </w:pPr>
    </w:p>
    <w:p w14:paraId="35BCCCB2" w14:textId="77777777" w:rsidR="00893B6F" w:rsidRDefault="00893B6F" w:rsidP="002F6DB3">
      <w:pPr>
        <w:pStyle w:val="6"/>
        <w:ind w:left="7090"/>
        <w:rPr>
          <w:color w:val="000000"/>
          <w:lang w:val="ru-RU"/>
        </w:rPr>
      </w:pPr>
    </w:p>
    <w:p w14:paraId="1BEABB0D" w14:textId="77777777" w:rsidR="00893B6F" w:rsidRDefault="00893B6F" w:rsidP="002F6DB3">
      <w:pPr>
        <w:pStyle w:val="6"/>
        <w:ind w:left="7090"/>
        <w:rPr>
          <w:color w:val="000000"/>
          <w:lang w:val="ru-RU"/>
        </w:rPr>
      </w:pPr>
    </w:p>
    <w:p w14:paraId="5874F68D" w14:textId="77777777" w:rsidR="00893B6F" w:rsidRDefault="00893B6F" w:rsidP="002F6DB3">
      <w:pPr>
        <w:pStyle w:val="6"/>
        <w:ind w:left="7090"/>
        <w:rPr>
          <w:color w:val="000000"/>
          <w:lang w:val="ru-RU"/>
        </w:rPr>
      </w:pPr>
    </w:p>
    <w:p w14:paraId="5BB48E9C" w14:textId="77777777" w:rsidR="00893B6F" w:rsidRDefault="00893B6F" w:rsidP="002F6DB3">
      <w:pPr>
        <w:pStyle w:val="6"/>
        <w:ind w:left="7090"/>
        <w:rPr>
          <w:color w:val="000000"/>
          <w:lang w:val="ru-RU"/>
        </w:rPr>
      </w:pPr>
    </w:p>
    <w:p w14:paraId="187ED7C1" w14:textId="77777777" w:rsidR="00893B6F" w:rsidRDefault="00893B6F" w:rsidP="002F6DB3">
      <w:pPr>
        <w:pStyle w:val="6"/>
        <w:ind w:left="7090"/>
        <w:rPr>
          <w:color w:val="000000"/>
          <w:lang w:val="ru-RU"/>
        </w:rPr>
      </w:pPr>
    </w:p>
    <w:p w14:paraId="72A38834" w14:textId="77777777" w:rsidR="00893B6F" w:rsidRDefault="00893B6F" w:rsidP="002F6DB3">
      <w:pPr>
        <w:pStyle w:val="6"/>
        <w:ind w:left="7090"/>
        <w:rPr>
          <w:color w:val="000000"/>
          <w:lang w:val="ru-RU"/>
        </w:rPr>
      </w:pPr>
    </w:p>
    <w:p w14:paraId="3A7774F5" w14:textId="77777777" w:rsidR="00893B6F" w:rsidRDefault="00893B6F" w:rsidP="002F6DB3">
      <w:pPr>
        <w:pStyle w:val="6"/>
        <w:ind w:left="7090"/>
        <w:rPr>
          <w:color w:val="000000"/>
          <w:lang w:val="ru-RU"/>
        </w:rPr>
      </w:pPr>
    </w:p>
    <w:p w14:paraId="7947D34E" w14:textId="77777777" w:rsidR="00893B6F" w:rsidRDefault="00893B6F" w:rsidP="002F6DB3">
      <w:pPr>
        <w:pStyle w:val="6"/>
        <w:ind w:left="7090"/>
        <w:rPr>
          <w:color w:val="000000"/>
          <w:lang w:val="ru-RU"/>
        </w:rPr>
      </w:pPr>
    </w:p>
    <w:p w14:paraId="49B002F4" w14:textId="77777777" w:rsidR="00893B6F" w:rsidRDefault="00893B6F" w:rsidP="002F6DB3">
      <w:pPr>
        <w:pStyle w:val="6"/>
        <w:ind w:left="7090"/>
        <w:rPr>
          <w:color w:val="000000"/>
          <w:lang w:val="ru-RU"/>
        </w:rPr>
      </w:pPr>
    </w:p>
    <w:p w14:paraId="1B130486" w14:textId="77777777" w:rsidR="00893B6F" w:rsidRDefault="00893B6F" w:rsidP="002F6DB3">
      <w:pPr>
        <w:pStyle w:val="6"/>
        <w:ind w:left="7090"/>
        <w:rPr>
          <w:color w:val="000000"/>
          <w:lang w:val="ru-RU"/>
        </w:rPr>
      </w:pPr>
    </w:p>
    <w:p w14:paraId="1DF1EC29" w14:textId="77777777" w:rsidR="00893B6F" w:rsidRDefault="00893B6F" w:rsidP="002F6DB3">
      <w:pPr>
        <w:pStyle w:val="6"/>
        <w:ind w:left="7090"/>
        <w:rPr>
          <w:color w:val="000000"/>
          <w:lang w:val="ru-RU"/>
        </w:rPr>
      </w:pPr>
    </w:p>
    <w:p w14:paraId="720351B8" w14:textId="77777777" w:rsidR="00893B6F" w:rsidRDefault="00893B6F" w:rsidP="002F6DB3">
      <w:pPr>
        <w:pStyle w:val="6"/>
        <w:ind w:left="7090"/>
        <w:rPr>
          <w:color w:val="000000"/>
          <w:lang w:val="ru-RU"/>
        </w:rPr>
      </w:pPr>
    </w:p>
    <w:p w14:paraId="652AFC59" w14:textId="77777777" w:rsidR="00893B6F" w:rsidRDefault="00893B6F" w:rsidP="002F6DB3">
      <w:pPr>
        <w:pStyle w:val="6"/>
        <w:ind w:left="7090"/>
        <w:rPr>
          <w:color w:val="000000"/>
          <w:lang w:val="ru-RU"/>
        </w:rPr>
      </w:pPr>
    </w:p>
    <w:p w14:paraId="08E9AE79" w14:textId="77777777" w:rsidR="00893B6F" w:rsidRDefault="00893B6F" w:rsidP="002F6DB3">
      <w:pPr>
        <w:pStyle w:val="6"/>
        <w:ind w:left="7090"/>
        <w:rPr>
          <w:color w:val="000000"/>
          <w:lang w:val="ru-RU"/>
        </w:rPr>
      </w:pPr>
    </w:p>
    <w:p w14:paraId="626535E5" w14:textId="77777777" w:rsidR="00893B6F" w:rsidRDefault="00893B6F" w:rsidP="002F6DB3">
      <w:pPr>
        <w:pStyle w:val="6"/>
        <w:ind w:left="7090"/>
        <w:rPr>
          <w:color w:val="000000"/>
          <w:lang w:val="ru-RU"/>
        </w:rPr>
      </w:pPr>
    </w:p>
    <w:p w14:paraId="04DEAA65" w14:textId="77777777" w:rsidR="00893B6F" w:rsidRDefault="00893B6F" w:rsidP="002F6DB3">
      <w:pPr>
        <w:pStyle w:val="6"/>
        <w:ind w:left="7090"/>
        <w:rPr>
          <w:color w:val="000000"/>
          <w:lang w:val="ru-RU"/>
        </w:rPr>
      </w:pPr>
    </w:p>
    <w:p w14:paraId="2229DCB8" w14:textId="77777777" w:rsidR="00893B6F" w:rsidRDefault="00893B6F" w:rsidP="002F6DB3">
      <w:pPr>
        <w:pStyle w:val="6"/>
        <w:ind w:left="7090"/>
        <w:rPr>
          <w:color w:val="000000"/>
          <w:lang w:val="ru-RU"/>
        </w:rPr>
      </w:pPr>
    </w:p>
    <w:p w14:paraId="52653A14" w14:textId="77777777" w:rsidR="00893B6F" w:rsidRDefault="00893B6F" w:rsidP="002F6DB3">
      <w:pPr>
        <w:pStyle w:val="6"/>
        <w:ind w:left="7090"/>
        <w:rPr>
          <w:color w:val="000000"/>
          <w:lang w:val="ru-RU"/>
        </w:rPr>
      </w:pPr>
    </w:p>
    <w:p w14:paraId="0068D90D" w14:textId="77777777" w:rsidR="00893B6F" w:rsidRDefault="00893B6F" w:rsidP="002F6DB3">
      <w:pPr>
        <w:pStyle w:val="6"/>
        <w:ind w:left="7090"/>
        <w:rPr>
          <w:color w:val="000000"/>
          <w:lang w:val="ru-RU"/>
        </w:rPr>
      </w:pPr>
    </w:p>
    <w:p w14:paraId="3B02C2B0" w14:textId="77777777" w:rsidR="00893B6F" w:rsidRDefault="00893B6F" w:rsidP="002F6DB3">
      <w:pPr>
        <w:pStyle w:val="6"/>
        <w:ind w:left="7090"/>
        <w:rPr>
          <w:color w:val="000000"/>
          <w:lang w:val="ru-RU"/>
        </w:rPr>
      </w:pPr>
    </w:p>
    <w:p w14:paraId="666FF488" w14:textId="77777777" w:rsidR="00893B6F" w:rsidRDefault="00893B6F" w:rsidP="002F6DB3">
      <w:pPr>
        <w:pStyle w:val="6"/>
        <w:ind w:left="7090"/>
        <w:rPr>
          <w:color w:val="000000"/>
          <w:lang w:val="ru-RU"/>
        </w:rPr>
      </w:pPr>
    </w:p>
    <w:p w14:paraId="0B59077C" w14:textId="7180E401" w:rsidR="00893B6F" w:rsidRDefault="00893B6F" w:rsidP="002F6DB3">
      <w:pPr>
        <w:pStyle w:val="6"/>
        <w:ind w:left="7090"/>
        <w:rPr>
          <w:color w:val="000000"/>
          <w:lang w:val="ru-RU"/>
        </w:rPr>
      </w:pPr>
    </w:p>
    <w:p w14:paraId="78B7F0E6" w14:textId="43A18F2E" w:rsidR="00893B6F" w:rsidRDefault="00893B6F" w:rsidP="00893B6F">
      <w:pPr>
        <w:pStyle w:val="a5"/>
        <w:rPr>
          <w:lang w:eastAsia="ar-SA"/>
        </w:rPr>
      </w:pPr>
    </w:p>
    <w:p w14:paraId="27FEB9A5" w14:textId="77777777" w:rsidR="00893B6F" w:rsidRPr="00893B6F" w:rsidRDefault="00893B6F" w:rsidP="00893B6F">
      <w:pPr>
        <w:pStyle w:val="a5"/>
        <w:rPr>
          <w:lang w:eastAsia="ar-SA"/>
        </w:rPr>
      </w:pPr>
    </w:p>
    <w:p w14:paraId="00582621" w14:textId="70050335" w:rsidR="002F6DB3" w:rsidRPr="00893B6F" w:rsidRDefault="002F6DB3" w:rsidP="002F6DB3">
      <w:pPr>
        <w:pStyle w:val="6"/>
        <w:ind w:left="7090"/>
        <w:rPr>
          <w:color w:val="000000"/>
          <w:lang w:val="ru-RU"/>
        </w:rPr>
      </w:pPr>
      <w:r w:rsidRPr="00893B6F">
        <w:rPr>
          <w:color w:val="000000"/>
          <w:lang w:val="ru-RU"/>
        </w:rPr>
        <w:lastRenderedPageBreak/>
        <w:t>Приложение № 3</w:t>
      </w:r>
    </w:p>
    <w:p w14:paraId="50BB6BD2" w14:textId="7045B153" w:rsidR="002F6DB3" w:rsidRPr="00893B6F" w:rsidRDefault="002F6DB3" w:rsidP="002F6DB3">
      <w:pPr>
        <w:ind w:left="150"/>
        <w:jc w:val="right"/>
        <w:rPr>
          <w:rFonts w:ascii="Times New Roman" w:hAnsi="Times New Roman" w:cs="Times New Roman"/>
          <w:b/>
          <w:color w:val="000000"/>
          <w:sz w:val="20"/>
          <w:szCs w:val="20"/>
        </w:rPr>
      </w:pPr>
      <w:r w:rsidRPr="00893B6F">
        <w:rPr>
          <w:rFonts w:ascii="Times New Roman" w:hAnsi="Times New Roman" w:cs="Times New Roman"/>
          <w:b/>
          <w:color w:val="000000"/>
          <w:sz w:val="20"/>
          <w:szCs w:val="20"/>
        </w:rPr>
        <w:t xml:space="preserve"> к Договору № ____ от ____</w:t>
      </w:r>
      <w:proofErr w:type="gramStart"/>
      <w:r w:rsidRPr="00893B6F">
        <w:rPr>
          <w:rFonts w:ascii="Times New Roman" w:hAnsi="Times New Roman" w:cs="Times New Roman"/>
          <w:b/>
          <w:color w:val="000000"/>
          <w:sz w:val="20"/>
          <w:szCs w:val="20"/>
        </w:rPr>
        <w:t>_  20</w:t>
      </w:r>
      <w:proofErr w:type="gramEnd"/>
      <w:r w:rsidR="00893B6F">
        <w:rPr>
          <w:rFonts w:ascii="Times New Roman" w:hAnsi="Times New Roman" w:cs="Times New Roman"/>
          <w:b/>
          <w:color w:val="000000"/>
          <w:sz w:val="20"/>
          <w:szCs w:val="20"/>
        </w:rPr>
        <w:t>__</w:t>
      </w:r>
      <w:r w:rsidRPr="00893B6F">
        <w:rPr>
          <w:rFonts w:ascii="Times New Roman" w:hAnsi="Times New Roman" w:cs="Times New Roman"/>
          <w:b/>
          <w:color w:val="000000"/>
          <w:sz w:val="20"/>
          <w:szCs w:val="20"/>
        </w:rPr>
        <w:t>_г.</w:t>
      </w:r>
    </w:p>
    <w:p w14:paraId="4CE06769" w14:textId="77777777" w:rsidR="002F6DB3" w:rsidRPr="00893B6F" w:rsidRDefault="002F6DB3" w:rsidP="002F6DB3">
      <w:pPr>
        <w:shd w:val="clear" w:color="auto" w:fill="FFFFFF"/>
        <w:tabs>
          <w:tab w:val="left" w:pos="1051"/>
        </w:tabs>
        <w:spacing w:line="254" w:lineRule="exact"/>
        <w:jc w:val="center"/>
        <w:rPr>
          <w:rFonts w:ascii="Times New Roman" w:hAnsi="Times New Roman" w:cs="Times New Roman"/>
          <w:b/>
          <w:color w:val="000000"/>
          <w:spacing w:val="-7"/>
          <w:sz w:val="28"/>
          <w:szCs w:val="28"/>
        </w:rPr>
      </w:pPr>
      <w:r w:rsidRPr="00893B6F">
        <w:rPr>
          <w:rFonts w:ascii="Times New Roman" w:hAnsi="Times New Roman" w:cs="Times New Roman"/>
          <w:b/>
          <w:color w:val="000000"/>
          <w:spacing w:val="-7"/>
          <w:sz w:val="28"/>
          <w:szCs w:val="28"/>
        </w:rPr>
        <w:t>ФОРМА</w:t>
      </w:r>
    </w:p>
    <w:p w14:paraId="57EC0F38" w14:textId="77777777" w:rsidR="002F6DB3" w:rsidRPr="00893B6F" w:rsidRDefault="002F6DB3" w:rsidP="002F6DB3">
      <w:pPr>
        <w:shd w:val="clear" w:color="auto" w:fill="FFFFFF"/>
        <w:tabs>
          <w:tab w:val="left" w:pos="1051"/>
        </w:tabs>
        <w:spacing w:line="254" w:lineRule="exact"/>
        <w:jc w:val="center"/>
        <w:rPr>
          <w:rFonts w:ascii="Times New Roman" w:hAnsi="Times New Roman" w:cs="Times New Roman"/>
          <w:b/>
          <w:color w:val="000000"/>
          <w:spacing w:val="-7"/>
          <w:sz w:val="28"/>
          <w:szCs w:val="28"/>
        </w:rPr>
      </w:pPr>
      <w:r w:rsidRPr="00893B6F">
        <w:rPr>
          <w:rFonts w:ascii="Times New Roman" w:hAnsi="Times New Roman" w:cs="Times New Roman"/>
          <w:b/>
          <w:color w:val="000000"/>
          <w:spacing w:val="-7"/>
          <w:sz w:val="28"/>
          <w:szCs w:val="28"/>
        </w:rPr>
        <w:t>Акт приемки оказанных услуг за __</w:t>
      </w:r>
      <w:r w:rsidRPr="00893B6F">
        <w:rPr>
          <w:rFonts w:ascii="Times New Roman" w:hAnsi="Times New Roman" w:cs="Times New Roman"/>
          <w:b/>
          <w:spacing w:val="-7"/>
          <w:sz w:val="28"/>
          <w:szCs w:val="28"/>
        </w:rPr>
        <w:t>_______________</w:t>
      </w:r>
      <w:r w:rsidRPr="00893B6F">
        <w:rPr>
          <w:rFonts w:ascii="Times New Roman" w:hAnsi="Times New Roman" w:cs="Times New Roman"/>
          <w:b/>
          <w:color w:val="000000"/>
          <w:spacing w:val="-7"/>
          <w:sz w:val="28"/>
          <w:szCs w:val="28"/>
        </w:rPr>
        <w:t>__20____ г.</w:t>
      </w:r>
    </w:p>
    <w:p w14:paraId="1B21F5F6" w14:textId="77777777" w:rsidR="002F6DB3" w:rsidRPr="00893B6F" w:rsidRDefault="002F6DB3" w:rsidP="002F6DB3">
      <w:pPr>
        <w:shd w:val="clear" w:color="auto" w:fill="FFFFFF"/>
        <w:tabs>
          <w:tab w:val="left" w:pos="1051"/>
        </w:tabs>
        <w:spacing w:line="254" w:lineRule="exact"/>
        <w:jc w:val="center"/>
        <w:rPr>
          <w:rFonts w:ascii="Times New Roman" w:hAnsi="Times New Roman" w:cs="Times New Roman"/>
          <w:b/>
          <w:color w:val="000000"/>
          <w:spacing w:val="-7"/>
          <w:sz w:val="28"/>
          <w:szCs w:val="28"/>
        </w:rPr>
      </w:pPr>
      <w:r w:rsidRPr="00893B6F">
        <w:rPr>
          <w:rFonts w:ascii="Times New Roman" w:hAnsi="Times New Roman" w:cs="Times New Roman"/>
          <w:b/>
          <w:color w:val="000000"/>
          <w:spacing w:val="-7"/>
          <w:sz w:val="28"/>
          <w:szCs w:val="28"/>
        </w:rPr>
        <w:t>АО «Содружество»</w:t>
      </w:r>
    </w:p>
    <w:p w14:paraId="00E5A70D" w14:textId="77777777" w:rsidR="002F6DB3" w:rsidRPr="00893B6F" w:rsidRDefault="002F6DB3" w:rsidP="002F6DB3">
      <w:pPr>
        <w:shd w:val="clear" w:color="auto" w:fill="FFFFFF"/>
        <w:tabs>
          <w:tab w:val="left" w:pos="1051"/>
        </w:tabs>
        <w:spacing w:line="254" w:lineRule="exact"/>
        <w:jc w:val="both"/>
        <w:rPr>
          <w:rFonts w:ascii="Times New Roman" w:hAnsi="Times New Roman" w:cs="Times New Roman"/>
          <w:color w:val="000000"/>
          <w:spacing w:val="-7"/>
        </w:rPr>
      </w:pPr>
    </w:p>
    <w:p w14:paraId="0546588C" w14:textId="77777777" w:rsidR="002F6DB3" w:rsidRPr="00893B6F" w:rsidRDefault="002F6DB3" w:rsidP="002F6DB3">
      <w:pPr>
        <w:shd w:val="clear" w:color="auto" w:fill="FFFFFF"/>
        <w:tabs>
          <w:tab w:val="left" w:pos="1051"/>
        </w:tabs>
        <w:spacing w:line="254" w:lineRule="exact"/>
        <w:jc w:val="both"/>
        <w:rPr>
          <w:rFonts w:ascii="Times New Roman" w:hAnsi="Times New Roman" w:cs="Times New Roman"/>
          <w:color w:val="000000"/>
          <w:spacing w:val="-7"/>
        </w:rPr>
      </w:pPr>
      <w:r w:rsidRPr="00893B6F">
        <w:rPr>
          <w:rFonts w:ascii="Times New Roman" w:hAnsi="Times New Roman" w:cs="Times New Roman"/>
          <w:color w:val="000000"/>
          <w:spacing w:val="-7"/>
        </w:rPr>
        <w:t>настоящий акт составлен «____» _______________ 20____ г.</w:t>
      </w:r>
    </w:p>
    <w:p w14:paraId="76BF9686" w14:textId="77777777" w:rsidR="002F6DB3" w:rsidRPr="00893B6F" w:rsidRDefault="002F6DB3" w:rsidP="00893B6F">
      <w:pPr>
        <w:shd w:val="clear" w:color="auto" w:fill="FFFFFF"/>
        <w:tabs>
          <w:tab w:val="left" w:pos="1051"/>
        </w:tabs>
        <w:spacing w:after="0" w:line="240" w:lineRule="auto"/>
        <w:jc w:val="both"/>
        <w:rPr>
          <w:rFonts w:ascii="Times New Roman" w:hAnsi="Times New Roman" w:cs="Times New Roman"/>
          <w:color w:val="000000"/>
          <w:spacing w:val="-7"/>
        </w:rPr>
      </w:pPr>
      <w:r w:rsidRPr="00893B6F">
        <w:rPr>
          <w:rFonts w:ascii="Times New Roman" w:hAnsi="Times New Roman" w:cs="Times New Roman"/>
          <w:color w:val="000000"/>
          <w:spacing w:val="-7"/>
        </w:rPr>
        <w:tab/>
        <w:t>Стороны пришли к соглашению в том, что</w:t>
      </w:r>
      <w:r w:rsidRPr="00893B6F">
        <w:rPr>
          <w:rFonts w:ascii="Times New Roman" w:hAnsi="Times New Roman" w:cs="Times New Roman"/>
        </w:rPr>
        <w:t xml:space="preserve"> ___________________________________</w:t>
      </w:r>
      <w:r w:rsidRPr="00893B6F">
        <w:rPr>
          <w:rFonts w:ascii="Times New Roman" w:hAnsi="Times New Roman" w:cs="Times New Roman"/>
          <w:color w:val="000000"/>
          <w:spacing w:val="-7"/>
        </w:rPr>
        <w:t xml:space="preserve"> «Исполнитель» выполнил свои обязательства по договору №________ от «____» ___________20_____ г. в полном объеме и без претензий по качеству со стороны АО «Содружество» «Заказчика».</w:t>
      </w:r>
    </w:p>
    <w:p w14:paraId="2EFE89B3" w14:textId="77777777" w:rsidR="002F6DB3" w:rsidRPr="00893B6F" w:rsidRDefault="002F6DB3" w:rsidP="00893B6F">
      <w:pPr>
        <w:spacing w:after="0" w:line="240" w:lineRule="auto"/>
        <w:ind w:firstLine="709"/>
        <w:jc w:val="both"/>
        <w:rPr>
          <w:rFonts w:ascii="Times New Roman" w:hAnsi="Times New Roman" w:cs="Times New Roman"/>
          <w:color w:val="000000"/>
        </w:rPr>
      </w:pPr>
      <w:r w:rsidRPr="00893B6F">
        <w:rPr>
          <w:rFonts w:ascii="Times New Roman" w:hAnsi="Times New Roman" w:cs="Times New Roman"/>
          <w:color w:val="000000"/>
          <w:spacing w:val="-7"/>
        </w:rPr>
        <w:t xml:space="preserve"> Сотрудники «Исполнителя» </w:t>
      </w:r>
      <w:r w:rsidRPr="00893B6F">
        <w:rPr>
          <w:rFonts w:ascii="Times New Roman" w:hAnsi="Times New Roman" w:cs="Times New Roman"/>
        </w:rPr>
        <w:t xml:space="preserve">оказывали услуги по сопровождению </w:t>
      </w:r>
      <w:proofErr w:type="gramStart"/>
      <w:r w:rsidRPr="00893B6F">
        <w:rPr>
          <w:rFonts w:ascii="Times New Roman" w:hAnsi="Times New Roman" w:cs="Times New Roman"/>
        </w:rPr>
        <w:t>поездов пригородного сообщения</w:t>
      </w:r>
      <w:proofErr w:type="gramEnd"/>
      <w:r w:rsidRPr="00893B6F">
        <w:rPr>
          <w:rFonts w:ascii="Times New Roman" w:hAnsi="Times New Roman" w:cs="Times New Roman"/>
        </w:rPr>
        <w:t xml:space="preserve"> обслуживаемых кассирами билетными и проводниками пассажирских вагонов</w:t>
      </w:r>
      <w:r w:rsidRPr="00893B6F">
        <w:rPr>
          <w:rFonts w:ascii="Times New Roman" w:hAnsi="Times New Roman" w:cs="Times New Roman"/>
          <w:color w:val="000000"/>
          <w:spacing w:val="-7"/>
        </w:rPr>
        <w:t xml:space="preserve"> по маршрутам:</w:t>
      </w:r>
    </w:p>
    <w:p w14:paraId="75F56BB8" w14:textId="77777777" w:rsidR="002F6DB3" w:rsidRPr="00893B6F" w:rsidRDefault="002F6DB3" w:rsidP="00893B6F">
      <w:pPr>
        <w:shd w:val="clear" w:color="auto" w:fill="FFFFFF"/>
        <w:tabs>
          <w:tab w:val="left" w:pos="1051"/>
        </w:tabs>
        <w:spacing w:after="0" w:line="240" w:lineRule="auto"/>
        <w:jc w:val="both"/>
        <w:rPr>
          <w:rFonts w:ascii="Times New Roman" w:hAnsi="Times New Roman" w:cs="Times New Roman"/>
          <w:color w:val="000000"/>
          <w:spacing w:val="-7"/>
        </w:rPr>
      </w:pPr>
    </w:p>
    <w:tbl>
      <w:tblPr>
        <w:tblW w:w="9084" w:type="dxa"/>
        <w:tblInd w:w="93" w:type="dxa"/>
        <w:tblLook w:val="04A0" w:firstRow="1" w:lastRow="0" w:firstColumn="1" w:lastColumn="0" w:noHBand="0" w:noVBand="1"/>
      </w:tblPr>
      <w:tblGrid>
        <w:gridCol w:w="1184"/>
        <w:gridCol w:w="1241"/>
        <w:gridCol w:w="1374"/>
        <w:gridCol w:w="1162"/>
        <w:gridCol w:w="1106"/>
        <w:gridCol w:w="1172"/>
        <w:gridCol w:w="1845"/>
      </w:tblGrid>
      <w:tr w:rsidR="002F6DB3" w:rsidRPr="00893B6F" w14:paraId="5FE7159E" w14:textId="77777777" w:rsidTr="00764803">
        <w:trPr>
          <w:trHeight w:val="780"/>
        </w:trPr>
        <w:tc>
          <w:tcPr>
            <w:tcW w:w="118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3326DEC" w14:textId="77777777" w:rsidR="002F6DB3" w:rsidRPr="00893B6F" w:rsidRDefault="002F6DB3" w:rsidP="00893B6F">
            <w:pPr>
              <w:spacing w:after="0" w:line="240" w:lineRule="auto"/>
              <w:jc w:val="center"/>
              <w:rPr>
                <w:rFonts w:ascii="Times New Roman" w:hAnsi="Times New Roman" w:cs="Times New Roman"/>
                <w:sz w:val="20"/>
                <w:szCs w:val="20"/>
              </w:rPr>
            </w:pPr>
            <w:r w:rsidRPr="00893B6F">
              <w:rPr>
                <w:rFonts w:ascii="Times New Roman" w:hAnsi="Times New Roman" w:cs="Times New Roman"/>
                <w:sz w:val="20"/>
                <w:szCs w:val="20"/>
              </w:rPr>
              <w:t>Дата</w:t>
            </w:r>
          </w:p>
        </w:tc>
        <w:tc>
          <w:tcPr>
            <w:tcW w:w="1241" w:type="dxa"/>
            <w:tcBorders>
              <w:top w:val="single" w:sz="8" w:space="0" w:color="auto"/>
              <w:left w:val="nil"/>
              <w:bottom w:val="single" w:sz="8" w:space="0" w:color="auto"/>
              <w:right w:val="single" w:sz="4" w:space="0" w:color="auto"/>
            </w:tcBorders>
            <w:shd w:val="clear" w:color="auto" w:fill="auto"/>
            <w:vAlign w:val="center"/>
            <w:hideMark/>
          </w:tcPr>
          <w:p w14:paraId="20AFEF25" w14:textId="77777777" w:rsidR="002F6DB3" w:rsidRPr="00893B6F" w:rsidRDefault="002F6DB3" w:rsidP="00893B6F">
            <w:pPr>
              <w:spacing w:after="0" w:line="240" w:lineRule="auto"/>
              <w:jc w:val="center"/>
              <w:rPr>
                <w:rFonts w:ascii="Times New Roman" w:hAnsi="Times New Roman" w:cs="Times New Roman"/>
                <w:sz w:val="20"/>
                <w:szCs w:val="20"/>
              </w:rPr>
            </w:pPr>
            <w:r w:rsidRPr="00893B6F">
              <w:rPr>
                <w:rFonts w:ascii="Times New Roman" w:hAnsi="Times New Roman" w:cs="Times New Roman"/>
                <w:sz w:val="20"/>
                <w:szCs w:val="20"/>
              </w:rPr>
              <w:t>Явка</w:t>
            </w:r>
          </w:p>
        </w:tc>
        <w:tc>
          <w:tcPr>
            <w:tcW w:w="1374" w:type="dxa"/>
            <w:tcBorders>
              <w:top w:val="single" w:sz="8" w:space="0" w:color="auto"/>
              <w:left w:val="nil"/>
              <w:bottom w:val="single" w:sz="8" w:space="0" w:color="auto"/>
              <w:right w:val="single" w:sz="4" w:space="0" w:color="auto"/>
            </w:tcBorders>
            <w:shd w:val="clear" w:color="auto" w:fill="auto"/>
            <w:vAlign w:val="center"/>
            <w:hideMark/>
          </w:tcPr>
          <w:p w14:paraId="18763450" w14:textId="77777777" w:rsidR="002F6DB3" w:rsidRPr="00893B6F" w:rsidRDefault="002F6DB3" w:rsidP="00893B6F">
            <w:pPr>
              <w:spacing w:after="0" w:line="240" w:lineRule="auto"/>
              <w:jc w:val="center"/>
              <w:rPr>
                <w:rFonts w:ascii="Times New Roman" w:hAnsi="Times New Roman" w:cs="Times New Roman"/>
                <w:sz w:val="20"/>
                <w:szCs w:val="20"/>
              </w:rPr>
            </w:pPr>
            <w:r w:rsidRPr="00893B6F">
              <w:rPr>
                <w:rFonts w:ascii="Times New Roman" w:hAnsi="Times New Roman" w:cs="Times New Roman"/>
                <w:sz w:val="20"/>
                <w:szCs w:val="20"/>
              </w:rPr>
              <w:t>Кол-во сотрудников</w:t>
            </w:r>
          </w:p>
        </w:tc>
        <w:tc>
          <w:tcPr>
            <w:tcW w:w="1162" w:type="dxa"/>
            <w:tcBorders>
              <w:top w:val="single" w:sz="8" w:space="0" w:color="auto"/>
              <w:left w:val="nil"/>
              <w:bottom w:val="single" w:sz="8" w:space="0" w:color="auto"/>
              <w:right w:val="single" w:sz="4" w:space="0" w:color="auto"/>
            </w:tcBorders>
            <w:shd w:val="clear" w:color="auto" w:fill="auto"/>
            <w:vAlign w:val="center"/>
            <w:hideMark/>
          </w:tcPr>
          <w:p w14:paraId="09C19AB0" w14:textId="77777777" w:rsidR="002F6DB3" w:rsidRPr="00893B6F" w:rsidRDefault="002F6DB3" w:rsidP="00893B6F">
            <w:pPr>
              <w:spacing w:after="0" w:line="240" w:lineRule="auto"/>
              <w:jc w:val="center"/>
              <w:rPr>
                <w:rFonts w:ascii="Times New Roman" w:hAnsi="Times New Roman" w:cs="Times New Roman"/>
                <w:sz w:val="20"/>
                <w:szCs w:val="20"/>
              </w:rPr>
            </w:pPr>
            <w:r w:rsidRPr="00893B6F">
              <w:rPr>
                <w:rFonts w:ascii="Times New Roman" w:hAnsi="Times New Roman" w:cs="Times New Roman"/>
                <w:sz w:val="20"/>
                <w:szCs w:val="20"/>
              </w:rPr>
              <w:t>Маршрут</w:t>
            </w:r>
          </w:p>
        </w:tc>
        <w:tc>
          <w:tcPr>
            <w:tcW w:w="1106" w:type="dxa"/>
            <w:tcBorders>
              <w:top w:val="single" w:sz="8" w:space="0" w:color="auto"/>
              <w:left w:val="nil"/>
              <w:bottom w:val="single" w:sz="8" w:space="0" w:color="auto"/>
              <w:right w:val="single" w:sz="4" w:space="0" w:color="auto"/>
            </w:tcBorders>
            <w:shd w:val="clear" w:color="auto" w:fill="auto"/>
            <w:vAlign w:val="center"/>
            <w:hideMark/>
          </w:tcPr>
          <w:p w14:paraId="6357F933" w14:textId="77777777" w:rsidR="002F6DB3" w:rsidRPr="00893B6F" w:rsidRDefault="002F6DB3" w:rsidP="00893B6F">
            <w:pPr>
              <w:spacing w:after="0" w:line="240" w:lineRule="auto"/>
              <w:jc w:val="center"/>
              <w:rPr>
                <w:rFonts w:ascii="Times New Roman" w:hAnsi="Times New Roman" w:cs="Times New Roman"/>
                <w:sz w:val="20"/>
                <w:szCs w:val="20"/>
              </w:rPr>
            </w:pPr>
            <w:r w:rsidRPr="00893B6F">
              <w:rPr>
                <w:rFonts w:ascii="Times New Roman" w:hAnsi="Times New Roman" w:cs="Times New Roman"/>
                <w:sz w:val="20"/>
                <w:szCs w:val="20"/>
              </w:rPr>
              <w:t>Закрытие смены</w:t>
            </w:r>
          </w:p>
        </w:tc>
        <w:tc>
          <w:tcPr>
            <w:tcW w:w="1172" w:type="dxa"/>
            <w:tcBorders>
              <w:top w:val="single" w:sz="8" w:space="0" w:color="auto"/>
              <w:left w:val="nil"/>
              <w:bottom w:val="single" w:sz="8" w:space="0" w:color="auto"/>
              <w:right w:val="single" w:sz="4" w:space="0" w:color="auto"/>
            </w:tcBorders>
            <w:shd w:val="clear" w:color="auto" w:fill="auto"/>
            <w:vAlign w:val="center"/>
            <w:hideMark/>
          </w:tcPr>
          <w:p w14:paraId="40FFFA43" w14:textId="77777777" w:rsidR="002F6DB3" w:rsidRPr="00893B6F" w:rsidRDefault="002F6DB3" w:rsidP="00893B6F">
            <w:pPr>
              <w:spacing w:after="0" w:line="240" w:lineRule="auto"/>
              <w:jc w:val="center"/>
              <w:rPr>
                <w:rFonts w:ascii="Times New Roman" w:hAnsi="Times New Roman" w:cs="Times New Roman"/>
                <w:sz w:val="20"/>
                <w:szCs w:val="20"/>
              </w:rPr>
            </w:pPr>
            <w:r w:rsidRPr="00893B6F">
              <w:rPr>
                <w:rFonts w:ascii="Times New Roman" w:hAnsi="Times New Roman" w:cs="Times New Roman"/>
                <w:sz w:val="20"/>
                <w:szCs w:val="20"/>
              </w:rPr>
              <w:t>Человеко-часы</w:t>
            </w:r>
          </w:p>
        </w:tc>
        <w:tc>
          <w:tcPr>
            <w:tcW w:w="1845" w:type="dxa"/>
            <w:tcBorders>
              <w:top w:val="single" w:sz="8" w:space="0" w:color="auto"/>
              <w:left w:val="nil"/>
              <w:bottom w:val="single" w:sz="8" w:space="0" w:color="auto"/>
              <w:right w:val="single" w:sz="8" w:space="0" w:color="auto"/>
            </w:tcBorders>
            <w:shd w:val="clear" w:color="auto" w:fill="auto"/>
            <w:vAlign w:val="center"/>
            <w:hideMark/>
          </w:tcPr>
          <w:p w14:paraId="3730A2EC" w14:textId="77777777" w:rsidR="002F6DB3" w:rsidRPr="00893B6F" w:rsidRDefault="002F6DB3" w:rsidP="00893B6F">
            <w:pPr>
              <w:spacing w:after="0" w:line="240" w:lineRule="auto"/>
              <w:jc w:val="center"/>
              <w:rPr>
                <w:rFonts w:ascii="Times New Roman" w:hAnsi="Times New Roman" w:cs="Times New Roman"/>
                <w:sz w:val="20"/>
                <w:szCs w:val="20"/>
              </w:rPr>
            </w:pPr>
            <w:r w:rsidRPr="00893B6F">
              <w:rPr>
                <w:rFonts w:ascii="Times New Roman" w:hAnsi="Times New Roman" w:cs="Times New Roman"/>
                <w:sz w:val="20"/>
                <w:szCs w:val="20"/>
              </w:rPr>
              <w:t>Контролирующее лицо</w:t>
            </w:r>
          </w:p>
        </w:tc>
      </w:tr>
      <w:tr w:rsidR="002F6DB3" w:rsidRPr="00893B6F" w14:paraId="0DD93ACA" w14:textId="77777777" w:rsidTr="00764803">
        <w:trPr>
          <w:trHeight w:val="300"/>
        </w:trPr>
        <w:tc>
          <w:tcPr>
            <w:tcW w:w="118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F353F17"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605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8C23662"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845" w:type="dxa"/>
            <w:vMerge w:val="restart"/>
            <w:tcBorders>
              <w:top w:val="nil"/>
              <w:left w:val="single" w:sz="4" w:space="0" w:color="auto"/>
              <w:bottom w:val="single" w:sz="8" w:space="0" w:color="000000"/>
              <w:right w:val="single" w:sz="8" w:space="0" w:color="auto"/>
            </w:tcBorders>
            <w:shd w:val="clear" w:color="auto" w:fill="auto"/>
            <w:vAlign w:val="center"/>
            <w:hideMark/>
          </w:tcPr>
          <w:p w14:paraId="4DAD566C" w14:textId="77777777" w:rsidR="002F6DB3" w:rsidRPr="00893B6F" w:rsidRDefault="002F6DB3" w:rsidP="00893B6F">
            <w:pPr>
              <w:spacing w:after="0" w:line="240" w:lineRule="auto"/>
              <w:jc w:val="center"/>
              <w:rPr>
                <w:rFonts w:ascii="Times New Roman" w:hAnsi="Times New Roman" w:cs="Times New Roman"/>
                <w:sz w:val="20"/>
                <w:szCs w:val="20"/>
              </w:rPr>
            </w:pPr>
            <w:r w:rsidRPr="00893B6F">
              <w:rPr>
                <w:rFonts w:ascii="Times New Roman" w:hAnsi="Times New Roman" w:cs="Times New Roman"/>
                <w:sz w:val="20"/>
                <w:szCs w:val="20"/>
              </w:rPr>
              <w:t> </w:t>
            </w:r>
          </w:p>
        </w:tc>
      </w:tr>
      <w:tr w:rsidR="002F6DB3" w:rsidRPr="00893B6F" w14:paraId="5EC056EA" w14:textId="77777777" w:rsidTr="00764803">
        <w:trPr>
          <w:trHeight w:val="503"/>
        </w:trPr>
        <w:tc>
          <w:tcPr>
            <w:tcW w:w="1184" w:type="dxa"/>
            <w:vMerge/>
            <w:tcBorders>
              <w:top w:val="nil"/>
              <w:left w:val="single" w:sz="8" w:space="0" w:color="auto"/>
              <w:bottom w:val="single" w:sz="8" w:space="0" w:color="000000"/>
              <w:right w:val="single" w:sz="4" w:space="0" w:color="auto"/>
            </w:tcBorders>
            <w:vAlign w:val="center"/>
            <w:hideMark/>
          </w:tcPr>
          <w:p w14:paraId="61B10AC8" w14:textId="77777777" w:rsidR="002F6DB3" w:rsidRPr="00893B6F" w:rsidRDefault="002F6DB3" w:rsidP="00893B6F">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nil"/>
            </w:tcBorders>
            <w:shd w:val="clear" w:color="auto" w:fill="auto"/>
            <w:noWrap/>
            <w:vAlign w:val="center"/>
          </w:tcPr>
          <w:p w14:paraId="5FF78BB9"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374" w:type="dxa"/>
            <w:tcBorders>
              <w:top w:val="nil"/>
              <w:left w:val="single" w:sz="4" w:space="0" w:color="auto"/>
              <w:bottom w:val="single" w:sz="4" w:space="0" w:color="auto"/>
              <w:right w:val="single" w:sz="4" w:space="0" w:color="auto"/>
            </w:tcBorders>
            <w:shd w:val="clear" w:color="auto" w:fill="auto"/>
            <w:noWrap/>
            <w:vAlign w:val="center"/>
          </w:tcPr>
          <w:p w14:paraId="36B815B8"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single" w:sz="4" w:space="0" w:color="auto"/>
            </w:tcBorders>
            <w:shd w:val="clear" w:color="auto" w:fill="auto"/>
            <w:noWrap/>
            <w:vAlign w:val="center"/>
          </w:tcPr>
          <w:p w14:paraId="4F2601B2"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shd w:val="clear" w:color="auto" w:fill="auto"/>
            <w:noWrap/>
            <w:vAlign w:val="center"/>
          </w:tcPr>
          <w:p w14:paraId="001BD8F1"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center"/>
          </w:tcPr>
          <w:p w14:paraId="475E4FC5"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08271795" w14:textId="77777777" w:rsidR="002F6DB3" w:rsidRPr="00893B6F" w:rsidRDefault="002F6DB3" w:rsidP="00893B6F">
            <w:pPr>
              <w:spacing w:after="0" w:line="240" w:lineRule="auto"/>
              <w:rPr>
                <w:rFonts w:ascii="Times New Roman" w:hAnsi="Times New Roman" w:cs="Times New Roman"/>
                <w:sz w:val="20"/>
                <w:szCs w:val="20"/>
              </w:rPr>
            </w:pPr>
          </w:p>
        </w:tc>
      </w:tr>
      <w:tr w:rsidR="002F6DB3" w:rsidRPr="00893B6F" w14:paraId="0FF4FFD2" w14:textId="77777777" w:rsidTr="00764803">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13D33A29" w14:textId="77777777" w:rsidR="002F6DB3" w:rsidRPr="00893B6F" w:rsidRDefault="002F6DB3" w:rsidP="00893B6F">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nil"/>
            </w:tcBorders>
            <w:shd w:val="clear" w:color="auto" w:fill="auto"/>
            <w:noWrap/>
            <w:vAlign w:val="center"/>
          </w:tcPr>
          <w:p w14:paraId="296AE0A2"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374" w:type="dxa"/>
            <w:tcBorders>
              <w:top w:val="nil"/>
              <w:left w:val="single" w:sz="4" w:space="0" w:color="auto"/>
              <w:bottom w:val="single" w:sz="4" w:space="0" w:color="auto"/>
              <w:right w:val="single" w:sz="4" w:space="0" w:color="auto"/>
            </w:tcBorders>
            <w:shd w:val="clear" w:color="auto" w:fill="auto"/>
            <w:noWrap/>
            <w:vAlign w:val="center"/>
          </w:tcPr>
          <w:p w14:paraId="04386100"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single" w:sz="4" w:space="0" w:color="auto"/>
            </w:tcBorders>
            <w:shd w:val="clear" w:color="auto" w:fill="auto"/>
            <w:noWrap/>
            <w:vAlign w:val="center"/>
          </w:tcPr>
          <w:p w14:paraId="01EDEEAE"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shd w:val="clear" w:color="auto" w:fill="auto"/>
            <w:noWrap/>
            <w:vAlign w:val="center"/>
          </w:tcPr>
          <w:p w14:paraId="1FEA4D19"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center"/>
          </w:tcPr>
          <w:p w14:paraId="7A9C8149"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6118D01E" w14:textId="77777777" w:rsidR="002F6DB3" w:rsidRPr="00893B6F" w:rsidRDefault="002F6DB3" w:rsidP="00893B6F">
            <w:pPr>
              <w:spacing w:after="0" w:line="240" w:lineRule="auto"/>
              <w:rPr>
                <w:rFonts w:ascii="Times New Roman" w:hAnsi="Times New Roman" w:cs="Times New Roman"/>
                <w:sz w:val="20"/>
                <w:szCs w:val="20"/>
              </w:rPr>
            </w:pPr>
          </w:p>
        </w:tc>
      </w:tr>
      <w:tr w:rsidR="002F6DB3" w:rsidRPr="00893B6F" w14:paraId="37EA1505" w14:textId="77777777" w:rsidTr="00764803">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4506C480" w14:textId="77777777" w:rsidR="002F6DB3" w:rsidRPr="00893B6F" w:rsidRDefault="002F6DB3" w:rsidP="00893B6F">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nil"/>
            </w:tcBorders>
            <w:shd w:val="clear" w:color="auto" w:fill="auto"/>
            <w:noWrap/>
            <w:vAlign w:val="center"/>
          </w:tcPr>
          <w:p w14:paraId="2FAD3898"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374" w:type="dxa"/>
            <w:tcBorders>
              <w:top w:val="nil"/>
              <w:left w:val="single" w:sz="4" w:space="0" w:color="auto"/>
              <w:bottom w:val="single" w:sz="4" w:space="0" w:color="auto"/>
              <w:right w:val="single" w:sz="4" w:space="0" w:color="auto"/>
            </w:tcBorders>
            <w:shd w:val="clear" w:color="auto" w:fill="auto"/>
            <w:noWrap/>
            <w:vAlign w:val="center"/>
          </w:tcPr>
          <w:p w14:paraId="2360EDBF"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single" w:sz="4" w:space="0" w:color="auto"/>
            </w:tcBorders>
            <w:shd w:val="clear" w:color="auto" w:fill="auto"/>
            <w:noWrap/>
            <w:vAlign w:val="center"/>
          </w:tcPr>
          <w:p w14:paraId="588D79A6"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shd w:val="clear" w:color="auto" w:fill="auto"/>
            <w:noWrap/>
            <w:vAlign w:val="center"/>
          </w:tcPr>
          <w:p w14:paraId="4680B729"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center"/>
          </w:tcPr>
          <w:p w14:paraId="52FF8246"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2F35A43A" w14:textId="77777777" w:rsidR="002F6DB3" w:rsidRPr="00893B6F" w:rsidRDefault="002F6DB3" w:rsidP="00893B6F">
            <w:pPr>
              <w:spacing w:after="0" w:line="240" w:lineRule="auto"/>
              <w:rPr>
                <w:rFonts w:ascii="Times New Roman" w:hAnsi="Times New Roman" w:cs="Times New Roman"/>
                <w:sz w:val="20"/>
                <w:szCs w:val="20"/>
              </w:rPr>
            </w:pPr>
          </w:p>
        </w:tc>
      </w:tr>
      <w:tr w:rsidR="002F6DB3" w:rsidRPr="00893B6F" w14:paraId="08774FA6" w14:textId="77777777" w:rsidTr="00764803">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2A353364" w14:textId="77777777" w:rsidR="002F6DB3" w:rsidRPr="00893B6F" w:rsidRDefault="002F6DB3" w:rsidP="00893B6F">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56013D3F"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14:paraId="08978364"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nil"/>
            </w:tcBorders>
            <w:shd w:val="clear" w:color="auto" w:fill="auto"/>
            <w:noWrap/>
            <w:vAlign w:val="bottom"/>
          </w:tcPr>
          <w:p w14:paraId="37983D37"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66712F0F"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bottom"/>
          </w:tcPr>
          <w:p w14:paraId="1F27489D"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411973AB" w14:textId="77777777" w:rsidR="002F6DB3" w:rsidRPr="00893B6F" w:rsidRDefault="002F6DB3" w:rsidP="00893B6F">
            <w:pPr>
              <w:spacing w:after="0" w:line="240" w:lineRule="auto"/>
              <w:rPr>
                <w:rFonts w:ascii="Times New Roman" w:hAnsi="Times New Roman" w:cs="Times New Roman"/>
                <w:sz w:val="20"/>
                <w:szCs w:val="20"/>
              </w:rPr>
            </w:pPr>
          </w:p>
        </w:tc>
      </w:tr>
      <w:tr w:rsidR="002F6DB3" w:rsidRPr="00893B6F" w14:paraId="66801F82" w14:textId="77777777" w:rsidTr="00764803">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643755B0" w14:textId="77777777" w:rsidR="002F6DB3" w:rsidRPr="00893B6F" w:rsidRDefault="002F6DB3" w:rsidP="00893B6F">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39DF3E98"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14:paraId="44711826"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nil"/>
            </w:tcBorders>
            <w:shd w:val="clear" w:color="auto" w:fill="auto"/>
            <w:noWrap/>
            <w:vAlign w:val="bottom"/>
          </w:tcPr>
          <w:p w14:paraId="41B835DB"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52F6FA69"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bottom"/>
          </w:tcPr>
          <w:p w14:paraId="67F15E8A"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31C4D084" w14:textId="77777777" w:rsidR="002F6DB3" w:rsidRPr="00893B6F" w:rsidRDefault="002F6DB3" w:rsidP="00893B6F">
            <w:pPr>
              <w:spacing w:after="0" w:line="240" w:lineRule="auto"/>
              <w:rPr>
                <w:rFonts w:ascii="Times New Roman" w:hAnsi="Times New Roman" w:cs="Times New Roman"/>
                <w:sz w:val="20"/>
                <w:szCs w:val="20"/>
              </w:rPr>
            </w:pPr>
          </w:p>
        </w:tc>
      </w:tr>
      <w:tr w:rsidR="002F6DB3" w:rsidRPr="00893B6F" w14:paraId="38985C65" w14:textId="77777777" w:rsidTr="00764803">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5C45A9F9" w14:textId="77777777" w:rsidR="002F6DB3" w:rsidRPr="00893B6F" w:rsidRDefault="002F6DB3" w:rsidP="00893B6F">
            <w:pPr>
              <w:spacing w:after="0" w:line="240" w:lineRule="auto"/>
              <w:rPr>
                <w:rFonts w:ascii="Times New Roman" w:hAnsi="Times New Roman" w:cs="Times New Roman"/>
                <w:sz w:val="20"/>
                <w:szCs w:val="20"/>
              </w:rPr>
            </w:pPr>
          </w:p>
        </w:tc>
        <w:tc>
          <w:tcPr>
            <w:tcW w:w="605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79696F0"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67295B17" w14:textId="77777777" w:rsidR="002F6DB3" w:rsidRPr="00893B6F" w:rsidRDefault="002F6DB3" w:rsidP="00893B6F">
            <w:pPr>
              <w:spacing w:after="0" w:line="240" w:lineRule="auto"/>
              <w:rPr>
                <w:rFonts w:ascii="Times New Roman" w:hAnsi="Times New Roman" w:cs="Times New Roman"/>
                <w:sz w:val="20"/>
                <w:szCs w:val="20"/>
              </w:rPr>
            </w:pPr>
          </w:p>
        </w:tc>
      </w:tr>
      <w:tr w:rsidR="002F6DB3" w:rsidRPr="00893B6F" w14:paraId="5AFEABA2" w14:textId="77777777" w:rsidTr="00764803">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481D5CC4" w14:textId="77777777" w:rsidR="002F6DB3" w:rsidRPr="00893B6F" w:rsidRDefault="002F6DB3" w:rsidP="00893B6F">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297CAF62"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14:paraId="2F6116D3"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nil"/>
            </w:tcBorders>
            <w:shd w:val="clear" w:color="auto" w:fill="auto"/>
            <w:noWrap/>
            <w:vAlign w:val="bottom"/>
          </w:tcPr>
          <w:p w14:paraId="3AB5566C"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59C148CC"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bottom"/>
          </w:tcPr>
          <w:p w14:paraId="67129299"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4E8EE547" w14:textId="77777777" w:rsidR="002F6DB3" w:rsidRPr="00893B6F" w:rsidRDefault="002F6DB3" w:rsidP="00893B6F">
            <w:pPr>
              <w:spacing w:after="0" w:line="240" w:lineRule="auto"/>
              <w:rPr>
                <w:rFonts w:ascii="Times New Roman" w:hAnsi="Times New Roman" w:cs="Times New Roman"/>
                <w:sz w:val="20"/>
                <w:szCs w:val="20"/>
              </w:rPr>
            </w:pPr>
          </w:p>
        </w:tc>
      </w:tr>
      <w:tr w:rsidR="002F6DB3" w:rsidRPr="00893B6F" w14:paraId="59C3A34D" w14:textId="77777777" w:rsidTr="00764803">
        <w:trPr>
          <w:trHeight w:val="315"/>
        </w:trPr>
        <w:tc>
          <w:tcPr>
            <w:tcW w:w="1184" w:type="dxa"/>
            <w:vMerge/>
            <w:tcBorders>
              <w:top w:val="nil"/>
              <w:left w:val="single" w:sz="8" w:space="0" w:color="auto"/>
              <w:bottom w:val="single" w:sz="8" w:space="0" w:color="000000"/>
              <w:right w:val="single" w:sz="4" w:space="0" w:color="auto"/>
            </w:tcBorders>
            <w:vAlign w:val="center"/>
            <w:hideMark/>
          </w:tcPr>
          <w:p w14:paraId="770B53B2" w14:textId="77777777" w:rsidR="002F6DB3" w:rsidRPr="00893B6F" w:rsidRDefault="002F6DB3" w:rsidP="00893B6F">
            <w:pPr>
              <w:spacing w:after="0" w:line="240" w:lineRule="auto"/>
              <w:rPr>
                <w:rFonts w:ascii="Times New Roman" w:hAnsi="Times New Roman" w:cs="Times New Roman"/>
                <w:sz w:val="20"/>
                <w:szCs w:val="20"/>
              </w:rPr>
            </w:pPr>
          </w:p>
        </w:tc>
        <w:tc>
          <w:tcPr>
            <w:tcW w:w="1241" w:type="dxa"/>
            <w:tcBorders>
              <w:top w:val="nil"/>
              <w:left w:val="nil"/>
              <w:bottom w:val="single" w:sz="8" w:space="0" w:color="auto"/>
              <w:right w:val="single" w:sz="4" w:space="0" w:color="auto"/>
            </w:tcBorders>
            <w:shd w:val="clear" w:color="auto" w:fill="auto"/>
            <w:noWrap/>
            <w:vAlign w:val="bottom"/>
          </w:tcPr>
          <w:p w14:paraId="0896B872"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374" w:type="dxa"/>
            <w:tcBorders>
              <w:top w:val="nil"/>
              <w:left w:val="nil"/>
              <w:bottom w:val="single" w:sz="8" w:space="0" w:color="auto"/>
              <w:right w:val="single" w:sz="4" w:space="0" w:color="auto"/>
            </w:tcBorders>
            <w:shd w:val="clear" w:color="auto" w:fill="auto"/>
            <w:noWrap/>
            <w:vAlign w:val="bottom"/>
          </w:tcPr>
          <w:p w14:paraId="192EACBB"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62" w:type="dxa"/>
            <w:tcBorders>
              <w:top w:val="nil"/>
              <w:left w:val="nil"/>
              <w:bottom w:val="single" w:sz="8" w:space="0" w:color="auto"/>
              <w:right w:val="single" w:sz="4" w:space="0" w:color="auto"/>
            </w:tcBorders>
            <w:shd w:val="clear" w:color="auto" w:fill="auto"/>
            <w:noWrap/>
            <w:vAlign w:val="bottom"/>
          </w:tcPr>
          <w:p w14:paraId="2EA54811"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06" w:type="dxa"/>
            <w:tcBorders>
              <w:top w:val="nil"/>
              <w:left w:val="nil"/>
              <w:bottom w:val="single" w:sz="8" w:space="0" w:color="auto"/>
              <w:right w:val="single" w:sz="4" w:space="0" w:color="auto"/>
            </w:tcBorders>
            <w:shd w:val="clear" w:color="auto" w:fill="auto"/>
            <w:noWrap/>
            <w:vAlign w:val="bottom"/>
          </w:tcPr>
          <w:p w14:paraId="15CA8E9E"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172" w:type="dxa"/>
            <w:tcBorders>
              <w:top w:val="nil"/>
              <w:left w:val="nil"/>
              <w:bottom w:val="single" w:sz="8" w:space="0" w:color="auto"/>
              <w:right w:val="single" w:sz="4" w:space="0" w:color="auto"/>
            </w:tcBorders>
            <w:shd w:val="clear" w:color="auto" w:fill="auto"/>
            <w:noWrap/>
            <w:vAlign w:val="bottom"/>
          </w:tcPr>
          <w:p w14:paraId="16CE0018" w14:textId="77777777" w:rsidR="002F6DB3" w:rsidRPr="00893B6F" w:rsidRDefault="002F6DB3" w:rsidP="00893B6F">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77E65123" w14:textId="77777777" w:rsidR="002F6DB3" w:rsidRPr="00893B6F" w:rsidRDefault="002F6DB3" w:rsidP="00893B6F">
            <w:pPr>
              <w:spacing w:after="0" w:line="240" w:lineRule="auto"/>
              <w:rPr>
                <w:rFonts w:ascii="Times New Roman" w:hAnsi="Times New Roman" w:cs="Times New Roman"/>
                <w:sz w:val="20"/>
                <w:szCs w:val="20"/>
              </w:rPr>
            </w:pPr>
          </w:p>
        </w:tc>
      </w:tr>
    </w:tbl>
    <w:p w14:paraId="181675F6" w14:textId="77777777" w:rsidR="002F6DB3" w:rsidRPr="00893B6F" w:rsidRDefault="002F6DB3" w:rsidP="002F6DB3">
      <w:pPr>
        <w:shd w:val="clear" w:color="auto" w:fill="FFFFFF"/>
        <w:tabs>
          <w:tab w:val="left" w:pos="1051"/>
        </w:tabs>
        <w:spacing w:line="254" w:lineRule="exact"/>
        <w:jc w:val="both"/>
        <w:rPr>
          <w:rFonts w:ascii="Times New Roman" w:hAnsi="Times New Roman" w:cs="Times New Roman"/>
          <w:color w:val="000000"/>
          <w:spacing w:val="-7"/>
          <w:sz w:val="24"/>
          <w:szCs w:val="24"/>
        </w:rPr>
      </w:pPr>
    </w:p>
    <w:p w14:paraId="30B827E0" w14:textId="77777777" w:rsidR="002F6DB3" w:rsidRPr="00893B6F" w:rsidRDefault="002F6DB3" w:rsidP="002F6DB3">
      <w:pPr>
        <w:shd w:val="clear" w:color="auto" w:fill="FFFFFF"/>
        <w:tabs>
          <w:tab w:val="left" w:pos="1243"/>
        </w:tabs>
        <w:spacing w:line="264" w:lineRule="auto"/>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От ЗАКАЗЧИКА:</w:t>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t>От ИСПОЛНИТЕЛЯ:</w:t>
      </w:r>
    </w:p>
    <w:p w14:paraId="23DE771F" w14:textId="77777777" w:rsidR="002F6DB3" w:rsidRPr="00893B6F" w:rsidRDefault="002F6DB3" w:rsidP="002F6DB3">
      <w:pPr>
        <w:shd w:val="clear" w:color="auto" w:fill="FFFFFF"/>
        <w:spacing w:line="264" w:lineRule="auto"/>
        <w:ind w:left="43" w:hanging="43"/>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 xml:space="preserve">Генеральный директор      </w:t>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p>
    <w:p w14:paraId="288CA353" w14:textId="77777777" w:rsidR="002F6DB3" w:rsidRPr="00893B6F" w:rsidRDefault="002F6DB3" w:rsidP="002F6DB3">
      <w:pPr>
        <w:shd w:val="clear" w:color="auto" w:fill="FFFFFF"/>
        <w:spacing w:line="264" w:lineRule="auto"/>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АО «Содружество»</w:t>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t xml:space="preserve">         </w:t>
      </w:r>
    </w:p>
    <w:p w14:paraId="3662706F" w14:textId="77777777" w:rsidR="002F6DB3" w:rsidRPr="00893B6F" w:rsidRDefault="002F6DB3" w:rsidP="002F6DB3">
      <w:pPr>
        <w:shd w:val="clear" w:color="auto" w:fill="FFFFFF"/>
        <w:spacing w:line="264" w:lineRule="auto"/>
        <w:rPr>
          <w:rFonts w:ascii="Times New Roman" w:hAnsi="Times New Roman" w:cs="Times New Roman"/>
          <w:b/>
          <w:color w:val="000000"/>
          <w:sz w:val="24"/>
          <w:szCs w:val="24"/>
        </w:rPr>
      </w:pPr>
    </w:p>
    <w:p w14:paraId="79801E86" w14:textId="77777777" w:rsidR="002F6DB3" w:rsidRPr="00893B6F" w:rsidRDefault="002F6DB3" w:rsidP="002F6DB3">
      <w:pPr>
        <w:spacing w:line="264" w:lineRule="auto"/>
        <w:ind w:left="43" w:hanging="43"/>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______________ А.И. Ахметшин</w:t>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r>
      <w:r w:rsidRPr="00893B6F">
        <w:rPr>
          <w:rFonts w:ascii="Times New Roman" w:hAnsi="Times New Roman" w:cs="Times New Roman"/>
          <w:b/>
          <w:color w:val="000000"/>
          <w:sz w:val="24"/>
          <w:szCs w:val="24"/>
        </w:rPr>
        <w:tab/>
        <w:t xml:space="preserve">      </w:t>
      </w:r>
      <w:r w:rsidRPr="00893B6F">
        <w:rPr>
          <w:rFonts w:ascii="Times New Roman" w:hAnsi="Times New Roman" w:cs="Times New Roman"/>
          <w:b/>
          <w:color w:val="000000"/>
          <w:sz w:val="24"/>
          <w:szCs w:val="24"/>
        </w:rPr>
        <w:tab/>
        <w:t>___________/_______________/</w:t>
      </w:r>
    </w:p>
    <w:p w14:paraId="431FF078" w14:textId="77777777" w:rsidR="002F6DB3" w:rsidRPr="00893B6F" w:rsidRDefault="002F6DB3" w:rsidP="002F6DB3">
      <w:pPr>
        <w:spacing w:line="264" w:lineRule="auto"/>
        <w:rPr>
          <w:rFonts w:ascii="Times New Roman" w:hAnsi="Times New Roman" w:cs="Times New Roman"/>
          <w:b/>
          <w:color w:val="000000"/>
          <w:sz w:val="24"/>
          <w:szCs w:val="24"/>
        </w:rPr>
      </w:pPr>
      <w:r w:rsidRPr="00893B6F">
        <w:rPr>
          <w:rFonts w:ascii="Times New Roman" w:hAnsi="Times New Roman" w:cs="Times New Roman"/>
          <w:b/>
          <w:color w:val="000000"/>
          <w:sz w:val="24"/>
          <w:szCs w:val="24"/>
        </w:rPr>
        <w:t>М.П.                                                                                         М.П.</w:t>
      </w:r>
    </w:p>
    <w:p w14:paraId="3B58F3C0" w14:textId="77777777" w:rsidR="002F6DB3" w:rsidRDefault="002F6DB3" w:rsidP="002F6DB3">
      <w:pPr>
        <w:spacing w:line="264" w:lineRule="auto"/>
        <w:rPr>
          <w:b/>
          <w:color w:val="000000"/>
          <w:sz w:val="26"/>
          <w:szCs w:val="26"/>
        </w:rPr>
      </w:pPr>
    </w:p>
    <w:p w14:paraId="5E8BE384" w14:textId="77777777" w:rsidR="002F6DB3" w:rsidRDefault="002F6DB3" w:rsidP="002F6DB3">
      <w:pPr>
        <w:spacing w:line="264" w:lineRule="auto"/>
        <w:rPr>
          <w:b/>
          <w:color w:val="000000"/>
          <w:sz w:val="26"/>
          <w:szCs w:val="26"/>
        </w:rPr>
      </w:pPr>
    </w:p>
    <w:p w14:paraId="37A425D5" w14:textId="77777777" w:rsidR="002F6DB3" w:rsidRDefault="002F6DB3" w:rsidP="002F6DB3">
      <w:pPr>
        <w:spacing w:line="264" w:lineRule="auto"/>
        <w:rPr>
          <w:b/>
          <w:color w:val="000000"/>
          <w:sz w:val="26"/>
          <w:szCs w:val="26"/>
        </w:rPr>
      </w:pPr>
    </w:p>
    <w:p w14:paraId="2F4C1EEB" w14:textId="77777777" w:rsidR="002F6DB3" w:rsidRDefault="002F6DB3" w:rsidP="002F6DB3">
      <w:pPr>
        <w:spacing w:line="264" w:lineRule="auto"/>
        <w:rPr>
          <w:b/>
          <w:color w:val="000000"/>
          <w:sz w:val="26"/>
          <w:szCs w:val="26"/>
        </w:rPr>
      </w:pPr>
    </w:p>
    <w:p w14:paraId="3F7A8816" w14:textId="77777777" w:rsidR="002F6DB3" w:rsidRPr="00893B6F" w:rsidRDefault="002F6DB3" w:rsidP="00893B6F">
      <w:pPr>
        <w:pStyle w:val="6"/>
        <w:ind w:left="0"/>
        <w:jc w:val="right"/>
        <w:rPr>
          <w:lang w:val="ru-RU"/>
        </w:rPr>
      </w:pPr>
      <w:r w:rsidRPr="00893B6F">
        <w:rPr>
          <w:lang w:val="ru-RU"/>
        </w:rPr>
        <w:lastRenderedPageBreak/>
        <w:t>Приложение № 4</w:t>
      </w:r>
    </w:p>
    <w:p w14:paraId="5AC37E65" w14:textId="3817DAF7" w:rsidR="002F6DB3" w:rsidRPr="00893B6F" w:rsidRDefault="002F6DB3" w:rsidP="00893B6F">
      <w:pPr>
        <w:spacing w:after="0" w:line="240" w:lineRule="auto"/>
        <w:jc w:val="right"/>
        <w:rPr>
          <w:rFonts w:ascii="Times New Roman" w:hAnsi="Times New Roman" w:cs="Times New Roman"/>
          <w:sz w:val="20"/>
          <w:szCs w:val="20"/>
        </w:rPr>
      </w:pPr>
      <w:r w:rsidRPr="00893B6F">
        <w:rPr>
          <w:rFonts w:ascii="Times New Roman" w:hAnsi="Times New Roman" w:cs="Times New Roman"/>
          <w:b/>
          <w:sz w:val="20"/>
          <w:szCs w:val="20"/>
        </w:rPr>
        <w:t xml:space="preserve"> к Договору № ____ от ____</w:t>
      </w:r>
      <w:proofErr w:type="gramStart"/>
      <w:r w:rsidRPr="00893B6F">
        <w:rPr>
          <w:rFonts w:ascii="Times New Roman" w:hAnsi="Times New Roman" w:cs="Times New Roman"/>
          <w:b/>
          <w:sz w:val="20"/>
          <w:szCs w:val="20"/>
        </w:rPr>
        <w:t>_  20</w:t>
      </w:r>
      <w:proofErr w:type="gramEnd"/>
      <w:r w:rsidRPr="00893B6F">
        <w:rPr>
          <w:rFonts w:ascii="Times New Roman" w:hAnsi="Times New Roman" w:cs="Times New Roman"/>
          <w:b/>
          <w:sz w:val="20"/>
          <w:szCs w:val="20"/>
        </w:rPr>
        <w:t>__г.</w:t>
      </w:r>
    </w:p>
    <w:p w14:paraId="3756F4A3" w14:textId="77777777" w:rsidR="002F6DB3" w:rsidRPr="00893B6F" w:rsidRDefault="002F6DB3" w:rsidP="00893B6F">
      <w:pPr>
        <w:pStyle w:val="a5"/>
        <w:spacing w:after="0" w:line="240" w:lineRule="auto"/>
        <w:rPr>
          <w:sz w:val="20"/>
        </w:rPr>
      </w:pPr>
    </w:p>
    <w:p w14:paraId="1DF3DEFE" w14:textId="77777777" w:rsidR="002F6DB3" w:rsidRPr="00893B6F" w:rsidRDefault="002F6DB3" w:rsidP="00893B6F">
      <w:pPr>
        <w:spacing w:after="0" w:line="240" w:lineRule="auto"/>
        <w:jc w:val="center"/>
        <w:rPr>
          <w:rFonts w:ascii="Times New Roman" w:hAnsi="Times New Roman" w:cs="Times New Roman"/>
          <w:b/>
          <w:color w:val="000000"/>
          <w:sz w:val="28"/>
          <w:szCs w:val="28"/>
        </w:rPr>
      </w:pPr>
      <w:r w:rsidRPr="00893B6F">
        <w:rPr>
          <w:rFonts w:ascii="Times New Roman" w:hAnsi="Times New Roman" w:cs="Times New Roman"/>
          <w:b/>
          <w:color w:val="000000"/>
          <w:sz w:val="28"/>
          <w:szCs w:val="28"/>
        </w:rPr>
        <w:t>Перечень</w:t>
      </w:r>
    </w:p>
    <w:p w14:paraId="2FBE7E95" w14:textId="77777777" w:rsidR="002F6DB3" w:rsidRPr="00893B6F" w:rsidRDefault="002F6DB3" w:rsidP="00893B6F">
      <w:pPr>
        <w:spacing w:after="0" w:line="240" w:lineRule="auto"/>
        <w:jc w:val="center"/>
        <w:rPr>
          <w:rFonts w:ascii="Times New Roman" w:hAnsi="Times New Roman" w:cs="Times New Roman"/>
          <w:b/>
          <w:color w:val="000000"/>
          <w:sz w:val="28"/>
          <w:szCs w:val="28"/>
        </w:rPr>
      </w:pPr>
      <w:r w:rsidRPr="00893B6F">
        <w:rPr>
          <w:rFonts w:ascii="Times New Roman" w:hAnsi="Times New Roman" w:cs="Times New Roman"/>
          <w:b/>
          <w:color w:val="000000"/>
          <w:sz w:val="28"/>
          <w:szCs w:val="28"/>
        </w:rPr>
        <w:t>штрафных санкций за нарушения в работе</w:t>
      </w:r>
    </w:p>
    <w:p w14:paraId="3A0AD878" w14:textId="77777777" w:rsidR="002F6DB3" w:rsidRPr="00893B6F" w:rsidRDefault="002F6DB3" w:rsidP="00893B6F">
      <w:pPr>
        <w:spacing w:after="0" w:line="240" w:lineRule="auto"/>
        <w:jc w:val="center"/>
        <w:rPr>
          <w:rFonts w:ascii="Times New Roman" w:hAnsi="Times New Roman" w:cs="Times New Roman"/>
          <w:b/>
          <w:color w:val="000000"/>
          <w:sz w:val="28"/>
          <w:szCs w:val="28"/>
        </w:rPr>
      </w:pPr>
      <w:r w:rsidRPr="00893B6F">
        <w:rPr>
          <w:rFonts w:ascii="Times New Roman" w:hAnsi="Times New Roman" w:cs="Times New Roman"/>
          <w:b/>
          <w:color w:val="000000"/>
          <w:sz w:val="28"/>
          <w:szCs w:val="28"/>
        </w:rPr>
        <w:t>Исполнителя, выявленных ответственными работниками Заказчика</w:t>
      </w:r>
    </w:p>
    <w:p w14:paraId="4D1F523A" w14:textId="77777777" w:rsidR="002F6DB3" w:rsidRPr="00893B6F" w:rsidRDefault="002F6DB3" w:rsidP="00893B6F">
      <w:pPr>
        <w:spacing w:after="0" w:line="240" w:lineRule="auto"/>
        <w:jc w:val="both"/>
        <w:rPr>
          <w:rFonts w:ascii="Times New Roman" w:hAnsi="Times New Roman" w:cs="Times New Roman"/>
          <w:b/>
          <w:color w:val="000000"/>
          <w:sz w:val="28"/>
          <w:szCs w:val="28"/>
        </w:rPr>
      </w:pPr>
    </w:p>
    <w:p w14:paraId="45A264B8" w14:textId="77777777" w:rsidR="002F6DB3" w:rsidRPr="00893B6F" w:rsidRDefault="002F6DB3" w:rsidP="00893B6F">
      <w:pPr>
        <w:spacing w:after="0" w:line="240" w:lineRule="auto"/>
        <w:jc w:val="both"/>
        <w:rPr>
          <w:rFonts w:ascii="Times New Roman" w:hAnsi="Times New Roman" w:cs="Times New Roman"/>
          <w:color w:val="000000"/>
          <w:sz w:val="28"/>
          <w:szCs w:val="28"/>
        </w:rPr>
      </w:pPr>
      <w:r w:rsidRPr="00893B6F">
        <w:rPr>
          <w:rFonts w:ascii="Times New Roman" w:hAnsi="Times New Roman" w:cs="Times New Roman"/>
          <w:color w:val="000000"/>
          <w:sz w:val="28"/>
          <w:szCs w:val="28"/>
        </w:rPr>
        <w:t xml:space="preserve">1. Неисполнение должностных обязанностей на рабочем месте – отдых в рабочее время, не предусмотренный технологическими перерывами, </w:t>
      </w:r>
      <w:r w:rsidRPr="00893B6F">
        <w:rPr>
          <w:rFonts w:ascii="Times New Roman" w:hAnsi="Times New Roman" w:cs="Times New Roman"/>
          <w:i/>
          <w:color w:val="000000"/>
          <w:sz w:val="28"/>
          <w:szCs w:val="28"/>
        </w:rPr>
        <w:t xml:space="preserve">свыше </w:t>
      </w:r>
      <w:proofErr w:type="gramStart"/>
      <w:r w:rsidRPr="00893B6F">
        <w:rPr>
          <w:rFonts w:ascii="Times New Roman" w:hAnsi="Times New Roman" w:cs="Times New Roman"/>
          <w:i/>
          <w:color w:val="000000"/>
          <w:sz w:val="28"/>
          <w:szCs w:val="28"/>
        </w:rPr>
        <w:t>15  минут</w:t>
      </w:r>
      <w:proofErr w:type="gramEnd"/>
    </w:p>
    <w:p w14:paraId="01FEC508" w14:textId="77777777" w:rsidR="002F6DB3" w:rsidRPr="00893B6F" w:rsidRDefault="002F6DB3" w:rsidP="00893B6F">
      <w:pPr>
        <w:spacing w:after="0" w:line="240" w:lineRule="auto"/>
        <w:jc w:val="both"/>
        <w:rPr>
          <w:rFonts w:ascii="Times New Roman" w:hAnsi="Times New Roman" w:cs="Times New Roman"/>
          <w:i/>
          <w:color w:val="000000"/>
          <w:sz w:val="28"/>
          <w:szCs w:val="28"/>
        </w:rPr>
      </w:pPr>
      <w:r w:rsidRPr="00893B6F">
        <w:rPr>
          <w:rFonts w:ascii="Times New Roman" w:hAnsi="Times New Roman" w:cs="Times New Roman"/>
          <w:i/>
          <w:color w:val="000000"/>
          <w:sz w:val="28"/>
          <w:szCs w:val="28"/>
        </w:rPr>
        <w:t xml:space="preserve"> – штраф 1000 рублей.</w:t>
      </w:r>
    </w:p>
    <w:p w14:paraId="25D983BF" w14:textId="77777777" w:rsidR="002F6DB3" w:rsidRPr="00893B6F" w:rsidRDefault="002F6DB3" w:rsidP="00893B6F">
      <w:pPr>
        <w:spacing w:after="0" w:line="240" w:lineRule="auto"/>
        <w:jc w:val="both"/>
        <w:rPr>
          <w:rFonts w:ascii="Times New Roman" w:hAnsi="Times New Roman" w:cs="Times New Roman"/>
          <w:color w:val="000000"/>
          <w:sz w:val="28"/>
          <w:szCs w:val="28"/>
        </w:rPr>
      </w:pPr>
      <w:r w:rsidRPr="00893B6F">
        <w:rPr>
          <w:rFonts w:ascii="Times New Roman" w:hAnsi="Times New Roman" w:cs="Times New Roman"/>
          <w:color w:val="000000"/>
          <w:sz w:val="28"/>
          <w:szCs w:val="28"/>
        </w:rPr>
        <w:t>2. Нарушение установленного графика работы – отсутствие на рабочем месте/сход с маршрута (без уважительной причины)</w:t>
      </w:r>
    </w:p>
    <w:p w14:paraId="24A006F0" w14:textId="52644422" w:rsidR="002F6DB3" w:rsidRPr="00893B6F" w:rsidRDefault="002F6DB3" w:rsidP="00893B6F">
      <w:pPr>
        <w:spacing w:after="0" w:line="240" w:lineRule="auto"/>
        <w:jc w:val="both"/>
        <w:rPr>
          <w:rFonts w:ascii="Times New Roman" w:hAnsi="Times New Roman" w:cs="Times New Roman"/>
          <w:i/>
          <w:color w:val="000000"/>
          <w:sz w:val="28"/>
          <w:szCs w:val="28"/>
        </w:rPr>
      </w:pPr>
      <w:r w:rsidRPr="00893B6F">
        <w:rPr>
          <w:rFonts w:ascii="Times New Roman" w:hAnsi="Times New Roman" w:cs="Times New Roman"/>
          <w:color w:val="000000"/>
          <w:sz w:val="28"/>
          <w:szCs w:val="28"/>
        </w:rPr>
        <w:t xml:space="preserve"> -</w:t>
      </w:r>
      <w:r w:rsidRPr="00893B6F">
        <w:rPr>
          <w:rFonts w:ascii="Times New Roman" w:hAnsi="Times New Roman" w:cs="Times New Roman"/>
          <w:i/>
          <w:color w:val="000000"/>
          <w:sz w:val="28"/>
          <w:szCs w:val="28"/>
        </w:rPr>
        <w:t xml:space="preserve"> штраф </w:t>
      </w:r>
      <w:r w:rsidR="000E3D43">
        <w:rPr>
          <w:rFonts w:ascii="Times New Roman" w:hAnsi="Times New Roman" w:cs="Times New Roman"/>
          <w:i/>
          <w:color w:val="000000"/>
          <w:sz w:val="28"/>
          <w:szCs w:val="28"/>
        </w:rPr>
        <w:t>5</w:t>
      </w:r>
      <w:r w:rsidRPr="00893B6F">
        <w:rPr>
          <w:rFonts w:ascii="Times New Roman" w:hAnsi="Times New Roman" w:cs="Times New Roman"/>
          <w:i/>
          <w:color w:val="000000"/>
          <w:sz w:val="28"/>
          <w:szCs w:val="28"/>
        </w:rPr>
        <w:t xml:space="preserve"> 000 рублей. </w:t>
      </w:r>
    </w:p>
    <w:p w14:paraId="2A36F9C8" w14:textId="77777777" w:rsidR="002F6DB3" w:rsidRPr="00893B6F" w:rsidRDefault="002F6DB3" w:rsidP="00893B6F">
      <w:pPr>
        <w:spacing w:after="0" w:line="240" w:lineRule="auto"/>
        <w:jc w:val="both"/>
        <w:rPr>
          <w:rFonts w:ascii="Times New Roman" w:hAnsi="Times New Roman" w:cs="Times New Roman"/>
          <w:color w:val="000000"/>
          <w:sz w:val="28"/>
          <w:szCs w:val="28"/>
        </w:rPr>
      </w:pPr>
      <w:r w:rsidRPr="00893B6F">
        <w:rPr>
          <w:rFonts w:ascii="Times New Roman" w:hAnsi="Times New Roman" w:cs="Times New Roman"/>
          <w:color w:val="000000"/>
          <w:sz w:val="28"/>
          <w:szCs w:val="28"/>
        </w:rPr>
        <w:t>3. Появление работников Исполнителя на рабочем месте в состоянии алкогольного или наркотического опьянения</w:t>
      </w:r>
    </w:p>
    <w:p w14:paraId="1A194A45" w14:textId="77777777" w:rsidR="002F6DB3" w:rsidRPr="00893B6F" w:rsidRDefault="002F6DB3" w:rsidP="00893B6F">
      <w:pPr>
        <w:spacing w:after="0" w:line="240" w:lineRule="auto"/>
        <w:jc w:val="both"/>
        <w:rPr>
          <w:rFonts w:ascii="Times New Roman" w:hAnsi="Times New Roman" w:cs="Times New Roman"/>
          <w:i/>
          <w:color w:val="000000"/>
          <w:sz w:val="28"/>
          <w:szCs w:val="28"/>
        </w:rPr>
      </w:pPr>
      <w:r w:rsidRPr="00893B6F">
        <w:rPr>
          <w:rFonts w:ascii="Times New Roman" w:hAnsi="Times New Roman" w:cs="Times New Roman"/>
          <w:i/>
          <w:color w:val="000000"/>
          <w:sz w:val="28"/>
          <w:szCs w:val="28"/>
        </w:rPr>
        <w:t xml:space="preserve">- штраф 3000 </w:t>
      </w:r>
      <w:proofErr w:type="gramStart"/>
      <w:r w:rsidRPr="00893B6F">
        <w:rPr>
          <w:rFonts w:ascii="Times New Roman" w:hAnsi="Times New Roman" w:cs="Times New Roman"/>
          <w:i/>
          <w:color w:val="000000"/>
          <w:sz w:val="28"/>
          <w:szCs w:val="28"/>
        </w:rPr>
        <w:t>рублей  и</w:t>
      </w:r>
      <w:proofErr w:type="gramEnd"/>
      <w:r w:rsidRPr="00893B6F">
        <w:rPr>
          <w:rFonts w:ascii="Times New Roman" w:hAnsi="Times New Roman" w:cs="Times New Roman"/>
          <w:i/>
          <w:color w:val="000000"/>
          <w:sz w:val="28"/>
          <w:szCs w:val="28"/>
        </w:rPr>
        <w:t xml:space="preserve"> отстранение от работ. </w:t>
      </w:r>
    </w:p>
    <w:p w14:paraId="57430006" w14:textId="77777777" w:rsidR="002F6DB3" w:rsidRPr="00C47467" w:rsidRDefault="002F6DB3" w:rsidP="00893B6F">
      <w:pPr>
        <w:spacing w:after="0" w:line="240" w:lineRule="auto"/>
        <w:jc w:val="both"/>
        <w:rPr>
          <w:rFonts w:ascii="Times New Roman" w:hAnsi="Times New Roman" w:cs="Times New Roman"/>
          <w:color w:val="000000"/>
          <w:sz w:val="28"/>
          <w:szCs w:val="28"/>
        </w:rPr>
      </w:pPr>
      <w:r w:rsidRPr="00C47467">
        <w:rPr>
          <w:rFonts w:ascii="Times New Roman" w:hAnsi="Times New Roman" w:cs="Times New Roman"/>
          <w:color w:val="000000"/>
          <w:sz w:val="28"/>
          <w:szCs w:val="28"/>
        </w:rPr>
        <w:t>4. Выход на работу без служебного удостоверения, без форменной одежды и спецсредств</w:t>
      </w:r>
    </w:p>
    <w:p w14:paraId="4064C08B" w14:textId="3D78FA66" w:rsidR="002F6DB3" w:rsidRPr="00C47467" w:rsidRDefault="002F6DB3" w:rsidP="00893B6F">
      <w:pPr>
        <w:spacing w:after="0" w:line="240" w:lineRule="auto"/>
        <w:jc w:val="both"/>
        <w:rPr>
          <w:rFonts w:ascii="Times New Roman" w:hAnsi="Times New Roman" w:cs="Times New Roman"/>
          <w:color w:val="000000"/>
          <w:sz w:val="28"/>
          <w:szCs w:val="28"/>
        </w:rPr>
      </w:pPr>
      <w:r w:rsidRPr="00C47467">
        <w:rPr>
          <w:rFonts w:ascii="Times New Roman" w:hAnsi="Times New Roman" w:cs="Times New Roman"/>
          <w:color w:val="000000"/>
          <w:sz w:val="28"/>
          <w:szCs w:val="28"/>
        </w:rPr>
        <w:t xml:space="preserve">- </w:t>
      </w:r>
      <w:r w:rsidRPr="00C47467">
        <w:rPr>
          <w:rFonts w:ascii="Times New Roman" w:hAnsi="Times New Roman" w:cs="Times New Roman"/>
          <w:i/>
          <w:color w:val="000000"/>
          <w:sz w:val="28"/>
          <w:szCs w:val="28"/>
        </w:rPr>
        <w:t xml:space="preserve">штраф </w:t>
      </w:r>
      <w:r w:rsidR="00764803" w:rsidRPr="00C47467">
        <w:rPr>
          <w:rFonts w:ascii="Times New Roman" w:hAnsi="Times New Roman" w:cs="Times New Roman"/>
          <w:i/>
          <w:color w:val="000000"/>
          <w:sz w:val="28"/>
          <w:szCs w:val="28"/>
        </w:rPr>
        <w:t>3</w:t>
      </w:r>
      <w:r w:rsidRPr="00C47467">
        <w:rPr>
          <w:rFonts w:ascii="Times New Roman" w:hAnsi="Times New Roman" w:cs="Times New Roman"/>
          <w:i/>
          <w:color w:val="000000"/>
          <w:sz w:val="28"/>
          <w:szCs w:val="28"/>
        </w:rPr>
        <w:t xml:space="preserve"> 000 рублей за каждый выявленный факт.</w:t>
      </w:r>
    </w:p>
    <w:p w14:paraId="743B7095" w14:textId="77777777" w:rsidR="002F6DB3" w:rsidRPr="00C47467" w:rsidRDefault="002F6DB3" w:rsidP="00893B6F">
      <w:pPr>
        <w:spacing w:after="0" w:line="240" w:lineRule="auto"/>
        <w:jc w:val="both"/>
        <w:rPr>
          <w:rFonts w:ascii="Times New Roman" w:hAnsi="Times New Roman" w:cs="Times New Roman"/>
          <w:color w:val="000000"/>
          <w:sz w:val="28"/>
          <w:szCs w:val="28"/>
        </w:rPr>
      </w:pPr>
      <w:r w:rsidRPr="00C47467">
        <w:rPr>
          <w:rFonts w:ascii="Times New Roman" w:hAnsi="Times New Roman" w:cs="Times New Roman"/>
          <w:color w:val="000000"/>
          <w:sz w:val="28"/>
          <w:szCs w:val="28"/>
        </w:rPr>
        <w:t>5. Выявление нештатных ситуаций, не отраженных в «Актах по общему случаю»</w:t>
      </w:r>
    </w:p>
    <w:p w14:paraId="275AE709" w14:textId="4EAF02DB" w:rsidR="002F6DB3" w:rsidRPr="00C47467" w:rsidRDefault="002F6DB3" w:rsidP="00893B6F">
      <w:pPr>
        <w:spacing w:after="0" w:line="240" w:lineRule="auto"/>
        <w:jc w:val="both"/>
        <w:rPr>
          <w:rFonts w:ascii="Times New Roman" w:hAnsi="Times New Roman" w:cs="Times New Roman"/>
          <w:i/>
          <w:color w:val="000000"/>
          <w:sz w:val="28"/>
          <w:szCs w:val="28"/>
        </w:rPr>
      </w:pPr>
      <w:r w:rsidRPr="00C47467">
        <w:rPr>
          <w:rFonts w:ascii="Times New Roman" w:hAnsi="Times New Roman" w:cs="Times New Roman"/>
          <w:color w:val="000000"/>
          <w:sz w:val="28"/>
          <w:szCs w:val="28"/>
        </w:rPr>
        <w:t xml:space="preserve">- </w:t>
      </w:r>
      <w:r w:rsidR="00764803" w:rsidRPr="00C47467">
        <w:rPr>
          <w:rFonts w:ascii="Times New Roman" w:hAnsi="Times New Roman" w:cs="Times New Roman"/>
          <w:i/>
          <w:color w:val="000000"/>
          <w:sz w:val="28"/>
          <w:szCs w:val="28"/>
        </w:rPr>
        <w:t>штраф 3</w:t>
      </w:r>
      <w:r w:rsidRPr="00C47467">
        <w:rPr>
          <w:rFonts w:ascii="Times New Roman" w:hAnsi="Times New Roman" w:cs="Times New Roman"/>
          <w:i/>
          <w:color w:val="000000"/>
          <w:sz w:val="28"/>
          <w:szCs w:val="28"/>
        </w:rPr>
        <w:t xml:space="preserve"> </w:t>
      </w:r>
      <w:proofErr w:type="gramStart"/>
      <w:r w:rsidRPr="00C47467">
        <w:rPr>
          <w:rFonts w:ascii="Times New Roman" w:hAnsi="Times New Roman" w:cs="Times New Roman"/>
          <w:i/>
          <w:color w:val="000000"/>
          <w:sz w:val="28"/>
          <w:szCs w:val="28"/>
        </w:rPr>
        <w:t>000  рублей</w:t>
      </w:r>
      <w:proofErr w:type="gramEnd"/>
      <w:r w:rsidRPr="00C47467">
        <w:rPr>
          <w:rFonts w:ascii="Times New Roman" w:hAnsi="Times New Roman" w:cs="Times New Roman"/>
          <w:i/>
          <w:color w:val="000000"/>
          <w:sz w:val="28"/>
          <w:szCs w:val="28"/>
        </w:rPr>
        <w:t xml:space="preserve"> за каждый выявленный случай.</w:t>
      </w:r>
    </w:p>
    <w:p w14:paraId="655E151D" w14:textId="77777777" w:rsidR="002F6DB3" w:rsidRPr="00C47467" w:rsidRDefault="002F6DB3" w:rsidP="00893B6F">
      <w:pPr>
        <w:spacing w:after="0" w:line="240" w:lineRule="auto"/>
        <w:jc w:val="both"/>
        <w:rPr>
          <w:rFonts w:ascii="Times New Roman" w:hAnsi="Times New Roman" w:cs="Times New Roman"/>
          <w:sz w:val="28"/>
          <w:szCs w:val="28"/>
        </w:rPr>
      </w:pPr>
      <w:r w:rsidRPr="00C47467">
        <w:rPr>
          <w:rFonts w:ascii="Times New Roman" w:hAnsi="Times New Roman" w:cs="Times New Roman"/>
          <w:color w:val="000000"/>
          <w:sz w:val="28"/>
          <w:szCs w:val="28"/>
        </w:rPr>
        <w:t>6</w:t>
      </w:r>
      <w:r w:rsidRPr="00C47467">
        <w:rPr>
          <w:rFonts w:ascii="Times New Roman" w:hAnsi="Times New Roman" w:cs="Times New Roman"/>
          <w:i/>
          <w:color w:val="000000"/>
          <w:sz w:val="28"/>
          <w:szCs w:val="28"/>
        </w:rPr>
        <w:t>.</w:t>
      </w:r>
      <w:r w:rsidRPr="00C47467">
        <w:rPr>
          <w:rFonts w:ascii="Times New Roman" w:hAnsi="Times New Roman" w:cs="Times New Roman"/>
          <w:sz w:val="28"/>
          <w:szCs w:val="28"/>
        </w:rPr>
        <w:t xml:space="preserve"> Взимание денежных средств с пассажиров для проезда в поездах пригородного сообщения:</w:t>
      </w:r>
    </w:p>
    <w:p w14:paraId="655CF95C" w14:textId="77777777" w:rsidR="002F6DB3" w:rsidRPr="00C47467" w:rsidRDefault="002F6DB3" w:rsidP="00893B6F">
      <w:pPr>
        <w:spacing w:after="0" w:line="240" w:lineRule="auto"/>
        <w:jc w:val="both"/>
        <w:rPr>
          <w:rFonts w:ascii="Times New Roman" w:hAnsi="Times New Roman" w:cs="Times New Roman"/>
          <w:i/>
          <w:sz w:val="28"/>
          <w:szCs w:val="28"/>
        </w:rPr>
      </w:pPr>
      <w:r w:rsidRPr="00C47467">
        <w:rPr>
          <w:rFonts w:ascii="Times New Roman" w:hAnsi="Times New Roman" w:cs="Times New Roman"/>
          <w:i/>
          <w:sz w:val="28"/>
          <w:szCs w:val="28"/>
        </w:rPr>
        <w:t>- штраф 3 000 рублей за каждый выявленный случай.</w:t>
      </w:r>
    </w:p>
    <w:p w14:paraId="3AD739FB" w14:textId="77777777" w:rsidR="002F6DB3" w:rsidRPr="00C47467" w:rsidRDefault="002F6DB3" w:rsidP="00893B6F">
      <w:pPr>
        <w:spacing w:after="0" w:line="240" w:lineRule="auto"/>
        <w:jc w:val="both"/>
        <w:rPr>
          <w:rFonts w:ascii="Times New Roman" w:hAnsi="Times New Roman" w:cs="Times New Roman"/>
          <w:color w:val="000000"/>
          <w:sz w:val="28"/>
          <w:szCs w:val="28"/>
        </w:rPr>
      </w:pPr>
      <w:r w:rsidRPr="00C47467">
        <w:rPr>
          <w:rFonts w:ascii="Times New Roman" w:hAnsi="Times New Roman" w:cs="Times New Roman"/>
          <w:sz w:val="28"/>
          <w:szCs w:val="28"/>
        </w:rPr>
        <w:t>7</w:t>
      </w:r>
      <w:r w:rsidRPr="00C47467">
        <w:rPr>
          <w:rFonts w:ascii="Times New Roman" w:hAnsi="Times New Roman" w:cs="Times New Roman"/>
          <w:i/>
          <w:sz w:val="28"/>
          <w:szCs w:val="28"/>
        </w:rPr>
        <w:t>.</w:t>
      </w:r>
      <w:r w:rsidRPr="00C47467">
        <w:rPr>
          <w:rFonts w:ascii="Times New Roman" w:hAnsi="Times New Roman" w:cs="Times New Roman"/>
          <w:color w:val="000000"/>
          <w:sz w:val="28"/>
          <w:szCs w:val="28"/>
        </w:rPr>
        <w:t xml:space="preserve"> Не предоставление сопровождения на маршрут, утвержденный приложением № 1 к договору:</w:t>
      </w:r>
    </w:p>
    <w:p w14:paraId="6DD819D0" w14:textId="24E5DA1E" w:rsidR="002F6DB3" w:rsidRPr="00893B6F" w:rsidRDefault="002F6DB3" w:rsidP="00893B6F">
      <w:pPr>
        <w:spacing w:after="0" w:line="240" w:lineRule="auto"/>
        <w:jc w:val="both"/>
        <w:rPr>
          <w:rFonts w:ascii="Times New Roman" w:hAnsi="Times New Roman" w:cs="Times New Roman"/>
          <w:i/>
          <w:sz w:val="28"/>
          <w:szCs w:val="28"/>
        </w:rPr>
      </w:pPr>
      <w:r w:rsidRPr="00C47467">
        <w:rPr>
          <w:rFonts w:ascii="Times New Roman" w:hAnsi="Times New Roman" w:cs="Times New Roman"/>
          <w:color w:val="000000"/>
          <w:sz w:val="28"/>
          <w:szCs w:val="28"/>
        </w:rPr>
        <w:t xml:space="preserve">- </w:t>
      </w:r>
      <w:r w:rsidR="00764803" w:rsidRPr="00C47467">
        <w:rPr>
          <w:rFonts w:ascii="Times New Roman" w:hAnsi="Times New Roman" w:cs="Times New Roman"/>
          <w:i/>
          <w:color w:val="000000"/>
          <w:sz w:val="28"/>
          <w:szCs w:val="28"/>
        </w:rPr>
        <w:t>штраф 5</w:t>
      </w:r>
      <w:r w:rsidRPr="00C47467">
        <w:rPr>
          <w:rFonts w:ascii="Times New Roman" w:hAnsi="Times New Roman" w:cs="Times New Roman"/>
          <w:i/>
          <w:color w:val="000000"/>
          <w:sz w:val="28"/>
          <w:szCs w:val="28"/>
        </w:rPr>
        <w:t xml:space="preserve"> </w:t>
      </w:r>
      <w:proofErr w:type="gramStart"/>
      <w:r w:rsidRPr="00C47467">
        <w:rPr>
          <w:rFonts w:ascii="Times New Roman" w:hAnsi="Times New Roman" w:cs="Times New Roman"/>
          <w:i/>
          <w:color w:val="000000"/>
          <w:sz w:val="28"/>
          <w:szCs w:val="28"/>
        </w:rPr>
        <w:t>000  рублей</w:t>
      </w:r>
      <w:proofErr w:type="gramEnd"/>
      <w:r w:rsidRPr="00C47467">
        <w:rPr>
          <w:rFonts w:ascii="Times New Roman" w:hAnsi="Times New Roman" w:cs="Times New Roman"/>
          <w:i/>
          <w:color w:val="000000"/>
          <w:sz w:val="28"/>
          <w:szCs w:val="28"/>
        </w:rPr>
        <w:t xml:space="preserve"> за каждый выявленный случай.</w:t>
      </w:r>
      <w:r w:rsidRPr="00893B6F">
        <w:rPr>
          <w:rFonts w:ascii="Times New Roman" w:hAnsi="Times New Roman" w:cs="Times New Roman"/>
          <w:i/>
          <w:sz w:val="28"/>
          <w:szCs w:val="28"/>
        </w:rPr>
        <w:t xml:space="preserve"> </w:t>
      </w:r>
    </w:p>
    <w:p w14:paraId="16633348" w14:textId="77777777" w:rsidR="002F6DB3" w:rsidRPr="00893B6F" w:rsidRDefault="002F6DB3" w:rsidP="00893B6F">
      <w:pPr>
        <w:spacing w:after="0" w:line="240" w:lineRule="auto"/>
        <w:jc w:val="both"/>
        <w:rPr>
          <w:rFonts w:ascii="Times New Roman" w:hAnsi="Times New Roman" w:cs="Times New Roman"/>
          <w:i/>
          <w:color w:val="000000"/>
          <w:sz w:val="28"/>
          <w:szCs w:val="28"/>
        </w:rPr>
      </w:pPr>
    </w:p>
    <w:p w14:paraId="7EE0A4F8" w14:textId="77777777" w:rsidR="002F6DB3" w:rsidRPr="00893B6F" w:rsidRDefault="002F6DB3" w:rsidP="00893B6F">
      <w:pPr>
        <w:pStyle w:val="a5"/>
        <w:spacing w:after="0" w:line="240" w:lineRule="auto"/>
        <w:rPr>
          <w:sz w:val="20"/>
        </w:rPr>
      </w:pPr>
    </w:p>
    <w:p w14:paraId="0B25AC3E" w14:textId="77777777" w:rsidR="002F6DB3" w:rsidRPr="00893B6F" w:rsidRDefault="002F6DB3" w:rsidP="00893B6F">
      <w:pPr>
        <w:spacing w:after="0" w:line="240" w:lineRule="auto"/>
        <w:jc w:val="both"/>
        <w:rPr>
          <w:rFonts w:ascii="Times New Roman" w:hAnsi="Times New Roman" w:cs="Times New Roman"/>
        </w:rPr>
      </w:pPr>
    </w:p>
    <w:p w14:paraId="3F4D7A99" w14:textId="77777777" w:rsidR="002F6DB3" w:rsidRPr="00893B6F" w:rsidRDefault="002F6DB3" w:rsidP="00893B6F">
      <w:pPr>
        <w:shd w:val="clear" w:color="auto" w:fill="FFFFFF"/>
        <w:tabs>
          <w:tab w:val="left" w:pos="1243"/>
        </w:tabs>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От ЗАКАЗЧИКА:</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t>От ИСПОЛНИТЕЛЯ:</w:t>
      </w:r>
    </w:p>
    <w:p w14:paraId="1A6522A4" w14:textId="77777777" w:rsidR="002F6DB3" w:rsidRPr="00893B6F" w:rsidRDefault="002F6DB3" w:rsidP="00893B6F">
      <w:pPr>
        <w:shd w:val="clear" w:color="auto" w:fill="FFFFFF"/>
        <w:spacing w:after="0" w:line="240" w:lineRule="auto"/>
        <w:ind w:hanging="43"/>
        <w:rPr>
          <w:rFonts w:ascii="Times New Roman" w:hAnsi="Times New Roman" w:cs="Times New Roman"/>
          <w:b/>
          <w:color w:val="000000"/>
          <w:sz w:val="26"/>
          <w:szCs w:val="26"/>
        </w:rPr>
      </w:pPr>
    </w:p>
    <w:p w14:paraId="34EEA600" w14:textId="77777777" w:rsidR="002F6DB3" w:rsidRPr="00893B6F" w:rsidRDefault="002F6DB3" w:rsidP="00893B6F">
      <w:pPr>
        <w:shd w:val="clear" w:color="auto" w:fill="FFFFFF"/>
        <w:spacing w:after="0" w:line="240" w:lineRule="auto"/>
        <w:ind w:hanging="43"/>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 xml:space="preserve">Генеральный директор      </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p>
    <w:p w14:paraId="42631F39" w14:textId="77777777" w:rsidR="002F6DB3" w:rsidRPr="00893B6F" w:rsidRDefault="002F6DB3" w:rsidP="00893B6F">
      <w:pPr>
        <w:shd w:val="clear" w:color="auto" w:fill="FFFFFF"/>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АО «Содружество»</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t xml:space="preserve">         </w:t>
      </w:r>
    </w:p>
    <w:p w14:paraId="6FB1A3A6" w14:textId="77777777" w:rsidR="002F6DB3" w:rsidRPr="00893B6F" w:rsidRDefault="002F6DB3" w:rsidP="00893B6F">
      <w:pPr>
        <w:shd w:val="clear" w:color="auto" w:fill="FFFFFF"/>
        <w:spacing w:after="0" w:line="240" w:lineRule="auto"/>
        <w:rPr>
          <w:rFonts w:ascii="Times New Roman" w:hAnsi="Times New Roman" w:cs="Times New Roman"/>
          <w:b/>
          <w:color w:val="000000"/>
          <w:sz w:val="26"/>
          <w:szCs w:val="26"/>
        </w:rPr>
      </w:pPr>
    </w:p>
    <w:p w14:paraId="0CDFFE42" w14:textId="77777777" w:rsidR="002F6DB3" w:rsidRPr="00893B6F" w:rsidRDefault="002F6DB3" w:rsidP="00893B6F">
      <w:pPr>
        <w:spacing w:after="0" w:line="240" w:lineRule="auto"/>
        <w:ind w:hanging="43"/>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______________ А.И. Ахметшин</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proofErr w:type="gramStart"/>
      <w:r w:rsidRPr="00893B6F">
        <w:rPr>
          <w:rFonts w:ascii="Times New Roman" w:hAnsi="Times New Roman" w:cs="Times New Roman"/>
          <w:b/>
          <w:color w:val="000000"/>
          <w:sz w:val="26"/>
          <w:szCs w:val="26"/>
        </w:rPr>
        <w:tab/>
        <w:t xml:space="preserve">  _</w:t>
      </w:r>
      <w:proofErr w:type="gramEnd"/>
      <w:r w:rsidRPr="00893B6F">
        <w:rPr>
          <w:rFonts w:ascii="Times New Roman" w:hAnsi="Times New Roman" w:cs="Times New Roman"/>
          <w:b/>
          <w:color w:val="000000"/>
          <w:sz w:val="26"/>
          <w:szCs w:val="26"/>
        </w:rPr>
        <w:t>____________/_____________/</w:t>
      </w:r>
    </w:p>
    <w:p w14:paraId="0829F3A3" w14:textId="77777777" w:rsidR="002F6DB3" w:rsidRPr="00893B6F" w:rsidRDefault="002F6DB3" w:rsidP="00893B6F">
      <w:pPr>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М.П.                                                                               М.П.</w:t>
      </w:r>
    </w:p>
    <w:p w14:paraId="4C745688" w14:textId="77777777" w:rsidR="002F6DB3" w:rsidRPr="00893B6F" w:rsidRDefault="002F6DB3" w:rsidP="00893B6F">
      <w:pPr>
        <w:pStyle w:val="a5"/>
        <w:spacing w:after="0" w:line="240" w:lineRule="auto"/>
        <w:rPr>
          <w:sz w:val="20"/>
        </w:rPr>
      </w:pPr>
    </w:p>
    <w:p w14:paraId="26288097" w14:textId="77777777" w:rsidR="002F6DB3" w:rsidRPr="00893B6F" w:rsidRDefault="002F6DB3" w:rsidP="00893B6F">
      <w:pPr>
        <w:pStyle w:val="a5"/>
        <w:spacing w:after="0" w:line="240" w:lineRule="auto"/>
        <w:rPr>
          <w:sz w:val="20"/>
        </w:rPr>
      </w:pPr>
    </w:p>
    <w:p w14:paraId="7AD9EAE2" w14:textId="77777777" w:rsidR="002F6DB3" w:rsidRDefault="002F6DB3" w:rsidP="002F6DB3">
      <w:pPr>
        <w:pStyle w:val="a5"/>
        <w:rPr>
          <w:sz w:val="20"/>
        </w:rPr>
      </w:pPr>
    </w:p>
    <w:p w14:paraId="47CDDBEA" w14:textId="390CF755" w:rsidR="002F6DB3" w:rsidRDefault="002F6DB3" w:rsidP="00304B52">
      <w:pPr>
        <w:tabs>
          <w:tab w:val="left" w:pos="6750"/>
        </w:tabs>
        <w:jc w:val="right"/>
        <w:rPr>
          <w:rFonts w:ascii="Times New Roman" w:hAnsi="Times New Roman" w:cs="Times New Roman"/>
          <w:sz w:val="24"/>
          <w:szCs w:val="24"/>
        </w:rPr>
      </w:pPr>
    </w:p>
    <w:p w14:paraId="41795205" w14:textId="664C50FF" w:rsidR="002F6DB3" w:rsidRDefault="002F6DB3" w:rsidP="00304B52">
      <w:pPr>
        <w:tabs>
          <w:tab w:val="left" w:pos="6750"/>
        </w:tabs>
        <w:jc w:val="right"/>
        <w:rPr>
          <w:rFonts w:ascii="Times New Roman" w:hAnsi="Times New Roman" w:cs="Times New Roman"/>
          <w:sz w:val="24"/>
          <w:szCs w:val="24"/>
        </w:rPr>
      </w:pPr>
    </w:p>
    <w:p w14:paraId="18CC35E8" w14:textId="6D3CD501" w:rsidR="002F6DB3" w:rsidRDefault="002F6DB3" w:rsidP="00304B52">
      <w:pPr>
        <w:tabs>
          <w:tab w:val="left" w:pos="6750"/>
        </w:tabs>
        <w:jc w:val="right"/>
        <w:rPr>
          <w:rFonts w:ascii="Times New Roman" w:hAnsi="Times New Roman" w:cs="Times New Roman"/>
          <w:sz w:val="24"/>
          <w:szCs w:val="24"/>
        </w:rPr>
      </w:pPr>
    </w:p>
    <w:p w14:paraId="6817198B" w14:textId="77777777" w:rsidR="002F6DB3" w:rsidRPr="00F73853" w:rsidRDefault="002F6DB3" w:rsidP="002F6DB3">
      <w:pPr>
        <w:pStyle w:val="6"/>
        <w:jc w:val="right"/>
        <w:rPr>
          <w:lang w:val="ru-RU"/>
        </w:rPr>
      </w:pPr>
      <w:r w:rsidRPr="00F73853">
        <w:rPr>
          <w:lang w:val="ru-RU"/>
        </w:rPr>
        <w:lastRenderedPageBreak/>
        <w:t>Приложение № 5</w:t>
      </w:r>
    </w:p>
    <w:p w14:paraId="593BCF66" w14:textId="337B8B50" w:rsidR="002F6DB3" w:rsidRPr="00F73853" w:rsidRDefault="002F6DB3" w:rsidP="002F6DB3">
      <w:pPr>
        <w:ind w:left="150"/>
        <w:jc w:val="right"/>
        <w:rPr>
          <w:sz w:val="20"/>
          <w:szCs w:val="20"/>
        </w:rPr>
      </w:pPr>
      <w:r w:rsidRPr="00F73853">
        <w:rPr>
          <w:b/>
          <w:sz w:val="20"/>
          <w:szCs w:val="20"/>
        </w:rPr>
        <w:t xml:space="preserve"> к Договору № ____ от ____</w:t>
      </w:r>
      <w:proofErr w:type="gramStart"/>
      <w:r w:rsidRPr="00F73853">
        <w:rPr>
          <w:b/>
          <w:sz w:val="20"/>
          <w:szCs w:val="20"/>
        </w:rPr>
        <w:t>_  20</w:t>
      </w:r>
      <w:proofErr w:type="gramEnd"/>
      <w:r w:rsidR="00893B6F">
        <w:rPr>
          <w:b/>
          <w:sz w:val="20"/>
          <w:szCs w:val="20"/>
        </w:rPr>
        <w:t>_</w:t>
      </w:r>
      <w:r w:rsidRPr="00F73853">
        <w:rPr>
          <w:b/>
          <w:sz w:val="20"/>
          <w:szCs w:val="20"/>
        </w:rPr>
        <w:t>_г.</w:t>
      </w:r>
    </w:p>
    <w:p w14:paraId="66906E18" w14:textId="77777777" w:rsidR="002F6DB3" w:rsidRPr="00893B6F" w:rsidRDefault="002F6DB3" w:rsidP="00893B6F">
      <w:pPr>
        <w:pStyle w:val="a5"/>
        <w:spacing w:after="0" w:line="240" w:lineRule="auto"/>
        <w:rPr>
          <w:sz w:val="20"/>
        </w:rPr>
      </w:pPr>
    </w:p>
    <w:p w14:paraId="4DDC7A17" w14:textId="77777777" w:rsidR="002F6DB3" w:rsidRPr="00893B6F" w:rsidRDefault="002F6DB3" w:rsidP="00893B6F">
      <w:pPr>
        <w:spacing w:after="0" w:line="240" w:lineRule="auto"/>
        <w:ind w:firstLine="285"/>
        <w:jc w:val="center"/>
        <w:rPr>
          <w:rFonts w:ascii="Times New Roman" w:hAnsi="Times New Roman" w:cs="Times New Roman"/>
          <w:b/>
          <w:sz w:val="28"/>
          <w:szCs w:val="28"/>
        </w:rPr>
      </w:pPr>
      <w:r w:rsidRPr="00893B6F">
        <w:rPr>
          <w:rFonts w:ascii="Times New Roman" w:hAnsi="Times New Roman" w:cs="Times New Roman"/>
          <w:b/>
          <w:sz w:val="28"/>
          <w:szCs w:val="28"/>
        </w:rPr>
        <w:t xml:space="preserve">Регламент </w:t>
      </w:r>
    </w:p>
    <w:p w14:paraId="1E44A95C" w14:textId="60365CA2" w:rsidR="002F6DB3" w:rsidRPr="00893B6F" w:rsidRDefault="002F6DB3" w:rsidP="00893B6F">
      <w:pPr>
        <w:spacing w:after="0" w:line="240" w:lineRule="auto"/>
        <w:ind w:firstLine="285"/>
        <w:jc w:val="center"/>
        <w:rPr>
          <w:rFonts w:ascii="Times New Roman" w:hAnsi="Times New Roman" w:cs="Times New Roman"/>
          <w:b/>
          <w:sz w:val="28"/>
          <w:szCs w:val="28"/>
        </w:rPr>
      </w:pPr>
      <w:r w:rsidRPr="00893B6F">
        <w:rPr>
          <w:rFonts w:ascii="Times New Roman" w:hAnsi="Times New Roman" w:cs="Times New Roman"/>
          <w:b/>
          <w:sz w:val="28"/>
          <w:szCs w:val="28"/>
        </w:rPr>
        <w:t>взаимодействия, контроля и учета</w:t>
      </w:r>
      <w:r w:rsidR="00893B6F">
        <w:rPr>
          <w:rFonts w:ascii="Times New Roman" w:hAnsi="Times New Roman" w:cs="Times New Roman"/>
          <w:b/>
          <w:sz w:val="28"/>
          <w:szCs w:val="28"/>
        </w:rPr>
        <w:t xml:space="preserve"> оказываемых услуг</w:t>
      </w:r>
    </w:p>
    <w:p w14:paraId="0A0712A3" w14:textId="0E38AE98" w:rsidR="002F6DB3" w:rsidRPr="00893B6F" w:rsidRDefault="002F6DB3" w:rsidP="00893B6F">
      <w:pPr>
        <w:tabs>
          <w:tab w:val="left" w:pos="6750"/>
        </w:tabs>
        <w:spacing w:after="0" w:line="240" w:lineRule="auto"/>
        <w:jc w:val="right"/>
        <w:rPr>
          <w:rFonts w:ascii="Times New Roman" w:hAnsi="Times New Roman" w:cs="Times New Roman"/>
          <w:sz w:val="24"/>
          <w:szCs w:val="24"/>
        </w:rPr>
      </w:pPr>
    </w:p>
    <w:p w14:paraId="2F8EC5D4" w14:textId="1348155F" w:rsidR="002F6DB3" w:rsidRPr="00893B6F" w:rsidRDefault="002F6DB3" w:rsidP="00893B6F">
      <w:pPr>
        <w:tabs>
          <w:tab w:val="left" w:pos="6750"/>
        </w:tabs>
        <w:spacing w:after="0" w:line="240" w:lineRule="auto"/>
        <w:jc w:val="right"/>
        <w:rPr>
          <w:rFonts w:ascii="Times New Roman" w:hAnsi="Times New Roman" w:cs="Times New Roman"/>
          <w:sz w:val="24"/>
          <w:szCs w:val="24"/>
        </w:rPr>
      </w:pPr>
    </w:p>
    <w:p w14:paraId="7A009678" w14:textId="5789FF83" w:rsidR="002F6DB3" w:rsidRPr="00893B6F" w:rsidRDefault="00893B6F" w:rsidP="00893B6F">
      <w:pPr>
        <w:spacing w:after="0" w:line="240" w:lineRule="auto"/>
        <w:ind w:firstLine="285"/>
        <w:jc w:val="center"/>
        <w:rPr>
          <w:rFonts w:ascii="Times New Roman" w:hAnsi="Times New Roman" w:cs="Times New Roman"/>
          <w:bCs/>
          <w:i/>
          <w:iCs/>
          <w:sz w:val="26"/>
          <w:szCs w:val="26"/>
        </w:rPr>
      </w:pPr>
      <w:r w:rsidRPr="00893B6F">
        <w:rPr>
          <w:rFonts w:ascii="Times New Roman" w:hAnsi="Times New Roman" w:cs="Times New Roman"/>
          <w:bCs/>
          <w:i/>
          <w:iCs/>
          <w:sz w:val="26"/>
          <w:szCs w:val="26"/>
        </w:rPr>
        <w:t>в соответствии с техническим заданием закупочной документации</w:t>
      </w:r>
    </w:p>
    <w:p w14:paraId="4CA7A0D5" w14:textId="55D1E8AA" w:rsidR="00893B6F" w:rsidRDefault="00893B6F" w:rsidP="00893B6F">
      <w:pPr>
        <w:spacing w:after="0" w:line="240" w:lineRule="auto"/>
        <w:ind w:firstLine="285"/>
        <w:jc w:val="center"/>
        <w:rPr>
          <w:rFonts w:ascii="Times New Roman" w:hAnsi="Times New Roman" w:cs="Times New Roman"/>
          <w:b/>
          <w:sz w:val="26"/>
          <w:szCs w:val="26"/>
        </w:rPr>
      </w:pPr>
    </w:p>
    <w:p w14:paraId="70D7A110" w14:textId="77777777" w:rsidR="00893B6F" w:rsidRPr="00893B6F" w:rsidRDefault="00893B6F" w:rsidP="00893B6F">
      <w:pPr>
        <w:spacing w:after="0" w:line="240" w:lineRule="auto"/>
        <w:ind w:firstLine="285"/>
        <w:jc w:val="center"/>
        <w:rPr>
          <w:rFonts w:ascii="Times New Roman" w:hAnsi="Times New Roman" w:cs="Times New Roman"/>
          <w:b/>
          <w:sz w:val="26"/>
          <w:szCs w:val="26"/>
        </w:rPr>
      </w:pPr>
    </w:p>
    <w:p w14:paraId="0399832B" w14:textId="77777777" w:rsidR="002F6DB3" w:rsidRPr="00893B6F" w:rsidRDefault="002F6DB3" w:rsidP="00893B6F">
      <w:pPr>
        <w:shd w:val="clear" w:color="auto" w:fill="FFFFFF"/>
        <w:tabs>
          <w:tab w:val="left" w:pos="1243"/>
        </w:tabs>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От ЗАКАЗЧИКА:</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t>От ИСПОЛНИТЕЛЯ:</w:t>
      </w:r>
    </w:p>
    <w:p w14:paraId="3349A89E" w14:textId="77777777" w:rsidR="002F6DB3" w:rsidRPr="00893B6F" w:rsidRDefault="002F6DB3" w:rsidP="00893B6F">
      <w:pPr>
        <w:shd w:val="clear" w:color="auto" w:fill="FFFFFF"/>
        <w:spacing w:after="0" w:line="240" w:lineRule="auto"/>
        <w:ind w:hanging="43"/>
        <w:rPr>
          <w:rFonts w:ascii="Times New Roman" w:hAnsi="Times New Roman" w:cs="Times New Roman"/>
          <w:b/>
          <w:color w:val="000000"/>
          <w:sz w:val="26"/>
          <w:szCs w:val="26"/>
        </w:rPr>
      </w:pPr>
    </w:p>
    <w:p w14:paraId="2BD67E61" w14:textId="77777777" w:rsidR="002F6DB3" w:rsidRPr="00893B6F" w:rsidRDefault="002F6DB3" w:rsidP="00893B6F">
      <w:pPr>
        <w:shd w:val="clear" w:color="auto" w:fill="FFFFFF"/>
        <w:spacing w:after="0" w:line="240" w:lineRule="auto"/>
        <w:ind w:hanging="43"/>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 xml:space="preserve">Генеральный директор      </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p>
    <w:p w14:paraId="5EBB25EE" w14:textId="77777777" w:rsidR="002F6DB3" w:rsidRPr="00893B6F" w:rsidRDefault="002F6DB3" w:rsidP="00893B6F">
      <w:pPr>
        <w:shd w:val="clear" w:color="auto" w:fill="FFFFFF"/>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АО «Содружество»</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t xml:space="preserve">         </w:t>
      </w:r>
    </w:p>
    <w:p w14:paraId="4CAAFB5E" w14:textId="77777777" w:rsidR="002F6DB3" w:rsidRPr="00893B6F" w:rsidRDefault="002F6DB3" w:rsidP="00893B6F">
      <w:pPr>
        <w:shd w:val="clear" w:color="auto" w:fill="FFFFFF"/>
        <w:spacing w:after="0" w:line="240" w:lineRule="auto"/>
        <w:rPr>
          <w:rFonts w:ascii="Times New Roman" w:hAnsi="Times New Roman" w:cs="Times New Roman"/>
          <w:b/>
          <w:color w:val="000000"/>
          <w:sz w:val="26"/>
          <w:szCs w:val="26"/>
        </w:rPr>
      </w:pPr>
    </w:p>
    <w:p w14:paraId="567A322B" w14:textId="77777777" w:rsidR="002F6DB3" w:rsidRPr="00893B6F" w:rsidRDefault="002F6DB3" w:rsidP="00893B6F">
      <w:pPr>
        <w:shd w:val="clear" w:color="auto" w:fill="FFFFFF"/>
        <w:spacing w:after="0" w:line="240" w:lineRule="auto"/>
        <w:rPr>
          <w:rFonts w:ascii="Times New Roman" w:hAnsi="Times New Roman" w:cs="Times New Roman"/>
          <w:b/>
          <w:color w:val="000000"/>
          <w:sz w:val="26"/>
          <w:szCs w:val="26"/>
        </w:rPr>
      </w:pPr>
    </w:p>
    <w:p w14:paraId="28E3807A" w14:textId="77777777" w:rsidR="002F6DB3" w:rsidRPr="00893B6F" w:rsidRDefault="002F6DB3" w:rsidP="00893B6F">
      <w:pPr>
        <w:shd w:val="clear" w:color="auto" w:fill="FFFFFF"/>
        <w:spacing w:after="0" w:line="240" w:lineRule="auto"/>
        <w:rPr>
          <w:rFonts w:ascii="Times New Roman" w:hAnsi="Times New Roman" w:cs="Times New Roman"/>
          <w:b/>
          <w:color w:val="000000"/>
          <w:sz w:val="26"/>
          <w:szCs w:val="26"/>
        </w:rPr>
      </w:pPr>
    </w:p>
    <w:p w14:paraId="3AC48E87" w14:textId="280B08FE" w:rsidR="002F6DB3" w:rsidRPr="00893B6F" w:rsidRDefault="002F6DB3" w:rsidP="00893B6F">
      <w:pPr>
        <w:spacing w:after="0" w:line="240" w:lineRule="auto"/>
        <w:ind w:hanging="43"/>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______________ А.И. Ахметшин</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proofErr w:type="gramStart"/>
      <w:r w:rsidRPr="00893B6F">
        <w:rPr>
          <w:rFonts w:ascii="Times New Roman" w:hAnsi="Times New Roman" w:cs="Times New Roman"/>
          <w:b/>
          <w:color w:val="000000"/>
          <w:sz w:val="26"/>
          <w:szCs w:val="26"/>
        </w:rPr>
        <w:tab/>
        <w:t xml:space="preserve">  _</w:t>
      </w:r>
      <w:proofErr w:type="gramEnd"/>
      <w:r w:rsidRPr="00893B6F">
        <w:rPr>
          <w:rFonts w:ascii="Times New Roman" w:hAnsi="Times New Roman" w:cs="Times New Roman"/>
          <w:b/>
          <w:color w:val="000000"/>
          <w:sz w:val="26"/>
          <w:szCs w:val="26"/>
        </w:rPr>
        <w:t>___________/______________/</w:t>
      </w:r>
    </w:p>
    <w:p w14:paraId="219CB274" w14:textId="77777777" w:rsidR="002F6DB3" w:rsidRPr="00893B6F" w:rsidRDefault="002F6DB3" w:rsidP="00893B6F">
      <w:pPr>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М.П.                                                                                М.П.</w:t>
      </w:r>
    </w:p>
    <w:p w14:paraId="1376C4B7" w14:textId="77777777" w:rsidR="002F6DB3" w:rsidRPr="00893B6F" w:rsidRDefault="002F6DB3" w:rsidP="00893B6F">
      <w:pPr>
        <w:spacing w:after="0" w:line="240" w:lineRule="auto"/>
        <w:jc w:val="center"/>
        <w:rPr>
          <w:rFonts w:ascii="Times New Roman" w:hAnsi="Times New Roman" w:cs="Times New Roman"/>
          <w:b/>
          <w:color w:val="000000"/>
          <w:sz w:val="26"/>
          <w:szCs w:val="26"/>
        </w:rPr>
      </w:pPr>
    </w:p>
    <w:p w14:paraId="4F6893F2" w14:textId="4E92D64D" w:rsidR="002F6DB3" w:rsidRPr="00893B6F" w:rsidRDefault="002F6DB3" w:rsidP="00893B6F">
      <w:pPr>
        <w:tabs>
          <w:tab w:val="left" w:pos="6750"/>
        </w:tabs>
        <w:spacing w:after="0" w:line="240" w:lineRule="auto"/>
        <w:jc w:val="right"/>
        <w:rPr>
          <w:rFonts w:ascii="Times New Roman" w:hAnsi="Times New Roman" w:cs="Times New Roman"/>
          <w:sz w:val="24"/>
          <w:szCs w:val="24"/>
        </w:rPr>
      </w:pPr>
    </w:p>
    <w:p w14:paraId="72342D0C" w14:textId="56B126D6" w:rsidR="002F6DB3" w:rsidRDefault="002F6DB3" w:rsidP="00304B52">
      <w:pPr>
        <w:tabs>
          <w:tab w:val="left" w:pos="6750"/>
        </w:tabs>
        <w:jc w:val="right"/>
        <w:rPr>
          <w:rFonts w:ascii="Times New Roman" w:hAnsi="Times New Roman" w:cs="Times New Roman"/>
          <w:sz w:val="24"/>
          <w:szCs w:val="24"/>
        </w:rPr>
      </w:pPr>
    </w:p>
    <w:p w14:paraId="652BB4C9" w14:textId="58C36314" w:rsidR="002F6DB3" w:rsidRDefault="002F6DB3" w:rsidP="00304B52">
      <w:pPr>
        <w:tabs>
          <w:tab w:val="left" w:pos="6750"/>
        </w:tabs>
        <w:jc w:val="right"/>
        <w:rPr>
          <w:rFonts w:ascii="Times New Roman" w:hAnsi="Times New Roman" w:cs="Times New Roman"/>
          <w:sz w:val="24"/>
          <w:szCs w:val="24"/>
        </w:rPr>
      </w:pPr>
    </w:p>
    <w:p w14:paraId="5ABCCADC" w14:textId="17BF3689" w:rsidR="002F6DB3" w:rsidRDefault="002F6DB3" w:rsidP="00304B52">
      <w:pPr>
        <w:tabs>
          <w:tab w:val="left" w:pos="6750"/>
        </w:tabs>
        <w:jc w:val="right"/>
        <w:rPr>
          <w:rFonts w:ascii="Times New Roman" w:hAnsi="Times New Roman" w:cs="Times New Roman"/>
          <w:sz w:val="24"/>
          <w:szCs w:val="24"/>
        </w:rPr>
      </w:pPr>
    </w:p>
    <w:p w14:paraId="1D9BECBB" w14:textId="01D575F0" w:rsidR="002F6DB3" w:rsidRDefault="002F6DB3" w:rsidP="00304B52">
      <w:pPr>
        <w:tabs>
          <w:tab w:val="left" w:pos="6750"/>
        </w:tabs>
        <w:jc w:val="right"/>
        <w:rPr>
          <w:rFonts w:ascii="Times New Roman" w:hAnsi="Times New Roman" w:cs="Times New Roman"/>
          <w:sz w:val="24"/>
          <w:szCs w:val="24"/>
        </w:rPr>
      </w:pPr>
    </w:p>
    <w:p w14:paraId="751A2DE8" w14:textId="0860268E" w:rsidR="002F6DB3" w:rsidRDefault="002F6DB3" w:rsidP="00304B52">
      <w:pPr>
        <w:tabs>
          <w:tab w:val="left" w:pos="6750"/>
        </w:tabs>
        <w:jc w:val="right"/>
        <w:rPr>
          <w:rFonts w:ascii="Times New Roman" w:hAnsi="Times New Roman" w:cs="Times New Roman"/>
          <w:sz w:val="24"/>
          <w:szCs w:val="24"/>
        </w:rPr>
      </w:pPr>
    </w:p>
    <w:p w14:paraId="6BB3D725" w14:textId="6D51A42B" w:rsidR="002F6DB3" w:rsidRDefault="002F6DB3" w:rsidP="00304B52">
      <w:pPr>
        <w:tabs>
          <w:tab w:val="left" w:pos="6750"/>
        </w:tabs>
        <w:jc w:val="right"/>
        <w:rPr>
          <w:rFonts w:ascii="Times New Roman" w:hAnsi="Times New Roman" w:cs="Times New Roman"/>
          <w:sz w:val="24"/>
          <w:szCs w:val="24"/>
        </w:rPr>
      </w:pPr>
    </w:p>
    <w:p w14:paraId="7013FE07" w14:textId="4A64C081" w:rsidR="002F6DB3" w:rsidRDefault="002F6DB3" w:rsidP="00304B52">
      <w:pPr>
        <w:tabs>
          <w:tab w:val="left" w:pos="6750"/>
        </w:tabs>
        <w:jc w:val="right"/>
        <w:rPr>
          <w:rFonts w:ascii="Times New Roman" w:hAnsi="Times New Roman" w:cs="Times New Roman"/>
          <w:sz w:val="24"/>
          <w:szCs w:val="24"/>
        </w:rPr>
      </w:pPr>
    </w:p>
    <w:p w14:paraId="1639F29A" w14:textId="481CBA56" w:rsidR="00893B6F" w:rsidRDefault="00893B6F" w:rsidP="00304B52">
      <w:pPr>
        <w:tabs>
          <w:tab w:val="left" w:pos="6750"/>
        </w:tabs>
        <w:jc w:val="right"/>
        <w:rPr>
          <w:rFonts w:ascii="Times New Roman" w:hAnsi="Times New Roman" w:cs="Times New Roman"/>
          <w:sz w:val="24"/>
          <w:szCs w:val="24"/>
        </w:rPr>
      </w:pPr>
    </w:p>
    <w:p w14:paraId="11255E85" w14:textId="61A7CFA8" w:rsidR="00893B6F" w:rsidRDefault="00893B6F" w:rsidP="00304B52">
      <w:pPr>
        <w:tabs>
          <w:tab w:val="left" w:pos="6750"/>
        </w:tabs>
        <w:jc w:val="right"/>
        <w:rPr>
          <w:rFonts w:ascii="Times New Roman" w:hAnsi="Times New Roman" w:cs="Times New Roman"/>
          <w:sz w:val="24"/>
          <w:szCs w:val="24"/>
        </w:rPr>
      </w:pPr>
    </w:p>
    <w:p w14:paraId="7DD65AD6" w14:textId="2367B8C8" w:rsidR="00893B6F" w:rsidRDefault="00893B6F" w:rsidP="00304B52">
      <w:pPr>
        <w:tabs>
          <w:tab w:val="left" w:pos="6750"/>
        </w:tabs>
        <w:jc w:val="right"/>
        <w:rPr>
          <w:rFonts w:ascii="Times New Roman" w:hAnsi="Times New Roman" w:cs="Times New Roman"/>
          <w:sz w:val="24"/>
          <w:szCs w:val="24"/>
        </w:rPr>
      </w:pPr>
    </w:p>
    <w:p w14:paraId="5D28A001" w14:textId="7A8F2DE9" w:rsidR="00893B6F" w:rsidRDefault="00893B6F" w:rsidP="00304B52">
      <w:pPr>
        <w:tabs>
          <w:tab w:val="left" w:pos="6750"/>
        </w:tabs>
        <w:jc w:val="right"/>
        <w:rPr>
          <w:rFonts w:ascii="Times New Roman" w:hAnsi="Times New Roman" w:cs="Times New Roman"/>
          <w:sz w:val="24"/>
          <w:szCs w:val="24"/>
        </w:rPr>
      </w:pPr>
    </w:p>
    <w:p w14:paraId="61E144E5" w14:textId="1A1CEBC5" w:rsidR="00893B6F" w:rsidRDefault="00893B6F" w:rsidP="00304B52">
      <w:pPr>
        <w:tabs>
          <w:tab w:val="left" w:pos="6750"/>
        </w:tabs>
        <w:jc w:val="right"/>
        <w:rPr>
          <w:rFonts w:ascii="Times New Roman" w:hAnsi="Times New Roman" w:cs="Times New Roman"/>
          <w:sz w:val="24"/>
          <w:szCs w:val="24"/>
        </w:rPr>
      </w:pPr>
    </w:p>
    <w:p w14:paraId="628DB197" w14:textId="70E2E391" w:rsidR="00893B6F" w:rsidRDefault="00893B6F" w:rsidP="00304B52">
      <w:pPr>
        <w:tabs>
          <w:tab w:val="left" w:pos="6750"/>
        </w:tabs>
        <w:jc w:val="right"/>
        <w:rPr>
          <w:rFonts w:ascii="Times New Roman" w:hAnsi="Times New Roman" w:cs="Times New Roman"/>
          <w:sz w:val="24"/>
          <w:szCs w:val="24"/>
        </w:rPr>
      </w:pPr>
    </w:p>
    <w:p w14:paraId="4B41193A" w14:textId="1B71A11C" w:rsidR="00893B6F" w:rsidRDefault="00893B6F" w:rsidP="00304B52">
      <w:pPr>
        <w:tabs>
          <w:tab w:val="left" w:pos="6750"/>
        </w:tabs>
        <w:jc w:val="right"/>
        <w:rPr>
          <w:rFonts w:ascii="Times New Roman" w:hAnsi="Times New Roman" w:cs="Times New Roman"/>
          <w:sz w:val="24"/>
          <w:szCs w:val="24"/>
        </w:rPr>
      </w:pPr>
    </w:p>
    <w:p w14:paraId="713E7D3F" w14:textId="77777777" w:rsidR="00893B6F" w:rsidRDefault="00893B6F" w:rsidP="00304B52">
      <w:pPr>
        <w:tabs>
          <w:tab w:val="left" w:pos="6750"/>
        </w:tabs>
        <w:jc w:val="right"/>
        <w:rPr>
          <w:rFonts w:ascii="Times New Roman" w:hAnsi="Times New Roman" w:cs="Times New Roman"/>
          <w:sz w:val="24"/>
          <w:szCs w:val="24"/>
        </w:rPr>
      </w:pPr>
    </w:p>
    <w:p w14:paraId="48AEC1DC" w14:textId="734FE564" w:rsidR="002F6DB3" w:rsidRDefault="002F6DB3" w:rsidP="00304B52">
      <w:pPr>
        <w:tabs>
          <w:tab w:val="left" w:pos="6750"/>
        </w:tabs>
        <w:jc w:val="right"/>
        <w:rPr>
          <w:rFonts w:ascii="Times New Roman" w:hAnsi="Times New Roman" w:cs="Times New Roman"/>
          <w:sz w:val="24"/>
          <w:szCs w:val="24"/>
        </w:rPr>
      </w:pPr>
    </w:p>
    <w:p w14:paraId="321B4335" w14:textId="77777777" w:rsidR="007E27B9" w:rsidRDefault="007E27B9" w:rsidP="007E27B9">
      <w:pPr>
        <w:spacing w:after="0" w:line="240" w:lineRule="auto"/>
        <w:jc w:val="right"/>
        <w:rPr>
          <w:rFonts w:ascii="Times New Roman" w:hAnsi="Times New Roman" w:cs="Times New Roman"/>
          <w:color w:val="000000"/>
        </w:rPr>
        <w:sectPr w:rsidR="007E27B9" w:rsidSect="008F2425">
          <w:pgSz w:w="11906" w:h="16838"/>
          <w:pgMar w:top="1134" w:right="851" w:bottom="1134" w:left="1701" w:header="709" w:footer="709" w:gutter="0"/>
          <w:cols w:space="708"/>
          <w:docGrid w:linePitch="360"/>
        </w:sectPr>
      </w:pPr>
    </w:p>
    <w:p w14:paraId="2143F1AA" w14:textId="0ACE9448" w:rsidR="002F6DB3" w:rsidRPr="007E27B9" w:rsidRDefault="002F6DB3" w:rsidP="007E27B9">
      <w:pPr>
        <w:spacing w:after="0" w:line="240" w:lineRule="auto"/>
        <w:jc w:val="right"/>
        <w:rPr>
          <w:rFonts w:ascii="Times New Roman" w:hAnsi="Times New Roman" w:cs="Times New Roman"/>
          <w:color w:val="000000"/>
        </w:rPr>
      </w:pPr>
      <w:r w:rsidRPr="007E27B9">
        <w:rPr>
          <w:rFonts w:ascii="Times New Roman" w:hAnsi="Times New Roman" w:cs="Times New Roman"/>
          <w:color w:val="000000"/>
        </w:rPr>
        <w:lastRenderedPageBreak/>
        <w:t xml:space="preserve">Приложение № 1 </w:t>
      </w:r>
    </w:p>
    <w:p w14:paraId="469AD86E" w14:textId="77777777" w:rsidR="002F6DB3" w:rsidRPr="007E27B9" w:rsidRDefault="002F6DB3" w:rsidP="007E27B9">
      <w:pPr>
        <w:spacing w:after="0" w:line="240" w:lineRule="auto"/>
        <w:jc w:val="right"/>
        <w:rPr>
          <w:rFonts w:ascii="Times New Roman" w:hAnsi="Times New Roman" w:cs="Times New Roman"/>
        </w:rPr>
      </w:pPr>
      <w:r w:rsidRPr="007E27B9">
        <w:rPr>
          <w:rFonts w:ascii="Times New Roman" w:hAnsi="Times New Roman" w:cs="Times New Roman"/>
        </w:rPr>
        <w:t xml:space="preserve">к регламенту взаимодействия </w:t>
      </w:r>
    </w:p>
    <w:p w14:paraId="3D6DCD5A" w14:textId="23A9F611" w:rsidR="002F6DB3" w:rsidRPr="007E27B9" w:rsidRDefault="002F6DB3" w:rsidP="007E27B9">
      <w:pPr>
        <w:spacing w:after="0" w:line="240" w:lineRule="auto"/>
        <w:jc w:val="right"/>
        <w:rPr>
          <w:rFonts w:ascii="Times New Roman" w:hAnsi="Times New Roman" w:cs="Times New Roman"/>
        </w:rPr>
      </w:pPr>
      <w:r w:rsidRPr="007E27B9">
        <w:rPr>
          <w:rFonts w:ascii="Times New Roman" w:hAnsi="Times New Roman" w:cs="Times New Roman"/>
        </w:rPr>
        <w:t xml:space="preserve">контроля и учета </w:t>
      </w:r>
      <w:r w:rsidR="007E27B9" w:rsidRPr="007E27B9">
        <w:rPr>
          <w:rFonts w:ascii="Times New Roman" w:hAnsi="Times New Roman" w:cs="Times New Roman"/>
        </w:rPr>
        <w:t>оказваемых</w:t>
      </w:r>
      <w:r w:rsidRPr="007E27B9">
        <w:rPr>
          <w:rFonts w:ascii="Times New Roman" w:hAnsi="Times New Roman" w:cs="Times New Roman"/>
        </w:rPr>
        <w:t xml:space="preserve"> услуг</w:t>
      </w:r>
    </w:p>
    <w:p w14:paraId="386BC3EC" w14:textId="77777777" w:rsidR="002F6DB3" w:rsidRPr="007E27B9" w:rsidRDefault="002F6DB3" w:rsidP="007E27B9">
      <w:pPr>
        <w:spacing w:after="0" w:line="240" w:lineRule="auto"/>
        <w:jc w:val="right"/>
        <w:rPr>
          <w:rFonts w:ascii="Times New Roman" w:hAnsi="Times New Roman" w:cs="Times New Roman"/>
        </w:rPr>
      </w:pPr>
      <w:r w:rsidRPr="007E27B9">
        <w:rPr>
          <w:rFonts w:ascii="Times New Roman" w:hAnsi="Times New Roman" w:cs="Times New Roman"/>
        </w:rPr>
        <w:t>к договору № _______ от __________20__________г.</w:t>
      </w:r>
    </w:p>
    <w:p w14:paraId="1948007D" w14:textId="77777777" w:rsidR="002F6DB3" w:rsidRPr="007E27B9" w:rsidRDefault="002F6DB3" w:rsidP="007E27B9">
      <w:pPr>
        <w:spacing w:after="0" w:line="240" w:lineRule="auto"/>
        <w:jc w:val="both"/>
        <w:rPr>
          <w:rFonts w:ascii="Times New Roman" w:hAnsi="Times New Roman" w:cs="Times New Roman"/>
        </w:rPr>
      </w:pPr>
    </w:p>
    <w:p w14:paraId="2521C1D9" w14:textId="77777777" w:rsidR="002F6DB3" w:rsidRDefault="002F6DB3" w:rsidP="002F6DB3">
      <w:pPr>
        <w:ind w:firstLine="709"/>
        <w:jc w:val="both"/>
        <w:rPr>
          <w:color w:val="000000"/>
          <w:sz w:val="20"/>
        </w:rPr>
      </w:pPr>
      <w:r>
        <w:rPr>
          <w:color w:val="000000"/>
          <w:sz w:val="20"/>
        </w:rPr>
        <w:t>ФОРМА</w:t>
      </w:r>
    </w:p>
    <w:tbl>
      <w:tblPr>
        <w:tblW w:w="15075" w:type="dxa"/>
        <w:tblInd w:w="93" w:type="dxa"/>
        <w:tblLook w:val="04A0" w:firstRow="1" w:lastRow="0" w:firstColumn="1" w:lastColumn="0" w:noHBand="0" w:noVBand="1"/>
      </w:tblPr>
      <w:tblGrid>
        <w:gridCol w:w="280"/>
        <w:gridCol w:w="2712"/>
        <w:gridCol w:w="1351"/>
        <w:gridCol w:w="1150"/>
        <w:gridCol w:w="740"/>
        <w:gridCol w:w="1231"/>
        <w:gridCol w:w="1799"/>
        <w:gridCol w:w="663"/>
        <w:gridCol w:w="992"/>
        <w:gridCol w:w="1180"/>
        <w:gridCol w:w="882"/>
        <w:gridCol w:w="660"/>
        <w:gridCol w:w="960"/>
        <w:gridCol w:w="475"/>
      </w:tblGrid>
      <w:tr w:rsidR="002F6DB3" w:rsidRPr="002E4531" w14:paraId="062217C5" w14:textId="77777777" w:rsidTr="000E3A5E">
        <w:trPr>
          <w:trHeight w:val="390"/>
        </w:trPr>
        <w:tc>
          <w:tcPr>
            <w:tcW w:w="280" w:type="dxa"/>
            <w:tcBorders>
              <w:top w:val="nil"/>
              <w:left w:val="nil"/>
              <w:bottom w:val="nil"/>
              <w:right w:val="nil"/>
            </w:tcBorders>
            <w:shd w:val="clear" w:color="auto" w:fill="auto"/>
            <w:noWrap/>
            <w:vAlign w:val="center"/>
            <w:hideMark/>
          </w:tcPr>
          <w:p w14:paraId="1B16766E" w14:textId="77777777" w:rsidR="002F6DB3" w:rsidRPr="002E4531" w:rsidRDefault="002F6DB3" w:rsidP="00764803">
            <w:pPr>
              <w:jc w:val="center"/>
              <w:rPr>
                <w:rFonts w:ascii="Arial CYR" w:hAnsi="Arial CYR" w:cs="Arial CYR"/>
                <w:b/>
                <w:bCs/>
              </w:rPr>
            </w:pPr>
          </w:p>
        </w:tc>
        <w:tc>
          <w:tcPr>
            <w:tcW w:w="9646" w:type="dxa"/>
            <w:gridSpan w:val="7"/>
            <w:tcBorders>
              <w:top w:val="nil"/>
              <w:left w:val="nil"/>
              <w:bottom w:val="nil"/>
              <w:right w:val="nil"/>
            </w:tcBorders>
            <w:shd w:val="clear" w:color="auto" w:fill="auto"/>
            <w:noWrap/>
            <w:vAlign w:val="bottom"/>
            <w:hideMark/>
          </w:tcPr>
          <w:p w14:paraId="47CA1035" w14:textId="77777777" w:rsidR="002F6DB3" w:rsidRPr="002E4531" w:rsidRDefault="002F6DB3" w:rsidP="00764803">
            <w:pPr>
              <w:jc w:val="center"/>
              <w:rPr>
                <w:rFonts w:ascii="Arial CYR" w:hAnsi="Arial CYR" w:cs="Arial CYR"/>
                <w:b/>
                <w:bCs/>
              </w:rPr>
            </w:pPr>
            <w:r w:rsidRPr="002E4531">
              <w:rPr>
                <w:rFonts w:ascii="Arial CYR" w:hAnsi="Arial CYR" w:cs="Arial CYR"/>
                <w:b/>
                <w:bCs/>
              </w:rPr>
              <w:t xml:space="preserve">                                  Маршрутный лист сотрудника </w:t>
            </w:r>
            <w:r>
              <w:rPr>
                <w:rFonts w:ascii="Arial CYR" w:hAnsi="Arial CYR" w:cs="Arial CYR"/>
                <w:b/>
                <w:bCs/>
              </w:rPr>
              <w:t>________________</w:t>
            </w:r>
          </w:p>
        </w:tc>
        <w:tc>
          <w:tcPr>
            <w:tcW w:w="5149" w:type="dxa"/>
            <w:gridSpan w:val="6"/>
            <w:tcBorders>
              <w:top w:val="nil"/>
              <w:left w:val="nil"/>
              <w:bottom w:val="nil"/>
              <w:right w:val="nil"/>
            </w:tcBorders>
            <w:shd w:val="clear" w:color="auto" w:fill="auto"/>
            <w:noWrap/>
            <w:vAlign w:val="bottom"/>
            <w:hideMark/>
          </w:tcPr>
          <w:p w14:paraId="2DDCAE93" w14:textId="77777777" w:rsidR="002F6DB3" w:rsidRPr="002E4531" w:rsidRDefault="002F6DB3" w:rsidP="00764803">
            <w:pPr>
              <w:rPr>
                <w:rFonts w:ascii="Arial CYR" w:hAnsi="Arial CYR" w:cs="Arial CYR"/>
                <w:b/>
                <w:bCs/>
              </w:rPr>
            </w:pPr>
            <w:r w:rsidRPr="002E4531">
              <w:rPr>
                <w:rFonts w:ascii="Arial CYR" w:hAnsi="Arial CYR" w:cs="Arial CYR"/>
                <w:b/>
                <w:bCs/>
              </w:rPr>
              <w:t xml:space="preserve">Тел. </w:t>
            </w:r>
            <w:r>
              <w:rPr>
                <w:rFonts w:ascii="Arial CYR" w:hAnsi="Arial CYR" w:cs="Arial CYR"/>
                <w:b/>
                <w:bCs/>
              </w:rPr>
              <w:t>ЛОВДТ: 8(843)2922773; 294-03-94</w:t>
            </w:r>
            <w:r w:rsidRPr="002E4531">
              <w:rPr>
                <w:rFonts w:ascii="Arial CYR" w:hAnsi="Arial CYR" w:cs="Arial CYR"/>
                <w:b/>
                <w:bCs/>
              </w:rPr>
              <w:t>; 89997583303</w:t>
            </w:r>
          </w:p>
        </w:tc>
      </w:tr>
      <w:tr w:rsidR="002F6DB3" w:rsidRPr="002E4531" w14:paraId="50D0EE61" w14:textId="77777777" w:rsidTr="000E3A5E">
        <w:trPr>
          <w:trHeight w:val="610"/>
        </w:trPr>
        <w:tc>
          <w:tcPr>
            <w:tcW w:w="280" w:type="dxa"/>
            <w:tcBorders>
              <w:top w:val="nil"/>
              <w:left w:val="nil"/>
              <w:bottom w:val="nil"/>
              <w:right w:val="nil"/>
            </w:tcBorders>
            <w:shd w:val="clear" w:color="auto" w:fill="auto"/>
            <w:noWrap/>
            <w:vAlign w:val="center"/>
            <w:hideMark/>
          </w:tcPr>
          <w:p w14:paraId="64F6964A" w14:textId="77777777" w:rsidR="002F6DB3" w:rsidRPr="002E4531" w:rsidRDefault="002F6DB3" w:rsidP="00764803">
            <w:pPr>
              <w:jc w:val="center"/>
              <w:rPr>
                <w:rFonts w:ascii="Arial CYR" w:hAnsi="Arial CYR" w:cs="Arial CYR"/>
                <w:b/>
                <w:bCs/>
              </w:rPr>
            </w:pPr>
          </w:p>
        </w:tc>
        <w:tc>
          <w:tcPr>
            <w:tcW w:w="2712" w:type="dxa"/>
            <w:tcBorders>
              <w:top w:val="nil"/>
              <w:left w:val="nil"/>
              <w:bottom w:val="nil"/>
              <w:right w:val="nil"/>
            </w:tcBorders>
            <w:shd w:val="clear" w:color="auto" w:fill="auto"/>
            <w:noWrap/>
            <w:vAlign w:val="bottom"/>
            <w:hideMark/>
          </w:tcPr>
          <w:p w14:paraId="62F077C9" w14:textId="77777777" w:rsidR="002F6DB3" w:rsidRPr="002E4531" w:rsidRDefault="002F6DB3" w:rsidP="00764803">
            <w:pPr>
              <w:rPr>
                <w:rFonts w:ascii="Arial CYR" w:hAnsi="Arial CYR" w:cs="Arial CYR"/>
                <w:b/>
                <w:bCs/>
              </w:rPr>
            </w:pPr>
          </w:p>
        </w:tc>
        <w:tc>
          <w:tcPr>
            <w:tcW w:w="6271" w:type="dxa"/>
            <w:gridSpan w:val="5"/>
            <w:tcBorders>
              <w:top w:val="nil"/>
              <w:left w:val="nil"/>
              <w:bottom w:val="nil"/>
              <w:right w:val="nil"/>
            </w:tcBorders>
            <w:shd w:val="clear" w:color="auto" w:fill="auto"/>
            <w:noWrap/>
            <w:vAlign w:val="bottom"/>
            <w:hideMark/>
          </w:tcPr>
          <w:p w14:paraId="3E30513B" w14:textId="11C4A807" w:rsidR="002F6DB3" w:rsidRPr="002E4531" w:rsidRDefault="002F6DB3" w:rsidP="00764803">
            <w:pPr>
              <w:jc w:val="center"/>
              <w:rPr>
                <w:rFonts w:ascii="Arial CYR" w:hAnsi="Arial CYR" w:cs="Arial CYR"/>
                <w:b/>
                <w:bCs/>
              </w:rPr>
            </w:pPr>
            <w:r>
              <w:rPr>
                <w:rFonts w:ascii="Arial CYR" w:hAnsi="Arial CYR" w:cs="Arial CYR"/>
                <w:b/>
                <w:bCs/>
              </w:rPr>
              <w:t>c «_</w:t>
            </w:r>
            <w:proofErr w:type="gramStart"/>
            <w:r>
              <w:rPr>
                <w:rFonts w:ascii="Arial CYR" w:hAnsi="Arial CYR" w:cs="Arial CYR"/>
                <w:b/>
                <w:bCs/>
              </w:rPr>
              <w:t>_»  по</w:t>
            </w:r>
            <w:proofErr w:type="gramEnd"/>
            <w:r>
              <w:rPr>
                <w:rFonts w:ascii="Arial CYR" w:hAnsi="Arial CYR" w:cs="Arial CYR"/>
                <w:b/>
                <w:bCs/>
              </w:rPr>
              <w:t xml:space="preserve"> «__»  мая 20_</w:t>
            </w:r>
            <w:r w:rsidRPr="002E4531">
              <w:rPr>
                <w:rFonts w:ascii="Arial CYR" w:hAnsi="Arial CYR" w:cs="Arial CYR"/>
                <w:b/>
                <w:bCs/>
              </w:rPr>
              <w:t xml:space="preserve"> года</w:t>
            </w:r>
          </w:p>
        </w:tc>
        <w:tc>
          <w:tcPr>
            <w:tcW w:w="663" w:type="dxa"/>
            <w:tcBorders>
              <w:top w:val="nil"/>
              <w:left w:val="nil"/>
              <w:bottom w:val="nil"/>
              <w:right w:val="nil"/>
            </w:tcBorders>
            <w:shd w:val="clear" w:color="auto" w:fill="auto"/>
            <w:noWrap/>
            <w:vAlign w:val="bottom"/>
            <w:hideMark/>
          </w:tcPr>
          <w:p w14:paraId="5EA91DE5" w14:textId="77777777" w:rsidR="002F6DB3" w:rsidRPr="002E4531" w:rsidRDefault="002F6DB3" w:rsidP="00764803">
            <w:pPr>
              <w:rPr>
                <w:rFonts w:ascii="Arial CYR" w:hAnsi="Arial CYR" w:cs="Arial CYR"/>
                <w:b/>
                <w:bCs/>
              </w:rPr>
            </w:pPr>
          </w:p>
        </w:tc>
        <w:tc>
          <w:tcPr>
            <w:tcW w:w="5149" w:type="dxa"/>
            <w:gridSpan w:val="6"/>
            <w:tcBorders>
              <w:top w:val="nil"/>
              <w:left w:val="nil"/>
              <w:bottom w:val="nil"/>
              <w:right w:val="nil"/>
            </w:tcBorders>
            <w:shd w:val="clear" w:color="auto" w:fill="auto"/>
            <w:hideMark/>
          </w:tcPr>
          <w:p w14:paraId="18ECD5C0" w14:textId="77777777" w:rsidR="002F6DB3" w:rsidRPr="002E4531" w:rsidRDefault="002F6DB3" w:rsidP="00764803">
            <w:pPr>
              <w:rPr>
                <w:rFonts w:ascii="Arial CYR" w:hAnsi="Arial CYR" w:cs="Arial CYR"/>
                <w:b/>
                <w:bCs/>
              </w:rPr>
            </w:pPr>
            <w:r w:rsidRPr="002E4531">
              <w:rPr>
                <w:rFonts w:ascii="Arial CYR" w:hAnsi="Arial CYR" w:cs="Arial CYR"/>
                <w:b/>
                <w:bCs/>
              </w:rPr>
              <w:t>Гор.</w:t>
            </w:r>
            <w:r>
              <w:rPr>
                <w:rFonts w:ascii="Arial CYR" w:hAnsi="Arial CYR" w:cs="Arial CYR"/>
                <w:b/>
                <w:bCs/>
              </w:rPr>
              <w:t xml:space="preserve"> </w:t>
            </w:r>
            <w:r w:rsidRPr="002E4531">
              <w:rPr>
                <w:rFonts w:ascii="Arial CYR" w:hAnsi="Arial CYR" w:cs="Arial CYR"/>
                <w:b/>
                <w:bCs/>
              </w:rPr>
              <w:t>линия АО "Содружество" 88005505393</w:t>
            </w:r>
          </w:p>
        </w:tc>
      </w:tr>
      <w:tr w:rsidR="002F6DB3" w:rsidRPr="002E4531" w14:paraId="7D6B9142" w14:textId="77777777" w:rsidTr="000E3A5E">
        <w:trPr>
          <w:trHeight w:val="352"/>
        </w:trPr>
        <w:tc>
          <w:tcPr>
            <w:tcW w:w="280" w:type="dxa"/>
            <w:tcBorders>
              <w:top w:val="nil"/>
              <w:left w:val="nil"/>
              <w:bottom w:val="nil"/>
              <w:right w:val="nil"/>
            </w:tcBorders>
            <w:shd w:val="clear" w:color="auto" w:fill="auto"/>
            <w:noWrap/>
            <w:vAlign w:val="center"/>
            <w:hideMark/>
          </w:tcPr>
          <w:p w14:paraId="7A55F1F3" w14:textId="77777777" w:rsidR="002F6DB3" w:rsidRPr="002E4531" w:rsidRDefault="002F6DB3" w:rsidP="00764803">
            <w:pPr>
              <w:jc w:val="center"/>
              <w:rPr>
                <w:rFonts w:ascii="Arial CYR" w:hAnsi="Arial CYR" w:cs="Arial CYR"/>
                <w:b/>
                <w:bCs/>
              </w:rPr>
            </w:pPr>
          </w:p>
        </w:tc>
        <w:tc>
          <w:tcPr>
            <w:tcW w:w="4063" w:type="dxa"/>
            <w:gridSpan w:val="2"/>
            <w:tcBorders>
              <w:top w:val="nil"/>
              <w:left w:val="nil"/>
              <w:bottom w:val="nil"/>
              <w:right w:val="nil"/>
            </w:tcBorders>
            <w:shd w:val="clear" w:color="auto" w:fill="auto"/>
            <w:noWrap/>
            <w:vAlign w:val="bottom"/>
            <w:hideMark/>
          </w:tcPr>
          <w:p w14:paraId="4E2FFB00" w14:textId="77777777" w:rsidR="002F6DB3" w:rsidRPr="002E4531" w:rsidRDefault="002F6DB3" w:rsidP="00764803">
            <w:pPr>
              <w:jc w:val="right"/>
              <w:rPr>
                <w:rFonts w:ascii="Arial CYR" w:hAnsi="Arial CYR" w:cs="Arial CYR"/>
                <w:b/>
                <w:bCs/>
              </w:rPr>
            </w:pPr>
            <w:r w:rsidRPr="002E4531">
              <w:rPr>
                <w:rFonts w:ascii="Arial CYR" w:hAnsi="Arial CYR" w:cs="Arial CYR"/>
                <w:b/>
                <w:bCs/>
              </w:rPr>
              <w:t>Ф.И.О. сотрудника</w:t>
            </w:r>
          </w:p>
        </w:tc>
        <w:tc>
          <w:tcPr>
            <w:tcW w:w="1150" w:type="dxa"/>
            <w:tcBorders>
              <w:top w:val="nil"/>
              <w:left w:val="nil"/>
              <w:bottom w:val="single" w:sz="4" w:space="0" w:color="auto"/>
              <w:right w:val="nil"/>
            </w:tcBorders>
            <w:shd w:val="clear" w:color="auto" w:fill="auto"/>
            <w:noWrap/>
            <w:vAlign w:val="bottom"/>
            <w:hideMark/>
          </w:tcPr>
          <w:p w14:paraId="21BD156E" w14:textId="77777777" w:rsidR="002F6DB3" w:rsidRPr="002E4531" w:rsidRDefault="002F6DB3" w:rsidP="00764803">
            <w:pPr>
              <w:rPr>
                <w:rFonts w:ascii="Arial CYR" w:hAnsi="Arial CYR" w:cs="Arial CYR"/>
                <w:b/>
                <w:bCs/>
              </w:rPr>
            </w:pPr>
            <w:r w:rsidRPr="002E4531">
              <w:rPr>
                <w:rFonts w:ascii="Arial CYR" w:hAnsi="Arial CYR" w:cs="Arial CYR"/>
                <w:b/>
                <w:bCs/>
              </w:rPr>
              <w:t> </w:t>
            </w:r>
          </w:p>
        </w:tc>
        <w:tc>
          <w:tcPr>
            <w:tcW w:w="740" w:type="dxa"/>
            <w:tcBorders>
              <w:top w:val="nil"/>
              <w:left w:val="nil"/>
              <w:bottom w:val="single" w:sz="4" w:space="0" w:color="auto"/>
              <w:right w:val="nil"/>
            </w:tcBorders>
            <w:shd w:val="clear" w:color="auto" w:fill="auto"/>
            <w:noWrap/>
            <w:vAlign w:val="bottom"/>
            <w:hideMark/>
          </w:tcPr>
          <w:p w14:paraId="6DEBDC0C" w14:textId="77777777" w:rsidR="002F6DB3" w:rsidRPr="002E4531" w:rsidRDefault="002F6DB3" w:rsidP="00764803">
            <w:pPr>
              <w:rPr>
                <w:rFonts w:ascii="Arial CYR" w:hAnsi="Arial CYR" w:cs="Arial CYR"/>
                <w:b/>
                <w:bCs/>
              </w:rPr>
            </w:pPr>
            <w:r w:rsidRPr="002E4531">
              <w:rPr>
                <w:rFonts w:ascii="Arial CYR" w:hAnsi="Arial CYR" w:cs="Arial CYR"/>
                <w:b/>
                <w:bCs/>
              </w:rPr>
              <w:t> </w:t>
            </w:r>
          </w:p>
        </w:tc>
        <w:tc>
          <w:tcPr>
            <w:tcW w:w="1231" w:type="dxa"/>
            <w:tcBorders>
              <w:top w:val="nil"/>
              <w:left w:val="nil"/>
              <w:bottom w:val="single" w:sz="4" w:space="0" w:color="auto"/>
              <w:right w:val="nil"/>
            </w:tcBorders>
            <w:shd w:val="clear" w:color="auto" w:fill="auto"/>
            <w:noWrap/>
            <w:vAlign w:val="bottom"/>
            <w:hideMark/>
          </w:tcPr>
          <w:p w14:paraId="0C65B651" w14:textId="77777777" w:rsidR="002F6DB3" w:rsidRPr="002E4531" w:rsidRDefault="002F6DB3" w:rsidP="00764803">
            <w:pPr>
              <w:rPr>
                <w:rFonts w:ascii="Arial CYR" w:hAnsi="Arial CYR" w:cs="Arial CYR"/>
                <w:b/>
                <w:bCs/>
              </w:rPr>
            </w:pPr>
            <w:r w:rsidRPr="002E4531">
              <w:rPr>
                <w:rFonts w:ascii="Arial CYR" w:hAnsi="Arial CYR" w:cs="Arial CYR"/>
                <w:b/>
                <w:bCs/>
              </w:rPr>
              <w:t> </w:t>
            </w:r>
          </w:p>
        </w:tc>
        <w:tc>
          <w:tcPr>
            <w:tcW w:w="1799" w:type="dxa"/>
            <w:tcBorders>
              <w:top w:val="nil"/>
              <w:left w:val="nil"/>
              <w:bottom w:val="single" w:sz="4" w:space="0" w:color="auto"/>
              <w:right w:val="nil"/>
            </w:tcBorders>
            <w:shd w:val="clear" w:color="auto" w:fill="auto"/>
            <w:noWrap/>
            <w:vAlign w:val="bottom"/>
            <w:hideMark/>
          </w:tcPr>
          <w:p w14:paraId="351001F1" w14:textId="77777777" w:rsidR="002F6DB3" w:rsidRPr="002E4531" w:rsidRDefault="002F6DB3" w:rsidP="00764803">
            <w:pPr>
              <w:rPr>
                <w:rFonts w:ascii="Arial CYR" w:hAnsi="Arial CYR" w:cs="Arial CYR"/>
                <w:b/>
                <w:bCs/>
              </w:rPr>
            </w:pPr>
            <w:r w:rsidRPr="002E4531">
              <w:rPr>
                <w:rFonts w:ascii="Arial CYR" w:hAnsi="Arial CYR" w:cs="Arial CYR"/>
                <w:b/>
                <w:bCs/>
              </w:rPr>
              <w:t> </w:t>
            </w:r>
          </w:p>
        </w:tc>
        <w:tc>
          <w:tcPr>
            <w:tcW w:w="663" w:type="dxa"/>
            <w:tcBorders>
              <w:top w:val="nil"/>
              <w:left w:val="nil"/>
              <w:bottom w:val="single" w:sz="4" w:space="0" w:color="auto"/>
              <w:right w:val="nil"/>
            </w:tcBorders>
            <w:shd w:val="clear" w:color="auto" w:fill="auto"/>
            <w:noWrap/>
            <w:vAlign w:val="bottom"/>
            <w:hideMark/>
          </w:tcPr>
          <w:p w14:paraId="42273D16" w14:textId="77777777" w:rsidR="002F6DB3" w:rsidRPr="002E4531" w:rsidRDefault="002F6DB3" w:rsidP="00764803">
            <w:pPr>
              <w:rPr>
                <w:rFonts w:ascii="Arial CYR" w:hAnsi="Arial CYR" w:cs="Arial CYR"/>
                <w:b/>
                <w:bCs/>
              </w:rPr>
            </w:pPr>
            <w:r w:rsidRPr="002E4531">
              <w:rPr>
                <w:rFonts w:ascii="Arial CYR" w:hAnsi="Arial CYR" w:cs="Arial CYR"/>
                <w:b/>
                <w:bCs/>
              </w:rPr>
              <w:t> </w:t>
            </w:r>
          </w:p>
        </w:tc>
        <w:tc>
          <w:tcPr>
            <w:tcW w:w="992" w:type="dxa"/>
            <w:tcBorders>
              <w:top w:val="nil"/>
              <w:left w:val="nil"/>
              <w:bottom w:val="single" w:sz="4" w:space="0" w:color="auto"/>
              <w:right w:val="nil"/>
            </w:tcBorders>
            <w:shd w:val="clear" w:color="auto" w:fill="auto"/>
            <w:noWrap/>
            <w:vAlign w:val="bottom"/>
            <w:hideMark/>
          </w:tcPr>
          <w:p w14:paraId="765F5A38" w14:textId="77777777" w:rsidR="002F6DB3" w:rsidRPr="002E4531" w:rsidRDefault="002F6DB3" w:rsidP="00764803">
            <w:pPr>
              <w:rPr>
                <w:rFonts w:ascii="Arial CYR" w:hAnsi="Arial CYR" w:cs="Arial CYR"/>
                <w:b/>
                <w:bCs/>
              </w:rPr>
            </w:pPr>
            <w:r w:rsidRPr="002E4531">
              <w:rPr>
                <w:rFonts w:ascii="Arial CYR" w:hAnsi="Arial CYR" w:cs="Arial CYR"/>
                <w:b/>
                <w:bCs/>
              </w:rPr>
              <w:t> </w:t>
            </w:r>
          </w:p>
        </w:tc>
        <w:tc>
          <w:tcPr>
            <w:tcW w:w="1180" w:type="dxa"/>
            <w:tcBorders>
              <w:top w:val="nil"/>
              <w:left w:val="nil"/>
              <w:bottom w:val="nil"/>
              <w:right w:val="nil"/>
            </w:tcBorders>
            <w:shd w:val="clear" w:color="auto" w:fill="auto"/>
            <w:noWrap/>
            <w:vAlign w:val="bottom"/>
            <w:hideMark/>
          </w:tcPr>
          <w:p w14:paraId="4314FF65" w14:textId="77777777" w:rsidR="002F6DB3" w:rsidRPr="002E4531" w:rsidRDefault="002F6DB3" w:rsidP="00764803">
            <w:pPr>
              <w:rPr>
                <w:rFonts w:ascii="Arial CYR" w:hAnsi="Arial CYR" w:cs="Arial CYR"/>
                <w:b/>
                <w:bCs/>
              </w:rPr>
            </w:pPr>
          </w:p>
        </w:tc>
        <w:tc>
          <w:tcPr>
            <w:tcW w:w="882" w:type="dxa"/>
            <w:tcBorders>
              <w:top w:val="nil"/>
              <w:left w:val="nil"/>
              <w:bottom w:val="nil"/>
              <w:right w:val="nil"/>
            </w:tcBorders>
            <w:shd w:val="clear" w:color="auto" w:fill="auto"/>
            <w:noWrap/>
            <w:vAlign w:val="bottom"/>
            <w:hideMark/>
          </w:tcPr>
          <w:p w14:paraId="179692A5" w14:textId="77777777" w:rsidR="002F6DB3" w:rsidRPr="002E4531" w:rsidRDefault="002F6DB3" w:rsidP="00764803">
            <w:pPr>
              <w:rPr>
                <w:rFonts w:ascii="Arial CYR" w:hAnsi="Arial CYR" w:cs="Arial CYR"/>
              </w:rPr>
            </w:pPr>
          </w:p>
        </w:tc>
        <w:tc>
          <w:tcPr>
            <w:tcW w:w="660" w:type="dxa"/>
            <w:tcBorders>
              <w:top w:val="nil"/>
              <w:left w:val="nil"/>
              <w:bottom w:val="nil"/>
              <w:right w:val="nil"/>
            </w:tcBorders>
            <w:shd w:val="clear" w:color="auto" w:fill="auto"/>
            <w:noWrap/>
            <w:vAlign w:val="bottom"/>
            <w:hideMark/>
          </w:tcPr>
          <w:p w14:paraId="06848C53" w14:textId="77777777" w:rsidR="002F6DB3" w:rsidRPr="002E4531" w:rsidRDefault="002F6DB3" w:rsidP="00764803">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26081177" w14:textId="77777777" w:rsidR="002F6DB3" w:rsidRPr="002E4531" w:rsidRDefault="002F6DB3" w:rsidP="00764803">
            <w:pPr>
              <w:rPr>
                <w:rFonts w:ascii="Arial CYR" w:hAnsi="Arial CYR" w:cs="Arial CYR"/>
                <w:sz w:val="20"/>
                <w:szCs w:val="20"/>
              </w:rPr>
            </w:pPr>
          </w:p>
        </w:tc>
        <w:tc>
          <w:tcPr>
            <w:tcW w:w="475" w:type="dxa"/>
            <w:tcBorders>
              <w:top w:val="nil"/>
              <w:left w:val="nil"/>
              <w:bottom w:val="nil"/>
              <w:right w:val="nil"/>
            </w:tcBorders>
            <w:shd w:val="clear" w:color="auto" w:fill="auto"/>
            <w:noWrap/>
            <w:vAlign w:val="bottom"/>
            <w:hideMark/>
          </w:tcPr>
          <w:p w14:paraId="1E92B662" w14:textId="77777777" w:rsidR="002F6DB3" w:rsidRPr="002E4531" w:rsidRDefault="002F6DB3" w:rsidP="00764803">
            <w:pPr>
              <w:rPr>
                <w:rFonts w:ascii="Arial CYR" w:hAnsi="Arial CYR" w:cs="Arial CYR"/>
                <w:sz w:val="20"/>
                <w:szCs w:val="20"/>
              </w:rPr>
            </w:pPr>
          </w:p>
        </w:tc>
      </w:tr>
      <w:tr w:rsidR="002F6DB3" w:rsidRPr="002E4531" w14:paraId="71DD895B" w14:textId="77777777" w:rsidTr="000E3A5E">
        <w:trPr>
          <w:trHeight w:val="202"/>
        </w:trPr>
        <w:tc>
          <w:tcPr>
            <w:tcW w:w="280" w:type="dxa"/>
            <w:tcBorders>
              <w:top w:val="nil"/>
              <w:left w:val="nil"/>
              <w:bottom w:val="nil"/>
              <w:right w:val="nil"/>
            </w:tcBorders>
            <w:shd w:val="clear" w:color="auto" w:fill="auto"/>
            <w:noWrap/>
            <w:vAlign w:val="center"/>
            <w:hideMark/>
          </w:tcPr>
          <w:p w14:paraId="22B09201" w14:textId="77777777" w:rsidR="002F6DB3" w:rsidRPr="002E4531" w:rsidRDefault="002F6DB3" w:rsidP="00764803">
            <w:pPr>
              <w:jc w:val="center"/>
              <w:rPr>
                <w:rFonts w:ascii="Arial CYR" w:hAnsi="Arial CYR" w:cs="Arial CYR"/>
                <w:b/>
                <w:bCs/>
              </w:rPr>
            </w:pPr>
          </w:p>
        </w:tc>
        <w:tc>
          <w:tcPr>
            <w:tcW w:w="2712" w:type="dxa"/>
            <w:tcBorders>
              <w:top w:val="nil"/>
              <w:left w:val="nil"/>
              <w:bottom w:val="nil"/>
              <w:right w:val="nil"/>
            </w:tcBorders>
            <w:shd w:val="clear" w:color="auto" w:fill="auto"/>
            <w:noWrap/>
            <w:vAlign w:val="bottom"/>
            <w:hideMark/>
          </w:tcPr>
          <w:p w14:paraId="6ADE021C" w14:textId="77777777" w:rsidR="002F6DB3" w:rsidRPr="002E4531" w:rsidRDefault="002F6DB3" w:rsidP="00764803">
            <w:pPr>
              <w:rPr>
                <w:rFonts w:ascii="Arial CYR" w:hAnsi="Arial CYR" w:cs="Arial CYR"/>
                <w:b/>
                <w:bCs/>
              </w:rPr>
            </w:pPr>
          </w:p>
        </w:tc>
        <w:tc>
          <w:tcPr>
            <w:tcW w:w="1351" w:type="dxa"/>
            <w:tcBorders>
              <w:top w:val="nil"/>
              <w:left w:val="nil"/>
              <w:bottom w:val="nil"/>
              <w:right w:val="nil"/>
            </w:tcBorders>
            <w:shd w:val="clear" w:color="auto" w:fill="auto"/>
            <w:noWrap/>
            <w:vAlign w:val="bottom"/>
            <w:hideMark/>
          </w:tcPr>
          <w:p w14:paraId="6203CC87" w14:textId="77777777" w:rsidR="002F6DB3" w:rsidRPr="002E4531" w:rsidRDefault="002F6DB3" w:rsidP="00764803">
            <w:pPr>
              <w:rPr>
                <w:rFonts w:ascii="Arial CYR" w:hAnsi="Arial CYR" w:cs="Arial CYR"/>
                <w:b/>
                <w:bCs/>
              </w:rPr>
            </w:pPr>
          </w:p>
        </w:tc>
        <w:tc>
          <w:tcPr>
            <w:tcW w:w="1150" w:type="dxa"/>
            <w:tcBorders>
              <w:top w:val="nil"/>
              <w:left w:val="nil"/>
              <w:bottom w:val="nil"/>
              <w:right w:val="nil"/>
            </w:tcBorders>
            <w:shd w:val="clear" w:color="auto" w:fill="auto"/>
            <w:noWrap/>
            <w:vAlign w:val="bottom"/>
            <w:hideMark/>
          </w:tcPr>
          <w:p w14:paraId="46CA47A9" w14:textId="77777777" w:rsidR="002F6DB3" w:rsidRPr="002E4531" w:rsidRDefault="002F6DB3" w:rsidP="00764803">
            <w:pPr>
              <w:rPr>
                <w:rFonts w:ascii="Arial CYR" w:hAnsi="Arial CYR" w:cs="Arial CYR"/>
                <w:b/>
                <w:bCs/>
              </w:rPr>
            </w:pPr>
          </w:p>
        </w:tc>
        <w:tc>
          <w:tcPr>
            <w:tcW w:w="740" w:type="dxa"/>
            <w:tcBorders>
              <w:top w:val="nil"/>
              <w:left w:val="nil"/>
              <w:bottom w:val="nil"/>
              <w:right w:val="nil"/>
            </w:tcBorders>
            <w:shd w:val="clear" w:color="auto" w:fill="auto"/>
            <w:noWrap/>
            <w:vAlign w:val="bottom"/>
            <w:hideMark/>
          </w:tcPr>
          <w:p w14:paraId="592BF875" w14:textId="77777777" w:rsidR="002F6DB3" w:rsidRPr="002E4531" w:rsidRDefault="002F6DB3" w:rsidP="00764803">
            <w:pPr>
              <w:rPr>
                <w:rFonts w:ascii="Arial CYR" w:hAnsi="Arial CYR" w:cs="Arial CYR"/>
                <w:b/>
                <w:bCs/>
              </w:rPr>
            </w:pPr>
          </w:p>
        </w:tc>
        <w:tc>
          <w:tcPr>
            <w:tcW w:w="1231" w:type="dxa"/>
            <w:tcBorders>
              <w:top w:val="nil"/>
              <w:left w:val="nil"/>
              <w:bottom w:val="nil"/>
              <w:right w:val="nil"/>
            </w:tcBorders>
            <w:shd w:val="clear" w:color="auto" w:fill="auto"/>
            <w:noWrap/>
            <w:vAlign w:val="bottom"/>
            <w:hideMark/>
          </w:tcPr>
          <w:p w14:paraId="06E78716" w14:textId="77777777" w:rsidR="002F6DB3" w:rsidRPr="002E4531" w:rsidRDefault="002F6DB3" w:rsidP="00764803">
            <w:pPr>
              <w:rPr>
                <w:rFonts w:ascii="Arial CYR" w:hAnsi="Arial CYR" w:cs="Arial CYR"/>
                <w:b/>
                <w:bCs/>
              </w:rPr>
            </w:pPr>
          </w:p>
        </w:tc>
        <w:tc>
          <w:tcPr>
            <w:tcW w:w="1799" w:type="dxa"/>
            <w:tcBorders>
              <w:top w:val="nil"/>
              <w:left w:val="nil"/>
              <w:bottom w:val="nil"/>
              <w:right w:val="nil"/>
            </w:tcBorders>
            <w:shd w:val="clear" w:color="auto" w:fill="auto"/>
            <w:noWrap/>
            <w:vAlign w:val="bottom"/>
            <w:hideMark/>
          </w:tcPr>
          <w:p w14:paraId="7B35FDA7" w14:textId="77777777" w:rsidR="002F6DB3" w:rsidRPr="002E4531" w:rsidRDefault="002F6DB3" w:rsidP="00764803">
            <w:pPr>
              <w:rPr>
                <w:rFonts w:ascii="Arial CYR" w:hAnsi="Arial CYR" w:cs="Arial CYR"/>
                <w:b/>
                <w:bCs/>
              </w:rPr>
            </w:pPr>
          </w:p>
        </w:tc>
        <w:tc>
          <w:tcPr>
            <w:tcW w:w="663" w:type="dxa"/>
            <w:tcBorders>
              <w:top w:val="nil"/>
              <w:left w:val="nil"/>
              <w:bottom w:val="nil"/>
              <w:right w:val="nil"/>
            </w:tcBorders>
            <w:shd w:val="clear" w:color="auto" w:fill="auto"/>
            <w:noWrap/>
            <w:vAlign w:val="bottom"/>
            <w:hideMark/>
          </w:tcPr>
          <w:p w14:paraId="6150E561" w14:textId="77777777" w:rsidR="002F6DB3" w:rsidRPr="002E4531" w:rsidRDefault="002F6DB3" w:rsidP="00764803">
            <w:pPr>
              <w:rPr>
                <w:rFonts w:ascii="Arial CYR" w:hAnsi="Arial CYR" w:cs="Arial CYR"/>
                <w:b/>
                <w:bCs/>
              </w:rPr>
            </w:pPr>
          </w:p>
        </w:tc>
        <w:tc>
          <w:tcPr>
            <w:tcW w:w="992" w:type="dxa"/>
            <w:tcBorders>
              <w:top w:val="nil"/>
              <w:left w:val="nil"/>
              <w:bottom w:val="nil"/>
              <w:right w:val="nil"/>
            </w:tcBorders>
            <w:shd w:val="clear" w:color="auto" w:fill="auto"/>
            <w:noWrap/>
            <w:vAlign w:val="bottom"/>
            <w:hideMark/>
          </w:tcPr>
          <w:p w14:paraId="777CA1DC" w14:textId="77777777" w:rsidR="002F6DB3" w:rsidRPr="002E4531" w:rsidRDefault="002F6DB3" w:rsidP="00764803">
            <w:pPr>
              <w:rPr>
                <w:rFonts w:ascii="Arial CYR" w:hAnsi="Arial CYR" w:cs="Arial CYR"/>
                <w:b/>
                <w:bCs/>
              </w:rPr>
            </w:pPr>
          </w:p>
        </w:tc>
        <w:tc>
          <w:tcPr>
            <w:tcW w:w="1180" w:type="dxa"/>
            <w:tcBorders>
              <w:top w:val="nil"/>
              <w:left w:val="nil"/>
              <w:bottom w:val="nil"/>
              <w:right w:val="nil"/>
            </w:tcBorders>
            <w:shd w:val="clear" w:color="auto" w:fill="auto"/>
            <w:noWrap/>
            <w:vAlign w:val="bottom"/>
            <w:hideMark/>
          </w:tcPr>
          <w:p w14:paraId="035A7D25" w14:textId="77777777" w:rsidR="002F6DB3" w:rsidRPr="002E4531" w:rsidRDefault="002F6DB3" w:rsidP="00764803">
            <w:pPr>
              <w:rPr>
                <w:rFonts w:ascii="Arial CYR" w:hAnsi="Arial CYR" w:cs="Arial CYR"/>
                <w:b/>
                <w:bCs/>
              </w:rPr>
            </w:pPr>
          </w:p>
        </w:tc>
        <w:tc>
          <w:tcPr>
            <w:tcW w:w="882" w:type="dxa"/>
            <w:tcBorders>
              <w:top w:val="nil"/>
              <w:left w:val="nil"/>
              <w:bottom w:val="nil"/>
              <w:right w:val="nil"/>
            </w:tcBorders>
            <w:shd w:val="clear" w:color="auto" w:fill="auto"/>
            <w:noWrap/>
            <w:vAlign w:val="bottom"/>
            <w:hideMark/>
          </w:tcPr>
          <w:p w14:paraId="417FB09C" w14:textId="77777777" w:rsidR="002F6DB3" w:rsidRPr="002E4531" w:rsidRDefault="002F6DB3" w:rsidP="00764803">
            <w:pPr>
              <w:rPr>
                <w:rFonts w:ascii="Arial CYR" w:hAnsi="Arial CYR" w:cs="Arial CYR"/>
              </w:rPr>
            </w:pPr>
          </w:p>
        </w:tc>
        <w:tc>
          <w:tcPr>
            <w:tcW w:w="660" w:type="dxa"/>
            <w:tcBorders>
              <w:top w:val="nil"/>
              <w:left w:val="nil"/>
              <w:bottom w:val="nil"/>
              <w:right w:val="nil"/>
            </w:tcBorders>
            <w:shd w:val="clear" w:color="auto" w:fill="auto"/>
            <w:noWrap/>
            <w:vAlign w:val="bottom"/>
            <w:hideMark/>
          </w:tcPr>
          <w:p w14:paraId="5AA7250A" w14:textId="77777777" w:rsidR="002F6DB3" w:rsidRPr="002E4531" w:rsidRDefault="002F6DB3" w:rsidP="00764803">
            <w:pPr>
              <w:rPr>
                <w:rFonts w:ascii="Arial CYR" w:hAnsi="Arial CYR" w:cs="Arial CYR"/>
              </w:rPr>
            </w:pPr>
          </w:p>
        </w:tc>
        <w:tc>
          <w:tcPr>
            <w:tcW w:w="960" w:type="dxa"/>
            <w:tcBorders>
              <w:top w:val="nil"/>
              <w:left w:val="nil"/>
              <w:bottom w:val="nil"/>
              <w:right w:val="nil"/>
            </w:tcBorders>
            <w:shd w:val="clear" w:color="auto" w:fill="auto"/>
            <w:noWrap/>
            <w:vAlign w:val="bottom"/>
            <w:hideMark/>
          </w:tcPr>
          <w:p w14:paraId="5944DEB4" w14:textId="77777777" w:rsidR="002F6DB3" w:rsidRPr="002E4531" w:rsidRDefault="002F6DB3" w:rsidP="00764803">
            <w:pPr>
              <w:rPr>
                <w:rFonts w:ascii="Arial CYR" w:hAnsi="Arial CYR" w:cs="Arial CYR"/>
              </w:rPr>
            </w:pPr>
          </w:p>
        </w:tc>
        <w:tc>
          <w:tcPr>
            <w:tcW w:w="475" w:type="dxa"/>
            <w:tcBorders>
              <w:top w:val="nil"/>
              <w:left w:val="nil"/>
              <w:bottom w:val="nil"/>
              <w:right w:val="nil"/>
            </w:tcBorders>
            <w:shd w:val="clear" w:color="auto" w:fill="auto"/>
            <w:noWrap/>
            <w:vAlign w:val="bottom"/>
            <w:hideMark/>
          </w:tcPr>
          <w:p w14:paraId="422072B6" w14:textId="77777777" w:rsidR="002F6DB3" w:rsidRPr="002E4531" w:rsidRDefault="002F6DB3" w:rsidP="00764803">
            <w:pPr>
              <w:rPr>
                <w:rFonts w:ascii="Arial CYR" w:hAnsi="Arial CYR" w:cs="Arial CYR"/>
              </w:rPr>
            </w:pPr>
          </w:p>
        </w:tc>
      </w:tr>
      <w:tr w:rsidR="002F6DB3" w:rsidRPr="002E4531" w14:paraId="15147205" w14:textId="77777777" w:rsidTr="000E3A5E">
        <w:trPr>
          <w:trHeight w:val="300"/>
        </w:trPr>
        <w:tc>
          <w:tcPr>
            <w:tcW w:w="280" w:type="dxa"/>
            <w:tcBorders>
              <w:top w:val="nil"/>
              <w:left w:val="nil"/>
              <w:bottom w:val="nil"/>
              <w:right w:val="nil"/>
            </w:tcBorders>
            <w:shd w:val="clear" w:color="auto" w:fill="auto"/>
            <w:noWrap/>
            <w:vAlign w:val="center"/>
            <w:hideMark/>
          </w:tcPr>
          <w:p w14:paraId="5AEB4EB6" w14:textId="77777777" w:rsidR="002F6DB3" w:rsidRPr="002E4531" w:rsidRDefault="002F6DB3" w:rsidP="00764803">
            <w:pPr>
              <w:jc w:val="center"/>
              <w:rPr>
                <w:rFonts w:ascii="Arial CYR" w:hAnsi="Arial CYR" w:cs="Arial CYR"/>
                <w:b/>
                <w:bCs/>
              </w:rPr>
            </w:pPr>
          </w:p>
        </w:tc>
        <w:tc>
          <w:tcPr>
            <w:tcW w:w="2712" w:type="dxa"/>
            <w:vMerge w:val="restart"/>
            <w:tcBorders>
              <w:top w:val="single" w:sz="4" w:space="0" w:color="auto"/>
              <w:left w:val="single" w:sz="4" w:space="0" w:color="auto"/>
              <w:bottom w:val="double" w:sz="6" w:space="0" w:color="000000"/>
              <w:right w:val="single" w:sz="4" w:space="0" w:color="auto"/>
            </w:tcBorders>
            <w:shd w:val="clear" w:color="000000" w:fill="FFFF99"/>
            <w:vAlign w:val="center"/>
            <w:hideMark/>
          </w:tcPr>
          <w:p w14:paraId="10377044" w14:textId="77777777" w:rsidR="002F6DB3" w:rsidRPr="002E4531" w:rsidRDefault="002F6DB3" w:rsidP="00764803">
            <w:pPr>
              <w:jc w:val="center"/>
              <w:rPr>
                <w:rFonts w:ascii="Arial CYR" w:hAnsi="Arial CYR" w:cs="Arial CYR"/>
                <w:b/>
                <w:bCs/>
              </w:rPr>
            </w:pPr>
            <w:r w:rsidRPr="002E4531">
              <w:rPr>
                <w:rFonts w:ascii="Arial CYR" w:hAnsi="Arial CYR" w:cs="Arial CYR"/>
                <w:b/>
                <w:bCs/>
              </w:rPr>
              <w:t>Номер маршрута</w:t>
            </w:r>
          </w:p>
        </w:tc>
        <w:tc>
          <w:tcPr>
            <w:tcW w:w="1351" w:type="dxa"/>
            <w:vMerge w:val="restart"/>
            <w:tcBorders>
              <w:top w:val="single" w:sz="4" w:space="0" w:color="auto"/>
              <w:left w:val="nil"/>
              <w:bottom w:val="double" w:sz="6" w:space="0" w:color="000000"/>
              <w:right w:val="single" w:sz="4" w:space="0" w:color="auto"/>
            </w:tcBorders>
            <w:shd w:val="clear" w:color="000000" w:fill="FFFF99"/>
            <w:vAlign w:val="center"/>
            <w:hideMark/>
          </w:tcPr>
          <w:p w14:paraId="39DA9381" w14:textId="77777777" w:rsidR="002F6DB3" w:rsidRPr="002E4531" w:rsidRDefault="002F6DB3" w:rsidP="00764803">
            <w:pPr>
              <w:jc w:val="center"/>
              <w:rPr>
                <w:rFonts w:ascii="Arial CYR" w:hAnsi="Arial CYR" w:cs="Arial CYR"/>
                <w:b/>
                <w:bCs/>
              </w:rPr>
            </w:pPr>
            <w:r w:rsidRPr="002E4531">
              <w:rPr>
                <w:rFonts w:ascii="Arial CYR" w:hAnsi="Arial CYR" w:cs="Arial CYR"/>
                <w:b/>
                <w:bCs/>
              </w:rPr>
              <w:t>Номер поезда</w:t>
            </w:r>
          </w:p>
        </w:tc>
        <w:tc>
          <w:tcPr>
            <w:tcW w:w="1890" w:type="dxa"/>
            <w:gridSpan w:val="2"/>
            <w:vMerge w:val="restart"/>
            <w:tcBorders>
              <w:top w:val="single" w:sz="4" w:space="0" w:color="auto"/>
              <w:left w:val="single" w:sz="4" w:space="0" w:color="auto"/>
              <w:bottom w:val="double" w:sz="6" w:space="0" w:color="000000"/>
              <w:right w:val="single" w:sz="4" w:space="0" w:color="000000"/>
            </w:tcBorders>
            <w:shd w:val="clear" w:color="000000" w:fill="FFFF99"/>
            <w:vAlign w:val="center"/>
            <w:hideMark/>
          </w:tcPr>
          <w:p w14:paraId="11599B8D" w14:textId="77777777" w:rsidR="002F6DB3" w:rsidRPr="002E4531" w:rsidRDefault="002F6DB3" w:rsidP="00764803">
            <w:pPr>
              <w:jc w:val="center"/>
              <w:rPr>
                <w:rFonts w:ascii="Arial CYR" w:hAnsi="Arial CYR" w:cs="Arial CYR"/>
                <w:b/>
                <w:bCs/>
              </w:rPr>
            </w:pPr>
            <w:r w:rsidRPr="002E4531">
              <w:rPr>
                <w:rFonts w:ascii="Arial CYR" w:hAnsi="Arial CYR" w:cs="Arial CYR"/>
                <w:b/>
                <w:bCs/>
              </w:rPr>
              <w:t>Пункт отправления</w:t>
            </w:r>
          </w:p>
        </w:tc>
        <w:tc>
          <w:tcPr>
            <w:tcW w:w="1231" w:type="dxa"/>
            <w:vMerge w:val="restart"/>
            <w:tcBorders>
              <w:top w:val="single" w:sz="4" w:space="0" w:color="auto"/>
              <w:left w:val="single" w:sz="4" w:space="0" w:color="auto"/>
              <w:bottom w:val="double" w:sz="6" w:space="0" w:color="000000"/>
              <w:right w:val="single" w:sz="4" w:space="0" w:color="auto"/>
            </w:tcBorders>
            <w:shd w:val="clear" w:color="000000" w:fill="FFFF99"/>
            <w:vAlign w:val="center"/>
            <w:hideMark/>
          </w:tcPr>
          <w:p w14:paraId="35B121FA" w14:textId="77777777" w:rsidR="002F6DB3" w:rsidRPr="002E4531" w:rsidRDefault="002F6DB3" w:rsidP="00764803">
            <w:pPr>
              <w:jc w:val="center"/>
              <w:rPr>
                <w:rFonts w:ascii="Arial CYR" w:hAnsi="Arial CYR" w:cs="Arial CYR"/>
                <w:b/>
                <w:bCs/>
              </w:rPr>
            </w:pPr>
            <w:r w:rsidRPr="002E4531">
              <w:rPr>
                <w:rFonts w:ascii="Arial CYR" w:hAnsi="Arial CYR" w:cs="Arial CYR"/>
                <w:b/>
                <w:bCs/>
              </w:rPr>
              <w:t>Время</w:t>
            </w:r>
          </w:p>
        </w:tc>
        <w:tc>
          <w:tcPr>
            <w:tcW w:w="1799" w:type="dxa"/>
            <w:vMerge w:val="restart"/>
            <w:tcBorders>
              <w:top w:val="single" w:sz="4" w:space="0" w:color="auto"/>
              <w:left w:val="single" w:sz="4" w:space="0" w:color="auto"/>
              <w:bottom w:val="double" w:sz="6" w:space="0" w:color="000000"/>
              <w:right w:val="single" w:sz="4" w:space="0" w:color="auto"/>
            </w:tcBorders>
            <w:shd w:val="clear" w:color="000000" w:fill="FFFF99"/>
            <w:vAlign w:val="center"/>
            <w:hideMark/>
          </w:tcPr>
          <w:p w14:paraId="67713EAC" w14:textId="77777777" w:rsidR="002F6DB3" w:rsidRPr="002E4531" w:rsidRDefault="002F6DB3" w:rsidP="00764803">
            <w:pPr>
              <w:jc w:val="center"/>
              <w:rPr>
                <w:rFonts w:ascii="Arial CYR" w:hAnsi="Arial CYR" w:cs="Arial CYR"/>
                <w:b/>
                <w:bCs/>
              </w:rPr>
            </w:pPr>
            <w:r w:rsidRPr="002E4531">
              <w:rPr>
                <w:rFonts w:ascii="Arial CYR" w:hAnsi="Arial CYR" w:cs="Arial CYR"/>
                <w:b/>
                <w:bCs/>
              </w:rPr>
              <w:t>Номер поезда</w:t>
            </w:r>
          </w:p>
        </w:tc>
        <w:tc>
          <w:tcPr>
            <w:tcW w:w="1655" w:type="dxa"/>
            <w:gridSpan w:val="2"/>
            <w:vMerge w:val="restart"/>
            <w:tcBorders>
              <w:top w:val="single" w:sz="4" w:space="0" w:color="auto"/>
              <w:left w:val="single" w:sz="4" w:space="0" w:color="auto"/>
              <w:bottom w:val="double" w:sz="6" w:space="0" w:color="000000"/>
              <w:right w:val="single" w:sz="4" w:space="0" w:color="000000"/>
            </w:tcBorders>
            <w:shd w:val="clear" w:color="000000" w:fill="FFFF99"/>
            <w:vAlign w:val="center"/>
            <w:hideMark/>
          </w:tcPr>
          <w:p w14:paraId="7E7E37EE" w14:textId="77777777" w:rsidR="002F6DB3" w:rsidRPr="002E4531" w:rsidRDefault="002F6DB3" w:rsidP="00764803">
            <w:pPr>
              <w:jc w:val="center"/>
              <w:rPr>
                <w:rFonts w:ascii="Arial CYR" w:hAnsi="Arial CYR" w:cs="Arial CYR"/>
                <w:b/>
                <w:bCs/>
              </w:rPr>
            </w:pPr>
            <w:r w:rsidRPr="002E4531">
              <w:rPr>
                <w:rFonts w:ascii="Arial CYR" w:hAnsi="Arial CYR" w:cs="Arial CYR"/>
                <w:b/>
                <w:bCs/>
              </w:rPr>
              <w:t>Пункт прибытия</w:t>
            </w:r>
          </w:p>
        </w:tc>
        <w:tc>
          <w:tcPr>
            <w:tcW w:w="1180" w:type="dxa"/>
            <w:vMerge w:val="restart"/>
            <w:tcBorders>
              <w:top w:val="single" w:sz="4" w:space="0" w:color="auto"/>
              <w:left w:val="single" w:sz="4" w:space="0" w:color="auto"/>
              <w:bottom w:val="double" w:sz="6" w:space="0" w:color="000000"/>
              <w:right w:val="single" w:sz="4" w:space="0" w:color="auto"/>
            </w:tcBorders>
            <w:shd w:val="clear" w:color="000000" w:fill="FFFF99"/>
            <w:vAlign w:val="center"/>
            <w:hideMark/>
          </w:tcPr>
          <w:p w14:paraId="4B34916F" w14:textId="77777777" w:rsidR="002F6DB3" w:rsidRPr="002E4531" w:rsidRDefault="002F6DB3" w:rsidP="00764803">
            <w:pPr>
              <w:jc w:val="center"/>
              <w:rPr>
                <w:rFonts w:ascii="Arial CYR" w:hAnsi="Arial CYR" w:cs="Arial CYR"/>
                <w:b/>
                <w:bCs/>
              </w:rPr>
            </w:pPr>
            <w:r w:rsidRPr="002E4531">
              <w:rPr>
                <w:rFonts w:ascii="Arial CYR" w:hAnsi="Arial CYR" w:cs="Arial CYR"/>
                <w:b/>
                <w:bCs/>
              </w:rPr>
              <w:t>Время</w:t>
            </w:r>
          </w:p>
        </w:tc>
        <w:tc>
          <w:tcPr>
            <w:tcW w:w="882" w:type="dxa"/>
            <w:vMerge w:val="restart"/>
            <w:tcBorders>
              <w:top w:val="nil"/>
              <w:left w:val="single" w:sz="4" w:space="0" w:color="auto"/>
              <w:bottom w:val="nil"/>
              <w:right w:val="nil"/>
            </w:tcBorders>
            <w:shd w:val="clear" w:color="auto" w:fill="auto"/>
            <w:vAlign w:val="bottom"/>
            <w:hideMark/>
          </w:tcPr>
          <w:p w14:paraId="3ABC1F6C" w14:textId="77777777" w:rsidR="002F6DB3" w:rsidRPr="002E4531" w:rsidRDefault="002F6DB3" w:rsidP="00764803">
            <w:pPr>
              <w:jc w:val="center"/>
              <w:rPr>
                <w:rFonts w:ascii="Arial CYR" w:hAnsi="Arial CYR" w:cs="Arial CYR"/>
                <w:sz w:val="20"/>
                <w:szCs w:val="20"/>
              </w:rPr>
            </w:pPr>
            <w:r w:rsidRPr="002E4531">
              <w:rPr>
                <w:rFonts w:ascii="Arial CYR" w:hAnsi="Arial CYR" w:cs="Arial CYR"/>
                <w:sz w:val="20"/>
                <w:szCs w:val="20"/>
              </w:rPr>
              <w:t> </w:t>
            </w:r>
          </w:p>
        </w:tc>
        <w:tc>
          <w:tcPr>
            <w:tcW w:w="660" w:type="dxa"/>
            <w:vMerge w:val="restart"/>
            <w:tcBorders>
              <w:top w:val="nil"/>
              <w:left w:val="nil"/>
              <w:bottom w:val="nil"/>
              <w:right w:val="nil"/>
            </w:tcBorders>
            <w:shd w:val="clear" w:color="auto" w:fill="auto"/>
            <w:vAlign w:val="bottom"/>
            <w:hideMark/>
          </w:tcPr>
          <w:p w14:paraId="5E0E52BE" w14:textId="77777777" w:rsidR="002F6DB3" w:rsidRPr="002E4531" w:rsidRDefault="002F6DB3" w:rsidP="00764803">
            <w:pPr>
              <w:jc w:val="center"/>
              <w:rPr>
                <w:rFonts w:ascii="Arial CYR" w:hAnsi="Arial CYR" w:cs="Arial CYR"/>
              </w:rPr>
            </w:pPr>
          </w:p>
        </w:tc>
        <w:tc>
          <w:tcPr>
            <w:tcW w:w="960" w:type="dxa"/>
            <w:vMerge w:val="restart"/>
            <w:tcBorders>
              <w:top w:val="nil"/>
              <w:left w:val="nil"/>
              <w:bottom w:val="nil"/>
              <w:right w:val="nil"/>
            </w:tcBorders>
            <w:shd w:val="clear" w:color="auto" w:fill="auto"/>
            <w:vAlign w:val="bottom"/>
            <w:hideMark/>
          </w:tcPr>
          <w:p w14:paraId="66891B10" w14:textId="77777777" w:rsidR="002F6DB3" w:rsidRPr="002E4531" w:rsidRDefault="002F6DB3" w:rsidP="00764803">
            <w:pPr>
              <w:jc w:val="center"/>
              <w:rPr>
                <w:rFonts w:ascii="Arial CYR" w:hAnsi="Arial CYR" w:cs="Arial CYR"/>
                <w:sz w:val="20"/>
                <w:szCs w:val="20"/>
              </w:rPr>
            </w:pPr>
          </w:p>
        </w:tc>
        <w:tc>
          <w:tcPr>
            <w:tcW w:w="475" w:type="dxa"/>
            <w:vMerge w:val="restart"/>
            <w:tcBorders>
              <w:top w:val="nil"/>
              <w:left w:val="nil"/>
              <w:bottom w:val="nil"/>
              <w:right w:val="nil"/>
            </w:tcBorders>
            <w:shd w:val="clear" w:color="auto" w:fill="auto"/>
            <w:vAlign w:val="bottom"/>
            <w:hideMark/>
          </w:tcPr>
          <w:p w14:paraId="34E01F10" w14:textId="77777777" w:rsidR="002F6DB3" w:rsidRPr="002E4531" w:rsidRDefault="002F6DB3" w:rsidP="00764803">
            <w:pPr>
              <w:jc w:val="center"/>
              <w:rPr>
                <w:rFonts w:ascii="Arial CYR" w:hAnsi="Arial CYR" w:cs="Arial CYR"/>
                <w:sz w:val="20"/>
                <w:szCs w:val="20"/>
              </w:rPr>
            </w:pPr>
          </w:p>
        </w:tc>
      </w:tr>
      <w:tr w:rsidR="002F6DB3" w:rsidRPr="002E4531" w14:paraId="6B7ACA4F" w14:textId="77777777" w:rsidTr="000E3A5E">
        <w:trPr>
          <w:trHeight w:val="315"/>
        </w:trPr>
        <w:tc>
          <w:tcPr>
            <w:tcW w:w="280" w:type="dxa"/>
            <w:tcBorders>
              <w:top w:val="nil"/>
              <w:left w:val="nil"/>
              <w:bottom w:val="nil"/>
              <w:right w:val="nil"/>
            </w:tcBorders>
            <w:shd w:val="clear" w:color="auto" w:fill="auto"/>
            <w:noWrap/>
            <w:vAlign w:val="center"/>
            <w:hideMark/>
          </w:tcPr>
          <w:p w14:paraId="4C66EF0D" w14:textId="77777777" w:rsidR="002F6DB3" w:rsidRPr="002E4531" w:rsidRDefault="002F6DB3" w:rsidP="00764803">
            <w:pPr>
              <w:jc w:val="center"/>
              <w:rPr>
                <w:rFonts w:ascii="Arial CYR" w:hAnsi="Arial CYR" w:cs="Arial CYR"/>
                <w:b/>
                <w:bCs/>
              </w:rPr>
            </w:pPr>
          </w:p>
        </w:tc>
        <w:tc>
          <w:tcPr>
            <w:tcW w:w="2712" w:type="dxa"/>
            <w:vMerge/>
            <w:tcBorders>
              <w:top w:val="single" w:sz="4" w:space="0" w:color="auto"/>
              <w:left w:val="single" w:sz="4" w:space="0" w:color="auto"/>
              <w:bottom w:val="double" w:sz="6" w:space="0" w:color="000000"/>
              <w:right w:val="single" w:sz="4" w:space="0" w:color="auto"/>
            </w:tcBorders>
            <w:vAlign w:val="center"/>
            <w:hideMark/>
          </w:tcPr>
          <w:p w14:paraId="23ED9945" w14:textId="77777777" w:rsidR="002F6DB3" w:rsidRPr="002E4531" w:rsidRDefault="002F6DB3" w:rsidP="00764803">
            <w:pPr>
              <w:rPr>
                <w:rFonts w:ascii="Arial CYR" w:hAnsi="Arial CYR" w:cs="Arial CYR"/>
                <w:b/>
                <w:bCs/>
              </w:rPr>
            </w:pPr>
          </w:p>
        </w:tc>
        <w:tc>
          <w:tcPr>
            <w:tcW w:w="1351" w:type="dxa"/>
            <w:vMerge/>
            <w:tcBorders>
              <w:top w:val="single" w:sz="4" w:space="0" w:color="auto"/>
              <w:left w:val="nil"/>
              <w:bottom w:val="double" w:sz="6" w:space="0" w:color="000000"/>
              <w:right w:val="single" w:sz="4" w:space="0" w:color="auto"/>
            </w:tcBorders>
            <w:vAlign w:val="center"/>
            <w:hideMark/>
          </w:tcPr>
          <w:p w14:paraId="6D1DB3D8" w14:textId="77777777" w:rsidR="002F6DB3" w:rsidRPr="002E4531" w:rsidRDefault="002F6DB3" w:rsidP="00764803">
            <w:pPr>
              <w:rPr>
                <w:rFonts w:ascii="Arial CYR" w:hAnsi="Arial CYR" w:cs="Arial CYR"/>
                <w:b/>
                <w:bCs/>
              </w:rPr>
            </w:pPr>
          </w:p>
        </w:tc>
        <w:tc>
          <w:tcPr>
            <w:tcW w:w="1890" w:type="dxa"/>
            <w:gridSpan w:val="2"/>
            <w:vMerge/>
            <w:tcBorders>
              <w:top w:val="single" w:sz="4" w:space="0" w:color="auto"/>
              <w:left w:val="single" w:sz="4" w:space="0" w:color="auto"/>
              <w:bottom w:val="double" w:sz="6" w:space="0" w:color="000000"/>
              <w:right w:val="single" w:sz="4" w:space="0" w:color="000000"/>
            </w:tcBorders>
            <w:vAlign w:val="center"/>
            <w:hideMark/>
          </w:tcPr>
          <w:p w14:paraId="2789661F" w14:textId="77777777" w:rsidR="002F6DB3" w:rsidRPr="002E4531" w:rsidRDefault="002F6DB3" w:rsidP="00764803">
            <w:pPr>
              <w:rPr>
                <w:rFonts w:ascii="Arial CYR" w:hAnsi="Arial CYR" w:cs="Arial CYR"/>
                <w:b/>
                <w:bCs/>
              </w:rPr>
            </w:pPr>
          </w:p>
        </w:tc>
        <w:tc>
          <w:tcPr>
            <w:tcW w:w="1231" w:type="dxa"/>
            <w:vMerge/>
            <w:tcBorders>
              <w:top w:val="single" w:sz="4" w:space="0" w:color="auto"/>
              <w:left w:val="single" w:sz="4" w:space="0" w:color="auto"/>
              <w:bottom w:val="double" w:sz="6" w:space="0" w:color="000000"/>
              <w:right w:val="single" w:sz="4" w:space="0" w:color="auto"/>
            </w:tcBorders>
            <w:vAlign w:val="center"/>
            <w:hideMark/>
          </w:tcPr>
          <w:p w14:paraId="5D1F8874" w14:textId="77777777" w:rsidR="002F6DB3" w:rsidRPr="002E4531" w:rsidRDefault="002F6DB3" w:rsidP="00764803">
            <w:pPr>
              <w:rPr>
                <w:rFonts w:ascii="Arial CYR" w:hAnsi="Arial CYR" w:cs="Arial CYR"/>
                <w:b/>
                <w:bCs/>
              </w:rPr>
            </w:pPr>
          </w:p>
        </w:tc>
        <w:tc>
          <w:tcPr>
            <w:tcW w:w="1799" w:type="dxa"/>
            <w:vMerge/>
            <w:tcBorders>
              <w:top w:val="single" w:sz="4" w:space="0" w:color="auto"/>
              <w:left w:val="single" w:sz="4" w:space="0" w:color="auto"/>
              <w:bottom w:val="double" w:sz="6" w:space="0" w:color="000000"/>
              <w:right w:val="single" w:sz="4" w:space="0" w:color="auto"/>
            </w:tcBorders>
            <w:vAlign w:val="center"/>
            <w:hideMark/>
          </w:tcPr>
          <w:p w14:paraId="1DC2B823" w14:textId="77777777" w:rsidR="002F6DB3" w:rsidRPr="002E4531" w:rsidRDefault="002F6DB3" w:rsidP="00764803">
            <w:pPr>
              <w:rPr>
                <w:rFonts w:ascii="Arial CYR" w:hAnsi="Arial CYR" w:cs="Arial CYR"/>
                <w:b/>
                <w:bCs/>
              </w:rPr>
            </w:pPr>
          </w:p>
        </w:tc>
        <w:tc>
          <w:tcPr>
            <w:tcW w:w="1655" w:type="dxa"/>
            <w:gridSpan w:val="2"/>
            <w:vMerge/>
            <w:tcBorders>
              <w:top w:val="single" w:sz="4" w:space="0" w:color="auto"/>
              <w:left w:val="single" w:sz="4" w:space="0" w:color="auto"/>
              <w:bottom w:val="double" w:sz="6" w:space="0" w:color="000000"/>
              <w:right w:val="single" w:sz="4" w:space="0" w:color="000000"/>
            </w:tcBorders>
            <w:vAlign w:val="center"/>
            <w:hideMark/>
          </w:tcPr>
          <w:p w14:paraId="521EE311" w14:textId="77777777" w:rsidR="002F6DB3" w:rsidRPr="002E4531" w:rsidRDefault="002F6DB3" w:rsidP="00764803">
            <w:pPr>
              <w:rPr>
                <w:rFonts w:ascii="Arial CYR" w:hAnsi="Arial CYR" w:cs="Arial CYR"/>
                <w:b/>
                <w:bCs/>
              </w:rPr>
            </w:pPr>
          </w:p>
        </w:tc>
        <w:tc>
          <w:tcPr>
            <w:tcW w:w="1180" w:type="dxa"/>
            <w:vMerge/>
            <w:tcBorders>
              <w:top w:val="single" w:sz="4" w:space="0" w:color="auto"/>
              <w:left w:val="single" w:sz="4" w:space="0" w:color="auto"/>
              <w:bottom w:val="double" w:sz="6" w:space="0" w:color="000000"/>
              <w:right w:val="single" w:sz="4" w:space="0" w:color="auto"/>
            </w:tcBorders>
            <w:vAlign w:val="center"/>
            <w:hideMark/>
          </w:tcPr>
          <w:p w14:paraId="05F9E08A" w14:textId="77777777" w:rsidR="002F6DB3" w:rsidRPr="002E4531" w:rsidRDefault="002F6DB3" w:rsidP="00764803">
            <w:pPr>
              <w:rPr>
                <w:rFonts w:ascii="Arial CYR" w:hAnsi="Arial CYR" w:cs="Arial CYR"/>
                <w:b/>
                <w:bCs/>
              </w:rPr>
            </w:pPr>
          </w:p>
        </w:tc>
        <w:tc>
          <w:tcPr>
            <w:tcW w:w="882" w:type="dxa"/>
            <w:vMerge/>
            <w:tcBorders>
              <w:top w:val="nil"/>
              <w:left w:val="single" w:sz="4" w:space="0" w:color="auto"/>
              <w:bottom w:val="nil"/>
              <w:right w:val="nil"/>
            </w:tcBorders>
            <w:vAlign w:val="center"/>
            <w:hideMark/>
          </w:tcPr>
          <w:p w14:paraId="5E27CE0C" w14:textId="77777777" w:rsidR="002F6DB3" w:rsidRPr="002E4531" w:rsidRDefault="002F6DB3" w:rsidP="00764803">
            <w:pPr>
              <w:rPr>
                <w:rFonts w:ascii="Arial CYR" w:hAnsi="Arial CYR" w:cs="Arial CYR"/>
                <w:sz w:val="20"/>
                <w:szCs w:val="20"/>
              </w:rPr>
            </w:pPr>
          </w:p>
        </w:tc>
        <w:tc>
          <w:tcPr>
            <w:tcW w:w="660" w:type="dxa"/>
            <w:vMerge/>
            <w:tcBorders>
              <w:top w:val="nil"/>
              <w:left w:val="nil"/>
              <w:bottom w:val="nil"/>
              <w:right w:val="nil"/>
            </w:tcBorders>
            <w:vAlign w:val="center"/>
            <w:hideMark/>
          </w:tcPr>
          <w:p w14:paraId="381879E0" w14:textId="77777777" w:rsidR="002F6DB3" w:rsidRPr="002E4531" w:rsidRDefault="002F6DB3" w:rsidP="00764803">
            <w:pPr>
              <w:rPr>
                <w:rFonts w:ascii="Arial CYR" w:hAnsi="Arial CYR" w:cs="Arial CYR"/>
              </w:rPr>
            </w:pPr>
          </w:p>
        </w:tc>
        <w:tc>
          <w:tcPr>
            <w:tcW w:w="960" w:type="dxa"/>
            <w:vMerge/>
            <w:tcBorders>
              <w:top w:val="nil"/>
              <w:left w:val="nil"/>
              <w:bottom w:val="nil"/>
              <w:right w:val="nil"/>
            </w:tcBorders>
            <w:vAlign w:val="center"/>
            <w:hideMark/>
          </w:tcPr>
          <w:p w14:paraId="1E086636" w14:textId="77777777" w:rsidR="002F6DB3" w:rsidRPr="002E4531" w:rsidRDefault="002F6DB3" w:rsidP="00764803">
            <w:pPr>
              <w:rPr>
                <w:rFonts w:ascii="Arial CYR" w:hAnsi="Arial CYR" w:cs="Arial CYR"/>
                <w:sz w:val="20"/>
                <w:szCs w:val="20"/>
              </w:rPr>
            </w:pPr>
          </w:p>
        </w:tc>
        <w:tc>
          <w:tcPr>
            <w:tcW w:w="475" w:type="dxa"/>
            <w:vMerge/>
            <w:tcBorders>
              <w:top w:val="nil"/>
              <w:left w:val="nil"/>
              <w:bottom w:val="nil"/>
              <w:right w:val="nil"/>
            </w:tcBorders>
            <w:vAlign w:val="center"/>
            <w:hideMark/>
          </w:tcPr>
          <w:p w14:paraId="4345E54E" w14:textId="77777777" w:rsidR="002F6DB3" w:rsidRPr="002E4531" w:rsidRDefault="002F6DB3" w:rsidP="00764803">
            <w:pPr>
              <w:rPr>
                <w:rFonts w:ascii="Arial CYR" w:hAnsi="Arial CYR" w:cs="Arial CYR"/>
                <w:sz w:val="20"/>
                <w:szCs w:val="20"/>
              </w:rPr>
            </w:pPr>
          </w:p>
        </w:tc>
      </w:tr>
      <w:tr w:rsidR="002F6DB3" w:rsidRPr="002E4531" w14:paraId="32FD0A77" w14:textId="77777777" w:rsidTr="000E3A5E">
        <w:trPr>
          <w:trHeight w:val="35"/>
        </w:trPr>
        <w:tc>
          <w:tcPr>
            <w:tcW w:w="280" w:type="dxa"/>
            <w:tcBorders>
              <w:top w:val="nil"/>
              <w:left w:val="nil"/>
              <w:bottom w:val="nil"/>
              <w:right w:val="nil"/>
            </w:tcBorders>
            <w:shd w:val="clear" w:color="auto" w:fill="auto"/>
            <w:noWrap/>
            <w:vAlign w:val="center"/>
            <w:hideMark/>
          </w:tcPr>
          <w:p w14:paraId="60B024E5" w14:textId="77777777" w:rsidR="002F6DB3" w:rsidRPr="002E4531" w:rsidRDefault="002F6DB3" w:rsidP="00764803">
            <w:pPr>
              <w:jc w:val="center"/>
              <w:rPr>
                <w:rFonts w:ascii="Arial CYR" w:hAnsi="Arial CYR" w:cs="Arial CYR"/>
                <w:b/>
                <w:bCs/>
              </w:rPr>
            </w:pPr>
          </w:p>
        </w:tc>
        <w:tc>
          <w:tcPr>
            <w:tcW w:w="2712" w:type="dxa"/>
            <w:vMerge/>
            <w:tcBorders>
              <w:top w:val="single" w:sz="4" w:space="0" w:color="auto"/>
              <w:left w:val="single" w:sz="4" w:space="0" w:color="auto"/>
              <w:bottom w:val="double" w:sz="6" w:space="0" w:color="000000"/>
              <w:right w:val="single" w:sz="4" w:space="0" w:color="auto"/>
            </w:tcBorders>
            <w:vAlign w:val="center"/>
            <w:hideMark/>
          </w:tcPr>
          <w:p w14:paraId="60844A1E" w14:textId="77777777" w:rsidR="002F6DB3" w:rsidRPr="002E4531" w:rsidRDefault="002F6DB3" w:rsidP="00764803">
            <w:pPr>
              <w:rPr>
                <w:rFonts w:ascii="Arial CYR" w:hAnsi="Arial CYR" w:cs="Arial CYR"/>
                <w:b/>
                <w:bCs/>
              </w:rPr>
            </w:pPr>
          </w:p>
        </w:tc>
        <w:tc>
          <w:tcPr>
            <w:tcW w:w="1351" w:type="dxa"/>
            <w:vMerge/>
            <w:tcBorders>
              <w:top w:val="single" w:sz="4" w:space="0" w:color="auto"/>
              <w:left w:val="nil"/>
              <w:bottom w:val="double" w:sz="6" w:space="0" w:color="000000"/>
              <w:right w:val="single" w:sz="4" w:space="0" w:color="auto"/>
            </w:tcBorders>
            <w:vAlign w:val="center"/>
            <w:hideMark/>
          </w:tcPr>
          <w:p w14:paraId="4E1C5470" w14:textId="77777777" w:rsidR="002F6DB3" w:rsidRPr="002E4531" w:rsidRDefault="002F6DB3" w:rsidP="00764803">
            <w:pPr>
              <w:rPr>
                <w:rFonts w:ascii="Arial CYR" w:hAnsi="Arial CYR" w:cs="Arial CYR"/>
                <w:b/>
                <w:bCs/>
              </w:rPr>
            </w:pPr>
          </w:p>
        </w:tc>
        <w:tc>
          <w:tcPr>
            <w:tcW w:w="1890" w:type="dxa"/>
            <w:gridSpan w:val="2"/>
            <w:vMerge/>
            <w:tcBorders>
              <w:top w:val="single" w:sz="4" w:space="0" w:color="auto"/>
              <w:left w:val="single" w:sz="4" w:space="0" w:color="auto"/>
              <w:bottom w:val="double" w:sz="6" w:space="0" w:color="000000"/>
              <w:right w:val="single" w:sz="4" w:space="0" w:color="000000"/>
            </w:tcBorders>
            <w:vAlign w:val="center"/>
            <w:hideMark/>
          </w:tcPr>
          <w:p w14:paraId="2FE029F9" w14:textId="77777777" w:rsidR="002F6DB3" w:rsidRPr="002E4531" w:rsidRDefault="002F6DB3" w:rsidP="00764803">
            <w:pPr>
              <w:rPr>
                <w:rFonts w:ascii="Arial CYR" w:hAnsi="Arial CYR" w:cs="Arial CYR"/>
                <w:b/>
                <w:bCs/>
              </w:rPr>
            </w:pPr>
          </w:p>
        </w:tc>
        <w:tc>
          <w:tcPr>
            <w:tcW w:w="1231" w:type="dxa"/>
            <w:vMerge/>
            <w:tcBorders>
              <w:top w:val="single" w:sz="4" w:space="0" w:color="auto"/>
              <w:left w:val="single" w:sz="4" w:space="0" w:color="auto"/>
              <w:bottom w:val="double" w:sz="6" w:space="0" w:color="000000"/>
              <w:right w:val="single" w:sz="4" w:space="0" w:color="auto"/>
            </w:tcBorders>
            <w:vAlign w:val="center"/>
            <w:hideMark/>
          </w:tcPr>
          <w:p w14:paraId="45B714C4" w14:textId="77777777" w:rsidR="002F6DB3" w:rsidRPr="002E4531" w:rsidRDefault="002F6DB3" w:rsidP="00764803">
            <w:pPr>
              <w:rPr>
                <w:rFonts w:ascii="Arial CYR" w:hAnsi="Arial CYR" w:cs="Arial CYR"/>
                <w:b/>
                <w:bCs/>
              </w:rPr>
            </w:pPr>
          </w:p>
        </w:tc>
        <w:tc>
          <w:tcPr>
            <w:tcW w:w="1799" w:type="dxa"/>
            <w:vMerge/>
            <w:tcBorders>
              <w:top w:val="single" w:sz="4" w:space="0" w:color="auto"/>
              <w:left w:val="single" w:sz="4" w:space="0" w:color="auto"/>
              <w:bottom w:val="double" w:sz="6" w:space="0" w:color="000000"/>
              <w:right w:val="single" w:sz="4" w:space="0" w:color="auto"/>
            </w:tcBorders>
            <w:vAlign w:val="center"/>
            <w:hideMark/>
          </w:tcPr>
          <w:p w14:paraId="1BA47ED8" w14:textId="77777777" w:rsidR="002F6DB3" w:rsidRPr="002E4531" w:rsidRDefault="002F6DB3" w:rsidP="00764803">
            <w:pPr>
              <w:rPr>
                <w:rFonts w:ascii="Arial CYR" w:hAnsi="Arial CYR" w:cs="Arial CYR"/>
                <w:b/>
                <w:bCs/>
              </w:rPr>
            </w:pPr>
          </w:p>
        </w:tc>
        <w:tc>
          <w:tcPr>
            <w:tcW w:w="1655" w:type="dxa"/>
            <w:gridSpan w:val="2"/>
            <w:vMerge/>
            <w:tcBorders>
              <w:top w:val="single" w:sz="4" w:space="0" w:color="auto"/>
              <w:left w:val="single" w:sz="4" w:space="0" w:color="auto"/>
              <w:bottom w:val="double" w:sz="6" w:space="0" w:color="000000"/>
              <w:right w:val="single" w:sz="4" w:space="0" w:color="000000"/>
            </w:tcBorders>
            <w:vAlign w:val="center"/>
            <w:hideMark/>
          </w:tcPr>
          <w:p w14:paraId="10A2DD91" w14:textId="77777777" w:rsidR="002F6DB3" w:rsidRPr="002E4531" w:rsidRDefault="002F6DB3" w:rsidP="00764803">
            <w:pPr>
              <w:rPr>
                <w:rFonts w:ascii="Arial CYR" w:hAnsi="Arial CYR" w:cs="Arial CYR"/>
                <w:b/>
                <w:bCs/>
              </w:rPr>
            </w:pPr>
          </w:p>
        </w:tc>
        <w:tc>
          <w:tcPr>
            <w:tcW w:w="1180" w:type="dxa"/>
            <w:vMerge/>
            <w:tcBorders>
              <w:top w:val="single" w:sz="4" w:space="0" w:color="auto"/>
              <w:left w:val="single" w:sz="4" w:space="0" w:color="auto"/>
              <w:bottom w:val="double" w:sz="6" w:space="0" w:color="000000"/>
              <w:right w:val="single" w:sz="4" w:space="0" w:color="auto"/>
            </w:tcBorders>
            <w:vAlign w:val="center"/>
            <w:hideMark/>
          </w:tcPr>
          <w:p w14:paraId="531AC6E3" w14:textId="77777777" w:rsidR="002F6DB3" w:rsidRPr="002E4531" w:rsidRDefault="002F6DB3" w:rsidP="00764803">
            <w:pPr>
              <w:rPr>
                <w:rFonts w:ascii="Arial CYR" w:hAnsi="Arial CYR" w:cs="Arial CYR"/>
                <w:b/>
                <w:bCs/>
              </w:rPr>
            </w:pPr>
          </w:p>
        </w:tc>
        <w:tc>
          <w:tcPr>
            <w:tcW w:w="882" w:type="dxa"/>
            <w:vMerge/>
            <w:tcBorders>
              <w:top w:val="nil"/>
              <w:left w:val="single" w:sz="4" w:space="0" w:color="auto"/>
              <w:bottom w:val="nil"/>
              <w:right w:val="nil"/>
            </w:tcBorders>
            <w:vAlign w:val="center"/>
            <w:hideMark/>
          </w:tcPr>
          <w:p w14:paraId="454CC9AE" w14:textId="77777777" w:rsidR="002F6DB3" w:rsidRPr="002E4531" w:rsidRDefault="002F6DB3" w:rsidP="00764803">
            <w:pPr>
              <w:rPr>
                <w:rFonts w:ascii="Arial CYR" w:hAnsi="Arial CYR" w:cs="Arial CYR"/>
                <w:sz w:val="20"/>
                <w:szCs w:val="20"/>
              </w:rPr>
            </w:pPr>
          </w:p>
        </w:tc>
        <w:tc>
          <w:tcPr>
            <w:tcW w:w="660" w:type="dxa"/>
            <w:vMerge/>
            <w:tcBorders>
              <w:top w:val="nil"/>
              <w:left w:val="nil"/>
              <w:bottom w:val="nil"/>
              <w:right w:val="nil"/>
            </w:tcBorders>
            <w:vAlign w:val="center"/>
            <w:hideMark/>
          </w:tcPr>
          <w:p w14:paraId="2DE20289" w14:textId="77777777" w:rsidR="002F6DB3" w:rsidRPr="002E4531" w:rsidRDefault="002F6DB3" w:rsidP="00764803">
            <w:pPr>
              <w:rPr>
                <w:rFonts w:ascii="Arial CYR" w:hAnsi="Arial CYR" w:cs="Arial CYR"/>
              </w:rPr>
            </w:pPr>
          </w:p>
        </w:tc>
        <w:tc>
          <w:tcPr>
            <w:tcW w:w="960" w:type="dxa"/>
            <w:vMerge/>
            <w:tcBorders>
              <w:top w:val="nil"/>
              <w:left w:val="nil"/>
              <w:bottom w:val="nil"/>
              <w:right w:val="nil"/>
            </w:tcBorders>
            <w:vAlign w:val="center"/>
            <w:hideMark/>
          </w:tcPr>
          <w:p w14:paraId="528811F1" w14:textId="77777777" w:rsidR="002F6DB3" w:rsidRPr="002E4531" w:rsidRDefault="002F6DB3" w:rsidP="00764803">
            <w:pPr>
              <w:rPr>
                <w:rFonts w:ascii="Arial CYR" w:hAnsi="Arial CYR" w:cs="Arial CYR"/>
                <w:sz w:val="20"/>
                <w:szCs w:val="20"/>
              </w:rPr>
            </w:pPr>
          </w:p>
        </w:tc>
        <w:tc>
          <w:tcPr>
            <w:tcW w:w="475" w:type="dxa"/>
            <w:vMerge/>
            <w:tcBorders>
              <w:top w:val="nil"/>
              <w:left w:val="nil"/>
              <w:bottom w:val="nil"/>
              <w:right w:val="nil"/>
            </w:tcBorders>
            <w:vAlign w:val="center"/>
            <w:hideMark/>
          </w:tcPr>
          <w:p w14:paraId="49253207" w14:textId="77777777" w:rsidR="002F6DB3" w:rsidRPr="002E4531" w:rsidRDefault="002F6DB3" w:rsidP="00764803">
            <w:pPr>
              <w:rPr>
                <w:rFonts w:ascii="Arial CYR" w:hAnsi="Arial CYR" w:cs="Arial CYR"/>
                <w:sz w:val="20"/>
                <w:szCs w:val="20"/>
              </w:rPr>
            </w:pPr>
          </w:p>
        </w:tc>
      </w:tr>
      <w:tr w:rsidR="002F6DB3" w:rsidRPr="002E4531" w14:paraId="6569C25B" w14:textId="77777777" w:rsidTr="000E3A5E">
        <w:trPr>
          <w:trHeight w:val="350"/>
        </w:trPr>
        <w:tc>
          <w:tcPr>
            <w:tcW w:w="280" w:type="dxa"/>
            <w:tcBorders>
              <w:top w:val="nil"/>
              <w:left w:val="nil"/>
              <w:bottom w:val="nil"/>
              <w:right w:val="nil"/>
            </w:tcBorders>
            <w:shd w:val="clear" w:color="auto" w:fill="auto"/>
            <w:noWrap/>
            <w:vAlign w:val="center"/>
            <w:hideMark/>
          </w:tcPr>
          <w:p w14:paraId="30873B7E" w14:textId="77777777" w:rsidR="002F6DB3" w:rsidRPr="002E4531" w:rsidRDefault="002F6DB3" w:rsidP="00764803">
            <w:pPr>
              <w:jc w:val="center"/>
              <w:rPr>
                <w:rFonts w:ascii="Arial CYR" w:hAnsi="Arial CYR" w:cs="Arial CYR"/>
                <w:b/>
                <w:bCs/>
              </w:rPr>
            </w:pPr>
          </w:p>
        </w:tc>
        <w:tc>
          <w:tcPr>
            <w:tcW w:w="2712" w:type="dxa"/>
            <w:tcBorders>
              <w:top w:val="nil"/>
              <w:left w:val="single" w:sz="4" w:space="0" w:color="auto"/>
              <w:bottom w:val="nil"/>
              <w:right w:val="single" w:sz="4" w:space="0" w:color="auto"/>
            </w:tcBorders>
            <w:shd w:val="clear" w:color="auto" w:fill="auto"/>
            <w:noWrap/>
            <w:vAlign w:val="center"/>
            <w:hideMark/>
          </w:tcPr>
          <w:p w14:paraId="4F021675" w14:textId="77777777" w:rsidR="002F6DB3" w:rsidRPr="002E4531" w:rsidRDefault="002F6DB3" w:rsidP="00764803">
            <w:pPr>
              <w:jc w:val="center"/>
              <w:rPr>
                <w:rFonts w:ascii="Arial CYR" w:hAnsi="Arial CYR" w:cs="Arial CYR"/>
                <w:b/>
                <w:bCs/>
              </w:rPr>
            </w:pPr>
            <w:r w:rsidRPr="002E4531">
              <w:rPr>
                <w:rFonts w:ascii="Arial CYR" w:hAnsi="Arial CYR" w:cs="Arial CYR"/>
                <w:b/>
                <w:bCs/>
              </w:rPr>
              <w:t>2</w:t>
            </w:r>
          </w:p>
        </w:tc>
        <w:tc>
          <w:tcPr>
            <w:tcW w:w="3241"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1E245D7F" w14:textId="77777777" w:rsidR="002F6DB3" w:rsidRPr="002E4531" w:rsidRDefault="002F6DB3" w:rsidP="00764803">
            <w:pPr>
              <w:jc w:val="center"/>
              <w:rPr>
                <w:rFonts w:ascii="Arial CYR" w:hAnsi="Arial CYR" w:cs="Arial CYR"/>
                <w:b/>
                <w:bCs/>
              </w:rPr>
            </w:pPr>
            <w:r w:rsidRPr="002E4531">
              <w:rPr>
                <w:rFonts w:ascii="Arial CYR" w:hAnsi="Arial CYR" w:cs="Arial CYR"/>
                <w:b/>
                <w:bCs/>
              </w:rPr>
              <w:t>прием / сдача состава</w:t>
            </w:r>
          </w:p>
        </w:tc>
        <w:tc>
          <w:tcPr>
            <w:tcW w:w="1231" w:type="dxa"/>
            <w:tcBorders>
              <w:top w:val="nil"/>
              <w:left w:val="nil"/>
              <w:bottom w:val="nil"/>
              <w:right w:val="single" w:sz="4" w:space="0" w:color="auto"/>
            </w:tcBorders>
            <w:shd w:val="clear" w:color="auto" w:fill="auto"/>
            <w:noWrap/>
            <w:vAlign w:val="center"/>
            <w:hideMark/>
          </w:tcPr>
          <w:p w14:paraId="7423A68D" w14:textId="77777777" w:rsidR="002F6DB3" w:rsidRPr="002E4531" w:rsidRDefault="002F6DB3" w:rsidP="00764803">
            <w:pPr>
              <w:jc w:val="center"/>
              <w:rPr>
                <w:rFonts w:ascii="Arial CYR" w:hAnsi="Arial CYR" w:cs="Arial CYR"/>
                <w:b/>
                <w:bCs/>
              </w:rPr>
            </w:pPr>
            <w:r w:rsidRPr="002E4531">
              <w:rPr>
                <w:rFonts w:ascii="Arial CYR" w:hAnsi="Arial CYR" w:cs="Arial CYR"/>
                <w:b/>
                <w:bCs/>
              </w:rPr>
              <w:t>5:10</w:t>
            </w:r>
          </w:p>
        </w:tc>
        <w:tc>
          <w:tcPr>
            <w:tcW w:w="3454"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16B97220" w14:textId="77777777" w:rsidR="002F6DB3" w:rsidRPr="002E4531" w:rsidRDefault="002F6DB3" w:rsidP="00764803">
            <w:pPr>
              <w:jc w:val="center"/>
              <w:rPr>
                <w:rFonts w:ascii="Arial CYR" w:hAnsi="Arial CYR" w:cs="Arial CYR"/>
                <w:b/>
                <w:bCs/>
              </w:rPr>
            </w:pPr>
            <w:r w:rsidRPr="002E4531">
              <w:rPr>
                <w:rFonts w:ascii="Arial CYR" w:hAnsi="Arial CYR" w:cs="Arial CYR"/>
                <w:b/>
                <w:bCs/>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35BF5B0" w14:textId="77777777" w:rsidR="002F6DB3" w:rsidRPr="002E4531" w:rsidRDefault="002F6DB3" w:rsidP="00764803">
            <w:pPr>
              <w:jc w:val="center"/>
              <w:rPr>
                <w:rFonts w:ascii="Arial CYR" w:hAnsi="Arial CYR" w:cs="Arial CYR"/>
                <w:b/>
                <w:bCs/>
              </w:rPr>
            </w:pPr>
            <w:r w:rsidRPr="002E4531">
              <w:rPr>
                <w:rFonts w:ascii="Arial CYR" w:hAnsi="Arial CYR" w:cs="Arial CYR"/>
                <w:b/>
                <w:bCs/>
              </w:rPr>
              <w:t>5:30</w:t>
            </w:r>
          </w:p>
        </w:tc>
        <w:tc>
          <w:tcPr>
            <w:tcW w:w="882" w:type="dxa"/>
            <w:tcBorders>
              <w:top w:val="nil"/>
              <w:left w:val="nil"/>
              <w:bottom w:val="nil"/>
              <w:right w:val="nil"/>
            </w:tcBorders>
            <w:shd w:val="clear" w:color="auto" w:fill="auto"/>
            <w:noWrap/>
            <w:vAlign w:val="bottom"/>
            <w:hideMark/>
          </w:tcPr>
          <w:p w14:paraId="59ED4664" w14:textId="77777777" w:rsidR="002F6DB3" w:rsidRPr="002E4531" w:rsidRDefault="002F6DB3" w:rsidP="00764803">
            <w:pPr>
              <w:jc w:val="cente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7EB241EA" w14:textId="77777777" w:rsidR="002F6DB3" w:rsidRPr="002E4531" w:rsidRDefault="002F6DB3" w:rsidP="00764803">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1797BB2D" w14:textId="77777777" w:rsidR="002F6DB3" w:rsidRPr="002E4531" w:rsidRDefault="002F6DB3" w:rsidP="00764803">
            <w:pPr>
              <w:jc w:val="center"/>
              <w:rPr>
                <w:rFonts w:ascii="Arial CYR" w:hAnsi="Arial CYR" w:cs="Arial CYR"/>
                <w:sz w:val="20"/>
                <w:szCs w:val="20"/>
              </w:rPr>
            </w:pPr>
          </w:p>
        </w:tc>
        <w:tc>
          <w:tcPr>
            <w:tcW w:w="475" w:type="dxa"/>
            <w:tcBorders>
              <w:top w:val="nil"/>
              <w:left w:val="nil"/>
              <w:bottom w:val="nil"/>
              <w:right w:val="nil"/>
            </w:tcBorders>
            <w:shd w:val="clear" w:color="auto" w:fill="auto"/>
            <w:vAlign w:val="bottom"/>
            <w:hideMark/>
          </w:tcPr>
          <w:p w14:paraId="32F468EB" w14:textId="77777777" w:rsidR="002F6DB3" w:rsidRPr="002E4531" w:rsidRDefault="002F6DB3" w:rsidP="00764803">
            <w:pPr>
              <w:jc w:val="center"/>
              <w:rPr>
                <w:rFonts w:ascii="Arial CYR" w:hAnsi="Arial CYR" w:cs="Arial CYR"/>
                <w:sz w:val="20"/>
                <w:szCs w:val="20"/>
              </w:rPr>
            </w:pPr>
          </w:p>
        </w:tc>
      </w:tr>
      <w:tr w:rsidR="002F6DB3" w:rsidRPr="002E4531" w14:paraId="67EC8A71" w14:textId="77777777" w:rsidTr="000E3A5E">
        <w:trPr>
          <w:trHeight w:val="420"/>
        </w:trPr>
        <w:tc>
          <w:tcPr>
            <w:tcW w:w="280" w:type="dxa"/>
            <w:tcBorders>
              <w:top w:val="nil"/>
              <w:left w:val="nil"/>
              <w:bottom w:val="nil"/>
              <w:right w:val="nil"/>
            </w:tcBorders>
            <w:shd w:val="clear" w:color="auto" w:fill="auto"/>
            <w:noWrap/>
            <w:vAlign w:val="center"/>
            <w:hideMark/>
          </w:tcPr>
          <w:p w14:paraId="255205BC" w14:textId="77777777" w:rsidR="002F6DB3" w:rsidRPr="002E4531" w:rsidRDefault="002F6DB3" w:rsidP="00764803">
            <w:pPr>
              <w:jc w:val="center"/>
              <w:rPr>
                <w:rFonts w:ascii="Arial CYR" w:hAnsi="Arial CYR" w:cs="Arial CYR"/>
                <w:b/>
                <w:bCs/>
              </w:rPr>
            </w:pPr>
          </w:p>
        </w:tc>
        <w:tc>
          <w:tcPr>
            <w:tcW w:w="2712" w:type="dxa"/>
            <w:tcBorders>
              <w:top w:val="nil"/>
              <w:left w:val="single" w:sz="4" w:space="0" w:color="auto"/>
              <w:bottom w:val="nil"/>
              <w:right w:val="single" w:sz="4" w:space="0" w:color="auto"/>
            </w:tcBorders>
            <w:shd w:val="clear" w:color="auto" w:fill="auto"/>
            <w:noWrap/>
            <w:hideMark/>
          </w:tcPr>
          <w:p w14:paraId="56B2CD9E" w14:textId="77777777" w:rsidR="002F6DB3" w:rsidRPr="002E4531" w:rsidRDefault="002F6DB3" w:rsidP="00764803">
            <w:pPr>
              <w:rPr>
                <w:rFonts w:ascii="Arial CYR" w:hAnsi="Arial CYR" w:cs="Arial CYR"/>
                <w:b/>
                <w:bCs/>
              </w:rPr>
            </w:pPr>
            <w:r w:rsidRPr="002E4531">
              <w:rPr>
                <w:rFonts w:ascii="Arial CYR" w:hAnsi="Arial CYR" w:cs="Arial CYR"/>
                <w:b/>
                <w:bCs/>
              </w:rPr>
              <w:t> </w:t>
            </w:r>
          </w:p>
        </w:tc>
        <w:tc>
          <w:tcPr>
            <w:tcW w:w="1351" w:type="dxa"/>
            <w:tcBorders>
              <w:top w:val="nil"/>
              <w:left w:val="nil"/>
              <w:bottom w:val="single" w:sz="4" w:space="0" w:color="auto"/>
              <w:right w:val="single" w:sz="4" w:space="0" w:color="auto"/>
            </w:tcBorders>
            <w:shd w:val="clear" w:color="auto" w:fill="auto"/>
            <w:noWrap/>
            <w:vAlign w:val="center"/>
            <w:hideMark/>
          </w:tcPr>
          <w:p w14:paraId="24871BD0" w14:textId="77777777" w:rsidR="002F6DB3" w:rsidRPr="002E4531" w:rsidRDefault="002F6DB3" w:rsidP="00764803">
            <w:pPr>
              <w:jc w:val="center"/>
              <w:rPr>
                <w:rFonts w:ascii="Arial CYR" w:hAnsi="Arial CYR" w:cs="Arial CYR"/>
                <w:b/>
                <w:bCs/>
              </w:rPr>
            </w:pPr>
            <w:r w:rsidRPr="002E4531">
              <w:rPr>
                <w:rFonts w:ascii="Arial CYR" w:hAnsi="Arial CYR" w:cs="Arial CYR"/>
                <w:b/>
                <w:bCs/>
              </w:rPr>
              <w:t>6403</w:t>
            </w:r>
          </w:p>
        </w:tc>
        <w:tc>
          <w:tcPr>
            <w:tcW w:w="1890" w:type="dxa"/>
            <w:gridSpan w:val="2"/>
            <w:tcBorders>
              <w:top w:val="single" w:sz="4" w:space="0" w:color="auto"/>
              <w:left w:val="nil"/>
              <w:bottom w:val="single" w:sz="4" w:space="0" w:color="auto"/>
              <w:right w:val="single" w:sz="4" w:space="0" w:color="000000"/>
            </w:tcBorders>
            <w:shd w:val="clear" w:color="auto" w:fill="auto"/>
            <w:vAlign w:val="center"/>
            <w:hideMark/>
          </w:tcPr>
          <w:p w14:paraId="6E42C63D" w14:textId="77777777" w:rsidR="002F6DB3" w:rsidRPr="002E4531" w:rsidRDefault="002F6DB3" w:rsidP="00764803">
            <w:pPr>
              <w:jc w:val="center"/>
              <w:rPr>
                <w:rFonts w:ascii="Arial CYR" w:hAnsi="Arial CYR" w:cs="Arial CYR"/>
                <w:b/>
                <w:bCs/>
              </w:rPr>
            </w:pPr>
            <w:r w:rsidRPr="002E4531">
              <w:rPr>
                <w:rFonts w:ascii="Arial CYR" w:hAnsi="Arial CYR" w:cs="Arial CYR"/>
                <w:b/>
                <w:bCs/>
              </w:rPr>
              <w:t>Арск</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12BBFD89" w14:textId="77777777" w:rsidR="002F6DB3" w:rsidRPr="002E4531" w:rsidRDefault="002F6DB3" w:rsidP="00764803">
            <w:pPr>
              <w:jc w:val="center"/>
              <w:rPr>
                <w:rFonts w:ascii="Arial CYR" w:hAnsi="Arial CYR" w:cs="Arial CYR"/>
                <w:b/>
                <w:bCs/>
              </w:rPr>
            </w:pPr>
            <w:r w:rsidRPr="002E4531">
              <w:rPr>
                <w:rFonts w:ascii="Arial CYR" w:hAnsi="Arial CYR" w:cs="Arial CYR"/>
                <w:b/>
                <w:bCs/>
              </w:rPr>
              <w:t>5:30</w:t>
            </w:r>
          </w:p>
        </w:tc>
        <w:tc>
          <w:tcPr>
            <w:tcW w:w="1799" w:type="dxa"/>
            <w:tcBorders>
              <w:top w:val="nil"/>
              <w:left w:val="nil"/>
              <w:bottom w:val="single" w:sz="4" w:space="0" w:color="auto"/>
              <w:right w:val="single" w:sz="4" w:space="0" w:color="auto"/>
            </w:tcBorders>
            <w:shd w:val="clear" w:color="auto" w:fill="auto"/>
            <w:noWrap/>
            <w:vAlign w:val="center"/>
            <w:hideMark/>
          </w:tcPr>
          <w:p w14:paraId="50FA2F7C" w14:textId="77777777" w:rsidR="002F6DB3" w:rsidRPr="002E4531" w:rsidRDefault="002F6DB3" w:rsidP="00764803">
            <w:pPr>
              <w:jc w:val="center"/>
              <w:rPr>
                <w:rFonts w:ascii="Arial CYR" w:hAnsi="Arial CYR" w:cs="Arial CYR"/>
                <w:b/>
                <w:bCs/>
              </w:rPr>
            </w:pPr>
            <w:r w:rsidRPr="002E4531">
              <w:rPr>
                <w:rFonts w:ascii="Arial CYR" w:hAnsi="Arial CYR" w:cs="Arial CYR"/>
                <w:b/>
                <w:bCs/>
              </w:rPr>
              <w:t>6403</w:t>
            </w:r>
          </w:p>
        </w:tc>
        <w:tc>
          <w:tcPr>
            <w:tcW w:w="1655" w:type="dxa"/>
            <w:gridSpan w:val="2"/>
            <w:tcBorders>
              <w:top w:val="single" w:sz="4" w:space="0" w:color="auto"/>
              <w:left w:val="nil"/>
              <w:bottom w:val="single" w:sz="4" w:space="0" w:color="auto"/>
              <w:right w:val="single" w:sz="4" w:space="0" w:color="000000"/>
            </w:tcBorders>
            <w:shd w:val="clear" w:color="auto" w:fill="auto"/>
            <w:vAlign w:val="center"/>
            <w:hideMark/>
          </w:tcPr>
          <w:p w14:paraId="28FC8329" w14:textId="77777777" w:rsidR="002F6DB3" w:rsidRPr="002E4531" w:rsidRDefault="002F6DB3" w:rsidP="00764803">
            <w:pPr>
              <w:jc w:val="center"/>
              <w:rPr>
                <w:rFonts w:ascii="Arial CYR" w:hAnsi="Arial CYR" w:cs="Arial CYR"/>
                <w:b/>
                <w:bCs/>
              </w:rPr>
            </w:pPr>
            <w:r w:rsidRPr="002E4531">
              <w:rPr>
                <w:rFonts w:ascii="Arial CYR" w:hAnsi="Arial CYR" w:cs="Arial CYR"/>
                <w:b/>
                <w:bCs/>
              </w:rPr>
              <w:t>Казань</w:t>
            </w:r>
          </w:p>
        </w:tc>
        <w:tc>
          <w:tcPr>
            <w:tcW w:w="1180" w:type="dxa"/>
            <w:tcBorders>
              <w:top w:val="nil"/>
              <w:left w:val="nil"/>
              <w:bottom w:val="single" w:sz="4" w:space="0" w:color="auto"/>
              <w:right w:val="single" w:sz="4" w:space="0" w:color="auto"/>
            </w:tcBorders>
            <w:shd w:val="clear" w:color="auto" w:fill="auto"/>
            <w:noWrap/>
            <w:vAlign w:val="center"/>
            <w:hideMark/>
          </w:tcPr>
          <w:p w14:paraId="7A4090EF" w14:textId="77777777" w:rsidR="002F6DB3" w:rsidRPr="002E4531" w:rsidRDefault="002F6DB3" w:rsidP="00764803">
            <w:pPr>
              <w:jc w:val="center"/>
              <w:rPr>
                <w:rFonts w:ascii="Arial CYR" w:hAnsi="Arial CYR" w:cs="Arial CYR"/>
                <w:b/>
                <w:bCs/>
              </w:rPr>
            </w:pPr>
            <w:r w:rsidRPr="002E4531">
              <w:rPr>
                <w:rFonts w:ascii="Arial CYR" w:hAnsi="Arial CYR" w:cs="Arial CYR"/>
                <w:b/>
                <w:bCs/>
              </w:rPr>
              <w:t>7:15</w:t>
            </w:r>
          </w:p>
        </w:tc>
        <w:tc>
          <w:tcPr>
            <w:tcW w:w="882" w:type="dxa"/>
            <w:tcBorders>
              <w:top w:val="nil"/>
              <w:left w:val="nil"/>
              <w:bottom w:val="nil"/>
              <w:right w:val="nil"/>
            </w:tcBorders>
            <w:shd w:val="clear" w:color="auto" w:fill="auto"/>
            <w:noWrap/>
            <w:vAlign w:val="bottom"/>
            <w:hideMark/>
          </w:tcPr>
          <w:p w14:paraId="1A052740" w14:textId="77777777" w:rsidR="002F6DB3" w:rsidRPr="002E4531" w:rsidRDefault="002F6DB3" w:rsidP="00764803">
            <w:pPr>
              <w:jc w:val="cente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52BF70A1" w14:textId="77777777" w:rsidR="002F6DB3" w:rsidRPr="002E4531" w:rsidRDefault="002F6DB3" w:rsidP="00764803">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1550BB0A" w14:textId="77777777" w:rsidR="002F6DB3" w:rsidRPr="002E4531" w:rsidRDefault="002F6DB3" w:rsidP="00764803">
            <w:pPr>
              <w:jc w:val="center"/>
              <w:rPr>
                <w:rFonts w:ascii="Arial CYR" w:hAnsi="Arial CYR" w:cs="Arial CYR"/>
                <w:sz w:val="20"/>
                <w:szCs w:val="20"/>
              </w:rPr>
            </w:pPr>
          </w:p>
        </w:tc>
        <w:tc>
          <w:tcPr>
            <w:tcW w:w="475" w:type="dxa"/>
            <w:tcBorders>
              <w:top w:val="nil"/>
              <w:left w:val="nil"/>
              <w:bottom w:val="nil"/>
              <w:right w:val="nil"/>
            </w:tcBorders>
            <w:shd w:val="clear" w:color="auto" w:fill="auto"/>
            <w:vAlign w:val="bottom"/>
            <w:hideMark/>
          </w:tcPr>
          <w:p w14:paraId="55242D59" w14:textId="77777777" w:rsidR="002F6DB3" w:rsidRPr="002E4531" w:rsidRDefault="002F6DB3" w:rsidP="00764803">
            <w:pPr>
              <w:jc w:val="center"/>
              <w:rPr>
                <w:rFonts w:ascii="Arial CYR" w:hAnsi="Arial CYR" w:cs="Arial CYR"/>
                <w:sz w:val="20"/>
                <w:szCs w:val="20"/>
              </w:rPr>
            </w:pPr>
          </w:p>
        </w:tc>
      </w:tr>
      <w:tr w:rsidR="002F6DB3" w:rsidRPr="002E4531" w14:paraId="1BE98B94" w14:textId="77777777" w:rsidTr="000E3A5E">
        <w:trPr>
          <w:trHeight w:val="411"/>
        </w:trPr>
        <w:tc>
          <w:tcPr>
            <w:tcW w:w="280" w:type="dxa"/>
            <w:tcBorders>
              <w:top w:val="nil"/>
              <w:left w:val="nil"/>
              <w:bottom w:val="nil"/>
              <w:right w:val="nil"/>
            </w:tcBorders>
            <w:shd w:val="clear" w:color="auto" w:fill="auto"/>
            <w:noWrap/>
            <w:vAlign w:val="center"/>
            <w:hideMark/>
          </w:tcPr>
          <w:p w14:paraId="78880C74" w14:textId="77777777" w:rsidR="002F6DB3" w:rsidRPr="002E4531" w:rsidRDefault="002F6DB3" w:rsidP="00764803">
            <w:pPr>
              <w:jc w:val="center"/>
              <w:rPr>
                <w:rFonts w:ascii="Arial CYR" w:hAnsi="Arial CYR" w:cs="Arial CYR"/>
                <w:b/>
                <w:bCs/>
              </w:rPr>
            </w:pPr>
          </w:p>
        </w:tc>
        <w:tc>
          <w:tcPr>
            <w:tcW w:w="2712" w:type="dxa"/>
            <w:tcBorders>
              <w:top w:val="nil"/>
              <w:left w:val="single" w:sz="4" w:space="0" w:color="auto"/>
              <w:bottom w:val="nil"/>
              <w:right w:val="single" w:sz="4" w:space="0" w:color="auto"/>
            </w:tcBorders>
            <w:shd w:val="clear" w:color="auto" w:fill="auto"/>
            <w:noWrap/>
            <w:hideMark/>
          </w:tcPr>
          <w:p w14:paraId="1652C491" w14:textId="77777777" w:rsidR="002F6DB3" w:rsidRPr="002E4531" w:rsidRDefault="002F6DB3" w:rsidP="00764803">
            <w:pPr>
              <w:rPr>
                <w:rFonts w:ascii="Arial CYR" w:hAnsi="Arial CYR" w:cs="Arial CYR"/>
                <w:b/>
                <w:bCs/>
              </w:rPr>
            </w:pPr>
            <w:r w:rsidRPr="002E4531">
              <w:rPr>
                <w:rFonts w:ascii="Arial CYR" w:hAnsi="Arial CYR" w:cs="Arial CYR"/>
                <w:b/>
                <w:bCs/>
              </w:rPr>
              <w:t> </w:t>
            </w:r>
          </w:p>
        </w:tc>
        <w:tc>
          <w:tcPr>
            <w:tcW w:w="1351" w:type="dxa"/>
            <w:tcBorders>
              <w:top w:val="nil"/>
              <w:left w:val="nil"/>
              <w:bottom w:val="single" w:sz="4" w:space="0" w:color="auto"/>
              <w:right w:val="single" w:sz="4" w:space="0" w:color="auto"/>
            </w:tcBorders>
            <w:shd w:val="clear" w:color="auto" w:fill="auto"/>
            <w:noWrap/>
            <w:vAlign w:val="center"/>
            <w:hideMark/>
          </w:tcPr>
          <w:p w14:paraId="004B9D10" w14:textId="77777777" w:rsidR="002F6DB3" w:rsidRPr="002E4531" w:rsidRDefault="002F6DB3" w:rsidP="00764803">
            <w:pPr>
              <w:jc w:val="center"/>
              <w:rPr>
                <w:rFonts w:ascii="Arial CYR" w:hAnsi="Arial CYR" w:cs="Arial CYR"/>
                <w:b/>
                <w:bCs/>
              </w:rPr>
            </w:pPr>
            <w:r w:rsidRPr="002E4531">
              <w:rPr>
                <w:rFonts w:ascii="Arial CYR" w:hAnsi="Arial CYR" w:cs="Arial CYR"/>
                <w:b/>
                <w:bCs/>
              </w:rPr>
              <w:t>6422</w:t>
            </w:r>
          </w:p>
        </w:tc>
        <w:tc>
          <w:tcPr>
            <w:tcW w:w="1890" w:type="dxa"/>
            <w:gridSpan w:val="2"/>
            <w:tcBorders>
              <w:top w:val="single" w:sz="4" w:space="0" w:color="auto"/>
              <w:left w:val="nil"/>
              <w:bottom w:val="single" w:sz="4" w:space="0" w:color="auto"/>
              <w:right w:val="single" w:sz="4" w:space="0" w:color="000000"/>
            </w:tcBorders>
            <w:shd w:val="clear" w:color="auto" w:fill="auto"/>
            <w:vAlign w:val="center"/>
            <w:hideMark/>
          </w:tcPr>
          <w:p w14:paraId="6FD50CA2" w14:textId="77777777" w:rsidR="002F6DB3" w:rsidRPr="002E4531" w:rsidRDefault="002F6DB3" w:rsidP="00764803">
            <w:pPr>
              <w:jc w:val="center"/>
              <w:rPr>
                <w:rFonts w:ascii="Arial CYR" w:hAnsi="Arial CYR" w:cs="Arial CYR"/>
                <w:b/>
                <w:bCs/>
              </w:rPr>
            </w:pPr>
            <w:r w:rsidRPr="002E4531">
              <w:rPr>
                <w:rFonts w:ascii="Arial CYR" w:hAnsi="Arial CYR" w:cs="Arial CYR"/>
                <w:b/>
                <w:bCs/>
              </w:rPr>
              <w:t>Казань</w:t>
            </w:r>
          </w:p>
        </w:tc>
        <w:tc>
          <w:tcPr>
            <w:tcW w:w="1231" w:type="dxa"/>
            <w:tcBorders>
              <w:top w:val="nil"/>
              <w:left w:val="nil"/>
              <w:bottom w:val="single" w:sz="4" w:space="0" w:color="auto"/>
              <w:right w:val="single" w:sz="4" w:space="0" w:color="auto"/>
            </w:tcBorders>
            <w:shd w:val="clear" w:color="auto" w:fill="auto"/>
            <w:noWrap/>
            <w:vAlign w:val="center"/>
            <w:hideMark/>
          </w:tcPr>
          <w:p w14:paraId="5B5287EE" w14:textId="77777777" w:rsidR="002F6DB3" w:rsidRPr="002E4531" w:rsidRDefault="002F6DB3" w:rsidP="00764803">
            <w:pPr>
              <w:jc w:val="center"/>
              <w:rPr>
                <w:rFonts w:ascii="Arial CYR" w:hAnsi="Arial CYR" w:cs="Arial CYR"/>
                <w:b/>
                <w:bCs/>
              </w:rPr>
            </w:pPr>
            <w:r w:rsidRPr="002E4531">
              <w:rPr>
                <w:rFonts w:ascii="Arial CYR" w:hAnsi="Arial CYR" w:cs="Arial CYR"/>
                <w:b/>
                <w:bCs/>
              </w:rPr>
              <w:t>7:53</w:t>
            </w:r>
          </w:p>
        </w:tc>
        <w:tc>
          <w:tcPr>
            <w:tcW w:w="1799" w:type="dxa"/>
            <w:tcBorders>
              <w:top w:val="nil"/>
              <w:left w:val="nil"/>
              <w:bottom w:val="single" w:sz="4" w:space="0" w:color="auto"/>
              <w:right w:val="single" w:sz="4" w:space="0" w:color="auto"/>
            </w:tcBorders>
            <w:shd w:val="clear" w:color="auto" w:fill="auto"/>
            <w:noWrap/>
            <w:vAlign w:val="center"/>
            <w:hideMark/>
          </w:tcPr>
          <w:p w14:paraId="08359F0A" w14:textId="77777777" w:rsidR="002F6DB3" w:rsidRPr="002E4531" w:rsidRDefault="002F6DB3" w:rsidP="00764803">
            <w:pPr>
              <w:jc w:val="center"/>
              <w:rPr>
                <w:rFonts w:ascii="Arial CYR" w:hAnsi="Arial CYR" w:cs="Arial CYR"/>
                <w:b/>
                <w:bCs/>
              </w:rPr>
            </w:pPr>
            <w:r w:rsidRPr="002E4531">
              <w:rPr>
                <w:rFonts w:ascii="Arial CYR" w:hAnsi="Arial CYR" w:cs="Arial CYR"/>
                <w:b/>
                <w:bCs/>
              </w:rPr>
              <w:t>6422</w:t>
            </w:r>
          </w:p>
        </w:tc>
        <w:tc>
          <w:tcPr>
            <w:tcW w:w="1655" w:type="dxa"/>
            <w:gridSpan w:val="2"/>
            <w:tcBorders>
              <w:top w:val="single" w:sz="4" w:space="0" w:color="auto"/>
              <w:left w:val="nil"/>
              <w:bottom w:val="single" w:sz="4" w:space="0" w:color="auto"/>
              <w:right w:val="single" w:sz="4" w:space="0" w:color="000000"/>
            </w:tcBorders>
            <w:shd w:val="clear" w:color="auto" w:fill="auto"/>
            <w:vAlign w:val="center"/>
            <w:hideMark/>
          </w:tcPr>
          <w:p w14:paraId="0C22F37D" w14:textId="77777777" w:rsidR="002F6DB3" w:rsidRPr="002E4531" w:rsidRDefault="002F6DB3" w:rsidP="00764803">
            <w:pPr>
              <w:jc w:val="center"/>
              <w:rPr>
                <w:rFonts w:ascii="Arial CYR" w:hAnsi="Arial CYR" w:cs="Arial CYR"/>
                <w:b/>
                <w:bCs/>
              </w:rPr>
            </w:pPr>
            <w:r w:rsidRPr="002E4531">
              <w:rPr>
                <w:rFonts w:ascii="Arial CYR" w:hAnsi="Arial CYR" w:cs="Arial CYR"/>
                <w:b/>
                <w:bCs/>
              </w:rPr>
              <w:t>Сосновка</w:t>
            </w:r>
          </w:p>
        </w:tc>
        <w:tc>
          <w:tcPr>
            <w:tcW w:w="1180" w:type="dxa"/>
            <w:tcBorders>
              <w:top w:val="nil"/>
              <w:left w:val="nil"/>
              <w:bottom w:val="single" w:sz="4" w:space="0" w:color="auto"/>
              <w:right w:val="single" w:sz="4" w:space="0" w:color="auto"/>
            </w:tcBorders>
            <w:shd w:val="clear" w:color="auto" w:fill="auto"/>
            <w:noWrap/>
            <w:vAlign w:val="center"/>
            <w:hideMark/>
          </w:tcPr>
          <w:p w14:paraId="33E3C65F" w14:textId="77777777" w:rsidR="002F6DB3" w:rsidRPr="002E4531" w:rsidRDefault="002F6DB3" w:rsidP="00764803">
            <w:pPr>
              <w:jc w:val="center"/>
              <w:rPr>
                <w:rFonts w:ascii="Arial CYR" w:hAnsi="Arial CYR" w:cs="Arial CYR"/>
                <w:b/>
                <w:bCs/>
              </w:rPr>
            </w:pPr>
            <w:r w:rsidRPr="002E4531">
              <w:rPr>
                <w:rFonts w:ascii="Arial CYR" w:hAnsi="Arial CYR" w:cs="Arial CYR"/>
                <w:b/>
                <w:bCs/>
              </w:rPr>
              <w:t>11:20</w:t>
            </w:r>
          </w:p>
        </w:tc>
        <w:tc>
          <w:tcPr>
            <w:tcW w:w="882" w:type="dxa"/>
            <w:tcBorders>
              <w:top w:val="nil"/>
              <w:left w:val="nil"/>
              <w:bottom w:val="nil"/>
              <w:right w:val="nil"/>
            </w:tcBorders>
            <w:shd w:val="clear" w:color="auto" w:fill="auto"/>
            <w:noWrap/>
            <w:vAlign w:val="bottom"/>
            <w:hideMark/>
          </w:tcPr>
          <w:p w14:paraId="443DFAAF" w14:textId="77777777" w:rsidR="002F6DB3" w:rsidRPr="002E4531" w:rsidRDefault="002F6DB3" w:rsidP="00764803">
            <w:pPr>
              <w:jc w:val="cente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18C6F30E" w14:textId="77777777" w:rsidR="002F6DB3" w:rsidRPr="002E4531" w:rsidRDefault="002F6DB3" w:rsidP="00764803">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23670DA5" w14:textId="77777777" w:rsidR="002F6DB3" w:rsidRPr="002E4531" w:rsidRDefault="002F6DB3" w:rsidP="00764803">
            <w:pPr>
              <w:jc w:val="center"/>
              <w:rPr>
                <w:rFonts w:ascii="Arial CYR" w:hAnsi="Arial CYR" w:cs="Arial CYR"/>
                <w:sz w:val="20"/>
                <w:szCs w:val="20"/>
              </w:rPr>
            </w:pPr>
          </w:p>
        </w:tc>
        <w:tc>
          <w:tcPr>
            <w:tcW w:w="475" w:type="dxa"/>
            <w:tcBorders>
              <w:top w:val="nil"/>
              <w:left w:val="nil"/>
              <w:bottom w:val="nil"/>
              <w:right w:val="nil"/>
            </w:tcBorders>
            <w:shd w:val="clear" w:color="auto" w:fill="auto"/>
            <w:vAlign w:val="bottom"/>
            <w:hideMark/>
          </w:tcPr>
          <w:p w14:paraId="43833734" w14:textId="77777777" w:rsidR="002F6DB3" w:rsidRPr="002E4531" w:rsidRDefault="002F6DB3" w:rsidP="00764803">
            <w:pPr>
              <w:jc w:val="center"/>
              <w:rPr>
                <w:rFonts w:ascii="Arial CYR" w:hAnsi="Arial CYR" w:cs="Arial CYR"/>
                <w:sz w:val="20"/>
                <w:szCs w:val="20"/>
              </w:rPr>
            </w:pPr>
          </w:p>
        </w:tc>
      </w:tr>
      <w:tr w:rsidR="002F6DB3" w:rsidRPr="002E4531" w14:paraId="08DA7A4B" w14:textId="77777777" w:rsidTr="000E3A5E">
        <w:trPr>
          <w:trHeight w:val="266"/>
        </w:trPr>
        <w:tc>
          <w:tcPr>
            <w:tcW w:w="280" w:type="dxa"/>
            <w:tcBorders>
              <w:top w:val="nil"/>
              <w:left w:val="nil"/>
              <w:bottom w:val="nil"/>
              <w:right w:val="nil"/>
            </w:tcBorders>
            <w:shd w:val="clear" w:color="auto" w:fill="auto"/>
            <w:noWrap/>
            <w:vAlign w:val="center"/>
            <w:hideMark/>
          </w:tcPr>
          <w:p w14:paraId="699C5D64" w14:textId="77777777" w:rsidR="002F6DB3" w:rsidRPr="002E4531" w:rsidRDefault="002F6DB3" w:rsidP="00764803">
            <w:pPr>
              <w:jc w:val="center"/>
              <w:rPr>
                <w:rFonts w:ascii="Arial CYR" w:hAnsi="Arial CYR" w:cs="Arial CYR"/>
                <w:b/>
                <w:bCs/>
              </w:rPr>
            </w:pPr>
          </w:p>
        </w:tc>
        <w:tc>
          <w:tcPr>
            <w:tcW w:w="2712" w:type="dxa"/>
            <w:tcBorders>
              <w:top w:val="nil"/>
              <w:left w:val="single" w:sz="4" w:space="0" w:color="auto"/>
              <w:bottom w:val="nil"/>
              <w:right w:val="single" w:sz="4" w:space="0" w:color="auto"/>
            </w:tcBorders>
            <w:shd w:val="clear" w:color="auto" w:fill="auto"/>
            <w:noWrap/>
            <w:hideMark/>
          </w:tcPr>
          <w:p w14:paraId="2EB7C11C" w14:textId="77777777" w:rsidR="002F6DB3" w:rsidRPr="002E4531" w:rsidRDefault="002F6DB3" w:rsidP="00764803">
            <w:pPr>
              <w:rPr>
                <w:rFonts w:ascii="Arial CYR" w:hAnsi="Arial CYR" w:cs="Arial CYR"/>
                <w:b/>
                <w:bCs/>
              </w:rPr>
            </w:pPr>
            <w:r w:rsidRPr="002E4531">
              <w:rPr>
                <w:rFonts w:ascii="Arial CYR" w:hAnsi="Arial CYR" w:cs="Arial CYR"/>
                <w:b/>
                <w:bCs/>
              </w:rPr>
              <w:t> </w:t>
            </w:r>
          </w:p>
        </w:tc>
        <w:tc>
          <w:tcPr>
            <w:tcW w:w="1351" w:type="dxa"/>
            <w:tcBorders>
              <w:top w:val="nil"/>
              <w:left w:val="nil"/>
              <w:bottom w:val="single" w:sz="4" w:space="0" w:color="auto"/>
              <w:right w:val="single" w:sz="4" w:space="0" w:color="auto"/>
            </w:tcBorders>
            <w:shd w:val="clear" w:color="auto" w:fill="auto"/>
            <w:noWrap/>
            <w:vAlign w:val="center"/>
            <w:hideMark/>
          </w:tcPr>
          <w:p w14:paraId="5A782BB5" w14:textId="77777777" w:rsidR="002F6DB3" w:rsidRPr="002E4531" w:rsidRDefault="002F6DB3" w:rsidP="00764803">
            <w:pPr>
              <w:jc w:val="center"/>
              <w:rPr>
                <w:rFonts w:ascii="Arial CYR" w:hAnsi="Arial CYR" w:cs="Arial CYR"/>
                <w:b/>
                <w:bCs/>
              </w:rPr>
            </w:pPr>
            <w:r w:rsidRPr="002E4531">
              <w:rPr>
                <w:rFonts w:ascii="Arial CYR" w:hAnsi="Arial CYR" w:cs="Arial CYR"/>
                <w:b/>
                <w:bCs/>
              </w:rPr>
              <w:t>6427</w:t>
            </w:r>
          </w:p>
        </w:tc>
        <w:tc>
          <w:tcPr>
            <w:tcW w:w="1890" w:type="dxa"/>
            <w:gridSpan w:val="2"/>
            <w:tcBorders>
              <w:top w:val="single" w:sz="4" w:space="0" w:color="auto"/>
              <w:left w:val="nil"/>
              <w:bottom w:val="single" w:sz="4" w:space="0" w:color="auto"/>
              <w:right w:val="single" w:sz="4" w:space="0" w:color="000000"/>
            </w:tcBorders>
            <w:shd w:val="clear" w:color="auto" w:fill="auto"/>
            <w:vAlign w:val="center"/>
            <w:hideMark/>
          </w:tcPr>
          <w:p w14:paraId="4F31A51B" w14:textId="77777777" w:rsidR="002F6DB3" w:rsidRPr="002E4531" w:rsidRDefault="002F6DB3" w:rsidP="00764803">
            <w:pPr>
              <w:jc w:val="center"/>
              <w:rPr>
                <w:rFonts w:ascii="Arial CYR" w:hAnsi="Arial CYR" w:cs="Arial CYR"/>
                <w:b/>
                <w:bCs/>
              </w:rPr>
            </w:pPr>
            <w:r w:rsidRPr="002E4531">
              <w:rPr>
                <w:rFonts w:ascii="Arial CYR" w:hAnsi="Arial CYR" w:cs="Arial CYR"/>
                <w:b/>
                <w:bCs/>
              </w:rPr>
              <w:t>Сосновка</w:t>
            </w:r>
          </w:p>
        </w:tc>
        <w:tc>
          <w:tcPr>
            <w:tcW w:w="1231" w:type="dxa"/>
            <w:tcBorders>
              <w:top w:val="nil"/>
              <w:left w:val="nil"/>
              <w:bottom w:val="single" w:sz="4" w:space="0" w:color="auto"/>
              <w:right w:val="single" w:sz="4" w:space="0" w:color="auto"/>
            </w:tcBorders>
            <w:shd w:val="clear" w:color="auto" w:fill="auto"/>
            <w:noWrap/>
            <w:vAlign w:val="center"/>
            <w:hideMark/>
          </w:tcPr>
          <w:p w14:paraId="3E97DB4B" w14:textId="77777777" w:rsidR="002F6DB3" w:rsidRPr="002E4531" w:rsidRDefault="002F6DB3" w:rsidP="00764803">
            <w:pPr>
              <w:jc w:val="center"/>
              <w:rPr>
                <w:rFonts w:ascii="Arial CYR" w:hAnsi="Arial CYR" w:cs="Arial CYR"/>
                <w:b/>
                <w:bCs/>
              </w:rPr>
            </w:pPr>
            <w:r w:rsidRPr="002E4531">
              <w:rPr>
                <w:rFonts w:ascii="Arial CYR" w:hAnsi="Arial CYR" w:cs="Arial CYR"/>
                <w:b/>
                <w:bCs/>
              </w:rPr>
              <w:t>13:17</w:t>
            </w:r>
          </w:p>
        </w:tc>
        <w:tc>
          <w:tcPr>
            <w:tcW w:w="1799" w:type="dxa"/>
            <w:tcBorders>
              <w:top w:val="nil"/>
              <w:left w:val="nil"/>
              <w:bottom w:val="single" w:sz="4" w:space="0" w:color="auto"/>
              <w:right w:val="single" w:sz="4" w:space="0" w:color="auto"/>
            </w:tcBorders>
            <w:shd w:val="clear" w:color="auto" w:fill="auto"/>
            <w:noWrap/>
            <w:vAlign w:val="center"/>
            <w:hideMark/>
          </w:tcPr>
          <w:p w14:paraId="62C4A7F5" w14:textId="77777777" w:rsidR="002F6DB3" w:rsidRPr="002E4531" w:rsidRDefault="002F6DB3" w:rsidP="00764803">
            <w:pPr>
              <w:jc w:val="center"/>
              <w:rPr>
                <w:rFonts w:ascii="Arial CYR" w:hAnsi="Arial CYR" w:cs="Arial CYR"/>
                <w:b/>
                <w:bCs/>
              </w:rPr>
            </w:pPr>
            <w:r w:rsidRPr="002E4531">
              <w:rPr>
                <w:rFonts w:ascii="Arial CYR" w:hAnsi="Arial CYR" w:cs="Arial CYR"/>
                <w:b/>
                <w:bCs/>
              </w:rPr>
              <w:t>6427</w:t>
            </w:r>
          </w:p>
        </w:tc>
        <w:tc>
          <w:tcPr>
            <w:tcW w:w="1655" w:type="dxa"/>
            <w:gridSpan w:val="2"/>
            <w:tcBorders>
              <w:top w:val="single" w:sz="4" w:space="0" w:color="auto"/>
              <w:left w:val="nil"/>
              <w:bottom w:val="single" w:sz="4" w:space="0" w:color="auto"/>
              <w:right w:val="single" w:sz="4" w:space="0" w:color="000000"/>
            </w:tcBorders>
            <w:shd w:val="clear" w:color="auto" w:fill="auto"/>
            <w:vAlign w:val="center"/>
            <w:hideMark/>
          </w:tcPr>
          <w:p w14:paraId="2D6C486F" w14:textId="77777777" w:rsidR="002F6DB3" w:rsidRPr="002E4531" w:rsidRDefault="002F6DB3" w:rsidP="00764803">
            <w:pPr>
              <w:jc w:val="center"/>
              <w:rPr>
                <w:rFonts w:ascii="Arial CYR" w:hAnsi="Arial CYR" w:cs="Arial CYR"/>
                <w:b/>
                <w:bCs/>
              </w:rPr>
            </w:pPr>
            <w:r w:rsidRPr="002E4531">
              <w:rPr>
                <w:rFonts w:ascii="Arial CYR" w:hAnsi="Arial CYR" w:cs="Arial CYR"/>
                <w:b/>
                <w:bCs/>
              </w:rPr>
              <w:t>м.Ометьево</w:t>
            </w:r>
          </w:p>
        </w:tc>
        <w:tc>
          <w:tcPr>
            <w:tcW w:w="1180" w:type="dxa"/>
            <w:tcBorders>
              <w:top w:val="nil"/>
              <w:left w:val="nil"/>
              <w:bottom w:val="single" w:sz="4" w:space="0" w:color="auto"/>
              <w:right w:val="single" w:sz="4" w:space="0" w:color="auto"/>
            </w:tcBorders>
            <w:shd w:val="clear" w:color="auto" w:fill="auto"/>
            <w:noWrap/>
            <w:vAlign w:val="center"/>
            <w:hideMark/>
          </w:tcPr>
          <w:p w14:paraId="2E23896A" w14:textId="77777777" w:rsidR="002F6DB3" w:rsidRPr="002E4531" w:rsidRDefault="002F6DB3" w:rsidP="00764803">
            <w:pPr>
              <w:jc w:val="center"/>
              <w:rPr>
                <w:rFonts w:ascii="Arial CYR" w:hAnsi="Arial CYR" w:cs="Arial CYR"/>
                <w:b/>
                <w:bCs/>
              </w:rPr>
            </w:pPr>
            <w:r w:rsidRPr="002E4531">
              <w:rPr>
                <w:rFonts w:ascii="Arial CYR" w:hAnsi="Arial CYR" w:cs="Arial CYR"/>
                <w:b/>
                <w:bCs/>
              </w:rPr>
              <w:t>17:16</w:t>
            </w:r>
          </w:p>
        </w:tc>
        <w:tc>
          <w:tcPr>
            <w:tcW w:w="882" w:type="dxa"/>
            <w:tcBorders>
              <w:top w:val="nil"/>
              <w:left w:val="nil"/>
              <w:bottom w:val="nil"/>
              <w:right w:val="nil"/>
            </w:tcBorders>
            <w:shd w:val="clear" w:color="auto" w:fill="auto"/>
            <w:noWrap/>
            <w:vAlign w:val="bottom"/>
            <w:hideMark/>
          </w:tcPr>
          <w:p w14:paraId="245B7F1A" w14:textId="77777777" w:rsidR="002F6DB3" w:rsidRPr="002E4531" w:rsidRDefault="002F6DB3" w:rsidP="00764803">
            <w:pPr>
              <w:jc w:val="cente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6527C8E2" w14:textId="77777777" w:rsidR="002F6DB3" w:rsidRPr="002E4531" w:rsidRDefault="002F6DB3" w:rsidP="00764803">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42526808" w14:textId="77777777" w:rsidR="002F6DB3" w:rsidRPr="002E4531" w:rsidRDefault="002F6DB3" w:rsidP="00764803">
            <w:pPr>
              <w:jc w:val="center"/>
              <w:rPr>
                <w:rFonts w:ascii="Arial CYR" w:hAnsi="Arial CYR" w:cs="Arial CYR"/>
                <w:sz w:val="20"/>
                <w:szCs w:val="20"/>
              </w:rPr>
            </w:pPr>
          </w:p>
        </w:tc>
        <w:tc>
          <w:tcPr>
            <w:tcW w:w="475" w:type="dxa"/>
            <w:tcBorders>
              <w:top w:val="nil"/>
              <w:left w:val="nil"/>
              <w:bottom w:val="nil"/>
              <w:right w:val="nil"/>
            </w:tcBorders>
            <w:shd w:val="clear" w:color="auto" w:fill="auto"/>
            <w:vAlign w:val="bottom"/>
            <w:hideMark/>
          </w:tcPr>
          <w:p w14:paraId="6E6DE441" w14:textId="77777777" w:rsidR="002F6DB3" w:rsidRPr="002E4531" w:rsidRDefault="002F6DB3" w:rsidP="00764803">
            <w:pPr>
              <w:jc w:val="center"/>
              <w:rPr>
                <w:rFonts w:ascii="Arial CYR" w:hAnsi="Arial CYR" w:cs="Arial CYR"/>
                <w:sz w:val="20"/>
                <w:szCs w:val="20"/>
              </w:rPr>
            </w:pPr>
          </w:p>
        </w:tc>
      </w:tr>
      <w:tr w:rsidR="002F6DB3" w:rsidRPr="002E4531" w14:paraId="6C98C57D" w14:textId="77777777" w:rsidTr="000E3A5E">
        <w:trPr>
          <w:trHeight w:val="270"/>
        </w:trPr>
        <w:tc>
          <w:tcPr>
            <w:tcW w:w="280" w:type="dxa"/>
            <w:tcBorders>
              <w:top w:val="nil"/>
              <w:left w:val="nil"/>
              <w:bottom w:val="nil"/>
              <w:right w:val="nil"/>
            </w:tcBorders>
            <w:shd w:val="clear" w:color="auto" w:fill="auto"/>
            <w:noWrap/>
            <w:vAlign w:val="center"/>
            <w:hideMark/>
          </w:tcPr>
          <w:p w14:paraId="40923948" w14:textId="77777777" w:rsidR="002F6DB3" w:rsidRPr="002E4531" w:rsidRDefault="002F6DB3" w:rsidP="00764803">
            <w:pPr>
              <w:jc w:val="center"/>
              <w:rPr>
                <w:rFonts w:ascii="Arial CYR" w:hAnsi="Arial CYR" w:cs="Arial CYR"/>
                <w:b/>
                <w:bCs/>
              </w:rPr>
            </w:pPr>
          </w:p>
        </w:tc>
        <w:tc>
          <w:tcPr>
            <w:tcW w:w="2712" w:type="dxa"/>
            <w:tcBorders>
              <w:top w:val="nil"/>
              <w:left w:val="single" w:sz="4" w:space="0" w:color="auto"/>
              <w:bottom w:val="double" w:sz="6" w:space="0" w:color="auto"/>
              <w:right w:val="single" w:sz="4" w:space="0" w:color="auto"/>
            </w:tcBorders>
            <w:shd w:val="clear" w:color="auto" w:fill="auto"/>
            <w:noWrap/>
            <w:hideMark/>
          </w:tcPr>
          <w:p w14:paraId="44AC552D" w14:textId="77777777" w:rsidR="002F6DB3" w:rsidRPr="002E4531" w:rsidRDefault="002F6DB3" w:rsidP="00764803">
            <w:pPr>
              <w:rPr>
                <w:rFonts w:ascii="Arial CYR" w:hAnsi="Arial CYR" w:cs="Arial CYR"/>
                <w:b/>
                <w:bCs/>
              </w:rPr>
            </w:pPr>
            <w:r w:rsidRPr="002E4531">
              <w:rPr>
                <w:rFonts w:ascii="Arial CYR" w:hAnsi="Arial CYR" w:cs="Arial CYR"/>
                <w:b/>
                <w:bCs/>
              </w:rPr>
              <w:t> </w:t>
            </w:r>
          </w:p>
        </w:tc>
        <w:tc>
          <w:tcPr>
            <w:tcW w:w="1351" w:type="dxa"/>
            <w:tcBorders>
              <w:top w:val="nil"/>
              <w:left w:val="nil"/>
              <w:bottom w:val="double" w:sz="6" w:space="0" w:color="auto"/>
              <w:right w:val="single" w:sz="4" w:space="0" w:color="auto"/>
            </w:tcBorders>
            <w:shd w:val="clear" w:color="auto" w:fill="auto"/>
            <w:noWrap/>
            <w:vAlign w:val="center"/>
            <w:hideMark/>
          </w:tcPr>
          <w:p w14:paraId="224C66E8" w14:textId="77777777" w:rsidR="002F6DB3" w:rsidRPr="002E4531" w:rsidRDefault="002F6DB3" w:rsidP="00764803">
            <w:pPr>
              <w:jc w:val="center"/>
              <w:rPr>
                <w:rFonts w:ascii="Arial CYR" w:hAnsi="Arial CYR" w:cs="Arial CYR"/>
                <w:b/>
                <w:bCs/>
              </w:rPr>
            </w:pPr>
            <w:r w:rsidRPr="002E4531">
              <w:rPr>
                <w:rFonts w:ascii="Arial CYR" w:hAnsi="Arial CYR" w:cs="Arial CYR"/>
                <w:b/>
                <w:bCs/>
              </w:rPr>
              <w:t>6408</w:t>
            </w:r>
          </w:p>
        </w:tc>
        <w:tc>
          <w:tcPr>
            <w:tcW w:w="1890" w:type="dxa"/>
            <w:gridSpan w:val="2"/>
            <w:tcBorders>
              <w:top w:val="single" w:sz="4" w:space="0" w:color="auto"/>
              <w:left w:val="nil"/>
              <w:bottom w:val="double" w:sz="6" w:space="0" w:color="auto"/>
              <w:right w:val="single" w:sz="4" w:space="0" w:color="000000"/>
            </w:tcBorders>
            <w:shd w:val="clear" w:color="auto" w:fill="auto"/>
            <w:vAlign w:val="center"/>
            <w:hideMark/>
          </w:tcPr>
          <w:p w14:paraId="681497AA" w14:textId="77777777" w:rsidR="002F6DB3" w:rsidRPr="002E4531" w:rsidRDefault="002F6DB3" w:rsidP="00764803">
            <w:pPr>
              <w:jc w:val="center"/>
              <w:rPr>
                <w:rFonts w:ascii="Arial CYR" w:hAnsi="Arial CYR" w:cs="Arial CYR"/>
                <w:b/>
                <w:bCs/>
              </w:rPr>
            </w:pPr>
            <w:r w:rsidRPr="002E4531">
              <w:rPr>
                <w:rFonts w:ascii="Arial CYR" w:hAnsi="Arial CYR" w:cs="Arial CYR"/>
                <w:b/>
                <w:bCs/>
              </w:rPr>
              <w:t>м.Ометьево</w:t>
            </w:r>
          </w:p>
        </w:tc>
        <w:tc>
          <w:tcPr>
            <w:tcW w:w="1231" w:type="dxa"/>
            <w:tcBorders>
              <w:top w:val="nil"/>
              <w:left w:val="nil"/>
              <w:bottom w:val="double" w:sz="6" w:space="0" w:color="auto"/>
              <w:right w:val="single" w:sz="4" w:space="0" w:color="auto"/>
            </w:tcBorders>
            <w:shd w:val="clear" w:color="auto" w:fill="auto"/>
            <w:noWrap/>
            <w:vAlign w:val="center"/>
            <w:hideMark/>
          </w:tcPr>
          <w:p w14:paraId="790B363D" w14:textId="77777777" w:rsidR="002F6DB3" w:rsidRPr="002E4531" w:rsidRDefault="002F6DB3" w:rsidP="00764803">
            <w:pPr>
              <w:jc w:val="center"/>
              <w:rPr>
                <w:rFonts w:ascii="Arial CYR" w:hAnsi="Arial CYR" w:cs="Arial CYR"/>
                <w:b/>
                <w:bCs/>
              </w:rPr>
            </w:pPr>
            <w:r w:rsidRPr="002E4531">
              <w:rPr>
                <w:rFonts w:ascii="Arial CYR" w:hAnsi="Arial CYR" w:cs="Arial CYR"/>
                <w:b/>
                <w:bCs/>
              </w:rPr>
              <w:t>17:35</w:t>
            </w:r>
          </w:p>
        </w:tc>
        <w:tc>
          <w:tcPr>
            <w:tcW w:w="1799" w:type="dxa"/>
            <w:tcBorders>
              <w:top w:val="nil"/>
              <w:left w:val="nil"/>
              <w:bottom w:val="double" w:sz="6" w:space="0" w:color="auto"/>
              <w:right w:val="single" w:sz="4" w:space="0" w:color="auto"/>
            </w:tcBorders>
            <w:shd w:val="clear" w:color="auto" w:fill="auto"/>
            <w:noWrap/>
            <w:vAlign w:val="center"/>
            <w:hideMark/>
          </w:tcPr>
          <w:p w14:paraId="3E2CA810" w14:textId="77777777" w:rsidR="002F6DB3" w:rsidRPr="002E4531" w:rsidRDefault="002F6DB3" w:rsidP="00764803">
            <w:pPr>
              <w:jc w:val="center"/>
              <w:rPr>
                <w:rFonts w:ascii="Arial CYR" w:hAnsi="Arial CYR" w:cs="Arial CYR"/>
                <w:b/>
                <w:bCs/>
              </w:rPr>
            </w:pPr>
            <w:r w:rsidRPr="002E4531">
              <w:rPr>
                <w:rFonts w:ascii="Arial CYR" w:hAnsi="Arial CYR" w:cs="Arial CYR"/>
                <w:b/>
                <w:bCs/>
              </w:rPr>
              <w:t>6408</w:t>
            </w:r>
          </w:p>
        </w:tc>
        <w:tc>
          <w:tcPr>
            <w:tcW w:w="1655" w:type="dxa"/>
            <w:gridSpan w:val="2"/>
            <w:tcBorders>
              <w:top w:val="single" w:sz="4" w:space="0" w:color="auto"/>
              <w:left w:val="nil"/>
              <w:bottom w:val="double" w:sz="6" w:space="0" w:color="auto"/>
              <w:right w:val="single" w:sz="4" w:space="0" w:color="000000"/>
            </w:tcBorders>
            <w:shd w:val="clear" w:color="auto" w:fill="auto"/>
            <w:vAlign w:val="center"/>
            <w:hideMark/>
          </w:tcPr>
          <w:p w14:paraId="523848D9" w14:textId="77777777" w:rsidR="002F6DB3" w:rsidRPr="002E4531" w:rsidRDefault="002F6DB3" w:rsidP="00764803">
            <w:pPr>
              <w:jc w:val="center"/>
              <w:rPr>
                <w:rFonts w:ascii="Arial CYR" w:hAnsi="Arial CYR" w:cs="Arial CYR"/>
                <w:b/>
                <w:bCs/>
              </w:rPr>
            </w:pPr>
            <w:r w:rsidRPr="002E4531">
              <w:rPr>
                <w:rFonts w:ascii="Arial CYR" w:hAnsi="Arial CYR" w:cs="Arial CYR"/>
                <w:b/>
                <w:bCs/>
              </w:rPr>
              <w:t>Арск</w:t>
            </w:r>
          </w:p>
        </w:tc>
        <w:tc>
          <w:tcPr>
            <w:tcW w:w="1180" w:type="dxa"/>
            <w:tcBorders>
              <w:top w:val="nil"/>
              <w:left w:val="nil"/>
              <w:bottom w:val="double" w:sz="6" w:space="0" w:color="auto"/>
              <w:right w:val="single" w:sz="4" w:space="0" w:color="auto"/>
            </w:tcBorders>
            <w:shd w:val="clear" w:color="auto" w:fill="auto"/>
            <w:noWrap/>
            <w:vAlign w:val="center"/>
            <w:hideMark/>
          </w:tcPr>
          <w:p w14:paraId="544FA145" w14:textId="77777777" w:rsidR="002F6DB3" w:rsidRPr="002E4531" w:rsidRDefault="002F6DB3" w:rsidP="00764803">
            <w:pPr>
              <w:jc w:val="center"/>
              <w:rPr>
                <w:rFonts w:ascii="Arial CYR" w:hAnsi="Arial CYR" w:cs="Arial CYR"/>
                <w:b/>
                <w:bCs/>
              </w:rPr>
            </w:pPr>
            <w:r w:rsidRPr="002E4531">
              <w:rPr>
                <w:rFonts w:ascii="Arial CYR" w:hAnsi="Arial CYR" w:cs="Arial CYR"/>
                <w:b/>
                <w:bCs/>
              </w:rPr>
              <w:t>19:00</w:t>
            </w:r>
          </w:p>
        </w:tc>
        <w:tc>
          <w:tcPr>
            <w:tcW w:w="882" w:type="dxa"/>
            <w:tcBorders>
              <w:top w:val="nil"/>
              <w:left w:val="nil"/>
              <w:bottom w:val="nil"/>
              <w:right w:val="nil"/>
            </w:tcBorders>
            <w:shd w:val="clear" w:color="auto" w:fill="auto"/>
            <w:noWrap/>
            <w:vAlign w:val="bottom"/>
            <w:hideMark/>
          </w:tcPr>
          <w:p w14:paraId="0DEAB840" w14:textId="77777777" w:rsidR="002F6DB3" w:rsidRPr="002E4531" w:rsidRDefault="002F6DB3" w:rsidP="00764803">
            <w:pPr>
              <w:jc w:val="cente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00AB1D1C" w14:textId="77777777" w:rsidR="002F6DB3" w:rsidRPr="002E4531" w:rsidRDefault="002F6DB3" w:rsidP="00764803">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3F8874F1" w14:textId="77777777" w:rsidR="002F6DB3" w:rsidRPr="002E4531" w:rsidRDefault="002F6DB3" w:rsidP="00764803">
            <w:pPr>
              <w:jc w:val="center"/>
              <w:rPr>
                <w:rFonts w:ascii="Arial CYR" w:hAnsi="Arial CYR" w:cs="Arial CYR"/>
                <w:sz w:val="20"/>
                <w:szCs w:val="20"/>
              </w:rPr>
            </w:pPr>
          </w:p>
        </w:tc>
        <w:tc>
          <w:tcPr>
            <w:tcW w:w="475" w:type="dxa"/>
            <w:tcBorders>
              <w:top w:val="nil"/>
              <w:left w:val="nil"/>
              <w:bottom w:val="nil"/>
              <w:right w:val="nil"/>
            </w:tcBorders>
            <w:shd w:val="clear" w:color="auto" w:fill="auto"/>
            <w:vAlign w:val="bottom"/>
            <w:hideMark/>
          </w:tcPr>
          <w:p w14:paraId="70FB1D1D" w14:textId="77777777" w:rsidR="002F6DB3" w:rsidRPr="002E4531" w:rsidRDefault="002F6DB3" w:rsidP="00764803">
            <w:pPr>
              <w:jc w:val="center"/>
              <w:rPr>
                <w:rFonts w:ascii="Arial CYR" w:hAnsi="Arial CYR" w:cs="Arial CYR"/>
                <w:sz w:val="20"/>
                <w:szCs w:val="20"/>
              </w:rPr>
            </w:pPr>
          </w:p>
        </w:tc>
      </w:tr>
      <w:tr w:rsidR="002F6DB3" w:rsidRPr="002E4531" w14:paraId="054818E0" w14:textId="77777777" w:rsidTr="000E3A5E">
        <w:trPr>
          <w:trHeight w:val="367"/>
        </w:trPr>
        <w:tc>
          <w:tcPr>
            <w:tcW w:w="280" w:type="dxa"/>
            <w:tcBorders>
              <w:top w:val="nil"/>
              <w:left w:val="nil"/>
              <w:bottom w:val="nil"/>
              <w:right w:val="nil"/>
            </w:tcBorders>
            <w:shd w:val="clear" w:color="auto" w:fill="auto"/>
            <w:noWrap/>
            <w:vAlign w:val="center"/>
            <w:hideMark/>
          </w:tcPr>
          <w:p w14:paraId="3BDD323D" w14:textId="77777777" w:rsidR="002F6DB3" w:rsidRPr="002E4531" w:rsidRDefault="002F6DB3" w:rsidP="00764803">
            <w:pPr>
              <w:jc w:val="center"/>
              <w:rPr>
                <w:rFonts w:ascii="Arial CYR" w:hAnsi="Arial CYR" w:cs="Arial CYR"/>
                <w:b/>
                <w:bCs/>
              </w:rPr>
            </w:pPr>
          </w:p>
        </w:tc>
        <w:tc>
          <w:tcPr>
            <w:tcW w:w="2712" w:type="dxa"/>
            <w:tcBorders>
              <w:top w:val="nil"/>
              <w:left w:val="single" w:sz="4" w:space="0" w:color="auto"/>
              <w:bottom w:val="single" w:sz="4" w:space="0" w:color="auto"/>
              <w:right w:val="single" w:sz="4" w:space="0" w:color="auto"/>
            </w:tcBorders>
            <w:shd w:val="clear" w:color="auto" w:fill="auto"/>
            <w:noWrap/>
            <w:vAlign w:val="center"/>
          </w:tcPr>
          <w:p w14:paraId="2FDD224E" w14:textId="77777777" w:rsidR="002F6DB3" w:rsidRPr="002E4531" w:rsidRDefault="002F6DB3" w:rsidP="00764803">
            <w:pPr>
              <w:jc w:val="center"/>
              <w:rPr>
                <w:rFonts w:ascii="Arial CYR" w:hAnsi="Arial CYR" w:cs="Arial CYR"/>
                <w:b/>
                <w:bCs/>
              </w:rPr>
            </w:pPr>
          </w:p>
        </w:tc>
        <w:tc>
          <w:tcPr>
            <w:tcW w:w="1351" w:type="dxa"/>
            <w:tcBorders>
              <w:top w:val="nil"/>
              <w:left w:val="nil"/>
              <w:bottom w:val="single" w:sz="4" w:space="0" w:color="auto"/>
              <w:right w:val="single" w:sz="4" w:space="0" w:color="auto"/>
            </w:tcBorders>
            <w:shd w:val="clear" w:color="auto" w:fill="auto"/>
            <w:noWrap/>
            <w:vAlign w:val="center"/>
          </w:tcPr>
          <w:p w14:paraId="5179E380" w14:textId="77777777" w:rsidR="002F6DB3" w:rsidRPr="002E4531" w:rsidRDefault="002F6DB3" w:rsidP="00764803">
            <w:pPr>
              <w:jc w:val="center"/>
              <w:rPr>
                <w:rFonts w:ascii="Arial CYR" w:hAnsi="Arial CYR" w:cs="Arial CYR"/>
                <w:b/>
                <w:bCs/>
              </w:rPr>
            </w:pPr>
          </w:p>
        </w:tc>
        <w:tc>
          <w:tcPr>
            <w:tcW w:w="1890" w:type="dxa"/>
            <w:gridSpan w:val="2"/>
            <w:tcBorders>
              <w:top w:val="double" w:sz="6" w:space="0" w:color="auto"/>
              <w:left w:val="nil"/>
              <w:bottom w:val="single" w:sz="4" w:space="0" w:color="auto"/>
              <w:right w:val="single" w:sz="4" w:space="0" w:color="000000"/>
            </w:tcBorders>
            <w:shd w:val="clear" w:color="auto" w:fill="auto"/>
            <w:vAlign w:val="center"/>
          </w:tcPr>
          <w:p w14:paraId="4C19852F" w14:textId="77777777" w:rsidR="002F6DB3" w:rsidRPr="002E4531" w:rsidRDefault="002F6DB3" w:rsidP="00764803">
            <w:pPr>
              <w:jc w:val="center"/>
              <w:rPr>
                <w:rFonts w:ascii="Arial CYR" w:hAnsi="Arial CYR" w:cs="Arial CYR"/>
                <w:b/>
                <w:bCs/>
              </w:rPr>
            </w:pPr>
          </w:p>
        </w:tc>
        <w:tc>
          <w:tcPr>
            <w:tcW w:w="1231" w:type="dxa"/>
            <w:tcBorders>
              <w:top w:val="nil"/>
              <w:left w:val="nil"/>
              <w:bottom w:val="single" w:sz="4" w:space="0" w:color="auto"/>
              <w:right w:val="single" w:sz="4" w:space="0" w:color="auto"/>
            </w:tcBorders>
            <w:shd w:val="clear" w:color="auto" w:fill="auto"/>
            <w:noWrap/>
            <w:vAlign w:val="center"/>
          </w:tcPr>
          <w:p w14:paraId="0A173432" w14:textId="77777777" w:rsidR="002F6DB3" w:rsidRPr="002E4531" w:rsidRDefault="002F6DB3" w:rsidP="00764803">
            <w:pPr>
              <w:jc w:val="center"/>
              <w:rPr>
                <w:rFonts w:ascii="Arial CYR" w:hAnsi="Arial CYR" w:cs="Arial CYR"/>
                <w:b/>
                <w:bCs/>
              </w:rPr>
            </w:pPr>
          </w:p>
        </w:tc>
        <w:tc>
          <w:tcPr>
            <w:tcW w:w="1799" w:type="dxa"/>
            <w:tcBorders>
              <w:top w:val="nil"/>
              <w:left w:val="nil"/>
              <w:bottom w:val="single" w:sz="4" w:space="0" w:color="auto"/>
              <w:right w:val="single" w:sz="4" w:space="0" w:color="auto"/>
            </w:tcBorders>
            <w:shd w:val="clear" w:color="auto" w:fill="auto"/>
            <w:noWrap/>
            <w:vAlign w:val="center"/>
          </w:tcPr>
          <w:p w14:paraId="373A06A8" w14:textId="77777777" w:rsidR="002F6DB3" w:rsidRPr="002E4531" w:rsidRDefault="002F6DB3" w:rsidP="00764803">
            <w:pPr>
              <w:jc w:val="center"/>
              <w:rPr>
                <w:rFonts w:ascii="Arial CYR" w:hAnsi="Arial CYR" w:cs="Arial CYR"/>
                <w:b/>
                <w:bCs/>
              </w:rPr>
            </w:pPr>
          </w:p>
        </w:tc>
        <w:tc>
          <w:tcPr>
            <w:tcW w:w="663" w:type="dxa"/>
            <w:tcBorders>
              <w:top w:val="nil"/>
              <w:left w:val="nil"/>
              <w:bottom w:val="single" w:sz="4" w:space="0" w:color="auto"/>
              <w:right w:val="nil"/>
            </w:tcBorders>
            <w:shd w:val="clear" w:color="auto" w:fill="auto"/>
            <w:vAlign w:val="center"/>
          </w:tcPr>
          <w:p w14:paraId="481E201D" w14:textId="77777777" w:rsidR="002F6DB3" w:rsidRPr="002E4531" w:rsidRDefault="002F6DB3" w:rsidP="00764803">
            <w:pPr>
              <w:jc w:val="center"/>
              <w:rPr>
                <w:rFonts w:ascii="Arial CYR" w:hAnsi="Arial CYR" w:cs="Arial CYR"/>
                <w:b/>
                <w:bCs/>
              </w:rPr>
            </w:pPr>
          </w:p>
        </w:tc>
        <w:tc>
          <w:tcPr>
            <w:tcW w:w="992" w:type="dxa"/>
            <w:tcBorders>
              <w:top w:val="nil"/>
              <w:left w:val="nil"/>
              <w:bottom w:val="single" w:sz="4" w:space="0" w:color="auto"/>
              <w:right w:val="single" w:sz="4" w:space="0" w:color="auto"/>
            </w:tcBorders>
            <w:shd w:val="clear" w:color="auto" w:fill="auto"/>
            <w:vAlign w:val="center"/>
          </w:tcPr>
          <w:p w14:paraId="46C2E482" w14:textId="77777777" w:rsidR="002F6DB3" w:rsidRPr="002E4531" w:rsidRDefault="002F6DB3" w:rsidP="00764803">
            <w:pPr>
              <w:jc w:val="center"/>
              <w:rPr>
                <w:rFonts w:ascii="Arial CYR" w:hAnsi="Arial CYR" w:cs="Arial CYR"/>
                <w:b/>
                <w:bCs/>
              </w:rPr>
            </w:pPr>
          </w:p>
        </w:tc>
        <w:tc>
          <w:tcPr>
            <w:tcW w:w="1180" w:type="dxa"/>
            <w:tcBorders>
              <w:top w:val="nil"/>
              <w:left w:val="nil"/>
              <w:bottom w:val="single" w:sz="4" w:space="0" w:color="auto"/>
              <w:right w:val="single" w:sz="4" w:space="0" w:color="auto"/>
            </w:tcBorders>
            <w:shd w:val="clear" w:color="auto" w:fill="auto"/>
            <w:noWrap/>
            <w:vAlign w:val="center"/>
          </w:tcPr>
          <w:p w14:paraId="3DC51F40" w14:textId="77777777" w:rsidR="002F6DB3" w:rsidRPr="002E4531" w:rsidRDefault="002F6DB3" w:rsidP="00764803">
            <w:pPr>
              <w:jc w:val="center"/>
              <w:rPr>
                <w:rFonts w:ascii="Arial CYR" w:hAnsi="Arial CYR" w:cs="Arial CYR"/>
                <w:b/>
                <w:bCs/>
              </w:rPr>
            </w:pPr>
          </w:p>
        </w:tc>
        <w:tc>
          <w:tcPr>
            <w:tcW w:w="882" w:type="dxa"/>
            <w:tcBorders>
              <w:top w:val="nil"/>
              <w:left w:val="nil"/>
              <w:bottom w:val="nil"/>
              <w:right w:val="nil"/>
            </w:tcBorders>
            <w:shd w:val="clear" w:color="auto" w:fill="auto"/>
            <w:noWrap/>
            <w:vAlign w:val="bottom"/>
            <w:hideMark/>
          </w:tcPr>
          <w:p w14:paraId="4E4CB3CA" w14:textId="77777777" w:rsidR="002F6DB3" w:rsidRPr="002E4531" w:rsidRDefault="002F6DB3" w:rsidP="00764803">
            <w:pPr>
              <w:jc w:val="cente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6F9A288B" w14:textId="77777777" w:rsidR="002F6DB3" w:rsidRPr="002E4531" w:rsidRDefault="002F6DB3" w:rsidP="00764803">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08124660" w14:textId="77777777" w:rsidR="002F6DB3" w:rsidRPr="002E4531" w:rsidRDefault="002F6DB3" w:rsidP="00764803">
            <w:pPr>
              <w:jc w:val="center"/>
              <w:rPr>
                <w:rFonts w:ascii="Arial CYR" w:hAnsi="Arial CYR" w:cs="Arial CYR"/>
                <w:sz w:val="20"/>
                <w:szCs w:val="20"/>
              </w:rPr>
            </w:pPr>
          </w:p>
        </w:tc>
        <w:tc>
          <w:tcPr>
            <w:tcW w:w="475" w:type="dxa"/>
            <w:tcBorders>
              <w:top w:val="nil"/>
              <w:left w:val="nil"/>
              <w:bottom w:val="nil"/>
              <w:right w:val="nil"/>
            </w:tcBorders>
            <w:shd w:val="clear" w:color="auto" w:fill="auto"/>
            <w:vAlign w:val="bottom"/>
            <w:hideMark/>
          </w:tcPr>
          <w:p w14:paraId="40227750" w14:textId="77777777" w:rsidR="002F6DB3" w:rsidRPr="002E4531" w:rsidRDefault="002F6DB3" w:rsidP="00764803">
            <w:pPr>
              <w:jc w:val="center"/>
              <w:rPr>
                <w:rFonts w:ascii="Arial CYR" w:hAnsi="Arial CYR" w:cs="Arial CYR"/>
                <w:sz w:val="20"/>
                <w:szCs w:val="20"/>
              </w:rPr>
            </w:pPr>
          </w:p>
        </w:tc>
      </w:tr>
      <w:tr w:rsidR="002F6DB3" w:rsidRPr="002E4531" w14:paraId="4D627A29" w14:textId="77777777" w:rsidTr="000E3A5E">
        <w:trPr>
          <w:trHeight w:val="525"/>
        </w:trPr>
        <w:tc>
          <w:tcPr>
            <w:tcW w:w="12980" w:type="dxa"/>
            <w:gridSpan w:val="11"/>
            <w:vMerge w:val="restart"/>
            <w:tcBorders>
              <w:top w:val="nil"/>
              <w:left w:val="nil"/>
              <w:bottom w:val="nil"/>
              <w:right w:val="nil"/>
            </w:tcBorders>
            <w:shd w:val="clear" w:color="auto" w:fill="auto"/>
            <w:vAlign w:val="bottom"/>
            <w:hideMark/>
          </w:tcPr>
          <w:p w14:paraId="39EEF090" w14:textId="77777777" w:rsidR="002F6DB3" w:rsidRPr="002E4531" w:rsidRDefault="002F6DB3" w:rsidP="00764803">
            <w:pPr>
              <w:rPr>
                <w:rFonts w:ascii="Arial CYR" w:hAnsi="Arial CYR" w:cs="Arial CYR"/>
                <w:b/>
                <w:bCs/>
                <w:sz w:val="20"/>
                <w:szCs w:val="20"/>
              </w:rPr>
            </w:pPr>
            <w:r w:rsidRPr="002E4531">
              <w:rPr>
                <w:rFonts w:ascii="Arial CYR" w:hAnsi="Arial CYR" w:cs="Arial CYR"/>
                <w:b/>
                <w:bCs/>
                <w:sz w:val="20"/>
                <w:szCs w:val="20"/>
              </w:rPr>
              <w:t>* при наличии замечаний к техническому состоянию подвижного состава, кроме отметки в маршрутном листе составляется акт с подробным описанием выявленных неисправностей</w:t>
            </w:r>
          </w:p>
        </w:tc>
        <w:tc>
          <w:tcPr>
            <w:tcW w:w="660" w:type="dxa"/>
            <w:tcBorders>
              <w:top w:val="nil"/>
              <w:left w:val="nil"/>
              <w:bottom w:val="nil"/>
              <w:right w:val="nil"/>
            </w:tcBorders>
            <w:shd w:val="clear" w:color="auto" w:fill="auto"/>
            <w:noWrap/>
            <w:vAlign w:val="bottom"/>
            <w:hideMark/>
          </w:tcPr>
          <w:p w14:paraId="1E8F9E14" w14:textId="77777777" w:rsidR="002F6DB3" w:rsidRPr="002E4531" w:rsidRDefault="002F6DB3" w:rsidP="00764803">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06B02FF9" w14:textId="77777777" w:rsidR="002F6DB3" w:rsidRPr="002E4531" w:rsidRDefault="002F6DB3" w:rsidP="00764803">
            <w:pPr>
              <w:jc w:val="center"/>
              <w:rPr>
                <w:rFonts w:ascii="Arial CYR" w:hAnsi="Arial CYR" w:cs="Arial CYR"/>
                <w:sz w:val="20"/>
                <w:szCs w:val="20"/>
              </w:rPr>
            </w:pPr>
          </w:p>
        </w:tc>
        <w:tc>
          <w:tcPr>
            <w:tcW w:w="475" w:type="dxa"/>
            <w:tcBorders>
              <w:top w:val="nil"/>
              <w:left w:val="nil"/>
              <w:bottom w:val="nil"/>
              <w:right w:val="nil"/>
            </w:tcBorders>
            <w:shd w:val="clear" w:color="auto" w:fill="auto"/>
            <w:vAlign w:val="bottom"/>
            <w:hideMark/>
          </w:tcPr>
          <w:p w14:paraId="302D1A9B" w14:textId="77777777" w:rsidR="002F6DB3" w:rsidRPr="002E4531" w:rsidRDefault="002F6DB3" w:rsidP="00764803">
            <w:pPr>
              <w:jc w:val="center"/>
              <w:rPr>
                <w:rFonts w:ascii="Arial CYR" w:hAnsi="Arial CYR" w:cs="Arial CYR"/>
                <w:sz w:val="20"/>
                <w:szCs w:val="20"/>
              </w:rPr>
            </w:pPr>
          </w:p>
        </w:tc>
      </w:tr>
      <w:tr w:rsidR="002F6DB3" w:rsidRPr="002E4531" w14:paraId="70003D27" w14:textId="77777777" w:rsidTr="000E3A5E">
        <w:trPr>
          <w:trHeight w:val="80"/>
        </w:trPr>
        <w:tc>
          <w:tcPr>
            <w:tcW w:w="12980" w:type="dxa"/>
            <w:gridSpan w:val="11"/>
            <w:vMerge/>
            <w:tcBorders>
              <w:top w:val="nil"/>
              <w:left w:val="nil"/>
              <w:bottom w:val="nil"/>
              <w:right w:val="nil"/>
            </w:tcBorders>
            <w:vAlign w:val="center"/>
            <w:hideMark/>
          </w:tcPr>
          <w:p w14:paraId="55F5462B" w14:textId="77777777" w:rsidR="002F6DB3" w:rsidRPr="002E4531" w:rsidRDefault="002F6DB3" w:rsidP="00764803">
            <w:pPr>
              <w:rPr>
                <w:rFonts w:ascii="Arial CYR" w:hAnsi="Arial CYR" w:cs="Arial CYR"/>
                <w:b/>
                <w:bCs/>
                <w:sz w:val="20"/>
                <w:szCs w:val="20"/>
              </w:rPr>
            </w:pPr>
          </w:p>
        </w:tc>
        <w:tc>
          <w:tcPr>
            <w:tcW w:w="660" w:type="dxa"/>
            <w:tcBorders>
              <w:top w:val="nil"/>
              <w:left w:val="nil"/>
              <w:bottom w:val="nil"/>
              <w:right w:val="nil"/>
            </w:tcBorders>
            <w:shd w:val="clear" w:color="auto" w:fill="auto"/>
            <w:noWrap/>
            <w:vAlign w:val="bottom"/>
            <w:hideMark/>
          </w:tcPr>
          <w:p w14:paraId="3D91C034" w14:textId="77777777" w:rsidR="002F6DB3" w:rsidRPr="002E4531" w:rsidRDefault="002F6DB3" w:rsidP="00764803">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1B8769E7" w14:textId="77777777" w:rsidR="002F6DB3" w:rsidRPr="002E4531" w:rsidRDefault="002F6DB3" w:rsidP="00764803">
            <w:pPr>
              <w:jc w:val="center"/>
              <w:rPr>
                <w:rFonts w:ascii="Arial CYR" w:hAnsi="Arial CYR" w:cs="Arial CYR"/>
                <w:sz w:val="20"/>
                <w:szCs w:val="20"/>
              </w:rPr>
            </w:pPr>
          </w:p>
        </w:tc>
        <w:tc>
          <w:tcPr>
            <w:tcW w:w="475" w:type="dxa"/>
            <w:tcBorders>
              <w:top w:val="nil"/>
              <w:left w:val="nil"/>
              <w:bottom w:val="nil"/>
              <w:right w:val="nil"/>
            </w:tcBorders>
            <w:shd w:val="clear" w:color="auto" w:fill="auto"/>
            <w:vAlign w:val="bottom"/>
            <w:hideMark/>
          </w:tcPr>
          <w:p w14:paraId="34F682AF" w14:textId="77777777" w:rsidR="002F6DB3" w:rsidRPr="002E4531" w:rsidRDefault="002F6DB3" w:rsidP="00764803">
            <w:pPr>
              <w:jc w:val="center"/>
              <w:rPr>
                <w:rFonts w:ascii="Arial CYR" w:hAnsi="Arial CYR" w:cs="Arial CYR"/>
                <w:sz w:val="20"/>
                <w:szCs w:val="20"/>
              </w:rPr>
            </w:pPr>
          </w:p>
        </w:tc>
      </w:tr>
      <w:tr w:rsidR="002F6DB3" w:rsidRPr="002E4531" w14:paraId="38D22FCF" w14:textId="77777777" w:rsidTr="000E3A5E">
        <w:trPr>
          <w:trHeight w:val="515"/>
        </w:trPr>
        <w:tc>
          <w:tcPr>
            <w:tcW w:w="280" w:type="dxa"/>
            <w:tcBorders>
              <w:top w:val="nil"/>
              <w:left w:val="nil"/>
              <w:bottom w:val="nil"/>
              <w:right w:val="nil"/>
            </w:tcBorders>
            <w:shd w:val="clear" w:color="auto" w:fill="auto"/>
            <w:noWrap/>
            <w:vAlign w:val="bottom"/>
            <w:hideMark/>
          </w:tcPr>
          <w:p w14:paraId="5436E93E" w14:textId="77777777" w:rsidR="002F6DB3" w:rsidRPr="002E4531" w:rsidRDefault="002F6DB3" w:rsidP="00764803">
            <w:pPr>
              <w:rPr>
                <w:rFonts w:ascii="Arial CYR" w:hAnsi="Arial CYR" w:cs="Arial CYR"/>
                <w:sz w:val="20"/>
                <w:szCs w:val="20"/>
              </w:rPr>
            </w:pPr>
          </w:p>
        </w:tc>
        <w:tc>
          <w:tcPr>
            <w:tcW w:w="2712" w:type="dxa"/>
            <w:tcBorders>
              <w:top w:val="nil"/>
              <w:left w:val="nil"/>
              <w:bottom w:val="nil"/>
              <w:right w:val="nil"/>
            </w:tcBorders>
            <w:shd w:val="clear" w:color="auto" w:fill="auto"/>
            <w:noWrap/>
            <w:vAlign w:val="bottom"/>
            <w:hideMark/>
          </w:tcPr>
          <w:p w14:paraId="599ED4E6" w14:textId="77777777" w:rsidR="002F6DB3" w:rsidRPr="002E4531" w:rsidRDefault="002F6DB3" w:rsidP="00764803">
            <w:pPr>
              <w:rPr>
                <w:rFonts w:ascii="Arial CYR" w:hAnsi="Arial CYR" w:cs="Arial CYR"/>
                <w:b/>
                <w:bCs/>
              </w:rPr>
            </w:pPr>
          </w:p>
        </w:tc>
        <w:tc>
          <w:tcPr>
            <w:tcW w:w="1351" w:type="dxa"/>
            <w:tcBorders>
              <w:top w:val="nil"/>
              <w:left w:val="nil"/>
              <w:bottom w:val="nil"/>
              <w:right w:val="nil"/>
            </w:tcBorders>
            <w:shd w:val="clear" w:color="auto" w:fill="auto"/>
            <w:noWrap/>
            <w:vAlign w:val="bottom"/>
            <w:hideMark/>
          </w:tcPr>
          <w:p w14:paraId="3D5A728B" w14:textId="77777777" w:rsidR="002F6DB3" w:rsidRPr="002E4531" w:rsidRDefault="002F6DB3" w:rsidP="00764803">
            <w:pPr>
              <w:rPr>
                <w:rFonts w:ascii="Arial CYR" w:hAnsi="Arial CYR" w:cs="Arial CYR"/>
                <w:b/>
                <w:bCs/>
              </w:rPr>
            </w:pPr>
          </w:p>
        </w:tc>
        <w:tc>
          <w:tcPr>
            <w:tcW w:w="1890" w:type="dxa"/>
            <w:gridSpan w:val="2"/>
            <w:tcBorders>
              <w:top w:val="nil"/>
              <w:left w:val="nil"/>
              <w:bottom w:val="nil"/>
              <w:right w:val="nil"/>
            </w:tcBorders>
            <w:shd w:val="clear" w:color="auto" w:fill="auto"/>
            <w:vAlign w:val="bottom"/>
            <w:hideMark/>
          </w:tcPr>
          <w:p w14:paraId="51E9030E" w14:textId="77777777" w:rsidR="002F6DB3" w:rsidRPr="002E4531" w:rsidRDefault="002F6DB3" w:rsidP="00764803">
            <w:pPr>
              <w:rPr>
                <w:rFonts w:ascii="Arial CYR" w:hAnsi="Arial CYR" w:cs="Arial CYR"/>
                <w:b/>
                <w:bCs/>
              </w:rPr>
            </w:pPr>
          </w:p>
        </w:tc>
        <w:tc>
          <w:tcPr>
            <w:tcW w:w="1231" w:type="dxa"/>
            <w:tcBorders>
              <w:top w:val="nil"/>
              <w:left w:val="nil"/>
              <w:bottom w:val="nil"/>
              <w:right w:val="nil"/>
            </w:tcBorders>
            <w:shd w:val="clear" w:color="auto" w:fill="auto"/>
            <w:noWrap/>
            <w:vAlign w:val="bottom"/>
            <w:hideMark/>
          </w:tcPr>
          <w:p w14:paraId="732711A4" w14:textId="77777777" w:rsidR="002F6DB3" w:rsidRPr="002E4531" w:rsidRDefault="002F6DB3" w:rsidP="00764803">
            <w:pPr>
              <w:rPr>
                <w:rFonts w:ascii="Arial CYR" w:hAnsi="Arial CYR" w:cs="Arial CYR"/>
                <w:b/>
                <w:bCs/>
              </w:rPr>
            </w:pPr>
          </w:p>
        </w:tc>
        <w:tc>
          <w:tcPr>
            <w:tcW w:w="1799" w:type="dxa"/>
            <w:tcBorders>
              <w:top w:val="nil"/>
              <w:left w:val="nil"/>
              <w:bottom w:val="nil"/>
              <w:right w:val="nil"/>
            </w:tcBorders>
            <w:shd w:val="clear" w:color="auto" w:fill="auto"/>
            <w:noWrap/>
            <w:vAlign w:val="bottom"/>
            <w:hideMark/>
          </w:tcPr>
          <w:p w14:paraId="3CDCAD73" w14:textId="77777777" w:rsidR="002F6DB3" w:rsidRPr="002E4531" w:rsidRDefault="002F6DB3" w:rsidP="00764803">
            <w:pPr>
              <w:rPr>
                <w:rFonts w:ascii="Arial CYR" w:hAnsi="Arial CYR" w:cs="Arial CYR"/>
                <w:b/>
                <w:bCs/>
              </w:rPr>
            </w:pPr>
          </w:p>
        </w:tc>
        <w:tc>
          <w:tcPr>
            <w:tcW w:w="1655" w:type="dxa"/>
            <w:gridSpan w:val="2"/>
            <w:tcBorders>
              <w:top w:val="nil"/>
              <w:left w:val="nil"/>
              <w:bottom w:val="nil"/>
              <w:right w:val="nil"/>
            </w:tcBorders>
            <w:shd w:val="clear" w:color="auto" w:fill="auto"/>
            <w:vAlign w:val="bottom"/>
            <w:hideMark/>
          </w:tcPr>
          <w:p w14:paraId="78F6EBC4" w14:textId="77777777" w:rsidR="002F6DB3" w:rsidRPr="002E4531" w:rsidRDefault="002F6DB3" w:rsidP="00764803">
            <w:pPr>
              <w:rPr>
                <w:rFonts w:ascii="Arial CYR" w:hAnsi="Arial CYR" w:cs="Arial CYR"/>
                <w:b/>
                <w:bCs/>
              </w:rPr>
            </w:pPr>
          </w:p>
        </w:tc>
        <w:tc>
          <w:tcPr>
            <w:tcW w:w="1180" w:type="dxa"/>
            <w:tcBorders>
              <w:top w:val="nil"/>
              <w:left w:val="nil"/>
              <w:bottom w:val="nil"/>
              <w:right w:val="nil"/>
            </w:tcBorders>
            <w:shd w:val="clear" w:color="auto" w:fill="auto"/>
            <w:noWrap/>
            <w:vAlign w:val="bottom"/>
            <w:hideMark/>
          </w:tcPr>
          <w:p w14:paraId="33BFB9FC" w14:textId="77777777" w:rsidR="002F6DB3" w:rsidRPr="002E4531" w:rsidRDefault="002F6DB3" w:rsidP="00764803">
            <w:pPr>
              <w:rPr>
                <w:rFonts w:ascii="Arial CYR" w:hAnsi="Arial CYR" w:cs="Arial CYR"/>
                <w:b/>
                <w:bCs/>
              </w:rPr>
            </w:pPr>
          </w:p>
        </w:tc>
        <w:tc>
          <w:tcPr>
            <w:tcW w:w="882" w:type="dxa"/>
            <w:tcBorders>
              <w:top w:val="nil"/>
              <w:left w:val="nil"/>
              <w:bottom w:val="nil"/>
              <w:right w:val="nil"/>
            </w:tcBorders>
            <w:shd w:val="clear" w:color="auto" w:fill="auto"/>
            <w:noWrap/>
            <w:vAlign w:val="bottom"/>
            <w:hideMark/>
          </w:tcPr>
          <w:p w14:paraId="5D4ED515" w14:textId="77777777" w:rsidR="002F6DB3" w:rsidRPr="002E4531" w:rsidRDefault="002F6DB3" w:rsidP="00764803">
            <w:pPr>
              <w:rPr>
                <w:rFonts w:ascii="Arial CYR" w:hAnsi="Arial CYR" w:cs="Arial CYR"/>
              </w:rPr>
            </w:pPr>
          </w:p>
        </w:tc>
        <w:tc>
          <w:tcPr>
            <w:tcW w:w="660" w:type="dxa"/>
            <w:tcBorders>
              <w:top w:val="nil"/>
              <w:left w:val="nil"/>
              <w:bottom w:val="nil"/>
              <w:right w:val="nil"/>
            </w:tcBorders>
            <w:shd w:val="clear" w:color="auto" w:fill="auto"/>
            <w:noWrap/>
            <w:vAlign w:val="bottom"/>
            <w:hideMark/>
          </w:tcPr>
          <w:p w14:paraId="34516CFB" w14:textId="77777777" w:rsidR="002F6DB3" w:rsidRPr="002E4531" w:rsidRDefault="002F6DB3" w:rsidP="00764803">
            <w:pPr>
              <w:rPr>
                <w:rFonts w:ascii="Arial CYR" w:hAnsi="Arial CYR" w:cs="Arial CYR"/>
              </w:rPr>
            </w:pPr>
          </w:p>
        </w:tc>
        <w:tc>
          <w:tcPr>
            <w:tcW w:w="960" w:type="dxa"/>
            <w:tcBorders>
              <w:top w:val="nil"/>
              <w:left w:val="nil"/>
              <w:bottom w:val="nil"/>
              <w:right w:val="nil"/>
            </w:tcBorders>
            <w:shd w:val="clear" w:color="auto" w:fill="auto"/>
            <w:noWrap/>
            <w:vAlign w:val="bottom"/>
            <w:hideMark/>
          </w:tcPr>
          <w:p w14:paraId="32CEB7AB" w14:textId="77777777" w:rsidR="002F6DB3" w:rsidRPr="002E4531" w:rsidRDefault="002F6DB3" w:rsidP="00764803">
            <w:pPr>
              <w:rPr>
                <w:rFonts w:ascii="Arial CYR" w:hAnsi="Arial CYR" w:cs="Arial CYR"/>
              </w:rPr>
            </w:pPr>
          </w:p>
        </w:tc>
        <w:tc>
          <w:tcPr>
            <w:tcW w:w="475" w:type="dxa"/>
            <w:tcBorders>
              <w:top w:val="nil"/>
              <w:left w:val="nil"/>
              <w:bottom w:val="nil"/>
              <w:right w:val="nil"/>
            </w:tcBorders>
            <w:shd w:val="clear" w:color="auto" w:fill="auto"/>
            <w:vAlign w:val="bottom"/>
            <w:hideMark/>
          </w:tcPr>
          <w:p w14:paraId="3F68F6D5" w14:textId="77777777" w:rsidR="002F6DB3" w:rsidRPr="002E4531" w:rsidRDefault="002F6DB3" w:rsidP="00764803">
            <w:pPr>
              <w:rPr>
                <w:rFonts w:ascii="Arial CYR" w:hAnsi="Arial CYR" w:cs="Arial CYR"/>
              </w:rPr>
            </w:pPr>
          </w:p>
        </w:tc>
      </w:tr>
      <w:tr w:rsidR="002F6DB3" w:rsidRPr="002E4531" w14:paraId="18DF710C" w14:textId="77777777" w:rsidTr="000E3A5E">
        <w:trPr>
          <w:trHeight w:val="360"/>
        </w:trPr>
        <w:tc>
          <w:tcPr>
            <w:tcW w:w="280" w:type="dxa"/>
            <w:tcBorders>
              <w:top w:val="nil"/>
              <w:left w:val="nil"/>
              <w:bottom w:val="nil"/>
              <w:right w:val="nil"/>
            </w:tcBorders>
            <w:shd w:val="clear" w:color="auto" w:fill="auto"/>
            <w:noWrap/>
            <w:vAlign w:val="bottom"/>
            <w:hideMark/>
          </w:tcPr>
          <w:p w14:paraId="7280D749" w14:textId="77777777" w:rsidR="002F6DB3" w:rsidRPr="002E4531" w:rsidRDefault="002F6DB3" w:rsidP="00764803">
            <w:pPr>
              <w:rPr>
                <w:rFonts w:ascii="Arial CYR" w:hAnsi="Arial CYR" w:cs="Arial CYR"/>
                <w:sz w:val="20"/>
                <w:szCs w:val="20"/>
              </w:rPr>
            </w:pPr>
          </w:p>
        </w:tc>
        <w:tc>
          <w:tcPr>
            <w:tcW w:w="4063" w:type="dxa"/>
            <w:gridSpan w:val="2"/>
            <w:tcBorders>
              <w:top w:val="nil"/>
              <w:left w:val="nil"/>
              <w:bottom w:val="nil"/>
              <w:right w:val="nil"/>
            </w:tcBorders>
            <w:shd w:val="clear" w:color="auto" w:fill="auto"/>
            <w:noWrap/>
            <w:vAlign w:val="bottom"/>
            <w:hideMark/>
          </w:tcPr>
          <w:p w14:paraId="53D00979" w14:textId="77777777" w:rsidR="002F6DB3" w:rsidRPr="002E4531" w:rsidRDefault="002F6DB3" w:rsidP="00764803">
            <w:pPr>
              <w:rPr>
                <w:rFonts w:ascii="Arial CYR" w:hAnsi="Arial CYR" w:cs="Arial CYR"/>
                <w:b/>
                <w:bCs/>
              </w:rPr>
            </w:pPr>
            <w:r w:rsidRPr="002E4531">
              <w:rPr>
                <w:rFonts w:ascii="Arial CYR" w:hAnsi="Arial CYR" w:cs="Arial CYR"/>
                <w:b/>
                <w:bCs/>
              </w:rPr>
              <w:t>Инструктаж провел:</w:t>
            </w:r>
          </w:p>
        </w:tc>
        <w:tc>
          <w:tcPr>
            <w:tcW w:w="1150" w:type="dxa"/>
            <w:tcBorders>
              <w:top w:val="nil"/>
              <w:left w:val="nil"/>
              <w:bottom w:val="single" w:sz="4" w:space="0" w:color="auto"/>
              <w:right w:val="nil"/>
            </w:tcBorders>
            <w:shd w:val="clear" w:color="auto" w:fill="auto"/>
            <w:noWrap/>
            <w:vAlign w:val="bottom"/>
            <w:hideMark/>
          </w:tcPr>
          <w:p w14:paraId="6F084DD5" w14:textId="77777777" w:rsidR="002F6DB3" w:rsidRPr="002E4531" w:rsidRDefault="002F6DB3" w:rsidP="00764803">
            <w:pPr>
              <w:rPr>
                <w:rFonts w:ascii="Arial CYR" w:hAnsi="Arial CYR" w:cs="Arial CYR"/>
                <w:b/>
                <w:bCs/>
              </w:rPr>
            </w:pPr>
            <w:r w:rsidRPr="002E4531">
              <w:rPr>
                <w:rFonts w:ascii="Arial CYR" w:hAnsi="Arial CYR" w:cs="Arial CYR"/>
                <w:b/>
                <w:bCs/>
              </w:rPr>
              <w:t> </w:t>
            </w:r>
          </w:p>
        </w:tc>
        <w:tc>
          <w:tcPr>
            <w:tcW w:w="740" w:type="dxa"/>
            <w:tcBorders>
              <w:top w:val="nil"/>
              <w:left w:val="nil"/>
              <w:bottom w:val="single" w:sz="4" w:space="0" w:color="auto"/>
              <w:right w:val="nil"/>
            </w:tcBorders>
            <w:shd w:val="clear" w:color="auto" w:fill="auto"/>
            <w:noWrap/>
            <w:vAlign w:val="bottom"/>
            <w:hideMark/>
          </w:tcPr>
          <w:p w14:paraId="2C9ECD48" w14:textId="77777777" w:rsidR="002F6DB3" w:rsidRPr="002E4531" w:rsidRDefault="002F6DB3" w:rsidP="00764803">
            <w:pPr>
              <w:rPr>
                <w:rFonts w:ascii="Arial CYR" w:hAnsi="Arial CYR" w:cs="Arial CYR"/>
                <w:b/>
                <w:bCs/>
              </w:rPr>
            </w:pPr>
            <w:r w:rsidRPr="002E4531">
              <w:rPr>
                <w:rFonts w:ascii="Arial CYR" w:hAnsi="Arial CYR" w:cs="Arial CYR"/>
                <w:b/>
                <w:bCs/>
              </w:rPr>
              <w:t> </w:t>
            </w:r>
          </w:p>
        </w:tc>
        <w:tc>
          <w:tcPr>
            <w:tcW w:w="1231" w:type="dxa"/>
            <w:tcBorders>
              <w:top w:val="nil"/>
              <w:left w:val="nil"/>
              <w:bottom w:val="single" w:sz="4" w:space="0" w:color="auto"/>
              <w:right w:val="nil"/>
            </w:tcBorders>
            <w:shd w:val="clear" w:color="auto" w:fill="auto"/>
            <w:noWrap/>
            <w:vAlign w:val="bottom"/>
            <w:hideMark/>
          </w:tcPr>
          <w:p w14:paraId="63360205" w14:textId="77777777" w:rsidR="002F6DB3" w:rsidRPr="002E4531" w:rsidRDefault="002F6DB3" w:rsidP="00764803">
            <w:pPr>
              <w:rPr>
                <w:rFonts w:ascii="Arial CYR" w:hAnsi="Arial CYR" w:cs="Arial CYR"/>
                <w:b/>
                <w:bCs/>
              </w:rPr>
            </w:pPr>
            <w:r w:rsidRPr="002E4531">
              <w:rPr>
                <w:rFonts w:ascii="Arial CYR" w:hAnsi="Arial CYR" w:cs="Arial CYR"/>
                <w:b/>
                <w:bCs/>
              </w:rPr>
              <w:t> </w:t>
            </w:r>
          </w:p>
        </w:tc>
        <w:tc>
          <w:tcPr>
            <w:tcW w:w="1799" w:type="dxa"/>
            <w:tcBorders>
              <w:top w:val="nil"/>
              <w:left w:val="nil"/>
              <w:bottom w:val="nil"/>
              <w:right w:val="nil"/>
            </w:tcBorders>
            <w:shd w:val="clear" w:color="auto" w:fill="auto"/>
            <w:noWrap/>
            <w:vAlign w:val="bottom"/>
            <w:hideMark/>
          </w:tcPr>
          <w:p w14:paraId="29F862DE" w14:textId="77777777" w:rsidR="002F6DB3" w:rsidRPr="002E4531" w:rsidRDefault="002F6DB3" w:rsidP="00764803">
            <w:pPr>
              <w:rPr>
                <w:rFonts w:ascii="Arial CYR" w:hAnsi="Arial CYR" w:cs="Arial CYR"/>
                <w:b/>
                <w:bCs/>
              </w:rPr>
            </w:pPr>
          </w:p>
        </w:tc>
        <w:tc>
          <w:tcPr>
            <w:tcW w:w="663" w:type="dxa"/>
            <w:tcBorders>
              <w:top w:val="nil"/>
              <w:left w:val="nil"/>
              <w:bottom w:val="nil"/>
              <w:right w:val="nil"/>
            </w:tcBorders>
            <w:shd w:val="clear" w:color="auto" w:fill="auto"/>
            <w:noWrap/>
            <w:vAlign w:val="bottom"/>
            <w:hideMark/>
          </w:tcPr>
          <w:p w14:paraId="38F5AB73" w14:textId="77777777" w:rsidR="002F6DB3" w:rsidRPr="002E4531" w:rsidRDefault="002F6DB3" w:rsidP="00764803">
            <w:pPr>
              <w:rPr>
                <w:rFonts w:ascii="Arial CYR" w:hAnsi="Arial CYR" w:cs="Arial CYR"/>
                <w:b/>
                <w:bCs/>
              </w:rPr>
            </w:pPr>
          </w:p>
        </w:tc>
        <w:tc>
          <w:tcPr>
            <w:tcW w:w="992" w:type="dxa"/>
            <w:tcBorders>
              <w:top w:val="nil"/>
              <w:left w:val="nil"/>
              <w:bottom w:val="nil"/>
              <w:right w:val="nil"/>
            </w:tcBorders>
            <w:shd w:val="clear" w:color="auto" w:fill="auto"/>
            <w:noWrap/>
            <w:vAlign w:val="bottom"/>
            <w:hideMark/>
          </w:tcPr>
          <w:p w14:paraId="43BF3B96" w14:textId="77777777" w:rsidR="002F6DB3" w:rsidRPr="002E4531" w:rsidRDefault="002F6DB3" w:rsidP="00764803">
            <w:pPr>
              <w:rPr>
                <w:rFonts w:ascii="Arial CYR" w:hAnsi="Arial CYR" w:cs="Arial CYR"/>
                <w:b/>
                <w:bCs/>
              </w:rPr>
            </w:pPr>
          </w:p>
        </w:tc>
        <w:tc>
          <w:tcPr>
            <w:tcW w:w="1180" w:type="dxa"/>
            <w:tcBorders>
              <w:top w:val="nil"/>
              <w:left w:val="nil"/>
              <w:bottom w:val="nil"/>
              <w:right w:val="nil"/>
            </w:tcBorders>
            <w:shd w:val="clear" w:color="auto" w:fill="auto"/>
            <w:noWrap/>
            <w:vAlign w:val="bottom"/>
            <w:hideMark/>
          </w:tcPr>
          <w:p w14:paraId="1A5DB70C" w14:textId="77777777" w:rsidR="002F6DB3" w:rsidRPr="002E4531" w:rsidRDefault="002F6DB3" w:rsidP="00764803">
            <w:pPr>
              <w:rPr>
                <w:rFonts w:ascii="Arial CYR" w:hAnsi="Arial CYR" w:cs="Arial CYR"/>
                <w:b/>
                <w:bCs/>
              </w:rPr>
            </w:pPr>
          </w:p>
        </w:tc>
        <w:tc>
          <w:tcPr>
            <w:tcW w:w="882" w:type="dxa"/>
            <w:tcBorders>
              <w:top w:val="nil"/>
              <w:left w:val="nil"/>
              <w:bottom w:val="nil"/>
              <w:right w:val="nil"/>
            </w:tcBorders>
            <w:shd w:val="clear" w:color="auto" w:fill="auto"/>
            <w:noWrap/>
            <w:vAlign w:val="bottom"/>
            <w:hideMark/>
          </w:tcPr>
          <w:p w14:paraId="1843FAC3" w14:textId="77777777" w:rsidR="002F6DB3" w:rsidRPr="002E4531" w:rsidRDefault="002F6DB3" w:rsidP="00764803">
            <w:pP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02F7D58C" w14:textId="77777777" w:rsidR="002F6DB3" w:rsidRPr="002E4531" w:rsidRDefault="002F6DB3" w:rsidP="00764803">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78C81301" w14:textId="77777777" w:rsidR="002F6DB3" w:rsidRPr="002E4531" w:rsidRDefault="002F6DB3" w:rsidP="00764803">
            <w:pPr>
              <w:rPr>
                <w:rFonts w:ascii="Arial CYR" w:hAnsi="Arial CYR" w:cs="Arial CYR"/>
                <w:sz w:val="20"/>
                <w:szCs w:val="20"/>
              </w:rPr>
            </w:pPr>
          </w:p>
        </w:tc>
        <w:tc>
          <w:tcPr>
            <w:tcW w:w="475" w:type="dxa"/>
            <w:tcBorders>
              <w:top w:val="nil"/>
              <w:left w:val="nil"/>
              <w:bottom w:val="nil"/>
              <w:right w:val="nil"/>
            </w:tcBorders>
            <w:shd w:val="clear" w:color="auto" w:fill="auto"/>
            <w:noWrap/>
            <w:vAlign w:val="bottom"/>
            <w:hideMark/>
          </w:tcPr>
          <w:p w14:paraId="2E8E0195" w14:textId="77777777" w:rsidR="002F6DB3" w:rsidRPr="002E4531" w:rsidRDefault="002F6DB3" w:rsidP="00764803">
            <w:pPr>
              <w:rPr>
                <w:rFonts w:ascii="Arial CYR" w:hAnsi="Arial CYR" w:cs="Arial CYR"/>
                <w:sz w:val="20"/>
                <w:szCs w:val="20"/>
              </w:rPr>
            </w:pPr>
          </w:p>
        </w:tc>
      </w:tr>
      <w:tr w:rsidR="002F6DB3" w:rsidRPr="002E4531" w14:paraId="2CF103ED" w14:textId="77777777" w:rsidTr="000E3A5E">
        <w:trPr>
          <w:trHeight w:val="285"/>
        </w:trPr>
        <w:tc>
          <w:tcPr>
            <w:tcW w:w="280" w:type="dxa"/>
            <w:tcBorders>
              <w:top w:val="nil"/>
              <w:left w:val="nil"/>
              <w:bottom w:val="nil"/>
              <w:right w:val="nil"/>
            </w:tcBorders>
            <w:shd w:val="clear" w:color="auto" w:fill="auto"/>
            <w:noWrap/>
            <w:vAlign w:val="bottom"/>
            <w:hideMark/>
          </w:tcPr>
          <w:p w14:paraId="4F008A83" w14:textId="77777777" w:rsidR="002F6DB3" w:rsidRPr="002E4531" w:rsidRDefault="002F6DB3" w:rsidP="00764803">
            <w:pPr>
              <w:rPr>
                <w:rFonts w:ascii="Arial CYR" w:hAnsi="Arial CYR" w:cs="Arial CYR"/>
                <w:sz w:val="20"/>
                <w:szCs w:val="20"/>
              </w:rPr>
            </w:pPr>
          </w:p>
        </w:tc>
        <w:tc>
          <w:tcPr>
            <w:tcW w:w="2712" w:type="dxa"/>
            <w:tcBorders>
              <w:top w:val="nil"/>
              <w:left w:val="nil"/>
              <w:bottom w:val="nil"/>
              <w:right w:val="nil"/>
            </w:tcBorders>
            <w:shd w:val="clear" w:color="auto" w:fill="auto"/>
            <w:noWrap/>
            <w:vAlign w:val="bottom"/>
            <w:hideMark/>
          </w:tcPr>
          <w:p w14:paraId="62CEA36C" w14:textId="77777777" w:rsidR="002F6DB3" w:rsidRPr="002E4531" w:rsidRDefault="002F6DB3" w:rsidP="00764803">
            <w:pPr>
              <w:rPr>
                <w:rFonts w:ascii="Arial CYR" w:hAnsi="Arial CYR" w:cs="Arial CYR"/>
                <w:sz w:val="20"/>
                <w:szCs w:val="20"/>
              </w:rPr>
            </w:pPr>
          </w:p>
        </w:tc>
        <w:tc>
          <w:tcPr>
            <w:tcW w:w="1351" w:type="dxa"/>
            <w:tcBorders>
              <w:top w:val="nil"/>
              <w:left w:val="nil"/>
              <w:bottom w:val="nil"/>
              <w:right w:val="nil"/>
            </w:tcBorders>
            <w:shd w:val="clear" w:color="auto" w:fill="auto"/>
            <w:noWrap/>
            <w:vAlign w:val="bottom"/>
            <w:hideMark/>
          </w:tcPr>
          <w:p w14:paraId="2C604C4A" w14:textId="77777777" w:rsidR="002F6DB3" w:rsidRPr="002E4531" w:rsidRDefault="002F6DB3" w:rsidP="00764803">
            <w:pPr>
              <w:rPr>
                <w:rFonts w:ascii="Arial CYR" w:hAnsi="Arial CYR" w:cs="Arial CYR"/>
                <w:sz w:val="20"/>
                <w:szCs w:val="20"/>
              </w:rPr>
            </w:pPr>
          </w:p>
        </w:tc>
        <w:tc>
          <w:tcPr>
            <w:tcW w:w="1150" w:type="dxa"/>
            <w:tcBorders>
              <w:top w:val="nil"/>
              <w:left w:val="nil"/>
              <w:bottom w:val="nil"/>
              <w:right w:val="nil"/>
            </w:tcBorders>
            <w:shd w:val="clear" w:color="auto" w:fill="auto"/>
            <w:noWrap/>
            <w:vAlign w:val="bottom"/>
            <w:hideMark/>
          </w:tcPr>
          <w:p w14:paraId="055B757F" w14:textId="77777777" w:rsidR="002F6DB3" w:rsidRPr="002E4531" w:rsidRDefault="002F6DB3" w:rsidP="00764803">
            <w:pPr>
              <w:rPr>
                <w:rFonts w:ascii="Arial CYR" w:hAnsi="Arial CYR" w:cs="Arial CYR"/>
                <w:sz w:val="20"/>
                <w:szCs w:val="20"/>
              </w:rPr>
            </w:pPr>
          </w:p>
        </w:tc>
        <w:tc>
          <w:tcPr>
            <w:tcW w:w="740" w:type="dxa"/>
            <w:tcBorders>
              <w:top w:val="nil"/>
              <w:left w:val="nil"/>
              <w:bottom w:val="nil"/>
              <w:right w:val="nil"/>
            </w:tcBorders>
            <w:shd w:val="clear" w:color="auto" w:fill="auto"/>
            <w:noWrap/>
            <w:vAlign w:val="bottom"/>
            <w:hideMark/>
          </w:tcPr>
          <w:p w14:paraId="20B74EF9" w14:textId="77777777" w:rsidR="002F6DB3" w:rsidRPr="002E4531" w:rsidRDefault="002F6DB3" w:rsidP="00764803">
            <w:pPr>
              <w:rPr>
                <w:rFonts w:ascii="Arial CYR" w:hAnsi="Arial CYR" w:cs="Arial CYR"/>
                <w:sz w:val="20"/>
                <w:szCs w:val="20"/>
              </w:rPr>
            </w:pPr>
          </w:p>
        </w:tc>
        <w:tc>
          <w:tcPr>
            <w:tcW w:w="1231" w:type="dxa"/>
            <w:tcBorders>
              <w:top w:val="nil"/>
              <w:left w:val="nil"/>
              <w:bottom w:val="nil"/>
              <w:right w:val="nil"/>
            </w:tcBorders>
            <w:shd w:val="clear" w:color="auto" w:fill="auto"/>
            <w:noWrap/>
            <w:vAlign w:val="bottom"/>
            <w:hideMark/>
          </w:tcPr>
          <w:p w14:paraId="335D6506" w14:textId="77777777" w:rsidR="002F6DB3" w:rsidRPr="002E4531" w:rsidRDefault="002F6DB3" w:rsidP="00764803">
            <w:pPr>
              <w:rPr>
                <w:rFonts w:ascii="Arial CYR" w:hAnsi="Arial CYR" w:cs="Arial CYR"/>
                <w:sz w:val="20"/>
                <w:szCs w:val="20"/>
              </w:rPr>
            </w:pPr>
          </w:p>
        </w:tc>
        <w:tc>
          <w:tcPr>
            <w:tcW w:w="1799" w:type="dxa"/>
            <w:tcBorders>
              <w:top w:val="nil"/>
              <w:left w:val="nil"/>
              <w:bottom w:val="nil"/>
              <w:right w:val="nil"/>
            </w:tcBorders>
            <w:shd w:val="clear" w:color="auto" w:fill="auto"/>
            <w:noWrap/>
            <w:vAlign w:val="bottom"/>
            <w:hideMark/>
          </w:tcPr>
          <w:p w14:paraId="20F9645C" w14:textId="77777777" w:rsidR="002F6DB3" w:rsidRPr="002E4531" w:rsidRDefault="002F6DB3" w:rsidP="00764803">
            <w:pPr>
              <w:rPr>
                <w:rFonts w:ascii="Arial CYR" w:hAnsi="Arial CYR" w:cs="Arial CYR"/>
                <w:sz w:val="20"/>
                <w:szCs w:val="20"/>
              </w:rPr>
            </w:pPr>
          </w:p>
        </w:tc>
        <w:tc>
          <w:tcPr>
            <w:tcW w:w="663" w:type="dxa"/>
            <w:tcBorders>
              <w:top w:val="nil"/>
              <w:left w:val="nil"/>
              <w:bottom w:val="nil"/>
              <w:right w:val="nil"/>
            </w:tcBorders>
            <w:shd w:val="clear" w:color="auto" w:fill="auto"/>
            <w:noWrap/>
            <w:vAlign w:val="bottom"/>
            <w:hideMark/>
          </w:tcPr>
          <w:p w14:paraId="1A8BD459" w14:textId="77777777" w:rsidR="002F6DB3" w:rsidRPr="002E4531" w:rsidRDefault="002F6DB3" w:rsidP="00764803">
            <w:pPr>
              <w:rPr>
                <w:rFonts w:ascii="Arial CYR" w:hAnsi="Arial CYR" w:cs="Arial CYR"/>
                <w:sz w:val="20"/>
                <w:szCs w:val="20"/>
              </w:rPr>
            </w:pPr>
          </w:p>
        </w:tc>
        <w:tc>
          <w:tcPr>
            <w:tcW w:w="992" w:type="dxa"/>
            <w:tcBorders>
              <w:top w:val="nil"/>
              <w:left w:val="nil"/>
              <w:bottom w:val="nil"/>
              <w:right w:val="nil"/>
            </w:tcBorders>
            <w:shd w:val="clear" w:color="auto" w:fill="auto"/>
            <w:noWrap/>
            <w:vAlign w:val="bottom"/>
            <w:hideMark/>
          </w:tcPr>
          <w:p w14:paraId="015E1348" w14:textId="77777777" w:rsidR="002F6DB3" w:rsidRPr="002E4531" w:rsidRDefault="002F6DB3" w:rsidP="00764803">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14:paraId="1116666F" w14:textId="77777777" w:rsidR="002F6DB3" w:rsidRPr="002E4531" w:rsidRDefault="002F6DB3" w:rsidP="00764803">
            <w:pPr>
              <w:rPr>
                <w:rFonts w:ascii="Arial CYR" w:hAnsi="Arial CYR" w:cs="Arial CYR"/>
                <w:sz w:val="20"/>
                <w:szCs w:val="20"/>
              </w:rPr>
            </w:pPr>
          </w:p>
        </w:tc>
        <w:tc>
          <w:tcPr>
            <w:tcW w:w="882" w:type="dxa"/>
            <w:tcBorders>
              <w:top w:val="nil"/>
              <w:left w:val="nil"/>
              <w:bottom w:val="nil"/>
              <w:right w:val="nil"/>
            </w:tcBorders>
            <w:shd w:val="clear" w:color="auto" w:fill="auto"/>
            <w:noWrap/>
            <w:vAlign w:val="bottom"/>
            <w:hideMark/>
          </w:tcPr>
          <w:p w14:paraId="2364696C" w14:textId="77777777" w:rsidR="002F6DB3" w:rsidRPr="002E4531" w:rsidRDefault="002F6DB3" w:rsidP="00764803">
            <w:pP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5E2D22F2" w14:textId="77777777" w:rsidR="002F6DB3" w:rsidRPr="002E4531" w:rsidRDefault="002F6DB3" w:rsidP="00764803">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04A283C8" w14:textId="77777777" w:rsidR="002F6DB3" w:rsidRPr="002E4531" w:rsidRDefault="002F6DB3" w:rsidP="00764803">
            <w:pPr>
              <w:rPr>
                <w:rFonts w:ascii="Arial CYR" w:hAnsi="Arial CYR" w:cs="Arial CYR"/>
                <w:sz w:val="20"/>
                <w:szCs w:val="20"/>
              </w:rPr>
            </w:pPr>
          </w:p>
        </w:tc>
        <w:tc>
          <w:tcPr>
            <w:tcW w:w="475" w:type="dxa"/>
            <w:tcBorders>
              <w:top w:val="nil"/>
              <w:left w:val="nil"/>
              <w:bottom w:val="nil"/>
              <w:right w:val="nil"/>
            </w:tcBorders>
            <w:shd w:val="clear" w:color="auto" w:fill="auto"/>
            <w:noWrap/>
            <w:vAlign w:val="bottom"/>
            <w:hideMark/>
          </w:tcPr>
          <w:p w14:paraId="69A653FD" w14:textId="77777777" w:rsidR="002F6DB3" w:rsidRPr="002E4531" w:rsidRDefault="002F6DB3" w:rsidP="00764803">
            <w:pPr>
              <w:rPr>
                <w:rFonts w:ascii="Arial CYR" w:hAnsi="Arial CYR" w:cs="Arial CYR"/>
                <w:sz w:val="20"/>
                <w:szCs w:val="20"/>
              </w:rPr>
            </w:pPr>
          </w:p>
        </w:tc>
      </w:tr>
      <w:tr w:rsidR="002F6DB3" w:rsidRPr="002E4531" w14:paraId="6D5BBBB3" w14:textId="77777777" w:rsidTr="000E3A5E">
        <w:trPr>
          <w:trHeight w:val="495"/>
        </w:trPr>
        <w:tc>
          <w:tcPr>
            <w:tcW w:w="280" w:type="dxa"/>
            <w:tcBorders>
              <w:top w:val="nil"/>
              <w:left w:val="nil"/>
              <w:bottom w:val="nil"/>
              <w:right w:val="nil"/>
            </w:tcBorders>
            <w:shd w:val="clear" w:color="auto" w:fill="auto"/>
            <w:noWrap/>
            <w:vAlign w:val="bottom"/>
            <w:hideMark/>
          </w:tcPr>
          <w:p w14:paraId="35306DF8" w14:textId="77777777" w:rsidR="002F6DB3" w:rsidRPr="002E4531" w:rsidRDefault="002F6DB3" w:rsidP="00764803">
            <w:pPr>
              <w:rPr>
                <w:rFonts w:ascii="Arial CYR" w:hAnsi="Arial CYR" w:cs="Arial CYR"/>
                <w:sz w:val="20"/>
                <w:szCs w:val="20"/>
              </w:rPr>
            </w:pPr>
          </w:p>
        </w:tc>
        <w:tc>
          <w:tcPr>
            <w:tcW w:w="7184" w:type="dxa"/>
            <w:gridSpan w:val="5"/>
            <w:tcBorders>
              <w:top w:val="nil"/>
              <w:left w:val="nil"/>
              <w:bottom w:val="nil"/>
              <w:right w:val="nil"/>
            </w:tcBorders>
            <w:shd w:val="clear" w:color="auto" w:fill="auto"/>
            <w:noWrap/>
            <w:vAlign w:val="bottom"/>
            <w:hideMark/>
          </w:tcPr>
          <w:p w14:paraId="1DF798E4" w14:textId="734D0CE2" w:rsidR="002F6DB3" w:rsidRPr="002E4531" w:rsidRDefault="002F6DB3" w:rsidP="00764803">
            <w:pPr>
              <w:rPr>
                <w:rFonts w:ascii="Arial CYR" w:hAnsi="Arial CYR" w:cs="Arial CYR"/>
                <w:b/>
                <w:bCs/>
              </w:rPr>
            </w:pPr>
            <w:proofErr w:type="gramStart"/>
            <w:r w:rsidRPr="002E4531">
              <w:rPr>
                <w:rFonts w:ascii="Arial CYR" w:hAnsi="Arial CYR" w:cs="Arial CYR"/>
                <w:b/>
                <w:bCs/>
              </w:rPr>
              <w:t xml:space="preserve">Выдан:   </w:t>
            </w:r>
            <w:proofErr w:type="gramEnd"/>
            <w:r w:rsidRPr="002E4531">
              <w:rPr>
                <w:rFonts w:ascii="Arial CYR" w:hAnsi="Arial CYR" w:cs="Arial CYR"/>
                <w:b/>
                <w:bCs/>
              </w:rPr>
              <w:t xml:space="preserve"> 1  мая  201</w:t>
            </w:r>
            <w:r w:rsidR="007E27B9">
              <w:rPr>
                <w:rFonts w:ascii="Arial CYR" w:hAnsi="Arial CYR" w:cs="Arial CYR"/>
                <w:b/>
                <w:bCs/>
              </w:rPr>
              <w:t>_</w:t>
            </w:r>
            <w:r w:rsidRPr="002E4531">
              <w:rPr>
                <w:rFonts w:ascii="Arial CYR" w:hAnsi="Arial CYR" w:cs="Arial CYR"/>
                <w:b/>
                <w:bCs/>
              </w:rPr>
              <w:t xml:space="preserve"> г.     С маршрутом ознакомлен, инструктаж прошел:</w:t>
            </w:r>
          </w:p>
        </w:tc>
        <w:tc>
          <w:tcPr>
            <w:tcW w:w="1799" w:type="dxa"/>
            <w:tcBorders>
              <w:top w:val="nil"/>
              <w:left w:val="nil"/>
              <w:bottom w:val="nil"/>
              <w:right w:val="nil"/>
            </w:tcBorders>
            <w:shd w:val="clear" w:color="auto" w:fill="auto"/>
            <w:noWrap/>
            <w:vAlign w:val="bottom"/>
            <w:hideMark/>
          </w:tcPr>
          <w:p w14:paraId="3EB1157B" w14:textId="77777777" w:rsidR="002F6DB3" w:rsidRPr="002E4531" w:rsidRDefault="002F6DB3" w:rsidP="00764803">
            <w:pPr>
              <w:rPr>
                <w:rFonts w:ascii="Arial CYR" w:hAnsi="Arial CYR" w:cs="Arial CYR"/>
                <w:b/>
                <w:bCs/>
              </w:rPr>
            </w:pPr>
          </w:p>
        </w:tc>
        <w:tc>
          <w:tcPr>
            <w:tcW w:w="663" w:type="dxa"/>
            <w:tcBorders>
              <w:top w:val="nil"/>
              <w:left w:val="nil"/>
              <w:bottom w:val="nil"/>
              <w:right w:val="nil"/>
            </w:tcBorders>
            <w:shd w:val="clear" w:color="auto" w:fill="auto"/>
            <w:noWrap/>
            <w:vAlign w:val="bottom"/>
            <w:hideMark/>
          </w:tcPr>
          <w:p w14:paraId="2A91E16F" w14:textId="77777777" w:rsidR="002F6DB3" w:rsidRPr="002E4531" w:rsidRDefault="002F6DB3" w:rsidP="00764803">
            <w:pPr>
              <w:rPr>
                <w:rFonts w:ascii="Arial CYR" w:hAnsi="Arial CYR" w:cs="Arial CYR"/>
                <w:b/>
                <w:bCs/>
              </w:rPr>
            </w:pPr>
          </w:p>
        </w:tc>
        <w:tc>
          <w:tcPr>
            <w:tcW w:w="992" w:type="dxa"/>
            <w:tcBorders>
              <w:top w:val="nil"/>
              <w:left w:val="nil"/>
              <w:bottom w:val="single" w:sz="4" w:space="0" w:color="auto"/>
              <w:right w:val="nil"/>
            </w:tcBorders>
            <w:shd w:val="clear" w:color="auto" w:fill="auto"/>
            <w:noWrap/>
            <w:vAlign w:val="bottom"/>
            <w:hideMark/>
          </w:tcPr>
          <w:p w14:paraId="39821952" w14:textId="77777777" w:rsidR="002F6DB3" w:rsidRPr="002E4531" w:rsidRDefault="002F6DB3" w:rsidP="00764803">
            <w:pPr>
              <w:rPr>
                <w:rFonts w:ascii="Arial CYR" w:hAnsi="Arial CYR" w:cs="Arial CYR"/>
                <w:b/>
                <w:bCs/>
              </w:rPr>
            </w:pPr>
            <w:r w:rsidRPr="002E4531">
              <w:rPr>
                <w:rFonts w:ascii="Arial CYR" w:hAnsi="Arial CYR" w:cs="Arial CYR"/>
                <w:b/>
                <w:bCs/>
              </w:rPr>
              <w:t> </w:t>
            </w:r>
          </w:p>
        </w:tc>
        <w:tc>
          <w:tcPr>
            <w:tcW w:w="1180" w:type="dxa"/>
            <w:tcBorders>
              <w:top w:val="nil"/>
              <w:left w:val="nil"/>
              <w:bottom w:val="single" w:sz="4" w:space="0" w:color="auto"/>
              <w:right w:val="nil"/>
            </w:tcBorders>
            <w:shd w:val="clear" w:color="auto" w:fill="auto"/>
            <w:noWrap/>
            <w:vAlign w:val="bottom"/>
            <w:hideMark/>
          </w:tcPr>
          <w:p w14:paraId="4F1228E4" w14:textId="77777777" w:rsidR="002F6DB3" w:rsidRPr="002E4531" w:rsidRDefault="002F6DB3" w:rsidP="00764803">
            <w:pPr>
              <w:rPr>
                <w:rFonts w:ascii="Arial CYR" w:hAnsi="Arial CYR" w:cs="Arial CYR"/>
                <w:b/>
                <w:bCs/>
              </w:rPr>
            </w:pPr>
            <w:r w:rsidRPr="002E4531">
              <w:rPr>
                <w:rFonts w:ascii="Arial CYR" w:hAnsi="Arial CYR" w:cs="Arial CYR"/>
                <w:b/>
                <w:bCs/>
              </w:rPr>
              <w:t> </w:t>
            </w:r>
          </w:p>
        </w:tc>
        <w:tc>
          <w:tcPr>
            <w:tcW w:w="882" w:type="dxa"/>
            <w:tcBorders>
              <w:top w:val="nil"/>
              <w:left w:val="nil"/>
              <w:bottom w:val="nil"/>
              <w:right w:val="nil"/>
            </w:tcBorders>
            <w:shd w:val="clear" w:color="auto" w:fill="auto"/>
            <w:noWrap/>
            <w:vAlign w:val="bottom"/>
            <w:hideMark/>
          </w:tcPr>
          <w:p w14:paraId="06B7A553" w14:textId="77777777" w:rsidR="002F6DB3" w:rsidRPr="002E4531" w:rsidRDefault="002F6DB3" w:rsidP="00764803">
            <w:pP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4E4E033F" w14:textId="77777777" w:rsidR="002F6DB3" w:rsidRPr="002E4531" w:rsidRDefault="002F6DB3" w:rsidP="00764803">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21DF542A" w14:textId="77777777" w:rsidR="002F6DB3" w:rsidRPr="002E4531" w:rsidRDefault="002F6DB3" w:rsidP="00764803">
            <w:pPr>
              <w:rPr>
                <w:rFonts w:ascii="Arial CYR" w:hAnsi="Arial CYR" w:cs="Arial CYR"/>
                <w:sz w:val="20"/>
                <w:szCs w:val="20"/>
              </w:rPr>
            </w:pPr>
          </w:p>
        </w:tc>
        <w:tc>
          <w:tcPr>
            <w:tcW w:w="475" w:type="dxa"/>
            <w:tcBorders>
              <w:top w:val="nil"/>
              <w:left w:val="nil"/>
              <w:bottom w:val="nil"/>
              <w:right w:val="nil"/>
            </w:tcBorders>
            <w:shd w:val="clear" w:color="auto" w:fill="auto"/>
            <w:noWrap/>
            <w:vAlign w:val="bottom"/>
            <w:hideMark/>
          </w:tcPr>
          <w:p w14:paraId="0FACA5A7" w14:textId="77777777" w:rsidR="002F6DB3" w:rsidRPr="002E4531" w:rsidRDefault="002F6DB3" w:rsidP="00764803">
            <w:pPr>
              <w:rPr>
                <w:rFonts w:ascii="Arial CYR" w:hAnsi="Arial CYR" w:cs="Arial CYR"/>
                <w:sz w:val="20"/>
                <w:szCs w:val="20"/>
              </w:rPr>
            </w:pPr>
          </w:p>
        </w:tc>
      </w:tr>
      <w:tr w:rsidR="002F6DB3" w:rsidRPr="002E4531" w14:paraId="38D15A80" w14:textId="77777777" w:rsidTr="000E3A5E">
        <w:trPr>
          <w:trHeight w:val="473"/>
        </w:trPr>
        <w:tc>
          <w:tcPr>
            <w:tcW w:w="280" w:type="dxa"/>
            <w:tcBorders>
              <w:top w:val="nil"/>
              <w:left w:val="nil"/>
              <w:bottom w:val="nil"/>
              <w:right w:val="nil"/>
            </w:tcBorders>
            <w:shd w:val="clear" w:color="auto" w:fill="auto"/>
            <w:noWrap/>
            <w:vAlign w:val="bottom"/>
            <w:hideMark/>
          </w:tcPr>
          <w:p w14:paraId="733CBF88" w14:textId="77777777" w:rsidR="002F6DB3" w:rsidRPr="002E4531" w:rsidRDefault="002F6DB3" w:rsidP="00764803">
            <w:pPr>
              <w:rPr>
                <w:rFonts w:ascii="Arial CYR" w:hAnsi="Arial CYR" w:cs="Arial CYR"/>
                <w:sz w:val="20"/>
                <w:szCs w:val="20"/>
              </w:rPr>
            </w:pPr>
          </w:p>
        </w:tc>
        <w:tc>
          <w:tcPr>
            <w:tcW w:w="2712" w:type="dxa"/>
            <w:tcBorders>
              <w:top w:val="nil"/>
              <w:left w:val="nil"/>
              <w:bottom w:val="nil"/>
              <w:right w:val="nil"/>
            </w:tcBorders>
            <w:shd w:val="clear" w:color="auto" w:fill="auto"/>
            <w:noWrap/>
            <w:vAlign w:val="bottom"/>
            <w:hideMark/>
          </w:tcPr>
          <w:p w14:paraId="7C8CA7D5" w14:textId="77777777" w:rsidR="002F6DB3" w:rsidRPr="002E4531" w:rsidRDefault="002F6DB3" w:rsidP="00764803">
            <w:pPr>
              <w:rPr>
                <w:rFonts w:ascii="Arial CYR" w:hAnsi="Arial CYR" w:cs="Arial CYR"/>
                <w:sz w:val="20"/>
                <w:szCs w:val="20"/>
              </w:rPr>
            </w:pPr>
          </w:p>
        </w:tc>
        <w:tc>
          <w:tcPr>
            <w:tcW w:w="1351" w:type="dxa"/>
            <w:tcBorders>
              <w:top w:val="nil"/>
              <w:left w:val="nil"/>
              <w:bottom w:val="nil"/>
              <w:right w:val="nil"/>
            </w:tcBorders>
            <w:shd w:val="clear" w:color="auto" w:fill="auto"/>
            <w:noWrap/>
            <w:vAlign w:val="bottom"/>
            <w:hideMark/>
          </w:tcPr>
          <w:p w14:paraId="3B0F9815" w14:textId="77777777" w:rsidR="002F6DB3" w:rsidRPr="002E4531" w:rsidRDefault="002F6DB3" w:rsidP="00764803">
            <w:pPr>
              <w:rPr>
                <w:rFonts w:ascii="Arial CYR" w:hAnsi="Arial CYR" w:cs="Arial CYR"/>
                <w:sz w:val="20"/>
                <w:szCs w:val="20"/>
              </w:rPr>
            </w:pPr>
          </w:p>
        </w:tc>
        <w:tc>
          <w:tcPr>
            <w:tcW w:w="1150" w:type="dxa"/>
            <w:tcBorders>
              <w:top w:val="nil"/>
              <w:left w:val="nil"/>
              <w:bottom w:val="nil"/>
              <w:right w:val="nil"/>
            </w:tcBorders>
            <w:shd w:val="clear" w:color="auto" w:fill="auto"/>
            <w:noWrap/>
            <w:vAlign w:val="bottom"/>
            <w:hideMark/>
          </w:tcPr>
          <w:p w14:paraId="604A214A" w14:textId="77777777" w:rsidR="002F6DB3" w:rsidRPr="002E4531" w:rsidRDefault="002F6DB3" w:rsidP="00764803">
            <w:pPr>
              <w:rPr>
                <w:rFonts w:ascii="Arial CYR" w:hAnsi="Arial CYR" w:cs="Arial CYR"/>
                <w:sz w:val="20"/>
                <w:szCs w:val="20"/>
              </w:rPr>
            </w:pPr>
          </w:p>
        </w:tc>
        <w:tc>
          <w:tcPr>
            <w:tcW w:w="740" w:type="dxa"/>
            <w:tcBorders>
              <w:top w:val="nil"/>
              <w:left w:val="nil"/>
              <w:bottom w:val="nil"/>
              <w:right w:val="nil"/>
            </w:tcBorders>
            <w:shd w:val="clear" w:color="auto" w:fill="auto"/>
            <w:noWrap/>
            <w:vAlign w:val="bottom"/>
            <w:hideMark/>
          </w:tcPr>
          <w:p w14:paraId="16EBEE8D" w14:textId="77777777" w:rsidR="002F6DB3" w:rsidRPr="002E4531" w:rsidRDefault="002F6DB3" w:rsidP="00764803">
            <w:pPr>
              <w:rPr>
                <w:rFonts w:ascii="Arial CYR" w:hAnsi="Arial CYR" w:cs="Arial CYR"/>
                <w:sz w:val="20"/>
                <w:szCs w:val="20"/>
              </w:rPr>
            </w:pPr>
          </w:p>
        </w:tc>
        <w:tc>
          <w:tcPr>
            <w:tcW w:w="1231" w:type="dxa"/>
            <w:tcBorders>
              <w:top w:val="nil"/>
              <w:left w:val="nil"/>
              <w:bottom w:val="nil"/>
              <w:right w:val="nil"/>
            </w:tcBorders>
            <w:shd w:val="clear" w:color="auto" w:fill="auto"/>
            <w:noWrap/>
            <w:vAlign w:val="bottom"/>
            <w:hideMark/>
          </w:tcPr>
          <w:p w14:paraId="742B4274" w14:textId="77777777" w:rsidR="002F6DB3" w:rsidRPr="002E4531" w:rsidRDefault="002F6DB3" w:rsidP="00764803">
            <w:pPr>
              <w:rPr>
                <w:rFonts w:ascii="Arial CYR" w:hAnsi="Arial CYR" w:cs="Arial CYR"/>
                <w:sz w:val="20"/>
                <w:szCs w:val="20"/>
              </w:rPr>
            </w:pPr>
          </w:p>
        </w:tc>
        <w:tc>
          <w:tcPr>
            <w:tcW w:w="1799" w:type="dxa"/>
            <w:tcBorders>
              <w:top w:val="nil"/>
              <w:left w:val="nil"/>
              <w:bottom w:val="nil"/>
              <w:right w:val="nil"/>
            </w:tcBorders>
            <w:shd w:val="clear" w:color="auto" w:fill="auto"/>
            <w:noWrap/>
            <w:vAlign w:val="bottom"/>
            <w:hideMark/>
          </w:tcPr>
          <w:p w14:paraId="3AA154ED" w14:textId="77777777" w:rsidR="002F6DB3" w:rsidRPr="002E4531" w:rsidRDefault="002F6DB3" w:rsidP="00764803">
            <w:pPr>
              <w:rPr>
                <w:rFonts w:ascii="Arial CYR" w:hAnsi="Arial CYR" w:cs="Arial CYR"/>
                <w:sz w:val="20"/>
                <w:szCs w:val="20"/>
              </w:rPr>
            </w:pPr>
          </w:p>
        </w:tc>
        <w:tc>
          <w:tcPr>
            <w:tcW w:w="663" w:type="dxa"/>
            <w:tcBorders>
              <w:top w:val="nil"/>
              <w:left w:val="nil"/>
              <w:bottom w:val="nil"/>
              <w:right w:val="nil"/>
            </w:tcBorders>
            <w:shd w:val="clear" w:color="auto" w:fill="auto"/>
            <w:noWrap/>
            <w:vAlign w:val="bottom"/>
            <w:hideMark/>
          </w:tcPr>
          <w:p w14:paraId="5A43DA71" w14:textId="77777777" w:rsidR="002F6DB3" w:rsidRPr="002E4531" w:rsidRDefault="002F6DB3" w:rsidP="00764803">
            <w:pPr>
              <w:rPr>
                <w:rFonts w:ascii="Arial CYR" w:hAnsi="Arial CYR" w:cs="Arial CYR"/>
                <w:sz w:val="20"/>
                <w:szCs w:val="20"/>
              </w:rPr>
            </w:pPr>
          </w:p>
        </w:tc>
        <w:tc>
          <w:tcPr>
            <w:tcW w:w="992" w:type="dxa"/>
            <w:tcBorders>
              <w:top w:val="nil"/>
              <w:left w:val="nil"/>
              <w:bottom w:val="nil"/>
              <w:right w:val="nil"/>
            </w:tcBorders>
            <w:shd w:val="clear" w:color="auto" w:fill="auto"/>
            <w:noWrap/>
            <w:vAlign w:val="bottom"/>
            <w:hideMark/>
          </w:tcPr>
          <w:p w14:paraId="782012CA" w14:textId="77777777" w:rsidR="002F6DB3" w:rsidRPr="002E4531" w:rsidRDefault="002F6DB3" w:rsidP="00764803">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14:paraId="017DC540" w14:textId="77777777" w:rsidR="002F6DB3" w:rsidRPr="002E4531" w:rsidRDefault="002F6DB3" w:rsidP="00764803">
            <w:pPr>
              <w:rPr>
                <w:rFonts w:ascii="Arial CYR" w:hAnsi="Arial CYR" w:cs="Arial CYR"/>
                <w:sz w:val="20"/>
                <w:szCs w:val="20"/>
              </w:rPr>
            </w:pPr>
          </w:p>
        </w:tc>
        <w:tc>
          <w:tcPr>
            <w:tcW w:w="882" w:type="dxa"/>
            <w:tcBorders>
              <w:top w:val="nil"/>
              <w:left w:val="nil"/>
              <w:bottom w:val="nil"/>
              <w:right w:val="nil"/>
            </w:tcBorders>
            <w:shd w:val="clear" w:color="auto" w:fill="auto"/>
            <w:noWrap/>
            <w:vAlign w:val="bottom"/>
            <w:hideMark/>
          </w:tcPr>
          <w:p w14:paraId="5104D116" w14:textId="77777777" w:rsidR="002F6DB3" w:rsidRPr="002E4531" w:rsidRDefault="002F6DB3" w:rsidP="00764803">
            <w:pPr>
              <w:rPr>
                <w:rFonts w:ascii="Arial CYR" w:hAnsi="Arial CYR" w:cs="Arial CYR"/>
                <w:sz w:val="20"/>
                <w:szCs w:val="20"/>
              </w:rPr>
            </w:pPr>
          </w:p>
        </w:tc>
        <w:tc>
          <w:tcPr>
            <w:tcW w:w="660" w:type="dxa"/>
            <w:tcBorders>
              <w:top w:val="nil"/>
              <w:left w:val="nil"/>
              <w:bottom w:val="nil"/>
              <w:right w:val="nil"/>
            </w:tcBorders>
            <w:shd w:val="clear" w:color="auto" w:fill="auto"/>
            <w:noWrap/>
            <w:vAlign w:val="bottom"/>
            <w:hideMark/>
          </w:tcPr>
          <w:p w14:paraId="40D6129C" w14:textId="77777777" w:rsidR="002F6DB3" w:rsidRPr="002E4531" w:rsidRDefault="002F6DB3" w:rsidP="00764803">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14:paraId="6F94B2E6" w14:textId="77777777" w:rsidR="002F6DB3" w:rsidRPr="002E4531" w:rsidRDefault="002F6DB3" w:rsidP="00764803">
            <w:pPr>
              <w:rPr>
                <w:rFonts w:ascii="Arial CYR" w:hAnsi="Arial CYR" w:cs="Arial CYR"/>
                <w:sz w:val="20"/>
                <w:szCs w:val="20"/>
              </w:rPr>
            </w:pPr>
          </w:p>
        </w:tc>
        <w:tc>
          <w:tcPr>
            <w:tcW w:w="475" w:type="dxa"/>
            <w:tcBorders>
              <w:top w:val="nil"/>
              <w:left w:val="nil"/>
              <w:bottom w:val="nil"/>
              <w:right w:val="nil"/>
            </w:tcBorders>
            <w:shd w:val="clear" w:color="auto" w:fill="auto"/>
            <w:noWrap/>
            <w:vAlign w:val="bottom"/>
            <w:hideMark/>
          </w:tcPr>
          <w:p w14:paraId="36A025A7" w14:textId="77777777" w:rsidR="002F6DB3" w:rsidRPr="002E4531" w:rsidRDefault="002F6DB3" w:rsidP="00764803">
            <w:pPr>
              <w:rPr>
                <w:rFonts w:ascii="Arial CYR" w:hAnsi="Arial CYR" w:cs="Arial CYR"/>
                <w:sz w:val="20"/>
                <w:szCs w:val="20"/>
              </w:rPr>
            </w:pPr>
          </w:p>
        </w:tc>
      </w:tr>
      <w:tr w:rsidR="002F6DB3" w:rsidRPr="002E4531" w14:paraId="22BF42DB" w14:textId="77777777" w:rsidTr="000E3A5E">
        <w:trPr>
          <w:trHeight w:val="255"/>
        </w:trPr>
        <w:tc>
          <w:tcPr>
            <w:tcW w:w="280" w:type="dxa"/>
            <w:tcBorders>
              <w:top w:val="nil"/>
              <w:left w:val="nil"/>
              <w:bottom w:val="nil"/>
              <w:right w:val="nil"/>
            </w:tcBorders>
            <w:shd w:val="clear" w:color="auto" w:fill="auto"/>
            <w:noWrap/>
            <w:vAlign w:val="bottom"/>
            <w:hideMark/>
          </w:tcPr>
          <w:p w14:paraId="5289AA61" w14:textId="77777777" w:rsidR="002F6DB3" w:rsidRPr="002E4531" w:rsidRDefault="002F6DB3" w:rsidP="00764803">
            <w:pPr>
              <w:rPr>
                <w:rFonts w:ascii="Arial CYR" w:hAnsi="Arial CYR" w:cs="Arial CYR"/>
                <w:sz w:val="20"/>
                <w:szCs w:val="20"/>
              </w:rPr>
            </w:pPr>
          </w:p>
        </w:tc>
        <w:tc>
          <w:tcPr>
            <w:tcW w:w="2712"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065A28D4"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Номер поезда</w:t>
            </w:r>
          </w:p>
        </w:tc>
        <w:tc>
          <w:tcPr>
            <w:tcW w:w="2501" w:type="dxa"/>
            <w:gridSpan w:val="2"/>
            <w:vMerge w:val="restart"/>
            <w:tcBorders>
              <w:top w:val="single" w:sz="8" w:space="0" w:color="auto"/>
              <w:left w:val="single" w:sz="4" w:space="0" w:color="auto"/>
              <w:bottom w:val="double" w:sz="6" w:space="0" w:color="000000"/>
              <w:right w:val="single" w:sz="4" w:space="0" w:color="000000"/>
            </w:tcBorders>
            <w:shd w:val="clear" w:color="auto" w:fill="auto"/>
            <w:vAlign w:val="center"/>
            <w:hideMark/>
          </w:tcPr>
          <w:p w14:paraId="4BDCFB79"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Отправление / прибытие</w:t>
            </w:r>
          </w:p>
        </w:tc>
        <w:tc>
          <w:tcPr>
            <w:tcW w:w="1971" w:type="dxa"/>
            <w:gridSpan w:val="2"/>
            <w:vMerge w:val="restart"/>
            <w:tcBorders>
              <w:top w:val="single" w:sz="8" w:space="0" w:color="auto"/>
              <w:left w:val="single" w:sz="4" w:space="0" w:color="auto"/>
              <w:bottom w:val="double" w:sz="6" w:space="0" w:color="000000"/>
              <w:right w:val="single" w:sz="4" w:space="0" w:color="000000"/>
            </w:tcBorders>
            <w:shd w:val="clear" w:color="auto" w:fill="auto"/>
            <w:vAlign w:val="center"/>
            <w:hideMark/>
          </w:tcPr>
          <w:p w14:paraId="77A81C1B"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Число, месяц</w:t>
            </w:r>
          </w:p>
        </w:tc>
        <w:tc>
          <w:tcPr>
            <w:tcW w:w="179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74B3F22"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Часы, минуты</w:t>
            </w:r>
          </w:p>
        </w:tc>
        <w:tc>
          <w:tcPr>
            <w:tcW w:w="2835" w:type="dxa"/>
            <w:gridSpan w:val="3"/>
            <w:vMerge w:val="restart"/>
            <w:tcBorders>
              <w:top w:val="single" w:sz="8" w:space="0" w:color="auto"/>
              <w:left w:val="single" w:sz="4" w:space="0" w:color="auto"/>
              <w:bottom w:val="double" w:sz="6" w:space="0" w:color="000000"/>
              <w:right w:val="single" w:sz="4" w:space="0" w:color="000000"/>
            </w:tcBorders>
            <w:shd w:val="clear" w:color="auto" w:fill="auto"/>
            <w:vAlign w:val="center"/>
            <w:hideMark/>
          </w:tcPr>
          <w:p w14:paraId="6CC1B0A0"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Подпись и фамилия РБК</w:t>
            </w:r>
          </w:p>
        </w:tc>
        <w:tc>
          <w:tcPr>
            <w:tcW w:w="2977" w:type="dxa"/>
            <w:gridSpan w:val="4"/>
            <w:vMerge w:val="restart"/>
            <w:tcBorders>
              <w:top w:val="single" w:sz="8" w:space="0" w:color="auto"/>
              <w:left w:val="single" w:sz="4" w:space="0" w:color="auto"/>
              <w:bottom w:val="double" w:sz="6" w:space="0" w:color="000000"/>
              <w:right w:val="single" w:sz="8" w:space="0" w:color="000000"/>
            </w:tcBorders>
            <w:shd w:val="clear" w:color="auto" w:fill="auto"/>
            <w:vAlign w:val="center"/>
            <w:hideMark/>
          </w:tcPr>
          <w:p w14:paraId="5DA1C995"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 xml:space="preserve">Техническое состояние электропоезда </w:t>
            </w:r>
            <w:proofErr w:type="gramStart"/>
            <w:r w:rsidRPr="002E4531">
              <w:rPr>
                <w:rFonts w:ascii="Arial CYR" w:hAnsi="Arial CYR" w:cs="Arial CYR"/>
                <w:b/>
                <w:bCs/>
                <w:sz w:val="20"/>
                <w:szCs w:val="20"/>
              </w:rPr>
              <w:t>*  Подпись</w:t>
            </w:r>
            <w:proofErr w:type="gramEnd"/>
            <w:r w:rsidRPr="002E4531">
              <w:rPr>
                <w:rFonts w:ascii="Arial CYR" w:hAnsi="Arial CYR" w:cs="Arial CYR"/>
                <w:b/>
                <w:bCs/>
                <w:sz w:val="20"/>
                <w:szCs w:val="20"/>
              </w:rPr>
              <w:t xml:space="preserve"> ответственных лиц</w:t>
            </w:r>
          </w:p>
        </w:tc>
      </w:tr>
      <w:tr w:rsidR="002F6DB3" w:rsidRPr="002E4531" w14:paraId="0871769D" w14:textId="77777777" w:rsidTr="000E3A5E">
        <w:trPr>
          <w:trHeight w:val="630"/>
        </w:trPr>
        <w:tc>
          <w:tcPr>
            <w:tcW w:w="280" w:type="dxa"/>
            <w:tcBorders>
              <w:top w:val="nil"/>
              <w:left w:val="nil"/>
              <w:bottom w:val="nil"/>
              <w:right w:val="nil"/>
            </w:tcBorders>
            <w:shd w:val="clear" w:color="auto" w:fill="auto"/>
            <w:noWrap/>
            <w:vAlign w:val="bottom"/>
            <w:hideMark/>
          </w:tcPr>
          <w:p w14:paraId="1E748A5A" w14:textId="77777777" w:rsidR="002F6DB3" w:rsidRPr="002E4531" w:rsidRDefault="002F6DB3" w:rsidP="00764803">
            <w:pPr>
              <w:rPr>
                <w:rFonts w:ascii="Arial CYR" w:hAnsi="Arial CYR" w:cs="Arial CYR"/>
                <w:sz w:val="20"/>
                <w:szCs w:val="20"/>
              </w:rPr>
            </w:pPr>
          </w:p>
        </w:tc>
        <w:tc>
          <w:tcPr>
            <w:tcW w:w="2712" w:type="dxa"/>
            <w:vMerge/>
            <w:tcBorders>
              <w:top w:val="single" w:sz="8" w:space="0" w:color="auto"/>
              <w:left w:val="single" w:sz="8" w:space="0" w:color="auto"/>
              <w:bottom w:val="double" w:sz="6" w:space="0" w:color="000000"/>
              <w:right w:val="single" w:sz="4" w:space="0" w:color="auto"/>
            </w:tcBorders>
            <w:vAlign w:val="center"/>
            <w:hideMark/>
          </w:tcPr>
          <w:p w14:paraId="77EC5A69" w14:textId="77777777" w:rsidR="002F6DB3" w:rsidRPr="002E4531" w:rsidRDefault="002F6DB3" w:rsidP="007E27B9">
            <w:pPr>
              <w:spacing w:after="0" w:line="240" w:lineRule="auto"/>
              <w:rPr>
                <w:rFonts w:ascii="Arial CYR" w:hAnsi="Arial CYR" w:cs="Arial CYR"/>
                <w:b/>
                <w:bCs/>
                <w:sz w:val="20"/>
                <w:szCs w:val="20"/>
              </w:rPr>
            </w:pPr>
          </w:p>
        </w:tc>
        <w:tc>
          <w:tcPr>
            <w:tcW w:w="2501" w:type="dxa"/>
            <w:gridSpan w:val="2"/>
            <w:vMerge/>
            <w:tcBorders>
              <w:top w:val="single" w:sz="8" w:space="0" w:color="auto"/>
              <w:left w:val="single" w:sz="4" w:space="0" w:color="auto"/>
              <w:bottom w:val="double" w:sz="6" w:space="0" w:color="000000"/>
              <w:right w:val="single" w:sz="4" w:space="0" w:color="000000"/>
            </w:tcBorders>
            <w:vAlign w:val="center"/>
            <w:hideMark/>
          </w:tcPr>
          <w:p w14:paraId="4155656E" w14:textId="77777777" w:rsidR="002F6DB3" w:rsidRPr="002E4531" w:rsidRDefault="002F6DB3" w:rsidP="007E27B9">
            <w:pPr>
              <w:spacing w:after="0" w:line="240" w:lineRule="auto"/>
              <w:rPr>
                <w:rFonts w:ascii="Arial CYR" w:hAnsi="Arial CYR" w:cs="Arial CYR"/>
                <w:b/>
                <w:bCs/>
                <w:sz w:val="20"/>
                <w:szCs w:val="20"/>
              </w:rPr>
            </w:pPr>
          </w:p>
        </w:tc>
        <w:tc>
          <w:tcPr>
            <w:tcW w:w="1971" w:type="dxa"/>
            <w:gridSpan w:val="2"/>
            <w:vMerge/>
            <w:tcBorders>
              <w:top w:val="single" w:sz="8" w:space="0" w:color="auto"/>
              <w:left w:val="single" w:sz="4" w:space="0" w:color="auto"/>
              <w:bottom w:val="double" w:sz="6" w:space="0" w:color="000000"/>
              <w:right w:val="single" w:sz="4" w:space="0" w:color="000000"/>
            </w:tcBorders>
            <w:vAlign w:val="center"/>
            <w:hideMark/>
          </w:tcPr>
          <w:p w14:paraId="04210D66" w14:textId="77777777" w:rsidR="002F6DB3" w:rsidRPr="002E4531" w:rsidRDefault="002F6DB3" w:rsidP="007E27B9">
            <w:pPr>
              <w:spacing w:after="0" w:line="240" w:lineRule="auto"/>
              <w:rPr>
                <w:rFonts w:ascii="Arial CYR" w:hAnsi="Arial CYR" w:cs="Arial CYR"/>
                <w:b/>
                <w:bCs/>
                <w:sz w:val="20"/>
                <w:szCs w:val="20"/>
              </w:rPr>
            </w:pPr>
          </w:p>
        </w:tc>
        <w:tc>
          <w:tcPr>
            <w:tcW w:w="1799" w:type="dxa"/>
            <w:vMerge/>
            <w:tcBorders>
              <w:top w:val="single" w:sz="8" w:space="0" w:color="auto"/>
              <w:left w:val="single" w:sz="4" w:space="0" w:color="auto"/>
              <w:bottom w:val="double" w:sz="6" w:space="0" w:color="000000"/>
              <w:right w:val="single" w:sz="4" w:space="0" w:color="auto"/>
            </w:tcBorders>
            <w:vAlign w:val="center"/>
            <w:hideMark/>
          </w:tcPr>
          <w:p w14:paraId="030BACC5" w14:textId="77777777" w:rsidR="002F6DB3" w:rsidRPr="002E4531" w:rsidRDefault="002F6DB3" w:rsidP="007E27B9">
            <w:pPr>
              <w:spacing w:after="0" w:line="240" w:lineRule="auto"/>
              <w:rPr>
                <w:rFonts w:ascii="Arial CYR" w:hAnsi="Arial CYR" w:cs="Arial CYR"/>
                <w:b/>
                <w:bCs/>
                <w:sz w:val="20"/>
                <w:szCs w:val="20"/>
              </w:rPr>
            </w:pPr>
          </w:p>
        </w:tc>
        <w:tc>
          <w:tcPr>
            <w:tcW w:w="2835" w:type="dxa"/>
            <w:gridSpan w:val="3"/>
            <w:vMerge/>
            <w:tcBorders>
              <w:top w:val="single" w:sz="8" w:space="0" w:color="auto"/>
              <w:left w:val="single" w:sz="4" w:space="0" w:color="auto"/>
              <w:bottom w:val="double" w:sz="6" w:space="0" w:color="000000"/>
              <w:right w:val="single" w:sz="4" w:space="0" w:color="000000"/>
            </w:tcBorders>
            <w:vAlign w:val="center"/>
            <w:hideMark/>
          </w:tcPr>
          <w:p w14:paraId="71EFA335" w14:textId="77777777" w:rsidR="002F6DB3" w:rsidRPr="002E4531" w:rsidRDefault="002F6DB3" w:rsidP="007E27B9">
            <w:pPr>
              <w:spacing w:after="0" w:line="240" w:lineRule="auto"/>
              <w:rPr>
                <w:rFonts w:ascii="Arial CYR" w:hAnsi="Arial CYR" w:cs="Arial CYR"/>
                <w:b/>
                <w:bCs/>
                <w:sz w:val="20"/>
                <w:szCs w:val="20"/>
              </w:rPr>
            </w:pPr>
          </w:p>
        </w:tc>
        <w:tc>
          <w:tcPr>
            <w:tcW w:w="2977" w:type="dxa"/>
            <w:gridSpan w:val="4"/>
            <w:vMerge/>
            <w:tcBorders>
              <w:top w:val="single" w:sz="8" w:space="0" w:color="auto"/>
              <w:left w:val="single" w:sz="4" w:space="0" w:color="auto"/>
              <w:bottom w:val="double" w:sz="6" w:space="0" w:color="000000"/>
              <w:right w:val="single" w:sz="8" w:space="0" w:color="000000"/>
            </w:tcBorders>
            <w:vAlign w:val="center"/>
            <w:hideMark/>
          </w:tcPr>
          <w:p w14:paraId="11551774" w14:textId="77777777" w:rsidR="002F6DB3" w:rsidRPr="002E4531" w:rsidRDefault="002F6DB3" w:rsidP="007E27B9">
            <w:pPr>
              <w:spacing w:after="0" w:line="240" w:lineRule="auto"/>
              <w:rPr>
                <w:rFonts w:ascii="Arial CYR" w:hAnsi="Arial CYR" w:cs="Arial CYR"/>
                <w:b/>
                <w:bCs/>
                <w:sz w:val="20"/>
                <w:szCs w:val="20"/>
              </w:rPr>
            </w:pPr>
          </w:p>
        </w:tc>
      </w:tr>
      <w:tr w:rsidR="002F6DB3" w:rsidRPr="002E4531" w14:paraId="1E152006" w14:textId="77777777" w:rsidTr="000E3A5E">
        <w:trPr>
          <w:trHeight w:val="267"/>
        </w:trPr>
        <w:tc>
          <w:tcPr>
            <w:tcW w:w="280" w:type="dxa"/>
            <w:tcBorders>
              <w:top w:val="nil"/>
              <w:left w:val="nil"/>
              <w:bottom w:val="nil"/>
              <w:right w:val="nil"/>
            </w:tcBorders>
            <w:shd w:val="clear" w:color="auto" w:fill="auto"/>
            <w:noWrap/>
            <w:vAlign w:val="bottom"/>
            <w:hideMark/>
          </w:tcPr>
          <w:p w14:paraId="03E024BA" w14:textId="77777777" w:rsidR="002F6DB3" w:rsidRPr="002E4531" w:rsidRDefault="002F6DB3" w:rsidP="00764803">
            <w:pPr>
              <w:rPr>
                <w:rFonts w:ascii="Arial CYR" w:hAnsi="Arial CYR" w:cs="Arial CYR"/>
                <w:sz w:val="20"/>
                <w:szCs w:val="20"/>
              </w:rPr>
            </w:pPr>
          </w:p>
        </w:tc>
        <w:tc>
          <w:tcPr>
            <w:tcW w:w="2712" w:type="dxa"/>
            <w:tcBorders>
              <w:top w:val="nil"/>
              <w:left w:val="single" w:sz="8" w:space="0" w:color="auto"/>
              <w:bottom w:val="single" w:sz="4" w:space="0" w:color="auto"/>
              <w:right w:val="single" w:sz="4" w:space="0" w:color="auto"/>
            </w:tcBorders>
            <w:shd w:val="clear" w:color="auto" w:fill="auto"/>
            <w:vAlign w:val="center"/>
            <w:hideMark/>
          </w:tcPr>
          <w:p w14:paraId="48EDB62E"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2501" w:type="dxa"/>
            <w:gridSpan w:val="2"/>
            <w:tcBorders>
              <w:top w:val="double" w:sz="6" w:space="0" w:color="auto"/>
              <w:left w:val="nil"/>
              <w:bottom w:val="single" w:sz="4" w:space="0" w:color="auto"/>
              <w:right w:val="single" w:sz="4" w:space="0" w:color="000000"/>
            </w:tcBorders>
            <w:shd w:val="clear" w:color="auto" w:fill="auto"/>
            <w:vAlign w:val="center"/>
            <w:hideMark/>
          </w:tcPr>
          <w:p w14:paraId="6272EEE8" w14:textId="4EAE88BE" w:rsidR="002F6DB3" w:rsidRPr="002E4531" w:rsidRDefault="007E27B9" w:rsidP="007E27B9">
            <w:pPr>
              <w:spacing w:after="0" w:line="240" w:lineRule="auto"/>
              <w:jc w:val="center"/>
              <w:rPr>
                <w:rFonts w:ascii="Arial CYR" w:hAnsi="Arial CYR" w:cs="Arial CYR"/>
                <w:b/>
                <w:bCs/>
              </w:rPr>
            </w:pPr>
            <w:r>
              <w:rPr>
                <w:rFonts w:ascii="Arial CYR" w:hAnsi="Arial CYR" w:cs="Arial CYR"/>
                <w:b/>
                <w:bCs/>
              </w:rPr>
              <w:t>Подготовительное время</w:t>
            </w:r>
          </w:p>
        </w:tc>
        <w:tc>
          <w:tcPr>
            <w:tcW w:w="1971" w:type="dxa"/>
            <w:gridSpan w:val="2"/>
            <w:vMerge w:val="restart"/>
            <w:tcBorders>
              <w:top w:val="double" w:sz="6" w:space="0" w:color="auto"/>
              <w:left w:val="single" w:sz="4" w:space="0" w:color="auto"/>
              <w:bottom w:val="double" w:sz="6" w:space="0" w:color="000000"/>
              <w:right w:val="single" w:sz="4" w:space="0" w:color="000000"/>
            </w:tcBorders>
            <w:shd w:val="clear" w:color="auto" w:fill="auto"/>
            <w:noWrap/>
            <w:vAlign w:val="center"/>
            <w:hideMark/>
          </w:tcPr>
          <w:p w14:paraId="6E441F35" w14:textId="6DF43E33" w:rsidR="002F6DB3" w:rsidRPr="002E4531" w:rsidRDefault="002F6DB3" w:rsidP="007E27B9">
            <w:pPr>
              <w:spacing w:after="0" w:line="240" w:lineRule="auto"/>
              <w:jc w:val="center"/>
              <w:rPr>
                <w:rFonts w:ascii="Arial CYR" w:hAnsi="Arial CYR" w:cs="Arial CYR"/>
              </w:rPr>
            </w:pPr>
            <w:r>
              <w:rPr>
                <w:rFonts w:ascii="Arial CYR" w:hAnsi="Arial CYR" w:cs="Arial CYR"/>
              </w:rPr>
              <w:t xml:space="preserve">  мая 20_</w:t>
            </w:r>
            <w:r w:rsidRPr="002E4531">
              <w:rPr>
                <w:rFonts w:ascii="Arial CYR" w:hAnsi="Arial CYR" w:cs="Arial CYR"/>
              </w:rPr>
              <w:t xml:space="preserve"> г.</w:t>
            </w:r>
          </w:p>
        </w:tc>
        <w:tc>
          <w:tcPr>
            <w:tcW w:w="1799" w:type="dxa"/>
            <w:tcBorders>
              <w:top w:val="nil"/>
              <w:left w:val="nil"/>
              <w:bottom w:val="single" w:sz="4" w:space="0" w:color="auto"/>
              <w:right w:val="single" w:sz="4" w:space="0" w:color="auto"/>
            </w:tcBorders>
            <w:shd w:val="clear" w:color="auto" w:fill="auto"/>
            <w:vAlign w:val="center"/>
            <w:hideMark/>
          </w:tcPr>
          <w:p w14:paraId="466E27CB" w14:textId="77777777" w:rsidR="002F6DB3" w:rsidRPr="002E4531" w:rsidRDefault="002F6DB3" w:rsidP="007E27B9">
            <w:pPr>
              <w:spacing w:after="0" w:line="240" w:lineRule="auto"/>
              <w:jc w:val="center"/>
              <w:rPr>
                <w:rFonts w:ascii="Arial CYR" w:hAnsi="Arial CYR" w:cs="Arial CYR"/>
                <w:b/>
                <w:bCs/>
              </w:rPr>
            </w:pPr>
            <w:r w:rsidRPr="002E4531">
              <w:rPr>
                <w:rFonts w:ascii="Arial CYR" w:hAnsi="Arial CYR" w:cs="Arial CYR"/>
                <w:b/>
                <w:bCs/>
              </w:rPr>
              <w:t>5:10-5:30</w:t>
            </w:r>
          </w:p>
        </w:tc>
        <w:tc>
          <w:tcPr>
            <w:tcW w:w="663" w:type="dxa"/>
            <w:tcBorders>
              <w:top w:val="nil"/>
              <w:left w:val="nil"/>
              <w:bottom w:val="nil"/>
              <w:right w:val="nil"/>
            </w:tcBorders>
            <w:shd w:val="clear" w:color="auto" w:fill="auto"/>
            <w:vAlign w:val="center"/>
            <w:hideMark/>
          </w:tcPr>
          <w:p w14:paraId="0AF9742F"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992" w:type="dxa"/>
            <w:tcBorders>
              <w:top w:val="nil"/>
              <w:left w:val="nil"/>
              <w:bottom w:val="nil"/>
              <w:right w:val="nil"/>
            </w:tcBorders>
            <w:shd w:val="clear" w:color="auto" w:fill="auto"/>
            <w:vAlign w:val="center"/>
            <w:hideMark/>
          </w:tcPr>
          <w:p w14:paraId="1EEAF5F5"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1180" w:type="dxa"/>
            <w:tcBorders>
              <w:top w:val="nil"/>
              <w:left w:val="nil"/>
              <w:bottom w:val="nil"/>
              <w:right w:val="single" w:sz="4" w:space="0" w:color="auto"/>
            </w:tcBorders>
            <w:shd w:val="clear" w:color="auto" w:fill="auto"/>
            <w:vAlign w:val="center"/>
            <w:hideMark/>
          </w:tcPr>
          <w:p w14:paraId="36EA8B66"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882" w:type="dxa"/>
            <w:tcBorders>
              <w:top w:val="nil"/>
              <w:left w:val="nil"/>
              <w:bottom w:val="nil"/>
              <w:right w:val="nil"/>
            </w:tcBorders>
            <w:shd w:val="clear" w:color="auto" w:fill="auto"/>
            <w:vAlign w:val="center"/>
            <w:hideMark/>
          </w:tcPr>
          <w:p w14:paraId="5EF2A843"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660" w:type="dxa"/>
            <w:tcBorders>
              <w:top w:val="nil"/>
              <w:left w:val="nil"/>
              <w:bottom w:val="nil"/>
              <w:right w:val="nil"/>
            </w:tcBorders>
            <w:shd w:val="clear" w:color="auto" w:fill="auto"/>
            <w:vAlign w:val="center"/>
            <w:hideMark/>
          </w:tcPr>
          <w:p w14:paraId="1E2DF4DF"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960" w:type="dxa"/>
            <w:tcBorders>
              <w:top w:val="nil"/>
              <w:left w:val="nil"/>
              <w:bottom w:val="nil"/>
              <w:right w:val="nil"/>
            </w:tcBorders>
            <w:shd w:val="clear" w:color="auto" w:fill="auto"/>
            <w:vAlign w:val="center"/>
            <w:hideMark/>
          </w:tcPr>
          <w:p w14:paraId="6417E361"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475" w:type="dxa"/>
            <w:tcBorders>
              <w:top w:val="nil"/>
              <w:left w:val="nil"/>
              <w:bottom w:val="nil"/>
              <w:right w:val="single" w:sz="8" w:space="0" w:color="auto"/>
            </w:tcBorders>
            <w:shd w:val="clear" w:color="auto" w:fill="auto"/>
            <w:vAlign w:val="center"/>
            <w:hideMark/>
          </w:tcPr>
          <w:p w14:paraId="037AEE50" w14:textId="77777777" w:rsidR="002F6DB3" w:rsidRPr="002E4531" w:rsidRDefault="002F6DB3" w:rsidP="00764803">
            <w:pPr>
              <w:jc w:val="center"/>
              <w:rPr>
                <w:rFonts w:ascii="Arial CYR" w:hAnsi="Arial CYR" w:cs="Arial CYR"/>
                <w:b/>
                <w:bCs/>
                <w:sz w:val="20"/>
                <w:szCs w:val="20"/>
              </w:rPr>
            </w:pPr>
            <w:r w:rsidRPr="002E4531">
              <w:rPr>
                <w:rFonts w:ascii="Arial CYR" w:hAnsi="Arial CYR" w:cs="Arial CYR"/>
                <w:b/>
                <w:bCs/>
                <w:sz w:val="20"/>
                <w:szCs w:val="20"/>
              </w:rPr>
              <w:t> </w:t>
            </w:r>
          </w:p>
        </w:tc>
      </w:tr>
      <w:tr w:rsidR="002F6DB3" w:rsidRPr="002E4531" w14:paraId="71C0C3FF" w14:textId="77777777" w:rsidTr="000E3A5E">
        <w:trPr>
          <w:trHeight w:val="342"/>
        </w:trPr>
        <w:tc>
          <w:tcPr>
            <w:tcW w:w="280" w:type="dxa"/>
            <w:tcBorders>
              <w:top w:val="nil"/>
              <w:left w:val="nil"/>
              <w:bottom w:val="nil"/>
              <w:right w:val="nil"/>
            </w:tcBorders>
            <w:shd w:val="clear" w:color="auto" w:fill="auto"/>
            <w:noWrap/>
            <w:vAlign w:val="bottom"/>
            <w:hideMark/>
          </w:tcPr>
          <w:p w14:paraId="2B7A390F" w14:textId="77777777" w:rsidR="002F6DB3" w:rsidRPr="002E4531" w:rsidRDefault="002F6DB3" w:rsidP="00764803">
            <w:pPr>
              <w:rPr>
                <w:rFonts w:ascii="Arial CYR" w:hAnsi="Arial CYR" w:cs="Arial CYR"/>
                <w:sz w:val="20"/>
                <w:szCs w:val="20"/>
              </w:rPr>
            </w:pPr>
          </w:p>
        </w:tc>
        <w:tc>
          <w:tcPr>
            <w:tcW w:w="2712" w:type="dxa"/>
            <w:tcBorders>
              <w:top w:val="nil"/>
              <w:left w:val="single" w:sz="8" w:space="0" w:color="auto"/>
              <w:bottom w:val="single" w:sz="4" w:space="0" w:color="auto"/>
              <w:right w:val="single" w:sz="4" w:space="0" w:color="auto"/>
            </w:tcBorders>
            <w:shd w:val="clear" w:color="auto" w:fill="auto"/>
            <w:noWrap/>
            <w:vAlign w:val="center"/>
            <w:hideMark/>
          </w:tcPr>
          <w:p w14:paraId="0AEBB4BE"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6403</w:t>
            </w:r>
          </w:p>
        </w:tc>
        <w:tc>
          <w:tcPr>
            <w:tcW w:w="2501" w:type="dxa"/>
            <w:gridSpan w:val="2"/>
            <w:tcBorders>
              <w:top w:val="nil"/>
              <w:left w:val="nil"/>
              <w:bottom w:val="single" w:sz="4" w:space="0" w:color="auto"/>
              <w:right w:val="single" w:sz="4" w:space="0" w:color="000000"/>
            </w:tcBorders>
            <w:shd w:val="clear" w:color="auto" w:fill="auto"/>
            <w:noWrap/>
            <w:vAlign w:val="center"/>
            <w:hideMark/>
          </w:tcPr>
          <w:p w14:paraId="0F818AA8"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Арск-Казань</w:t>
            </w:r>
          </w:p>
        </w:tc>
        <w:tc>
          <w:tcPr>
            <w:tcW w:w="1971" w:type="dxa"/>
            <w:gridSpan w:val="2"/>
            <w:vMerge/>
            <w:tcBorders>
              <w:top w:val="double" w:sz="6" w:space="0" w:color="auto"/>
              <w:left w:val="single" w:sz="4" w:space="0" w:color="auto"/>
              <w:bottom w:val="double" w:sz="6" w:space="0" w:color="000000"/>
              <w:right w:val="single" w:sz="4" w:space="0" w:color="000000"/>
            </w:tcBorders>
            <w:vAlign w:val="center"/>
            <w:hideMark/>
          </w:tcPr>
          <w:p w14:paraId="77B11A42" w14:textId="77777777" w:rsidR="002F6DB3" w:rsidRPr="002E4531" w:rsidRDefault="002F6DB3" w:rsidP="007E27B9">
            <w:pPr>
              <w:spacing w:after="0" w:line="240" w:lineRule="auto"/>
              <w:rPr>
                <w:rFonts w:ascii="Arial CYR" w:hAnsi="Arial CYR" w:cs="Arial CYR"/>
              </w:rPr>
            </w:pPr>
          </w:p>
        </w:tc>
        <w:tc>
          <w:tcPr>
            <w:tcW w:w="1799" w:type="dxa"/>
            <w:tcBorders>
              <w:top w:val="nil"/>
              <w:left w:val="nil"/>
              <w:bottom w:val="single" w:sz="4" w:space="0" w:color="auto"/>
              <w:right w:val="single" w:sz="4" w:space="0" w:color="auto"/>
            </w:tcBorders>
            <w:shd w:val="clear" w:color="auto" w:fill="auto"/>
            <w:noWrap/>
            <w:vAlign w:val="center"/>
            <w:hideMark/>
          </w:tcPr>
          <w:p w14:paraId="60493DE7"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5:30-7:15</w:t>
            </w:r>
          </w:p>
        </w:tc>
        <w:tc>
          <w:tcPr>
            <w:tcW w:w="663" w:type="dxa"/>
            <w:tcBorders>
              <w:top w:val="single" w:sz="4" w:space="0" w:color="auto"/>
              <w:left w:val="nil"/>
              <w:bottom w:val="single" w:sz="4" w:space="0" w:color="auto"/>
              <w:right w:val="nil"/>
            </w:tcBorders>
            <w:shd w:val="clear" w:color="auto" w:fill="auto"/>
            <w:noWrap/>
            <w:vAlign w:val="center"/>
            <w:hideMark/>
          </w:tcPr>
          <w:p w14:paraId="74D89E5B"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992" w:type="dxa"/>
            <w:tcBorders>
              <w:top w:val="single" w:sz="4" w:space="0" w:color="auto"/>
              <w:left w:val="nil"/>
              <w:bottom w:val="single" w:sz="4" w:space="0" w:color="auto"/>
              <w:right w:val="nil"/>
            </w:tcBorders>
            <w:shd w:val="clear" w:color="auto" w:fill="auto"/>
            <w:noWrap/>
            <w:vAlign w:val="center"/>
            <w:hideMark/>
          </w:tcPr>
          <w:p w14:paraId="3540084A"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48AC2D7"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882" w:type="dxa"/>
            <w:tcBorders>
              <w:top w:val="single" w:sz="4" w:space="0" w:color="auto"/>
              <w:left w:val="nil"/>
              <w:bottom w:val="single" w:sz="4" w:space="0" w:color="auto"/>
              <w:right w:val="nil"/>
            </w:tcBorders>
            <w:shd w:val="clear" w:color="auto" w:fill="auto"/>
            <w:noWrap/>
            <w:vAlign w:val="center"/>
            <w:hideMark/>
          </w:tcPr>
          <w:p w14:paraId="0A61A8A5"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660" w:type="dxa"/>
            <w:tcBorders>
              <w:top w:val="single" w:sz="4" w:space="0" w:color="auto"/>
              <w:left w:val="nil"/>
              <w:bottom w:val="single" w:sz="4" w:space="0" w:color="auto"/>
              <w:right w:val="nil"/>
            </w:tcBorders>
            <w:shd w:val="clear" w:color="auto" w:fill="auto"/>
            <w:noWrap/>
            <w:vAlign w:val="center"/>
            <w:hideMark/>
          </w:tcPr>
          <w:p w14:paraId="5F8F8334"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960" w:type="dxa"/>
            <w:tcBorders>
              <w:top w:val="single" w:sz="4" w:space="0" w:color="auto"/>
              <w:left w:val="nil"/>
              <w:bottom w:val="single" w:sz="4" w:space="0" w:color="auto"/>
              <w:right w:val="nil"/>
            </w:tcBorders>
            <w:shd w:val="clear" w:color="auto" w:fill="auto"/>
            <w:noWrap/>
            <w:vAlign w:val="center"/>
            <w:hideMark/>
          </w:tcPr>
          <w:p w14:paraId="1FA943C0"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475" w:type="dxa"/>
            <w:tcBorders>
              <w:top w:val="single" w:sz="4" w:space="0" w:color="auto"/>
              <w:left w:val="nil"/>
              <w:bottom w:val="single" w:sz="4" w:space="0" w:color="auto"/>
              <w:right w:val="single" w:sz="8" w:space="0" w:color="auto"/>
            </w:tcBorders>
            <w:shd w:val="clear" w:color="auto" w:fill="auto"/>
            <w:noWrap/>
            <w:vAlign w:val="center"/>
            <w:hideMark/>
          </w:tcPr>
          <w:p w14:paraId="3B98D8C5" w14:textId="77777777" w:rsidR="002F6DB3" w:rsidRPr="002E4531" w:rsidRDefault="002F6DB3" w:rsidP="00764803">
            <w:pPr>
              <w:jc w:val="center"/>
              <w:rPr>
                <w:rFonts w:ascii="Arial CYR" w:hAnsi="Arial CYR" w:cs="Arial CYR"/>
              </w:rPr>
            </w:pPr>
            <w:r w:rsidRPr="002E4531">
              <w:rPr>
                <w:rFonts w:ascii="Arial CYR" w:hAnsi="Arial CYR" w:cs="Arial CYR"/>
              </w:rPr>
              <w:t> </w:t>
            </w:r>
          </w:p>
        </w:tc>
      </w:tr>
      <w:tr w:rsidR="002F6DB3" w:rsidRPr="002E4531" w14:paraId="2D7EDA3B" w14:textId="77777777" w:rsidTr="000E3A5E">
        <w:trPr>
          <w:trHeight w:val="342"/>
        </w:trPr>
        <w:tc>
          <w:tcPr>
            <w:tcW w:w="280" w:type="dxa"/>
            <w:tcBorders>
              <w:top w:val="nil"/>
              <w:left w:val="nil"/>
              <w:bottom w:val="nil"/>
              <w:right w:val="nil"/>
            </w:tcBorders>
            <w:shd w:val="clear" w:color="auto" w:fill="auto"/>
            <w:noWrap/>
            <w:vAlign w:val="bottom"/>
            <w:hideMark/>
          </w:tcPr>
          <w:p w14:paraId="0B2C03F4" w14:textId="77777777" w:rsidR="002F6DB3" w:rsidRPr="002E4531" w:rsidRDefault="002F6DB3" w:rsidP="00764803">
            <w:pPr>
              <w:rPr>
                <w:rFonts w:ascii="Arial CYR" w:hAnsi="Arial CYR" w:cs="Arial CYR"/>
                <w:sz w:val="20"/>
                <w:szCs w:val="20"/>
              </w:rPr>
            </w:pPr>
          </w:p>
        </w:tc>
        <w:tc>
          <w:tcPr>
            <w:tcW w:w="2712" w:type="dxa"/>
            <w:tcBorders>
              <w:top w:val="nil"/>
              <w:left w:val="single" w:sz="8" w:space="0" w:color="auto"/>
              <w:bottom w:val="single" w:sz="4" w:space="0" w:color="auto"/>
              <w:right w:val="single" w:sz="4" w:space="0" w:color="auto"/>
            </w:tcBorders>
            <w:shd w:val="clear" w:color="auto" w:fill="auto"/>
            <w:noWrap/>
            <w:vAlign w:val="center"/>
            <w:hideMark/>
          </w:tcPr>
          <w:p w14:paraId="32A053ED"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6422</w:t>
            </w:r>
          </w:p>
        </w:tc>
        <w:tc>
          <w:tcPr>
            <w:tcW w:w="25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BC06BFC"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Казань-Сосновка</w:t>
            </w:r>
          </w:p>
        </w:tc>
        <w:tc>
          <w:tcPr>
            <w:tcW w:w="1971" w:type="dxa"/>
            <w:gridSpan w:val="2"/>
            <w:vMerge/>
            <w:tcBorders>
              <w:top w:val="double" w:sz="6" w:space="0" w:color="auto"/>
              <w:left w:val="single" w:sz="4" w:space="0" w:color="auto"/>
              <w:bottom w:val="double" w:sz="6" w:space="0" w:color="000000"/>
              <w:right w:val="single" w:sz="4" w:space="0" w:color="000000"/>
            </w:tcBorders>
            <w:vAlign w:val="center"/>
            <w:hideMark/>
          </w:tcPr>
          <w:p w14:paraId="2FFB87ED" w14:textId="77777777" w:rsidR="002F6DB3" w:rsidRPr="002E4531" w:rsidRDefault="002F6DB3" w:rsidP="007E27B9">
            <w:pPr>
              <w:spacing w:after="0" w:line="240" w:lineRule="auto"/>
              <w:rPr>
                <w:rFonts w:ascii="Arial CYR" w:hAnsi="Arial CYR" w:cs="Arial CYR"/>
              </w:rPr>
            </w:pPr>
          </w:p>
        </w:tc>
        <w:tc>
          <w:tcPr>
            <w:tcW w:w="1799" w:type="dxa"/>
            <w:tcBorders>
              <w:top w:val="nil"/>
              <w:left w:val="nil"/>
              <w:bottom w:val="single" w:sz="4" w:space="0" w:color="auto"/>
              <w:right w:val="single" w:sz="4" w:space="0" w:color="auto"/>
            </w:tcBorders>
            <w:shd w:val="clear" w:color="auto" w:fill="auto"/>
            <w:noWrap/>
            <w:vAlign w:val="center"/>
            <w:hideMark/>
          </w:tcPr>
          <w:p w14:paraId="5F9A5FB8"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7:53-11:20</w:t>
            </w:r>
          </w:p>
        </w:tc>
        <w:tc>
          <w:tcPr>
            <w:tcW w:w="663" w:type="dxa"/>
            <w:tcBorders>
              <w:top w:val="nil"/>
              <w:left w:val="nil"/>
              <w:bottom w:val="single" w:sz="4" w:space="0" w:color="auto"/>
              <w:right w:val="nil"/>
            </w:tcBorders>
            <w:shd w:val="clear" w:color="auto" w:fill="auto"/>
            <w:noWrap/>
            <w:vAlign w:val="center"/>
            <w:hideMark/>
          </w:tcPr>
          <w:p w14:paraId="405700C4"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992" w:type="dxa"/>
            <w:tcBorders>
              <w:top w:val="nil"/>
              <w:left w:val="nil"/>
              <w:bottom w:val="single" w:sz="4" w:space="0" w:color="auto"/>
              <w:right w:val="nil"/>
            </w:tcBorders>
            <w:shd w:val="clear" w:color="auto" w:fill="auto"/>
            <w:noWrap/>
            <w:vAlign w:val="center"/>
            <w:hideMark/>
          </w:tcPr>
          <w:p w14:paraId="64C540C2"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E523F58"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882" w:type="dxa"/>
            <w:tcBorders>
              <w:top w:val="nil"/>
              <w:left w:val="nil"/>
              <w:bottom w:val="single" w:sz="4" w:space="0" w:color="auto"/>
              <w:right w:val="nil"/>
            </w:tcBorders>
            <w:shd w:val="clear" w:color="auto" w:fill="auto"/>
            <w:noWrap/>
            <w:vAlign w:val="center"/>
            <w:hideMark/>
          </w:tcPr>
          <w:p w14:paraId="34551040"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660" w:type="dxa"/>
            <w:tcBorders>
              <w:top w:val="nil"/>
              <w:left w:val="nil"/>
              <w:bottom w:val="single" w:sz="4" w:space="0" w:color="auto"/>
              <w:right w:val="nil"/>
            </w:tcBorders>
            <w:shd w:val="clear" w:color="auto" w:fill="auto"/>
            <w:noWrap/>
            <w:vAlign w:val="center"/>
            <w:hideMark/>
          </w:tcPr>
          <w:p w14:paraId="3E5D35B3"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960" w:type="dxa"/>
            <w:tcBorders>
              <w:top w:val="nil"/>
              <w:left w:val="nil"/>
              <w:bottom w:val="single" w:sz="4" w:space="0" w:color="auto"/>
              <w:right w:val="nil"/>
            </w:tcBorders>
            <w:shd w:val="clear" w:color="auto" w:fill="auto"/>
            <w:noWrap/>
            <w:vAlign w:val="center"/>
            <w:hideMark/>
          </w:tcPr>
          <w:p w14:paraId="18E1F4B0"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475" w:type="dxa"/>
            <w:tcBorders>
              <w:top w:val="nil"/>
              <w:left w:val="nil"/>
              <w:bottom w:val="single" w:sz="4" w:space="0" w:color="auto"/>
              <w:right w:val="single" w:sz="8" w:space="0" w:color="auto"/>
            </w:tcBorders>
            <w:shd w:val="clear" w:color="auto" w:fill="auto"/>
            <w:noWrap/>
            <w:vAlign w:val="center"/>
            <w:hideMark/>
          </w:tcPr>
          <w:p w14:paraId="2F74C38E" w14:textId="77777777" w:rsidR="002F6DB3" w:rsidRPr="002E4531" w:rsidRDefault="002F6DB3" w:rsidP="00764803">
            <w:pPr>
              <w:jc w:val="center"/>
              <w:rPr>
                <w:rFonts w:ascii="Arial CYR" w:hAnsi="Arial CYR" w:cs="Arial CYR"/>
              </w:rPr>
            </w:pPr>
            <w:r w:rsidRPr="002E4531">
              <w:rPr>
                <w:rFonts w:ascii="Arial CYR" w:hAnsi="Arial CYR" w:cs="Arial CYR"/>
              </w:rPr>
              <w:t> </w:t>
            </w:r>
          </w:p>
        </w:tc>
      </w:tr>
      <w:tr w:rsidR="002F6DB3" w:rsidRPr="002E4531" w14:paraId="34F98AD2" w14:textId="77777777" w:rsidTr="000E3A5E">
        <w:trPr>
          <w:trHeight w:val="342"/>
        </w:trPr>
        <w:tc>
          <w:tcPr>
            <w:tcW w:w="280" w:type="dxa"/>
            <w:tcBorders>
              <w:top w:val="nil"/>
              <w:left w:val="nil"/>
              <w:bottom w:val="nil"/>
              <w:right w:val="nil"/>
            </w:tcBorders>
            <w:shd w:val="clear" w:color="auto" w:fill="auto"/>
            <w:noWrap/>
            <w:vAlign w:val="bottom"/>
            <w:hideMark/>
          </w:tcPr>
          <w:p w14:paraId="7686D363" w14:textId="77777777" w:rsidR="002F6DB3" w:rsidRPr="002E4531" w:rsidRDefault="002F6DB3" w:rsidP="00764803">
            <w:pPr>
              <w:rPr>
                <w:rFonts w:ascii="Arial CYR" w:hAnsi="Arial CYR" w:cs="Arial CYR"/>
                <w:sz w:val="20"/>
                <w:szCs w:val="20"/>
              </w:rPr>
            </w:pPr>
          </w:p>
        </w:tc>
        <w:tc>
          <w:tcPr>
            <w:tcW w:w="2712" w:type="dxa"/>
            <w:tcBorders>
              <w:top w:val="nil"/>
              <w:left w:val="single" w:sz="8" w:space="0" w:color="auto"/>
              <w:bottom w:val="single" w:sz="4" w:space="0" w:color="auto"/>
              <w:right w:val="single" w:sz="4" w:space="0" w:color="auto"/>
            </w:tcBorders>
            <w:shd w:val="clear" w:color="auto" w:fill="auto"/>
            <w:noWrap/>
            <w:vAlign w:val="center"/>
            <w:hideMark/>
          </w:tcPr>
          <w:p w14:paraId="2D686185"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6427</w:t>
            </w:r>
          </w:p>
        </w:tc>
        <w:tc>
          <w:tcPr>
            <w:tcW w:w="25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71FC2B"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Сосновка-м.Ометьево</w:t>
            </w:r>
          </w:p>
        </w:tc>
        <w:tc>
          <w:tcPr>
            <w:tcW w:w="1971" w:type="dxa"/>
            <w:gridSpan w:val="2"/>
            <w:vMerge/>
            <w:tcBorders>
              <w:top w:val="double" w:sz="6" w:space="0" w:color="auto"/>
              <w:left w:val="single" w:sz="4" w:space="0" w:color="auto"/>
              <w:bottom w:val="double" w:sz="6" w:space="0" w:color="000000"/>
              <w:right w:val="single" w:sz="4" w:space="0" w:color="000000"/>
            </w:tcBorders>
            <w:vAlign w:val="center"/>
            <w:hideMark/>
          </w:tcPr>
          <w:p w14:paraId="67E3B0B8" w14:textId="77777777" w:rsidR="002F6DB3" w:rsidRPr="002E4531" w:rsidRDefault="002F6DB3" w:rsidP="007E27B9">
            <w:pPr>
              <w:spacing w:after="0" w:line="240" w:lineRule="auto"/>
              <w:rPr>
                <w:rFonts w:ascii="Arial CYR" w:hAnsi="Arial CYR" w:cs="Arial CYR"/>
              </w:rPr>
            </w:pPr>
          </w:p>
        </w:tc>
        <w:tc>
          <w:tcPr>
            <w:tcW w:w="1799" w:type="dxa"/>
            <w:tcBorders>
              <w:top w:val="nil"/>
              <w:left w:val="nil"/>
              <w:bottom w:val="single" w:sz="4" w:space="0" w:color="auto"/>
              <w:right w:val="single" w:sz="4" w:space="0" w:color="auto"/>
            </w:tcBorders>
            <w:shd w:val="clear" w:color="auto" w:fill="auto"/>
            <w:noWrap/>
            <w:vAlign w:val="center"/>
            <w:hideMark/>
          </w:tcPr>
          <w:p w14:paraId="24FF7E67"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13:17 - 17:16</w:t>
            </w:r>
          </w:p>
        </w:tc>
        <w:tc>
          <w:tcPr>
            <w:tcW w:w="663" w:type="dxa"/>
            <w:tcBorders>
              <w:top w:val="nil"/>
              <w:left w:val="nil"/>
              <w:bottom w:val="single" w:sz="4" w:space="0" w:color="auto"/>
              <w:right w:val="nil"/>
            </w:tcBorders>
            <w:shd w:val="clear" w:color="auto" w:fill="auto"/>
            <w:noWrap/>
            <w:vAlign w:val="center"/>
            <w:hideMark/>
          </w:tcPr>
          <w:p w14:paraId="78A0FD0C"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992" w:type="dxa"/>
            <w:tcBorders>
              <w:top w:val="nil"/>
              <w:left w:val="nil"/>
              <w:bottom w:val="single" w:sz="4" w:space="0" w:color="auto"/>
              <w:right w:val="nil"/>
            </w:tcBorders>
            <w:shd w:val="clear" w:color="auto" w:fill="auto"/>
            <w:noWrap/>
            <w:vAlign w:val="center"/>
            <w:hideMark/>
          </w:tcPr>
          <w:p w14:paraId="5318A813"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1180" w:type="dxa"/>
            <w:tcBorders>
              <w:top w:val="nil"/>
              <w:left w:val="nil"/>
              <w:bottom w:val="single" w:sz="4" w:space="0" w:color="auto"/>
              <w:right w:val="single" w:sz="4" w:space="0" w:color="auto"/>
            </w:tcBorders>
            <w:shd w:val="clear" w:color="auto" w:fill="auto"/>
            <w:noWrap/>
            <w:vAlign w:val="center"/>
            <w:hideMark/>
          </w:tcPr>
          <w:p w14:paraId="73F4BE56"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882" w:type="dxa"/>
            <w:tcBorders>
              <w:top w:val="nil"/>
              <w:left w:val="nil"/>
              <w:bottom w:val="single" w:sz="4" w:space="0" w:color="auto"/>
              <w:right w:val="nil"/>
            </w:tcBorders>
            <w:shd w:val="clear" w:color="auto" w:fill="auto"/>
            <w:noWrap/>
            <w:vAlign w:val="center"/>
            <w:hideMark/>
          </w:tcPr>
          <w:p w14:paraId="0F36D67E"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660" w:type="dxa"/>
            <w:tcBorders>
              <w:top w:val="nil"/>
              <w:left w:val="nil"/>
              <w:bottom w:val="single" w:sz="4" w:space="0" w:color="auto"/>
              <w:right w:val="nil"/>
            </w:tcBorders>
            <w:shd w:val="clear" w:color="auto" w:fill="auto"/>
            <w:noWrap/>
            <w:vAlign w:val="center"/>
            <w:hideMark/>
          </w:tcPr>
          <w:p w14:paraId="45CF4CF5"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960" w:type="dxa"/>
            <w:tcBorders>
              <w:top w:val="nil"/>
              <w:left w:val="nil"/>
              <w:bottom w:val="single" w:sz="4" w:space="0" w:color="auto"/>
              <w:right w:val="nil"/>
            </w:tcBorders>
            <w:shd w:val="clear" w:color="auto" w:fill="auto"/>
            <w:noWrap/>
            <w:vAlign w:val="center"/>
            <w:hideMark/>
          </w:tcPr>
          <w:p w14:paraId="3CC81AC9"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475" w:type="dxa"/>
            <w:tcBorders>
              <w:top w:val="nil"/>
              <w:left w:val="nil"/>
              <w:bottom w:val="single" w:sz="4" w:space="0" w:color="auto"/>
              <w:right w:val="single" w:sz="8" w:space="0" w:color="auto"/>
            </w:tcBorders>
            <w:shd w:val="clear" w:color="auto" w:fill="auto"/>
            <w:noWrap/>
            <w:vAlign w:val="center"/>
            <w:hideMark/>
          </w:tcPr>
          <w:p w14:paraId="63B86B4E" w14:textId="77777777" w:rsidR="002F6DB3" w:rsidRPr="002E4531" w:rsidRDefault="002F6DB3" w:rsidP="00764803">
            <w:pPr>
              <w:jc w:val="center"/>
              <w:rPr>
                <w:rFonts w:ascii="Arial CYR" w:hAnsi="Arial CYR" w:cs="Arial CYR"/>
              </w:rPr>
            </w:pPr>
            <w:r w:rsidRPr="002E4531">
              <w:rPr>
                <w:rFonts w:ascii="Arial CYR" w:hAnsi="Arial CYR" w:cs="Arial CYR"/>
              </w:rPr>
              <w:t> </w:t>
            </w:r>
          </w:p>
        </w:tc>
      </w:tr>
      <w:tr w:rsidR="002F6DB3" w:rsidRPr="002E4531" w14:paraId="20A53DFC" w14:textId="77777777" w:rsidTr="000E3A5E">
        <w:trPr>
          <w:trHeight w:val="106"/>
        </w:trPr>
        <w:tc>
          <w:tcPr>
            <w:tcW w:w="280" w:type="dxa"/>
            <w:tcBorders>
              <w:top w:val="nil"/>
              <w:left w:val="nil"/>
              <w:bottom w:val="nil"/>
              <w:right w:val="nil"/>
            </w:tcBorders>
            <w:shd w:val="clear" w:color="auto" w:fill="auto"/>
            <w:noWrap/>
            <w:vAlign w:val="bottom"/>
            <w:hideMark/>
          </w:tcPr>
          <w:p w14:paraId="644F5AF3" w14:textId="77777777" w:rsidR="002F6DB3" w:rsidRPr="002E4531" w:rsidRDefault="002F6DB3" w:rsidP="00764803">
            <w:pPr>
              <w:rPr>
                <w:rFonts w:ascii="Arial CYR" w:hAnsi="Arial CYR" w:cs="Arial CYR"/>
                <w:sz w:val="20"/>
                <w:szCs w:val="20"/>
              </w:rPr>
            </w:pPr>
          </w:p>
        </w:tc>
        <w:tc>
          <w:tcPr>
            <w:tcW w:w="2712" w:type="dxa"/>
            <w:tcBorders>
              <w:top w:val="nil"/>
              <w:left w:val="single" w:sz="8" w:space="0" w:color="auto"/>
              <w:bottom w:val="single" w:sz="4" w:space="0" w:color="auto"/>
              <w:right w:val="single" w:sz="4" w:space="0" w:color="auto"/>
            </w:tcBorders>
            <w:shd w:val="clear" w:color="auto" w:fill="auto"/>
            <w:noWrap/>
            <w:vAlign w:val="center"/>
            <w:hideMark/>
          </w:tcPr>
          <w:p w14:paraId="5361131D"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6408</w:t>
            </w:r>
          </w:p>
        </w:tc>
        <w:tc>
          <w:tcPr>
            <w:tcW w:w="25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E271C85"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м.Ометьево-Арск</w:t>
            </w:r>
          </w:p>
        </w:tc>
        <w:tc>
          <w:tcPr>
            <w:tcW w:w="1971" w:type="dxa"/>
            <w:gridSpan w:val="2"/>
            <w:vMerge/>
            <w:tcBorders>
              <w:top w:val="double" w:sz="6" w:space="0" w:color="auto"/>
              <w:left w:val="single" w:sz="4" w:space="0" w:color="auto"/>
              <w:bottom w:val="double" w:sz="6" w:space="0" w:color="000000"/>
              <w:right w:val="single" w:sz="4" w:space="0" w:color="000000"/>
            </w:tcBorders>
            <w:vAlign w:val="center"/>
            <w:hideMark/>
          </w:tcPr>
          <w:p w14:paraId="4D7E041D" w14:textId="77777777" w:rsidR="002F6DB3" w:rsidRPr="002E4531" w:rsidRDefault="002F6DB3" w:rsidP="007E27B9">
            <w:pPr>
              <w:spacing w:after="0" w:line="240" w:lineRule="auto"/>
              <w:rPr>
                <w:rFonts w:ascii="Arial CYR" w:hAnsi="Arial CYR" w:cs="Arial CYR"/>
              </w:rPr>
            </w:pPr>
          </w:p>
        </w:tc>
        <w:tc>
          <w:tcPr>
            <w:tcW w:w="1799" w:type="dxa"/>
            <w:tcBorders>
              <w:top w:val="nil"/>
              <w:left w:val="nil"/>
              <w:bottom w:val="single" w:sz="4" w:space="0" w:color="auto"/>
              <w:right w:val="single" w:sz="4" w:space="0" w:color="auto"/>
            </w:tcBorders>
            <w:shd w:val="clear" w:color="auto" w:fill="auto"/>
            <w:noWrap/>
            <w:vAlign w:val="center"/>
            <w:hideMark/>
          </w:tcPr>
          <w:p w14:paraId="7670B8A7"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17:35 - 19:00</w:t>
            </w:r>
          </w:p>
        </w:tc>
        <w:tc>
          <w:tcPr>
            <w:tcW w:w="663" w:type="dxa"/>
            <w:tcBorders>
              <w:top w:val="nil"/>
              <w:left w:val="nil"/>
              <w:bottom w:val="single" w:sz="4" w:space="0" w:color="auto"/>
              <w:right w:val="nil"/>
            </w:tcBorders>
            <w:shd w:val="clear" w:color="auto" w:fill="auto"/>
            <w:noWrap/>
            <w:vAlign w:val="center"/>
            <w:hideMark/>
          </w:tcPr>
          <w:p w14:paraId="5D68E2FD"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992" w:type="dxa"/>
            <w:tcBorders>
              <w:top w:val="nil"/>
              <w:left w:val="nil"/>
              <w:bottom w:val="single" w:sz="4" w:space="0" w:color="auto"/>
              <w:right w:val="nil"/>
            </w:tcBorders>
            <w:shd w:val="clear" w:color="auto" w:fill="auto"/>
            <w:noWrap/>
            <w:vAlign w:val="center"/>
            <w:hideMark/>
          </w:tcPr>
          <w:p w14:paraId="1BD8FBB9"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1180" w:type="dxa"/>
            <w:tcBorders>
              <w:top w:val="nil"/>
              <w:left w:val="nil"/>
              <w:bottom w:val="single" w:sz="4" w:space="0" w:color="auto"/>
              <w:right w:val="single" w:sz="4" w:space="0" w:color="auto"/>
            </w:tcBorders>
            <w:shd w:val="clear" w:color="auto" w:fill="auto"/>
            <w:noWrap/>
            <w:vAlign w:val="center"/>
            <w:hideMark/>
          </w:tcPr>
          <w:p w14:paraId="6E3DACB0"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882" w:type="dxa"/>
            <w:tcBorders>
              <w:top w:val="nil"/>
              <w:left w:val="nil"/>
              <w:bottom w:val="single" w:sz="4" w:space="0" w:color="auto"/>
              <w:right w:val="nil"/>
            </w:tcBorders>
            <w:shd w:val="clear" w:color="auto" w:fill="auto"/>
            <w:noWrap/>
            <w:vAlign w:val="center"/>
            <w:hideMark/>
          </w:tcPr>
          <w:p w14:paraId="4F16DCE3"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660" w:type="dxa"/>
            <w:tcBorders>
              <w:top w:val="nil"/>
              <w:left w:val="nil"/>
              <w:bottom w:val="single" w:sz="4" w:space="0" w:color="auto"/>
              <w:right w:val="nil"/>
            </w:tcBorders>
            <w:shd w:val="clear" w:color="auto" w:fill="auto"/>
            <w:noWrap/>
            <w:vAlign w:val="center"/>
            <w:hideMark/>
          </w:tcPr>
          <w:p w14:paraId="3B24E188"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960" w:type="dxa"/>
            <w:tcBorders>
              <w:top w:val="nil"/>
              <w:left w:val="nil"/>
              <w:bottom w:val="single" w:sz="4" w:space="0" w:color="auto"/>
              <w:right w:val="nil"/>
            </w:tcBorders>
            <w:shd w:val="clear" w:color="auto" w:fill="auto"/>
            <w:noWrap/>
            <w:vAlign w:val="center"/>
            <w:hideMark/>
          </w:tcPr>
          <w:p w14:paraId="10ECFBEC"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475" w:type="dxa"/>
            <w:tcBorders>
              <w:top w:val="nil"/>
              <w:left w:val="nil"/>
              <w:bottom w:val="single" w:sz="4" w:space="0" w:color="auto"/>
              <w:right w:val="single" w:sz="8" w:space="0" w:color="auto"/>
            </w:tcBorders>
            <w:shd w:val="clear" w:color="auto" w:fill="auto"/>
            <w:noWrap/>
            <w:vAlign w:val="center"/>
            <w:hideMark/>
          </w:tcPr>
          <w:p w14:paraId="6E893438" w14:textId="77777777" w:rsidR="002F6DB3" w:rsidRPr="002E4531" w:rsidRDefault="002F6DB3" w:rsidP="00764803">
            <w:pPr>
              <w:jc w:val="center"/>
              <w:rPr>
                <w:rFonts w:ascii="Arial CYR" w:hAnsi="Arial CYR" w:cs="Arial CYR"/>
              </w:rPr>
            </w:pPr>
            <w:r w:rsidRPr="002E4531">
              <w:rPr>
                <w:rFonts w:ascii="Arial CYR" w:hAnsi="Arial CYR" w:cs="Arial CYR"/>
              </w:rPr>
              <w:t> </w:t>
            </w:r>
          </w:p>
        </w:tc>
      </w:tr>
      <w:tr w:rsidR="002F6DB3" w:rsidRPr="002E4531" w14:paraId="322CD740" w14:textId="77777777" w:rsidTr="000E3A5E">
        <w:trPr>
          <w:trHeight w:val="342"/>
        </w:trPr>
        <w:tc>
          <w:tcPr>
            <w:tcW w:w="280" w:type="dxa"/>
            <w:tcBorders>
              <w:top w:val="nil"/>
              <w:left w:val="nil"/>
              <w:bottom w:val="nil"/>
              <w:right w:val="nil"/>
            </w:tcBorders>
            <w:shd w:val="clear" w:color="auto" w:fill="auto"/>
            <w:noWrap/>
            <w:vAlign w:val="center"/>
            <w:hideMark/>
          </w:tcPr>
          <w:p w14:paraId="7E47A6EA" w14:textId="77777777" w:rsidR="002F6DB3" w:rsidRPr="002E4531" w:rsidRDefault="002F6DB3" w:rsidP="00764803">
            <w:pPr>
              <w:jc w:val="center"/>
              <w:rPr>
                <w:rFonts w:ascii="Arial CYR" w:hAnsi="Arial CYR" w:cs="Arial CYR"/>
                <w:b/>
                <w:bCs/>
              </w:rPr>
            </w:pPr>
          </w:p>
        </w:tc>
        <w:tc>
          <w:tcPr>
            <w:tcW w:w="2712" w:type="dxa"/>
            <w:tcBorders>
              <w:top w:val="double" w:sz="6" w:space="0" w:color="auto"/>
              <w:left w:val="single" w:sz="8" w:space="0" w:color="auto"/>
              <w:bottom w:val="single" w:sz="4" w:space="0" w:color="auto"/>
              <w:right w:val="single" w:sz="4" w:space="0" w:color="auto"/>
            </w:tcBorders>
            <w:shd w:val="clear" w:color="auto" w:fill="auto"/>
            <w:vAlign w:val="center"/>
            <w:hideMark/>
          </w:tcPr>
          <w:p w14:paraId="1DDB4BF5"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2501" w:type="dxa"/>
            <w:gridSpan w:val="2"/>
            <w:tcBorders>
              <w:top w:val="double" w:sz="6" w:space="0" w:color="auto"/>
              <w:left w:val="nil"/>
              <w:bottom w:val="single" w:sz="4" w:space="0" w:color="auto"/>
              <w:right w:val="single" w:sz="4" w:space="0" w:color="000000"/>
            </w:tcBorders>
            <w:shd w:val="clear" w:color="auto" w:fill="auto"/>
            <w:vAlign w:val="center"/>
            <w:hideMark/>
          </w:tcPr>
          <w:p w14:paraId="00FDADAE" w14:textId="009FFB81" w:rsidR="002F6DB3" w:rsidRPr="002E4531" w:rsidRDefault="007E27B9" w:rsidP="007E27B9">
            <w:pPr>
              <w:spacing w:after="0" w:line="240" w:lineRule="auto"/>
              <w:jc w:val="center"/>
              <w:rPr>
                <w:rFonts w:ascii="Arial CYR" w:hAnsi="Arial CYR" w:cs="Arial CYR"/>
                <w:b/>
                <w:bCs/>
              </w:rPr>
            </w:pPr>
            <w:r>
              <w:rPr>
                <w:rFonts w:ascii="Arial CYR" w:hAnsi="Arial CYR" w:cs="Arial CYR"/>
                <w:b/>
                <w:bCs/>
              </w:rPr>
              <w:t>Заключительное время</w:t>
            </w:r>
          </w:p>
        </w:tc>
        <w:tc>
          <w:tcPr>
            <w:tcW w:w="1971" w:type="dxa"/>
            <w:gridSpan w:val="2"/>
            <w:vMerge w:val="restart"/>
            <w:tcBorders>
              <w:top w:val="double" w:sz="6" w:space="0" w:color="auto"/>
              <w:left w:val="single" w:sz="4" w:space="0" w:color="auto"/>
              <w:bottom w:val="double" w:sz="6" w:space="0" w:color="000000"/>
              <w:right w:val="single" w:sz="4" w:space="0" w:color="000000"/>
            </w:tcBorders>
            <w:shd w:val="clear" w:color="auto" w:fill="auto"/>
            <w:noWrap/>
            <w:vAlign w:val="center"/>
            <w:hideMark/>
          </w:tcPr>
          <w:p w14:paraId="1EFC9E1E" w14:textId="4E030D5B" w:rsidR="002F6DB3" w:rsidRPr="002E4531" w:rsidRDefault="002F6DB3" w:rsidP="007E27B9">
            <w:pPr>
              <w:spacing w:after="0" w:line="240" w:lineRule="auto"/>
              <w:jc w:val="center"/>
              <w:rPr>
                <w:rFonts w:ascii="Arial CYR" w:hAnsi="Arial CYR" w:cs="Arial CYR"/>
              </w:rPr>
            </w:pPr>
            <w:r>
              <w:rPr>
                <w:rFonts w:ascii="Arial CYR" w:hAnsi="Arial CYR" w:cs="Arial CYR"/>
              </w:rPr>
              <w:t xml:space="preserve">    мая 20_</w:t>
            </w:r>
            <w:r w:rsidRPr="002E4531">
              <w:rPr>
                <w:rFonts w:ascii="Arial CYR" w:hAnsi="Arial CYR" w:cs="Arial CYR"/>
              </w:rPr>
              <w:t xml:space="preserve"> г.</w:t>
            </w:r>
          </w:p>
        </w:tc>
        <w:tc>
          <w:tcPr>
            <w:tcW w:w="1799" w:type="dxa"/>
            <w:tcBorders>
              <w:top w:val="double" w:sz="6" w:space="0" w:color="auto"/>
              <w:left w:val="nil"/>
              <w:bottom w:val="single" w:sz="4" w:space="0" w:color="auto"/>
              <w:right w:val="single" w:sz="4" w:space="0" w:color="auto"/>
            </w:tcBorders>
            <w:shd w:val="clear" w:color="auto" w:fill="auto"/>
            <w:vAlign w:val="center"/>
            <w:hideMark/>
          </w:tcPr>
          <w:p w14:paraId="5C4A9753" w14:textId="77777777" w:rsidR="002F6DB3" w:rsidRPr="002E4531" w:rsidRDefault="002F6DB3" w:rsidP="007E27B9">
            <w:pPr>
              <w:spacing w:after="0" w:line="240" w:lineRule="auto"/>
              <w:jc w:val="center"/>
              <w:rPr>
                <w:rFonts w:ascii="Arial CYR" w:hAnsi="Arial CYR" w:cs="Arial CYR"/>
                <w:b/>
                <w:bCs/>
              </w:rPr>
            </w:pPr>
            <w:r w:rsidRPr="002E4531">
              <w:rPr>
                <w:rFonts w:ascii="Arial CYR" w:hAnsi="Arial CYR" w:cs="Arial CYR"/>
                <w:b/>
                <w:bCs/>
              </w:rPr>
              <w:t>5:10-5:30</w:t>
            </w:r>
          </w:p>
        </w:tc>
        <w:tc>
          <w:tcPr>
            <w:tcW w:w="663" w:type="dxa"/>
            <w:tcBorders>
              <w:top w:val="nil"/>
              <w:left w:val="nil"/>
              <w:bottom w:val="single" w:sz="4" w:space="0" w:color="auto"/>
              <w:right w:val="nil"/>
            </w:tcBorders>
            <w:shd w:val="clear" w:color="auto" w:fill="auto"/>
            <w:vAlign w:val="center"/>
            <w:hideMark/>
          </w:tcPr>
          <w:p w14:paraId="349C39DC"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992" w:type="dxa"/>
            <w:tcBorders>
              <w:top w:val="nil"/>
              <w:left w:val="nil"/>
              <w:bottom w:val="single" w:sz="4" w:space="0" w:color="auto"/>
              <w:right w:val="nil"/>
            </w:tcBorders>
            <w:shd w:val="clear" w:color="auto" w:fill="auto"/>
            <w:vAlign w:val="center"/>
            <w:hideMark/>
          </w:tcPr>
          <w:p w14:paraId="686481E3"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72D7E0EA"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882" w:type="dxa"/>
            <w:tcBorders>
              <w:top w:val="nil"/>
              <w:left w:val="nil"/>
              <w:bottom w:val="single" w:sz="4" w:space="0" w:color="auto"/>
              <w:right w:val="nil"/>
            </w:tcBorders>
            <w:shd w:val="clear" w:color="auto" w:fill="auto"/>
            <w:vAlign w:val="center"/>
            <w:hideMark/>
          </w:tcPr>
          <w:p w14:paraId="5EDC7016"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660" w:type="dxa"/>
            <w:tcBorders>
              <w:top w:val="nil"/>
              <w:left w:val="nil"/>
              <w:bottom w:val="single" w:sz="4" w:space="0" w:color="auto"/>
              <w:right w:val="nil"/>
            </w:tcBorders>
            <w:shd w:val="clear" w:color="auto" w:fill="auto"/>
            <w:vAlign w:val="center"/>
            <w:hideMark/>
          </w:tcPr>
          <w:p w14:paraId="49C4D83B"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960" w:type="dxa"/>
            <w:tcBorders>
              <w:top w:val="nil"/>
              <w:left w:val="nil"/>
              <w:bottom w:val="single" w:sz="4" w:space="0" w:color="auto"/>
              <w:right w:val="nil"/>
            </w:tcBorders>
            <w:shd w:val="clear" w:color="auto" w:fill="auto"/>
            <w:vAlign w:val="center"/>
            <w:hideMark/>
          </w:tcPr>
          <w:p w14:paraId="1FA819EA" w14:textId="77777777" w:rsidR="002F6DB3" w:rsidRPr="002E4531" w:rsidRDefault="002F6DB3" w:rsidP="007E27B9">
            <w:pPr>
              <w:spacing w:after="0" w:line="240" w:lineRule="auto"/>
              <w:jc w:val="center"/>
              <w:rPr>
                <w:rFonts w:ascii="Arial CYR" w:hAnsi="Arial CYR" w:cs="Arial CYR"/>
                <w:b/>
                <w:bCs/>
                <w:sz w:val="20"/>
                <w:szCs w:val="20"/>
              </w:rPr>
            </w:pPr>
            <w:r w:rsidRPr="002E4531">
              <w:rPr>
                <w:rFonts w:ascii="Arial CYR" w:hAnsi="Arial CYR" w:cs="Arial CYR"/>
                <w:b/>
                <w:bCs/>
                <w:sz w:val="20"/>
                <w:szCs w:val="20"/>
              </w:rPr>
              <w:t> </w:t>
            </w:r>
          </w:p>
        </w:tc>
        <w:tc>
          <w:tcPr>
            <w:tcW w:w="475" w:type="dxa"/>
            <w:tcBorders>
              <w:top w:val="nil"/>
              <w:left w:val="nil"/>
              <w:bottom w:val="single" w:sz="4" w:space="0" w:color="auto"/>
              <w:right w:val="single" w:sz="8" w:space="0" w:color="auto"/>
            </w:tcBorders>
            <w:shd w:val="clear" w:color="auto" w:fill="auto"/>
            <w:vAlign w:val="center"/>
            <w:hideMark/>
          </w:tcPr>
          <w:p w14:paraId="0EF6EE9E" w14:textId="77777777" w:rsidR="002F6DB3" w:rsidRPr="002E4531" w:rsidRDefault="002F6DB3" w:rsidP="00764803">
            <w:pPr>
              <w:jc w:val="center"/>
              <w:rPr>
                <w:rFonts w:ascii="Arial CYR" w:hAnsi="Arial CYR" w:cs="Arial CYR"/>
                <w:b/>
                <w:bCs/>
                <w:sz w:val="20"/>
                <w:szCs w:val="20"/>
              </w:rPr>
            </w:pPr>
            <w:r w:rsidRPr="002E4531">
              <w:rPr>
                <w:rFonts w:ascii="Arial CYR" w:hAnsi="Arial CYR" w:cs="Arial CYR"/>
                <w:b/>
                <w:bCs/>
                <w:sz w:val="20"/>
                <w:szCs w:val="20"/>
              </w:rPr>
              <w:t> </w:t>
            </w:r>
          </w:p>
        </w:tc>
      </w:tr>
      <w:tr w:rsidR="002F6DB3" w:rsidRPr="002E4531" w14:paraId="4D65DFE6" w14:textId="77777777" w:rsidTr="000E3A5E">
        <w:trPr>
          <w:trHeight w:val="342"/>
        </w:trPr>
        <w:tc>
          <w:tcPr>
            <w:tcW w:w="280" w:type="dxa"/>
            <w:tcBorders>
              <w:top w:val="nil"/>
              <w:left w:val="nil"/>
              <w:bottom w:val="nil"/>
              <w:right w:val="nil"/>
            </w:tcBorders>
            <w:shd w:val="clear" w:color="auto" w:fill="auto"/>
            <w:noWrap/>
            <w:vAlign w:val="center"/>
            <w:hideMark/>
          </w:tcPr>
          <w:p w14:paraId="7D4A8066" w14:textId="77777777" w:rsidR="002F6DB3" w:rsidRPr="002E4531" w:rsidRDefault="002F6DB3" w:rsidP="00764803">
            <w:pPr>
              <w:jc w:val="center"/>
              <w:rPr>
                <w:rFonts w:ascii="Arial CYR" w:hAnsi="Arial CYR" w:cs="Arial CYR"/>
                <w:b/>
                <w:bCs/>
              </w:rPr>
            </w:pPr>
          </w:p>
        </w:tc>
        <w:tc>
          <w:tcPr>
            <w:tcW w:w="2712" w:type="dxa"/>
            <w:tcBorders>
              <w:top w:val="nil"/>
              <w:left w:val="single" w:sz="8" w:space="0" w:color="auto"/>
              <w:bottom w:val="single" w:sz="4" w:space="0" w:color="auto"/>
              <w:right w:val="single" w:sz="4" w:space="0" w:color="auto"/>
            </w:tcBorders>
            <w:shd w:val="clear" w:color="auto" w:fill="auto"/>
            <w:noWrap/>
            <w:vAlign w:val="center"/>
            <w:hideMark/>
          </w:tcPr>
          <w:p w14:paraId="2E2CB434"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6403</w:t>
            </w:r>
          </w:p>
        </w:tc>
        <w:tc>
          <w:tcPr>
            <w:tcW w:w="2501" w:type="dxa"/>
            <w:gridSpan w:val="2"/>
            <w:tcBorders>
              <w:top w:val="nil"/>
              <w:left w:val="nil"/>
              <w:bottom w:val="single" w:sz="4" w:space="0" w:color="auto"/>
              <w:right w:val="single" w:sz="4" w:space="0" w:color="000000"/>
            </w:tcBorders>
            <w:shd w:val="clear" w:color="auto" w:fill="auto"/>
            <w:noWrap/>
            <w:vAlign w:val="center"/>
            <w:hideMark/>
          </w:tcPr>
          <w:p w14:paraId="0409FF25"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Арск-Казань</w:t>
            </w:r>
          </w:p>
        </w:tc>
        <w:tc>
          <w:tcPr>
            <w:tcW w:w="1971" w:type="dxa"/>
            <w:gridSpan w:val="2"/>
            <w:vMerge/>
            <w:tcBorders>
              <w:top w:val="double" w:sz="6" w:space="0" w:color="auto"/>
              <w:left w:val="single" w:sz="4" w:space="0" w:color="auto"/>
              <w:bottom w:val="double" w:sz="6" w:space="0" w:color="000000"/>
              <w:right w:val="single" w:sz="4" w:space="0" w:color="000000"/>
            </w:tcBorders>
            <w:vAlign w:val="center"/>
            <w:hideMark/>
          </w:tcPr>
          <w:p w14:paraId="0E8DD02A" w14:textId="77777777" w:rsidR="002F6DB3" w:rsidRPr="002E4531" w:rsidRDefault="002F6DB3" w:rsidP="007E27B9">
            <w:pPr>
              <w:spacing w:after="0" w:line="240" w:lineRule="auto"/>
              <w:rPr>
                <w:rFonts w:ascii="Arial CYR" w:hAnsi="Arial CYR" w:cs="Arial CYR"/>
              </w:rPr>
            </w:pPr>
          </w:p>
        </w:tc>
        <w:tc>
          <w:tcPr>
            <w:tcW w:w="1799" w:type="dxa"/>
            <w:tcBorders>
              <w:top w:val="nil"/>
              <w:left w:val="nil"/>
              <w:bottom w:val="single" w:sz="4" w:space="0" w:color="auto"/>
              <w:right w:val="single" w:sz="4" w:space="0" w:color="auto"/>
            </w:tcBorders>
            <w:shd w:val="clear" w:color="auto" w:fill="auto"/>
            <w:noWrap/>
            <w:vAlign w:val="center"/>
            <w:hideMark/>
          </w:tcPr>
          <w:p w14:paraId="717784B1"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5:30-7:15</w:t>
            </w:r>
          </w:p>
        </w:tc>
        <w:tc>
          <w:tcPr>
            <w:tcW w:w="663" w:type="dxa"/>
            <w:tcBorders>
              <w:top w:val="nil"/>
              <w:left w:val="nil"/>
              <w:bottom w:val="single" w:sz="4" w:space="0" w:color="auto"/>
              <w:right w:val="nil"/>
            </w:tcBorders>
            <w:shd w:val="clear" w:color="auto" w:fill="auto"/>
            <w:noWrap/>
            <w:vAlign w:val="center"/>
            <w:hideMark/>
          </w:tcPr>
          <w:p w14:paraId="112A654D"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992" w:type="dxa"/>
            <w:tcBorders>
              <w:top w:val="nil"/>
              <w:left w:val="nil"/>
              <w:bottom w:val="single" w:sz="4" w:space="0" w:color="auto"/>
              <w:right w:val="nil"/>
            </w:tcBorders>
            <w:shd w:val="clear" w:color="auto" w:fill="auto"/>
            <w:noWrap/>
            <w:vAlign w:val="center"/>
            <w:hideMark/>
          </w:tcPr>
          <w:p w14:paraId="227CFD23"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1180" w:type="dxa"/>
            <w:tcBorders>
              <w:top w:val="nil"/>
              <w:left w:val="nil"/>
              <w:bottom w:val="single" w:sz="4" w:space="0" w:color="auto"/>
              <w:right w:val="single" w:sz="4" w:space="0" w:color="auto"/>
            </w:tcBorders>
            <w:shd w:val="clear" w:color="auto" w:fill="auto"/>
            <w:noWrap/>
            <w:vAlign w:val="center"/>
            <w:hideMark/>
          </w:tcPr>
          <w:p w14:paraId="3007EA1A"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882" w:type="dxa"/>
            <w:tcBorders>
              <w:top w:val="nil"/>
              <w:left w:val="nil"/>
              <w:bottom w:val="single" w:sz="4" w:space="0" w:color="auto"/>
              <w:right w:val="nil"/>
            </w:tcBorders>
            <w:shd w:val="clear" w:color="auto" w:fill="auto"/>
            <w:noWrap/>
            <w:vAlign w:val="center"/>
            <w:hideMark/>
          </w:tcPr>
          <w:p w14:paraId="3AACBEBD"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660" w:type="dxa"/>
            <w:tcBorders>
              <w:top w:val="nil"/>
              <w:left w:val="nil"/>
              <w:bottom w:val="single" w:sz="4" w:space="0" w:color="auto"/>
              <w:right w:val="nil"/>
            </w:tcBorders>
            <w:shd w:val="clear" w:color="auto" w:fill="auto"/>
            <w:noWrap/>
            <w:vAlign w:val="center"/>
            <w:hideMark/>
          </w:tcPr>
          <w:p w14:paraId="101E2397"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960" w:type="dxa"/>
            <w:tcBorders>
              <w:top w:val="nil"/>
              <w:left w:val="nil"/>
              <w:bottom w:val="single" w:sz="4" w:space="0" w:color="auto"/>
              <w:right w:val="nil"/>
            </w:tcBorders>
            <w:shd w:val="clear" w:color="auto" w:fill="auto"/>
            <w:noWrap/>
            <w:vAlign w:val="center"/>
            <w:hideMark/>
          </w:tcPr>
          <w:p w14:paraId="6F4823E8" w14:textId="77777777" w:rsidR="002F6DB3" w:rsidRPr="002E4531" w:rsidRDefault="002F6DB3" w:rsidP="007E27B9">
            <w:pPr>
              <w:spacing w:after="0" w:line="240" w:lineRule="auto"/>
              <w:jc w:val="center"/>
              <w:rPr>
                <w:rFonts w:ascii="Arial CYR" w:hAnsi="Arial CYR" w:cs="Arial CYR"/>
              </w:rPr>
            </w:pPr>
            <w:r w:rsidRPr="002E4531">
              <w:rPr>
                <w:rFonts w:ascii="Arial CYR" w:hAnsi="Arial CYR" w:cs="Arial CYR"/>
              </w:rPr>
              <w:t> </w:t>
            </w:r>
          </w:p>
        </w:tc>
        <w:tc>
          <w:tcPr>
            <w:tcW w:w="475" w:type="dxa"/>
            <w:tcBorders>
              <w:top w:val="nil"/>
              <w:left w:val="nil"/>
              <w:bottom w:val="single" w:sz="4" w:space="0" w:color="auto"/>
              <w:right w:val="single" w:sz="8" w:space="0" w:color="auto"/>
            </w:tcBorders>
            <w:shd w:val="clear" w:color="auto" w:fill="auto"/>
            <w:noWrap/>
            <w:vAlign w:val="center"/>
            <w:hideMark/>
          </w:tcPr>
          <w:p w14:paraId="3D966322" w14:textId="77777777" w:rsidR="002F6DB3" w:rsidRPr="002E4531" w:rsidRDefault="002F6DB3" w:rsidP="00764803">
            <w:pPr>
              <w:jc w:val="center"/>
              <w:rPr>
                <w:rFonts w:ascii="Arial CYR" w:hAnsi="Arial CYR" w:cs="Arial CYR"/>
              </w:rPr>
            </w:pPr>
            <w:r w:rsidRPr="002E4531">
              <w:rPr>
                <w:rFonts w:ascii="Arial CYR" w:hAnsi="Arial CYR" w:cs="Arial CYR"/>
              </w:rPr>
              <w:t> </w:t>
            </w:r>
          </w:p>
        </w:tc>
      </w:tr>
      <w:tr w:rsidR="002F6DB3" w:rsidRPr="002E4531" w14:paraId="33DE43AD" w14:textId="77777777" w:rsidTr="000E3A5E">
        <w:trPr>
          <w:trHeight w:val="342"/>
        </w:trPr>
        <w:tc>
          <w:tcPr>
            <w:tcW w:w="280" w:type="dxa"/>
            <w:tcBorders>
              <w:top w:val="nil"/>
              <w:left w:val="nil"/>
              <w:bottom w:val="nil"/>
              <w:right w:val="nil"/>
            </w:tcBorders>
            <w:shd w:val="clear" w:color="auto" w:fill="auto"/>
            <w:noWrap/>
            <w:vAlign w:val="center"/>
            <w:hideMark/>
          </w:tcPr>
          <w:p w14:paraId="584B5E82" w14:textId="77777777" w:rsidR="002F6DB3" w:rsidRPr="002E4531" w:rsidRDefault="002F6DB3" w:rsidP="00764803">
            <w:pPr>
              <w:jc w:val="center"/>
              <w:rPr>
                <w:rFonts w:ascii="Arial CYR" w:hAnsi="Arial CYR" w:cs="Arial CYR"/>
                <w:b/>
                <w:bCs/>
              </w:rPr>
            </w:pPr>
          </w:p>
        </w:tc>
        <w:tc>
          <w:tcPr>
            <w:tcW w:w="2712" w:type="dxa"/>
            <w:tcBorders>
              <w:top w:val="nil"/>
              <w:left w:val="single" w:sz="8" w:space="0" w:color="auto"/>
              <w:bottom w:val="single" w:sz="4" w:space="0" w:color="auto"/>
              <w:right w:val="single" w:sz="4" w:space="0" w:color="auto"/>
            </w:tcBorders>
            <w:shd w:val="clear" w:color="auto" w:fill="auto"/>
            <w:noWrap/>
            <w:vAlign w:val="center"/>
            <w:hideMark/>
          </w:tcPr>
          <w:p w14:paraId="5E7586E7" w14:textId="77777777" w:rsidR="002F6DB3" w:rsidRPr="002E4531" w:rsidRDefault="002F6DB3" w:rsidP="00764803">
            <w:pPr>
              <w:jc w:val="center"/>
              <w:rPr>
                <w:rFonts w:ascii="Arial CYR" w:hAnsi="Arial CYR" w:cs="Arial CYR"/>
              </w:rPr>
            </w:pPr>
            <w:r w:rsidRPr="002E4531">
              <w:rPr>
                <w:rFonts w:ascii="Arial CYR" w:hAnsi="Arial CYR" w:cs="Arial CYR"/>
              </w:rPr>
              <w:t>6422</w:t>
            </w:r>
          </w:p>
        </w:tc>
        <w:tc>
          <w:tcPr>
            <w:tcW w:w="25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C5386A" w14:textId="77777777" w:rsidR="002F6DB3" w:rsidRPr="002E4531" w:rsidRDefault="002F6DB3" w:rsidP="00764803">
            <w:pPr>
              <w:jc w:val="center"/>
              <w:rPr>
                <w:rFonts w:ascii="Arial CYR" w:hAnsi="Arial CYR" w:cs="Arial CYR"/>
              </w:rPr>
            </w:pPr>
            <w:r w:rsidRPr="002E4531">
              <w:rPr>
                <w:rFonts w:ascii="Arial CYR" w:hAnsi="Arial CYR" w:cs="Arial CYR"/>
              </w:rPr>
              <w:t>Казань-Сосновка</w:t>
            </w:r>
          </w:p>
        </w:tc>
        <w:tc>
          <w:tcPr>
            <w:tcW w:w="1971" w:type="dxa"/>
            <w:gridSpan w:val="2"/>
            <w:vMerge/>
            <w:tcBorders>
              <w:top w:val="double" w:sz="6" w:space="0" w:color="auto"/>
              <w:left w:val="single" w:sz="4" w:space="0" w:color="auto"/>
              <w:bottom w:val="single" w:sz="4" w:space="0" w:color="auto"/>
              <w:right w:val="single" w:sz="4" w:space="0" w:color="000000"/>
            </w:tcBorders>
            <w:vAlign w:val="center"/>
            <w:hideMark/>
          </w:tcPr>
          <w:p w14:paraId="721214F2" w14:textId="77777777" w:rsidR="002F6DB3" w:rsidRPr="002E4531" w:rsidRDefault="002F6DB3" w:rsidP="00764803">
            <w:pPr>
              <w:rPr>
                <w:rFonts w:ascii="Arial CYR" w:hAnsi="Arial CYR" w:cs="Arial CYR"/>
              </w:rPr>
            </w:pPr>
          </w:p>
        </w:tc>
        <w:tc>
          <w:tcPr>
            <w:tcW w:w="1799" w:type="dxa"/>
            <w:tcBorders>
              <w:top w:val="nil"/>
              <w:left w:val="nil"/>
              <w:bottom w:val="single" w:sz="4" w:space="0" w:color="auto"/>
              <w:right w:val="single" w:sz="4" w:space="0" w:color="auto"/>
            </w:tcBorders>
            <w:shd w:val="clear" w:color="auto" w:fill="auto"/>
            <w:noWrap/>
            <w:vAlign w:val="center"/>
            <w:hideMark/>
          </w:tcPr>
          <w:p w14:paraId="3ABA6AF8" w14:textId="77777777" w:rsidR="002F6DB3" w:rsidRPr="002E4531" w:rsidRDefault="002F6DB3" w:rsidP="00764803">
            <w:pPr>
              <w:jc w:val="center"/>
              <w:rPr>
                <w:rFonts w:ascii="Arial CYR" w:hAnsi="Arial CYR" w:cs="Arial CYR"/>
              </w:rPr>
            </w:pPr>
            <w:r w:rsidRPr="002E4531">
              <w:rPr>
                <w:rFonts w:ascii="Arial CYR" w:hAnsi="Arial CYR" w:cs="Arial CYR"/>
              </w:rPr>
              <w:t>7:53-11:20</w:t>
            </w:r>
          </w:p>
        </w:tc>
        <w:tc>
          <w:tcPr>
            <w:tcW w:w="663" w:type="dxa"/>
            <w:tcBorders>
              <w:top w:val="nil"/>
              <w:left w:val="nil"/>
              <w:bottom w:val="single" w:sz="4" w:space="0" w:color="auto"/>
              <w:right w:val="nil"/>
            </w:tcBorders>
            <w:shd w:val="clear" w:color="auto" w:fill="auto"/>
            <w:noWrap/>
            <w:vAlign w:val="center"/>
            <w:hideMark/>
          </w:tcPr>
          <w:p w14:paraId="1CA68B08" w14:textId="77777777" w:rsidR="002F6DB3" w:rsidRPr="002E4531" w:rsidRDefault="002F6DB3" w:rsidP="00764803">
            <w:pPr>
              <w:jc w:val="center"/>
              <w:rPr>
                <w:rFonts w:ascii="Arial CYR" w:hAnsi="Arial CYR" w:cs="Arial CYR"/>
              </w:rPr>
            </w:pPr>
            <w:r w:rsidRPr="002E4531">
              <w:rPr>
                <w:rFonts w:ascii="Arial CYR" w:hAnsi="Arial CYR" w:cs="Arial CYR"/>
              </w:rPr>
              <w:t> </w:t>
            </w:r>
          </w:p>
        </w:tc>
        <w:tc>
          <w:tcPr>
            <w:tcW w:w="992" w:type="dxa"/>
            <w:tcBorders>
              <w:top w:val="nil"/>
              <w:left w:val="nil"/>
              <w:bottom w:val="single" w:sz="4" w:space="0" w:color="auto"/>
              <w:right w:val="nil"/>
            </w:tcBorders>
            <w:shd w:val="clear" w:color="auto" w:fill="auto"/>
            <w:noWrap/>
            <w:vAlign w:val="center"/>
            <w:hideMark/>
          </w:tcPr>
          <w:p w14:paraId="3C306AB4" w14:textId="77777777" w:rsidR="002F6DB3" w:rsidRPr="002E4531" w:rsidRDefault="002F6DB3" w:rsidP="00764803">
            <w:pPr>
              <w:jc w:val="center"/>
              <w:rPr>
                <w:rFonts w:ascii="Arial CYR" w:hAnsi="Arial CYR" w:cs="Arial CYR"/>
              </w:rPr>
            </w:pPr>
            <w:r w:rsidRPr="002E4531">
              <w:rPr>
                <w:rFonts w:ascii="Arial CYR" w:hAnsi="Arial CYR" w:cs="Arial CYR"/>
              </w:rPr>
              <w:t> </w:t>
            </w:r>
          </w:p>
        </w:tc>
        <w:tc>
          <w:tcPr>
            <w:tcW w:w="1180" w:type="dxa"/>
            <w:tcBorders>
              <w:top w:val="nil"/>
              <w:left w:val="nil"/>
              <w:bottom w:val="single" w:sz="4" w:space="0" w:color="auto"/>
              <w:right w:val="single" w:sz="4" w:space="0" w:color="auto"/>
            </w:tcBorders>
            <w:shd w:val="clear" w:color="auto" w:fill="auto"/>
            <w:noWrap/>
            <w:vAlign w:val="center"/>
            <w:hideMark/>
          </w:tcPr>
          <w:p w14:paraId="287A4918" w14:textId="77777777" w:rsidR="002F6DB3" w:rsidRPr="002E4531" w:rsidRDefault="002F6DB3" w:rsidP="00764803">
            <w:pPr>
              <w:jc w:val="center"/>
              <w:rPr>
                <w:rFonts w:ascii="Arial CYR" w:hAnsi="Arial CYR" w:cs="Arial CYR"/>
              </w:rPr>
            </w:pPr>
            <w:r w:rsidRPr="002E4531">
              <w:rPr>
                <w:rFonts w:ascii="Arial CYR" w:hAnsi="Arial CYR" w:cs="Arial CYR"/>
              </w:rPr>
              <w:t> </w:t>
            </w:r>
          </w:p>
        </w:tc>
        <w:tc>
          <w:tcPr>
            <w:tcW w:w="882" w:type="dxa"/>
            <w:tcBorders>
              <w:top w:val="nil"/>
              <w:left w:val="nil"/>
              <w:bottom w:val="single" w:sz="4" w:space="0" w:color="auto"/>
              <w:right w:val="nil"/>
            </w:tcBorders>
            <w:shd w:val="clear" w:color="auto" w:fill="auto"/>
            <w:noWrap/>
            <w:vAlign w:val="center"/>
            <w:hideMark/>
          </w:tcPr>
          <w:p w14:paraId="7652DF0E" w14:textId="77777777" w:rsidR="002F6DB3" w:rsidRPr="002E4531" w:rsidRDefault="002F6DB3" w:rsidP="00764803">
            <w:pPr>
              <w:jc w:val="center"/>
              <w:rPr>
                <w:rFonts w:ascii="Arial CYR" w:hAnsi="Arial CYR" w:cs="Arial CYR"/>
              </w:rPr>
            </w:pPr>
            <w:r w:rsidRPr="002E4531">
              <w:rPr>
                <w:rFonts w:ascii="Arial CYR" w:hAnsi="Arial CYR" w:cs="Arial CYR"/>
              </w:rPr>
              <w:t> </w:t>
            </w:r>
          </w:p>
        </w:tc>
        <w:tc>
          <w:tcPr>
            <w:tcW w:w="660" w:type="dxa"/>
            <w:tcBorders>
              <w:top w:val="nil"/>
              <w:left w:val="nil"/>
              <w:bottom w:val="single" w:sz="4" w:space="0" w:color="auto"/>
              <w:right w:val="nil"/>
            </w:tcBorders>
            <w:shd w:val="clear" w:color="auto" w:fill="auto"/>
            <w:noWrap/>
            <w:vAlign w:val="center"/>
            <w:hideMark/>
          </w:tcPr>
          <w:p w14:paraId="644404E9" w14:textId="77777777" w:rsidR="002F6DB3" w:rsidRPr="002E4531" w:rsidRDefault="002F6DB3" w:rsidP="00764803">
            <w:pPr>
              <w:jc w:val="center"/>
              <w:rPr>
                <w:rFonts w:ascii="Arial CYR" w:hAnsi="Arial CYR" w:cs="Arial CYR"/>
              </w:rPr>
            </w:pPr>
            <w:r w:rsidRPr="002E4531">
              <w:rPr>
                <w:rFonts w:ascii="Arial CYR" w:hAnsi="Arial CYR" w:cs="Arial CYR"/>
              </w:rPr>
              <w:t> </w:t>
            </w:r>
          </w:p>
        </w:tc>
        <w:tc>
          <w:tcPr>
            <w:tcW w:w="960" w:type="dxa"/>
            <w:tcBorders>
              <w:top w:val="nil"/>
              <w:left w:val="nil"/>
              <w:bottom w:val="single" w:sz="4" w:space="0" w:color="auto"/>
              <w:right w:val="nil"/>
            </w:tcBorders>
            <w:shd w:val="clear" w:color="auto" w:fill="auto"/>
            <w:noWrap/>
            <w:vAlign w:val="center"/>
            <w:hideMark/>
          </w:tcPr>
          <w:p w14:paraId="207D3CFB" w14:textId="77777777" w:rsidR="002F6DB3" w:rsidRPr="002E4531" w:rsidRDefault="002F6DB3" w:rsidP="00764803">
            <w:pPr>
              <w:jc w:val="center"/>
              <w:rPr>
                <w:rFonts w:ascii="Arial CYR" w:hAnsi="Arial CYR" w:cs="Arial CYR"/>
              </w:rPr>
            </w:pPr>
            <w:r w:rsidRPr="002E4531">
              <w:rPr>
                <w:rFonts w:ascii="Arial CYR" w:hAnsi="Arial CYR" w:cs="Arial CYR"/>
              </w:rPr>
              <w:t> </w:t>
            </w:r>
          </w:p>
        </w:tc>
        <w:tc>
          <w:tcPr>
            <w:tcW w:w="475" w:type="dxa"/>
            <w:tcBorders>
              <w:top w:val="nil"/>
              <w:left w:val="nil"/>
              <w:bottom w:val="single" w:sz="4" w:space="0" w:color="auto"/>
              <w:right w:val="single" w:sz="8" w:space="0" w:color="auto"/>
            </w:tcBorders>
            <w:shd w:val="clear" w:color="auto" w:fill="auto"/>
            <w:noWrap/>
            <w:vAlign w:val="center"/>
            <w:hideMark/>
          </w:tcPr>
          <w:p w14:paraId="7F9936F5" w14:textId="77777777" w:rsidR="002F6DB3" w:rsidRPr="002E4531" w:rsidRDefault="002F6DB3" w:rsidP="00764803">
            <w:pPr>
              <w:jc w:val="center"/>
              <w:rPr>
                <w:rFonts w:ascii="Arial CYR" w:hAnsi="Arial CYR" w:cs="Arial CYR"/>
              </w:rPr>
            </w:pPr>
            <w:r w:rsidRPr="002E4531">
              <w:rPr>
                <w:rFonts w:ascii="Arial CYR" w:hAnsi="Arial CYR" w:cs="Arial CYR"/>
              </w:rPr>
              <w:t> </w:t>
            </w:r>
          </w:p>
        </w:tc>
      </w:tr>
    </w:tbl>
    <w:p w14:paraId="21FD00FE" w14:textId="77777777" w:rsidR="002F6DB3" w:rsidRDefault="002F6DB3" w:rsidP="002F6DB3">
      <w:pPr>
        <w:jc w:val="right"/>
      </w:pPr>
    </w:p>
    <w:p w14:paraId="021BDD9B" w14:textId="77777777" w:rsidR="002F6DB3" w:rsidRDefault="002F6DB3" w:rsidP="002F6DB3">
      <w:pPr>
        <w:jc w:val="right"/>
        <w:sectPr w:rsidR="002F6DB3" w:rsidSect="008F2425">
          <w:pgSz w:w="16838" w:h="11906" w:orient="landscape" w:code="9"/>
          <w:pgMar w:top="1134" w:right="1134" w:bottom="851" w:left="539" w:header="794" w:footer="794" w:gutter="0"/>
          <w:pgNumType w:start="1"/>
          <w:cols w:space="708"/>
          <w:titlePg/>
          <w:docGrid w:linePitch="360"/>
        </w:sectPr>
      </w:pPr>
    </w:p>
    <w:p w14:paraId="70EB08D7" w14:textId="77777777" w:rsidR="002F6DB3" w:rsidRPr="00D2521E" w:rsidRDefault="002F6DB3" w:rsidP="00D2521E">
      <w:pPr>
        <w:spacing w:after="0" w:line="240" w:lineRule="auto"/>
        <w:jc w:val="right"/>
        <w:rPr>
          <w:rFonts w:ascii="Times New Roman" w:hAnsi="Times New Roman" w:cs="Times New Roman"/>
        </w:rPr>
      </w:pPr>
      <w:r w:rsidRPr="00D2521E">
        <w:rPr>
          <w:rFonts w:ascii="Times New Roman" w:hAnsi="Times New Roman" w:cs="Times New Roman"/>
        </w:rPr>
        <w:lastRenderedPageBreak/>
        <w:t xml:space="preserve">Приложение № 2 </w:t>
      </w:r>
    </w:p>
    <w:p w14:paraId="03BF1F7D" w14:textId="77777777" w:rsidR="002F6DB3" w:rsidRPr="00D2521E" w:rsidRDefault="002F6DB3" w:rsidP="00D2521E">
      <w:pPr>
        <w:spacing w:after="0" w:line="240" w:lineRule="auto"/>
        <w:jc w:val="right"/>
        <w:rPr>
          <w:rFonts w:ascii="Times New Roman" w:hAnsi="Times New Roman" w:cs="Times New Roman"/>
        </w:rPr>
      </w:pPr>
      <w:r w:rsidRPr="00D2521E">
        <w:rPr>
          <w:rFonts w:ascii="Times New Roman" w:hAnsi="Times New Roman" w:cs="Times New Roman"/>
        </w:rPr>
        <w:t xml:space="preserve">к регламенту взаимодействия </w:t>
      </w:r>
    </w:p>
    <w:p w14:paraId="5627A9CB" w14:textId="595A4B22" w:rsidR="002F6DB3" w:rsidRPr="00D2521E" w:rsidRDefault="002F6DB3" w:rsidP="00D2521E">
      <w:pPr>
        <w:spacing w:after="0" w:line="240" w:lineRule="auto"/>
        <w:jc w:val="right"/>
        <w:rPr>
          <w:rFonts w:ascii="Times New Roman" w:hAnsi="Times New Roman" w:cs="Times New Roman"/>
        </w:rPr>
      </w:pPr>
      <w:r w:rsidRPr="00D2521E">
        <w:rPr>
          <w:rFonts w:ascii="Times New Roman" w:hAnsi="Times New Roman" w:cs="Times New Roman"/>
        </w:rPr>
        <w:t>контроля и учета оказ</w:t>
      </w:r>
      <w:r w:rsidR="00D2521E">
        <w:rPr>
          <w:rFonts w:ascii="Times New Roman" w:hAnsi="Times New Roman" w:cs="Times New Roman"/>
        </w:rPr>
        <w:t>ываемых</w:t>
      </w:r>
      <w:r w:rsidRPr="00D2521E">
        <w:rPr>
          <w:rFonts w:ascii="Times New Roman" w:hAnsi="Times New Roman" w:cs="Times New Roman"/>
        </w:rPr>
        <w:t xml:space="preserve"> услуг</w:t>
      </w:r>
    </w:p>
    <w:p w14:paraId="4AA9B11B" w14:textId="77777777" w:rsidR="002F6DB3" w:rsidRPr="00D2521E" w:rsidRDefault="002F6DB3" w:rsidP="00D2521E">
      <w:pPr>
        <w:spacing w:after="0" w:line="240" w:lineRule="auto"/>
        <w:jc w:val="right"/>
        <w:rPr>
          <w:rFonts w:ascii="Times New Roman" w:hAnsi="Times New Roman" w:cs="Times New Roman"/>
        </w:rPr>
      </w:pPr>
      <w:r w:rsidRPr="00D2521E">
        <w:rPr>
          <w:rFonts w:ascii="Times New Roman" w:hAnsi="Times New Roman" w:cs="Times New Roman"/>
        </w:rPr>
        <w:t>к договору № _______ от __________20__________г.</w:t>
      </w:r>
    </w:p>
    <w:p w14:paraId="6AFC22E9" w14:textId="77777777" w:rsidR="002F6DB3" w:rsidRPr="00D2521E" w:rsidRDefault="002F6DB3" w:rsidP="00D2521E">
      <w:pPr>
        <w:spacing w:after="0" w:line="240" w:lineRule="auto"/>
        <w:jc w:val="both"/>
        <w:rPr>
          <w:rFonts w:ascii="Times New Roman" w:hAnsi="Times New Roman" w:cs="Times New Roman"/>
        </w:rPr>
      </w:pPr>
    </w:p>
    <w:p w14:paraId="65D43722" w14:textId="77777777" w:rsidR="002F6DB3" w:rsidRPr="003861B7" w:rsidRDefault="002F6DB3" w:rsidP="00D2521E">
      <w:pPr>
        <w:spacing w:after="0" w:line="240" w:lineRule="auto"/>
        <w:jc w:val="center"/>
      </w:pPr>
      <w:r w:rsidRPr="003861B7">
        <w:t>АКТ</w:t>
      </w:r>
    </w:p>
    <w:p w14:paraId="1954022C" w14:textId="77777777" w:rsidR="002F6DB3" w:rsidRPr="003861B7" w:rsidRDefault="002F6DB3" w:rsidP="00D2521E">
      <w:pPr>
        <w:spacing w:after="0" w:line="240" w:lineRule="auto"/>
        <w:jc w:val="center"/>
      </w:pPr>
      <w:r w:rsidRPr="003861B7">
        <w:t>по общему случаю</w:t>
      </w:r>
    </w:p>
    <w:p w14:paraId="46E41E43" w14:textId="027F22AC" w:rsidR="002F6DB3" w:rsidRPr="003861B7" w:rsidRDefault="002F6DB3" w:rsidP="00D2521E">
      <w:pPr>
        <w:spacing w:after="0" w:line="240" w:lineRule="auto"/>
        <w:jc w:val="center"/>
      </w:pPr>
      <w:r w:rsidRPr="003861B7">
        <w:t>«____» _____________ 20__ г.</w:t>
      </w:r>
    </w:p>
    <w:p w14:paraId="3869C6BC" w14:textId="07D54795" w:rsidR="002F6DB3" w:rsidRPr="003861B7" w:rsidRDefault="002F6DB3" w:rsidP="00D2521E">
      <w:pPr>
        <w:spacing w:after="0" w:line="240" w:lineRule="auto"/>
        <w:jc w:val="center"/>
      </w:pPr>
    </w:p>
    <w:p w14:paraId="4CF9DE55" w14:textId="77777777" w:rsidR="002F6DB3" w:rsidRPr="003861B7" w:rsidRDefault="002F6DB3" w:rsidP="00D2521E">
      <w:pPr>
        <w:spacing w:after="0" w:line="240" w:lineRule="auto"/>
        <w:jc w:val="both"/>
      </w:pPr>
      <w:r w:rsidRPr="003861B7">
        <w:t>Поезд № _____________________________________________________________________</w:t>
      </w:r>
    </w:p>
    <w:p w14:paraId="28D33A06" w14:textId="77777777" w:rsidR="002F6DB3" w:rsidRPr="003861B7" w:rsidRDefault="002F6DB3" w:rsidP="00D2521E">
      <w:pPr>
        <w:spacing w:after="0" w:line="240" w:lineRule="auto"/>
        <w:jc w:val="both"/>
      </w:pPr>
    </w:p>
    <w:p w14:paraId="4A65B52C" w14:textId="77777777" w:rsidR="002F6DB3" w:rsidRPr="003861B7" w:rsidRDefault="002F6DB3" w:rsidP="00D2521E">
      <w:pPr>
        <w:spacing w:after="0" w:line="240" w:lineRule="auto"/>
        <w:jc w:val="both"/>
      </w:pPr>
    </w:p>
    <w:p w14:paraId="3AE42D48" w14:textId="77777777" w:rsidR="002F6DB3" w:rsidRPr="003861B7" w:rsidRDefault="002F6DB3" w:rsidP="00D2521E">
      <w:pPr>
        <w:spacing w:after="0" w:line="240" w:lineRule="auto"/>
        <w:jc w:val="both"/>
      </w:pPr>
      <w:r w:rsidRPr="003861B7">
        <w:t>Пункт и дорога формирования ___________________________________________________</w:t>
      </w:r>
    </w:p>
    <w:p w14:paraId="5EA9E3E5" w14:textId="77777777" w:rsidR="002F6DB3" w:rsidRDefault="002F6DB3" w:rsidP="00D2521E">
      <w:pPr>
        <w:spacing w:after="0" w:line="240" w:lineRule="auto"/>
        <w:jc w:val="both"/>
      </w:pPr>
    </w:p>
    <w:p w14:paraId="36989FA2" w14:textId="77777777" w:rsidR="002F6DB3" w:rsidRPr="002E0CB4" w:rsidRDefault="002F6DB3" w:rsidP="00D2521E">
      <w:pPr>
        <w:spacing w:after="0" w:line="240" w:lineRule="auto"/>
        <w:jc w:val="both"/>
      </w:pPr>
      <w:r w:rsidRPr="002E0CB4">
        <w:t>Локомотивная бригада ________________________________________________</w:t>
      </w:r>
    </w:p>
    <w:p w14:paraId="1830E2B8" w14:textId="77777777" w:rsidR="002F6DB3" w:rsidRPr="002E0CB4" w:rsidRDefault="002F6DB3" w:rsidP="00D2521E">
      <w:pPr>
        <w:spacing w:after="0" w:line="240" w:lineRule="auto"/>
        <w:jc w:val="both"/>
      </w:pPr>
    </w:p>
    <w:p w14:paraId="267670A8" w14:textId="77777777" w:rsidR="002F6DB3" w:rsidRPr="003861B7" w:rsidRDefault="002F6DB3" w:rsidP="00D2521E">
      <w:pPr>
        <w:spacing w:after="0" w:line="240" w:lineRule="auto"/>
        <w:jc w:val="both"/>
      </w:pPr>
      <w:r w:rsidRPr="002E0CB4">
        <w:t xml:space="preserve"> и/или Проводники (</w:t>
      </w:r>
      <w:r>
        <w:t>билетный кассир</w:t>
      </w:r>
      <w:r w:rsidRPr="002E0CB4">
        <w:t>) _________________________________________</w:t>
      </w:r>
    </w:p>
    <w:p w14:paraId="28CC9F45" w14:textId="77777777" w:rsidR="002F6DB3" w:rsidRPr="003861B7" w:rsidRDefault="002F6DB3" w:rsidP="00D2521E">
      <w:pPr>
        <w:spacing w:after="0" w:line="240" w:lineRule="auto"/>
        <w:jc w:val="both"/>
      </w:pPr>
    </w:p>
    <w:p w14:paraId="4D06E36C" w14:textId="77777777" w:rsidR="002F6DB3" w:rsidRPr="003861B7" w:rsidRDefault="002F6DB3" w:rsidP="00D2521E">
      <w:pPr>
        <w:spacing w:after="0" w:line="240" w:lineRule="auto"/>
        <w:jc w:val="both"/>
      </w:pPr>
      <w:r w:rsidRPr="003861B7">
        <w:t>Мы, нижеподписавшиеся _______________________________________________________</w:t>
      </w:r>
    </w:p>
    <w:p w14:paraId="1C4F7968" w14:textId="77777777" w:rsidR="002F6DB3" w:rsidRPr="003861B7" w:rsidRDefault="002F6DB3" w:rsidP="00D2521E">
      <w:pPr>
        <w:spacing w:after="0" w:line="240" w:lineRule="auto"/>
        <w:jc w:val="both"/>
        <w:rPr>
          <w:i/>
        </w:rPr>
      </w:pPr>
      <w:r w:rsidRPr="003861B7">
        <w:rPr>
          <w:i/>
        </w:rPr>
        <w:t>(фамилии, имена, отчества, должности)</w:t>
      </w:r>
    </w:p>
    <w:p w14:paraId="2FF15616" w14:textId="77777777" w:rsidR="002F6DB3" w:rsidRPr="003861B7" w:rsidRDefault="002F6DB3" w:rsidP="00D2521E">
      <w:pPr>
        <w:spacing w:after="0" w:line="240" w:lineRule="auto"/>
        <w:jc w:val="both"/>
      </w:pPr>
      <w:r w:rsidRPr="003861B7">
        <w:t>_____________________________________________________________________________</w:t>
      </w:r>
    </w:p>
    <w:p w14:paraId="58805286" w14:textId="77777777" w:rsidR="002F6DB3" w:rsidRPr="003861B7" w:rsidRDefault="002F6DB3" w:rsidP="00D2521E">
      <w:pPr>
        <w:spacing w:after="0" w:line="240" w:lineRule="auto"/>
        <w:jc w:val="both"/>
      </w:pPr>
    </w:p>
    <w:p w14:paraId="4DEAB1ED" w14:textId="77777777" w:rsidR="002F6DB3" w:rsidRPr="003861B7" w:rsidRDefault="002F6DB3" w:rsidP="00D2521E">
      <w:pPr>
        <w:spacing w:after="0" w:line="240" w:lineRule="auto"/>
        <w:jc w:val="both"/>
      </w:pPr>
      <w:r w:rsidRPr="003861B7">
        <w:t>____________________________________________________________________________</w:t>
      </w:r>
    </w:p>
    <w:p w14:paraId="3FB8A35F" w14:textId="77777777" w:rsidR="002F6DB3" w:rsidRPr="003861B7" w:rsidRDefault="002F6DB3" w:rsidP="00D2521E">
      <w:pPr>
        <w:spacing w:after="0" w:line="240" w:lineRule="auto"/>
        <w:jc w:val="both"/>
      </w:pPr>
    </w:p>
    <w:p w14:paraId="296037EC" w14:textId="77777777" w:rsidR="002F6DB3" w:rsidRPr="003861B7" w:rsidRDefault="002F6DB3" w:rsidP="00D2521E">
      <w:pPr>
        <w:spacing w:after="0" w:line="240" w:lineRule="auto"/>
        <w:jc w:val="both"/>
      </w:pPr>
      <w:r w:rsidRPr="003861B7">
        <w:t>Составили настоящий акт в том, что ______________________________________________</w:t>
      </w:r>
    </w:p>
    <w:p w14:paraId="6B4E2C5A" w14:textId="77777777" w:rsidR="002F6DB3" w:rsidRPr="003861B7" w:rsidRDefault="002F6DB3" w:rsidP="00D2521E">
      <w:pPr>
        <w:spacing w:after="0" w:line="240" w:lineRule="auto"/>
        <w:jc w:val="both"/>
        <w:rPr>
          <w:i/>
        </w:rPr>
      </w:pPr>
      <w:r>
        <w:rPr>
          <w:i/>
        </w:rPr>
        <w:t xml:space="preserve">                    </w:t>
      </w:r>
      <w:r w:rsidRPr="003861B7">
        <w:rPr>
          <w:i/>
        </w:rPr>
        <w:t>(подробное описание случая)</w:t>
      </w:r>
    </w:p>
    <w:p w14:paraId="31086DCF" w14:textId="77777777" w:rsidR="002F6DB3" w:rsidRPr="003861B7" w:rsidRDefault="002F6DB3" w:rsidP="00D2521E">
      <w:pPr>
        <w:spacing w:after="0" w:line="240" w:lineRule="auto"/>
        <w:jc w:val="both"/>
      </w:pPr>
    </w:p>
    <w:p w14:paraId="2B697471" w14:textId="77777777" w:rsidR="002F6DB3" w:rsidRPr="003861B7" w:rsidRDefault="002F6DB3" w:rsidP="00D2521E">
      <w:pPr>
        <w:spacing w:after="0" w:line="240" w:lineRule="auto"/>
        <w:jc w:val="both"/>
      </w:pPr>
      <w:r w:rsidRPr="003861B7">
        <w:t>__________________________________________________________________________</w:t>
      </w:r>
    </w:p>
    <w:p w14:paraId="07A4EF84" w14:textId="77777777" w:rsidR="002F6DB3" w:rsidRPr="003861B7" w:rsidRDefault="002F6DB3" w:rsidP="00D2521E">
      <w:pPr>
        <w:spacing w:after="0" w:line="240" w:lineRule="auto"/>
        <w:jc w:val="both"/>
      </w:pPr>
    </w:p>
    <w:p w14:paraId="5D8553F9" w14:textId="77777777" w:rsidR="002F6DB3" w:rsidRPr="003861B7" w:rsidRDefault="002F6DB3" w:rsidP="00D2521E">
      <w:pPr>
        <w:spacing w:after="0" w:line="240" w:lineRule="auto"/>
        <w:jc w:val="both"/>
      </w:pPr>
      <w:r w:rsidRPr="003861B7">
        <w:t>___________________________________________________________________________</w:t>
      </w:r>
    </w:p>
    <w:p w14:paraId="5EF35A10" w14:textId="77777777" w:rsidR="002F6DB3" w:rsidRPr="003861B7" w:rsidRDefault="002F6DB3" w:rsidP="00D2521E">
      <w:pPr>
        <w:spacing w:after="0" w:line="240" w:lineRule="auto"/>
        <w:jc w:val="both"/>
      </w:pPr>
    </w:p>
    <w:p w14:paraId="38D2F327" w14:textId="77777777" w:rsidR="002F6DB3" w:rsidRPr="003861B7" w:rsidRDefault="002F6DB3" w:rsidP="00D2521E">
      <w:pPr>
        <w:spacing w:after="0" w:line="240" w:lineRule="auto"/>
        <w:jc w:val="both"/>
      </w:pPr>
      <w:r w:rsidRPr="003861B7">
        <w:t xml:space="preserve">Подписи: </w:t>
      </w:r>
      <w:r w:rsidRPr="003861B7">
        <w:tab/>
      </w:r>
    </w:p>
    <w:p w14:paraId="0FC6E2C2" w14:textId="77777777" w:rsidR="002F6DB3" w:rsidRPr="003861B7" w:rsidRDefault="002F6DB3" w:rsidP="00D2521E">
      <w:pPr>
        <w:spacing w:after="0" w:line="240" w:lineRule="auto"/>
        <w:jc w:val="both"/>
      </w:pPr>
    </w:p>
    <w:p w14:paraId="5BF5D9CF" w14:textId="77777777" w:rsidR="002F6DB3" w:rsidRPr="002E0CB4" w:rsidRDefault="002F6DB3" w:rsidP="00D2521E">
      <w:pPr>
        <w:spacing w:after="0" w:line="240" w:lineRule="auto"/>
        <w:jc w:val="both"/>
      </w:pPr>
      <w:r w:rsidRPr="002E0CB4">
        <w:t>Локомотивная бригада ______________________________________________________</w:t>
      </w:r>
    </w:p>
    <w:p w14:paraId="01B1AFEC" w14:textId="77777777" w:rsidR="002F6DB3" w:rsidRPr="002E0CB4" w:rsidRDefault="002F6DB3" w:rsidP="00D2521E">
      <w:pPr>
        <w:spacing w:after="0" w:line="240" w:lineRule="auto"/>
        <w:jc w:val="both"/>
      </w:pPr>
    </w:p>
    <w:p w14:paraId="18B69C6C" w14:textId="77777777" w:rsidR="002F6DB3" w:rsidRPr="003861B7" w:rsidRDefault="002F6DB3" w:rsidP="00D2521E">
      <w:pPr>
        <w:spacing w:after="0" w:line="240" w:lineRule="auto"/>
        <w:jc w:val="both"/>
      </w:pPr>
      <w:r w:rsidRPr="002E0CB4">
        <w:t>и/или Проводники (билетный кассир) _________________________________________</w:t>
      </w:r>
    </w:p>
    <w:p w14:paraId="309B8ABE" w14:textId="77777777" w:rsidR="002F6DB3" w:rsidRPr="003861B7" w:rsidRDefault="002F6DB3" w:rsidP="00D2521E">
      <w:pPr>
        <w:spacing w:after="0" w:line="240" w:lineRule="auto"/>
        <w:jc w:val="both"/>
      </w:pPr>
      <w:r w:rsidRPr="003861B7">
        <w:tab/>
      </w:r>
      <w:r w:rsidRPr="003861B7">
        <w:tab/>
      </w:r>
    </w:p>
    <w:p w14:paraId="5A266BA5" w14:textId="77777777" w:rsidR="002F6DB3" w:rsidRPr="003861B7" w:rsidRDefault="002F6DB3" w:rsidP="00D2521E">
      <w:pPr>
        <w:spacing w:after="0" w:line="240" w:lineRule="auto"/>
        <w:jc w:val="both"/>
      </w:pPr>
      <w:r w:rsidRPr="003861B7">
        <w:tab/>
      </w:r>
      <w:r w:rsidRPr="003861B7">
        <w:tab/>
      </w:r>
      <w:r w:rsidRPr="003861B7">
        <w:tab/>
      </w:r>
    </w:p>
    <w:p w14:paraId="0EFC83DE" w14:textId="77777777" w:rsidR="002F6DB3" w:rsidRPr="003861B7" w:rsidRDefault="002F6DB3" w:rsidP="00D2521E">
      <w:pPr>
        <w:spacing w:after="0" w:line="240" w:lineRule="auto"/>
        <w:jc w:val="both"/>
      </w:pPr>
      <w:r w:rsidRPr="003861B7">
        <w:t>Свидетели-пассажиры _______________________________________________________</w:t>
      </w:r>
    </w:p>
    <w:p w14:paraId="085B96D8" w14:textId="77777777" w:rsidR="002F6DB3" w:rsidRPr="003861B7" w:rsidRDefault="002F6DB3" w:rsidP="00D2521E">
      <w:pPr>
        <w:spacing w:after="0" w:line="240" w:lineRule="auto"/>
        <w:jc w:val="both"/>
        <w:rPr>
          <w:i/>
        </w:rPr>
      </w:pPr>
      <w:r w:rsidRPr="003861B7">
        <w:rPr>
          <w:i/>
        </w:rPr>
        <w:t>(их адреса)</w:t>
      </w:r>
    </w:p>
    <w:p w14:paraId="3CB6A2FA" w14:textId="77777777" w:rsidR="002F6DB3" w:rsidRPr="003861B7" w:rsidRDefault="002F6DB3" w:rsidP="00D2521E">
      <w:pPr>
        <w:spacing w:after="0" w:line="240" w:lineRule="auto"/>
        <w:jc w:val="both"/>
        <w:rPr>
          <w:b/>
        </w:rPr>
      </w:pPr>
      <w:r w:rsidRPr="003861B7">
        <w:rPr>
          <w:b/>
        </w:rPr>
        <w:tab/>
      </w:r>
      <w:r w:rsidRPr="003861B7">
        <w:rPr>
          <w:b/>
        </w:rPr>
        <w:tab/>
      </w:r>
    </w:p>
    <w:p w14:paraId="459727BD" w14:textId="77777777" w:rsidR="002F6DB3" w:rsidRPr="003861B7" w:rsidRDefault="002F6DB3" w:rsidP="00D2521E">
      <w:pPr>
        <w:spacing w:after="0" w:line="240" w:lineRule="auto"/>
        <w:jc w:val="both"/>
      </w:pPr>
      <w:r w:rsidRPr="003861B7">
        <w:rPr>
          <w:b/>
        </w:rPr>
        <w:t>_____________________________________________________________</w:t>
      </w:r>
      <w:r>
        <w:rPr>
          <w:b/>
        </w:rPr>
        <w:t>___________</w:t>
      </w:r>
      <w:r w:rsidRPr="003861B7">
        <w:rPr>
          <w:b/>
        </w:rPr>
        <w:t>___</w:t>
      </w:r>
    </w:p>
    <w:p w14:paraId="52DC4C1C" w14:textId="77777777" w:rsidR="002F6DB3" w:rsidRDefault="002F6DB3" w:rsidP="00D2521E">
      <w:pPr>
        <w:spacing w:after="0" w:line="240" w:lineRule="auto"/>
        <w:jc w:val="both"/>
      </w:pPr>
    </w:p>
    <w:p w14:paraId="6860AED4" w14:textId="77777777" w:rsidR="002F6DB3" w:rsidRDefault="002F6DB3" w:rsidP="00D2521E">
      <w:pPr>
        <w:pStyle w:val="a5"/>
        <w:suppressAutoHyphens/>
        <w:spacing w:after="0" w:line="240" w:lineRule="auto"/>
        <w:ind w:firstLine="0"/>
        <w:jc w:val="left"/>
        <w:rPr>
          <w:szCs w:val="28"/>
        </w:rPr>
      </w:pPr>
    </w:p>
    <w:p w14:paraId="601FE0FE" w14:textId="77777777" w:rsidR="002F6DB3" w:rsidRDefault="002F6DB3" w:rsidP="002F6DB3">
      <w:pPr>
        <w:pStyle w:val="a5"/>
        <w:suppressAutoHyphens/>
        <w:ind w:left="5812" w:right="306" w:firstLine="0"/>
        <w:jc w:val="left"/>
        <w:rPr>
          <w:szCs w:val="28"/>
        </w:rPr>
      </w:pPr>
    </w:p>
    <w:p w14:paraId="42075248" w14:textId="77777777" w:rsidR="002F6DB3" w:rsidRDefault="002F6DB3" w:rsidP="002F6DB3">
      <w:pPr>
        <w:pStyle w:val="a5"/>
        <w:suppressAutoHyphens/>
        <w:ind w:left="5812" w:right="306" w:firstLine="0"/>
        <w:jc w:val="left"/>
        <w:rPr>
          <w:szCs w:val="28"/>
        </w:rPr>
      </w:pPr>
    </w:p>
    <w:p w14:paraId="2DEC5E1D" w14:textId="77777777" w:rsidR="002F6DB3" w:rsidRDefault="002F6DB3" w:rsidP="002F6DB3">
      <w:pPr>
        <w:pStyle w:val="a5"/>
        <w:suppressAutoHyphens/>
        <w:ind w:left="5812" w:right="306" w:firstLine="0"/>
        <w:jc w:val="left"/>
        <w:rPr>
          <w:szCs w:val="28"/>
        </w:rPr>
      </w:pPr>
    </w:p>
    <w:p w14:paraId="68C95AA7" w14:textId="77777777" w:rsidR="002F6DB3" w:rsidRDefault="002F6DB3" w:rsidP="002F6DB3">
      <w:pPr>
        <w:pStyle w:val="a5"/>
        <w:suppressAutoHyphens/>
        <w:ind w:left="5812" w:right="306" w:firstLine="0"/>
        <w:jc w:val="left"/>
        <w:rPr>
          <w:szCs w:val="28"/>
        </w:rPr>
      </w:pPr>
    </w:p>
    <w:p w14:paraId="0FA7A5EB" w14:textId="77777777" w:rsidR="002F6DB3" w:rsidRDefault="002F6DB3" w:rsidP="002F6DB3">
      <w:pPr>
        <w:pStyle w:val="a5"/>
        <w:suppressAutoHyphens/>
        <w:ind w:left="5812" w:right="306" w:firstLine="0"/>
        <w:jc w:val="left"/>
        <w:rPr>
          <w:szCs w:val="28"/>
        </w:rPr>
      </w:pPr>
    </w:p>
    <w:p w14:paraId="2D94D568" w14:textId="77777777" w:rsidR="002F6DB3" w:rsidRDefault="002F6DB3" w:rsidP="002F6DB3">
      <w:pPr>
        <w:jc w:val="center"/>
        <w:sectPr w:rsidR="002F6DB3" w:rsidSect="00764803">
          <w:pgSz w:w="11906" w:h="16838" w:code="9"/>
          <w:pgMar w:top="1134" w:right="849" w:bottom="539" w:left="1134" w:header="794" w:footer="794" w:gutter="0"/>
          <w:pgNumType w:start="1"/>
          <w:cols w:space="708"/>
          <w:titlePg/>
          <w:docGrid w:linePitch="360"/>
        </w:sectPr>
      </w:pPr>
    </w:p>
    <w:p w14:paraId="41CBB0A0" w14:textId="77777777" w:rsidR="002F6DB3" w:rsidRPr="00D2521E" w:rsidRDefault="002F6DB3" w:rsidP="001E18BE">
      <w:pPr>
        <w:spacing w:after="0" w:line="240" w:lineRule="auto"/>
        <w:jc w:val="right"/>
        <w:rPr>
          <w:rFonts w:ascii="Times New Roman" w:hAnsi="Times New Roman" w:cs="Times New Roman"/>
        </w:rPr>
      </w:pPr>
      <w:r w:rsidRPr="00D2521E">
        <w:rPr>
          <w:rFonts w:ascii="Times New Roman" w:hAnsi="Times New Roman" w:cs="Times New Roman"/>
        </w:rPr>
        <w:lastRenderedPageBreak/>
        <w:t xml:space="preserve">Приложение № 3 </w:t>
      </w:r>
    </w:p>
    <w:p w14:paraId="3E43CCA8" w14:textId="77777777" w:rsidR="002F6DB3" w:rsidRPr="00D2521E" w:rsidRDefault="002F6DB3" w:rsidP="001E18BE">
      <w:pPr>
        <w:spacing w:after="0" w:line="240" w:lineRule="auto"/>
        <w:jc w:val="right"/>
        <w:rPr>
          <w:rFonts w:ascii="Times New Roman" w:hAnsi="Times New Roman" w:cs="Times New Roman"/>
        </w:rPr>
      </w:pPr>
      <w:r w:rsidRPr="00D2521E">
        <w:rPr>
          <w:rFonts w:ascii="Times New Roman" w:hAnsi="Times New Roman" w:cs="Times New Roman"/>
        </w:rPr>
        <w:t xml:space="preserve">к регламенту взаимодействия </w:t>
      </w:r>
    </w:p>
    <w:p w14:paraId="4A0F1D66" w14:textId="77777777" w:rsidR="002F6DB3" w:rsidRPr="00D2521E" w:rsidRDefault="002F6DB3" w:rsidP="001E18BE">
      <w:pPr>
        <w:spacing w:after="0" w:line="240" w:lineRule="auto"/>
        <w:jc w:val="right"/>
        <w:rPr>
          <w:rFonts w:ascii="Times New Roman" w:hAnsi="Times New Roman" w:cs="Times New Roman"/>
        </w:rPr>
      </w:pPr>
      <w:r w:rsidRPr="00D2521E">
        <w:rPr>
          <w:rFonts w:ascii="Times New Roman" w:hAnsi="Times New Roman" w:cs="Times New Roman"/>
        </w:rPr>
        <w:t>контроля и учета оказанного объема услуг</w:t>
      </w:r>
    </w:p>
    <w:p w14:paraId="40E7C020" w14:textId="77777777" w:rsidR="002F6DB3" w:rsidRPr="00D2521E" w:rsidRDefault="002F6DB3" w:rsidP="001E18BE">
      <w:pPr>
        <w:spacing w:after="0" w:line="240" w:lineRule="auto"/>
        <w:jc w:val="right"/>
        <w:rPr>
          <w:rFonts w:ascii="Times New Roman" w:hAnsi="Times New Roman" w:cs="Times New Roman"/>
        </w:rPr>
      </w:pPr>
      <w:r w:rsidRPr="00D2521E">
        <w:rPr>
          <w:rFonts w:ascii="Times New Roman" w:hAnsi="Times New Roman" w:cs="Times New Roman"/>
        </w:rPr>
        <w:t>к договору № _______ от __________20__________г.</w:t>
      </w:r>
    </w:p>
    <w:p w14:paraId="15C25EF3" w14:textId="77777777" w:rsidR="002F6DB3" w:rsidRPr="00D2521E" w:rsidRDefault="002F6DB3" w:rsidP="001E18BE">
      <w:pPr>
        <w:spacing w:after="0" w:line="240" w:lineRule="auto"/>
        <w:jc w:val="right"/>
        <w:rPr>
          <w:rFonts w:ascii="Times New Roman" w:hAnsi="Times New Roman" w:cs="Times New Roman"/>
        </w:rPr>
      </w:pPr>
    </w:p>
    <w:p w14:paraId="5CC14327" w14:textId="77777777" w:rsidR="002F6DB3" w:rsidRPr="00417B72" w:rsidRDefault="002F6DB3" w:rsidP="001E18BE">
      <w:pPr>
        <w:spacing w:after="0" w:line="240" w:lineRule="auto"/>
      </w:pPr>
      <w:r w:rsidRPr="00417B72">
        <w:t>ФОРМА</w:t>
      </w:r>
    </w:p>
    <w:p w14:paraId="7D3A15D1" w14:textId="77777777" w:rsidR="002F6DB3" w:rsidRPr="00417B72" w:rsidRDefault="002F6DB3" w:rsidP="001E18BE">
      <w:pPr>
        <w:spacing w:after="0" w:line="240" w:lineRule="auto"/>
      </w:pPr>
    </w:p>
    <w:p w14:paraId="3863ED49" w14:textId="77777777" w:rsidR="002F6DB3" w:rsidRPr="00417B72" w:rsidRDefault="002F6DB3" w:rsidP="001E18BE">
      <w:pPr>
        <w:spacing w:after="0" w:line="240" w:lineRule="auto"/>
        <w:jc w:val="center"/>
        <w:rPr>
          <w:sz w:val="28"/>
          <w:szCs w:val="28"/>
        </w:rPr>
      </w:pPr>
      <w:r w:rsidRPr="00417B72">
        <w:rPr>
          <w:sz w:val="28"/>
          <w:szCs w:val="28"/>
        </w:rPr>
        <w:t>График оказания услуг</w:t>
      </w:r>
    </w:p>
    <w:p w14:paraId="6C92D4D2" w14:textId="77777777" w:rsidR="002F6DB3" w:rsidRPr="00417B72" w:rsidRDefault="002F6DB3" w:rsidP="001E18BE">
      <w:pPr>
        <w:spacing w:after="0" w:line="240" w:lineRule="auto"/>
        <w:jc w:val="center"/>
        <w:rPr>
          <w:sz w:val="28"/>
          <w:szCs w:val="28"/>
        </w:rPr>
      </w:pPr>
    </w:p>
    <w:tbl>
      <w:tblPr>
        <w:tblW w:w="14705" w:type="dxa"/>
        <w:tblInd w:w="93" w:type="dxa"/>
        <w:tblLayout w:type="fixed"/>
        <w:tblLook w:val="04A0" w:firstRow="1" w:lastRow="0" w:firstColumn="1" w:lastColumn="0" w:noHBand="0" w:noVBand="1"/>
      </w:tblPr>
      <w:tblGrid>
        <w:gridCol w:w="828"/>
        <w:gridCol w:w="1739"/>
        <w:gridCol w:w="1134"/>
        <w:gridCol w:w="1315"/>
        <w:gridCol w:w="1296"/>
        <w:gridCol w:w="1202"/>
        <w:gridCol w:w="1202"/>
        <w:gridCol w:w="1202"/>
        <w:gridCol w:w="1202"/>
        <w:gridCol w:w="1221"/>
        <w:gridCol w:w="1260"/>
        <w:gridCol w:w="1104"/>
      </w:tblGrid>
      <w:tr w:rsidR="002F6DB3" w:rsidRPr="00417B72" w14:paraId="08D9DBBE" w14:textId="77777777" w:rsidTr="00764803">
        <w:trPr>
          <w:trHeight w:val="545"/>
        </w:trPr>
        <w:tc>
          <w:tcPr>
            <w:tcW w:w="828" w:type="dxa"/>
            <w:tcBorders>
              <w:top w:val="nil"/>
              <w:left w:val="nil"/>
              <w:bottom w:val="nil"/>
              <w:right w:val="nil"/>
            </w:tcBorders>
            <w:shd w:val="clear" w:color="auto" w:fill="auto"/>
            <w:vAlign w:val="center"/>
            <w:hideMark/>
          </w:tcPr>
          <w:p w14:paraId="57FB6B2F" w14:textId="77777777" w:rsidR="002F6DB3" w:rsidRPr="00417B72" w:rsidRDefault="002F6DB3" w:rsidP="001E18BE">
            <w:pPr>
              <w:spacing w:after="0" w:line="240" w:lineRule="auto"/>
              <w:jc w:val="center"/>
              <w:rPr>
                <w:color w:val="000000"/>
              </w:rPr>
            </w:pPr>
          </w:p>
        </w:tc>
        <w:tc>
          <w:tcPr>
            <w:tcW w:w="2873" w:type="dxa"/>
            <w:gridSpan w:val="2"/>
            <w:tcBorders>
              <w:top w:val="nil"/>
              <w:left w:val="nil"/>
              <w:bottom w:val="nil"/>
              <w:right w:val="nil"/>
            </w:tcBorders>
            <w:shd w:val="clear" w:color="auto" w:fill="auto"/>
            <w:vAlign w:val="center"/>
            <w:hideMark/>
          </w:tcPr>
          <w:p w14:paraId="634BBD51" w14:textId="77777777" w:rsidR="002F6DB3" w:rsidRPr="00417B72" w:rsidRDefault="002F6DB3" w:rsidP="001E18BE">
            <w:pPr>
              <w:spacing w:after="0" w:line="240" w:lineRule="auto"/>
              <w:rPr>
                <w:rFonts w:ascii="Traditional Arabic" w:hAnsi="Traditional Arabic" w:cs="Traditional Arabic"/>
                <w:color w:val="000000"/>
              </w:rPr>
            </w:pPr>
            <w:r w:rsidRPr="00417B72">
              <w:rPr>
                <w:color w:val="000000"/>
              </w:rPr>
              <w:t>Согласовано</w:t>
            </w:r>
            <w:r w:rsidRPr="00417B72">
              <w:rPr>
                <w:rFonts w:ascii="Traditional Arabic" w:hAnsi="Traditional Arabic" w:cs="Traditional Arabic"/>
                <w:color w:val="000000"/>
              </w:rPr>
              <w:t>:</w:t>
            </w:r>
          </w:p>
        </w:tc>
        <w:tc>
          <w:tcPr>
            <w:tcW w:w="1315" w:type="dxa"/>
            <w:tcBorders>
              <w:top w:val="nil"/>
              <w:left w:val="nil"/>
              <w:bottom w:val="nil"/>
              <w:right w:val="nil"/>
            </w:tcBorders>
            <w:shd w:val="clear" w:color="auto" w:fill="auto"/>
            <w:vAlign w:val="center"/>
            <w:hideMark/>
          </w:tcPr>
          <w:p w14:paraId="6BAAC50F" w14:textId="77777777" w:rsidR="002F6DB3" w:rsidRPr="00417B72" w:rsidRDefault="002F6DB3" w:rsidP="001E18BE">
            <w:pPr>
              <w:spacing w:after="0" w:line="240" w:lineRule="auto"/>
              <w:jc w:val="center"/>
              <w:rPr>
                <w:rFonts w:ascii="Traditional Arabic" w:hAnsi="Traditional Arabic" w:cs="Traditional Arabic"/>
                <w:color w:val="000000"/>
              </w:rPr>
            </w:pPr>
          </w:p>
        </w:tc>
        <w:tc>
          <w:tcPr>
            <w:tcW w:w="1296" w:type="dxa"/>
            <w:tcBorders>
              <w:top w:val="nil"/>
              <w:left w:val="nil"/>
              <w:bottom w:val="nil"/>
              <w:right w:val="nil"/>
            </w:tcBorders>
            <w:shd w:val="clear" w:color="auto" w:fill="auto"/>
            <w:vAlign w:val="center"/>
            <w:hideMark/>
          </w:tcPr>
          <w:p w14:paraId="1156BB3A" w14:textId="77777777" w:rsidR="002F6DB3" w:rsidRPr="00417B72"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47594D67" w14:textId="77777777" w:rsidR="002F6DB3" w:rsidRPr="00417B72"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47FB3E23" w14:textId="77777777" w:rsidR="002F6DB3" w:rsidRPr="00417B72"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0C8B96C4" w14:textId="77777777" w:rsidR="002F6DB3" w:rsidRPr="00417B72" w:rsidRDefault="002F6DB3" w:rsidP="001E18BE">
            <w:pPr>
              <w:spacing w:after="0" w:line="240" w:lineRule="auto"/>
              <w:jc w:val="center"/>
              <w:rPr>
                <w:rFonts w:ascii="Traditional Arabic" w:hAnsi="Traditional Arabic" w:cs="Traditional Arabic"/>
                <w:color w:val="000000"/>
              </w:rPr>
            </w:pPr>
          </w:p>
        </w:tc>
        <w:tc>
          <w:tcPr>
            <w:tcW w:w="4787" w:type="dxa"/>
            <w:gridSpan w:val="4"/>
            <w:tcBorders>
              <w:top w:val="nil"/>
              <w:left w:val="nil"/>
              <w:bottom w:val="nil"/>
              <w:right w:val="nil"/>
            </w:tcBorders>
            <w:shd w:val="clear" w:color="auto" w:fill="auto"/>
            <w:vAlign w:val="center"/>
            <w:hideMark/>
          </w:tcPr>
          <w:p w14:paraId="62238CB5" w14:textId="77777777" w:rsidR="002F6DB3" w:rsidRPr="00417B72" w:rsidRDefault="002F6DB3" w:rsidP="001E18BE">
            <w:pPr>
              <w:spacing w:after="0" w:line="240" w:lineRule="auto"/>
              <w:rPr>
                <w:rFonts w:ascii="Traditional Arabic" w:hAnsi="Traditional Arabic" w:cs="Traditional Arabic"/>
                <w:color w:val="000000"/>
              </w:rPr>
            </w:pPr>
            <w:r w:rsidRPr="00417B72">
              <w:rPr>
                <w:color w:val="000000"/>
              </w:rPr>
              <w:t>Утверждаю</w:t>
            </w:r>
            <w:r w:rsidRPr="00417B72">
              <w:rPr>
                <w:rFonts w:ascii="Traditional Arabic" w:hAnsi="Traditional Arabic" w:cs="Traditional Arabic"/>
                <w:color w:val="000000"/>
              </w:rPr>
              <w:t>:</w:t>
            </w:r>
          </w:p>
        </w:tc>
      </w:tr>
      <w:tr w:rsidR="002F6DB3" w:rsidRPr="00417B72" w14:paraId="11DE3640" w14:textId="77777777" w:rsidTr="00764803">
        <w:trPr>
          <w:trHeight w:val="450"/>
        </w:trPr>
        <w:tc>
          <w:tcPr>
            <w:tcW w:w="828" w:type="dxa"/>
            <w:tcBorders>
              <w:top w:val="nil"/>
              <w:left w:val="nil"/>
              <w:bottom w:val="nil"/>
              <w:right w:val="nil"/>
            </w:tcBorders>
            <w:shd w:val="clear" w:color="auto" w:fill="auto"/>
            <w:vAlign w:val="center"/>
            <w:hideMark/>
          </w:tcPr>
          <w:p w14:paraId="28CFAF4A" w14:textId="77777777" w:rsidR="002F6DB3" w:rsidRPr="00417B72" w:rsidRDefault="002F6DB3" w:rsidP="001E18BE">
            <w:pPr>
              <w:spacing w:after="0" w:line="240" w:lineRule="auto"/>
              <w:jc w:val="center"/>
              <w:rPr>
                <w:color w:val="000000"/>
              </w:rPr>
            </w:pPr>
          </w:p>
        </w:tc>
        <w:tc>
          <w:tcPr>
            <w:tcW w:w="2873" w:type="dxa"/>
            <w:gridSpan w:val="2"/>
            <w:tcBorders>
              <w:top w:val="nil"/>
              <w:left w:val="nil"/>
              <w:bottom w:val="nil"/>
              <w:right w:val="nil"/>
            </w:tcBorders>
            <w:shd w:val="clear" w:color="auto" w:fill="auto"/>
            <w:vAlign w:val="center"/>
            <w:hideMark/>
          </w:tcPr>
          <w:p w14:paraId="42846441" w14:textId="77777777" w:rsidR="002F6DB3" w:rsidRPr="00417B72" w:rsidRDefault="002F6DB3" w:rsidP="001E18BE">
            <w:pPr>
              <w:spacing w:after="0" w:line="240" w:lineRule="auto"/>
              <w:rPr>
                <w:rFonts w:ascii="Traditional Arabic" w:hAnsi="Traditional Arabic" w:cs="Traditional Arabic"/>
                <w:color w:val="000000"/>
              </w:rPr>
            </w:pPr>
            <w:r w:rsidRPr="00417B72">
              <w:rPr>
                <w:rFonts w:ascii="Traditional Arabic" w:hAnsi="Traditional Arabic" w:cs="Traditional Arabic"/>
                <w:color w:val="000000"/>
              </w:rPr>
              <w:t>________________/______/</w:t>
            </w:r>
          </w:p>
        </w:tc>
        <w:tc>
          <w:tcPr>
            <w:tcW w:w="1315" w:type="dxa"/>
            <w:tcBorders>
              <w:top w:val="nil"/>
              <w:left w:val="nil"/>
              <w:bottom w:val="nil"/>
              <w:right w:val="nil"/>
            </w:tcBorders>
            <w:shd w:val="clear" w:color="auto" w:fill="auto"/>
            <w:vAlign w:val="center"/>
            <w:hideMark/>
          </w:tcPr>
          <w:p w14:paraId="6C06D832" w14:textId="77777777" w:rsidR="002F6DB3" w:rsidRPr="00417B72" w:rsidRDefault="002F6DB3" w:rsidP="001E18BE">
            <w:pPr>
              <w:spacing w:after="0" w:line="240" w:lineRule="auto"/>
              <w:jc w:val="center"/>
              <w:rPr>
                <w:rFonts w:ascii="Traditional Arabic" w:hAnsi="Traditional Arabic" w:cs="Traditional Arabic"/>
                <w:color w:val="000000"/>
              </w:rPr>
            </w:pPr>
          </w:p>
        </w:tc>
        <w:tc>
          <w:tcPr>
            <w:tcW w:w="1296" w:type="dxa"/>
            <w:tcBorders>
              <w:top w:val="nil"/>
              <w:left w:val="nil"/>
              <w:bottom w:val="nil"/>
              <w:right w:val="nil"/>
            </w:tcBorders>
            <w:shd w:val="clear" w:color="auto" w:fill="auto"/>
            <w:vAlign w:val="center"/>
            <w:hideMark/>
          </w:tcPr>
          <w:p w14:paraId="5DA0D40C" w14:textId="77777777" w:rsidR="002F6DB3" w:rsidRPr="00417B72"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7DF3C11F" w14:textId="77777777" w:rsidR="002F6DB3" w:rsidRPr="00417B72"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0B44D0A1" w14:textId="77777777" w:rsidR="002F6DB3" w:rsidRPr="00417B72"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6A046875" w14:textId="77777777" w:rsidR="002F6DB3" w:rsidRPr="00417B72" w:rsidRDefault="002F6DB3" w:rsidP="001E18BE">
            <w:pPr>
              <w:spacing w:after="0" w:line="240" w:lineRule="auto"/>
              <w:jc w:val="center"/>
              <w:rPr>
                <w:rFonts w:ascii="Traditional Arabic" w:hAnsi="Traditional Arabic" w:cs="Traditional Arabic"/>
                <w:color w:val="000000"/>
              </w:rPr>
            </w:pPr>
          </w:p>
        </w:tc>
        <w:tc>
          <w:tcPr>
            <w:tcW w:w="4787" w:type="dxa"/>
            <w:gridSpan w:val="4"/>
            <w:tcBorders>
              <w:top w:val="nil"/>
              <w:left w:val="nil"/>
              <w:bottom w:val="nil"/>
              <w:right w:val="nil"/>
            </w:tcBorders>
            <w:shd w:val="clear" w:color="auto" w:fill="auto"/>
            <w:vAlign w:val="center"/>
            <w:hideMark/>
          </w:tcPr>
          <w:p w14:paraId="462844A5" w14:textId="77777777" w:rsidR="002F6DB3" w:rsidRPr="00417B72" w:rsidRDefault="002F6DB3" w:rsidP="001E18BE">
            <w:pPr>
              <w:spacing w:after="0" w:line="240" w:lineRule="auto"/>
              <w:rPr>
                <w:rFonts w:ascii="Traditional Arabic" w:hAnsi="Traditional Arabic" w:cs="Traditional Arabic"/>
                <w:color w:val="000000"/>
              </w:rPr>
            </w:pPr>
            <w:r w:rsidRPr="00417B72">
              <w:rPr>
                <w:rFonts w:ascii="Traditional Arabic" w:hAnsi="Traditional Arabic" w:cs="Traditional Arabic"/>
                <w:color w:val="000000"/>
              </w:rPr>
              <w:t>__________________/__________/</w:t>
            </w:r>
          </w:p>
        </w:tc>
      </w:tr>
      <w:tr w:rsidR="002F6DB3" w14:paraId="608DFC1F" w14:textId="77777777" w:rsidTr="00764803">
        <w:trPr>
          <w:trHeight w:val="450"/>
        </w:trPr>
        <w:tc>
          <w:tcPr>
            <w:tcW w:w="828" w:type="dxa"/>
            <w:tcBorders>
              <w:top w:val="nil"/>
              <w:left w:val="nil"/>
              <w:bottom w:val="nil"/>
              <w:right w:val="nil"/>
            </w:tcBorders>
            <w:shd w:val="clear" w:color="auto" w:fill="auto"/>
            <w:vAlign w:val="center"/>
            <w:hideMark/>
          </w:tcPr>
          <w:p w14:paraId="14D3F398" w14:textId="77777777" w:rsidR="002F6DB3" w:rsidRPr="00417B72" w:rsidRDefault="002F6DB3" w:rsidP="001E18BE">
            <w:pPr>
              <w:spacing w:after="0" w:line="240" w:lineRule="auto"/>
              <w:jc w:val="center"/>
              <w:rPr>
                <w:color w:val="000000"/>
              </w:rPr>
            </w:pPr>
          </w:p>
        </w:tc>
        <w:tc>
          <w:tcPr>
            <w:tcW w:w="1739" w:type="dxa"/>
            <w:tcBorders>
              <w:top w:val="nil"/>
              <w:left w:val="nil"/>
              <w:bottom w:val="nil"/>
              <w:right w:val="nil"/>
            </w:tcBorders>
            <w:shd w:val="clear" w:color="auto" w:fill="auto"/>
            <w:vAlign w:val="center"/>
            <w:hideMark/>
          </w:tcPr>
          <w:p w14:paraId="2234C67E" w14:textId="77777777" w:rsidR="002F6DB3" w:rsidRPr="00417B72" w:rsidRDefault="002F6DB3" w:rsidP="001E18BE">
            <w:pPr>
              <w:spacing w:after="0" w:line="240" w:lineRule="auto"/>
              <w:rPr>
                <w:rFonts w:ascii="Traditional Arabic" w:hAnsi="Traditional Arabic" w:cs="Traditional Arabic"/>
                <w:color w:val="000000"/>
              </w:rPr>
            </w:pPr>
            <w:r w:rsidRPr="00417B72">
              <w:rPr>
                <w:color w:val="000000"/>
              </w:rPr>
              <w:t>МП</w:t>
            </w:r>
          </w:p>
        </w:tc>
        <w:tc>
          <w:tcPr>
            <w:tcW w:w="1134" w:type="dxa"/>
            <w:tcBorders>
              <w:top w:val="nil"/>
              <w:left w:val="nil"/>
              <w:bottom w:val="nil"/>
              <w:right w:val="nil"/>
            </w:tcBorders>
            <w:shd w:val="clear" w:color="auto" w:fill="auto"/>
            <w:vAlign w:val="center"/>
            <w:hideMark/>
          </w:tcPr>
          <w:p w14:paraId="5DAF930F" w14:textId="77777777" w:rsidR="002F6DB3" w:rsidRPr="00417B72" w:rsidRDefault="002F6DB3" w:rsidP="001E18BE">
            <w:pPr>
              <w:spacing w:after="0" w:line="240" w:lineRule="auto"/>
              <w:jc w:val="center"/>
              <w:rPr>
                <w:rFonts w:ascii="Traditional Arabic" w:hAnsi="Traditional Arabic" w:cs="Traditional Arabic"/>
                <w:color w:val="000000"/>
              </w:rPr>
            </w:pPr>
          </w:p>
        </w:tc>
        <w:tc>
          <w:tcPr>
            <w:tcW w:w="1315" w:type="dxa"/>
            <w:tcBorders>
              <w:top w:val="nil"/>
              <w:left w:val="nil"/>
              <w:bottom w:val="nil"/>
              <w:right w:val="nil"/>
            </w:tcBorders>
            <w:shd w:val="clear" w:color="auto" w:fill="auto"/>
            <w:vAlign w:val="center"/>
            <w:hideMark/>
          </w:tcPr>
          <w:p w14:paraId="33A984A3" w14:textId="77777777" w:rsidR="002F6DB3" w:rsidRPr="00417B72" w:rsidRDefault="002F6DB3" w:rsidP="001E18BE">
            <w:pPr>
              <w:spacing w:after="0" w:line="240" w:lineRule="auto"/>
              <w:jc w:val="center"/>
              <w:rPr>
                <w:rFonts w:ascii="Traditional Arabic" w:hAnsi="Traditional Arabic" w:cs="Traditional Arabic"/>
                <w:color w:val="000000"/>
              </w:rPr>
            </w:pPr>
          </w:p>
        </w:tc>
        <w:tc>
          <w:tcPr>
            <w:tcW w:w="1296" w:type="dxa"/>
            <w:tcBorders>
              <w:top w:val="nil"/>
              <w:left w:val="nil"/>
              <w:bottom w:val="nil"/>
              <w:right w:val="nil"/>
            </w:tcBorders>
            <w:shd w:val="clear" w:color="auto" w:fill="auto"/>
            <w:vAlign w:val="center"/>
            <w:hideMark/>
          </w:tcPr>
          <w:p w14:paraId="0952210F" w14:textId="77777777" w:rsidR="002F6DB3" w:rsidRPr="00417B72"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2ECAE6A3" w14:textId="77777777" w:rsidR="002F6DB3" w:rsidRPr="00417B72"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38FEB8CF" w14:textId="77777777" w:rsidR="002F6DB3" w:rsidRPr="00417B72"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1F049C84" w14:textId="77777777" w:rsidR="002F6DB3" w:rsidRPr="00417B72"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0EF53A17" w14:textId="77777777" w:rsidR="002F6DB3" w:rsidRDefault="002F6DB3" w:rsidP="001E18BE">
            <w:pPr>
              <w:spacing w:after="0" w:line="240" w:lineRule="auto"/>
              <w:rPr>
                <w:rFonts w:ascii="Traditional Arabic" w:hAnsi="Traditional Arabic" w:cs="Traditional Arabic"/>
                <w:color w:val="000000"/>
              </w:rPr>
            </w:pPr>
            <w:r w:rsidRPr="00417B72">
              <w:rPr>
                <w:color w:val="000000"/>
              </w:rPr>
              <w:t>МП</w:t>
            </w:r>
          </w:p>
        </w:tc>
        <w:tc>
          <w:tcPr>
            <w:tcW w:w="1221" w:type="dxa"/>
            <w:tcBorders>
              <w:top w:val="nil"/>
              <w:left w:val="nil"/>
              <w:bottom w:val="nil"/>
              <w:right w:val="nil"/>
            </w:tcBorders>
            <w:shd w:val="clear" w:color="auto" w:fill="auto"/>
            <w:vAlign w:val="center"/>
            <w:hideMark/>
          </w:tcPr>
          <w:p w14:paraId="70C2386E" w14:textId="77777777" w:rsidR="002F6DB3" w:rsidRDefault="002F6DB3" w:rsidP="001E18BE">
            <w:pPr>
              <w:spacing w:after="0" w:line="240" w:lineRule="auto"/>
              <w:jc w:val="center"/>
              <w:rPr>
                <w:rFonts w:ascii="Traditional Arabic" w:hAnsi="Traditional Arabic" w:cs="Traditional Arabic"/>
                <w:color w:val="000000"/>
              </w:rPr>
            </w:pPr>
          </w:p>
        </w:tc>
        <w:tc>
          <w:tcPr>
            <w:tcW w:w="1260" w:type="dxa"/>
            <w:tcBorders>
              <w:top w:val="nil"/>
              <w:left w:val="nil"/>
              <w:bottom w:val="nil"/>
              <w:right w:val="nil"/>
            </w:tcBorders>
            <w:shd w:val="clear" w:color="auto" w:fill="auto"/>
            <w:vAlign w:val="center"/>
            <w:hideMark/>
          </w:tcPr>
          <w:p w14:paraId="65FBB704" w14:textId="77777777" w:rsidR="002F6DB3" w:rsidRDefault="002F6DB3" w:rsidP="001E18BE">
            <w:pPr>
              <w:spacing w:after="0" w:line="240" w:lineRule="auto"/>
              <w:jc w:val="center"/>
              <w:rPr>
                <w:rFonts w:ascii="Traditional Arabic" w:hAnsi="Traditional Arabic" w:cs="Traditional Arabic"/>
                <w:color w:val="000000"/>
              </w:rPr>
            </w:pPr>
          </w:p>
        </w:tc>
        <w:tc>
          <w:tcPr>
            <w:tcW w:w="1104" w:type="dxa"/>
            <w:tcBorders>
              <w:top w:val="nil"/>
              <w:left w:val="nil"/>
              <w:bottom w:val="nil"/>
              <w:right w:val="nil"/>
            </w:tcBorders>
            <w:shd w:val="clear" w:color="auto" w:fill="auto"/>
            <w:vAlign w:val="center"/>
            <w:hideMark/>
          </w:tcPr>
          <w:p w14:paraId="04A8F364" w14:textId="77777777" w:rsidR="002F6DB3" w:rsidRDefault="002F6DB3" w:rsidP="001E18BE">
            <w:pPr>
              <w:spacing w:after="0" w:line="240" w:lineRule="auto"/>
              <w:jc w:val="center"/>
              <w:rPr>
                <w:rFonts w:ascii="Traditional Arabic" w:hAnsi="Traditional Arabic" w:cs="Traditional Arabic"/>
                <w:color w:val="000000"/>
              </w:rPr>
            </w:pPr>
          </w:p>
        </w:tc>
      </w:tr>
      <w:tr w:rsidR="002F6DB3" w14:paraId="497284AE" w14:textId="77777777" w:rsidTr="00764803">
        <w:trPr>
          <w:trHeight w:val="450"/>
        </w:trPr>
        <w:tc>
          <w:tcPr>
            <w:tcW w:w="828" w:type="dxa"/>
            <w:tcBorders>
              <w:top w:val="nil"/>
              <w:left w:val="nil"/>
              <w:bottom w:val="nil"/>
              <w:right w:val="nil"/>
            </w:tcBorders>
            <w:shd w:val="clear" w:color="auto" w:fill="auto"/>
            <w:vAlign w:val="center"/>
            <w:hideMark/>
          </w:tcPr>
          <w:p w14:paraId="420E2553" w14:textId="77777777" w:rsidR="002F6DB3" w:rsidRDefault="002F6DB3" w:rsidP="001E18BE">
            <w:pPr>
              <w:spacing w:after="0" w:line="240" w:lineRule="auto"/>
              <w:jc w:val="center"/>
              <w:rPr>
                <w:color w:val="000000"/>
              </w:rPr>
            </w:pPr>
          </w:p>
        </w:tc>
        <w:tc>
          <w:tcPr>
            <w:tcW w:w="1739" w:type="dxa"/>
            <w:tcBorders>
              <w:top w:val="nil"/>
              <w:left w:val="nil"/>
              <w:bottom w:val="nil"/>
              <w:right w:val="nil"/>
            </w:tcBorders>
            <w:shd w:val="clear" w:color="auto" w:fill="auto"/>
            <w:vAlign w:val="center"/>
            <w:hideMark/>
          </w:tcPr>
          <w:p w14:paraId="33BAC8DB" w14:textId="77777777" w:rsidR="002F6DB3" w:rsidRDefault="002F6DB3" w:rsidP="001E18BE">
            <w:pPr>
              <w:spacing w:after="0" w:line="240" w:lineRule="auto"/>
              <w:jc w:val="center"/>
              <w:rPr>
                <w:rFonts w:ascii="Traditional Arabic" w:hAnsi="Traditional Arabic" w:cs="Traditional Arabic"/>
                <w:color w:val="000000"/>
              </w:rPr>
            </w:pPr>
          </w:p>
        </w:tc>
        <w:tc>
          <w:tcPr>
            <w:tcW w:w="1134" w:type="dxa"/>
            <w:tcBorders>
              <w:top w:val="nil"/>
              <w:left w:val="nil"/>
              <w:bottom w:val="nil"/>
              <w:right w:val="nil"/>
            </w:tcBorders>
            <w:shd w:val="clear" w:color="auto" w:fill="auto"/>
            <w:vAlign w:val="center"/>
            <w:hideMark/>
          </w:tcPr>
          <w:p w14:paraId="1FB83C06" w14:textId="77777777" w:rsidR="002F6DB3" w:rsidRDefault="002F6DB3" w:rsidP="001E18BE">
            <w:pPr>
              <w:spacing w:after="0" w:line="240" w:lineRule="auto"/>
              <w:jc w:val="center"/>
              <w:rPr>
                <w:rFonts w:ascii="Traditional Arabic" w:hAnsi="Traditional Arabic" w:cs="Traditional Arabic"/>
                <w:color w:val="000000"/>
              </w:rPr>
            </w:pPr>
          </w:p>
        </w:tc>
        <w:tc>
          <w:tcPr>
            <w:tcW w:w="1315" w:type="dxa"/>
            <w:tcBorders>
              <w:top w:val="nil"/>
              <w:left w:val="nil"/>
              <w:bottom w:val="nil"/>
              <w:right w:val="nil"/>
            </w:tcBorders>
            <w:shd w:val="clear" w:color="auto" w:fill="auto"/>
            <w:vAlign w:val="center"/>
            <w:hideMark/>
          </w:tcPr>
          <w:p w14:paraId="79E36A13" w14:textId="77777777" w:rsidR="002F6DB3" w:rsidRDefault="002F6DB3" w:rsidP="001E18BE">
            <w:pPr>
              <w:spacing w:after="0" w:line="240" w:lineRule="auto"/>
              <w:jc w:val="center"/>
              <w:rPr>
                <w:rFonts w:ascii="Traditional Arabic" w:hAnsi="Traditional Arabic" w:cs="Traditional Arabic"/>
                <w:color w:val="000000"/>
              </w:rPr>
            </w:pPr>
          </w:p>
        </w:tc>
        <w:tc>
          <w:tcPr>
            <w:tcW w:w="1296" w:type="dxa"/>
            <w:tcBorders>
              <w:top w:val="nil"/>
              <w:left w:val="nil"/>
              <w:bottom w:val="nil"/>
              <w:right w:val="nil"/>
            </w:tcBorders>
            <w:shd w:val="clear" w:color="auto" w:fill="auto"/>
            <w:vAlign w:val="center"/>
            <w:hideMark/>
          </w:tcPr>
          <w:p w14:paraId="24694813" w14:textId="77777777" w:rsidR="002F6DB3"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75FECD67" w14:textId="77777777" w:rsidR="002F6DB3"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4B1AD3B7" w14:textId="77777777" w:rsidR="002F6DB3"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5F38F184" w14:textId="77777777" w:rsidR="002F6DB3"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26962D38" w14:textId="77777777" w:rsidR="002F6DB3" w:rsidRDefault="002F6DB3" w:rsidP="001E18BE">
            <w:pPr>
              <w:spacing w:after="0" w:line="240" w:lineRule="auto"/>
              <w:jc w:val="center"/>
              <w:rPr>
                <w:rFonts w:ascii="Traditional Arabic" w:hAnsi="Traditional Arabic" w:cs="Traditional Arabic"/>
                <w:color w:val="000000"/>
              </w:rPr>
            </w:pPr>
          </w:p>
        </w:tc>
        <w:tc>
          <w:tcPr>
            <w:tcW w:w="1221" w:type="dxa"/>
            <w:tcBorders>
              <w:top w:val="nil"/>
              <w:left w:val="nil"/>
              <w:bottom w:val="nil"/>
              <w:right w:val="nil"/>
            </w:tcBorders>
            <w:shd w:val="clear" w:color="auto" w:fill="auto"/>
            <w:vAlign w:val="center"/>
            <w:hideMark/>
          </w:tcPr>
          <w:p w14:paraId="6A519622" w14:textId="77777777" w:rsidR="002F6DB3" w:rsidRDefault="002F6DB3" w:rsidP="001E18BE">
            <w:pPr>
              <w:spacing w:after="0" w:line="240" w:lineRule="auto"/>
              <w:jc w:val="center"/>
              <w:rPr>
                <w:rFonts w:ascii="Traditional Arabic" w:hAnsi="Traditional Arabic" w:cs="Traditional Arabic"/>
                <w:color w:val="000000"/>
              </w:rPr>
            </w:pPr>
          </w:p>
        </w:tc>
        <w:tc>
          <w:tcPr>
            <w:tcW w:w="1260" w:type="dxa"/>
            <w:tcBorders>
              <w:top w:val="nil"/>
              <w:left w:val="nil"/>
              <w:bottom w:val="nil"/>
              <w:right w:val="nil"/>
            </w:tcBorders>
            <w:shd w:val="clear" w:color="auto" w:fill="auto"/>
            <w:vAlign w:val="center"/>
            <w:hideMark/>
          </w:tcPr>
          <w:p w14:paraId="56F9798E" w14:textId="77777777" w:rsidR="002F6DB3" w:rsidRDefault="002F6DB3" w:rsidP="001E18BE">
            <w:pPr>
              <w:spacing w:after="0" w:line="240" w:lineRule="auto"/>
              <w:jc w:val="center"/>
              <w:rPr>
                <w:rFonts w:ascii="Traditional Arabic" w:hAnsi="Traditional Arabic" w:cs="Traditional Arabic"/>
                <w:color w:val="000000"/>
              </w:rPr>
            </w:pPr>
          </w:p>
        </w:tc>
        <w:tc>
          <w:tcPr>
            <w:tcW w:w="1104" w:type="dxa"/>
            <w:tcBorders>
              <w:top w:val="nil"/>
              <w:left w:val="nil"/>
              <w:bottom w:val="nil"/>
              <w:right w:val="nil"/>
            </w:tcBorders>
            <w:shd w:val="clear" w:color="auto" w:fill="auto"/>
            <w:vAlign w:val="center"/>
            <w:hideMark/>
          </w:tcPr>
          <w:p w14:paraId="3BB9294F" w14:textId="77777777" w:rsidR="002F6DB3" w:rsidRDefault="002F6DB3" w:rsidP="001E18BE">
            <w:pPr>
              <w:spacing w:after="0" w:line="240" w:lineRule="auto"/>
              <w:jc w:val="center"/>
              <w:rPr>
                <w:rFonts w:ascii="Traditional Arabic" w:hAnsi="Traditional Arabic" w:cs="Traditional Arabic"/>
                <w:color w:val="000000"/>
              </w:rPr>
            </w:pPr>
          </w:p>
        </w:tc>
      </w:tr>
      <w:tr w:rsidR="002F6DB3" w14:paraId="0E2FCFB0" w14:textId="77777777" w:rsidTr="00764803">
        <w:trPr>
          <w:trHeight w:val="450"/>
        </w:trPr>
        <w:tc>
          <w:tcPr>
            <w:tcW w:w="828" w:type="dxa"/>
            <w:tcBorders>
              <w:top w:val="nil"/>
              <w:left w:val="nil"/>
              <w:bottom w:val="nil"/>
              <w:right w:val="nil"/>
            </w:tcBorders>
            <w:shd w:val="clear" w:color="auto" w:fill="auto"/>
            <w:vAlign w:val="center"/>
            <w:hideMark/>
          </w:tcPr>
          <w:p w14:paraId="4958DDE7" w14:textId="77777777" w:rsidR="002F6DB3" w:rsidRDefault="002F6DB3" w:rsidP="001E18BE">
            <w:pPr>
              <w:spacing w:after="0" w:line="240" w:lineRule="auto"/>
              <w:jc w:val="center"/>
              <w:rPr>
                <w:color w:val="000000"/>
              </w:rPr>
            </w:pPr>
          </w:p>
        </w:tc>
        <w:tc>
          <w:tcPr>
            <w:tcW w:w="1739" w:type="dxa"/>
            <w:tcBorders>
              <w:top w:val="nil"/>
              <w:left w:val="nil"/>
              <w:bottom w:val="nil"/>
              <w:right w:val="nil"/>
            </w:tcBorders>
            <w:shd w:val="clear" w:color="auto" w:fill="auto"/>
            <w:vAlign w:val="center"/>
            <w:hideMark/>
          </w:tcPr>
          <w:p w14:paraId="7145C6D3" w14:textId="77777777" w:rsidR="002F6DB3" w:rsidRDefault="002F6DB3" w:rsidP="001E18BE">
            <w:pPr>
              <w:spacing w:after="0" w:line="240" w:lineRule="auto"/>
              <w:jc w:val="center"/>
              <w:rPr>
                <w:rFonts w:ascii="Traditional Arabic" w:hAnsi="Traditional Arabic" w:cs="Traditional Arabic"/>
                <w:color w:val="000000"/>
              </w:rPr>
            </w:pPr>
          </w:p>
        </w:tc>
        <w:tc>
          <w:tcPr>
            <w:tcW w:w="1134" w:type="dxa"/>
            <w:tcBorders>
              <w:top w:val="nil"/>
              <w:left w:val="nil"/>
              <w:bottom w:val="nil"/>
              <w:right w:val="nil"/>
            </w:tcBorders>
            <w:shd w:val="clear" w:color="auto" w:fill="auto"/>
            <w:vAlign w:val="center"/>
            <w:hideMark/>
          </w:tcPr>
          <w:p w14:paraId="1CE979AD" w14:textId="77777777" w:rsidR="002F6DB3" w:rsidRDefault="002F6DB3" w:rsidP="001E18BE">
            <w:pPr>
              <w:spacing w:after="0" w:line="240" w:lineRule="auto"/>
              <w:jc w:val="center"/>
              <w:rPr>
                <w:rFonts w:ascii="Traditional Arabic" w:hAnsi="Traditional Arabic" w:cs="Traditional Arabic"/>
                <w:color w:val="000000"/>
              </w:rPr>
            </w:pPr>
          </w:p>
        </w:tc>
        <w:tc>
          <w:tcPr>
            <w:tcW w:w="1100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3EDA06A" w14:textId="77777777" w:rsidR="002F6DB3" w:rsidRDefault="002F6DB3" w:rsidP="001E18BE">
            <w:pPr>
              <w:spacing w:after="0" w:line="240" w:lineRule="auto"/>
              <w:jc w:val="center"/>
              <w:rPr>
                <w:rFonts w:ascii="Traditional Arabic" w:hAnsi="Traditional Arabic" w:cs="Traditional Arabic"/>
                <w:color w:val="000000"/>
              </w:rPr>
            </w:pPr>
            <w:r>
              <w:rPr>
                <w:color w:val="000000"/>
              </w:rPr>
              <w:t>дни</w:t>
            </w:r>
            <w:r>
              <w:rPr>
                <w:rFonts w:ascii="Traditional Arabic" w:hAnsi="Traditional Arabic" w:cs="Traditional Arabic"/>
                <w:color w:val="000000"/>
              </w:rPr>
              <w:t xml:space="preserve"> </w:t>
            </w:r>
            <w:r>
              <w:rPr>
                <w:color w:val="000000"/>
              </w:rPr>
              <w:t>месяца</w:t>
            </w:r>
            <w:r>
              <w:rPr>
                <w:rFonts w:ascii="Traditional Arabic" w:hAnsi="Traditional Arabic" w:cs="Traditional Arabic"/>
                <w:color w:val="000000"/>
              </w:rPr>
              <w:t xml:space="preserve"> _______________ 201__</w:t>
            </w:r>
          </w:p>
        </w:tc>
      </w:tr>
      <w:tr w:rsidR="002F6DB3" w14:paraId="4EF75B44" w14:textId="77777777" w:rsidTr="00764803">
        <w:trPr>
          <w:trHeight w:val="39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F49DC" w14:textId="77777777" w:rsidR="002F6DB3" w:rsidRDefault="002F6DB3" w:rsidP="001E18BE">
            <w:pPr>
              <w:spacing w:after="0" w:line="240" w:lineRule="auto"/>
              <w:jc w:val="center"/>
              <w:rPr>
                <w:color w:val="000000"/>
              </w:rPr>
            </w:pPr>
            <w:r>
              <w:rPr>
                <w:color w:val="000000"/>
              </w:rPr>
              <w:t>№ п/п</w:t>
            </w:r>
          </w:p>
        </w:tc>
        <w:tc>
          <w:tcPr>
            <w:tcW w:w="2873" w:type="dxa"/>
            <w:gridSpan w:val="2"/>
            <w:tcBorders>
              <w:top w:val="single" w:sz="4" w:space="0" w:color="auto"/>
              <w:left w:val="nil"/>
              <w:bottom w:val="single" w:sz="4" w:space="0" w:color="auto"/>
              <w:right w:val="single" w:sz="4" w:space="0" w:color="auto"/>
            </w:tcBorders>
            <w:shd w:val="clear" w:color="auto" w:fill="auto"/>
            <w:vAlign w:val="center"/>
            <w:hideMark/>
          </w:tcPr>
          <w:p w14:paraId="26015C3C" w14:textId="77777777" w:rsidR="002F6DB3" w:rsidRDefault="002F6DB3" w:rsidP="001E18BE">
            <w:pPr>
              <w:spacing w:after="0" w:line="240" w:lineRule="auto"/>
              <w:jc w:val="center"/>
              <w:rPr>
                <w:rFonts w:ascii="Traditional Arabic" w:hAnsi="Traditional Arabic" w:cs="Traditional Arabic"/>
                <w:color w:val="000000"/>
              </w:rPr>
            </w:pPr>
            <w:r>
              <w:rPr>
                <w:color w:val="000000"/>
              </w:rPr>
              <w:t>№</w:t>
            </w:r>
            <w:r>
              <w:rPr>
                <w:rFonts w:ascii="Traditional Arabic" w:hAnsi="Traditional Arabic" w:cs="Traditional Arabic"/>
                <w:color w:val="000000"/>
              </w:rPr>
              <w:t xml:space="preserve"> </w:t>
            </w:r>
            <w:r>
              <w:rPr>
                <w:color w:val="000000"/>
              </w:rPr>
              <w:t>маршрута сопровождения</w:t>
            </w:r>
          </w:p>
        </w:tc>
        <w:tc>
          <w:tcPr>
            <w:tcW w:w="1315" w:type="dxa"/>
            <w:tcBorders>
              <w:top w:val="nil"/>
              <w:left w:val="nil"/>
              <w:bottom w:val="single" w:sz="4" w:space="0" w:color="auto"/>
              <w:right w:val="single" w:sz="4" w:space="0" w:color="auto"/>
            </w:tcBorders>
            <w:shd w:val="clear" w:color="auto" w:fill="auto"/>
            <w:vAlign w:val="center"/>
            <w:hideMark/>
          </w:tcPr>
          <w:p w14:paraId="1D3C1F13"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1</w:t>
            </w:r>
          </w:p>
        </w:tc>
        <w:tc>
          <w:tcPr>
            <w:tcW w:w="1296" w:type="dxa"/>
            <w:tcBorders>
              <w:top w:val="nil"/>
              <w:left w:val="nil"/>
              <w:bottom w:val="single" w:sz="4" w:space="0" w:color="auto"/>
              <w:right w:val="single" w:sz="4" w:space="0" w:color="auto"/>
            </w:tcBorders>
            <w:shd w:val="clear" w:color="auto" w:fill="auto"/>
            <w:vAlign w:val="center"/>
            <w:hideMark/>
          </w:tcPr>
          <w:p w14:paraId="2680D500"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2</w:t>
            </w:r>
          </w:p>
        </w:tc>
        <w:tc>
          <w:tcPr>
            <w:tcW w:w="1202" w:type="dxa"/>
            <w:tcBorders>
              <w:top w:val="nil"/>
              <w:left w:val="nil"/>
              <w:bottom w:val="single" w:sz="4" w:space="0" w:color="auto"/>
              <w:right w:val="single" w:sz="4" w:space="0" w:color="auto"/>
            </w:tcBorders>
            <w:shd w:val="clear" w:color="auto" w:fill="auto"/>
            <w:vAlign w:val="center"/>
            <w:hideMark/>
          </w:tcPr>
          <w:p w14:paraId="37782436"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3</w:t>
            </w:r>
          </w:p>
        </w:tc>
        <w:tc>
          <w:tcPr>
            <w:tcW w:w="1202" w:type="dxa"/>
            <w:tcBorders>
              <w:top w:val="nil"/>
              <w:left w:val="nil"/>
              <w:bottom w:val="single" w:sz="4" w:space="0" w:color="auto"/>
              <w:right w:val="single" w:sz="4" w:space="0" w:color="auto"/>
            </w:tcBorders>
            <w:shd w:val="clear" w:color="auto" w:fill="auto"/>
            <w:vAlign w:val="center"/>
            <w:hideMark/>
          </w:tcPr>
          <w:p w14:paraId="171202D6"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4</w:t>
            </w:r>
          </w:p>
        </w:tc>
        <w:tc>
          <w:tcPr>
            <w:tcW w:w="1202" w:type="dxa"/>
            <w:tcBorders>
              <w:top w:val="nil"/>
              <w:left w:val="nil"/>
              <w:bottom w:val="single" w:sz="4" w:space="0" w:color="auto"/>
              <w:right w:val="single" w:sz="4" w:space="0" w:color="auto"/>
            </w:tcBorders>
            <w:shd w:val="clear" w:color="auto" w:fill="auto"/>
            <w:vAlign w:val="center"/>
            <w:hideMark/>
          </w:tcPr>
          <w:p w14:paraId="29038FB4"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5</w:t>
            </w:r>
          </w:p>
        </w:tc>
        <w:tc>
          <w:tcPr>
            <w:tcW w:w="1202" w:type="dxa"/>
            <w:tcBorders>
              <w:top w:val="nil"/>
              <w:left w:val="nil"/>
              <w:bottom w:val="single" w:sz="4" w:space="0" w:color="auto"/>
              <w:right w:val="single" w:sz="4" w:space="0" w:color="auto"/>
            </w:tcBorders>
            <w:shd w:val="clear" w:color="auto" w:fill="auto"/>
            <w:vAlign w:val="center"/>
            <w:hideMark/>
          </w:tcPr>
          <w:p w14:paraId="08ACBC91"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6</w:t>
            </w:r>
          </w:p>
        </w:tc>
        <w:tc>
          <w:tcPr>
            <w:tcW w:w="1221" w:type="dxa"/>
            <w:tcBorders>
              <w:top w:val="nil"/>
              <w:left w:val="nil"/>
              <w:bottom w:val="single" w:sz="4" w:space="0" w:color="auto"/>
              <w:right w:val="single" w:sz="4" w:space="0" w:color="auto"/>
            </w:tcBorders>
            <w:shd w:val="clear" w:color="auto" w:fill="auto"/>
            <w:vAlign w:val="center"/>
            <w:hideMark/>
          </w:tcPr>
          <w:p w14:paraId="65CAC7C9"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w:t>
            </w:r>
          </w:p>
        </w:tc>
        <w:tc>
          <w:tcPr>
            <w:tcW w:w="1260" w:type="dxa"/>
            <w:tcBorders>
              <w:top w:val="nil"/>
              <w:left w:val="nil"/>
              <w:bottom w:val="single" w:sz="4" w:space="0" w:color="auto"/>
              <w:right w:val="single" w:sz="4" w:space="0" w:color="auto"/>
            </w:tcBorders>
            <w:shd w:val="clear" w:color="auto" w:fill="auto"/>
            <w:vAlign w:val="center"/>
            <w:hideMark/>
          </w:tcPr>
          <w:p w14:paraId="2F5F644E"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w:t>
            </w:r>
          </w:p>
        </w:tc>
        <w:tc>
          <w:tcPr>
            <w:tcW w:w="1104" w:type="dxa"/>
            <w:tcBorders>
              <w:top w:val="nil"/>
              <w:left w:val="nil"/>
              <w:bottom w:val="single" w:sz="4" w:space="0" w:color="auto"/>
              <w:right w:val="single" w:sz="4" w:space="0" w:color="auto"/>
            </w:tcBorders>
            <w:shd w:val="clear" w:color="auto" w:fill="auto"/>
            <w:vAlign w:val="center"/>
            <w:hideMark/>
          </w:tcPr>
          <w:p w14:paraId="7997C898"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w:t>
            </w:r>
          </w:p>
        </w:tc>
      </w:tr>
      <w:tr w:rsidR="002F6DB3" w14:paraId="136CC380" w14:textId="77777777" w:rsidTr="00764803">
        <w:trPr>
          <w:trHeight w:val="825"/>
        </w:trPr>
        <w:tc>
          <w:tcPr>
            <w:tcW w:w="828" w:type="dxa"/>
            <w:tcBorders>
              <w:top w:val="nil"/>
              <w:left w:val="single" w:sz="4" w:space="0" w:color="auto"/>
              <w:bottom w:val="single" w:sz="4" w:space="0" w:color="auto"/>
              <w:right w:val="single" w:sz="4" w:space="0" w:color="auto"/>
            </w:tcBorders>
            <w:shd w:val="clear" w:color="auto" w:fill="auto"/>
            <w:vAlign w:val="center"/>
            <w:hideMark/>
          </w:tcPr>
          <w:p w14:paraId="027516D9" w14:textId="77777777" w:rsidR="002F6DB3" w:rsidRDefault="002F6DB3" w:rsidP="001E18BE">
            <w:pPr>
              <w:spacing w:after="0" w:line="240" w:lineRule="auto"/>
              <w:jc w:val="center"/>
              <w:rPr>
                <w:color w:val="000000"/>
              </w:rPr>
            </w:pPr>
            <w:r>
              <w:rPr>
                <w:color w:val="000000"/>
              </w:rPr>
              <w:t>1</w:t>
            </w:r>
          </w:p>
        </w:tc>
        <w:tc>
          <w:tcPr>
            <w:tcW w:w="2873" w:type="dxa"/>
            <w:gridSpan w:val="2"/>
            <w:tcBorders>
              <w:top w:val="nil"/>
              <w:left w:val="nil"/>
              <w:bottom w:val="single" w:sz="4" w:space="0" w:color="auto"/>
              <w:right w:val="single" w:sz="4" w:space="0" w:color="auto"/>
            </w:tcBorders>
            <w:shd w:val="clear" w:color="auto" w:fill="auto"/>
            <w:vAlign w:val="center"/>
            <w:hideMark/>
          </w:tcPr>
          <w:p w14:paraId="60FA3FD2"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p w14:paraId="7B6F55F2"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315" w:type="dxa"/>
            <w:tcBorders>
              <w:top w:val="nil"/>
              <w:left w:val="nil"/>
              <w:bottom w:val="single" w:sz="4" w:space="0" w:color="auto"/>
              <w:right w:val="single" w:sz="4" w:space="0" w:color="auto"/>
            </w:tcBorders>
            <w:shd w:val="clear" w:color="auto" w:fill="auto"/>
            <w:vAlign w:val="center"/>
            <w:hideMark/>
          </w:tcPr>
          <w:p w14:paraId="79412304" w14:textId="77777777" w:rsidR="002F6DB3" w:rsidRDefault="002F6DB3" w:rsidP="001E18BE">
            <w:pPr>
              <w:spacing w:after="0" w:line="240" w:lineRule="auto"/>
              <w:jc w:val="center"/>
              <w:rPr>
                <w:rFonts w:ascii="Traditional Arabic" w:hAnsi="Traditional Arabic" w:cs="Traditional Arabic"/>
                <w:color w:val="000000"/>
              </w:rPr>
            </w:pPr>
            <w:r>
              <w:rPr>
                <w:color w:val="000000"/>
              </w:rPr>
              <w:t>ФИО</w:t>
            </w:r>
            <w:r>
              <w:rPr>
                <w:rFonts w:ascii="Traditional Arabic" w:hAnsi="Traditional Arabic" w:cs="Traditional Arabic"/>
                <w:color w:val="000000"/>
              </w:rPr>
              <w:t xml:space="preserve"> </w:t>
            </w:r>
            <w:r>
              <w:rPr>
                <w:color w:val="000000"/>
              </w:rPr>
              <w:t>сотрудника(-ов) сопровождения</w:t>
            </w:r>
          </w:p>
        </w:tc>
        <w:tc>
          <w:tcPr>
            <w:tcW w:w="1296" w:type="dxa"/>
            <w:tcBorders>
              <w:top w:val="nil"/>
              <w:left w:val="nil"/>
              <w:bottom w:val="single" w:sz="4" w:space="0" w:color="auto"/>
              <w:right w:val="single" w:sz="4" w:space="0" w:color="auto"/>
            </w:tcBorders>
            <w:shd w:val="clear" w:color="auto" w:fill="auto"/>
            <w:vAlign w:val="center"/>
            <w:hideMark/>
          </w:tcPr>
          <w:p w14:paraId="52E94544"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nil"/>
              <w:left w:val="nil"/>
              <w:bottom w:val="single" w:sz="4" w:space="0" w:color="auto"/>
              <w:right w:val="single" w:sz="4" w:space="0" w:color="auto"/>
            </w:tcBorders>
            <w:shd w:val="clear" w:color="auto" w:fill="auto"/>
            <w:vAlign w:val="center"/>
            <w:hideMark/>
          </w:tcPr>
          <w:p w14:paraId="5A13226F"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nil"/>
              <w:left w:val="nil"/>
              <w:bottom w:val="single" w:sz="4" w:space="0" w:color="auto"/>
              <w:right w:val="single" w:sz="4" w:space="0" w:color="auto"/>
            </w:tcBorders>
            <w:shd w:val="clear" w:color="auto" w:fill="auto"/>
            <w:vAlign w:val="center"/>
            <w:hideMark/>
          </w:tcPr>
          <w:p w14:paraId="2B1CE946"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nil"/>
              <w:left w:val="nil"/>
              <w:bottom w:val="single" w:sz="4" w:space="0" w:color="auto"/>
              <w:right w:val="single" w:sz="4" w:space="0" w:color="auto"/>
            </w:tcBorders>
            <w:shd w:val="clear" w:color="auto" w:fill="auto"/>
            <w:vAlign w:val="center"/>
            <w:hideMark/>
          </w:tcPr>
          <w:p w14:paraId="0F2DD9F4"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nil"/>
              <w:left w:val="nil"/>
              <w:bottom w:val="single" w:sz="4" w:space="0" w:color="auto"/>
              <w:right w:val="single" w:sz="4" w:space="0" w:color="auto"/>
            </w:tcBorders>
            <w:shd w:val="clear" w:color="auto" w:fill="auto"/>
            <w:vAlign w:val="center"/>
            <w:hideMark/>
          </w:tcPr>
          <w:p w14:paraId="6D0F2FF8"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14:paraId="7AB01E1F"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60" w:type="dxa"/>
            <w:tcBorders>
              <w:top w:val="nil"/>
              <w:left w:val="nil"/>
              <w:bottom w:val="single" w:sz="4" w:space="0" w:color="auto"/>
              <w:right w:val="single" w:sz="4" w:space="0" w:color="auto"/>
            </w:tcBorders>
            <w:shd w:val="clear" w:color="auto" w:fill="auto"/>
            <w:vAlign w:val="center"/>
            <w:hideMark/>
          </w:tcPr>
          <w:p w14:paraId="51809428"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104" w:type="dxa"/>
            <w:tcBorders>
              <w:top w:val="nil"/>
              <w:left w:val="nil"/>
              <w:bottom w:val="single" w:sz="4" w:space="0" w:color="auto"/>
              <w:right w:val="single" w:sz="4" w:space="0" w:color="auto"/>
            </w:tcBorders>
            <w:shd w:val="clear" w:color="auto" w:fill="auto"/>
            <w:vAlign w:val="center"/>
            <w:hideMark/>
          </w:tcPr>
          <w:p w14:paraId="4CC096FA"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r>
      <w:tr w:rsidR="002F6DB3" w14:paraId="5928806F" w14:textId="77777777" w:rsidTr="00764803">
        <w:trPr>
          <w:trHeight w:val="900"/>
        </w:trPr>
        <w:tc>
          <w:tcPr>
            <w:tcW w:w="828" w:type="dxa"/>
            <w:tcBorders>
              <w:top w:val="nil"/>
              <w:left w:val="single" w:sz="4" w:space="0" w:color="auto"/>
              <w:bottom w:val="single" w:sz="4" w:space="0" w:color="auto"/>
              <w:right w:val="single" w:sz="4" w:space="0" w:color="auto"/>
            </w:tcBorders>
            <w:shd w:val="clear" w:color="auto" w:fill="auto"/>
            <w:vAlign w:val="center"/>
            <w:hideMark/>
          </w:tcPr>
          <w:p w14:paraId="4E94AE56" w14:textId="77777777" w:rsidR="002F6DB3" w:rsidRDefault="002F6DB3" w:rsidP="001E18BE">
            <w:pPr>
              <w:spacing w:after="0" w:line="240" w:lineRule="auto"/>
              <w:jc w:val="center"/>
              <w:rPr>
                <w:color w:val="000000"/>
              </w:rPr>
            </w:pPr>
            <w:r>
              <w:rPr>
                <w:color w:val="000000"/>
              </w:rPr>
              <w:t>2</w:t>
            </w:r>
          </w:p>
        </w:tc>
        <w:tc>
          <w:tcPr>
            <w:tcW w:w="2873" w:type="dxa"/>
            <w:gridSpan w:val="2"/>
            <w:tcBorders>
              <w:top w:val="nil"/>
              <w:left w:val="nil"/>
              <w:bottom w:val="single" w:sz="4" w:space="0" w:color="auto"/>
              <w:right w:val="single" w:sz="4" w:space="0" w:color="auto"/>
            </w:tcBorders>
            <w:shd w:val="clear" w:color="auto" w:fill="auto"/>
            <w:vAlign w:val="center"/>
            <w:hideMark/>
          </w:tcPr>
          <w:p w14:paraId="38F0F2DB"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p w14:paraId="0EA19EB1"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315" w:type="dxa"/>
            <w:tcBorders>
              <w:top w:val="nil"/>
              <w:left w:val="nil"/>
              <w:bottom w:val="single" w:sz="4" w:space="0" w:color="auto"/>
              <w:right w:val="single" w:sz="4" w:space="0" w:color="auto"/>
            </w:tcBorders>
            <w:shd w:val="clear" w:color="auto" w:fill="auto"/>
            <w:vAlign w:val="center"/>
            <w:hideMark/>
          </w:tcPr>
          <w:p w14:paraId="6951ABB0"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96" w:type="dxa"/>
            <w:tcBorders>
              <w:top w:val="nil"/>
              <w:left w:val="nil"/>
              <w:bottom w:val="single" w:sz="4" w:space="0" w:color="auto"/>
              <w:right w:val="single" w:sz="4" w:space="0" w:color="auto"/>
            </w:tcBorders>
            <w:shd w:val="clear" w:color="auto" w:fill="auto"/>
            <w:vAlign w:val="center"/>
          </w:tcPr>
          <w:p w14:paraId="7D347266" w14:textId="77777777" w:rsidR="002F6DB3" w:rsidRDefault="002F6DB3" w:rsidP="001E18BE">
            <w:pPr>
              <w:spacing w:after="0" w:line="240" w:lineRule="auto"/>
              <w:jc w:val="center"/>
              <w:rPr>
                <w:rFonts w:ascii="Traditional Arabic" w:hAnsi="Traditional Arabic" w:cs="Traditional Arabic"/>
                <w:color w:val="000000"/>
              </w:rPr>
            </w:pPr>
            <w:r>
              <w:rPr>
                <w:color w:val="000000"/>
              </w:rPr>
              <w:t>ФИО</w:t>
            </w:r>
            <w:r>
              <w:rPr>
                <w:rFonts w:ascii="Traditional Arabic" w:hAnsi="Traditional Arabic" w:cs="Traditional Arabic"/>
                <w:color w:val="000000"/>
              </w:rPr>
              <w:t xml:space="preserve"> </w:t>
            </w:r>
            <w:r>
              <w:rPr>
                <w:color w:val="000000"/>
              </w:rPr>
              <w:t>сотрудника(-ов) сопровождения</w:t>
            </w:r>
          </w:p>
        </w:tc>
        <w:tc>
          <w:tcPr>
            <w:tcW w:w="1202" w:type="dxa"/>
            <w:tcBorders>
              <w:top w:val="nil"/>
              <w:left w:val="nil"/>
              <w:bottom w:val="single" w:sz="4" w:space="0" w:color="auto"/>
              <w:right w:val="single" w:sz="4" w:space="0" w:color="auto"/>
            </w:tcBorders>
            <w:shd w:val="clear" w:color="auto" w:fill="auto"/>
            <w:vAlign w:val="center"/>
          </w:tcPr>
          <w:p w14:paraId="6015AFBC" w14:textId="77777777" w:rsidR="002F6DB3"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single" w:sz="4" w:space="0" w:color="auto"/>
              <w:right w:val="single" w:sz="4" w:space="0" w:color="auto"/>
            </w:tcBorders>
            <w:shd w:val="clear" w:color="auto" w:fill="auto"/>
            <w:vAlign w:val="center"/>
            <w:hideMark/>
          </w:tcPr>
          <w:p w14:paraId="3B03A2BA"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nil"/>
              <w:left w:val="nil"/>
              <w:bottom w:val="single" w:sz="4" w:space="0" w:color="auto"/>
              <w:right w:val="single" w:sz="4" w:space="0" w:color="auto"/>
            </w:tcBorders>
            <w:shd w:val="clear" w:color="auto" w:fill="auto"/>
            <w:vAlign w:val="center"/>
            <w:hideMark/>
          </w:tcPr>
          <w:p w14:paraId="158694D6"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nil"/>
              <w:left w:val="nil"/>
              <w:bottom w:val="single" w:sz="4" w:space="0" w:color="auto"/>
              <w:right w:val="single" w:sz="4" w:space="0" w:color="auto"/>
            </w:tcBorders>
            <w:shd w:val="clear" w:color="auto" w:fill="auto"/>
            <w:vAlign w:val="center"/>
            <w:hideMark/>
          </w:tcPr>
          <w:p w14:paraId="6708925B"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14:paraId="4EE3AB3D"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60" w:type="dxa"/>
            <w:tcBorders>
              <w:top w:val="nil"/>
              <w:left w:val="nil"/>
              <w:bottom w:val="single" w:sz="4" w:space="0" w:color="auto"/>
              <w:right w:val="single" w:sz="4" w:space="0" w:color="auto"/>
            </w:tcBorders>
            <w:shd w:val="clear" w:color="auto" w:fill="auto"/>
            <w:vAlign w:val="center"/>
            <w:hideMark/>
          </w:tcPr>
          <w:p w14:paraId="0F2D1882"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104" w:type="dxa"/>
            <w:tcBorders>
              <w:top w:val="nil"/>
              <w:left w:val="nil"/>
              <w:bottom w:val="single" w:sz="4" w:space="0" w:color="auto"/>
              <w:right w:val="single" w:sz="4" w:space="0" w:color="auto"/>
            </w:tcBorders>
            <w:shd w:val="clear" w:color="auto" w:fill="auto"/>
            <w:vAlign w:val="center"/>
            <w:hideMark/>
          </w:tcPr>
          <w:p w14:paraId="5011E26E"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r>
      <w:tr w:rsidR="002F6DB3" w14:paraId="6D4C8743" w14:textId="77777777" w:rsidTr="00764803">
        <w:trPr>
          <w:trHeight w:val="900"/>
        </w:trPr>
        <w:tc>
          <w:tcPr>
            <w:tcW w:w="828" w:type="dxa"/>
            <w:tcBorders>
              <w:top w:val="nil"/>
              <w:left w:val="single" w:sz="4" w:space="0" w:color="auto"/>
              <w:bottom w:val="single" w:sz="4" w:space="0" w:color="auto"/>
              <w:right w:val="single" w:sz="4" w:space="0" w:color="auto"/>
            </w:tcBorders>
            <w:shd w:val="clear" w:color="auto" w:fill="auto"/>
            <w:vAlign w:val="center"/>
            <w:hideMark/>
          </w:tcPr>
          <w:p w14:paraId="01D40070" w14:textId="77777777" w:rsidR="002F6DB3" w:rsidRDefault="002F6DB3" w:rsidP="001E18BE">
            <w:pPr>
              <w:spacing w:after="0" w:line="240" w:lineRule="auto"/>
              <w:jc w:val="center"/>
              <w:rPr>
                <w:color w:val="000000"/>
              </w:rPr>
            </w:pPr>
            <w:r>
              <w:rPr>
                <w:color w:val="000000"/>
              </w:rPr>
              <w:t>3</w:t>
            </w:r>
          </w:p>
        </w:tc>
        <w:tc>
          <w:tcPr>
            <w:tcW w:w="2873" w:type="dxa"/>
            <w:gridSpan w:val="2"/>
            <w:tcBorders>
              <w:top w:val="nil"/>
              <w:left w:val="nil"/>
              <w:bottom w:val="single" w:sz="4" w:space="0" w:color="auto"/>
              <w:right w:val="single" w:sz="4" w:space="0" w:color="auto"/>
            </w:tcBorders>
            <w:shd w:val="clear" w:color="auto" w:fill="auto"/>
            <w:vAlign w:val="center"/>
            <w:hideMark/>
          </w:tcPr>
          <w:p w14:paraId="3D21818F"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p w14:paraId="49741F9F"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315" w:type="dxa"/>
            <w:tcBorders>
              <w:top w:val="nil"/>
              <w:left w:val="nil"/>
              <w:bottom w:val="single" w:sz="4" w:space="0" w:color="auto"/>
              <w:right w:val="single" w:sz="4" w:space="0" w:color="auto"/>
            </w:tcBorders>
            <w:shd w:val="clear" w:color="auto" w:fill="auto"/>
            <w:vAlign w:val="center"/>
            <w:hideMark/>
          </w:tcPr>
          <w:p w14:paraId="06EDEAFC"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96" w:type="dxa"/>
            <w:tcBorders>
              <w:top w:val="nil"/>
              <w:left w:val="nil"/>
              <w:bottom w:val="single" w:sz="4" w:space="0" w:color="auto"/>
              <w:right w:val="single" w:sz="4" w:space="0" w:color="auto"/>
            </w:tcBorders>
            <w:shd w:val="clear" w:color="auto" w:fill="auto"/>
            <w:vAlign w:val="center"/>
          </w:tcPr>
          <w:p w14:paraId="705C7F50" w14:textId="77777777" w:rsidR="002F6DB3"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single" w:sz="4" w:space="0" w:color="auto"/>
              <w:right w:val="single" w:sz="4" w:space="0" w:color="auto"/>
            </w:tcBorders>
            <w:shd w:val="clear" w:color="auto" w:fill="auto"/>
            <w:vAlign w:val="center"/>
          </w:tcPr>
          <w:p w14:paraId="278D21FD" w14:textId="77777777" w:rsidR="002F6DB3" w:rsidRDefault="002F6DB3" w:rsidP="001E18BE">
            <w:pPr>
              <w:spacing w:after="0" w:line="240" w:lineRule="auto"/>
              <w:jc w:val="center"/>
              <w:rPr>
                <w:rFonts w:ascii="Traditional Arabic" w:hAnsi="Traditional Arabic" w:cs="Traditional Arabic"/>
                <w:color w:val="000000"/>
              </w:rPr>
            </w:pPr>
            <w:r>
              <w:rPr>
                <w:color w:val="000000"/>
              </w:rPr>
              <w:t>ФИО</w:t>
            </w:r>
            <w:r>
              <w:rPr>
                <w:rFonts w:ascii="Traditional Arabic" w:hAnsi="Traditional Arabic" w:cs="Traditional Arabic"/>
                <w:color w:val="000000"/>
              </w:rPr>
              <w:t xml:space="preserve"> </w:t>
            </w:r>
            <w:r>
              <w:rPr>
                <w:color w:val="000000"/>
              </w:rPr>
              <w:t>сотрудника(-ов) сопровождения</w:t>
            </w:r>
          </w:p>
        </w:tc>
        <w:tc>
          <w:tcPr>
            <w:tcW w:w="1202" w:type="dxa"/>
            <w:tcBorders>
              <w:top w:val="nil"/>
              <w:left w:val="nil"/>
              <w:bottom w:val="single" w:sz="4" w:space="0" w:color="auto"/>
              <w:right w:val="single" w:sz="4" w:space="0" w:color="auto"/>
            </w:tcBorders>
            <w:shd w:val="clear" w:color="auto" w:fill="auto"/>
            <w:vAlign w:val="center"/>
            <w:hideMark/>
          </w:tcPr>
          <w:p w14:paraId="6C5DBF8C"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nil"/>
              <w:left w:val="nil"/>
              <w:bottom w:val="single" w:sz="4" w:space="0" w:color="auto"/>
              <w:right w:val="single" w:sz="4" w:space="0" w:color="auto"/>
            </w:tcBorders>
            <w:shd w:val="clear" w:color="auto" w:fill="auto"/>
            <w:vAlign w:val="center"/>
            <w:hideMark/>
          </w:tcPr>
          <w:p w14:paraId="638A597D"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nil"/>
              <w:left w:val="nil"/>
              <w:bottom w:val="single" w:sz="4" w:space="0" w:color="auto"/>
              <w:right w:val="single" w:sz="4" w:space="0" w:color="auto"/>
            </w:tcBorders>
            <w:shd w:val="clear" w:color="auto" w:fill="auto"/>
            <w:vAlign w:val="center"/>
            <w:hideMark/>
          </w:tcPr>
          <w:p w14:paraId="4D980586"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21" w:type="dxa"/>
            <w:tcBorders>
              <w:top w:val="nil"/>
              <w:left w:val="nil"/>
              <w:bottom w:val="single" w:sz="4" w:space="0" w:color="auto"/>
              <w:right w:val="single" w:sz="4" w:space="0" w:color="auto"/>
            </w:tcBorders>
            <w:shd w:val="clear" w:color="auto" w:fill="auto"/>
            <w:vAlign w:val="center"/>
            <w:hideMark/>
          </w:tcPr>
          <w:p w14:paraId="5C18BBD9"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60" w:type="dxa"/>
            <w:tcBorders>
              <w:top w:val="nil"/>
              <w:left w:val="nil"/>
              <w:bottom w:val="single" w:sz="4" w:space="0" w:color="auto"/>
              <w:right w:val="single" w:sz="4" w:space="0" w:color="auto"/>
            </w:tcBorders>
            <w:shd w:val="clear" w:color="auto" w:fill="auto"/>
            <w:vAlign w:val="center"/>
            <w:hideMark/>
          </w:tcPr>
          <w:p w14:paraId="3BEB4953"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104" w:type="dxa"/>
            <w:tcBorders>
              <w:top w:val="nil"/>
              <w:left w:val="nil"/>
              <w:bottom w:val="single" w:sz="4" w:space="0" w:color="auto"/>
              <w:right w:val="single" w:sz="4" w:space="0" w:color="auto"/>
            </w:tcBorders>
            <w:shd w:val="clear" w:color="auto" w:fill="auto"/>
            <w:vAlign w:val="center"/>
            <w:hideMark/>
          </w:tcPr>
          <w:p w14:paraId="4C68D8A8"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r>
      <w:tr w:rsidR="002F6DB3" w14:paraId="0F9D1C0F" w14:textId="77777777" w:rsidTr="00764803">
        <w:trPr>
          <w:trHeight w:val="915"/>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DF433" w14:textId="77777777" w:rsidR="002F6DB3" w:rsidRDefault="002F6DB3" w:rsidP="001E18BE">
            <w:pPr>
              <w:spacing w:after="0" w:line="240" w:lineRule="auto"/>
              <w:jc w:val="center"/>
              <w:rPr>
                <w:color w:val="000000"/>
              </w:rPr>
            </w:pPr>
            <w:r>
              <w:rPr>
                <w:color w:val="000000"/>
              </w:rPr>
              <w:lastRenderedPageBreak/>
              <w:t>4</w:t>
            </w:r>
          </w:p>
        </w:tc>
        <w:tc>
          <w:tcPr>
            <w:tcW w:w="28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BE20DE"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p w14:paraId="32FFC468"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EA8DE"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11361"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15C10"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7A8593E5" w14:textId="77777777" w:rsidR="002F6DB3" w:rsidRDefault="002F6DB3" w:rsidP="001E18BE">
            <w:pPr>
              <w:spacing w:after="0" w:line="240" w:lineRule="auto"/>
              <w:jc w:val="center"/>
              <w:rPr>
                <w:rFonts w:ascii="Traditional Arabic" w:hAnsi="Traditional Arabic" w:cs="Traditional Arabic"/>
                <w:color w:val="000000"/>
              </w:rPr>
            </w:pPr>
            <w:r>
              <w:rPr>
                <w:color w:val="000000"/>
              </w:rPr>
              <w:t>ФИО</w:t>
            </w:r>
            <w:r>
              <w:rPr>
                <w:rFonts w:ascii="Traditional Arabic" w:hAnsi="Traditional Arabic" w:cs="Traditional Arabic"/>
                <w:color w:val="000000"/>
              </w:rPr>
              <w:t xml:space="preserve"> </w:t>
            </w:r>
            <w:r>
              <w:rPr>
                <w:color w:val="000000"/>
              </w:rPr>
              <w:t>сотрудника(-ов) сопровождения</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7187C055" w14:textId="77777777" w:rsidR="002F6DB3" w:rsidRDefault="002F6DB3" w:rsidP="001E18BE">
            <w:pPr>
              <w:spacing w:after="0" w:line="240" w:lineRule="auto"/>
              <w:jc w:val="center"/>
              <w:rPr>
                <w:rFonts w:ascii="Traditional Arabic" w:hAnsi="Traditional Arabic" w:cs="Traditional Arabic"/>
                <w:color w:val="000000"/>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7FEA7EBA" w14:textId="77777777" w:rsidR="002F6DB3" w:rsidRDefault="002F6DB3" w:rsidP="001E18BE">
            <w:pPr>
              <w:spacing w:after="0" w:line="240" w:lineRule="auto"/>
              <w:jc w:val="center"/>
              <w:rPr>
                <w:rFonts w:ascii="Traditional Arabic" w:hAnsi="Traditional Arabic" w:cs="Traditional Arabic"/>
                <w:color w:val="000000"/>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C9D87"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43CE8"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1433B"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r>
      <w:tr w:rsidR="002F6DB3" w14:paraId="4992E6BB" w14:textId="77777777" w:rsidTr="00764803">
        <w:trPr>
          <w:trHeight w:val="69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A14F6" w14:textId="77777777" w:rsidR="002F6DB3" w:rsidRDefault="002F6DB3" w:rsidP="001E18BE">
            <w:pPr>
              <w:spacing w:after="0" w:line="240" w:lineRule="auto"/>
              <w:jc w:val="center"/>
              <w:rPr>
                <w:color w:val="000000"/>
              </w:rPr>
            </w:pPr>
            <w:r>
              <w:rPr>
                <w:color w:val="000000"/>
              </w:rPr>
              <w:t>5</w:t>
            </w:r>
          </w:p>
        </w:tc>
        <w:tc>
          <w:tcPr>
            <w:tcW w:w="28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12ECF8"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p w14:paraId="5319CA7F"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A5343"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9051C"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5DFDC"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5889C8D9" w14:textId="77777777" w:rsidR="002F6DB3" w:rsidRDefault="002F6DB3" w:rsidP="001E18BE">
            <w:pPr>
              <w:spacing w:after="0" w:line="240" w:lineRule="auto"/>
              <w:jc w:val="center"/>
              <w:rPr>
                <w:rFonts w:ascii="Traditional Arabic" w:hAnsi="Traditional Arabic" w:cs="Traditional Arabic"/>
                <w:color w:val="000000"/>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38EB0313" w14:textId="77777777" w:rsidR="002F6DB3" w:rsidRDefault="002F6DB3" w:rsidP="001E18BE">
            <w:pPr>
              <w:spacing w:after="0" w:line="240" w:lineRule="auto"/>
              <w:jc w:val="center"/>
              <w:rPr>
                <w:rFonts w:ascii="Traditional Arabic" w:hAnsi="Traditional Arabic" w:cs="Traditional Arabic"/>
                <w:color w:val="000000"/>
              </w:rPr>
            </w:pPr>
            <w:r>
              <w:rPr>
                <w:color w:val="000000"/>
              </w:rPr>
              <w:t>ФИО</w:t>
            </w:r>
            <w:r>
              <w:rPr>
                <w:rFonts w:ascii="Traditional Arabic" w:hAnsi="Traditional Arabic" w:cs="Traditional Arabic"/>
                <w:color w:val="000000"/>
              </w:rPr>
              <w:t xml:space="preserve"> </w:t>
            </w:r>
            <w:r>
              <w:rPr>
                <w:color w:val="000000"/>
              </w:rPr>
              <w:t>сотрудника(-ов) сопровождения</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2AE1CC5E" w14:textId="77777777" w:rsidR="002F6DB3" w:rsidRDefault="002F6DB3" w:rsidP="001E18BE">
            <w:pPr>
              <w:spacing w:after="0" w:line="240" w:lineRule="auto"/>
              <w:jc w:val="center"/>
              <w:rPr>
                <w:rFonts w:ascii="Traditional Arabic" w:hAnsi="Traditional Arabic" w:cs="Traditional Arabic"/>
                <w:color w:val="000000"/>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9EB2C"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FB33B"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B9369"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r>
      <w:tr w:rsidR="002F6DB3" w14:paraId="699A77D6" w14:textId="77777777" w:rsidTr="00764803">
        <w:trPr>
          <w:trHeight w:val="90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A7322" w14:textId="77777777" w:rsidR="002F6DB3" w:rsidRDefault="002F6DB3" w:rsidP="001E18BE">
            <w:pPr>
              <w:spacing w:after="0" w:line="240" w:lineRule="auto"/>
              <w:jc w:val="center"/>
              <w:rPr>
                <w:color w:val="000000"/>
              </w:rPr>
            </w:pPr>
            <w:r>
              <w:rPr>
                <w:color w:val="000000"/>
              </w:rPr>
              <w:t>…</w:t>
            </w:r>
          </w:p>
        </w:tc>
        <w:tc>
          <w:tcPr>
            <w:tcW w:w="2873" w:type="dxa"/>
            <w:gridSpan w:val="2"/>
            <w:tcBorders>
              <w:top w:val="single" w:sz="4" w:space="0" w:color="auto"/>
              <w:left w:val="nil"/>
              <w:bottom w:val="single" w:sz="4" w:space="0" w:color="auto"/>
              <w:right w:val="single" w:sz="4" w:space="0" w:color="auto"/>
            </w:tcBorders>
            <w:shd w:val="clear" w:color="auto" w:fill="auto"/>
            <w:vAlign w:val="center"/>
            <w:hideMark/>
          </w:tcPr>
          <w:p w14:paraId="5D0F9D64"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p w14:paraId="3B15EE74"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5369ABE9"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7F4E655"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293518CE"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02" w:type="dxa"/>
            <w:tcBorders>
              <w:top w:val="single" w:sz="4" w:space="0" w:color="auto"/>
              <w:left w:val="nil"/>
              <w:bottom w:val="single" w:sz="4" w:space="0" w:color="auto"/>
              <w:right w:val="single" w:sz="4" w:space="0" w:color="auto"/>
            </w:tcBorders>
            <w:shd w:val="clear" w:color="auto" w:fill="auto"/>
            <w:vAlign w:val="center"/>
          </w:tcPr>
          <w:p w14:paraId="75056D13" w14:textId="77777777" w:rsidR="002F6DB3" w:rsidRDefault="002F6DB3" w:rsidP="001E18BE">
            <w:pPr>
              <w:spacing w:after="0" w:line="240" w:lineRule="auto"/>
              <w:jc w:val="center"/>
              <w:rPr>
                <w:rFonts w:ascii="Traditional Arabic" w:hAnsi="Traditional Arabic" w:cs="Traditional Arabic"/>
                <w:color w:val="000000"/>
              </w:rPr>
            </w:pPr>
          </w:p>
        </w:tc>
        <w:tc>
          <w:tcPr>
            <w:tcW w:w="1202" w:type="dxa"/>
            <w:tcBorders>
              <w:top w:val="single" w:sz="4" w:space="0" w:color="auto"/>
              <w:left w:val="nil"/>
              <w:bottom w:val="single" w:sz="4" w:space="0" w:color="auto"/>
              <w:right w:val="single" w:sz="4" w:space="0" w:color="auto"/>
            </w:tcBorders>
            <w:shd w:val="clear" w:color="auto" w:fill="auto"/>
            <w:vAlign w:val="center"/>
          </w:tcPr>
          <w:p w14:paraId="6C3674BA" w14:textId="77777777" w:rsidR="002F6DB3" w:rsidRDefault="002F6DB3" w:rsidP="001E18BE">
            <w:pPr>
              <w:spacing w:after="0" w:line="240" w:lineRule="auto"/>
              <w:jc w:val="center"/>
              <w:rPr>
                <w:rFonts w:ascii="Traditional Arabic" w:hAnsi="Traditional Arabic" w:cs="Traditional Arabic"/>
                <w:color w:val="000000"/>
              </w:rPr>
            </w:pPr>
          </w:p>
        </w:tc>
        <w:tc>
          <w:tcPr>
            <w:tcW w:w="1202" w:type="dxa"/>
            <w:tcBorders>
              <w:top w:val="single" w:sz="4" w:space="0" w:color="auto"/>
              <w:left w:val="nil"/>
              <w:bottom w:val="single" w:sz="4" w:space="0" w:color="auto"/>
              <w:right w:val="single" w:sz="4" w:space="0" w:color="auto"/>
            </w:tcBorders>
            <w:shd w:val="clear" w:color="auto" w:fill="auto"/>
            <w:vAlign w:val="center"/>
          </w:tcPr>
          <w:p w14:paraId="0028E31C" w14:textId="77777777" w:rsidR="002F6DB3" w:rsidRDefault="002F6DB3" w:rsidP="001E18BE">
            <w:pPr>
              <w:spacing w:after="0" w:line="240" w:lineRule="auto"/>
              <w:jc w:val="center"/>
              <w:rPr>
                <w:rFonts w:ascii="Traditional Arabic" w:hAnsi="Traditional Arabic" w:cs="Traditional Arabic"/>
                <w:color w:val="000000"/>
              </w:rPr>
            </w:pPr>
            <w:r>
              <w:rPr>
                <w:color w:val="000000"/>
              </w:rPr>
              <w:t>ФИО</w:t>
            </w:r>
            <w:r>
              <w:rPr>
                <w:rFonts w:ascii="Traditional Arabic" w:hAnsi="Traditional Arabic" w:cs="Traditional Arabic"/>
                <w:color w:val="000000"/>
              </w:rPr>
              <w:t xml:space="preserve"> </w:t>
            </w:r>
            <w:r>
              <w:rPr>
                <w:color w:val="000000"/>
              </w:rPr>
              <w:t>сотрудника(-ов) сопровождения</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14:paraId="3B9D4D10"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CA238E1"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166CDE57" w14:textId="77777777" w:rsidR="002F6DB3" w:rsidRDefault="002F6DB3" w:rsidP="001E18BE">
            <w:pPr>
              <w:spacing w:after="0" w:line="240" w:lineRule="auto"/>
              <w:jc w:val="center"/>
              <w:rPr>
                <w:rFonts w:ascii="Traditional Arabic" w:hAnsi="Traditional Arabic" w:cs="Traditional Arabic"/>
                <w:color w:val="000000"/>
              </w:rPr>
            </w:pPr>
            <w:r>
              <w:rPr>
                <w:rFonts w:ascii="Traditional Arabic" w:hAnsi="Traditional Arabic" w:cs="Traditional Arabic"/>
                <w:color w:val="000000"/>
              </w:rPr>
              <w:t> </w:t>
            </w:r>
          </w:p>
        </w:tc>
      </w:tr>
      <w:tr w:rsidR="002F6DB3" w14:paraId="12D1EF00" w14:textId="77777777" w:rsidTr="00764803">
        <w:trPr>
          <w:trHeight w:val="450"/>
        </w:trPr>
        <w:tc>
          <w:tcPr>
            <w:tcW w:w="828" w:type="dxa"/>
            <w:tcBorders>
              <w:top w:val="nil"/>
              <w:left w:val="nil"/>
              <w:bottom w:val="nil"/>
              <w:right w:val="nil"/>
            </w:tcBorders>
            <w:shd w:val="clear" w:color="auto" w:fill="auto"/>
            <w:vAlign w:val="center"/>
            <w:hideMark/>
          </w:tcPr>
          <w:p w14:paraId="65F42A7A" w14:textId="77777777" w:rsidR="002F6DB3" w:rsidRDefault="002F6DB3" w:rsidP="001E18BE">
            <w:pPr>
              <w:spacing w:after="0" w:line="240" w:lineRule="auto"/>
              <w:jc w:val="center"/>
              <w:rPr>
                <w:color w:val="000000"/>
              </w:rPr>
            </w:pPr>
          </w:p>
        </w:tc>
        <w:tc>
          <w:tcPr>
            <w:tcW w:w="1739" w:type="dxa"/>
            <w:tcBorders>
              <w:top w:val="nil"/>
              <w:left w:val="nil"/>
              <w:bottom w:val="nil"/>
              <w:right w:val="nil"/>
            </w:tcBorders>
            <w:shd w:val="clear" w:color="auto" w:fill="auto"/>
            <w:vAlign w:val="center"/>
            <w:hideMark/>
          </w:tcPr>
          <w:p w14:paraId="630E6D13" w14:textId="77777777" w:rsidR="002F6DB3" w:rsidRDefault="002F6DB3" w:rsidP="001E18BE">
            <w:pPr>
              <w:spacing w:after="0" w:line="240" w:lineRule="auto"/>
              <w:jc w:val="center"/>
              <w:rPr>
                <w:rFonts w:ascii="Traditional Arabic" w:hAnsi="Traditional Arabic" w:cs="Traditional Arabic"/>
                <w:color w:val="000000"/>
              </w:rPr>
            </w:pPr>
          </w:p>
        </w:tc>
        <w:tc>
          <w:tcPr>
            <w:tcW w:w="1134" w:type="dxa"/>
            <w:tcBorders>
              <w:top w:val="nil"/>
              <w:left w:val="nil"/>
              <w:bottom w:val="nil"/>
              <w:right w:val="nil"/>
            </w:tcBorders>
            <w:shd w:val="clear" w:color="auto" w:fill="auto"/>
            <w:vAlign w:val="center"/>
            <w:hideMark/>
          </w:tcPr>
          <w:p w14:paraId="3B7B5B2D" w14:textId="77777777" w:rsidR="002F6DB3" w:rsidRDefault="002F6DB3" w:rsidP="001E18BE">
            <w:pPr>
              <w:spacing w:after="0" w:line="240" w:lineRule="auto"/>
              <w:jc w:val="center"/>
              <w:rPr>
                <w:rFonts w:ascii="Traditional Arabic" w:hAnsi="Traditional Arabic" w:cs="Traditional Arabic"/>
                <w:color w:val="000000"/>
              </w:rPr>
            </w:pPr>
          </w:p>
        </w:tc>
        <w:tc>
          <w:tcPr>
            <w:tcW w:w="1315" w:type="dxa"/>
            <w:tcBorders>
              <w:top w:val="nil"/>
              <w:left w:val="nil"/>
              <w:bottom w:val="nil"/>
              <w:right w:val="nil"/>
            </w:tcBorders>
            <w:shd w:val="clear" w:color="auto" w:fill="auto"/>
            <w:vAlign w:val="center"/>
            <w:hideMark/>
          </w:tcPr>
          <w:p w14:paraId="0665AF0F" w14:textId="77777777" w:rsidR="002F6DB3" w:rsidRDefault="002F6DB3" w:rsidP="001E18BE">
            <w:pPr>
              <w:spacing w:after="0" w:line="240" w:lineRule="auto"/>
              <w:jc w:val="center"/>
              <w:rPr>
                <w:rFonts w:ascii="Traditional Arabic" w:hAnsi="Traditional Arabic" w:cs="Traditional Arabic"/>
                <w:color w:val="000000"/>
              </w:rPr>
            </w:pPr>
          </w:p>
        </w:tc>
        <w:tc>
          <w:tcPr>
            <w:tcW w:w="1296" w:type="dxa"/>
            <w:tcBorders>
              <w:top w:val="nil"/>
              <w:left w:val="nil"/>
              <w:bottom w:val="nil"/>
              <w:right w:val="nil"/>
            </w:tcBorders>
            <w:shd w:val="clear" w:color="auto" w:fill="auto"/>
            <w:vAlign w:val="center"/>
            <w:hideMark/>
          </w:tcPr>
          <w:p w14:paraId="05F98089" w14:textId="77777777" w:rsidR="002F6DB3"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4FC4B015" w14:textId="77777777" w:rsidR="002F6DB3"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47A3E4D4" w14:textId="77777777" w:rsidR="002F6DB3"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758E72A0" w14:textId="77777777" w:rsidR="002F6DB3"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74D06D9E" w14:textId="77777777" w:rsidR="002F6DB3" w:rsidRDefault="002F6DB3" w:rsidP="001E18BE">
            <w:pPr>
              <w:spacing w:after="0" w:line="240" w:lineRule="auto"/>
              <w:jc w:val="center"/>
              <w:rPr>
                <w:rFonts w:ascii="Traditional Arabic" w:hAnsi="Traditional Arabic" w:cs="Traditional Arabic"/>
                <w:color w:val="000000"/>
              </w:rPr>
            </w:pPr>
          </w:p>
        </w:tc>
        <w:tc>
          <w:tcPr>
            <w:tcW w:w="1221" w:type="dxa"/>
            <w:tcBorders>
              <w:top w:val="nil"/>
              <w:left w:val="nil"/>
              <w:bottom w:val="nil"/>
              <w:right w:val="nil"/>
            </w:tcBorders>
            <w:shd w:val="clear" w:color="auto" w:fill="auto"/>
            <w:vAlign w:val="center"/>
            <w:hideMark/>
          </w:tcPr>
          <w:p w14:paraId="7B0A2C39" w14:textId="77777777" w:rsidR="002F6DB3" w:rsidRDefault="002F6DB3" w:rsidP="001E18BE">
            <w:pPr>
              <w:spacing w:after="0" w:line="240" w:lineRule="auto"/>
              <w:jc w:val="center"/>
              <w:rPr>
                <w:rFonts w:ascii="Traditional Arabic" w:hAnsi="Traditional Arabic" w:cs="Traditional Arabic"/>
                <w:color w:val="000000"/>
              </w:rPr>
            </w:pPr>
          </w:p>
        </w:tc>
        <w:tc>
          <w:tcPr>
            <w:tcW w:w="1260" w:type="dxa"/>
            <w:tcBorders>
              <w:top w:val="nil"/>
              <w:left w:val="nil"/>
              <w:bottom w:val="nil"/>
              <w:right w:val="nil"/>
            </w:tcBorders>
            <w:shd w:val="clear" w:color="auto" w:fill="auto"/>
            <w:vAlign w:val="center"/>
            <w:hideMark/>
          </w:tcPr>
          <w:p w14:paraId="504F8137" w14:textId="77777777" w:rsidR="002F6DB3" w:rsidRDefault="002F6DB3" w:rsidP="001E18BE">
            <w:pPr>
              <w:spacing w:after="0" w:line="240" w:lineRule="auto"/>
              <w:jc w:val="center"/>
              <w:rPr>
                <w:rFonts w:ascii="Traditional Arabic" w:hAnsi="Traditional Arabic" w:cs="Traditional Arabic"/>
                <w:color w:val="000000"/>
              </w:rPr>
            </w:pPr>
          </w:p>
        </w:tc>
        <w:tc>
          <w:tcPr>
            <w:tcW w:w="1104" w:type="dxa"/>
            <w:tcBorders>
              <w:top w:val="nil"/>
              <w:left w:val="nil"/>
              <w:bottom w:val="nil"/>
              <w:right w:val="nil"/>
            </w:tcBorders>
            <w:shd w:val="clear" w:color="auto" w:fill="auto"/>
            <w:vAlign w:val="center"/>
            <w:hideMark/>
          </w:tcPr>
          <w:p w14:paraId="151CF439" w14:textId="77777777" w:rsidR="002F6DB3" w:rsidRDefault="002F6DB3" w:rsidP="001E18BE">
            <w:pPr>
              <w:spacing w:after="0" w:line="240" w:lineRule="auto"/>
              <w:jc w:val="center"/>
              <w:rPr>
                <w:rFonts w:ascii="Traditional Arabic" w:hAnsi="Traditional Arabic" w:cs="Traditional Arabic"/>
                <w:color w:val="000000"/>
              </w:rPr>
            </w:pPr>
          </w:p>
        </w:tc>
      </w:tr>
      <w:tr w:rsidR="002F6DB3" w14:paraId="25C6DB36" w14:textId="77777777" w:rsidTr="00764803">
        <w:trPr>
          <w:trHeight w:val="1350"/>
        </w:trPr>
        <w:tc>
          <w:tcPr>
            <w:tcW w:w="828" w:type="dxa"/>
            <w:tcBorders>
              <w:top w:val="nil"/>
              <w:left w:val="nil"/>
              <w:bottom w:val="nil"/>
              <w:right w:val="nil"/>
            </w:tcBorders>
            <w:shd w:val="clear" w:color="auto" w:fill="auto"/>
            <w:vAlign w:val="center"/>
            <w:hideMark/>
          </w:tcPr>
          <w:p w14:paraId="1ACA80A2" w14:textId="77777777" w:rsidR="002F6DB3" w:rsidRDefault="002F6DB3" w:rsidP="001E18BE">
            <w:pPr>
              <w:spacing w:after="0" w:line="240" w:lineRule="auto"/>
              <w:jc w:val="center"/>
              <w:rPr>
                <w:color w:val="000000"/>
              </w:rPr>
            </w:pPr>
          </w:p>
        </w:tc>
        <w:tc>
          <w:tcPr>
            <w:tcW w:w="6686" w:type="dxa"/>
            <w:gridSpan w:val="5"/>
            <w:tcBorders>
              <w:top w:val="nil"/>
              <w:left w:val="nil"/>
              <w:bottom w:val="nil"/>
              <w:right w:val="nil"/>
            </w:tcBorders>
            <w:shd w:val="clear" w:color="auto" w:fill="auto"/>
            <w:vAlign w:val="center"/>
            <w:hideMark/>
          </w:tcPr>
          <w:p w14:paraId="65B59214" w14:textId="77777777" w:rsidR="002F6DB3" w:rsidRDefault="002F6DB3" w:rsidP="001E18BE">
            <w:pPr>
              <w:spacing w:after="0" w:line="240" w:lineRule="auto"/>
              <w:rPr>
                <w:rFonts w:ascii="Traditional Arabic" w:hAnsi="Traditional Arabic" w:cs="Traditional Arabic"/>
                <w:color w:val="000000"/>
              </w:rPr>
            </w:pPr>
            <w:r>
              <w:rPr>
                <w:color w:val="000000"/>
              </w:rPr>
              <w:t>Исп</w:t>
            </w:r>
            <w:r>
              <w:rPr>
                <w:rFonts w:ascii="Traditional Arabic" w:hAnsi="Traditional Arabic" w:cs="Traditional Arabic"/>
                <w:color w:val="000000"/>
              </w:rPr>
              <w:t xml:space="preserve">. _________/__________/ </w:t>
            </w:r>
            <w:proofErr w:type="gramStart"/>
            <w:r>
              <w:rPr>
                <w:color w:val="000000"/>
              </w:rPr>
              <w:t>тел</w:t>
            </w:r>
            <w:r>
              <w:rPr>
                <w:rFonts w:ascii="Traditional Arabic" w:hAnsi="Traditional Arabic" w:cs="Traditional Arabic"/>
                <w:color w:val="000000"/>
              </w:rPr>
              <w:t>. :</w:t>
            </w:r>
            <w:proofErr w:type="gramEnd"/>
            <w:r>
              <w:rPr>
                <w:rFonts w:ascii="Traditional Arabic" w:hAnsi="Traditional Arabic" w:cs="Traditional Arabic"/>
                <w:color w:val="000000"/>
              </w:rPr>
              <w:t>____________</w:t>
            </w:r>
          </w:p>
        </w:tc>
        <w:tc>
          <w:tcPr>
            <w:tcW w:w="1202" w:type="dxa"/>
            <w:tcBorders>
              <w:top w:val="nil"/>
              <w:left w:val="nil"/>
              <w:bottom w:val="nil"/>
              <w:right w:val="nil"/>
            </w:tcBorders>
            <w:shd w:val="clear" w:color="auto" w:fill="auto"/>
            <w:vAlign w:val="center"/>
            <w:hideMark/>
          </w:tcPr>
          <w:p w14:paraId="01B1F132" w14:textId="77777777" w:rsidR="002F6DB3"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227EBC2B" w14:textId="77777777" w:rsidR="002F6DB3" w:rsidRDefault="002F6DB3" w:rsidP="001E18BE">
            <w:pPr>
              <w:spacing w:after="0" w:line="240" w:lineRule="auto"/>
              <w:jc w:val="center"/>
              <w:rPr>
                <w:rFonts w:ascii="Traditional Arabic" w:hAnsi="Traditional Arabic" w:cs="Traditional Arabic"/>
                <w:color w:val="000000"/>
              </w:rPr>
            </w:pPr>
          </w:p>
        </w:tc>
        <w:tc>
          <w:tcPr>
            <w:tcW w:w="1202" w:type="dxa"/>
            <w:tcBorders>
              <w:top w:val="nil"/>
              <w:left w:val="nil"/>
              <w:bottom w:val="nil"/>
              <w:right w:val="nil"/>
            </w:tcBorders>
            <w:shd w:val="clear" w:color="auto" w:fill="auto"/>
            <w:vAlign w:val="center"/>
            <w:hideMark/>
          </w:tcPr>
          <w:p w14:paraId="73058F84" w14:textId="77777777" w:rsidR="002F6DB3" w:rsidRDefault="002F6DB3" w:rsidP="001E18BE">
            <w:pPr>
              <w:spacing w:after="0" w:line="240" w:lineRule="auto"/>
              <w:jc w:val="center"/>
              <w:rPr>
                <w:rFonts w:ascii="Traditional Arabic" w:hAnsi="Traditional Arabic" w:cs="Traditional Arabic"/>
                <w:color w:val="000000"/>
              </w:rPr>
            </w:pPr>
          </w:p>
        </w:tc>
        <w:tc>
          <w:tcPr>
            <w:tcW w:w="1221" w:type="dxa"/>
            <w:tcBorders>
              <w:top w:val="nil"/>
              <w:left w:val="nil"/>
              <w:bottom w:val="nil"/>
              <w:right w:val="nil"/>
            </w:tcBorders>
            <w:shd w:val="clear" w:color="auto" w:fill="auto"/>
            <w:vAlign w:val="center"/>
            <w:hideMark/>
          </w:tcPr>
          <w:p w14:paraId="375FC040" w14:textId="77777777" w:rsidR="002F6DB3" w:rsidRDefault="002F6DB3" w:rsidP="001E18BE">
            <w:pPr>
              <w:spacing w:after="0" w:line="240" w:lineRule="auto"/>
              <w:jc w:val="center"/>
              <w:rPr>
                <w:rFonts w:ascii="Traditional Arabic" w:hAnsi="Traditional Arabic" w:cs="Traditional Arabic"/>
                <w:color w:val="000000"/>
              </w:rPr>
            </w:pPr>
          </w:p>
        </w:tc>
        <w:tc>
          <w:tcPr>
            <w:tcW w:w="1260" w:type="dxa"/>
            <w:tcBorders>
              <w:top w:val="nil"/>
              <w:left w:val="nil"/>
              <w:bottom w:val="nil"/>
              <w:right w:val="nil"/>
            </w:tcBorders>
            <w:shd w:val="clear" w:color="auto" w:fill="auto"/>
            <w:vAlign w:val="center"/>
            <w:hideMark/>
          </w:tcPr>
          <w:p w14:paraId="6F5F367B" w14:textId="77777777" w:rsidR="002F6DB3" w:rsidRDefault="002F6DB3" w:rsidP="001E18BE">
            <w:pPr>
              <w:spacing w:after="0" w:line="240" w:lineRule="auto"/>
              <w:jc w:val="center"/>
              <w:rPr>
                <w:rFonts w:ascii="Traditional Arabic" w:hAnsi="Traditional Arabic" w:cs="Traditional Arabic"/>
                <w:color w:val="000000"/>
              </w:rPr>
            </w:pPr>
          </w:p>
        </w:tc>
        <w:tc>
          <w:tcPr>
            <w:tcW w:w="1104" w:type="dxa"/>
            <w:tcBorders>
              <w:top w:val="nil"/>
              <w:left w:val="nil"/>
              <w:bottom w:val="nil"/>
              <w:right w:val="nil"/>
            </w:tcBorders>
            <w:shd w:val="clear" w:color="auto" w:fill="auto"/>
            <w:vAlign w:val="center"/>
            <w:hideMark/>
          </w:tcPr>
          <w:p w14:paraId="32BA07B8" w14:textId="77777777" w:rsidR="002F6DB3" w:rsidRDefault="002F6DB3" w:rsidP="001E18BE">
            <w:pPr>
              <w:spacing w:after="0" w:line="240" w:lineRule="auto"/>
              <w:jc w:val="center"/>
              <w:rPr>
                <w:rFonts w:ascii="Traditional Arabic" w:hAnsi="Traditional Arabic" w:cs="Traditional Arabic"/>
                <w:color w:val="000000"/>
              </w:rPr>
            </w:pPr>
          </w:p>
        </w:tc>
      </w:tr>
    </w:tbl>
    <w:p w14:paraId="0A29321D" w14:textId="77777777" w:rsidR="00D2521E" w:rsidRDefault="00D2521E" w:rsidP="00304B52">
      <w:pPr>
        <w:tabs>
          <w:tab w:val="left" w:pos="6750"/>
        </w:tabs>
        <w:jc w:val="right"/>
        <w:rPr>
          <w:rFonts w:ascii="Times New Roman" w:hAnsi="Times New Roman" w:cs="Times New Roman"/>
          <w:sz w:val="24"/>
          <w:szCs w:val="24"/>
        </w:rPr>
        <w:sectPr w:rsidR="00D2521E" w:rsidSect="00D2521E">
          <w:headerReference w:type="even" r:id="rId20"/>
          <w:headerReference w:type="default" r:id="rId21"/>
          <w:headerReference w:type="first" r:id="rId22"/>
          <w:pgSz w:w="16838" w:h="11906" w:orient="landscape"/>
          <w:pgMar w:top="1134" w:right="1134" w:bottom="709" w:left="1276" w:header="709" w:footer="709" w:gutter="0"/>
          <w:cols w:space="708"/>
          <w:docGrid w:linePitch="360"/>
        </w:sectPr>
      </w:pPr>
    </w:p>
    <w:p w14:paraId="54AD5BBE" w14:textId="77777777" w:rsidR="002F6DB3" w:rsidRPr="001E18BE" w:rsidRDefault="002F6DB3" w:rsidP="001E18BE">
      <w:pPr>
        <w:spacing w:after="0" w:line="240" w:lineRule="auto"/>
        <w:jc w:val="right"/>
        <w:rPr>
          <w:rFonts w:ascii="Times New Roman" w:hAnsi="Times New Roman" w:cs="Times New Roman"/>
        </w:rPr>
      </w:pPr>
      <w:r w:rsidRPr="001E18BE">
        <w:rPr>
          <w:rFonts w:ascii="Times New Roman" w:hAnsi="Times New Roman" w:cs="Times New Roman"/>
        </w:rPr>
        <w:lastRenderedPageBreak/>
        <w:t xml:space="preserve">Приложение № 4 </w:t>
      </w:r>
    </w:p>
    <w:p w14:paraId="19A57965" w14:textId="77777777" w:rsidR="002F6DB3" w:rsidRPr="001E18BE" w:rsidRDefault="002F6DB3" w:rsidP="001E18BE">
      <w:pPr>
        <w:spacing w:after="0" w:line="240" w:lineRule="auto"/>
        <w:jc w:val="right"/>
        <w:rPr>
          <w:rFonts w:ascii="Times New Roman" w:hAnsi="Times New Roman" w:cs="Times New Roman"/>
        </w:rPr>
      </w:pPr>
      <w:r w:rsidRPr="001E18BE">
        <w:rPr>
          <w:rFonts w:ascii="Times New Roman" w:hAnsi="Times New Roman" w:cs="Times New Roman"/>
        </w:rPr>
        <w:t xml:space="preserve">к регламенту взаимодействия </w:t>
      </w:r>
    </w:p>
    <w:p w14:paraId="7C2EC458" w14:textId="3346AEBA" w:rsidR="002F6DB3" w:rsidRPr="001E18BE" w:rsidRDefault="002F6DB3" w:rsidP="001E18BE">
      <w:pPr>
        <w:spacing w:after="0" w:line="240" w:lineRule="auto"/>
        <w:jc w:val="right"/>
        <w:rPr>
          <w:rFonts w:ascii="Times New Roman" w:hAnsi="Times New Roman" w:cs="Times New Roman"/>
        </w:rPr>
      </w:pPr>
      <w:r w:rsidRPr="001E18BE">
        <w:rPr>
          <w:rFonts w:ascii="Times New Roman" w:hAnsi="Times New Roman" w:cs="Times New Roman"/>
        </w:rPr>
        <w:t xml:space="preserve">контроля и учета </w:t>
      </w:r>
      <w:r w:rsidR="001E18BE" w:rsidRPr="001E18BE">
        <w:rPr>
          <w:rFonts w:ascii="Times New Roman" w:hAnsi="Times New Roman" w:cs="Times New Roman"/>
        </w:rPr>
        <w:t>оказ</w:t>
      </w:r>
      <w:r w:rsidR="001E18BE">
        <w:rPr>
          <w:rFonts w:ascii="Times New Roman" w:hAnsi="Times New Roman" w:cs="Times New Roman"/>
        </w:rPr>
        <w:t xml:space="preserve">ываемых </w:t>
      </w:r>
      <w:r w:rsidR="001E18BE" w:rsidRPr="001E18BE">
        <w:rPr>
          <w:rFonts w:ascii="Times New Roman" w:hAnsi="Times New Roman" w:cs="Times New Roman"/>
        </w:rPr>
        <w:t>услуг</w:t>
      </w:r>
    </w:p>
    <w:p w14:paraId="292F6E10" w14:textId="77777777" w:rsidR="002F6DB3" w:rsidRDefault="002F6DB3" w:rsidP="002F6DB3">
      <w:pPr>
        <w:jc w:val="right"/>
      </w:pPr>
    </w:p>
    <w:p w14:paraId="1B9E2CAA" w14:textId="77777777" w:rsidR="002F6DB3" w:rsidRDefault="002F6DB3" w:rsidP="002F6DB3">
      <w:pPr>
        <w:jc w:val="right"/>
      </w:pPr>
    </w:p>
    <w:p w14:paraId="7B0E2787" w14:textId="77777777" w:rsidR="002F6DB3" w:rsidRPr="00BD2CF9" w:rsidRDefault="002F6DB3" w:rsidP="002F6DB3">
      <w:r>
        <w:rPr>
          <w:noProof/>
          <w:lang w:eastAsia="ru-RU"/>
        </w:rPr>
        <w:drawing>
          <wp:inline distT="0" distB="0" distL="0" distR="0" wp14:anchorId="41E67839" wp14:editId="419F02EA">
            <wp:extent cx="5306551" cy="3751541"/>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6310" cy="3772579"/>
                    </a:xfrm>
                    <a:prstGeom prst="rect">
                      <a:avLst/>
                    </a:prstGeom>
                    <a:noFill/>
                  </pic:spPr>
                </pic:pic>
              </a:graphicData>
            </a:graphic>
          </wp:inline>
        </w:drawing>
      </w:r>
    </w:p>
    <w:p w14:paraId="690F58C2" w14:textId="77777777" w:rsidR="002F6DB3" w:rsidRPr="001352F1" w:rsidRDefault="002F6DB3" w:rsidP="002F6DB3">
      <w:pPr>
        <w:ind w:firstLine="709"/>
        <w:jc w:val="both"/>
        <w:rPr>
          <w:sz w:val="28"/>
          <w:szCs w:val="28"/>
        </w:rPr>
      </w:pPr>
    </w:p>
    <w:p w14:paraId="0CCCE7EA" w14:textId="77777777" w:rsidR="002F6DB3" w:rsidRDefault="002F6DB3" w:rsidP="002F6DB3">
      <w:pPr>
        <w:ind w:firstLine="709"/>
        <w:jc w:val="both"/>
        <w:rPr>
          <w:sz w:val="28"/>
          <w:szCs w:val="28"/>
        </w:rPr>
      </w:pPr>
    </w:p>
    <w:p w14:paraId="2BE9C2E4" w14:textId="77777777" w:rsidR="002F6DB3" w:rsidRPr="00FA77E4" w:rsidRDefault="002F6DB3" w:rsidP="002F6DB3">
      <w:pPr>
        <w:ind w:firstLine="709"/>
        <w:rPr>
          <w:b/>
          <w:sz w:val="28"/>
          <w:szCs w:val="28"/>
        </w:rPr>
      </w:pPr>
    </w:p>
    <w:p w14:paraId="6214D7F2" w14:textId="77777777" w:rsidR="002F6DB3" w:rsidRDefault="002F6DB3" w:rsidP="00304B52">
      <w:pPr>
        <w:tabs>
          <w:tab w:val="left" w:pos="6750"/>
        </w:tabs>
        <w:jc w:val="right"/>
        <w:rPr>
          <w:rFonts w:ascii="Times New Roman" w:hAnsi="Times New Roman" w:cs="Times New Roman"/>
          <w:sz w:val="24"/>
          <w:szCs w:val="24"/>
        </w:rPr>
      </w:pPr>
    </w:p>
    <w:p w14:paraId="5BBDF3EF" w14:textId="77777777" w:rsidR="002F6DB3" w:rsidRDefault="002F6DB3" w:rsidP="00304B52">
      <w:pPr>
        <w:tabs>
          <w:tab w:val="left" w:pos="6750"/>
        </w:tabs>
        <w:jc w:val="right"/>
        <w:rPr>
          <w:rFonts w:ascii="Times New Roman" w:hAnsi="Times New Roman" w:cs="Times New Roman"/>
          <w:sz w:val="24"/>
          <w:szCs w:val="24"/>
        </w:rPr>
      </w:pPr>
    </w:p>
    <w:p w14:paraId="033D7751" w14:textId="6E645370" w:rsidR="002F6DB3" w:rsidRDefault="002F6DB3" w:rsidP="00304B52">
      <w:pPr>
        <w:tabs>
          <w:tab w:val="left" w:pos="6750"/>
        </w:tabs>
        <w:jc w:val="right"/>
        <w:rPr>
          <w:rFonts w:ascii="Times New Roman" w:hAnsi="Times New Roman" w:cs="Times New Roman"/>
          <w:sz w:val="24"/>
          <w:szCs w:val="24"/>
        </w:rPr>
      </w:pPr>
    </w:p>
    <w:p w14:paraId="19E1E255" w14:textId="09B48710" w:rsidR="00381DC0" w:rsidRDefault="00381DC0" w:rsidP="00304B52">
      <w:pPr>
        <w:tabs>
          <w:tab w:val="left" w:pos="6750"/>
        </w:tabs>
        <w:jc w:val="right"/>
        <w:rPr>
          <w:rFonts w:ascii="Times New Roman" w:hAnsi="Times New Roman" w:cs="Times New Roman"/>
          <w:sz w:val="24"/>
          <w:szCs w:val="24"/>
        </w:rPr>
      </w:pPr>
    </w:p>
    <w:p w14:paraId="6DAE1C6B" w14:textId="4B852A22" w:rsidR="00381DC0" w:rsidRDefault="00381DC0" w:rsidP="00304B52">
      <w:pPr>
        <w:tabs>
          <w:tab w:val="left" w:pos="6750"/>
        </w:tabs>
        <w:jc w:val="right"/>
        <w:rPr>
          <w:rFonts w:ascii="Times New Roman" w:hAnsi="Times New Roman" w:cs="Times New Roman"/>
          <w:sz w:val="24"/>
          <w:szCs w:val="24"/>
        </w:rPr>
      </w:pPr>
    </w:p>
    <w:p w14:paraId="4EAE3E88" w14:textId="0DA1BBA1" w:rsidR="00381DC0" w:rsidRDefault="00381DC0" w:rsidP="00304B52">
      <w:pPr>
        <w:tabs>
          <w:tab w:val="left" w:pos="6750"/>
        </w:tabs>
        <w:jc w:val="right"/>
        <w:rPr>
          <w:rFonts w:ascii="Times New Roman" w:hAnsi="Times New Roman" w:cs="Times New Roman"/>
          <w:sz w:val="24"/>
          <w:szCs w:val="24"/>
        </w:rPr>
      </w:pPr>
    </w:p>
    <w:p w14:paraId="10A7C943" w14:textId="0FE0C48B" w:rsidR="00381DC0" w:rsidRDefault="00381DC0" w:rsidP="00304B52">
      <w:pPr>
        <w:tabs>
          <w:tab w:val="left" w:pos="6750"/>
        </w:tabs>
        <w:jc w:val="right"/>
        <w:rPr>
          <w:rFonts w:ascii="Times New Roman" w:hAnsi="Times New Roman" w:cs="Times New Roman"/>
          <w:sz w:val="24"/>
          <w:szCs w:val="24"/>
        </w:rPr>
      </w:pPr>
    </w:p>
    <w:p w14:paraId="3CE0BAA0" w14:textId="14645376" w:rsidR="00381DC0" w:rsidRDefault="00381DC0" w:rsidP="00304B52">
      <w:pPr>
        <w:tabs>
          <w:tab w:val="left" w:pos="6750"/>
        </w:tabs>
        <w:jc w:val="right"/>
        <w:rPr>
          <w:rFonts w:ascii="Times New Roman" w:hAnsi="Times New Roman" w:cs="Times New Roman"/>
          <w:sz w:val="24"/>
          <w:szCs w:val="24"/>
        </w:rPr>
      </w:pPr>
    </w:p>
    <w:p w14:paraId="67E28658" w14:textId="7848CBCF" w:rsidR="00381DC0" w:rsidRDefault="00381DC0" w:rsidP="00304B52">
      <w:pPr>
        <w:tabs>
          <w:tab w:val="left" w:pos="6750"/>
        </w:tabs>
        <w:jc w:val="right"/>
        <w:rPr>
          <w:rFonts w:ascii="Times New Roman" w:hAnsi="Times New Roman" w:cs="Times New Roman"/>
          <w:sz w:val="24"/>
          <w:szCs w:val="24"/>
        </w:rPr>
      </w:pPr>
    </w:p>
    <w:p w14:paraId="1BBFCF58" w14:textId="196BDA30" w:rsidR="00381DC0" w:rsidRDefault="00381DC0" w:rsidP="00381DC0">
      <w:pPr>
        <w:tabs>
          <w:tab w:val="left" w:pos="67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6 </w:t>
      </w:r>
    </w:p>
    <w:p w14:paraId="599E23CD" w14:textId="447065F3" w:rsidR="00381DC0" w:rsidRDefault="00381DC0" w:rsidP="00381DC0">
      <w:pPr>
        <w:tabs>
          <w:tab w:val="left" w:pos="67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14:paraId="236A10A8" w14:textId="2090F458" w:rsidR="00381DC0" w:rsidRDefault="00381DC0" w:rsidP="00304B52">
      <w:pPr>
        <w:tabs>
          <w:tab w:val="left" w:pos="6750"/>
        </w:tabs>
        <w:jc w:val="right"/>
        <w:rPr>
          <w:rFonts w:ascii="Times New Roman" w:hAnsi="Times New Roman" w:cs="Times New Roman"/>
          <w:sz w:val="24"/>
          <w:szCs w:val="24"/>
        </w:rPr>
      </w:pPr>
    </w:p>
    <w:p w14:paraId="73FA8F62" w14:textId="6E5BA460" w:rsidR="00381DC0" w:rsidRDefault="00381DC0" w:rsidP="00304B52">
      <w:pPr>
        <w:tabs>
          <w:tab w:val="left" w:pos="6750"/>
        </w:tabs>
        <w:jc w:val="right"/>
        <w:rPr>
          <w:rFonts w:ascii="Times New Roman" w:hAnsi="Times New Roman" w:cs="Times New Roman"/>
          <w:sz w:val="24"/>
          <w:szCs w:val="24"/>
        </w:rPr>
      </w:pPr>
    </w:p>
    <w:p w14:paraId="4CBDE7CB" w14:textId="7A2FEFE2" w:rsidR="00381DC0" w:rsidRDefault="003306E6" w:rsidP="003306E6">
      <w:pPr>
        <w:tabs>
          <w:tab w:val="left" w:pos="6750"/>
        </w:tabs>
        <w:jc w:val="center"/>
        <w:rPr>
          <w:rFonts w:ascii="Times New Roman" w:hAnsi="Times New Roman" w:cs="Times New Roman"/>
          <w:sz w:val="24"/>
          <w:szCs w:val="24"/>
        </w:rPr>
      </w:pPr>
      <w:r>
        <w:rPr>
          <w:rFonts w:ascii="Times New Roman" w:hAnsi="Times New Roman" w:cs="Times New Roman"/>
          <w:sz w:val="24"/>
          <w:szCs w:val="24"/>
        </w:rPr>
        <w:t>Проект Договора оказания услуг</w:t>
      </w:r>
    </w:p>
    <w:p w14:paraId="1C12A34B" w14:textId="416590B0" w:rsidR="003306E6" w:rsidRDefault="003306E6" w:rsidP="003306E6">
      <w:pPr>
        <w:tabs>
          <w:tab w:val="left" w:pos="6750"/>
        </w:tabs>
        <w:jc w:val="center"/>
        <w:rPr>
          <w:rFonts w:ascii="Times New Roman" w:hAnsi="Times New Roman" w:cs="Times New Roman"/>
          <w:sz w:val="24"/>
          <w:szCs w:val="24"/>
        </w:rPr>
      </w:pPr>
      <w:r>
        <w:rPr>
          <w:rFonts w:ascii="Times New Roman" w:hAnsi="Times New Roman" w:cs="Times New Roman"/>
          <w:sz w:val="24"/>
          <w:szCs w:val="24"/>
        </w:rPr>
        <w:t>ЛОТ № 2</w:t>
      </w:r>
    </w:p>
    <w:p w14:paraId="0C9883DE" w14:textId="0EA2C7F2" w:rsidR="003556A2" w:rsidRPr="003556A2" w:rsidRDefault="003556A2" w:rsidP="003556A2">
      <w:pPr>
        <w:spacing w:after="0" w:line="240" w:lineRule="auto"/>
        <w:ind w:firstLine="709"/>
        <w:rPr>
          <w:rFonts w:ascii="Times New Roman" w:hAnsi="Times New Roman" w:cs="Times New Roman"/>
          <w:color w:val="000000"/>
          <w:spacing w:val="9"/>
          <w:sz w:val="23"/>
          <w:szCs w:val="23"/>
        </w:rPr>
      </w:pPr>
      <w:r w:rsidRPr="003556A2">
        <w:rPr>
          <w:rFonts w:ascii="Times New Roman" w:hAnsi="Times New Roman" w:cs="Times New Roman"/>
          <w:color w:val="000000"/>
          <w:spacing w:val="9"/>
          <w:sz w:val="23"/>
          <w:szCs w:val="23"/>
        </w:rPr>
        <w:t>г.</w:t>
      </w:r>
      <w:r w:rsidRPr="003556A2">
        <w:rPr>
          <w:rFonts w:ascii="Times New Roman" w:hAnsi="Times New Roman" w:cs="Times New Roman"/>
          <w:color w:val="000000"/>
          <w:sz w:val="26"/>
          <w:szCs w:val="26"/>
        </w:rPr>
        <w:t xml:space="preserve"> Казань</w:t>
      </w:r>
      <w:r w:rsidRPr="003556A2">
        <w:rPr>
          <w:rFonts w:ascii="Times New Roman" w:hAnsi="Times New Roman" w:cs="Times New Roman"/>
          <w:color w:val="000000"/>
          <w:sz w:val="26"/>
          <w:szCs w:val="26"/>
        </w:rPr>
        <w:tab/>
      </w:r>
      <w:r w:rsidRPr="003556A2">
        <w:rPr>
          <w:rFonts w:ascii="Times New Roman" w:hAnsi="Times New Roman" w:cs="Times New Roman"/>
          <w:color w:val="000000"/>
          <w:sz w:val="26"/>
          <w:szCs w:val="26"/>
        </w:rPr>
        <w:tab/>
      </w:r>
      <w:r w:rsidRPr="003556A2">
        <w:rPr>
          <w:rFonts w:ascii="Times New Roman" w:hAnsi="Times New Roman" w:cs="Times New Roman"/>
          <w:color w:val="000000"/>
          <w:sz w:val="26"/>
          <w:szCs w:val="26"/>
        </w:rPr>
        <w:tab/>
      </w:r>
      <w:r w:rsidRPr="003556A2">
        <w:rPr>
          <w:rFonts w:ascii="Times New Roman" w:hAnsi="Times New Roman" w:cs="Times New Roman"/>
          <w:color w:val="000000"/>
          <w:sz w:val="26"/>
          <w:szCs w:val="26"/>
        </w:rPr>
        <w:tab/>
      </w:r>
      <w:r w:rsidRPr="003556A2">
        <w:rPr>
          <w:rFonts w:ascii="Times New Roman" w:hAnsi="Times New Roman" w:cs="Times New Roman"/>
          <w:color w:val="000000"/>
          <w:sz w:val="26"/>
          <w:szCs w:val="26"/>
        </w:rPr>
        <w:tab/>
        <w:t xml:space="preserve">                   </w:t>
      </w:r>
      <w:r w:rsidRPr="003556A2">
        <w:rPr>
          <w:rFonts w:ascii="Times New Roman" w:hAnsi="Times New Roman" w:cs="Times New Roman"/>
          <w:color w:val="000000"/>
          <w:sz w:val="26"/>
          <w:szCs w:val="26"/>
        </w:rPr>
        <w:tab/>
        <w:t xml:space="preserve"> </w:t>
      </w:r>
      <w:proofErr w:type="gramStart"/>
      <w:r w:rsidRPr="003556A2">
        <w:rPr>
          <w:rFonts w:ascii="Times New Roman" w:hAnsi="Times New Roman" w:cs="Times New Roman"/>
          <w:color w:val="000000"/>
          <w:sz w:val="26"/>
          <w:szCs w:val="26"/>
        </w:rPr>
        <w:t xml:space="preserve">   «</w:t>
      </w:r>
      <w:proofErr w:type="gramEnd"/>
      <w:r w:rsidRPr="003556A2">
        <w:rPr>
          <w:rFonts w:ascii="Times New Roman" w:hAnsi="Times New Roman" w:cs="Times New Roman"/>
          <w:color w:val="000000"/>
          <w:sz w:val="26"/>
          <w:szCs w:val="26"/>
        </w:rPr>
        <w:t xml:space="preserve">___» ____________ 20_ </w:t>
      </w:r>
      <w:r w:rsidRPr="003556A2">
        <w:rPr>
          <w:rFonts w:ascii="Times New Roman" w:hAnsi="Times New Roman" w:cs="Times New Roman"/>
          <w:color w:val="000000"/>
          <w:spacing w:val="9"/>
          <w:sz w:val="23"/>
          <w:szCs w:val="23"/>
        </w:rPr>
        <w:t>г.</w:t>
      </w:r>
    </w:p>
    <w:p w14:paraId="52079C03" w14:textId="77777777" w:rsidR="003556A2" w:rsidRPr="003556A2" w:rsidRDefault="003556A2" w:rsidP="003556A2">
      <w:pPr>
        <w:spacing w:after="0" w:line="240" w:lineRule="auto"/>
        <w:ind w:firstLine="709"/>
        <w:rPr>
          <w:rFonts w:ascii="Times New Roman" w:hAnsi="Times New Roman" w:cs="Times New Roman"/>
          <w:color w:val="000000"/>
          <w:spacing w:val="9"/>
          <w:sz w:val="23"/>
          <w:szCs w:val="23"/>
        </w:rPr>
      </w:pPr>
    </w:p>
    <w:p w14:paraId="08F8FA0E" w14:textId="6CC2A7B2" w:rsidR="003556A2" w:rsidRDefault="003556A2" w:rsidP="003556A2">
      <w:pPr>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t>АО «Содружество»</w:t>
      </w:r>
      <w:r w:rsidR="00E85D33">
        <w:rPr>
          <w:rFonts w:ascii="Times New Roman" w:hAnsi="Times New Roman" w:cs="Times New Roman"/>
          <w:color w:val="000000"/>
          <w:sz w:val="28"/>
          <w:szCs w:val="28"/>
        </w:rPr>
        <w:t>,</w:t>
      </w:r>
      <w:r w:rsidRPr="003556A2">
        <w:rPr>
          <w:rFonts w:ascii="Times New Roman" w:hAnsi="Times New Roman" w:cs="Times New Roman"/>
          <w:color w:val="000000"/>
          <w:sz w:val="28"/>
          <w:szCs w:val="28"/>
        </w:rPr>
        <w:t xml:space="preserve"> в лице генерального директора Ахметшина Азата Ильгизовича, действующего на основании Устава, именуемое в дальнейшем «Заказчик», с одной стороны и _______________________</w:t>
      </w:r>
      <w:r w:rsidR="00E85D33">
        <w:rPr>
          <w:rFonts w:ascii="Times New Roman" w:hAnsi="Times New Roman" w:cs="Times New Roman"/>
          <w:color w:val="000000"/>
          <w:sz w:val="28"/>
          <w:szCs w:val="28"/>
        </w:rPr>
        <w:t>,</w:t>
      </w:r>
      <w:r w:rsidRPr="003556A2">
        <w:rPr>
          <w:rFonts w:ascii="Times New Roman" w:hAnsi="Times New Roman" w:cs="Times New Roman"/>
          <w:color w:val="000000"/>
          <w:sz w:val="28"/>
          <w:szCs w:val="28"/>
        </w:rPr>
        <w:t xml:space="preserve"> в лице ________________________, действующего на основании _____________, именуемое (ый)  в дальнейшем «Исполнитель», с другой стороны, именуемые  в дальнейшем  «Стороны», заключили настоящий Договор о нижеследующем:</w:t>
      </w:r>
    </w:p>
    <w:p w14:paraId="654E5C3B" w14:textId="77777777" w:rsidR="003556A2" w:rsidRPr="003556A2" w:rsidRDefault="003556A2" w:rsidP="003556A2">
      <w:pPr>
        <w:spacing w:after="0" w:line="240" w:lineRule="auto"/>
        <w:ind w:firstLine="709"/>
        <w:jc w:val="both"/>
        <w:rPr>
          <w:rFonts w:ascii="Times New Roman" w:hAnsi="Times New Roman" w:cs="Times New Roman"/>
          <w:color w:val="000000"/>
          <w:sz w:val="28"/>
          <w:szCs w:val="28"/>
        </w:rPr>
      </w:pPr>
    </w:p>
    <w:p w14:paraId="529DB231" w14:textId="77777777" w:rsidR="003556A2" w:rsidRPr="003556A2" w:rsidRDefault="003556A2" w:rsidP="003556A2">
      <w:pPr>
        <w:spacing w:after="0" w:line="240" w:lineRule="auto"/>
        <w:ind w:firstLine="709"/>
        <w:jc w:val="center"/>
        <w:rPr>
          <w:rFonts w:ascii="Times New Roman" w:hAnsi="Times New Roman" w:cs="Times New Roman"/>
          <w:b/>
          <w:color w:val="000000"/>
          <w:spacing w:val="-5"/>
          <w:sz w:val="28"/>
          <w:szCs w:val="28"/>
        </w:rPr>
      </w:pPr>
      <w:r w:rsidRPr="003556A2">
        <w:rPr>
          <w:rFonts w:ascii="Times New Roman" w:hAnsi="Times New Roman" w:cs="Times New Roman"/>
          <w:b/>
          <w:color w:val="000000"/>
          <w:sz w:val="28"/>
          <w:szCs w:val="28"/>
        </w:rPr>
        <w:t>1.</w:t>
      </w:r>
      <w:r w:rsidRPr="003556A2">
        <w:rPr>
          <w:rFonts w:ascii="Times New Roman" w:hAnsi="Times New Roman" w:cs="Times New Roman"/>
          <w:b/>
          <w:color w:val="000000"/>
          <w:spacing w:val="-5"/>
          <w:sz w:val="28"/>
          <w:szCs w:val="28"/>
        </w:rPr>
        <w:t xml:space="preserve"> Предмет договора</w:t>
      </w:r>
    </w:p>
    <w:p w14:paraId="06C9EA1B" w14:textId="23FB8EB7" w:rsidR="003556A2" w:rsidRPr="003556A2" w:rsidRDefault="003556A2" w:rsidP="003556A2">
      <w:pPr>
        <w:spacing w:after="0" w:line="240" w:lineRule="auto"/>
        <w:ind w:firstLine="709"/>
        <w:jc w:val="both"/>
        <w:rPr>
          <w:rFonts w:ascii="Times New Roman" w:hAnsi="Times New Roman" w:cs="Times New Roman"/>
          <w:color w:val="000000"/>
          <w:spacing w:val="2"/>
          <w:sz w:val="28"/>
          <w:szCs w:val="28"/>
        </w:rPr>
      </w:pPr>
      <w:r w:rsidRPr="003556A2">
        <w:rPr>
          <w:rFonts w:ascii="Times New Roman" w:hAnsi="Times New Roman" w:cs="Times New Roman"/>
          <w:color w:val="000000"/>
          <w:spacing w:val="2"/>
          <w:sz w:val="28"/>
          <w:szCs w:val="28"/>
        </w:rPr>
        <w:t xml:space="preserve">1.1. Исполнитель обязуется по заданию Заказчика </w:t>
      </w:r>
      <w:r w:rsidRPr="003556A2">
        <w:rPr>
          <w:rFonts w:ascii="Times New Roman" w:hAnsi="Times New Roman" w:cs="Times New Roman"/>
          <w:sz w:val="28"/>
          <w:szCs w:val="28"/>
        </w:rPr>
        <w:t xml:space="preserve">обеспечить сохранность внутреннего и наружного оборудования вагонов пригородных поездов </w:t>
      </w:r>
      <w:r w:rsidR="00FB122E" w:rsidRPr="003556A2">
        <w:rPr>
          <w:rFonts w:ascii="Times New Roman" w:hAnsi="Times New Roman" w:cs="Times New Roman"/>
          <w:sz w:val="28"/>
          <w:szCs w:val="28"/>
        </w:rPr>
        <w:t>в пунктах</w:t>
      </w:r>
      <w:r w:rsidRPr="003556A2">
        <w:rPr>
          <w:rFonts w:ascii="Times New Roman" w:hAnsi="Times New Roman" w:cs="Times New Roman"/>
          <w:sz w:val="28"/>
          <w:szCs w:val="28"/>
        </w:rPr>
        <w:t xml:space="preserve"> оборота согласно утвержденному графику (далее</w:t>
      </w:r>
      <w:r w:rsidR="00B24D42">
        <w:rPr>
          <w:rFonts w:ascii="Times New Roman" w:hAnsi="Times New Roman" w:cs="Times New Roman"/>
          <w:sz w:val="28"/>
          <w:szCs w:val="28"/>
        </w:rPr>
        <w:t xml:space="preserve"> </w:t>
      </w:r>
      <w:r w:rsidR="00B24D42">
        <w:rPr>
          <w:rFonts w:ascii="Arial" w:hAnsi="Arial" w:cs="Arial"/>
          <w:sz w:val="28"/>
          <w:szCs w:val="28"/>
        </w:rPr>
        <w:t>−</w:t>
      </w:r>
      <w:r w:rsidRPr="003556A2">
        <w:rPr>
          <w:rFonts w:ascii="Times New Roman" w:hAnsi="Times New Roman" w:cs="Times New Roman"/>
          <w:sz w:val="28"/>
          <w:szCs w:val="28"/>
        </w:rPr>
        <w:t>Услуги).</w:t>
      </w:r>
    </w:p>
    <w:p w14:paraId="0B26BB4B" w14:textId="76EF621A" w:rsidR="003556A2" w:rsidRPr="003556A2" w:rsidRDefault="003556A2" w:rsidP="003556A2">
      <w:pPr>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 xml:space="preserve">1.2. Исполнитель осуществляет возложенные обязательства в дни и часы, указанные в перечне маршрутов </w:t>
      </w:r>
      <w:r w:rsidRPr="003556A2">
        <w:rPr>
          <w:rFonts w:ascii="Times New Roman" w:hAnsi="Times New Roman" w:cs="Times New Roman"/>
          <w:b/>
          <w:sz w:val="28"/>
          <w:szCs w:val="28"/>
        </w:rPr>
        <w:t>(Приложение №1).</w:t>
      </w:r>
    </w:p>
    <w:p w14:paraId="67EBE989" w14:textId="5596BB8D" w:rsidR="003556A2" w:rsidRPr="003556A2" w:rsidRDefault="003556A2" w:rsidP="003556A2">
      <w:pPr>
        <w:shd w:val="clear" w:color="auto" w:fill="FFFFFF"/>
        <w:spacing w:after="0" w:line="240" w:lineRule="auto"/>
        <w:ind w:firstLine="709"/>
        <w:jc w:val="both"/>
        <w:rPr>
          <w:rFonts w:ascii="Times New Roman" w:hAnsi="Times New Roman" w:cs="Times New Roman"/>
          <w:color w:val="000000"/>
          <w:spacing w:val="2"/>
          <w:sz w:val="28"/>
          <w:szCs w:val="28"/>
        </w:rPr>
      </w:pPr>
      <w:r w:rsidRPr="003556A2">
        <w:rPr>
          <w:rFonts w:ascii="Times New Roman" w:hAnsi="Times New Roman" w:cs="Times New Roman"/>
          <w:color w:val="000000"/>
          <w:spacing w:val="1"/>
          <w:sz w:val="28"/>
          <w:szCs w:val="28"/>
        </w:rPr>
        <w:t xml:space="preserve">1.3. Объекты, на которых осуществляется оказание Услуг, определяются в соответствии с Приложением № 1 к настоящему Договору письменным </w:t>
      </w:r>
      <w:r w:rsidRPr="003556A2">
        <w:rPr>
          <w:rFonts w:ascii="Times New Roman" w:hAnsi="Times New Roman" w:cs="Times New Roman"/>
          <w:color w:val="000000"/>
          <w:spacing w:val="2"/>
          <w:sz w:val="28"/>
          <w:szCs w:val="28"/>
        </w:rPr>
        <w:t>указанием Заказчика, переданным не позднее чем за 2 (два) дня до начала оказания Услуг.</w:t>
      </w:r>
    </w:p>
    <w:p w14:paraId="606B1CEF" w14:textId="3BAF1070" w:rsidR="003556A2" w:rsidRPr="003556A2" w:rsidRDefault="003556A2" w:rsidP="003556A2">
      <w:pPr>
        <w:widowControl w:val="0"/>
        <w:shd w:val="clear" w:color="auto" w:fill="FFFFFF"/>
        <w:spacing w:after="0" w:line="240" w:lineRule="auto"/>
        <w:ind w:firstLine="709"/>
        <w:jc w:val="both"/>
        <w:rPr>
          <w:rFonts w:ascii="Times New Roman" w:hAnsi="Times New Roman" w:cs="Times New Roman"/>
          <w:color w:val="000000"/>
          <w:spacing w:val="2"/>
          <w:sz w:val="28"/>
          <w:szCs w:val="28"/>
        </w:rPr>
      </w:pPr>
      <w:r w:rsidRPr="003556A2">
        <w:rPr>
          <w:rFonts w:ascii="Times New Roman" w:hAnsi="Times New Roman" w:cs="Times New Roman"/>
          <w:color w:val="000000"/>
          <w:spacing w:val="2"/>
          <w:sz w:val="28"/>
          <w:szCs w:val="28"/>
        </w:rPr>
        <w:t>1.4.</w:t>
      </w:r>
      <w:r w:rsidRPr="003556A2">
        <w:rPr>
          <w:rFonts w:ascii="Times New Roman" w:hAnsi="Times New Roman" w:cs="Times New Roman"/>
          <w:sz w:val="28"/>
          <w:szCs w:val="28"/>
        </w:rPr>
        <w:t xml:space="preserve"> Порядок взаимодействия Заказчика и Исполнителя, порядок учета оказанного объема Услуг и порядок приемки Заказчиком </w:t>
      </w:r>
      <w:r w:rsidRPr="003556A2">
        <w:rPr>
          <w:rFonts w:ascii="Times New Roman" w:hAnsi="Times New Roman" w:cs="Times New Roman"/>
          <w:color w:val="000000"/>
          <w:spacing w:val="2"/>
          <w:sz w:val="28"/>
          <w:szCs w:val="28"/>
        </w:rPr>
        <w:t xml:space="preserve">оказанных Услуг </w:t>
      </w:r>
      <w:r w:rsidR="00FB122E" w:rsidRPr="003556A2">
        <w:rPr>
          <w:rFonts w:ascii="Times New Roman" w:hAnsi="Times New Roman" w:cs="Times New Roman"/>
          <w:color w:val="000000"/>
          <w:spacing w:val="2"/>
          <w:sz w:val="28"/>
          <w:szCs w:val="28"/>
        </w:rPr>
        <w:t>определяются в</w:t>
      </w:r>
      <w:r w:rsidRPr="003556A2">
        <w:rPr>
          <w:rFonts w:ascii="Times New Roman" w:hAnsi="Times New Roman" w:cs="Times New Roman"/>
          <w:color w:val="000000"/>
          <w:spacing w:val="2"/>
          <w:sz w:val="28"/>
          <w:szCs w:val="28"/>
        </w:rPr>
        <w:t xml:space="preserve"> соответствии с Регламентом (Приложение № 5).</w:t>
      </w:r>
    </w:p>
    <w:p w14:paraId="0841F9CF" w14:textId="77777777" w:rsidR="003556A2" w:rsidRPr="003556A2" w:rsidRDefault="003556A2" w:rsidP="003556A2">
      <w:pPr>
        <w:widowControl w:val="0"/>
        <w:shd w:val="clear" w:color="auto" w:fill="FFFFFF"/>
        <w:spacing w:after="0" w:line="240" w:lineRule="auto"/>
        <w:ind w:firstLine="709"/>
        <w:jc w:val="both"/>
        <w:rPr>
          <w:rFonts w:ascii="Times New Roman" w:hAnsi="Times New Roman" w:cs="Times New Roman"/>
          <w:color w:val="000000"/>
          <w:spacing w:val="2"/>
          <w:sz w:val="28"/>
          <w:szCs w:val="28"/>
        </w:rPr>
      </w:pPr>
    </w:p>
    <w:p w14:paraId="66192CC6" w14:textId="77777777" w:rsidR="003556A2" w:rsidRPr="003556A2" w:rsidRDefault="003556A2" w:rsidP="00E50C17">
      <w:pPr>
        <w:numPr>
          <w:ilvl w:val="0"/>
          <w:numId w:val="45"/>
        </w:numPr>
        <w:shd w:val="clear" w:color="auto" w:fill="FFFFFF"/>
        <w:spacing w:after="0" w:line="240" w:lineRule="auto"/>
        <w:ind w:left="0" w:firstLine="709"/>
        <w:jc w:val="center"/>
        <w:rPr>
          <w:rFonts w:ascii="Times New Roman" w:hAnsi="Times New Roman" w:cs="Times New Roman"/>
          <w:b/>
          <w:bCs/>
          <w:color w:val="000000"/>
          <w:spacing w:val="2"/>
          <w:sz w:val="28"/>
          <w:szCs w:val="28"/>
        </w:rPr>
      </w:pPr>
      <w:r w:rsidRPr="003556A2">
        <w:rPr>
          <w:rFonts w:ascii="Times New Roman" w:hAnsi="Times New Roman" w:cs="Times New Roman"/>
          <w:b/>
          <w:bCs/>
          <w:color w:val="000000"/>
          <w:spacing w:val="2"/>
          <w:sz w:val="28"/>
          <w:szCs w:val="28"/>
        </w:rPr>
        <w:t>Обязанности и права Исполнителя</w:t>
      </w:r>
    </w:p>
    <w:p w14:paraId="6ED79912" w14:textId="636DEE4B" w:rsidR="003556A2" w:rsidRPr="003556A2" w:rsidRDefault="00EC6C5C" w:rsidP="003556A2">
      <w:pPr>
        <w:shd w:val="clear" w:color="auto" w:fill="FFFFFF"/>
        <w:spacing w:after="0" w:line="240" w:lineRule="auto"/>
        <w:ind w:firstLine="709"/>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 xml:space="preserve">2.1. </w:t>
      </w:r>
      <w:r w:rsidR="003556A2" w:rsidRPr="003556A2">
        <w:rPr>
          <w:rFonts w:ascii="Times New Roman" w:hAnsi="Times New Roman" w:cs="Times New Roman"/>
          <w:b/>
          <w:bCs/>
          <w:color w:val="000000"/>
          <w:spacing w:val="2"/>
          <w:sz w:val="28"/>
          <w:szCs w:val="28"/>
        </w:rPr>
        <w:t>Исполнитель обязан:</w:t>
      </w:r>
    </w:p>
    <w:p w14:paraId="60182C04" w14:textId="6BF42433" w:rsidR="003556A2" w:rsidRPr="003556A2" w:rsidRDefault="003556A2" w:rsidP="003556A2">
      <w:pPr>
        <w:shd w:val="clear" w:color="auto" w:fill="FFFFFF"/>
        <w:tabs>
          <w:tab w:val="left" w:pos="1166"/>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color w:val="000000"/>
          <w:spacing w:val="-3"/>
          <w:sz w:val="28"/>
          <w:szCs w:val="28"/>
        </w:rPr>
        <w:t>2.</w:t>
      </w:r>
      <w:r w:rsidR="00EC6C5C">
        <w:rPr>
          <w:rFonts w:ascii="Times New Roman" w:hAnsi="Times New Roman" w:cs="Times New Roman"/>
          <w:color w:val="000000"/>
          <w:spacing w:val="-3"/>
          <w:sz w:val="28"/>
          <w:szCs w:val="28"/>
        </w:rPr>
        <w:t>1.</w:t>
      </w:r>
      <w:r w:rsidRPr="003556A2">
        <w:rPr>
          <w:rFonts w:ascii="Times New Roman" w:hAnsi="Times New Roman" w:cs="Times New Roman"/>
          <w:color w:val="000000"/>
          <w:spacing w:val="-3"/>
          <w:sz w:val="28"/>
          <w:szCs w:val="28"/>
        </w:rPr>
        <w:t>1.</w:t>
      </w:r>
      <w:r w:rsidRPr="003556A2">
        <w:rPr>
          <w:rFonts w:ascii="Times New Roman" w:hAnsi="Times New Roman" w:cs="Times New Roman"/>
          <w:color w:val="000000"/>
          <w:sz w:val="28"/>
          <w:szCs w:val="28"/>
        </w:rPr>
        <w:tab/>
      </w:r>
      <w:r w:rsidRPr="003556A2">
        <w:rPr>
          <w:rFonts w:ascii="Times New Roman" w:hAnsi="Times New Roman" w:cs="Times New Roman"/>
          <w:color w:val="000000"/>
          <w:spacing w:val="2"/>
          <w:sz w:val="28"/>
          <w:szCs w:val="28"/>
        </w:rPr>
        <w:t xml:space="preserve">Организовать и обеспечить </w:t>
      </w:r>
      <w:r w:rsidRPr="003556A2">
        <w:rPr>
          <w:rFonts w:ascii="Times New Roman" w:hAnsi="Times New Roman" w:cs="Times New Roman"/>
          <w:sz w:val="28"/>
          <w:szCs w:val="28"/>
        </w:rPr>
        <w:t xml:space="preserve">сохранность внутреннего и наружного оборудования вагонов пригородных поездов </w:t>
      </w:r>
      <w:r w:rsidR="00FB122E" w:rsidRPr="003556A2">
        <w:rPr>
          <w:rFonts w:ascii="Times New Roman" w:hAnsi="Times New Roman" w:cs="Times New Roman"/>
          <w:sz w:val="28"/>
          <w:szCs w:val="28"/>
        </w:rPr>
        <w:t>в пунктах</w:t>
      </w:r>
      <w:r w:rsidRPr="003556A2">
        <w:rPr>
          <w:rFonts w:ascii="Times New Roman" w:hAnsi="Times New Roman" w:cs="Times New Roman"/>
          <w:sz w:val="28"/>
          <w:szCs w:val="28"/>
        </w:rPr>
        <w:t xml:space="preserve"> оборота согласно утвержденному графику.</w:t>
      </w:r>
    </w:p>
    <w:p w14:paraId="1A5D85A0" w14:textId="5BE376AE" w:rsidR="003556A2" w:rsidRPr="003556A2" w:rsidRDefault="003556A2" w:rsidP="003556A2">
      <w:pPr>
        <w:shd w:val="clear" w:color="auto" w:fill="FFFFFF"/>
        <w:tabs>
          <w:tab w:val="left" w:pos="1114"/>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7"/>
          <w:sz w:val="28"/>
          <w:szCs w:val="28"/>
        </w:rPr>
        <w:t>2</w:t>
      </w:r>
      <w:r w:rsidR="00EC6C5C">
        <w:rPr>
          <w:rFonts w:ascii="Times New Roman" w:hAnsi="Times New Roman" w:cs="Times New Roman"/>
          <w:color w:val="000000"/>
          <w:spacing w:val="-7"/>
          <w:sz w:val="28"/>
          <w:szCs w:val="28"/>
        </w:rPr>
        <w:t>.1</w:t>
      </w:r>
      <w:r w:rsidRPr="003556A2">
        <w:rPr>
          <w:rFonts w:ascii="Times New Roman" w:hAnsi="Times New Roman" w:cs="Times New Roman"/>
          <w:color w:val="000000"/>
          <w:spacing w:val="-7"/>
          <w:sz w:val="28"/>
          <w:szCs w:val="28"/>
        </w:rPr>
        <w:t>.2.</w:t>
      </w:r>
      <w:r w:rsidRPr="003556A2">
        <w:rPr>
          <w:rFonts w:ascii="Times New Roman" w:hAnsi="Times New Roman" w:cs="Times New Roman"/>
          <w:color w:val="000000"/>
          <w:sz w:val="28"/>
          <w:szCs w:val="28"/>
        </w:rPr>
        <w:t xml:space="preserve"> </w:t>
      </w:r>
      <w:r w:rsidRPr="003556A2">
        <w:rPr>
          <w:rFonts w:ascii="Times New Roman" w:hAnsi="Times New Roman" w:cs="Times New Roman"/>
          <w:color w:val="000000"/>
          <w:spacing w:val="2"/>
          <w:sz w:val="28"/>
          <w:szCs w:val="28"/>
        </w:rPr>
        <w:t>Ежемесячно, до 1</w:t>
      </w:r>
      <w:r w:rsidR="00FB122E">
        <w:rPr>
          <w:rFonts w:ascii="Times New Roman" w:hAnsi="Times New Roman" w:cs="Times New Roman"/>
          <w:color w:val="000000"/>
          <w:spacing w:val="2"/>
          <w:sz w:val="28"/>
          <w:szCs w:val="28"/>
        </w:rPr>
        <w:t>0</w:t>
      </w:r>
      <w:r w:rsidRPr="003556A2">
        <w:rPr>
          <w:rFonts w:ascii="Times New Roman" w:hAnsi="Times New Roman" w:cs="Times New Roman"/>
          <w:color w:val="000000"/>
          <w:spacing w:val="2"/>
          <w:sz w:val="28"/>
          <w:szCs w:val="28"/>
        </w:rPr>
        <w:t xml:space="preserve"> (</w:t>
      </w:r>
      <w:r w:rsidR="00FB122E">
        <w:rPr>
          <w:rFonts w:ascii="Times New Roman" w:hAnsi="Times New Roman" w:cs="Times New Roman"/>
          <w:color w:val="000000"/>
          <w:spacing w:val="2"/>
          <w:sz w:val="28"/>
          <w:szCs w:val="28"/>
        </w:rPr>
        <w:t>десятого</w:t>
      </w:r>
      <w:r w:rsidRPr="003556A2">
        <w:rPr>
          <w:rFonts w:ascii="Times New Roman" w:hAnsi="Times New Roman" w:cs="Times New Roman"/>
          <w:color w:val="000000"/>
          <w:spacing w:val="2"/>
          <w:sz w:val="28"/>
          <w:szCs w:val="28"/>
        </w:rPr>
        <w:t>) числа месяца, следующего за отчетным, представлять Заказчику акт оказанных Услуг.</w:t>
      </w:r>
    </w:p>
    <w:p w14:paraId="10DBFB62" w14:textId="61077600" w:rsidR="003556A2" w:rsidRPr="003556A2" w:rsidRDefault="003556A2" w:rsidP="003556A2">
      <w:pPr>
        <w:shd w:val="clear" w:color="auto" w:fill="FFFFFF"/>
        <w:tabs>
          <w:tab w:val="left" w:pos="1027"/>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5"/>
          <w:sz w:val="28"/>
          <w:szCs w:val="28"/>
        </w:rPr>
        <w:t>2.</w:t>
      </w:r>
      <w:r w:rsidR="00EC6C5C">
        <w:rPr>
          <w:rFonts w:ascii="Times New Roman" w:hAnsi="Times New Roman" w:cs="Times New Roman"/>
          <w:color w:val="000000"/>
          <w:spacing w:val="-5"/>
          <w:sz w:val="28"/>
          <w:szCs w:val="28"/>
        </w:rPr>
        <w:t>1.</w:t>
      </w:r>
      <w:r w:rsidRPr="003556A2">
        <w:rPr>
          <w:rFonts w:ascii="Times New Roman" w:hAnsi="Times New Roman" w:cs="Times New Roman"/>
          <w:color w:val="000000"/>
          <w:spacing w:val="-5"/>
          <w:sz w:val="28"/>
          <w:szCs w:val="28"/>
        </w:rPr>
        <w:t>3.</w:t>
      </w:r>
      <w:r w:rsidRPr="003556A2">
        <w:rPr>
          <w:rFonts w:ascii="Times New Roman" w:hAnsi="Times New Roman" w:cs="Times New Roman"/>
          <w:color w:val="000000"/>
          <w:sz w:val="28"/>
          <w:szCs w:val="28"/>
        </w:rPr>
        <w:t xml:space="preserve"> </w:t>
      </w:r>
      <w:r w:rsidRPr="003556A2">
        <w:rPr>
          <w:rFonts w:ascii="Times New Roman" w:hAnsi="Times New Roman" w:cs="Times New Roman"/>
          <w:color w:val="000000"/>
          <w:spacing w:val="4"/>
          <w:sz w:val="28"/>
          <w:szCs w:val="28"/>
        </w:rPr>
        <w:t>Своими силами обеспечить обучение (техническую учебу), подготовку, регулярные инструктажи работников, а так</w:t>
      </w:r>
      <w:r w:rsidRPr="003556A2">
        <w:rPr>
          <w:rFonts w:ascii="Times New Roman" w:hAnsi="Times New Roman" w:cs="Times New Roman"/>
          <w:color w:val="000000"/>
          <w:spacing w:val="2"/>
          <w:sz w:val="28"/>
          <w:szCs w:val="28"/>
        </w:rPr>
        <w:t>же регулярно проводить проверки на знание работниками своих должностных обязанностей.</w:t>
      </w:r>
    </w:p>
    <w:p w14:paraId="6247912D" w14:textId="13A85207" w:rsidR="003556A2" w:rsidRPr="003556A2" w:rsidRDefault="003556A2" w:rsidP="003556A2">
      <w:pPr>
        <w:shd w:val="clear" w:color="auto" w:fill="FFFFFF"/>
        <w:tabs>
          <w:tab w:val="left" w:pos="1282"/>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5"/>
          <w:sz w:val="28"/>
          <w:szCs w:val="28"/>
        </w:rPr>
        <w:t>2.</w:t>
      </w:r>
      <w:r w:rsidR="00EC6C5C">
        <w:rPr>
          <w:rFonts w:ascii="Times New Roman" w:hAnsi="Times New Roman" w:cs="Times New Roman"/>
          <w:color w:val="000000"/>
          <w:spacing w:val="-5"/>
          <w:sz w:val="28"/>
          <w:szCs w:val="28"/>
        </w:rPr>
        <w:t>1.</w:t>
      </w:r>
      <w:r w:rsidRPr="003556A2">
        <w:rPr>
          <w:rFonts w:ascii="Times New Roman" w:hAnsi="Times New Roman" w:cs="Times New Roman"/>
          <w:color w:val="000000"/>
          <w:spacing w:val="-5"/>
          <w:sz w:val="28"/>
          <w:szCs w:val="28"/>
        </w:rPr>
        <w:t xml:space="preserve">4. </w:t>
      </w:r>
      <w:r w:rsidRPr="003556A2">
        <w:rPr>
          <w:rFonts w:ascii="Times New Roman" w:hAnsi="Times New Roman" w:cs="Times New Roman"/>
          <w:color w:val="000000"/>
          <w:sz w:val="28"/>
          <w:szCs w:val="28"/>
        </w:rPr>
        <w:t>Согласовывать с Заказчиком режим работы и должностные инструкции сотрудников Исполнителя.</w:t>
      </w:r>
    </w:p>
    <w:p w14:paraId="6E995C7D" w14:textId="5DA01812" w:rsidR="003556A2" w:rsidRPr="003556A2" w:rsidRDefault="003556A2" w:rsidP="003556A2">
      <w:pPr>
        <w:shd w:val="clear" w:color="auto" w:fill="FFFFFF"/>
        <w:tabs>
          <w:tab w:val="left" w:pos="1046"/>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5"/>
          <w:sz w:val="28"/>
          <w:szCs w:val="28"/>
        </w:rPr>
        <w:lastRenderedPageBreak/>
        <w:t>2.</w:t>
      </w:r>
      <w:r w:rsidR="00EC6C5C">
        <w:rPr>
          <w:rFonts w:ascii="Times New Roman" w:hAnsi="Times New Roman" w:cs="Times New Roman"/>
          <w:color w:val="000000"/>
          <w:spacing w:val="-5"/>
          <w:sz w:val="28"/>
          <w:szCs w:val="28"/>
        </w:rPr>
        <w:t>1.</w:t>
      </w:r>
      <w:r w:rsidRPr="003556A2">
        <w:rPr>
          <w:rFonts w:ascii="Times New Roman" w:hAnsi="Times New Roman" w:cs="Times New Roman"/>
          <w:color w:val="000000"/>
          <w:spacing w:val="-5"/>
          <w:sz w:val="28"/>
          <w:szCs w:val="28"/>
        </w:rPr>
        <w:t>5.</w:t>
      </w:r>
      <w:r w:rsidRPr="003556A2">
        <w:rPr>
          <w:rFonts w:ascii="Times New Roman" w:hAnsi="Times New Roman" w:cs="Times New Roman"/>
          <w:color w:val="000000"/>
          <w:sz w:val="28"/>
          <w:szCs w:val="28"/>
        </w:rPr>
        <w:t xml:space="preserve"> </w:t>
      </w:r>
      <w:r w:rsidRPr="003556A2">
        <w:rPr>
          <w:rFonts w:ascii="Times New Roman" w:hAnsi="Times New Roman" w:cs="Times New Roman"/>
          <w:color w:val="000000"/>
          <w:spacing w:val="5"/>
          <w:sz w:val="28"/>
          <w:szCs w:val="28"/>
        </w:rPr>
        <w:t xml:space="preserve">Проводить регулярные инструктажи с работниками о соблюдении ими во время выполнения </w:t>
      </w:r>
      <w:r w:rsidRPr="003556A2">
        <w:rPr>
          <w:rFonts w:ascii="Times New Roman" w:hAnsi="Times New Roman" w:cs="Times New Roman"/>
          <w:color w:val="000000"/>
          <w:sz w:val="28"/>
          <w:szCs w:val="28"/>
        </w:rPr>
        <w:t>обязанностей правил техники безопасности, пожарной безопасности и требований санитарно-</w:t>
      </w:r>
      <w:r w:rsidRPr="003556A2">
        <w:rPr>
          <w:rFonts w:ascii="Times New Roman" w:hAnsi="Times New Roman" w:cs="Times New Roman"/>
          <w:color w:val="000000"/>
          <w:spacing w:val="2"/>
          <w:sz w:val="28"/>
          <w:szCs w:val="28"/>
        </w:rPr>
        <w:t>эпидемиологической службы.</w:t>
      </w:r>
    </w:p>
    <w:p w14:paraId="0C7E0BE4" w14:textId="073FCFCE" w:rsidR="003556A2" w:rsidRPr="003556A2" w:rsidRDefault="003556A2" w:rsidP="003556A2">
      <w:pPr>
        <w:widowControl w:val="0"/>
        <w:shd w:val="clear" w:color="auto" w:fill="FFFFFF"/>
        <w:tabs>
          <w:tab w:val="left" w:pos="133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5"/>
          <w:sz w:val="28"/>
          <w:szCs w:val="28"/>
        </w:rPr>
        <w:t>2.</w:t>
      </w:r>
      <w:r w:rsidR="00EC6C5C">
        <w:rPr>
          <w:rFonts w:ascii="Times New Roman" w:hAnsi="Times New Roman" w:cs="Times New Roman"/>
          <w:color w:val="000000"/>
          <w:spacing w:val="-5"/>
          <w:sz w:val="28"/>
          <w:szCs w:val="28"/>
        </w:rPr>
        <w:t>1.</w:t>
      </w:r>
      <w:r w:rsidRPr="003556A2">
        <w:rPr>
          <w:rFonts w:ascii="Times New Roman" w:hAnsi="Times New Roman" w:cs="Times New Roman"/>
          <w:color w:val="000000"/>
          <w:spacing w:val="-5"/>
          <w:sz w:val="28"/>
          <w:szCs w:val="28"/>
        </w:rPr>
        <w:t xml:space="preserve">6. </w:t>
      </w:r>
      <w:r w:rsidRPr="003556A2">
        <w:rPr>
          <w:rFonts w:ascii="Times New Roman" w:hAnsi="Times New Roman" w:cs="Times New Roman"/>
          <w:color w:val="000000"/>
          <w:spacing w:val="5"/>
          <w:sz w:val="28"/>
          <w:szCs w:val="28"/>
        </w:rPr>
        <w:t xml:space="preserve">Контролировать соблюдение работниками требований должностных инструкций, </w:t>
      </w:r>
      <w:r w:rsidRPr="003556A2">
        <w:rPr>
          <w:rFonts w:ascii="Times New Roman" w:hAnsi="Times New Roman" w:cs="Times New Roman"/>
          <w:color w:val="000000"/>
          <w:spacing w:val="3"/>
          <w:sz w:val="28"/>
          <w:szCs w:val="28"/>
        </w:rPr>
        <w:t xml:space="preserve">Правил перевозок </w:t>
      </w:r>
      <w:r w:rsidRPr="00764803">
        <w:rPr>
          <w:rFonts w:ascii="Times New Roman" w:hAnsi="Times New Roman" w:cs="Times New Roman"/>
          <w:color w:val="000000"/>
          <w:spacing w:val="3"/>
          <w:sz w:val="28"/>
          <w:szCs w:val="28"/>
        </w:rPr>
        <w:t xml:space="preserve">пассажиров, багажа, грузобагажа железнодорожным транспортом, утвержденных  приказом Минтранса России от 19.12.2013 № 473, </w:t>
      </w:r>
      <w:r w:rsidRPr="00764803">
        <w:rPr>
          <w:rFonts w:ascii="Times New Roman" w:hAnsi="Times New Roman" w:cs="Times New Roman"/>
          <w:color w:val="000000"/>
          <w:spacing w:val="5"/>
          <w:sz w:val="28"/>
          <w:szCs w:val="28"/>
        </w:rPr>
        <w:t xml:space="preserve">Правил </w:t>
      </w:r>
      <w:r w:rsidRPr="00764803">
        <w:rPr>
          <w:rFonts w:ascii="Times New Roman" w:hAnsi="Times New Roman" w:cs="Times New Roman"/>
          <w:color w:val="000000"/>
          <w:spacing w:val="7"/>
          <w:sz w:val="28"/>
          <w:szCs w:val="28"/>
        </w:rPr>
        <w:t xml:space="preserve">оказания услуг по перевозкам на железнодорожном транспорте пассажиров, а также </w:t>
      </w:r>
      <w:r w:rsidRPr="00C47467">
        <w:rPr>
          <w:rFonts w:ascii="Times New Roman" w:hAnsi="Times New Roman" w:cs="Times New Roman"/>
          <w:color w:val="000000"/>
          <w:spacing w:val="7"/>
          <w:sz w:val="28"/>
          <w:szCs w:val="28"/>
        </w:rPr>
        <w:t xml:space="preserve">грузов, багажа и </w:t>
      </w:r>
      <w:r w:rsidRPr="00C47467">
        <w:rPr>
          <w:rFonts w:ascii="Times New Roman" w:hAnsi="Times New Roman" w:cs="Times New Roman"/>
          <w:color w:val="000000"/>
          <w:spacing w:val="2"/>
          <w:sz w:val="28"/>
          <w:szCs w:val="28"/>
        </w:rPr>
        <w:t xml:space="preserve">грузобагажа для личных, семейных, домашних и иных нужд, не связанных с осуществлением </w:t>
      </w:r>
      <w:r w:rsidRPr="00C47467">
        <w:rPr>
          <w:rFonts w:ascii="Times New Roman" w:hAnsi="Times New Roman" w:cs="Times New Roman"/>
          <w:color w:val="000000"/>
          <w:sz w:val="28"/>
          <w:szCs w:val="28"/>
        </w:rPr>
        <w:t xml:space="preserve">предпринимательской деятельности, утвержденных постановлением Правительства РФ № </w:t>
      </w:r>
      <w:r w:rsidR="00764803" w:rsidRPr="00C47467">
        <w:rPr>
          <w:rFonts w:ascii="Times New Roman" w:hAnsi="Times New Roman" w:cs="Times New Roman"/>
          <w:color w:val="000000"/>
          <w:spacing w:val="12"/>
          <w:sz w:val="28"/>
          <w:szCs w:val="28"/>
        </w:rPr>
        <w:t>810</w:t>
      </w:r>
      <w:r w:rsidRPr="00C47467">
        <w:rPr>
          <w:rFonts w:ascii="Times New Roman" w:hAnsi="Times New Roman" w:cs="Times New Roman"/>
          <w:color w:val="000000"/>
          <w:sz w:val="28"/>
          <w:szCs w:val="28"/>
        </w:rPr>
        <w:t xml:space="preserve"> от </w:t>
      </w:r>
      <w:r w:rsidR="00764803" w:rsidRPr="00C47467">
        <w:rPr>
          <w:rFonts w:ascii="Times New Roman" w:hAnsi="Times New Roman" w:cs="Times New Roman"/>
          <w:color w:val="000000"/>
          <w:spacing w:val="2"/>
          <w:sz w:val="28"/>
          <w:szCs w:val="28"/>
        </w:rPr>
        <w:t>27.05.2021</w:t>
      </w:r>
      <w:r w:rsidRPr="00C47467">
        <w:rPr>
          <w:rFonts w:ascii="Times New Roman" w:hAnsi="Times New Roman" w:cs="Times New Roman"/>
          <w:color w:val="000000"/>
          <w:spacing w:val="2"/>
          <w:sz w:val="28"/>
          <w:szCs w:val="28"/>
        </w:rPr>
        <w:t xml:space="preserve">, а также иных нормативных актов, в т.ч. приказов, распоряжений Заказчика, связанных с выполнением Исполнителем обязательств по настоящему </w:t>
      </w:r>
      <w:r w:rsidR="00FB122E" w:rsidRPr="00C47467">
        <w:rPr>
          <w:rFonts w:ascii="Times New Roman" w:hAnsi="Times New Roman" w:cs="Times New Roman"/>
          <w:color w:val="000000"/>
          <w:spacing w:val="2"/>
          <w:sz w:val="28"/>
          <w:szCs w:val="28"/>
        </w:rPr>
        <w:t>Д</w:t>
      </w:r>
      <w:r w:rsidRPr="00C47467">
        <w:rPr>
          <w:rFonts w:ascii="Times New Roman" w:hAnsi="Times New Roman" w:cs="Times New Roman"/>
          <w:color w:val="000000"/>
          <w:spacing w:val="2"/>
          <w:sz w:val="28"/>
          <w:szCs w:val="28"/>
        </w:rPr>
        <w:t>оговору.</w:t>
      </w:r>
    </w:p>
    <w:p w14:paraId="5A9AF3A2" w14:textId="2CD93E84" w:rsidR="003556A2" w:rsidRPr="003556A2" w:rsidRDefault="003556A2" w:rsidP="003556A2">
      <w:pPr>
        <w:widowControl w:val="0"/>
        <w:shd w:val="clear" w:color="auto" w:fill="FFFFFF"/>
        <w:tabs>
          <w:tab w:val="left" w:pos="1109"/>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3"/>
          <w:sz w:val="28"/>
          <w:szCs w:val="28"/>
        </w:rPr>
        <w:t>2.</w:t>
      </w:r>
      <w:r w:rsidR="00EC6C5C">
        <w:rPr>
          <w:rFonts w:ascii="Times New Roman" w:hAnsi="Times New Roman" w:cs="Times New Roman"/>
          <w:color w:val="000000"/>
          <w:spacing w:val="-3"/>
          <w:sz w:val="28"/>
          <w:szCs w:val="28"/>
        </w:rPr>
        <w:t>1.</w:t>
      </w:r>
      <w:r w:rsidRPr="003556A2">
        <w:rPr>
          <w:rFonts w:ascii="Times New Roman" w:hAnsi="Times New Roman" w:cs="Times New Roman"/>
          <w:color w:val="000000"/>
          <w:spacing w:val="-3"/>
          <w:sz w:val="28"/>
          <w:szCs w:val="28"/>
        </w:rPr>
        <w:t>7.</w:t>
      </w:r>
      <w:r w:rsidRPr="003556A2">
        <w:rPr>
          <w:rFonts w:ascii="Times New Roman" w:hAnsi="Times New Roman" w:cs="Times New Roman"/>
          <w:color w:val="000000"/>
          <w:sz w:val="28"/>
          <w:szCs w:val="28"/>
        </w:rPr>
        <w:tab/>
      </w:r>
      <w:r w:rsidRPr="003556A2">
        <w:rPr>
          <w:rFonts w:ascii="Times New Roman" w:hAnsi="Times New Roman" w:cs="Times New Roman"/>
          <w:color w:val="000000"/>
          <w:spacing w:val="7"/>
          <w:sz w:val="28"/>
          <w:szCs w:val="28"/>
        </w:rPr>
        <w:t xml:space="preserve">Своевременно информировать представителей Заказчика о выявленных в процессе работы </w:t>
      </w:r>
      <w:r w:rsidRPr="003556A2">
        <w:rPr>
          <w:rFonts w:ascii="Times New Roman" w:hAnsi="Times New Roman" w:cs="Times New Roman"/>
          <w:color w:val="000000"/>
          <w:spacing w:val="2"/>
          <w:sz w:val="28"/>
          <w:szCs w:val="28"/>
        </w:rPr>
        <w:t>аварийных ситуациях, нарушениях, чрезвычайных происшествиях.</w:t>
      </w:r>
    </w:p>
    <w:p w14:paraId="05816479" w14:textId="26B405E8" w:rsidR="003556A2" w:rsidRPr="003556A2" w:rsidRDefault="003556A2" w:rsidP="003556A2">
      <w:pPr>
        <w:widowControl w:val="0"/>
        <w:shd w:val="clear" w:color="auto" w:fill="FFFFFF"/>
        <w:tabs>
          <w:tab w:val="left" w:pos="1166"/>
        </w:tabs>
        <w:spacing w:after="0" w:line="240" w:lineRule="auto"/>
        <w:ind w:firstLine="709"/>
        <w:jc w:val="both"/>
        <w:rPr>
          <w:rFonts w:ascii="Times New Roman" w:hAnsi="Times New Roman" w:cs="Times New Roman"/>
          <w:color w:val="000000"/>
          <w:spacing w:val="2"/>
          <w:sz w:val="28"/>
          <w:szCs w:val="28"/>
        </w:rPr>
      </w:pPr>
      <w:r w:rsidRPr="003556A2">
        <w:rPr>
          <w:rFonts w:ascii="Times New Roman" w:hAnsi="Times New Roman" w:cs="Times New Roman"/>
          <w:color w:val="000000"/>
          <w:spacing w:val="2"/>
          <w:sz w:val="28"/>
          <w:szCs w:val="28"/>
        </w:rPr>
        <w:t>2.</w:t>
      </w:r>
      <w:r w:rsidR="00EC6C5C">
        <w:rPr>
          <w:rFonts w:ascii="Times New Roman" w:hAnsi="Times New Roman" w:cs="Times New Roman"/>
          <w:color w:val="000000"/>
          <w:spacing w:val="2"/>
          <w:sz w:val="28"/>
          <w:szCs w:val="28"/>
        </w:rPr>
        <w:t>1.</w:t>
      </w:r>
      <w:r w:rsidRPr="003556A2">
        <w:rPr>
          <w:rFonts w:ascii="Times New Roman" w:hAnsi="Times New Roman" w:cs="Times New Roman"/>
          <w:color w:val="000000"/>
          <w:spacing w:val="2"/>
          <w:sz w:val="28"/>
          <w:szCs w:val="28"/>
        </w:rPr>
        <w:t>8.</w:t>
      </w:r>
      <w:r w:rsidRPr="003556A2">
        <w:rPr>
          <w:rFonts w:ascii="Times New Roman" w:hAnsi="Times New Roman" w:cs="Times New Roman"/>
          <w:color w:val="000000"/>
          <w:sz w:val="28"/>
          <w:szCs w:val="28"/>
        </w:rPr>
        <w:t xml:space="preserve"> </w:t>
      </w:r>
      <w:r w:rsidRPr="003556A2">
        <w:rPr>
          <w:rFonts w:ascii="Times New Roman" w:hAnsi="Times New Roman" w:cs="Times New Roman"/>
          <w:color w:val="000000"/>
          <w:sz w:val="28"/>
          <w:szCs w:val="28"/>
        </w:rPr>
        <w:tab/>
      </w:r>
      <w:r w:rsidRPr="003556A2">
        <w:rPr>
          <w:rFonts w:ascii="Times New Roman" w:hAnsi="Times New Roman" w:cs="Times New Roman"/>
          <w:color w:val="000000"/>
          <w:spacing w:val="2"/>
          <w:sz w:val="28"/>
          <w:szCs w:val="28"/>
        </w:rPr>
        <w:t xml:space="preserve">Не допускать случаев грубого обращения с пассажирами и другими </w:t>
      </w:r>
      <w:r w:rsidRPr="003556A2">
        <w:rPr>
          <w:rFonts w:ascii="Times New Roman" w:hAnsi="Times New Roman" w:cs="Times New Roman"/>
          <w:color w:val="000000"/>
          <w:spacing w:val="6"/>
          <w:sz w:val="28"/>
          <w:szCs w:val="28"/>
        </w:rPr>
        <w:t xml:space="preserve">гражданами. Оказывать содействие сотрудникам линейных отделов внутренних дел на транспорте в </w:t>
      </w:r>
      <w:r w:rsidRPr="003556A2">
        <w:rPr>
          <w:rFonts w:ascii="Times New Roman" w:hAnsi="Times New Roman" w:cs="Times New Roman"/>
          <w:color w:val="000000"/>
          <w:spacing w:val="5"/>
          <w:sz w:val="28"/>
          <w:szCs w:val="28"/>
        </w:rPr>
        <w:t xml:space="preserve">обеспечении охраны общественного порядка на железнодорожных вокзалах, станциях и остановочных </w:t>
      </w:r>
      <w:r w:rsidRPr="003556A2">
        <w:rPr>
          <w:rFonts w:ascii="Times New Roman" w:hAnsi="Times New Roman" w:cs="Times New Roman"/>
          <w:color w:val="000000"/>
          <w:spacing w:val="3"/>
          <w:sz w:val="28"/>
          <w:szCs w:val="28"/>
        </w:rPr>
        <w:t xml:space="preserve">пунктах. В случае необходимости </w:t>
      </w:r>
      <w:r w:rsidRPr="003556A2">
        <w:rPr>
          <w:rFonts w:ascii="Times New Roman" w:hAnsi="Times New Roman" w:cs="Times New Roman"/>
          <w:color w:val="000000"/>
          <w:spacing w:val="2"/>
          <w:sz w:val="28"/>
          <w:szCs w:val="28"/>
        </w:rPr>
        <w:t>вызывать полицию, скорую помощь, МЧС.</w:t>
      </w:r>
    </w:p>
    <w:p w14:paraId="7E37DA8B" w14:textId="4167B7DB" w:rsidR="003556A2" w:rsidRPr="003556A2" w:rsidRDefault="003556A2" w:rsidP="003556A2">
      <w:pPr>
        <w:widowControl w:val="0"/>
        <w:shd w:val="clear" w:color="auto" w:fill="FFFFFF"/>
        <w:tabs>
          <w:tab w:val="left" w:pos="1166"/>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2.</w:t>
      </w:r>
      <w:r w:rsidR="00EC6C5C">
        <w:rPr>
          <w:rFonts w:ascii="Times New Roman" w:hAnsi="Times New Roman" w:cs="Times New Roman"/>
          <w:sz w:val="28"/>
          <w:szCs w:val="28"/>
        </w:rPr>
        <w:t>1.9</w:t>
      </w:r>
      <w:r w:rsidRPr="003556A2">
        <w:rPr>
          <w:rFonts w:ascii="Times New Roman" w:hAnsi="Times New Roman" w:cs="Times New Roman"/>
          <w:sz w:val="28"/>
          <w:szCs w:val="28"/>
        </w:rPr>
        <w:t xml:space="preserve">. Экипировать своих </w:t>
      </w:r>
      <w:r w:rsidR="001F5C77" w:rsidRPr="003556A2">
        <w:rPr>
          <w:rFonts w:ascii="Times New Roman" w:hAnsi="Times New Roman" w:cs="Times New Roman"/>
          <w:sz w:val="28"/>
          <w:szCs w:val="28"/>
        </w:rPr>
        <w:t>работников форменной</w:t>
      </w:r>
      <w:r w:rsidRPr="003556A2">
        <w:rPr>
          <w:rFonts w:ascii="Times New Roman" w:hAnsi="Times New Roman" w:cs="Times New Roman"/>
          <w:sz w:val="28"/>
          <w:szCs w:val="28"/>
        </w:rPr>
        <w:t xml:space="preserve"> одеждой по сезону, бейджем.</w:t>
      </w:r>
    </w:p>
    <w:p w14:paraId="3FC81157" w14:textId="5D8608B2" w:rsidR="003556A2" w:rsidRPr="003556A2" w:rsidRDefault="003556A2" w:rsidP="003556A2">
      <w:pPr>
        <w:widowControl w:val="0"/>
        <w:shd w:val="clear" w:color="auto" w:fill="FFFFFF"/>
        <w:tabs>
          <w:tab w:val="left" w:pos="1166"/>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2.1</w:t>
      </w:r>
      <w:r w:rsidR="00EC6C5C">
        <w:rPr>
          <w:rFonts w:ascii="Times New Roman" w:hAnsi="Times New Roman" w:cs="Times New Roman"/>
          <w:sz w:val="28"/>
          <w:szCs w:val="28"/>
        </w:rPr>
        <w:t>.10</w:t>
      </w:r>
      <w:r w:rsidRPr="003556A2">
        <w:rPr>
          <w:rFonts w:ascii="Times New Roman" w:hAnsi="Times New Roman" w:cs="Times New Roman"/>
          <w:sz w:val="28"/>
          <w:szCs w:val="28"/>
        </w:rPr>
        <w:t>. Нести материальную ответственность при причинении убытков Заказчику в случае неисполнения или ненадлежащего исполнения обязательств по настоящему Договору.</w:t>
      </w:r>
    </w:p>
    <w:p w14:paraId="794E0068" w14:textId="7A213918" w:rsidR="003556A2" w:rsidRPr="003556A2" w:rsidRDefault="003556A2" w:rsidP="003556A2">
      <w:pPr>
        <w:widowControl w:val="0"/>
        <w:shd w:val="clear" w:color="auto" w:fill="FFFFFF"/>
        <w:tabs>
          <w:tab w:val="left" w:pos="1560"/>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2.</w:t>
      </w:r>
      <w:r w:rsidR="00EC6C5C">
        <w:rPr>
          <w:rFonts w:ascii="Times New Roman" w:hAnsi="Times New Roman" w:cs="Times New Roman"/>
          <w:sz w:val="28"/>
          <w:szCs w:val="28"/>
        </w:rPr>
        <w:t>1.11</w:t>
      </w:r>
      <w:r w:rsidRPr="003556A2">
        <w:rPr>
          <w:rFonts w:ascii="Times New Roman" w:hAnsi="Times New Roman" w:cs="Times New Roman"/>
          <w:sz w:val="28"/>
          <w:szCs w:val="28"/>
        </w:rPr>
        <w:t>. Не передавать оригиналы или копии документов, полученных от Заказчика, третьим лицам без предварительного письменного согласия Заказчика.</w:t>
      </w:r>
    </w:p>
    <w:p w14:paraId="407292C3" w14:textId="5EE52324" w:rsidR="003556A2" w:rsidRPr="003556A2" w:rsidRDefault="003556A2" w:rsidP="003556A2">
      <w:pPr>
        <w:widowControl w:val="0"/>
        <w:shd w:val="clear" w:color="auto" w:fill="FFFFFF"/>
        <w:tabs>
          <w:tab w:val="left" w:pos="1560"/>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2.</w:t>
      </w:r>
      <w:r w:rsidR="00EC6C5C">
        <w:rPr>
          <w:rFonts w:ascii="Times New Roman" w:hAnsi="Times New Roman" w:cs="Times New Roman"/>
          <w:sz w:val="28"/>
          <w:szCs w:val="28"/>
        </w:rPr>
        <w:t>1.12</w:t>
      </w:r>
      <w:r w:rsidRPr="003556A2">
        <w:rPr>
          <w:rFonts w:ascii="Times New Roman" w:hAnsi="Times New Roman" w:cs="Times New Roman"/>
          <w:sz w:val="28"/>
          <w:szCs w:val="28"/>
        </w:rPr>
        <w:t>. Осуществлять подготовку рекомендаций Заказчику по вопросам правомерной защиты от противоправных посягательств, совершенствованию системы охраны и безопасности на Транспорте.</w:t>
      </w:r>
    </w:p>
    <w:p w14:paraId="06751BC9" w14:textId="78596C31" w:rsidR="003556A2" w:rsidRPr="003556A2" w:rsidRDefault="003556A2" w:rsidP="003556A2">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3556A2">
        <w:rPr>
          <w:rFonts w:ascii="Times New Roman" w:hAnsi="Times New Roman" w:cs="Times New Roman"/>
          <w:bCs/>
          <w:sz w:val="28"/>
          <w:szCs w:val="28"/>
        </w:rPr>
        <w:t>2.</w:t>
      </w:r>
      <w:r w:rsidR="00EC6C5C">
        <w:rPr>
          <w:rFonts w:ascii="Times New Roman" w:hAnsi="Times New Roman" w:cs="Times New Roman"/>
          <w:bCs/>
          <w:sz w:val="28"/>
          <w:szCs w:val="28"/>
        </w:rPr>
        <w:t>1.13</w:t>
      </w:r>
      <w:r w:rsidRPr="003556A2">
        <w:rPr>
          <w:rFonts w:ascii="Times New Roman" w:hAnsi="Times New Roman" w:cs="Times New Roman"/>
          <w:bCs/>
          <w:sz w:val="28"/>
          <w:szCs w:val="28"/>
        </w:rPr>
        <w:t xml:space="preserve">. </w:t>
      </w:r>
      <w:r w:rsidRPr="003556A2">
        <w:rPr>
          <w:rFonts w:ascii="Times New Roman" w:hAnsi="Times New Roman" w:cs="Times New Roman"/>
          <w:b/>
          <w:bCs/>
          <w:sz w:val="28"/>
          <w:szCs w:val="28"/>
        </w:rPr>
        <w:t xml:space="preserve">До начала оказания </w:t>
      </w:r>
      <w:r w:rsidR="001F5C77" w:rsidRPr="003556A2">
        <w:rPr>
          <w:rFonts w:ascii="Times New Roman" w:hAnsi="Times New Roman" w:cs="Times New Roman"/>
          <w:b/>
          <w:bCs/>
          <w:sz w:val="28"/>
          <w:szCs w:val="28"/>
        </w:rPr>
        <w:t>Услуг предоставить</w:t>
      </w:r>
      <w:r w:rsidRPr="003556A2">
        <w:rPr>
          <w:rFonts w:ascii="Times New Roman" w:hAnsi="Times New Roman" w:cs="Times New Roman"/>
          <w:b/>
          <w:sz w:val="28"/>
          <w:szCs w:val="28"/>
        </w:rPr>
        <w:t xml:space="preserve"> Заказчику информационную справку, содержащую следующие сведения:</w:t>
      </w:r>
    </w:p>
    <w:p w14:paraId="55B7926F" w14:textId="77777777" w:rsidR="003556A2" w:rsidRPr="003556A2" w:rsidRDefault="003556A2" w:rsidP="003556A2">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3556A2">
        <w:rPr>
          <w:rFonts w:ascii="Times New Roman" w:hAnsi="Times New Roman" w:cs="Times New Roman"/>
          <w:b/>
          <w:sz w:val="28"/>
          <w:szCs w:val="28"/>
        </w:rPr>
        <w:t>- ФИО сотрудника (частного охранника), оказывающего Услуги по договору;</w:t>
      </w:r>
    </w:p>
    <w:p w14:paraId="7E7990CD" w14:textId="77777777" w:rsidR="003556A2" w:rsidRPr="003556A2" w:rsidRDefault="003556A2" w:rsidP="003556A2">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3556A2">
        <w:rPr>
          <w:rFonts w:ascii="Times New Roman" w:hAnsi="Times New Roman" w:cs="Times New Roman"/>
          <w:b/>
          <w:sz w:val="28"/>
          <w:szCs w:val="28"/>
        </w:rPr>
        <w:t>- номер и дату выдачи удостоверения частного охранника;</w:t>
      </w:r>
    </w:p>
    <w:p w14:paraId="18B4F891" w14:textId="77777777" w:rsidR="003556A2" w:rsidRPr="003556A2" w:rsidRDefault="003556A2" w:rsidP="003556A2">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3556A2">
        <w:rPr>
          <w:rFonts w:ascii="Times New Roman" w:hAnsi="Times New Roman" w:cs="Times New Roman"/>
          <w:b/>
          <w:sz w:val="28"/>
          <w:szCs w:val="28"/>
        </w:rPr>
        <w:t xml:space="preserve">- номер и дату трудового договора, заключенного Исполнителем с частным охранником. </w:t>
      </w:r>
    </w:p>
    <w:p w14:paraId="71B0A252" w14:textId="77777777" w:rsidR="003556A2" w:rsidRPr="003556A2" w:rsidRDefault="003556A2" w:rsidP="003556A2">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sidRPr="003556A2">
        <w:rPr>
          <w:rFonts w:ascii="Times New Roman" w:hAnsi="Times New Roman" w:cs="Times New Roman"/>
          <w:b/>
          <w:sz w:val="28"/>
          <w:szCs w:val="28"/>
        </w:rPr>
        <w:t>К справке должны быть приложены копии удостоверений частных охранников – сотрудников Исполнителя.</w:t>
      </w:r>
    </w:p>
    <w:p w14:paraId="20502737" w14:textId="13F15C6E" w:rsidR="003556A2" w:rsidRPr="00EC6C5C" w:rsidRDefault="003556A2" w:rsidP="00EC6C5C">
      <w:pPr>
        <w:pStyle w:val="ab"/>
        <w:widowControl w:val="0"/>
        <w:numPr>
          <w:ilvl w:val="2"/>
          <w:numId w:val="42"/>
        </w:numPr>
        <w:shd w:val="clear" w:color="auto" w:fill="FFFFFF"/>
        <w:tabs>
          <w:tab w:val="left" w:pos="709"/>
        </w:tabs>
        <w:spacing w:after="0" w:line="240" w:lineRule="auto"/>
        <w:ind w:left="0" w:firstLine="709"/>
        <w:jc w:val="both"/>
        <w:rPr>
          <w:rFonts w:ascii="Times New Roman" w:hAnsi="Times New Roman" w:cs="Times New Roman"/>
          <w:sz w:val="28"/>
          <w:szCs w:val="28"/>
        </w:rPr>
      </w:pPr>
      <w:r w:rsidRPr="00EC6C5C">
        <w:rPr>
          <w:rFonts w:ascii="Times New Roman" w:hAnsi="Times New Roman" w:cs="Times New Roman"/>
          <w:sz w:val="28"/>
          <w:szCs w:val="28"/>
        </w:rPr>
        <w:t>По требованию Заказчика использовать аналогичные средства современной техники, технологии, методы и приложения, используемые Заказчиком в технологическом процессе, направленные на осуществление технологичного контроля, позволяющего координировать и отслеживать перемещение сотрудников (работников), задействованных в процессе оказания Услуг.</w:t>
      </w:r>
    </w:p>
    <w:p w14:paraId="3DFD3389" w14:textId="6D12C3D4" w:rsidR="003556A2" w:rsidRPr="003556A2" w:rsidRDefault="00EC6C5C" w:rsidP="003556A2">
      <w:pPr>
        <w:widowControl w:val="0"/>
        <w:shd w:val="clear" w:color="auto" w:fill="FFFFFF"/>
        <w:tabs>
          <w:tab w:val="left" w:pos="70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2.2.</w:t>
      </w:r>
      <w:r w:rsidR="001B0F90">
        <w:rPr>
          <w:rFonts w:ascii="Times New Roman" w:hAnsi="Times New Roman" w:cs="Times New Roman"/>
          <w:b/>
          <w:sz w:val="28"/>
          <w:szCs w:val="28"/>
        </w:rPr>
        <w:t xml:space="preserve"> </w:t>
      </w:r>
      <w:r w:rsidR="003556A2" w:rsidRPr="003556A2">
        <w:rPr>
          <w:rFonts w:ascii="Times New Roman" w:hAnsi="Times New Roman" w:cs="Times New Roman"/>
          <w:b/>
          <w:sz w:val="28"/>
          <w:szCs w:val="28"/>
        </w:rPr>
        <w:t>Исполнитель вправе:</w:t>
      </w:r>
    </w:p>
    <w:p w14:paraId="35AEDE58" w14:textId="75B1F15C" w:rsidR="003556A2" w:rsidRDefault="003556A2" w:rsidP="00EC6C5C">
      <w:pPr>
        <w:pStyle w:val="ab"/>
        <w:numPr>
          <w:ilvl w:val="2"/>
          <w:numId w:val="43"/>
        </w:numPr>
        <w:spacing w:after="0" w:line="240" w:lineRule="auto"/>
        <w:ind w:left="0" w:firstLine="709"/>
        <w:jc w:val="both"/>
        <w:rPr>
          <w:rFonts w:ascii="Times New Roman" w:hAnsi="Times New Roman" w:cs="Times New Roman"/>
          <w:sz w:val="28"/>
          <w:szCs w:val="28"/>
        </w:rPr>
      </w:pPr>
      <w:r w:rsidRPr="00EC6C5C">
        <w:rPr>
          <w:rFonts w:ascii="Times New Roman" w:hAnsi="Times New Roman" w:cs="Times New Roman"/>
          <w:sz w:val="28"/>
          <w:szCs w:val="28"/>
        </w:rPr>
        <w:t xml:space="preserve">Получать от </w:t>
      </w:r>
      <w:r w:rsidR="001F5C77" w:rsidRPr="00EC6C5C">
        <w:rPr>
          <w:rFonts w:ascii="Times New Roman" w:hAnsi="Times New Roman" w:cs="Times New Roman"/>
          <w:sz w:val="28"/>
          <w:szCs w:val="28"/>
        </w:rPr>
        <w:t>Заказчика информацию</w:t>
      </w:r>
      <w:r w:rsidRPr="00EC6C5C">
        <w:rPr>
          <w:rFonts w:ascii="Times New Roman" w:hAnsi="Times New Roman" w:cs="Times New Roman"/>
          <w:sz w:val="28"/>
          <w:szCs w:val="28"/>
        </w:rPr>
        <w:t>, необходимую для качественного исполнения своих обязательств по настоящему Договору.</w:t>
      </w:r>
    </w:p>
    <w:p w14:paraId="68669AF7" w14:textId="77777777" w:rsidR="00EC6C5C" w:rsidRPr="003556A2" w:rsidRDefault="00EC6C5C" w:rsidP="00EC6C5C">
      <w:pPr>
        <w:widowControl w:val="0"/>
        <w:shd w:val="clear" w:color="auto" w:fill="FFFFFF"/>
        <w:tabs>
          <w:tab w:val="left" w:pos="1166"/>
        </w:tabs>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2.3</w:t>
      </w:r>
      <w:r w:rsidRPr="00EC6C5C">
        <w:rPr>
          <w:rFonts w:ascii="Times New Roman" w:hAnsi="Times New Roman" w:cs="Times New Roman"/>
          <w:sz w:val="28"/>
          <w:szCs w:val="28"/>
        </w:rPr>
        <w:t xml:space="preserve">. </w:t>
      </w:r>
      <w:r w:rsidRPr="00EC6C5C">
        <w:rPr>
          <w:rFonts w:ascii="Times New Roman" w:hAnsi="Times New Roman" w:cs="Times New Roman"/>
          <w:color w:val="000000"/>
          <w:spacing w:val="2"/>
          <w:sz w:val="28"/>
          <w:szCs w:val="28"/>
        </w:rPr>
        <w:t>Исполнитель не вправе привлекать третьих лиц для исполнения обязательств по настоящему Договору.</w:t>
      </w:r>
    </w:p>
    <w:p w14:paraId="46853DBF" w14:textId="4353EC31" w:rsidR="00EC6C5C" w:rsidRPr="00EC6C5C" w:rsidRDefault="00EC6C5C" w:rsidP="00EC6C5C">
      <w:pPr>
        <w:pStyle w:val="ab"/>
        <w:spacing w:after="0" w:line="240" w:lineRule="auto"/>
        <w:ind w:left="709"/>
        <w:jc w:val="both"/>
        <w:rPr>
          <w:rFonts w:ascii="Times New Roman" w:hAnsi="Times New Roman" w:cs="Times New Roman"/>
          <w:sz w:val="28"/>
          <w:szCs w:val="28"/>
        </w:rPr>
      </w:pPr>
    </w:p>
    <w:p w14:paraId="1094AC11" w14:textId="77777777" w:rsidR="003556A2" w:rsidRPr="003556A2" w:rsidRDefault="003556A2" w:rsidP="003556A2">
      <w:pPr>
        <w:widowControl w:val="0"/>
        <w:shd w:val="clear" w:color="auto" w:fill="FFFFFF"/>
        <w:tabs>
          <w:tab w:val="left" w:pos="709"/>
        </w:tabs>
        <w:spacing w:after="0" w:line="240" w:lineRule="auto"/>
        <w:ind w:firstLine="709"/>
        <w:jc w:val="both"/>
        <w:rPr>
          <w:rFonts w:ascii="Times New Roman" w:hAnsi="Times New Roman" w:cs="Times New Roman"/>
          <w:sz w:val="28"/>
          <w:szCs w:val="28"/>
        </w:rPr>
      </w:pPr>
    </w:p>
    <w:p w14:paraId="3299B057" w14:textId="77777777" w:rsidR="003556A2" w:rsidRPr="003556A2" w:rsidRDefault="003556A2" w:rsidP="003556A2">
      <w:pPr>
        <w:widowControl w:val="0"/>
        <w:shd w:val="clear" w:color="auto" w:fill="FFFFFF"/>
        <w:tabs>
          <w:tab w:val="left" w:pos="1166"/>
        </w:tabs>
        <w:spacing w:after="0" w:line="240" w:lineRule="auto"/>
        <w:ind w:firstLine="709"/>
        <w:jc w:val="center"/>
        <w:rPr>
          <w:rFonts w:ascii="Times New Roman" w:hAnsi="Times New Roman" w:cs="Times New Roman"/>
          <w:b/>
          <w:bCs/>
          <w:color w:val="000000"/>
          <w:spacing w:val="2"/>
          <w:sz w:val="28"/>
          <w:szCs w:val="28"/>
        </w:rPr>
      </w:pPr>
      <w:r w:rsidRPr="003556A2">
        <w:rPr>
          <w:rFonts w:ascii="Times New Roman" w:hAnsi="Times New Roman" w:cs="Times New Roman"/>
          <w:b/>
          <w:bCs/>
          <w:color w:val="000000"/>
          <w:spacing w:val="2"/>
          <w:sz w:val="28"/>
          <w:szCs w:val="28"/>
        </w:rPr>
        <w:t>3. Обязанности и права Заказчика</w:t>
      </w:r>
    </w:p>
    <w:p w14:paraId="4D0EBADE" w14:textId="2F410969" w:rsidR="003556A2" w:rsidRPr="003556A2" w:rsidRDefault="00CC4A71" w:rsidP="003556A2">
      <w:pPr>
        <w:widowControl w:val="0"/>
        <w:shd w:val="clear" w:color="auto" w:fill="FFFFFF"/>
        <w:tabs>
          <w:tab w:val="left" w:pos="1166"/>
        </w:tabs>
        <w:spacing w:after="0" w:line="240" w:lineRule="auto"/>
        <w:ind w:firstLine="709"/>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3.1.</w:t>
      </w:r>
      <w:r w:rsidR="001B0F90">
        <w:rPr>
          <w:rFonts w:ascii="Times New Roman" w:hAnsi="Times New Roman" w:cs="Times New Roman"/>
          <w:b/>
          <w:bCs/>
          <w:color w:val="000000"/>
          <w:spacing w:val="2"/>
          <w:sz w:val="28"/>
          <w:szCs w:val="28"/>
        </w:rPr>
        <w:t xml:space="preserve"> </w:t>
      </w:r>
      <w:r w:rsidR="003556A2" w:rsidRPr="003556A2">
        <w:rPr>
          <w:rFonts w:ascii="Times New Roman" w:hAnsi="Times New Roman" w:cs="Times New Roman"/>
          <w:b/>
          <w:bCs/>
          <w:color w:val="000000"/>
          <w:spacing w:val="2"/>
          <w:sz w:val="28"/>
          <w:szCs w:val="28"/>
        </w:rPr>
        <w:t>Заказчик обязан:</w:t>
      </w:r>
    </w:p>
    <w:p w14:paraId="4923B881" w14:textId="330445B5" w:rsidR="003556A2" w:rsidRPr="003556A2" w:rsidRDefault="003556A2" w:rsidP="003556A2">
      <w:pPr>
        <w:widowControl w:val="0"/>
        <w:shd w:val="clear" w:color="auto" w:fill="FFFFFF"/>
        <w:tabs>
          <w:tab w:val="left" w:pos="109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6"/>
          <w:sz w:val="28"/>
          <w:szCs w:val="28"/>
        </w:rPr>
        <w:t>3.1.</w:t>
      </w:r>
      <w:r w:rsidR="00CC4A71">
        <w:rPr>
          <w:rFonts w:ascii="Times New Roman" w:hAnsi="Times New Roman" w:cs="Times New Roman"/>
          <w:color w:val="000000"/>
          <w:spacing w:val="-6"/>
          <w:sz w:val="28"/>
          <w:szCs w:val="28"/>
        </w:rPr>
        <w:t>1.</w:t>
      </w:r>
      <w:r w:rsidRPr="003556A2">
        <w:rPr>
          <w:rFonts w:ascii="Times New Roman" w:hAnsi="Times New Roman" w:cs="Times New Roman"/>
          <w:color w:val="000000"/>
          <w:sz w:val="28"/>
          <w:szCs w:val="28"/>
        </w:rPr>
        <w:tab/>
        <w:t xml:space="preserve"> </w:t>
      </w:r>
      <w:r w:rsidRPr="003556A2">
        <w:rPr>
          <w:rFonts w:ascii="Times New Roman" w:hAnsi="Times New Roman" w:cs="Times New Roman"/>
          <w:color w:val="000000"/>
          <w:spacing w:val="4"/>
          <w:sz w:val="28"/>
          <w:szCs w:val="28"/>
        </w:rPr>
        <w:t xml:space="preserve">Принять и оплатить Исполнителю оказанные Услуги в размере и в сроки, предусмотренные </w:t>
      </w:r>
      <w:r w:rsidRPr="003556A2">
        <w:rPr>
          <w:rFonts w:ascii="Times New Roman" w:hAnsi="Times New Roman" w:cs="Times New Roman"/>
          <w:color w:val="000000"/>
          <w:spacing w:val="2"/>
          <w:sz w:val="28"/>
          <w:szCs w:val="28"/>
        </w:rPr>
        <w:t>настоящим Договором и его Приложением № 2.</w:t>
      </w:r>
    </w:p>
    <w:p w14:paraId="7A6A0F3E" w14:textId="16D9272E" w:rsidR="003556A2" w:rsidRPr="003556A2" w:rsidRDefault="003556A2" w:rsidP="003556A2">
      <w:pPr>
        <w:widowControl w:val="0"/>
        <w:shd w:val="clear" w:color="auto" w:fill="FFFFFF"/>
        <w:tabs>
          <w:tab w:val="left" w:pos="120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4"/>
          <w:sz w:val="28"/>
          <w:szCs w:val="28"/>
        </w:rPr>
        <w:t>3.</w:t>
      </w:r>
      <w:r w:rsidR="00CC4A71">
        <w:rPr>
          <w:rFonts w:ascii="Times New Roman" w:hAnsi="Times New Roman" w:cs="Times New Roman"/>
          <w:color w:val="000000"/>
          <w:spacing w:val="-4"/>
          <w:sz w:val="28"/>
          <w:szCs w:val="28"/>
        </w:rPr>
        <w:t>1.</w:t>
      </w:r>
      <w:r w:rsidRPr="003556A2">
        <w:rPr>
          <w:rFonts w:ascii="Times New Roman" w:hAnsi="Times New Roman" w:cs="Times New Roman"/>
          <w:color w:val="000000"/>
          <w:spacing w:val="-4"/>
          <w:sz w:val="28"/>
          <w:szCs w:val="28"/>
        </w:rPr>
        <w:t>2.</w:t>
      </w:r>
      <w:r w:rsidRPr="003556A2">
        <w:rPr>
          <w:rFonts w:ascii="Times New Roman" w:hAnsi="Times New Roman" w:cs="Times New Roman"/>
          <w:color w:val="000000"/>
          <w:sz w:val="28"/>
          <w:szCs w:val="28"/>
        </w:rPr>
        <w:tab/>
      </w:r>
      <w:r w:rsidRPr="003556A2">
        <w:rPr>
          <w:rFonts w:ascii="Times New Roman" w:hAnsi="Times New Roman" w:cs="Times New Roman"/>
          <w:color w:val="000000"/>
          <w:spacing w:val="2"/>
          <w:sz w:val="28"/>
          <w:szCs w:val="28"/>
        </w:rPr>
        <w:t>Предоставлять Исполнителю возможность организации и осуществления оперативного взаимодействия с Заказчиком на всех объектах, где работают сотрудники Исполнителя.</w:t>
      </w:r>
    </w:p>
    <w:p w14:paraId="51D7AA52" w14:textId="36296D4F" w:rsidR="003556A2" w:rsidRPr="003556A2" w:rsidRDefault="003556A2" w:rsidP="003556A2">
      <w:pPr>
        <w:widowControl w:val="0"/>
        <w:shd w:val="clear" w:color="auto" w:fill="FFFFFF"/>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2"/>
          <w:sz w:val="28"/>
          <w:szCs w:val="28"/>
        </w:rPr>
        <w:t>3.</w:t>
      </w:r>
      <w:r w:rsidR="00CC4A71">
        <w:rPr>
          <w:rFonts w:ascii="Times New Roman" w:hAnsi="Times New Roman" w:cs="Times New Roman"/>
          <w:color w:val="000000"/>
          <w:spacing w:val="2"/>
          <w:sz w:val="28"/>
          <w:szCs w:val="28"/>
        </w:rPr>
        <w:t>1.</w:t>
      </w:r>
      <w:r w:rsidRPr="003556A2">
        <w:rPr>
          <w:rFonts w:ascii="Times New Roman" w:hAnsi="Times New Roman" w:cs="Times New Roman"/>
          <w:color w:val="000000"/>
          <w:spacing w:val="2"/>
          <w:sz w:val="28"/>
          <w:szCs w:val="28"/>
        </w:rPr>
        <w:t xml:space="preserve">3. Своевременно доводить до сведения Исполнителя требования новых нормативных документов </w:t>
      </w:r>
      <w:r w:rsidRPr="003556A2">
        <w:rPr>
          <w:rFonts w:ascii="Times New Roman" w:hAnsi="Times New Roman" w:cs="Times New Roman"/>
          <w:color w:val="000000"/>
          <w:spacing w:val="7"/>
          <w:sz w:val="28"/>
          <w:szCs w:val="28"/>
        </w:rPr>
        <w:t xml:space="preserve">(приказов, распоряжений, телеграмм), связанных с выполнением Исполнителем обязательств по </w:t>
      </w:r>
      <w:r w:rsidRPr="003556A2">
        <w:rPr>
          <w:rFonts w:ascii="Times New Roman" w:hAnsi="Times New Roman" w:cs="Times New Roman"/>
          <w:color w:val="000000"/>
          <w:sz w:val="28"/>
          <w:szCs w:val="28"/>
        </w:rPr>
        <w:t>настоящему договору.</w:t>
      </w:r>
    </w:p>
    <w:p w14:paraId="59ADDBBC" w14:textId="08818F9D" w:rsidR="003556A2" w:rsidRPr="003556A2" w:rsidRDefault="003556A2" w:rsidP="003556A2">
      <w:pPr>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3.</w:t>
      </w:r>
      <w:r w:rsidR="00CC4A71">
        <w:rPr>
          <w:rFonts w:ascii="Times New Roman" w:hAnsi="Times New Roman" w:cs="Times New Roman"/>
          <w:sz w:val="28"/>
          <w:szCs w:val="28"/>
        </w:rPr>
        <w:t>1.</w:t>
      </w:r>
      <w:r w:rsidRPr="003556A2">
        <w:rPr>
          <w:rFonts w:ascii="Times New Roman" w:hAnsi="Times New Roman" w:cs="Times New Roman"/>
          <w:sz w:val="28"/>
          <w:szCs w:val="28"/>
        </w:rPr>
        <w:t>4. Сообщать Исполнителю письменно за 5 (пять) дней об изменении маршрутов и режима охраны.</w:t>
      </w:r>
    </w:p>
    <w:p w14:paraId="7DD3B43A" w14:textId="6056A80C" w:rsidR="003556A2" w:rsidRPr="003556A2" w:rsidRDefault="003556A2" w:rsidP="003556A2">
      <w:pPr>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3.</w:t>
      </w:r>
      <w:r w:rsidR="00CC4A71">
        <w:rPr>
          <w:rFonts w:ascii="Times New Roman" w:hAnsi="Times New Roman" w:cs="Times New Roman"/>
          <w:sz w:val="28"/>
          <w:szCs w:val="28"/>
        </w:rPr>
        <w:t>1.</w:t>
      </w:r>
      <w:r w:rsidRPr="003556A2">
        <w:rPr>
          <w:rFonts w:ascii="Times New Roman" w:hAnsi="Times New Roman" w:cs="Times New Roman"/>
          <w:sz w:val="28"/>
          <w:szCs w:val="28"/>
        </w:rPr>
        <w:t xml:space="preserve">5. Ставить своевременно в </w:t>
      </w:r>
      <w:r w:rsidR="001F5C77" w:rsidRPr="003556A2">
        <w:rPr>
          <w:rFonts w:ascii="Times New Roman" w:hAnsi="Times New Roman" w:cs="Times New Roman"/>
          <w:sz w:val="28"/>
          <w:szCs w:val="28"/>
        </w:rPr>
        <w:t>известность Исполнителя</w:t>
      </w:r>
      <w:r w:rsidRPr="003556A2">
        <w:rPr>
          <w:rFonts w:ascii="Times New Roman" w:hAnsi="Times New Roman" w:cs="Times New Roman"/>
          <w:sz w:val="28"/>
          <w:szCs w:val="28"/>
        </w:rPr>
        <w:t xml:space="preserve"> обо всех недостатках и нарушениях при оказании Услуг </w:t>
      </w:r>
      <w:r w:rsidR="001F5C77" w:rsidRPr="003556A2">
        <w:rPr>
          <w:rFonts w:ascii="Times New Roman" w:hAnsi="Times New Roman" w:cs="Times New Roman"/>
          <w:sz w:val="28"/>
          <w:szCs w:val="28"/>
        </w:rPr>
        <w:t>сотрудниками Исполнителя</w:t>
      </w:r>
      <w:r w:rsidRPr="003556A2">
        <w:rPr>
          <w:rFonts w:ascii="Times New Roman" w:hAnsi="Times New Roman" w:cs="Times New Roman"/>
          <w:sz w:val="28"/>
          <w:szCs w:val="28"/>
        </w:rPr>
        <w:t xml:space="preserve"> для принятия необходимых мер.</w:t>
      </w:r>
    </w:p>
    <w:p w14:paraId="3DB61BB8" w14:textId="175DEFAD" w:rsidR="003556A2" w:rsidRPr="003556A2" w:rsidRDefault="003556A2" w:rsidP="003556A2">
      <w:pPr>
        <w:pStyle w:val="a5"/>
        <w:spacing w:after="0" w:line="240" w:lineRule="auto"/>
        <w:ind w:firstLine="709"/>
        <w:rPr>
          <w:szCs w:val="28"/>
        </w:rPr>
      </w:pPr>
      <w:r w:rsidRPr="003556A2">
        <w:rPr>
          <w:szCs w:val="28"/>
        </w:rPr>
        <w:t>3.</w:t>
      </w:r>
      <w:r w:rsidR="00CC4A71">
        <w:rPr>
          <w:szCs w:val="28"/>
        </w:rPr>
        <w:t>1.</w:t>
      </w:r>
      <w:r w:rsidRPr="003556A2">
        <w:rPr>
          <w:szCs w:val="28"/>
        </w:rPr>
        <w:t xml:space="preserve">6. В случае досрочного расторжения договора оплатить фактически оказанные </w:t>
      </w:r>
      <w:r w:rsidR="001F5C77" w:rsidRPr="003556A2">
        <w:rPr>
          <w:szCs w:val="28"/>
        </w:rPr>
        <w:t>Исполнителем Услуги</w:t>
      </w:r>
      <w:r w:rsidRPr="003556A2">
        <w:rPr>
          <w:szCs w:val="28"/>
        </w:rPr>
        <w:t xml:space="preserve"> по настоящему Договору.</w:t>
      </w:r>
    </w:p>
    <w:p w14:paraId="0E52250F" w14:textId="3B36D93C" w:rsidR="003556A2" w:rsidRPr="003556A2" w:rsidRDefault="003556A2" w:rsidP="003556A2">
      <w:pPr>
        <w:shd w:val="clear" w:color="auto" w:fill="FFFFFF"/>
        <w:tabs>
          <w:tab w:val="left" w:pos="1440"/>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3.</w:t>
      </w:r>
      <w:r w:rsidR="00CC4A71">
        <w:rPr>
          <w:rFonts w:ascii="Times New Roman" w:hAnsi="Times New Roman" w:cs="Times New Roman"/>
          <w:sz w:val="28"/>
          <w:szCs w:val="28"/>
        </w:rPr>
        <w:t>1.</w:t>
      </w:r>
      <w:r w:rsidRPr="003556A2">
        <w:rPr>
          <w:rFonts w:ascii="Times New Roman" w:hAnsi="Times New Roman" w:cs="Times New Roman"/>
          <w:sz w:val="28"/>
          <w:szCs w:val="28"/>
        </w:rPr>
        <w:t>7.</w:t>
      </w:r>
      <w:r w:rsidRPr="003556A2">
        <w:rPr>
          <w:rFonts w:ascii="Times New Roman" w:hAnsi="Times New Roman" w:cs="Times New Roman"/>
          <w:sz w:val="28"/>
          <w:szCs w:val="28"/>
        </w:rPr>
        <w:tab/>
        <w:t>Своевременно сообщать сотрудникам и руководству Исполнителя о происходящих и произошедших правонарушениях и иных нештатных ситуациях.</w:t>
      </w:r>
    </w:p>
    <w:p w14:paraId="0064614F" w14:textId="10249ED8" w:rsidR="003556A2" w:rsidRPr="003556A2" w:rsidRDefault="003556A2" w:rsidP="003556A2">
      <w:pPr>
        <w:shd w:val="clear" w:color="auto" w:fill="FFFFFF"/>
        <w:tabs>
          <w:tab w:val="left" w:pos="1440"/>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3.</w:t>
      </w:r>
      <w:r w:rsidR="00CC4A71">
        <w:rPr>
          <w:rFonts w:ascii="Times New Roman" w:hAnsi="Times New Roman" w:cs="Times New Roman"/>
          <w:sz w:val="28"/>
          <w:szCs w:val="28"/>
        </w:rPr>
        <w:t>1.</w:t>
      </w:r>
      <w:r w:rsidRPr="003556A2">
        <w:rPr>
          <w:rFonts w:ascii="Times New Roman" w:hAnsi="Times New Roman" w:cs="Times New Roman"/>
          <w:sz w:val="28"/>
          <w:szCs w:val="28"/>
        </w:rPr>
        <w:t>8.</w:t>
      </w:r>
      <w:r w:rsidRPr="003556A2">
        <w:rPr>
          <w:rFonts w:ascii="Times New Roman" w:hAnsi="Times New Roman" w:cs="Times New Roman"/>
          <w:sz w:val="28"/>
          <w:szCs w:val="28"/>
        </w:rPr>
        <w:tab/>
        <w:t>При возникновении нештатных ситуаций, осложняющих выполнение Исполнителем своих обязательств по настоящему Договору, в необходимых случаях направлять к месту их возникновения своих представителей.</w:t>
      </w:r>
    </w:p>
    <w:p w14:paraId="25F5B14C" w14:textId="41A1DA6A" w:rsidR="003556A2" w:rsidRPr="003556A2" w:rsidRDefault="003556A2" w:rsidP="003556A2">
      <w:pPr>
        <w:shd w:val="clear" w:color="auto" w:fill="FFFFFF"/>
        <w:tabs>
          <w:tab w:val="left" w:pos="1440"/>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3.</w:t>
      </w:r>
      <w:r w:rsidR="00CC4A71">
        <w:rPr>
          <w:rFonts w:ascii="Times New Roman" w:hAnsi="Times New Roman" w:cs="Times New Roman"/>
          <w:sz w:val="28"/>
          <w:szCs w:val="28"/>
        </w:rPr>
        <w:t>1.</w:t>
      </w:r>
      <w:r w:rsidRPr="003556A2">
        <w:rPr>
          <w:rFonts w:ascii="Times New Roman" w:hAnsi="Times New Roman" w:cs="Times New Roman"/>
          <w:sz w:val="28"/>
          <w:szCs w:val="28"/>
        </w:rPr>
        <w:t>9.</w:t>
      </w:r>
      <w:r w:rsidRPr="003556A2">
        <w:rPr>
          <w:rFonts w:ascii="Times New Roman" w:hAnsi="Times New Roman" w:cs="Times New Roman"/>
          <w:sz w:val="28"/>
          <w:szCs w:val="28"/>
        </w:rPr>
        <w:tab/>
        <w:t>Немедленно информировать Исполнителя о выявленных фактах противоправных посягательств со стороны третьих лиц.</w:t>
      </w:r>
    </w:p>
    <w:p w14:paraId="5D9F80C8" w14:textId="6558D3EA" w:rsidR="003556A2" w:rsidRPr="003556A2" w:rsidRDefault="003556A2" w:rsidP="003556A2">
      <w:pPr>
        <w:shd w:val="clear" w:color="auto" w:fill="FFFFFF"/>
        <w:tabs>
          <w:tab w:val="left" w:pos="1440"/>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3.</w:t>
      </w:r>
      <w:r w:rsidR="00CC4A71">
        <w:rPr>
          <w:rFonts w:ascii="Times New Roman" w:hAnsi="Times New Roman" w:cs="Times New Roman"/>
          <w:sz w:val="28"/>
          <w:szCs w:val="28"/>
        </w:rPr>
        <w:t>1.</w:t>
      </w:r>
      <w:r w:rsidRPr="003556A2">
        <w:rPr>
          <w:rFonts w:ascii="Times New Roman" w:hAnsi="Times New Roman" w:cs="Times New Roman"/>
          <w:sz w:val="28"/>
          <w:szCs w:val="28"/>
        </w:rPr>
        <w:t>10.</w:t>
      </w:r>
      <w:r w:rsidRPr="003556A2">
        <w:rPr>
          <w:rFonts w:ascii="Times New Roman" w:hAnsi="Times New Roman" w:cs="Times New Roman"/>
          <w:sz w:val="28"/>
          <w:szCs w:val="28"/>
        </w:rPr>
        <w:tab/>
        <w:t>Назначить ответственного представителя из числа своих работников для постоянной связи с Исполнителем.</w:t>
      </w:r>
    </w:p>
    <w:p w14:paraId="4B1C6E85" w14:textId="45C62AFC" w:rsidR="003556A2" w:rsidRPr="003556A2" w:rsidRDefault="00CC4A71" w:rsidP="003556A2">
      <w:pPr>
        <w:shd w:val="clear" w:color="auto" w:fill="FFFFFF"/>
        <w:tabs>
          <w:tab w:val="left" w:pos="144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3.2. </w:t>
      </w:r>
      <w:r w:rsidR="003556A2" w:rsidRPr="003556A2">
        <w:rPr>
          <w:rFonts w:ascii="Times New Roman" w:hAnsi="Times New Roman" w:cs="Times New Roman"/>
          <w:b/>
          <w:sz w:val="28"/>
          <w:szCs w:val="28"/>
        </w:rPr>
        <w:t>Заказчик вправе:</w:t>
      </w:r>
    </w:p>
    <w:p w14:paraId="1CC8B371" w14:textId="10D6DB38" w:rsidR="003556A2" w:rsidRPr="003556A2" w:rsidRDefault="003556A2" w:rsidP="003556A2">
      <w:pPr>
        <w:shd w:val="clear" w:color="auto" w:fill="FFFFFF"/>
        <w:tabs>
          <w:tab w:val="left" w:pos="144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t>3.</w:t>
      </w:r>
      <w:r w:rsidR="00CC4A71">
        <w:rPr>
          <w:rFonts w:ascii="Times New Roman" w:hAnsi="Times New Roman" w:cs="Times New Roman"/>
          <w:color w:val="000000"/>
          <w:sz w:val="28"/>
          <w:szCs w:val="28"/>
        </w:rPr>
        <w:t>2.</w:t>
      </w:r>
      <w:r w:rsidRPr="003556A2">
        <w:rPr>
          <w:rFonts w:ascii="Times New Roman" w:hAnsi="Times New Roman" w:cs="Times New Roman"/>
          <w:color w:val="000000"/>
          <w:sz w:val="28"/>
          <w:szCs w:val="28"/>
        </w:rPr>
        <w:t>1. В любое время осуществлять проверку качества Услуг работников Исполнителя.</w:t>
      </w:r>
    </w:p>
    <w:p w14:paraId="5A98C8B2" w14:textId="6BC016F8" w:rsidR="003556A2" w:rsidRPr="00EC6C5C" w:rsidRDefault="003556A2" w:rsidP="003556A2">
      <w:pPr>
        <w:shd w:val="clear" w:color="auto" w:fill="FFFFFF"/>
        <w:tabs>
          <w:tab w:val="left" w:pos="1440"/>
        </w:tabs>
        <w:spacing w:after="0" w:line="240" w:lineRule="auto"/>
        <w:ind w:firstLine="709"/>
        <w:jc w:val="both"/>
        <w:rPr>
          <w:rFonts w:ascii="Times New Roman" w:hAnsi="Times New Roman" w:cs="Times New Roman"/>
          <w:bCs/>
          <w:sz w:val="28"/>
          <w:szCs w:val="28"/>
        </w:rPr>
      </w:pPr>
      <w:r w:rsidRPr="003556A2">
        <w:rPr>
          <w:rFonts w:ascii="Times New Roman" w:hAnsi="Times New Roman" w:cs="Times New Roman"/>
          <w:b/>
          <w:sz w:val="28"/>
          <w:szCs w:val="28"/>
        </w:rPr>
        <w:t>3.</w:t>
      </w:r>
      <w:r w:rsidR="00CC4A71">
        <w:rPr>
          <w:rFonts w:ascii="Times New Roman" w:hAnsi="Times New Roman" w:cs="Times New Roman"/>
          <w:b/>
          <w:sz w:val="28"/>
          <w:szCs w:val="28"/>
        </w:rPr>
        <w:t>2.</w:t>
      </w:r>
      <w:r w:rsidRPr="003556A2">
        <w:rPr>
          <w:rFonts w:ascii="Times New Roman" w:hAnsi="Times New Roman" w:cs="Times New Roman"/>
          <w:b/>
          <w:sz w:val="28"/>
          <w:szCs w:val="28"/>
        </w:rPr>
        <w:t xml:space="preserve">2. </w:t>
      </w:r>
      <w:r w:rsidRPr="00EC6C5C">
        <w:rPr>
          <w:rFonts w:ascii="Times New Roman" w:hAnsi="Times New Roman" w:cs="Times New Roman"/>
          <w:bCs/>
          <w:sz w:val="28"/>
          <w:szCs w:val="28"/>
        </w:rPr>
        <w:t xml:space="preserve">Расторгнуть настоящий Договор с Исполнителем в случае неисполнения </w:t>
      </w:r>
      <w:r w:rsidR="001F5C77" w:rsidRPr="00EC6C5C">
        <w:rPr>
          <w:rFonts w:ascii="Times New Roman" w:hAnsi="Times New Roman" w:cs="Times New Roman"/>
          <w:bCs/>
          <w:sz w:val="28"/>
          <w:szCs w:val="28"/>
        </w:rPr>
        <w:t>последним п.</w:t>
      </w:r>
      <w:r w:rsidRPr="00EC6C5C">
        <w:rPr>
          <w:rFonts w:ascii="Times New Roman" w:hAnsi="Times New Roman" w:cs="Times New Roman"/>
          <w:bCs/>
          <w:sz w:val="28"/>
          <w:szCs w:val="28"/>
        </w:rPr>
        <w:t xml:space="preserve"> 2.</w:t>
      </w:r>
      <w:r w:rsidR="00883290">
        <w:rPr>
          <w:rFonts w:ascii="Times New Roman" w:hAnsi="Times New Roman" w:cs="Times New Roman"/>
          <w:bCs/>
          <w:sz w:val="28"/>
          <w:szCs w:val="28"/>
        </w:rPr>
        <w:t>1.</w:t>
      </w:r>
      <w:r w:rsidRPr="00EC6C5C">
        <w:rPr>
          <w:rFonts w:ascii="Times New Roman" w:hAnsi="Times New Roman" w:cs="Times New Roman"/>
          <w:bCs/>
          <w:sz w:val="28"/>
          <w:szCs w:val="28"/>
        </w:rPr>
        <w:t>1</w:t>
      </w:r>
      <w:r w:rsidR="00EC6C5C" w:rsidRPr="00EC6C5C">
        <w:rPr>
          <w:rFonts w:ascii="Times New Roman" w:hAnsi="Times New Roman" w:cs="Times New Roman"/>
          <w:bCs/>
          <w:sz w:val="28"/>
          <w:szCs w:val="28"/>
        </w:rPr>
        <w:t>3</w:t>
      </w:r>
      <w:r w:rsidRPr="00EC6C5C">
        <w:rPr>
          <w:rFonts w:ascii="Times New Roman" w:hAnsi="Times New Roman" w:cs="Times New Roman"/>
          <w:bCs/>
          <w:sz w:val="28"/>
          <w:szCs w:val="28"/>
        </w:rPr>
        <w:t xml:space="preserve"> Договора. </w:t>
      </w:r>
    </w:p>
    <w:p w14:paraId="32583BEB" w14:textId="77777777" w:rsidR="003556A2" w:rsidRPr="003556A2" w:rsidRDefault="003556A2" w:rsidP="003556A2">
      <w:pPr>
        <w:shd w:val="clear" w:color="auto" w:fill="FFFFFF"/>
        <w:tabs>
          <w:tab w:val="left" w:pos="1440"/>
        </w:tabs>
        <w:spacing w:after="0" w:line="240" w:lineRule="auto"/>
        <w:ind w:firstLine="709"/>
        <w:jc w:val="both"/>
        <w:rPr>
          <w:rFonts w:ascii="Times New Roman" w:hAnsi="Times New Roman" w:cs="Times New Roman"/>
          <w:b/>
          <w:sz w:val="28"/>
          <w:szCs w:val="28"/>
        </w:rPr>
      </w:pPr>
    </w:p>
    <w:p w14:paraId="7DFF6562" w14:textId="77777777" w:rsidR="003556A2" w:rsidRPr="003556A2" w:rsidRDefault="003556A2" w:rsidP="003556A2">
      <w:pPr>
        <w:shd w:val="clear" w:color="auto" w:fill="FFFFFF"/>
        <w:tabs>
          <w:tab w:val="left" w:pos="1440"/>
        </w:tabs>
        <w:spacing w:after="0" w:line="240" w:lineRule="auto"/>
        <w:ind w:firstLine="709"/>
        <w:jc w:val="both"/>
        <w:rPr>
          <w:rFonts w:ascii="Times New Roman" w:hAnsi="Times New Roman" w:cs="Times New Roman"/>
          <w:b/>
          <w:sz w:val="28"/>
          <w:szCs w:val="28"/>
        </w:rPr>
      </w:pPr>
    </w:p>
    <w:p w14:paraId="49E15796" w14:textId="77777777" w:rsidR="003556A2" w:rsidRPr="003556A2" w:rsidRDefault="003556A2" w:rsidP="003556A2">
      <w:pPr>
        <w:shd w:val="clear" w:color="auto" w:fill="FFFFFF"/>
        <w:spacing w:after="0" w:line="240" w:lineRule="auto"/>
        <w:ind w:firstLine="709"/>
        <w:jc w:val="center"/>
        <w:rPr>
          <w:rFonts w:ascii="Times New Roman" w:hAnsi="Times New Roman" w:cs="Times New Roman"/>
          <w:b/>
          <w:bCs/>
          <w:color w:val="000000"/>
          <w:spacing w:val="2"/>
          <w:sz w:val="28"/>
          <w:szCs w:val="28"/>
        </w:rPr>
      </w:pPr>
      <w:r w:rsidRPr="003556A2">
        <w:rPr>
          <w:rFonts w:ascii="Times New Roman" w:hAnsi="Times New Roman" w:cs="Times New Roman"/>
          <w:b/>
          <w:bCs/>
          <w:color w:val="000000"/>
          <w:spacing w:val="2"/>
          <w:sz w:val="28"/>
          <w:szCs w:val="28"/>
        </w:rPr>
        <w:t>4. Отчёт Исполнителя, порядок расчётов и условия оплаты</w:t>
      </w:r>
    </w:p>
    <w:p w14:paraId="64EA006A" w14:textId="77777777" w:rsidR="003556A2" w:rsidRPr="003556A2" w:rsidRDefault="003556A2" w:rsidP="003556A2">
      <w:pPr>
        <w:shd w:val="clear" w:color="auto" w:fill="FFFFFF"/>
        <w:tabs>
          <w:tab w:val="left" w:pos="1080"/>
        </w:tabs>
        <w:spacing w:after="0" w:line="240" w:lineRule="auto"/>
        <w:ind w:firstLine="709"/>
        <w:jc w:val="both"/>
        <w:rPr>
          <w:rFonts w:ascii="Times New Roman" w:hAnsi="Times New Roman" w:cs="Times New Roman"/>
          <w:spacing w:val="-5"/>
          <w:sz w:val="28"/>
          <w:szCs w:val="28"/>
        </w:rPr>
      </w:pPr>
      <w:r w:rsidRPr="003556A2">
        <w:rPr>
          <w:rFonts w:ascii="Times New Roman" w:hAnsi="Times New Roman" w:cs="Times New Roman"/>
          <w:spacing w:val="-5"/>
          <w:sz w:val="28"/>
          <w:szCs w:val="28"/>
        </w:rPr>
        <w:t>4.1.</w:t>
      </w:r>
      <w:r w:rsidRPr="003556A2">
        <w:rPr>
          <w:rFonts w:ascii="Times New Roman" w:hAnsi="Times New Roman" w:cs="Times New Roman"/>
          <w:sz w:val="28"/>
          <w:szCs w:val="28"/>
        </w:rPr>
        <w:t xml:space="preserve"> Стоимость  Услуг по Договору  определяется протоколом согласования цены (Приложение № 2), являющимся неотъемлемой частью настоящего Договора,  </w:t>
      </w:r>
      <w:r w:rsidRPr="003556A2">
        <w:rPr>
          <w:rFonts w:ascii="Times New Roman" w:hAnsi="Times New Roman" w:cs="Times New Roman"/>
          <w:sz w:val="28"/>
          <w:szCs w:val="28"/>
        </w:rPr>
        <w:lastRenderedPageBreak/>
        <w:t xml:space="preserve">и составляет  __________  </w:t>
      </w:r>
      <w:r w:rsidRPr="003556A2">
        <w:rPr>
          <w:rFonts w:ascii="Times New Roman" w:hAnsi="Times New Roman" w:cs="Times New Roman"/>
          <w:spacing w:val="-4"/>
          <w:sz w:val="28"/>
          <w:szCs w:val="28"/>
        </w:rPr>
        <w:t>(_____________________) рублей _______ копеек, в том числе НДС: _____________ (_______________) рублей ____ копеек.</w:t>
      </w:r>
    </w:p>
    <w:p w14:paraId="001EC412" w14:textId="05F8F1DB" w:rsidR="003556A2" w:rsidRPr="003556A2" w:rsidRDefault="003556A2" w:rsidP="003556A2">
      <w:pPr>
        <w:shd w:val="clear" w:color="auto" w:fill="FFFFFF"/>
        <w:tabs>
          <w:tab w:val="left" w:pos="1080"/>
        </w:tabs>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pacing w:val="-5"/>
          <w:sz w:val="28"/>
          <w:szCs w:val="28"/>
        </w:rPr>
        <w:t>4.2.</w:t>
      </w:r>
      <w:r w:rsidRPr="003556A2">
        <w:rPr>
          <w:rFonts w:ascii="Times New Roman" w:hAnsi="Times New Roman" w:cs="Times New Roman"/>
          <w:sz w:val="28"/>
          <w:szCs w:val="28"/>
        </w:rPr>
        <w:tab/>
      </w:r>
      <w:r w:rsidRPr="003556A2">
        <w:rPr>
          <w:rFonts w:ascii="Times New Roman" w:hAnsi="Times New Roman" w:cs="Times New Roman"/>
          <w:spacing w:val="1"/>
          <w:sz w:val="28"/>
          <w:szCs w:val="28"/>
        </w:rPr>
        <w:t xml:space="preserve">Обязательства Исполнителя, предусмотренные в п. 1.1 настоящего Договора, считаются </w:t>
      </w:r>
      <w:r w:rsidRPr="003556A2">
        <w:rPr>
          <w:rFonts w:ascii="Times New Roman" w:hAnsi="Times New Roman" w:cs="Times New Roman"/>
          <w:spacing w:val="2"/>
          <w:sz w:val="28"/>
          <w:szCs w:val="28"/>
        </w:rPr>
        <w:t xml:space="preserve">выполненными со дня подписания Сторонами Акта приемки оказанных </w:t>
      </w:r>
      <w:r w:rsidR="001F5C77" w:rsidRPr="003556A2">
        <w:rPr>
          <w:rFonts w:ascii="Times New Roman" w:hAnsi="Times New Roman" w:cs="Times New Roman"/>
          <w:spacing w:val="2"/>
          <w:sz w:val="28"/>
          <w:szCs w:val="28"/>
        </w:rPr>
        <w:t>услуг (</w:t>
      </w:r>
      <w:r w:rsidRPr="003556A2">
        <w:rPr>
          <w:rFonts w:ascii="Times New Roman" w:hAnsi="Times New Roman" w:cs="Times New Roman"/>
          <w:spacing w:val="2"/>
          <w:sz w:val="28"/>
          <w:szCs w:val="28"/>
        </w:rPr>
        <w:t>Приложение №</w:t>
      </w:r>
      <w:proofErr w:type="gramStart"/>
      <w:r w:rsidRPr="003556A2">
        <w:rPr>
          <w:rFonts w:ascii="Times New Roman" w:hAnsi="Times New Roman" w:cs="Times New Roman"/>
          <w:spacing w:val="2"/>
          <w:sz w:val="28"/>
          <w:szCs w:val="28"/>
        </w:rPr>
        <w:t>3  к</w:t>
      </w:r>
      <w:proofErr w:type="gramEnd"/>
      <w:r w:rsidRPr="003556A2">
        <w:rPr>
          <w:rFonts w:ascii="Times New Roman" w:hAnsi="Times New Roman" w:cs="Times New Roman"/>
          <w:spacing w:val="2"/>
          <w:sz w:val="28"/>
          <w:szCs w:val="28"/>
        </w:rPr>
        <w:t xml:space="preserve"> настоящему Договору). </w:t>
      </w:r>
    </w:p>
    <w:p w14:paraId="375486AF" w14:textId="75D36619" w:rsidR="003556A2" w:rsidRPr="003556A2" w:rsidRDefault="003556A2" w:rsidP="003556A2">
      <w:pPr>
        <w:widowControl w:val="0"/>
        <w:shd w:val="clear" w:color="auto" w:fill="FFFFFF"/>
        <w:spacing w:after="0" w:line="240" w:lineRule="auto"/>
        <w:ind w:firstLine="709"/>
        <w:jc w:val="both"/>
        <w:rPr>
          <w:rFonts w:ascii="Times New Roman" w:hAnsi="Times New Roman" w:cs="Times New Roman"/>
          <w:color w:val="000000"/>
          <w:spacing w:val="3"/>
          <w:sz w:val="28"/>
          <w:szCs w:val="28"/>
        </w:rPr>
      </w:pPr>
      <w:r w:rsidRPr="003556A2">
        <w:rPr>
          <w:rFonts w:ascii="Times New Roman" w:hAnsi="Times New Roman" w:cs="Times New Roman"/>
          <w:color w:val="000000"/>
          <w:spacing w:val="1"/>
          <w:sz w:val="28"/>
          <w:szCs w:val="28"/>
        </w:rPr>
        <w:t xml:space="preserve">4.3. </w:t>
      </w:r>
      <w:r w:rsidRPr="003556A2">
        <w:rPr>
          <w:rFonts w:ascii="Times New Roman" w:hAnsi="Times New Roman" w:cs="Times New Roman"/>
          <w:color w:val="000000"/>
          <w:spacing w:val="3"/>
          <w:sz w:val="28"/>
          <w:szCs w:val="28"/>
        </w:rPr>
        <w:t xml:space="preserve">Оплата оказанных Услуг Исполнителю осуществляется </w:t>
      </w:r>
      <w:proofErr w:type="gramStart"/>
      <w:r w:rsidRPr="003556A2">
        <w:rPr>
          <w:rFonts w:ascii="Times New Roman" w:hAnsi="Times New Roman" w:cs="Times New Roman"/>
          <w:color w:val="000000"/>
          <w:spacing w:val="3"/>
          <w:sz w:val="28"/>
          <w:szCs w:val="28"/>
        </w:rPr>
        <w:t>Заказчиком  в</w:t>
      </w:r>
      <w:proofErr w:type="gramEnd"/>
      <w:r w:rsidRPr="003556A2">
        <w:rPr>
          <w:rFonts w:ascii="Times New Roman" w:hAnsi="Times New Roman" w:cs="Times New Roman"/>
          <w:color w:val="000000"/>
          <w:spacing w:val="3"/>
          <w:sz w:val="28"/>
          <w:szCs w:val="28"/>
        </w:rPr>
        <w:t xml:space="preserve"> </w:t>
      </w:r>
      <w:r w:rsidRPr="003556A2">
        <w:rPr>
          <w:rFonts w:ascii="Times New Roman" w:hAnsi="Times New Roman" w:cs="Times New Roman"/>
          <w:sz w:val="28"/>
          <w:szCs w:val="28"/>
        </w:rPr>
        <w:t xml:space="preserve">течение </w:t>
      </w:r>
      <w:r w:rsidR="001F5C77">
        <w:rPr>
          <w:rFonts w:ascii="Times New Roman" w:hAnsi="Times New Roman" w:cs="Times New Roman"/>
          <w:sz w:val="28"/>
          <w:szCs w:val="28"/>
        </w:rPr>
        <w:t>15</w:t>
      </w:r>
      <w:r w:rsidRPr="003556A2">
        <w:rPr>
          <w:rFonts w:ascii="Times New Roman" w:hAnsi="Times New Roman" w:cs="Times New Roman"/>
          <w:sz w:val="28"/>
          <w:szCs w:val="28"/>
        </w:rPr>
        <w:t xml:space="preserve"> (</w:t>
      </w:r>
      <w:r w:rsidR="001F5C77">
        <w:rPr>
          <w:rFonts w:ascii="Times New Roman" w:hAnsi="Times New Roman" w:cs="Times New Roman"/>
          <w:sz w:val="28"/>
          <w:szCs w:val="28"/>
        </w:rPr>
        <w:t>пятнадцати</w:t>
      </w:r>
      <w:r w:rsidRPr="003556A2">
        <w:rPr>
          <w:rFonts w:ascii="Times New Roman" w:hAnsi="Times New Roman" w:cs="Times New Roman"/>
          <w:sz w:val="28"/>
          <w:szCs w:val="28"/>
        </w:rPr>
        <w:t xml:space="preserve">) </w:t>
      </w:r>
      <w:r w:rsidR="001F5C77">
        <w:rPr>
          <w:rFonts w:ascii="Times New Roman" w:hAnsi="Times New Roman" w:cs="Times New Roman"/>
          <w:sz w:val="28"/>
          <w:szCs w:val="28"/>
        </w:rPr>
        <w:t>рабочих</w:t>
      </w:r>
      <w:r w:rsidRPr="003556A2">
        <w:rPr>
          <w:rFonts w:ascii="Times New Roman" w:hAnsi="Times New Roman" w:cs="Times New Roman"/>
          <w:sz w:val="28"/>
          <w:szCs w:val="28"/>
        </w:rPr>
        <w:t xml:space="preserve"> дней с даты подписания Сторонами акта сдачи-приемки оказанных услуг</w:t>
      </w:r>
      <w:r w:rsidRPr="003556A2">
        <w:rPr>
          <w:rFonts w:ascii="Times New Roman" w:hAnsi="Times New Roman" w:cs="Times New Roman"/>
          <w:color w:val="000000"/>
          <w:spacing w:val="3"/>
          <w:sz w:val="28"/>
          <w:szCs w:val="28"/>
        </w:rPr>
        <w:t xml:space="preserve"> (Приложение № 3) </w:t>
      </w:r>
      <w:r w:rsidRPr="003556A2">
        <w:rPr>
          <w:rFonts w:ascii="Times New Roman" w:hAnsi="Times New Roman" w:cs="Times New Roman"/>
          <w:sz w:val="28"/>
          <w:szCs w:val="28"/>
        </w:rPr>
        <w:t>и счета-фактуры, представленных не позднее 10 числа календарного месяца, следующего за отчетным,</w:t>
      </w:r>
      <w:r w:rsidRPr="003556A2">
        <w:rPr>
          <w:rFonts w:ascii="Times New Roman" w:hAnsi="Times New Roman" w:cs="Times New Roman"/>
          <w:color w:val="000000"/>
          <w:spacing w:val="3"/>
          <w:sz w:val="28"/>
          <w:szCs w:val="28"/>
        </w:rPr>
        <w:t xml:space="preserve"> путем перечисления денежных средств на расчетный счет Исполнителя. </w:t>
      </w:r>
    </w:p>
    <w:p w14:paraId="40BFBE7E" w14:textId="2306F6D5" w:rsidR="003556A2" w:rsidRPr="003556A2" w:rsidRDefault="003556A2" w:rsidP="003556A2">
      <w:pPr>
        <w:widowControl w:val="0"/>
        <w:shd w:val="clear" w:color="auto" w:fill="FFFFFF"/>
        <w:spacing w:after="0" w:line="240" w:lineRule="auto"/>
        <w:ind w:firstLine="709"/>
        <w:jc w:val="both"/>
        <w:rPr>
          <w:rFonts w:ascii="Times New Roman" w:hAnsi="Times New Roman" w:cs="Times New Roman"/>
          <w:color w:val="000000"/>
          <w:spacing w:val="3"/>
          <w:sz w:val="28"/>
          <w:szCs w:val="28"/>
        </w:rPr>
      </w:pPr>
      <w:r w:rsidRPr="003556A2">
        <w:rPr>
          <w:rFonts w:ascii="Times New Roman" w:hAnsi="Times New Roman" w:cs="Times New Roman"/>
          <w:color w:val="000000"/>
          <w:spacing w:val="3"/>
          <w:sz w:val="28"/>
          <w:szCs w:val="28"/>
        </w:rPr>
        <w:t xml:space="preserve">В случае неподписания Акта приема оказанных услуг Заказчик обязан предоставить Исполнителю мотивированный письменный отказ от принятия услуг в течение 3 (Трех) календарных дней со </w:t>
      </w:r>
      <w:r w:rsidR="001F5C77" w:rsidRPr="003556A2">
        <w:rPr>
          <w:rFonts w:ascii="Times New Roman" w:hAnsi="Times New Roman" w:cs="Times New Roman"/>
          <w:color w:val="000000"/>
          <w:spacing w:val="3"/>
          <w:sz w:val="28"/>
          <w:szCs w:val="28"/>
        </w:rPr>
        <w:t>дня предоставления</w:t>
      </w:r>
      <w:r w:rsidRPr="003556A2">
        <w:rPr>
          <w:rFonts w:ascii="Times New Roman" w:hAnsi="Times New Roman" w:cs="Times New Roman"/>
          <w:color w:val="000000"/>
          <w:spacing w:val="3"/>
          <w:sz w:val="28"/>
          <w:szCs w:val="28"/>
        </w:rPr>
        <w:t xml:space="preserve"> Актов Исполнителем.</w:t>
      </w:r>
    </w:p>
    <w:p w14:paraId="16FBC49D" w14:textId="77777777" w:rsidR="003556A2" w:rsidRPr="003556A2" w:rsidRDefault="003556A2" w:rsidP="003556A2">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color w:val="000000"/>
          <w:spacing w:val="3"/>
          <w:sz w:val="28"/>
          <w:szCs w:val="28"/>
        </w:rPr>
        <w:t xml:space="preserve">4.4. </w:t>
      </w:r>
      <w:r w:rsidRPr="003556A2">
        <w:rPr>
          <w:rFonts w:ascii="Times New Roman" w:hAnsi="Times New Roman" w:cs="Times New Roman"/>
          <w:color w:val="000000"/>
          <w:sz w:val="28"/>
          <w:szCs w:val="28"/>
        </w:rPr>
        <w:t xml:space="preserve">Сумма выставленных штрафов в соответствии </w:t>
      </w:r>
      <w:r w:rsidRPr="003556A2">
        <w:rPr>
          <w:rFonts w:ascii="Times New Roman" w:hAnsi="Times New Roman" w:cs="Times New Roman"/>
          <w:sz w:val="28"/>
          <w:szCs w:val="28"/>
        </w:rPr>
        <w:t>с Приложением</w:t>
      </w:r>
      <w:r w:rsidRPr="003556A2">
        <w:rPr>
          <w:rFonts w:ascii="Times New Roman" w:hAnsi="Times New Roman" w:cs="Times New Roman"/>
          <w:color w:val="000000"/>
          <w:sz w:val="28"/>
          <w:szCs w:val="28"/>
        </w:rPr>
        <w:t xml:space="preserve"> № 4 к настоящему Договору </w:t>
      </w:r>
      <w:r w:rsidRPr="003556A2">
        <w:rPr>
          <w:rFonts w:ascii="Times New Roman" w:hAnsi="Times New Roman" w:cs="Times New Roman"/>
          <w:sz w:val="28"/>
          <w:szCs w:val="28"/>
        </w:rPr>
        <w:t>оплачивается Исполнителем на основании выставленных счетов-фактур не позднее 10 дней со дня их получения.</w:t>
      </w:r>
    </w:p>
    <w:p w14:paraId="53B27088" w14:textId="77777777" w:rsidR="003556A2" w:rsidRPr="003556A2" w:rsidRDefault="003556A2" w:rsidP="003556A2">
      <w:pPr>
        <w:shd w:val="clear" w:color="auto" w:fill="FFFFFF"/>
        <w:tabs>
          <w:tab w:val="left" w:pos="998"/>
        </w:tabs>
        <w:spacing w:after="0" w:line="240" w:lineRule="auto"/>
        <w:ind w:firstLine="709"/>
        <w:jc w:val="center"/>
        <w:rPr>
          <w:rFonts w:ascii="Times New Roman" w:hAnsi="Times New Roman" w:cs="Times New Roman"/>
          <w:b/>
          <w:bCs/>
          <w:color w:val="000000"/>
          <w:spacing w:val="2"/>
          <w:sz w:val="28"/>
          <w:szCs w:val="28"/>
        </w:rPr>
      </w:pPr>
    </w:p>
    <w:p w14:paraId="7F9405C4" w14:textId="77777777" w:rsidR="003556A2" w:rsidRPr="003556A2" w:rsidRDefault="003556A2" w:rsidP="003556A2">
      <w:pPr>
        <w:shd w:val="clear" w:color="auto" w:fill="FFFFFF"/>
        <w:tabs>
          <w:tab w:val="left" w:pos="998"/>
        </w:tabs>
        <w:spacing w:after="0" w:line="240" w:lineRule="auto"/>
        <w:ind w:firstLine="709"/>
        <w:jc w:val="center"/>
        <w:rPr>
          <w:rFonts w:ascii="Times New Roman" w:hAnsi="Times New Roman" w:cs="Times New Roman"/>
          <w:b/>
          <w:bCs/>
          <w:color w:val="000000"/>
          <w:spacing w:val="2"/>
          <w:sz w:val="28"/>
          <w:szCs w:val="28"/>
        </w:rPr>
      </w:pPr>
      <w:r w:rsidRPr="003556A2">
        <w:rPr>
          <w:rFonts w:ascii="Times New Roman" w:hAnsi="Times New Roman" w:cs="Times New Roman"/>
          <w:b/>
          <w:bCs/>
          <w:color w:val="000000"/>
          <w:spacing w:val="2"/>
          <w:sz w:val="28"/>
          <w:szCs w:val="28"/>
        </w:rPr>
        <w:t>5. Ответственность сторон</w:t>
      </w:r>
    </w:p>
    <w:p w14:paraId="6CAE33C6" w14:textId="3E767E01" w:rsidR="003556A2" w:rsidRPr="003556A2" w:rsidRDefault="003556A2" w:rsidP="003556A2">
      <w:pPr>
        <w:tabs>
          <w:tab w:val="left" w:pos="1051"/>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t>5.1.</w:t>
      </w:r>
      <w:r w:rsidRPr="003556A2">
        <w:rPr>
          <w:rFonts w:ascii="Times New Roman" w:hAnsi="Times New Roman" w:cs="Times New Roman"/>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Перечень нарушений и штрафных санкций за нарушения в работе Исполнителя, выявленные ответственными работниками Заказчик</w:t>
      </w:r>
      <w:r w:rsidR="001F5C77" w:rsidRPr="003556A2">
        <w:rPr>
          <w:rFonts w:ascii="Times New Roman" w:hAnsi="Times New Roman" w:cs="Times New Roman"/>
          <w:color w:val="000000"/>
          <w:sz w:val="28"/>
          <w:szCs w:val="28"/>
        </w:rPr>
        <w:t>», определены</w:t>
      </w:r>
      <w:r w:rsidRPr="003556A2">
        <w:rPr>
          <w:rFonts w:ascii="Times New Roman" w:hAnsi="Times New Roman" w:cs="Times New Roman"/>
          <w:color w:val="000000"/>
          <w:sz w:val="28"/>
          <w:szCs w:val="28"/>
        </w:rPr>
        <w:t xml:space="preserve"> Приложением № 4 к настоящему Договору.</w:t>
      </w:r>
    </w:p>
    <w:p w14:paraId="720531A1" w14:textId="77777777" w:rsidR="003556A2" w:rsidRPr="003556A2" w:rsidRDefault="003556A2" w:rsidP="00553DB0">
      <w:pPr>
        <w:widowControl w:val="0"/>
        <w:numPr>
          <w:ilvl w:val="0"/>
          <w:numId w:val="36"/>
        </w:numPr>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1"/>
          <w:sz w:val="28"/>
          <w:szCs w:val="28"/>
        </w:rPr>
        <w:t xml:space="preserve">  </w:t>
      </w:r>
      <w:r w:rsidRPr="003556A2">
        <w:rPr>
          <w:rFonts w:ascii="Times New Roman" w:hAnsi="Times New Roman" w:cs="Times New Roman"/>
          <w:color w:val="000000"/>
          <w:spacing w:val="2"/>
          <w:sz w:val="28"/>
          <w:szCs w:val="28"/>
        </w:rPr>
        <w:t>Исполнитель возмещает:</w:t>
      </w:r>
    </w:p>
    <w:p w14:paraId="4C4DF3AF" w14:textId="722DE995" w:rsidR="003556A2" w:rsidRPr="003556A2" w:rsidRDefault="003556A2" w:rsidP="003556A2">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3556A2">
        <w:rPr>
          <w:rFonts w:ascii="Times New Roman" w:hAnsi="Times New Roman" w:cs="Times New Roman"/>
          <w:color w:val="000000"/>
          <w:spacing w:val="2"/>
          <w:sz w:val="28"/>
          <w:szCs w:val="28"/>
        </w:rPr>
        <w:t xml:space="preserve">5.2.1. убытки, причиненные </w:t>
      </w:r>
      <w:r w:rsidR="001F5C77" w:rsidRPr="003556A2">
        <w:rPr>
          <w:rFonts w:ascii="Times New Roman" w:hAnsi="Times New Roman" w:cs="Times New Roman"/>
          <w:color w:val="000000"/>
          <w:spacing w:val="2"/>
          <w:sz w:val="28"/>
          <w:szCs w:val="28"/>
        </w:rPr>
        <w:t>Заказчику уничтожением</w:t>
      </w:r>
      <w:r w:rsidRPr="003556A2">
        <w:rPr>
          <w:rFonts w:ascii="Times New Roman" w:hAnsi="Times New Roman" w:cs="Times New Roman"/>
          <w:color w:val="000000"/>
          <w:spacing w:val="2"/>
          <w:sz w:val="28"/>
          <w:szCs w:val="28"/>
        </w:rPr>
        <w:t xml:space="preserve"> или повреждением оборудования подвижного состава и/или иного имущества Заказчика третьими лицами в результате неисполнения или ненадлежащего </w:t>
      </w:r>
      <w:r w:rsidR="001F5C77" w:rsidRPr="003556A2">
        <w:rPr>
          <w:rFonts w:ascii="Times New Roman" w:hAnsi="Times New Roman" w:cs="Times New Roman"/>
          <w:color w:val="000000"/>
          <w:spacing w:val="2"/>
          <w:sz w:val="28"/>
          <w:szCs w:val="28"/>
        </w:rPr>
        <w:t>исполнения работниками</w:t>
      </w:r>
      <w:r w:rsidRPr="003556A2">
        <w:rPr>
          <w:rFonts w:ascii="Times New Roman" w:hAnsi="Times New Roman" w:cs="Times New Roman"/>
          <w:color w:val="000000"/>
          <w:spacing w:val="2"/>
          <w:sz w:val="28"/>
          <w:szCs w:val="28"/>
        </w:rPr>
        <w:t xml:space="preserve"> Исполнителя принятых на себя обязательств по настоящему Договору;</w:t>
      </w:r>
    </w:p>
    <w:p w14:paraId="658A66B3" w14:textId="17BA20BB" w:rsidR="003556A2" w:rsidRPr="003556A2" w:rsidRDefault="003556A2" w:rsidP="003556A2">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pacing w:val="2"/>
          <w:sz w:val="28"/>
          <w:szCs w:val="28"/>
        </w:rPr>
      </w:pPr>
      <w:r w:rsidRPr="003556A2">
        <w:rPr>
          <w:rFonts w:ascii="Times New Roman" w:hAnsi="Times New Roman" w:cs="Times New Roman"/>
          <w:color w:val="000000"/>
          <w:spacing w:val="2"/>
          <w:sz w:val="28"/>
          <w:szCs w:val="28"/>
        </w:rPr>
        <w:t xml:space="preserve">5.2.2. убытки, причиненные Заказчику пожаром или в силу других причин, возникших по </w:t>
      </w:r>
      <w:r w:rsidR="001F5C77" w:rsidRPr="003556A2">
        <w:rPr>
          <w:rFonts w:ascii="Times New Roman" w:hAnsi="Times New Roman" w:cs="Times New Roman"/>
          <w:color w:val="000000"/>
          <w:spacing w:val="2"/>
          <w:sz w:val="28"/>
          <w:szCs w:val="28"/>
        </w:rPr>
        <w:t>вине работников</w:t>
      </w:r>
      <w:r w:rsidRPr="003556A2">
        <w:rPr>
          <w:rFonts w:ascii="Times New Roman" w:hAnsi="Times New Roman" w:cs="Times New Roman"/>
          <w:color w:val="000000"/>
          <w:spacing w:val="2"/>
          <w:sz w:val="28"/>
          <w:szCs w:val="28"/>
        </w:rPr>
        <w:t xml:space="preserve"> Исполнителя.</w:t>
      </w:r>
    </w:p>
    <w:p w14:paraId="0992D0F9" w14:textId="77777777" w:rsidR="003556A2" w:rsidRPr="003556A2" w:rsidRDefault="003556A2" w:rsidP="00553DB0">
      <w:pPr>
        <w:widowControl w:val="0"/>
        <w:numPr>
          <w:ilvl w:val="0"/>
          <w:numId w:val="36"/>
        </w:numPr>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pacing w:val="2"/>
          <w:sz w:val="28"/>
          <w:szCs w:val="28"/>
        </w:rPr>
        <w:t>Претензии по качеству оказанных услуг выставляются Заказчиком Исполнителю в письменной форме и рассматриваются Исполнителем в течение 3 (Трех) рабочих дней с даты получения.</w:t>
      </w:r>
    </w:p>
    <w:p w14:paraId="6067A22B" w14:textId="77777777" w:rsidR="003556A2" w:rsidRPr="003556A2" w:rsidRDefault="003556A2" w:rsidP="00553DB0">
      <w:pPr>
        <w:numPr>
          <w:ilvl w:val="0"/>
          <w:numId w:val="36"/>
        </w:numPr>
        <w:spacing w:after="0" w:line="240" w:lineRule="auto"/>
        <w:ind w:firstLine="709"/>
        <w:jc w:val="both"/>
        <w:rPr>
          <w:rFonts w:ascii="Times New Roman" w:hAnsi="Times New Roman" w:cs="Times New Roman"/>
          <w:sz w:val="28"/>
          <w:szCs w:val="28"/>
        </w:rPr>
      </w:pPr>
      <w:r w:rsidRPr="003556A2">
        <w:rPr>
          <w:rFonts w:ascii="Times New Roman" w:hAnsi="Times New Roman" w:cs="Times New Roman"/>
          <w:sz w:val="28"/>
          <w:szCs w:val="28"/>
        </w:rPr>
        <w:t>В случае нарушения Исполнителем сроков предоставления комплекта первичных документов, указанных в пункте 4.3 настоящего Договора, Исполнитель уплачивает Заказчику штраф в размере 2,3 % от стоимости оказанных услуг,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14:paraId="02C530EE" w14:textId="77777777" w:rsidR="003556A2" w:rsidRPr="003556A2" w:rsidRDefault="003556A2" w:rsidP="003556A2">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color w:val="000000"/>
          <w:sz w:val="28"/>
          <w:szCs w:val="28"/>
        </w:rPr>
      </w:pPr>
    </w:p>
    <w:p w14:paraId="61F2BDC0" w14:textId="77777777" w:rsidR="003556A2" w:rsidRPr="003556A2" w:rsidRDefault="003556A2" w:rsidP="003556A2">
      <w:pPr>
        <w:shd w:val="clear" w:color="auto" w:fill="FFFFFF"/>
        <w:tabs>
          <w:tab w:val="left" w:pos="1138"/>
        </w:tabs>
        <w:spacing w:after="0" w:line="240" w:lineRule="auto"/>
        <w:ind w:firstLine="709"/>
        <w:jc w:val="center"/>
        <w:rPr>
          <w:rFonts w:ascii="Times New Roman" w:hAnsi="Times New Roman" w:cs="Times New Roman"/>
          <w:b/>
          <w:bCs/>
          <w:color w:val="000000"/>
          <w:spacing w:val="6"/>
          <w:sz w:val="28"/>
          <w:szCs w:val="28"/>
        </w:rPr>
      </w:pPr>
      <w:r w:rsidRPr="003556A2">
        <w:rPr>
          <w:rFonts w:ascii="Times New Roman" w:hAnsi="Times New Roman" w:cs="Times New Roman"/>
          <w:b/>
          <w:bCs/>
          <w:color w:val="000000"/>
          <w:spacing w:val="6"/>
          <w:sz w:val="28"/>
          <w:szCs w:val="28"/>
        </w:rPr>
        <w:t>6. Обстоятельства непреодолимой силы</w:t>
      </w:r>
    </w:p>
    <w:p w14:paraId="38665DCC" w14:textId="77777777" w:rsidR="003556A2" w:rsidRPr="003556A2" w:rsidRDefault="003556A2" w:rsidP="00553DB0">
      <w:pPr>
        <w:widowControl w:val="0"/>
        <w:numPr>
          <w:ilvl w:val="0"/>
          <w:numId w:val="37"/>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spacing w:val="-5"/>
          <w:sz w:val="28"/>
          <w:szCs w:val="28"/>
        </w:rPr>
      </w:pPr>
      <w:r w:rsidRPr="003556A2">
        <w:rPr>
          <w:rFonts w:ascii="Times New Roman" w:hAnsi="Times New Roman" w:cs="Times New Roman"/>
          <w:color w:val="000000"/>
          <w:spacing w:val="2"/>
          <w:sz w:val="28"/>
          <w:szCs w:val="28"/>
        </w:rPr>
        <w:t xml:space="preserve">Стороны освобождаются от ответственности за частичное или полное неисполнение </w:t>
      </w:r>
      <w:r w:rsidRPr="003556A2">
        <w:rPr>
          <w:rFonts w:ascii="Times New Roman" w:hAnsi="Times New Roman" w:cs="Times New Roman"/>
          <w:color w:val="000000"/>
          <w:spacing w:val="3"/>
          <w:sz w:val="28"/>
          <w:szCs w:val="28"/>
        </w:rPr>
        <w:t>обязательств по настоящему Договору, если оно вызвано обстоятельствами непреодолимой силы (форс-</w:t>
      </w:r>
      <w:r w:rsidRPr="003556A2">
        <w:rPr>
          <w:rFonts w:ascii="Times New Roman" w:hAnsi="Times New Roman" w:cs="Times New Roman"/>
          <w:color w:val="000000"/>
          <w:spacing w:val="4"/>
          <w:sz w:val="28"/>
          <w:szCs w:val="28"/>
        </w:rPr>
        <w:t xml:space="preserve">мажорные обстоятельства), то есть </w:t>
      </w:r>
      <w:r w:rsidRPr="003556A2">
        <w:rPr>
          <w:rFonts w:ascii="Times New Roman" w:hAnsi="Times New Roman" w:cs="Times New Roman"/>
          <w:color w:val="000000"/>
          <w:spacing w:val="4"/>
          <w:sz w:val="28"/>
          <w:szCs w:val="28"/>
        </w:rPr>
        <w:lastRenderedPageBreak/>
        <w:t xml:space="preserve">чрезвычайными и непредотвратимыми при данных условиях </w:t>
      </w:r>
      <w:r w:rsidRPr="003556A2">
        <w:rPr>
          <w:rFonts w:ascii="Times New Roman" w:hAnsi="Times New Roman" w:cs="Times New Roman"/>
          <w:color w:val="000000"/>
          <w:spacing w:val="5"/>
          <w:sz w:val="28"/>
          <w:szCs w:val="28"/>
        </w:rPr>
        <w:t xml:space="preserve">обстоятельствами, возникшими после подписания настоящего Договора, за которые ни одна из Сторон не </w:t>
      </w:r>
      <w:r w:rsidRPr="003556A2">
        <w:rPr>
          <w:rFonts w:ascii="Times New Roman" w:hAnsi="Times New Roman" w:cs="Times New Roman"/>
          <w:color w:val="000000"/>
          <w:spacing w:val="2"/>
          <w:sz w:val="28"/>
          <w:szCs w:val="28"/>
        </w:rPr>
        <w:t>отвечает и не могла ни предвидеть, ни предотвратить разумными мерами.</w:t>
      </w:r>
    </w:p>
    <w:p w14:paraId="4A292CEE" w14:textId="6E718AB4" w:rsidR="003556A2" w:rsidRPr="003556A2" w:rsidRDefault="003556A2" w:rsidP="00553DB0">
      <w:pPr>
        <w:widowControl w:val="0"/>
        <w:numPr>
          <w:ilvl w:val="0"/>
          <w:numId w:val="37"/>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spacing w:val="-6"/>
          <w:sz w:val="28"/>
          <w:szCs w:val="28"/>
        </w:rPr>
      </w:pPr>
      <w:r w:rsidRPr="003556A2">
        <w:rPr>
          <w:rFonts w:ascii="Times New Roman" w:hAnsi="Times New Roman" w:cs="Times New Roman"/>
          <w:color w:val="000000"/>
          <w:spacing w:val="3"/>
          <w:sz w:val="28"/>
          <w:szCs w:val="28"/>
        </w:rPr>
        <w:t xml:space="preserve">Сторона, которая не в состоянии выполнить свои обязательства по настоящему Договору при </w:t>
      </w:r>
      <w:r w:rsidRPr="003556A2">
        <w:rPr>
          <w:rFonts w:ascii="Times New Roman" w:hAnsi="Times New Roman" w:cs="Times New Roman"/>
          <w:color w:val="000000"/>
          <w:spacing w:val="5"/>
          <w:sz w:val="28"/>
          <w:szCs w:val="28"/>
        </w:rPr>
        <w:t xml:space="preserve">наступлении обстоятельств, предусмотренных п. 6.1 Договора, незамедлительно информирует другую </w:t>
      </w:r>
      <w:r w:rsidRPr="003556A2">
        <w:rPr>
          <w:rFonts w:ascii="Times New Roman" w:hAnsi="Times New Roman" w:cs="Times New Roman"/>
          <w:color w:val="000000"/>
          <w:spacing w:val="7"/>
          <w:sz w:val="28"/>
          <w:szCs w:val="28"/>
        </w:rPr>
        <w:t xml:space="preserve">Сторону о начале и прекращении данных обстоятельств, но в любом случае не позднее 14 (четырнадцати) дней после </w:t>
      </w:r>
      <w:r w:rsidRPr="003556A2">
        <w:rPr>
          <w:rFonts w:ascii="Times New Roman" w:hAnsi="Times New Roman" w:cs="Times New Roman"/>
          <w:color w:val="000000"/>
          <w:spacing w:val="4"/>
          <w:sz w:val="28"/>
          <w:szCs w:val="28"/>
        </w:rPr>
        <w:t xml:space="preserve">начала или окончания их действия. Свидетельство, выданное Торгово-промышленной палатой, является </w:t>
      </w:r>
      <w:r w:rsidRPr="003556A2">
        <w:rPr>
          <w:rFonts w:ascii="Times New Roman" w:hAnsi="Times New Roman" w:cs="Times New Roman"/>
          <w:color w:val="000000"/>
          <w:spacing w:val="5"/>
          <w:sz w:val="28"/>
          <w:szCs w:val="28"/>
        </w:rPr>
        <w:t xml:space="preserve">достаточным </w:t>
      </w:r>
      <w:r w:rsidR="001F5C77" w:rsidRPr="003556A2">
        <w:rPr>
          <w:rFonts w:ascii="Times New Roman" w:hAnsi="Times New Roman" w:cs="Times New Roman"/>
          <w:color w:val="000000"/>
          <w:spacing w:val="5"/>
          <w:sz w:val="28"/>
          <w:szCs w:val="28"/>
        </w:rPr>
        <w:t>подтверждением наличия</w:t>
      </w:r>
      <w:r w:rsidRPr="003556A2">
        <w:rPr>
          <w:rFonts w:ascii="Times New Roman" w:hAnsi="Times New Roman" w:cs="Times New Roman"/>
          <w:color w:val="000000"/>
          <w:spacing w:val="5"/>
          <w:sz w:val="28"/>
          <w:szCs w:val="28"/>
        </w:rPr>
        <w:t xml:space="preserve"> и продолжительности действия обстоятельств непреодолимой </w:t>
      </w:r>
      <w:r w:rsidRPr="003556A2">
        <w:rPr>
          <w:rFonts w:ascii="Times New Roman" w:hAnsi="Times New Roman" w:cs="Times New Roman"/>
          <w:color w:val="000000"/>
          <w:spacing w:val="-3"/>
          <w:sz w:val="28"/>
          <w:szCs w:val="28"/>
        </w:rPr>
        <w:t>силы.</w:t>
      </w:r>
    </w:p>
    <w:p w14:paraId="28AD8DCA" w14:textId="77777777" w:rsidR="003556A2" w:rsidRPr="003556A2" w:rsidRDefault="003556A2" w:rsidP="003556A2">
      <w:pPr>
        <w:shd w:val="clear" w:color="auto" w:fill="FFFFFF"/>
        <w:tabs>
          <w:tab w:val="left" w:pos="1027"/>
        </w:tabs>
        <w:spacing w:after="0" w:line="240" w:lineRule="auto"/>
        <w:ind w:firstLine="709"/>
        <w:jc w:val="both"/>
        <w:rPr>
          <w:rFonts w:ascii="Times New Roman" w:hAnsi="Times New Roman" w:cs="Times New Roman"/>
          <w:color w:val="000000"/>
          <w:spacing w:val="1"/>
          <w:sz w:val="28"/>
          <w:szCs w:val="28"/>
        </w:rPr>
      </w:pPr>
      <w:r w:rsidRPr="003556A2">
        <w:rPr>
          <w:rFonts w:ascii="Times New Roman" w:hAnsi="Times New Roman" w:cs="Times New Roman"/>
          <w:color w:val="000000"/>
          <w:spacing w:val="-4"/>
          <w:sz w:val="28"/>
          <w:szCs w:val="28"/>
        </w:rPr>
        <w:t>6.3.</w:t>
      </w:r>
      <w:r w:rsidRPr="003556A2">
        <w:rPr>
          <w:rFonts w:ascii="Times New Roman" w:hAnsi="Times New Roman" w:cs="Times New Roman"/>
          <w:color w:val="000000"/>
          <w:sz w:val="28"/>
          <w:szCs w:val="28"/>
        </w:rPr>
        <w:tab/>
        <w:t xml:space="preserve"> </w:t>
      </w:r>
      <w:r w:rsidRPr="003556A2">
        <w:rPr>
          <w:rFonts w:ascii="Times New Roman" w:hAnsi="Times New Roman" w:cs="Times New Roman"/>
          <w:color w:val="000000"/>
          <w:spacing w:val="1"/>
          <w:sz w:val="28"/>
          <w:szCs w:val="28"/>
        </w:rPr>
        <w:t xml:space="preserve">Если указанные обстоятельства продолжаются более 2 (двух) месяцев, каждая Сторона имеет право </w:t>
      </w:r>
      <w:r w:rsidRPr="003556A2">
        <w:rPr>
          <w:rFonts w:ascii="Times New Roman" w:hAnsi="Times New Roman" w:cs="Times New Roman"/>
          <w:color w:val="000000"/>
          <w:sz w:val="28"/>
          <w:szCs w:val="28"/>
        </w:rPr>
        <w:t xml:space="preserve">на досрочное расторжение Договора. В этом случае Стороны производят расчет за фактически </w:t>
      </w:r>
      <w:r w:rsidRPr="003556A2">
        <w:rPr>
          <w:rFonts w:ascii="Times New Roman" w:hAnsi="Times New Roman" w:cs="Times New Roman"/>
          <w:color w:val="000000"/>
          <w:spacing w:val="2"/>
          <w:sz w:val="28"/>
          <w:szCs w:val="28"/>
        </w:rPr>
        <w:t xml:space="preserve">оказанные услуги. Сторона, имеющая намерение досрочно расторгнуть Договор, обязана известить об </w:t>
      </w:r>
      <w:r w:rsidRPr="003556A2">
        <w:rPr>
          <w:rFonts w:ascii="Times New Roman" w:hAnsi="Times New Roman" w:cs="Times New Roman"/>
          <w:color w:val="000000"/>
          <w:spacing w:val="1"/>
          <w:sz w:val="28"/>
          <w:szCs w:val="28"/>
        </w:rPr>
        <w:t>этом другую Сторону.</w:t>
      </w:r>
    </w:p>
    <w:p w14:paraId="2525445E" w14:textId="77777777" w:rsidR="003556A2" w:rsidRPr="003556A2" w:rsidRDefault="003556A2" w:rsidP="003556A2">
      <w:pPr>
        <w:shd w:val="clear" w:color="auto" w:fill="FFFFFF"/>
        <w:tabs>
          <w:tab w:val="left" w:pos="0"/>
        </w:tabs>
        <w:spacing w:after="0" w:line="240" w:lineRule="auto"/>
        <w:ind w:firstLine="709"/>
        <w:jc w:val="center"/>
        <w:rPr>
          <w:rFonts w:ascii="Times New Roman" w:hAnsi="Times New Roman" w:cs="Times New Roman"/>
          <w:b/>
          <w:color w:val="000000"/>
          <w:spacing w:val="1"/>
          <w:sz w:val="28"/>
          <w:szCs w:val="28"/>
        </w:rPr>
      </w:pPr>
      <w:r w:rsidRPr="003556A2">
        <w:rPr>
          <w:rFonts w:ascii="Times New Roman" w:hAnsi="Times New Roman" w:cs="Times New Roman"/>
          <w:b/>
          <w:color w:val="000000"/>
          <w:spacing w:val="1"/>
          <w:sz w:val="28"/>
          <w:szCs w:val="28"/>
        </w:rPr>
        <w:t>7. Порядок внесения изменения, дополнений в Договор и его расторжения</w:t>
      </w:r>
    </w:p>
    <w:p w14:paraId="21BC96A7" w14:textId="77777777" w:rsidR="003556A2" w:rsidRPr="003556A2" w:rsidRDefault="003556A2" w:rsidP="003556A2">
      <w:pPr>
        <w:shd w:val="clear" w:color="auto" w:fill="FFFFFF"/>
        <w:tabs>
          <w:tab w:val="left" w:pos="-142"/>
          <w:tab w:val="left" w:pos="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t>7.1.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AEC499A" w14:textId="77777777" w:rsidR="003556A2" w:rsidRPr="003556A2" w:rsidRDefault="003556A2" w:rsidP="003556A2">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t>7.2. Стороны вправе расторгнуть настоящий Договор (отказаться от исполнения настоящего Договора) в одностороннем порядке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 в одностороннем порядке.</w:t>
      </w:r>
    </w:p>
    <w:p w14:paraId="35D076FB" w14:textId="77777777" w:rsidR="003556A2" w:rsidRPr="003556A2" w:rsidRDefault="003556A2" w:rsidP="003556A2">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t>7.3.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w:t>
      </w:r>
    </w:p>
    <w:p w14:paraId="19715374" w14:textId="3B493AEA" w:rsidR="003556A2" w:rsidRPr="003556A2" w:rsidRDefault="003556A2" w:rsidP="003556A2">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t xml:space="preserve">7.4.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по соглашению Сторон или по инициативе Заказчика </w:t>
      </w:r>
      <w:r w:rsidR="001F5C77" w:rsidRPr="003556A2">
        <w:rPr>
          <w:rFonts w:ascii="Times New Roman" w:hAnsi="Times New Roman" w:cs="Times New Roman"/>
          <w:color w:val="000000"/>
          <w:sz w:val="28"/>
          <w:szCs w:val="28"/>
        </w:rPr>
        <w:t>последний возмещает</w:t>
      </w:r>
      <w:r w:rsidRPr="003556A2">
        <w:rPr>
          <w:rFonts w:ascii="Times New Roman" w:hAnsi="Times New Roman" w:cs="Times New Roman"/>
          <w:color w:val="000000"/>
          <w:sz w:val="28"/>
          <w:szCs w:val="28"/>
        </w:rPr>
        <w:t xml:space="preserve"> Исполнителю фактически понесенные, документально подтвержденные им расходы до даты, указанной в уведомлении о расторжении настоящего Договора.</w:t>
      </w:r>
    </w:p>
    <w:p w14:paraId="2B9B3B92" w14:textId="5F50B5B5" w:rsidR="003556A2" w:rsidRPr="003556A2" w:rsidRDefault="003556A2" w:rsidP="003556A2">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t xml:space="preserve">7.5.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выполнения настоящего </w:t>
      </w:r>
      <w:r w:rsidR="001F5C77" w:rsidRPr="003556A2">
        <w:rPr>
          <w:rFonts w:ascii="Times New Roman" w:hAnsi="Times New Roman" w:cs="Times New Roman"/>
          <w:color w:val="000000"/>
          <w:sz w:val="28"/>
          <w:szCs w:val="28"/>
        </w:rPr>
        <w:t>Договора Исполнителем</w:t>
      </w:r>
      <w:r w:rsidRPr="003556A2">
        <w:rPr>
          <w:rFonts w:ascii="Times New Roman" w:hAnsi="Times New Roman" w:cs="Times New Roman"/>
          <w:color w:val="000000"/>
          <w:sz w:val="28"/>
          <w:szCs w:val="28"/>
        </w:rPr>
        <w:t xml:space="preserve"> он не вправе требовать оплаты за текущий месяц. </w:t>
      </w:r>
    </w:p>
    <w:p w14:paraId="7D490CE1" w14:textId="62B47BD0" w:rsidR="003556A2" w:rsidRPr="003556A2" w:rsidRDefault="003556A2" w:rsidP="003556A2">
      <w:pPr>
        <w:shd w:val="clear" w:color="auto" w:fill="FFFFFF"/>
        <w:tabs>
          <w:tab w:val="left" w:pos="0"/>
        </w:tabs>
        <w:spacing w:after="0" w:line="240" w:lineRule="auto"/>
        <w:ind w:firstLine="709"/>
        <w:jc w:val="both"/>
        <w:rPr>
          <w:rFonts w:ascii="Times New Roman" w:hAnsi="Times New Roman" w:cs="Times New Roman"/>
          <w:color w:val="000000"/>
          <w:sz w:val="28"/>
          <w:szCs w:val="28"/>
        </w:rPr>
      </w:pPr>
      <w:r w:rsidRPr="003556A2">
        <w:rPr>
          <w:rFonts w:ascii="Times New Roman" w:hAnsi="Times New Roman" w:cs="Times New Roman"/>
          <w:color w:val="000000"/>
          <w:sz w:val="28"/>
          <w:szCs w:val="28"/>
        </w:rPr>
        <w:lastRenderedPageBreak/>
        <w:t xml:space="preserve">7.6. Заказчик также вправе расторгнуть настоящий договор в одностороннем порядке в случае неисполнения Исполнителем п.2.1 и в случае </w:t>
      </w:r>
      <w:r w:rsidR="001F5C77" w:rsidRPr="003556A2">
        <w:rPr>
          <w:rFonts w:ascii="Times New Roman" w:hAnsi="Times New Roman" w:cs="Times New Roman"/>
          <w:color w:val="000000"/>
          <w:sz w:val="28"/>
          <w:szCs w:val="28"/>
        </w:rPr>
        <w:t>нарушения Исполнителем</w:t>
      </w:r>
      <w:r w:rsidRPr="003556A2">
        <w:rPr>
          <w:rFonts w:ascii="Times New Roman" w:hAnsi="Times New Roman" w:cs="Times New Roman"/>
          <w:color w:val="000000"/>
          <w:sz w:val="28"/>
          <w:szCs w:val="28"/>
        </w:rPr>
        <w:t xml:space="preserve"> параметров качества Услуг.</w:t>
      </w:r>
    </w:p>
    <w:p w14:paraId="0B74AA61" w14:textId="2CD18BCC" w:rsidR="001F5C77" w:rsidRDefault="003556A2" w:rsidP="003556A2">
      <w:pPr>
        <w:shd w:val="clear" w:color="auto" w:fill="FFFFFF"/>
        <w:tabs>
          <w:tab w:val="left" w:pos="0"/>
        </w:tabs>
        <w:spacing w:after="0" w:line="240" w:lineRule="auto"/>
        <w:ind w:firstLine="709"/>
        <w:jc w:val="center"/>
        <w:rPr>
          <w:rFonts w:ascii="Times New Roman" w:hAnsi="Times New Roman" w:cs="Times New Roman"/>
          <w:b/>
          <w:color w:val="000000"/>
          <w:spacing w:val="1"/>
          <w:sz w:val="28"/>
          <w:szCs w:val="28"/>
        </w:rPr>
      </w:pPr>
      <w:r w:rsidRPr="003556A2">
        <w:rPr>
          <w:rFonts w:ascii="Times New Roman" w:hAnsi="Times New Roman" w:cs="Times New Roman"/>
          <w:b/>
          <w:color w:val="000000"/>
          <w:spacing w:val="1"/>
          <w:sz w:val="28"/>
          <w:szCs w:val="28"/>
        </w:rPr>
        <w:t xml:space="preserve">8. </w:t>
      </w:r>
      <w:r w:rsidR="00756063">
        <w:rPr>
          <w:rFonts w:ascii="Times New Roman" w:hAnsi="Times New Roman" w:cs="Times New Roman"/>
          <w:b/>
          <w:color w:val="000000"/>
          <w:spacing w:val="1"/>
          <w:sz w:val="28"/>
          <w:szCs w:val="28"/>
        </w:rPr>
        <w:t>Налоговая оговорка</w:t>
      </w:r>
    </w:p>
    <w:p w14:paraId="33A1AAA3" w14:textId="77777777" w:rsidR="00756063" w:rsidRPr="00381DC0" w:rsidRDefault="00756063" w:rsidP="00756063">
      <w:pPr>
        <w:pStyle w:val="ab"/>
        <w:widowControl w:val="0"/>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8.1. Исполнитель гарантирует, что:</w:t>
      </w:r>
    </w:p>
    <w:p w14:paraId="5C1C0515" w14:textId="77777777" w:rsidR="00756063" w:rsidRPr="00381DC0" w:rsidRDefault="00756063" w:rsidP="00756063">
      <w:pPr>
        <w:widowControl w:val="0"/>
        <w:spacing w:after="0" w:line="240" w:lineRule="auto"/>
        <w:ind w:firstLine="709"/>
        <w:jc w:val="both"/>
        <w:rPr>
          <w:rFonts w:ascii="Times New Roman" w:hAnsi="Times New Roman" w:cs="Times New Roman"/>
          <w:sz w:val="28"/>
          <w:szCs w:val="28"/>
        </w:rPr>
      </w:pPr>
      <w:r w:rsidRPr="00381DC0">
        <w:rPr>
          <w:rFonts w:ascii="Times New Roman" w:hAnsi="Times New Roman" w:cs="Times New Roman"/>
          <w:sz w:val="28"/>
          <w:szCs w:val="28"/>
        </w:rPr>
        <w:t>зарегистрирован в ЕГРЮЛ надлежащим образом;</w:t>
      </w:r>
    </w:p>
    <w:p w14:paraId="39FBD69D" w14:textId="77777777" w:rsidR="00756063" w:rsidRPr="00381DC0" w:rsidRDefault="00756063" w:rsidP="00756063">
      <w:pPr>
        <w:pStyle w:val="ab"/>
        <w:widowControl w:val="0"/>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6512AA" w14:textId="77777777" w:rsidR="00756063" w:rsidRPr="00381DC0" w:rsidRDefault="00756063" w:rsidP="00756063">
      <w:pPr>
        <w:pStyle w:val="ab"/>
        <w:widowControl w:val="0"/>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7989BE20" w14:textId="77777777" w:rsidR="00756063" w:rsidRPr="00381DC0" w:rsidRDefault="00756063" w:rsidP="00756063">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344FBE92" w14:textId="77777777" w:rsidR="00756063" w:rsidRPr="00381DC0" w:rsidRDefault="00756063" w:rsidP="00756063">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24EC512" w14:textId="77777777" w:rsidR="00756063" w:rsidRPr="00381DC0" w:rsidRDefault="00756063" w:rsidP="00756063">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52EB422B" w14:textId="77777777" w:rsidR="00756063" w:rsidRPr="00381DC0" w:rsidRDefault="00756063" w:rsidP="00756063">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6564490" w14:textId="77777777" w:rsidR="00756063" w:rsidRPr="00381DC0" w:rsidRDefault="00756063" w:rsidP="00756063">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56911317" w14:textId="77777777" w:rsidR="00756063" w:rsidRPr="00381DC0" w:rsidRDefault="00756063" w:rsidP="00756063">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своевременно и в полном объеме уплачивает налоги, сборы и страховые взносы;</w:t>
      </w:r>
    </w:p>
    <w:p w14:paraId="16963DD6" w14:textId="77777777" w:rsidR="00756063" w:rsidRPr="00381DC0" w:rsidRDefault="00756063" w:rsidP="00756063">
      <w:pPr>
        <w:pStyle w:val="ab"/>
        <w:spacing w:after="0" w:line="240" w:lineRule="auto"/>
        <w:ind w:left="0" w:firstLine="709"/>
        <w:jc w:val="both"/>
        <w:rPr>
          <w:rFonts w:ascii="Times New Roman" w:hAnsi="Times New Roman" w:cs="Times New Roman"/>
          <w:i/>
          <w:sz w:val="28"/>
          <w:szCs w:val="28"/>
        </w:rPr>
      </w:pPr>
      <w:r w:rsidRPr="00381DC0">
        <w:rPr>
          <w:rFonts w:ascii="Times New Roman" w:hAnsi="Times New Roman" w:cs="Times New Roman"/>
          <w:sz w:val="28"/>
          <w:szCs w:val="28"/>
        </w:rPr>
        <w:t>отражает в налоговой отчетности по НДС все суммы НДС, предъявленные Заказчику;</w:t>
      </w:r>
    </w:p>
    <w:p w14:paraId="1CCF0479" w14:textId="77777777" w:rsidR="00756063" w:rsidRPr="00381DC0" w:rsidRDefault="00756063" w:rsidP="00756063">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лица, подписывающие от его имени первичные документы и счета-фактуры, имеют на это все необходимые полномочия и доверенности.</w:t>
      </w:r>
    </w:p>
    <w:p w14:paraId="4CEB659B" w14:textId="77777777" w:rsidR="00756063" w:rsidRPr="00381DC0" w:rsidRDefault="00756063" w:rsidP="00756063">
      <w:pPr>
        <w:pStyle w:val="ab"/>
        <w:tabs>
          <w:tab w:val="left" w:pos="1276"/>
          <w:tab w:val="left" w:pos="1418"/>
        </w:tabs>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8.2.</w:t>
      </w:r>
      <w:r>
        <w:rPr>
          <w:rFonts w:ascii="Times New Roman" w:hAnsi="Times New Roman" w:cs="Times New Roman"/>
          <w:sz w:val="28"/>
          <w:szCs w:val="28"/>
        </w:rPr>
        <w:t xml:space="preserve"> </w:t>
      </w:r>
      <w:r w:rsidRPr="00381DC0">
        <w:rPr>
          <w:rFonts w:ascii="Times New Roman" w:hAnsi="Times New Roman" w:cs="Times New Roman"/>
          <w:sz w:val="28"/>
          <w:szCs w:val="28"/>
        </w:rPr>
        <w:t>Если Исполнитель нарушит гарантии (любую одну, несколько или все вместе), указанные в пункте 8.1 настоящего Договора, и это повлечет:</w:t>
      </w:r>
    </w:p>
    <w:p w14:paraId="7DA5C85E" w14:textId="77777777" w:rsidR="00756063" w:rsidRPr="00381DC0" w:rsidRDefault="00756063" w:rsidP="00756063">
      <w:pPr>
        <w:pStyle w:val="ab"/>
        <w:tabs>
          <w:tab w:val="left" w:pos="1276"/>
        </w:tabs>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5C04AEEA" w14:textId="77777777" w:rsidR="00756063" w:rsidRPr="00381DC0" w:rsidRDefault="00756063" w:rsidP="00756063">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lastRenderedPageBreak/>
        <w:t xml:space="preserve">предъявление третьими лицами требований к Заказчику о возмещении убытков </w:t>
      </w:r>
      <w:proofErr w:type="gramStart"/>
      <w:r w:rsidRPr="00381DC0">
        <w:rPr>
          <w:rFonts w:ascii="Times New Roman" w:hAnsi="Times New Roman" w:cs="Times New Roman"/>
          <w:sz w:val="28"/>
          <w:szCs w:val="28"/>
        </w:rPr>
        <w:t>в виде</w:t>
      </w:r>
      <w:proofErr w:type="gramEnd"/>
      <w:r w:rsidRPr="00381DC0">
        <w:rPr>
          <w:rFonts w:ascii="Times New Roman" w:hAnsi="Times New Roman" w:cs="Times New Roman"/>
          <w:sz w:val="28"/>
          <w:szCs w:val="28"/>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3AB72F15" w14:textId="77777777" w:rsidR="00756063" w:rsidRPr="00381DC0" w:rsidRDefault="00756063" w:rsidP="00756063">
      <w:pPr>
        <w:pStyle w:val="ab"/>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 xml:space="preserve">то Исполнитель обязуется возместить Заказчику убытки, который последний понес вследствие таких нарушений. </w:t>
      </w:r>
    </w:p>
    <w:p w14:paraId="20961DEF" w14:textId="19947ED4" w:rsidR="00756063" w:rsidRPr="00381DC0" w:rsidRDefault="00756063" w:rsidP="00756063">
      <w:pPr>
        <w:pStyle w:val="ab"/>
        <w:tabs>
          <w:tab w:val="left" w:pos="1276"/>
          <w:tab w:val="left" w:pos="1418"/>
        </w:tabs>
        <w:spacing w:after="0" w:line="240" w:lineRule="auto"/>
        <w:ind w:left="0" w:firstLine="709"/>
        <w:jc w:val="both"/>
        <w:rPr>
          <w:rFonts w:ascii="Times New Roman" w:hAnsi="Times New Roman" w:cs="Times New Roman"/>
          <w:sz w:val="28"/>
          <w:szCs w:val="28"/>
        </w:rPr>
      </w:pPr>
      <w:r w:rsidRPr="00381DC0">
        <w:rPr>
          <w:rFonts w:ascii="Times New Roman" w:hAnsi="Times New Roman" w:cs="Times New Roman"/>
          <w:sz w:val="28"/>
          <w:szCs w:val="28"/>
        </w:rPr>
        <w:t xml:space="preserve">8.3. Исполнитель в соответствии со статьёй </w:t>
      </w:r>
      <w:r w:rsidRPr="00381DC0">
        <w:rPr>
          <w:rFonts w:ascii="Times New Roman" w:hAnsi="Times New Roman" w:cs="Times New Roman"/>
          <w:spacing w:val="-10"/>
          <w:sz w:val="28"/>
          <w:szCs w:val="28"/>
        </w:rPr>
        <w:t>406.1 Гражданского</w:t>
      </w:r>
      <w:r w:rsidRPr="00381DC0">
        <w:rPr>
          <w:rFonts w:ascii="Times New Roman" w:hAnsi="Times New Roman" w:cs="Times New Roman"/>
          <w:sz w:val="28"/>
          <w:szCs w:val="28"/>
        </w:rPr>
        <w:t xml:space="preserve"> кодекса Российской Федерации возмещает Заказчику все убытки последнего, возникшие в случаях, указанных в пункте 8.2 настоящего Договора. При этом факт оспаривания или неоспаривания налоговых доначислений в налоговом органе, в том числе вышестоящем, или в суде, а также факт оспаривания или неоспаривания в суде претензий третьих лиц не влияет на обязанность Исполнителя возместить имущественные потери.</w:t>
      </w:r>
    </w:p>
    <w:p w14:paraId="400143F6" w14:textId="77777777" w:rsidR="001F5C77" w:rsidRDefault="001F5C77" w:rsidP="003556A2">
      <w:pPr>
        <w:shd w:val="clear" w:color="auto" w:fill="FFFFFF"/>
        <w:tabs>
          <w:tab w:val="left" w:pos="0"/>
        </w:tabs>
        <w:spacing w:after="0" w:line="240" w:lineRule="auto"/>
        <w:ind w:firstLine="709"/>
        <w:jc w:val="center"/>
        <w:rPr>
          <w:rFonts w:ascii="Times New Roman" w:hAnsi="Times New Roman" w:cs="Times New Roman"/>
          <w:b/>
          <w:color w:val="000000"/>
          <w:spacing w:val="1"/>
          <w:sz w:val="28"/>
          <w:szCs w:val="28"/>
        </w:rPr>
      </w:pPr>
    </w:p>
    <w:p w14:paraId="279E77ED" w14:textId="0713D7D7" w:rsidR="003556A2" w:rsidRPr="003556A2" w:rsidRDefault="001F5C77" w:rsidP="003556A2">
      <w:pPr>
        <w:shd w:val="clear" w:color="auto" w:fill="FFFFFF"/>
        <w:tabs>
          <w:tab w:val="left" w:pos="0"/>
        </w:tabs>
        <w:spacing w:after="0" w:line="240" w:lineRule="auto"/>
        <w:ind w:firstLine="709"/>
        <w:jc w:val="center"/>
        <w:rPr>
          <w:rFonts w:ascii="Times New Roman" w:hAnsi="Times New Roman" w:cs="Times New Roman"/>
          <w:b/>
          <w:bCs/>
          <w:color w:val="000000"/>
          <w:spacing w:val="1"/>
          <w:sz w:val="28"/>
          <w:szCs w:val="28"/>
        </w:rPr>
      </w:pPr>
      <w:r>
        <w:rPr>
          <w:rFonts w:ascii="Times New Roman" w:hAnsi="Times New Roman" w:cs="Times New Roman"/>
          <w:b/>
          <w:color w:val="000000"/>
          <w:spacing w:val="1"/>
          <w:sz w:val="28"/>
          <w:szCs w:val="28"/>
        </w:rPr>
        <w:t>9.</w:t>
      </w:r>
      <w:r w:rsidR="003556A2" w:rsidRPr="003556A2">
        <w:rPr>
          <w:rFonts w:ascii="Times New Roman" w:hAnsi="Times New Roman" w:cs="Times New Roman"/>
          <w:color w:val="000000"/>
          <w:spacing w:val="1"/>
          <w:sz w:val="28"/>
          <w:szCs w:val="28"/>
        </w:rPr>
        <w:t xml:space="preserve"> </w:t>
      </w:r>
      <w:r w:rsidR="003556A2" w:rsidRPr="003556A2">
        <w:rPr>
          <w:rFonts w:ascii="Times New Roman" w:hAnsi="Times New Roman" w:cs="Times New Roman"/>
          <w:b/>
          <w:bCs/>
          <w:color w:val="000000"/>
          <w:spacing w:val="1"/>
          <w:sz w:val="28"/>
          <w:szCs w:val="28"/>
        </w:rPr>
        <w:t>Иные условия</w:t>
      </w:r>
    </w:p>
    <w:p w14:paraId="056B7679" w14:textId="22CAAE47" w:rsidR="003556A2" w:rsidRDefault="001F5C77" w:rsidP="003556A2">
      <w:pPr>
        <w:shd w:val="clear" w:color="auto" w:fill="FFFFFF"/>
        <w:tabs>
          <w:tab w:val="left" w:pos="-142"/>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9</w:t>
      </w:r>
      <w:r w:rsidR="003556A2" w:rsidRPr="003556A2">
        <w:rPr>
          <w:rFonts w:ascii="Times New Roman" w:hAnsi="Times New Roman" w:cs="Times New Roman"/>
          <w:color w:val="000000"/>
          <w:spacing w:val="-1"/>
          <w:sz w:val="28"/>
          <w:szCs w:val="28"/>
        </w:rPr>
        <w:t xml:space="preserve">.1. </w:t>
      </w:r>
      <w:r w:rsidR="003556A2" w:rsidRPr="003556A2">
        <w:rPr>
          <w:rFonts w:ascii="Times New Roman" w:hAnsi="Times New Roman" w:cs="Times New Roman"/>
          <w:color w:val="000000"/>
          <w:spacing w:val="10"/>
          <w:sz w:val="28"/>
          <w:szCs w:val="28"/>
        </w:rPr>
        <w:t xml:space="preserve">В </w:t>
      </w:r>
      <w:r w:rsidR="003556A2" w:rsidRPr="003556A2">
        <w:rPr>
          <w:rFonts w:ascii="Times New Roman" w:hAnsi="Times New Roman" w:cs="Times New Roman"/>
          <w:color w:val="000000"/>
          <w:sz w:val="28"/>
          <w:szCs w:val="28"/>
        </w:rPr>
        <w:t>случае возникновения споров по выполнению обязательств, предусмотренных настоящим Договором, Стороны примут все меры к разрешению их путем переговоров, которые могут проводиться, в том числе, путем отправления писем по почте, обмена факсимильными сообщениями. В случае невозможности мирного урегулирования таких споров они разрешаются в Арбитражном суде Республики Татарстан.</w:t>
      </w:r>
    </w:p>
    <w:p w14:paraId="2FF1B7C8" w14:textId="6B6D61DC" w:rsidR="00C30ED7" w:rsidRPr="00C30ED7" w:rsidRDefault="00C30ED7" w:rsidP="00C30ED7">
      <w:pPr>
        <w:pStyle w:val="a5"/>
        <w:numPr>
          <w:ilvl w:val="1"/>
          <w:numId w:val="41"/>
        </w:numPr>
        <w:spacing w:after="0" w:line="240" w:lineRule="auto"/>
        <w:ind w:left="0" w:firstLine="709"/>
        <w:rPr>
          <w:color w:val="000000"/>
          <w:szCs w:val="28"/>
        </w:rPr>
      </w:pPr>
      <w:r w:rsidRPr="00C30ED7">
        <w:rPr>
          <w:color w:val="000000"/>
          <w:spacing w:val="-2"/>
          <w:szCs w:val="28"/>
        </w:rPr>
        <w:t>Денежные средства, внесенные Исполнителем в качестве обеспечения исполнения договора, возвращаются на счет Исполнителя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акта (актов) об оказании услуг.</w:t>
      </w:r>
    </w:p>
    <w:p w14:paraId="672442A1" w14:textId="2D4456B3" w:rsidR="00C30ED7" w:rsidRPr="00C30ED7" w:rsidRDefault="00C30ED7" w:rsidP="00C30ED7">
      <w:pPr>
        <w:pStyle w:val="a5"/>
        <w:numPr>
          <w:ilvl w:val="1"/>
          <w:numId w:val="41"/>
        </w:numPr>
        <w:spacing w:after="0" w:line="240" w:lineRule="auto"/>
        <w:ind w:left="0" w:firstLine="709"/>
        <w:rPr>
          <w:color w:val="000000"/>
          <w:szCs w:val="28"/>
        </w:rPr>
      </w:pPr>
      <w:r w:rsidRPr="00C30ED7">
        <w:rPr>
          <w:bCs/>
          <w:color w:val="000000"/>
          <w:szCs w:val="28"/>
        </w:rPr>
        <w:t xml:space="preserve">Денежные средства, внесенные в качестве </w:t>
      </w:r>
      <w:r w:rsidRPr="00C30ED7">
        <w:rPr>
          <w:color w:val="000000"/>
          <w:spacing w:val="-2"/>
          <w:szCs w:val="28"/>
        </w:rPr>
        <w:t>обеспечения исполнения договора, могут быть удержаны Заказчиком в случае неисполнения либо ненадлежащего исполнения Исполнителем обязательств по договору, заключенному по итогам аукциона</w:t>
      </w:r>
      <w:r w:rsidRPr="00C30ED7">
        <w:rPr>
          <w:bCs/>
          <w:color w:val="000000"/>
          <w:szCs w:val="28"/>
        </w:rPr>
        <w:t>.</w:t>
      </w:r>
    </w:p>
    <w:p w14:paraId="751D058F" w14:textId="77777777" w:rsidR="00C30ED7" w:rsidRPr="00C30ED7" w:rsidRDefault="00C30ED7" w:rsidP="00C30ED7">
      <w:pPr>
        <w:pStyle w:val="a5"/>
        <w:numPr>
          <w:ilvl w:val="1"/>
          <w:numId w:val="41"/>
        </w:numPr>
        <w:spacing w:after="0" w:line="240" w:lineRule="auto"/>
        <w:ind w:left="0" w:firstLine="709"/>
        <w:rPr>
          <w:color w:val="000000"/>
          <w:szCs w:val="28"/>
        </w:rPr>
      </w:pPr>
      <w:r w:rsidRPr="00C30ED7">
        <w:rPr>
          <w:color w:val="000000"/>
          <w:szCs w:val="28"/>
        </w:rPr>
        <w:t>Исполнитель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Заказчиком в течение 5 (пяти) рабочих дней с даты получения обращения. При соответствии банковской гарантии и кредитной организации требованиям аукционной документации, при наличии реквизитов для осуществления возврата денежного обеспечения, замена обеспечения может быть согласована.</w:t>
      </w:r>
    </w:p>
    <w:p w14:paraId="756B2E71" w14:textId="77777777" w:rsidR="00C30ED7" w:rsidRPr="00C30ED7" w:rsidRDefault="00C30ED7" w:rsidP="00C30ED7">
      <w:pPr>
        <w:pStyle w:val="a5"/>
        <w:spacing w:after="0" w:line="240" w:lineRule="auto"/>
        <w:ind w:firstLine="709"/>
        <w:rPr>
          <w:color w:val="000000"/>
          <w:szCs w:val="28"/>
        </w:rPr>
      </w:pPr>
      <w:r w:rsidRPr="00C30ED7">
        <w:rPr>
          <w:color w:val="000000"/>
          <w:szCs w:val="28"/>
        </w:rPr>
        <w:t>Денежные средства, перечисленные ранее,</w:t>
      </w:r>
      <w:r w:rsidRPr="00C30ED7">
        <w:rPr>
          <w:color w:val="000000"/>
          <w:spacing w:val="-2"/>
          <w:szCs w:val="28"/>
        </w:rPr>
        <w:t xml:space="preserve"> </w:t>
      </w:r>
      <w:r w:rsidRPr="00C30ED7">
        <w:rPr>
          <w:color w:val="000000"/>
          <w:szCs w:val="28"/>
        </w:rPr>
        <w:t>возвращаются Исполнителю на банковский счет, указанный в его письменном обращении, в течение 10 (десяти) рабочих дней с даты представления оригинала банковской гарантии.</w:t>
      </w:r>
    </w:p>
    <w:p w14:paraId="06ACBC5A" w14:textId="17F24749" w:rsidR="003556A2" w:rsidRPr="003556A2" w:rsidRDefault="001F5C77" w:rsidP="00C30ED7">
      <w:pPr>
        <w:shd w:val="clear" w:color="auto" w:fill="FFFFFF"/>
        <w:tabs>
          <w:tab w:val="left" w:pos="-142"/>
        </w:tabs>
        <w:spacing w:after="0" w:line="240" w:lineRule="auto"/>
        <w:ind w:firstLine="709"/>
        <w:jc w:val="both"/>
        <w:rPr>
          <w:rFonts w:ascii="Times New Roman" w:hAnsi="Times New Roman" w:cs="Times New Roman"/>
          <w:color w:val="000000"/>
          <w:sz w:val="28"/>
          <w:szCs w:val="28"/>
        </w:rPr>
      </w:pPr>
      <w:r w:rsidRPr="00C30ED7">
        <w:rPr>
          <w:rFonts w:ascii="Times New Roman" w:hAnsi="Times New Roman" w:cs="Times New Roman"/>
          <w:color w:val="000000"/>
          <w:sz w:val="28"/>
          <w:szCs w:val="28"/>
        </w:rPr>
        <w:lastRenderedPageBreak/>
        <w:t>9</w:t>
      </w:r>
      <w:r w:rsidR="003556A2" w:rsidRPr="00C30ED7">
        <w:rPr>
          <w:rFonts w:ascii="Times New Roman" w:hAnsi="Times New Roman" w:cs="Times New Roman"/>
          <w:color w:val="000000"/>
          <w:sz w:val="28"/>
          <w:szCs w:val="28"/>
        </w:rPr>
        <w:t>.</w:t>
      </w:r>
      <w:r w:rsidR="00C30ED7" w:rsidRPr="00C30ED7">
        <w:rPr>
          <w:rFonts w:ascii="Times New Roman" w:hAnsi="Times New Roman" w:cs="Times New Roman"/>
          <w:color w:val="000000"/>
          <w:sz w:val="28"/>
          <w:szCs w:val="28"/>
        </w:rPr>
        <w:t>5</w:t>
      </w:r>
      <w:r w:rsidR="003556A2" w:rsidRPr="00C30ED7">
        <w:rPr>
          <w:rFonts w:ascii="Times New Roman" w:hAnsi="Times New Roman" w:cs="Times New Roman"/>
          <w:color w:val="000000"/>
          <w:sz w:val="28"/>
          <w:szCs w:val="28"/>
        </w:rPr>
        <w:t>. Настоящий договор вступает в силу</w:t>
      </w:r>
      <w:r w:rsidR="003556A2" w:rsidRPr="003556A2">
        <w:rPr>
          <w:rFonts w:ascii="Times New Roman" w:hAnsi="Times New Roman" w:cs="Times New Roman"/>
          <w:color w:val="000000"/>
          <w:sz w:val="28"/>
          <w:szCs w:val="28"/>
        </w:rPr>
        <w:t xml:space="preserve"> с </w:t>
      </w:r>
      <w:r w:rsidR="001D7618" w:rsidRPr="003556A2">
        <w:rPr>
          <w:rFonts w:ascii="Times New Roman" w:hAnsi="Times New Roman" w:cs="Times New Roman"/>
          <w:color w:val="000000"/>
          <w:sz w:val="28"/>
          <w:szCs w:val="28"/>
        </w:rPr>
        <w:t>даты подписания</w:t>
      </w:r>
      <w:r w:rsidR="003556A2" w:rsidRPr="003556A2">
        <w:rPr>
          <w:rFonts w:ascii="Times New Roman" w:hAnsi="Times New Roman" w:cs="Times New Roman"/>
          <w:color w:val="000000"/>
          <w:sz w:val="28"/>
          <w:szCs w:val="28"/>
        </w:rPr>
        <w:t xml:space="preserve"> его </w:t>
      </w:r>
      <w:r w:rsidR="001D7618" w:rsidRPr="003556A2">
        <w:rPr>
          <w:rFonts w:ascii="Times New Roman" w:hAnsi="Times New Roman" w:cs="Times New Roman"/>
          <w:color w:val="000000"/>
          <w:sz w:val="28"/>
          <w:szCs w:val="28"/>
        </w:rPr>
        <w:t>Сторонами и</w:t>
      </w:r>
      <w:r w:rsidR="003556A2" w:rsidRPr="003556A2">
        <w:rPr>
          <w:rFonts w:ascii="Times New Roman" w:hAnsi="Times New Roman" w:cs="Times New Roman"/>
          <w:color w:val="000000"/>
          <w:sz w:val="28"/>
          <w:szCs w:val="28"/>
        </w:rPr>
        <w:t xml:space="preserve"> действует </w:t>
      </w:r>
      <w:r w:rsidR="00315F87">
        <w:rPr>
          <w:rFonts w:ascii="Times New Roman" w:hAnsi="Times New Roman" w:cs="Times New Roman"/>
          <w:color w:val="000000"/>
          <w:sz w:val="28"/>
          <w:szCs w:val="28"/>
        </w:rPr>
        <w:t>в течени</w:t>
      </w:r>
      <w:r w:rsidR="00CC4A71">
        <w:rPr>
          <w:rFonts w:ascii="Times New Roman" w:hAnsi="Times New Roman" w:cs="Times New Roman"/>
          <w:color w:val="000000"/>
          <w:sz w:val="28"/>
          <w:szCs w:val="28"/>
        </w:rPr>
        <w:t>е</w:t>
      </w:r>
      <w:r w:rsidR="00315F87">
        <w:rPr>
          <w:rFonts w:ascii="Times New Roman" w:hAnsi="Times New Roman" w:cs="Times New Roman"/>
          <w:color w:val="000000"/>
          <w:sz w:val="28"/>
          <w:szCs w:val="28"/>
        </w:rPr>
        <w:t xml:space="preserve"> 12 месяцев с даты подписания.</w:t>
      </w:r>
      <w:r w:rsidR="003556A2" w:rsidRPr="003556A2">
        <w:rPr>
          <w:rFonts w:ascii="Times New Roman" w:hAnsi="Times New Roman" w:cs="Times New Roman"/>
          <w:color w:val="000000"/>
          <w:sz w:val="28"/>
          <w:szCs w:val="28"/>
        </w:rPr>
        <w:t xml:space="preserve"> </w:t>
      </w:r>
    </w:p>
    <w:p w14:paraId="2BC28B9C" w14:textId="28DF734C" w:rsidR="003556A2" w:rsidRPr="003556A2" w:rsidRDefault="001F5C77" w:rsidP="003556A2">
      <w:pPr>
        <w:shd w:val="clear" w:color="auto" w:fill="FFFFFF"/>
        <w:tabs>
          <w:tab w:val="left" w:pos="-142"/>
        </w:tabs>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2"/>
          <w:sz w:val="28"/>
          <w:szCs w:val="28"/>
        </w:rPr>
        <w:t>9</w:t>
      </w:r>
      <w:r w:rsidR="003556A2" w:rsidRPr="003556A2">
        <w:rPr>
          <w:rFonts w:ascii="Times New Roman" w:hAnsi="Times New Roman" w:cs="Times New Roman"/>
          <w:color w:val="000000"/>
          <w:spacing w:val="2"/>
          <w:sz w:val="28"/>
          <w:szCs w:val="28"/>
        </w:rPr>
        <w:t>.</w:t>
      </w:r>
      <w:r w:rsidR="00C30ED7">
        <w:rPr>
          <w:rFonts w:ascii="Times New Roman" w:hAnsi="Times New Roman" w:cs="Times New Roman"/>
          <w:color w:val="000000"/>
          <w:spacing w:val="2"/>
          <w:sz w:val="28"/>
          <w:szCs w:val="28"/>
        </w:rPr>
        <w:t>6</w:t>
      </w:r>
      <w:r w:rsidR="003556A2" w:rsidRPr="003556A2">
        <w:rPr>
          <w:rFonts w:ascii="Times New Roman" w:hAnsi="Times New Roman" w:cs="Times New Roman"/>
          <w:color w:val="000000"/>
          <w:spacing w:val="2"/>
          <w:sz w:val="28"/>
          <w:szCs w:val="28"/>
        </w:rPr>
        <w:t>. Настоящий договор составлен в 2-х экземплярах, имеющих одинаковую юридическую силу, по одному экземпляру для каждой Стороны.</w:t>
      </w:r>
    </w:p>
    <w:p w14:paraId="61729B03" w14:textId="77777777" w:rsidR="003556A2" w:rsidRPr="003556A2" w:rsidRDefault="003556A2" w:rsidP="003556A2">
      <w:pPr>
        <w:spacing w:after="0" w:line="240" w:lineRule="auto"/>
        <w:ind w:firstLine="709"/>
        <w:jc w:val="center"/>
        <w:rPr>
          <w:rFonts w:ascii="Times New Roman" w:hAnsi="Times New Roman" w:cs="Times New Roman"/>
          <w:b/>
          <w:color w:val="000000"/>
          <w:sz w:val="28"/>
          <w:szCs w:val="28"/>
        </w:rPr>
      </w:pPr>
    </w:p>
    <w:p w14:paraId="04B1BCE7" w14:textId="62E438B0" w:rsidR="003556A2" w:rsidRPr="003556A2" w:rsidRDefault="001F5C77" w:rsidP="003556A2">
      <w:pPr>
        <w:spacing w:after="0" w:line="240" w:lineRule="auto"/>
        <w:ind w:firstLine="709"/>
        <w:jc w:val="center"/>
        <w:rPr>
          <w:rFonts w:ascii="Times New Roman" w:hAnsi="Times New Roman" w:cs="Times New Roman"/>
          <w:b/>
          <w:color w:val="000000"/>
          <w:spacing w:val="-2"/>
          <w:w w:val="106"/>
          <w:sz w:val="28"/>
          <w:szCs w:val="28"/>
        </w:rPr>
      </w:pPr>
      <w:r>
        <w:rPr>
          <w:rFonts w:ascii="Times New Roman" w:hAnsi="Times New Roman" w:cs="Times New Roman"/>
          <w:b/>
          <w:color w:val="000000"/>
          <w:sz w:val="28"/>
          <w:szCs w:val="28"/>
        </w:rPr>
        <w:t>10</w:t>
      </w:r>
      <w:r w:rsidR="003556A2" w:rsidRPr="003556A2">
        <w:rPr>
          <w:rFonts w:ascii="Times New Roman" w:hAnsi="Times New Roman" w:cs="Times New Roman"/>
          <w:b/>
          <w:color w:val="000000"/>
          <w:sz w:val="28"/>
          <w:szCs w:val="28"/>
        </w:rPr>
        <w:t>. Юридические адреса и банковские реквизиты Сторон</w:t>
      </w:r>
    </w:p>
    <w:tbl>
      <w:tblPr>
        <w:tblpPr w:leftFromText="180" w:rightFromText="180" w:vertAnchor="text" w:horzAnchor="margin" w:tblpY="188"/>
        <w:tblW w:w="9747" w:type="dxa"/>
        <w:tblLook w:val="01E0" w:firstRow="1" w:lastRow="1" w:firstColumn="1" w:lastColumn="1" w:noHBand="0" w:noVBand="0"/>
      </w:tblPr>
      <w:tblGrid>
        <w:gridCol w:w="5070"/>
        <w:gridCol w:w="4677"/>
      </w:tblGrid>
      <w:tr w:rsidR="003556A2" w:rsidRPr="003556A2" w14:paraId="06CD2254" w14:textId="77777777" w:rsidTr="00764803">
        <w:tc>
          <w:tcPr>
            <w:tcW w:w="5070" w:type="dxa"/>
          </w:tcPr>
          <w:p w14:paraId="31A8923B" w14:textId="77777777" w:rsidR="003556A2" w:rsidRPr="003556A2" w:rsidRDefault="003556A2" w:rsidP="003556A2">
            <w:pPr>
              <w:shd w:val="clear" w:color="auto" w:fill="FFFFFF"/>
              <w:spacing w:after="0" w:line="240" w:lineRule="auto"/>
              <w:ind w:firstLine="709"/>
              <w:rPr>
                <w:rFonts w:ascii="Times New Roman" w:hAnsi="Times New Roman" w:cs="Times New Roman"/>
                <w:b/>
                <w:color w:val="000000"/>
                <w:sz w:val="26"/>
                <w:szCs w:val="26"/>
              </w:rPr>
            </w:pPr>
            <w:r w:rsidRPr="003556A2">
              <w:rPr>
                <w:rFonts w:ascii="Times New Roman" w:hAnsi="Times New Roman" w:cs="Times New Roman"/>
                <w:b/>
                <w:color w:val="000000"/>
                <w:sz w:val="26"/>
                <w:szCs w:val="26"/>
              </w:rPr>
              <w:t>Заказчик:</w:t>
            </w:r>
          </w:p>
          <w:p w14:paraId="2AFEB0A2" w14:textId="77777777" w:rsidR="003556A2" w:rsidRPr="003556A2" w:rsidRDefault="003556A2" w:rsidP="003556A2">
            <w:pPr>
              <w:shd w:val="clear" w:color="auto" w:fill="FFFFFF"/>
              <w:spacing w:after="0" w:line="240" w:lineRule="auto"/>
              <w:ind w:firstLine="709"/>
              <w:rPr>
                <w:rFonts w:ascii="Times New Roman" w:hAnsi="Times New Roman" w:cs="Times New Roman"/>
                <w:spacing w:val="-5"/>
              </w:rPr>
            </w:pPr>
            <w:r w:rsidRPr="003556A2">
              <w:rPr>
                <w:rFonts w:ascii="Times New Roman" w:hAnsi="Times New Roman" w:cs="Times New Roman"/>
                <w:spacing w:val="-7"/>
              </w:rPr>
              <w:t>Акционерное общество «Содружество»</w:t>
            </w:r>
          </w:p>
          <w:p w14:paraId="07CB1078" w14:textId="77777777" w:rsidR="003556A2" w:rsidRPr="003556A2" w:rsidRDefault="003556A2" w:rsidP="003556A2">
            <w:pPr>
              <w:widowControl w:val="0"/>
              <w:spacing w:after="0" w:line="240" w:lineRule="auto"/>
              <w:ind w:firstLine="709"/>
              <w:rPr>
                <w:rFonts w:ascii="Times New Roman" w:hAnsi="Times New Roman" w:cs="Times New Roman"/>
                <w:spacing w:val="-7"/>
              </w:rPr>
            </w:pPr>
            <w:r w:rsidRPr="003556A2">
              <w:rPr>
                <w:rFonts w:ascii="Times New Roman" w:hAnsi="Times New Roman" w:cs="Times New Roman"/>
                <w:spacing w:val="-7"/>
              </w:rPr>
              <w:t xml:space="preserve">420021, г. Казань, </w:t>
            </w:r>
          </w:p>
          <w:p w14:paraId="1443885D" w14:textId="77777777" w:rsidR="003556A2" w:rsidRPr="003556A2" w:rsidRDefault="003556A2" w:rsidP="003556A2">
            <w:pPr>
              <w:widowControl w:val="0"/>
              <w:spacing w:after="0" w:line="240" w:lineRule="auto"/>
              <w:ind w:firstLine="709"/>
              <w:rPr>
                <w:rFonts w:ascii="Times New Roman" w:hAnsi="Times New Roman" w:cs="Times New Roman"/>
                <w:spacing w:val="-7"/>
              </w:rPr>
            </w:pPr>
            <w:r w:rsidRPr="003556A2">
              <w:rPr>
                <w:rFonts w:ascii="Times New Roman" w:hAnsi="Times New Roman" w:cs="Times New Roman"/>
                <w:spacing w:val="-7"/>
              </w:rPr>
              <w:t>ул. Галиаскара Камала, д.11</w:t>
            </w:r>
          </w:p>
          <w:p w14:paraId="7DD3172C" w14:textId="77777777" w:rsidR="003556A2" w:rsidRPr="003556A2" w:rsidRDefault="003556A2" w:rsidP="003556A2">
            <w:pPr>
              <w:widowControl w:val="0"/>
              <w:spacing w:after="0" w:line="240" w:lineRule="auto"/>
              <w:ind w:firstLine="709"/>
              <w:rPr>
                <w:rFonts w:ascii="Times New Roman" w:hAnsi="Times New Roman" w:cs="Times New Roman"/>
                <w:spacing w:val="-7"/>
              </w:rPr>
            </w:pPr>
            <w:r w:rsidRPr="003556A2">
              <w:rPr>
                <w:rFonts w:ascii="Times New Roman" w:hAnsi="Times New Roman" w:cs="Times New Roman"/>
                <w:spacing w:val="-8"/>
              </w:rPr>
              <w:t xml:space="preserve">ИНН </w:t>
            </w:r>
            <w:r w:rsidRPr="003556A2">
              <w:rPr>
                <w:rFonts w:ascii="Times New Roman" w:hAnsi="Times New Roman" w:cs="Times New Roman"/>
                <w:spacing w:val="-7"/>
              </w:rPr>
              <w:t>1655182480</w:t>
            </w:r>
          </w:p>
          <w:p w14:paraId="262CE673" w14:textId="77777777" w:rsidR="003556A2" w:rsidRPr="003556A2" w:rsidRDefault="003556A2" w:rsidP="003556A2">
            <w:pPr>
              <w:widowControl w:val="0"/>
              <w:spacing w:after="0" w:line="240" w:lineRule="auto"/>
              <w:ind w:firstLine="709"/>
              <w:rPr>
                <w:rFonts w:ascii="Times New Roman" w:hAnsi="Times New Roman" w:cs="Times New Roman"/>
                <w:spacing w:val="-7"/>
              </w:rPr>
            </w:pPr>
            <w:r w:rsidRPr="003556A2">
              <w:rPr>
                <w:rFonts w:ascii="Times New Roman" w:hAnsi="Times New Roman" w:cs="Times New Roman"/>
                <w:spacing w:val="-7"/>
              </w:rPr>
              <w:t>КПП 165501001</w:t>
            </w:r>
          </w:p>
          <w:p w14:paraId="2391A02C" w14:textId="77777777" w:rsidR="003556A2" w:rsidRPr="003556A2" w:rsidRDefault="003556A2" w:rsidP="003556A2">
            <w:pPr>
              <w:widowControl w:val="0"/>
              <w:spacing w:after="0" w:line="240" w:lineRule="auto"/>
              <w:ind w:firstLine="709"/>
              <w:rPr>
                <w:rFonts w:ascii="Times New Roman" w:hAnsi="Times New Roman" w:cs="Times New Roman"/>
                <w:spacing w:val="-7"/>
              </w:rPr>
            </w:pPr>
            <w:r w:rsidRPr="003556A2">
              <w:rPr>
                <w:rFonts w:ascii="Times New Roman" w:hAnsi="Times New Roman" w:cs="Times New Roman"/>
                <w:spacing w:val="-7"/>
              </w:rPr>
              <w:t>ОГРН 1091690049791</w:t>
            </w:r>
          </w:p>
          <w:p w14:paraId="24BA7C05" w14:textId="77777777" w:rsidR="003556A2" w:rsidRPr="003556A2" w:rsidRDefault="003556A2" w:rsidP="003556A2">
            <w:pPr>
              <w:widowControl w:val="0"/>
              <w:spacing w:after="0" w:line="240" w:lineRule="auto"/>
              <w:ind w:firstLine="709"/>
              <w:rPr>
                <w:rFonts w:ascii="Times New Roman" w:hAnsi="Times New Roman" w:cs="Times New Roman"/>
                <w:spacing w:val="-7"/>
                <w:szCs w:val="28"/>
              </w:rPr>
            </w:pPr>
            <w:r w:rsidRPr="003556A2">
              <w:rPr>
                <w:rFonts w:ascii="Times New Roman" w:hAnsi="Times New Roman" w:cs="Times New Roman"/>
                <w:spacing w:val="-7"/>
                <w:szCs w:val="28"/>
              </w:rPr>
              <w:t>р/</w:t>
            </w:r>
            <w:proofErr w:type="gramStart"/>
            <w:r w:rsidRPr="003556A2">
              <w:rPr>
                <w:rFonts w:ascii="Times New Roman" w:hAnsi="Times New Roman" w:cs="Times New Roman"/>
                <w:spacing w:val="-7"/>
                <w:szCs w:val="28"/>
              </w:rPr>
              <w:t>сч  40702810845029006328</w:t>
            </w:r>
            <w:proofErr w:type="gramEnd"/>
          </w:p>
          <w:p w14:paraId="2134A2F6" w14:textId="77777777" w:rsidR="003556A2" w:rsidRPr="003556A2" w:rsidRDefault="003556A2" w:rsidP="003556A2">
            <w:pPr>
              <w:widowControl w:val="0"/>
              <w:spacing w:after="0" w:line="240" w:lineRule="auto"/>
              <w:ind w:firstLine="709"/>
              <w:rPr>
                <w:rFonts w:ascii="Times New Roman" w:hAnsi="Times New Roman" w:cs="Times New Roman"/>
                <w:spacing w:val="-7"/>
                <w:szCs w:val="28"/>
              </w:rPr>
            </w:pPr>
            <w:proofErr w:type="gramStart"/>
            <w:r w:rsidRPr="003556A2">
              <w:rPr>
                <w:rFonts w:ascii="Times New Roman" w:hAnsi="Times New Roman" w:cs="Times New Roman"/>
                <w:spacing w:val="-7"/>
                <w:szCs w:val="28"/>
              </w:rPr>
              <w:t>в  ПАО</w:t>
            </w:r>
            <w:proofErr w:type="gramEnd"/>
            <w:r w:rsidRPr="003556A2">
              <w:rPr>
                <w:rFonts w:ascii="Times New Roman" w:hAnsi="Times New Roman" w:cs="Times New Roman"/>
                <w:spacing w:val="-7"/>
                <w:szCs w:val="28"/>
              </w:rPr>
              <w:t xml:space="preserve"> «АК БАРС» Банк </w:t>
            </w:r>
          </w:p>
          <w:p w14:paraId="7B5C745B" w14:textId="77777777" w:rsidR="003556A2" w:rsidRPr="003556A2" w:rsidRDefault="003556A2" w:rsidP="003556A2">
            <w:pPr>
              <w:widowControl w:val="0"/>
              <w:spacing w:after="0" w:line="240" w:lineRule="auto"/>
              <w:ind w:firstLine="709"/>
              <w:rPr>
                <w:rFonts w:ascii="Times New Roman" w:hAnsi="Times New Roman" w:cs="Times New Roman"/>
                <w:spacing w:val="-7"/>
                <w:szCs w:val="28"/>
              </w:rPr>
            </w:pPr>
            <w:r w:rsidRPr="003556A2">
              <w:rPr>
                <w:rFonts w:ascii="Times New Roman" w:hAnsi="Times New Roman" w:cs="Times New Roman"/>
                <w:spacing w:val="-7"/>
                <w:szCs w:val="28"/>
              </w:rPr>
              <w:t xml:space="preserve">г. Казань, ул. </w:t>
            </w:r>
            <w:proofErr w:type="gramStart"/>
            <w:r w:rsidRPr="003556A2">
              <w:rPr>
                <w:rFonts w:ascii="Times New Roman" w:hAnsi="Times New Roman" w:cs="Times New Roman"/>
                <w:spacing w:val="-7"/>
                <w:szCs w:val="28"/>
              </w:rPr>
              <w:t>Кремлевская  8</w:t>
            </w:r>
            <w:proofErr w:type="gramEnd"/>
          </w:p>
          <w:p w14:paraId="24E8C1B8" w14:textId="77777777" w:rsidR="003556A2" w:rsidRPr="003556A2" w:rsidRDefault="003556A2" w:rsidP="003556A2">
            <w:pPr>
              <w:spacing w:after="0" w:line="240" w:lineRule="auto"/>
              <w:ind w:firstLine="709"/>
              <w:rPr>
                <w:rFonts w:ascii="Times New Roman" w:hAnsi="Times New Roman" w:cs="Times New Roman"/>
                <w:szCs w:val="28"/>
              </w:rPr>
            </w:pPr>
            <w:r w:rsidRPr="003556A2">
              <w:rPr>
                <w:rFonts w:ascii="Times New Roman" w:hAnsi="Times New Roman" w:cs="Times New Roman"/>
                <w:spacing w:val="-6"/>
                <w:szCs w:val="28"/>
              </w:rPr>
              <w:t xml:space="preserve">БИК </w:t>
            </w:r>
            <w:r w:rsidRPr="003556A2">
              <w:rPr>
                <w:rFonts w:ascii="Times New Roman" w:hAnsi="Times New Roman" w:cs="Times New Roman"/>
                <w:spacing w:val="-7"/>
                <w:szCs w:val="28"/>
              </w:rPr>
              <w:t>049205805</w:t>
            </w:r>
          </w:p>
          <w:p w14:paraId="105C70A9" w14:textId="77777777" w:rsidR="003556A2" w:rsidRPr="003556A2" w:rsidRDefault="003556A2" w:rsidP="003556A2">
            <w:pPr>
              <w:shd w:val="clear" w:color="auto" w:fill="FFFFFF"/>
              <w:spacing w:after="0" w:line="240" w:lineRule="auto"/>
              <w:ind w:firstLine="709"/>
              <w:rPr>
                <w:rFonts w:ascii="Times New Roman" w:hAnsi="Times New Roman" w:cs="Times New Roman"/>
                <w:szCs w:val="28"/>
              </w:rPr>
            </w:pPr>
            <w:r w:rsidRPr="003556A2">
              <w:rPr>
                <w:rFonts w:ascii="Times New Roman" w:hAnsi="Times New Roman" w:cs="Times New Roman"/>
                <w:spacing w:val="-3"/>
                <w:szCs w:val="28"/>
              </w:rPr>
              <w:t>к/</w:t>
            </w:r>
            <w:proofErr w:type="gramStart"/>
            <w:r w:rsidRPr="003556A2">
              <w:rPr>
                <w:rFonts w:ascii="Times New Roman" w:hAnsi="Times New Roman" w:cs="Times New Roman"/>
                <w:spacing w:val="-3"/>
                <w:szCs w:val="28"/>
              </w:rPr>
              <w:t xml:space="preserve">с  </w:t>
            </w:r>
            <w:r w:rsidRPr="003556A2">
              <w:rPr>
                <w:rFonts w:ascii="Times New Roman" w:hAnsi="Times New Roman" w:cs="Times New Roman"/>
                <w:spacing w:val="-7"/>
                <w:szCs w:val="28"/>
              </w:rPr>
              <w:t>30101810000000000805</w:t>
            </w:r>
            <w:proofErr w:type="gramEnd"/>
          </w:p>
          <w:p w14:paraId="455ABB71" w14:textId="77777777" w:rsidR="003556A2" w:rsidRPr="003556A2" w:rsidRDefault="003556A2" w:rsidP="003556A2">
            <w:pPr>
              <w:spacing w:after="0" w:line="240" w:lineRule="auto"/>
              <w:ind w:firstLine="709"/>
              <w:rPr>
                <w:rFonts w:ascii="Times New Roman" w:hAnsi="Times New Roman" w:cs="Times New Roman"/>
                <w:bCs/>
                <w:sz w:val="26"/>
                <w:szCs w:val="26"/>
              </w:rPr>
            </w:pPr>
            <w:r w:rsidRPr="003556A2">
              <w:rPr>
                <w:rFonts w:ascii="Times New Roman" w:hAnsi="Times New Roman" w:cs="Times New Roman"/>
                <w:spacing w:val="-7"/>
              </w:rPr>
              <w:t xml:space="preserve">тел. 8(843) </w:t>
            </w:r>
            <w:r w:rsidRPr="003556A2">
              <w:rPr>
                <w:rFonts w:ascii="Times New Roman" w:hAnsi="Times New Roman" w:cs="Times New Roman"/>
                <w:bCs/>
              </w:rPr>
              <w:t xml:space="preserve">202-28-00  </w:t>
            </w:r>
            <w:r w:rsidRPr="003556A2">
              <w:rPr>
                <w:rFonts w:ascii="Times New Roman" w:hAnsi="Times New Roman" w:cs="Times New Roman"/>
                <w:spacing w:val="-7"/>
                <w:sz w:val="26"/>
              </w:rPr>
              <w:t xml:space="preserve"> </w:t>
            </w:r>
          </w:p>
        </w:tc>
        <w:tc>
          <w:tcPr>
            <w:tcW w:w="4677" w:type="dxa"/>
          </w:tcPr>
          <w:p w14:paraId="44D5B2CB" w14:textId="77777777" w:rsidR="003556A2" w:rsidRPr="003556A2" w:rsidRDefault="003556A2" w:rsidP="003556A2">
            <w:pPr>
              <w:shd w:val="clear" w:color="auto" w:fill="FFFFFF"/>
              <w:spacing w:after="0" w:line="240" w:lineRule="auto"/>
              <w:ind w:firstLine="709"/>
              <w:rPr>
                <w:rFonts w:ascii="Times New Roman" w:hAnsi="Times New Roman" w:cs="Times New Roman"/>
                <w:b/>
                <w:color w:val="000000"/>
                <w:sz w:val="26"/>
                <w:szCs w:val="26"/>
              </w:rPr>
            </w:pPr>
            <w:r w:rsidRPr="003556A2">
              <w:rPr>
                <w:rFonts w:ascii="Times New Roman" w:hAnsi="Times New Roman" w:cs="Times New Roman"/>
                <w:b/>
                <w:color w:val="000000"/>
                <w:sz w:val="26"/>
                <w:szCs w:val="26"/>
              </w:rPr>
              <w:t>Исполнитель:</w:t>
            </w:r>
          </w:p>
          <w:p w14:paraId="5539004B" w14:textId="77777777" w:rsidR="003556A2" w:rsidRPr="003556A2" w:rsidRDefault="003556A2" w:rsidP="003556A2">
            <w:pPr>
              <w:tabs>
                <w:tab w:val="left" w:pos="1051"/>
              </w:tabs>
              <w:spacing w:after="0" w:line="240" w:lineRule="auto"/>
              <w:ind w:firstLine="709"/>
              <w:rPr>
                <w:rFonts w:ascii="Times New Roman" w:eastAsia="MS Mincho" w:hAnsi="Times New Roman" w:cs="Times New Roman"/>
                <w:color w:val="000000"/>
                <w:sz w:val="26"/>
                <w:szCs w:val="26"/>
              </w:rPr>
            </w:pPr>
          </w:p>
        </w:tc>
      </w:tr>
    </w:tbl>
    <w:p w14:paraId="06AAA545" w14:textId="4520E734" w:rsidR="003556A2" w:rsidRPr="003556A2" w:rsidRDefault="003556A2" w:rsidP="003556A2">
      <w:pPr>
        <w:shd w:val="clear" w:color="auto" w:fill="FFFFFF"/>
        <w:tabs>
          <w:tab w:val="left" w:pos="1243"/>
        </w:tabs>
        <w:spacing w:after="0" w:line="240" w:lineRule="auto"/>
        <w:ind w:firstLine="709"/>
        <w:jc w:val="center"/>
        <w:rPr>
          <w:rFonts w:ascii="Times New Roman" w:hAnsi="Times New Roman" w:cs="Times New Roman"/>
          <w:b/>
          <w:color w:val="000000"/>
          <w:sz w:val="28"/>
          <w:szCs w:val="28"/>
        </w:rPr>
      </w:pPr>
      <w:r w:rsidRPr="003556A2">
        <w:rPr>
          <w:rFonts w:ascii="Times New Roman" w:hAnsi="Times New Roman" w:cs="Times New Roman"/>
          <w:b/>
          <w:color w:val="000000"/>
          <w:sz w:val="28"/>
          <w:szCs w:val="28"/>
        </w:rPr>
        <w:t>1</w:t>
      </w:r>
      <w:r w:rsidR="001F5C77">
        <w:rPr>
          <w:rFonts w:ascii="Times New Roman" w:hAnsi="Times New Roman" w:cs="Times New Roman"/>
          <w:b/>
          <w:color w:val="000000"/>
          <w:sz w:val="28"/>
          <w:szCs w:val="28"/>
        </w:rPr>
        <w:t>1</w:t>
      </w:r>
      <w:r w:rsidRPr="003556A2">
        <w:rPr>
          <w:rFonts w:ascii="Times New Roman" w:hAnsi="Times New Roman" w:cs="Times New Roman"/>
          <w:b/>
          <w:color w:val="000000"/>
          <w:sz w:val="28"/>
          <w:szCs w:val="28"/>
        </w:rPr>
        <w:t>. Подписи сторон:</w:t>
      </w:r>
    </w:p>
    <w:p w14:paraId="5B92F6BF" w14:textId="77777777" w:rsidR="003556A2" w:rsidRPr="003556A2" w:rsidRDefault="003556A2" w:rsidP="003556A2">
      <w:pPr>
        <w:shd w:val="clear" w:color="auto" w:fill="FFFFFF"/>
        <w:tabs>
          <w:tab w:val="left" w:pos="1243"/>
        </w:tabs>
        <w:spacing w:after="0" w:line="240" w:lineRule="auto"/>
        <w:ind w:firstLine="709"/>
        <w:jc w:val="center"/>
        <w:rPr>
          <w:rFonts w:ascii="Times New Roman" w:hAnsi="Times New Roman" w:cs="Times New Roman"/>
          <w:b/>
          <w:color w:val="000000"/>
          <w:sz w:val="26"/>
          <w:szCs w:val="26"/>
        </w:rPr>
      </w:pPr>
    </w:p>
    <w:p w14:paraId="3010DD72" w14:textId="77777777" w:rsidR="003556A2" w:rsidRPr="003556A2" w:rsidRDefault="003556A2" w:rsidP="003556A2">
      <w:pPr>
        <w:shd w:val="clear" w:color="auto" w:fill="FFFFFF"/>
        <w:tabs>
          <w:tab w:val="left" w:pos="1243"/>
        </w:tabs>
        <w:spacing w:after="0" w:line="240" w:lineRule="auto"/>
        <w:ind w:firstLine="709"/>
        <w:rPr>
          <w:rFonts w:ascii="Times New Roman" w:hAnsi="Times New Roman" w:cs="Times New Roman"/>
          <w:b/>
          <w:color w:val="000000"/>
          <w:sz w:val="26"/>
          <w:szCs w:val="26"/>
        </w:rPr>
      </w:pPr>
      <w:r w:rsidRPr="003556A2">
        <w:rPr>
          <w:rFonts w:ascii="Times New Roman" w:hAnsi="Times New Roman" w:cs="Times New Roman"/>
          <w:b/>
          <w:color w:val="000000"/>
          <w:sz w:val="26"/>
          <w:szCs w:val="26"/>
        </w:rPr>
        <w:t>От ЗАКАЗЧИКА:</w:t>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t>От ИСПОЛНИТЕЛЯ:</w:t>
      </w:r>
    </w:p>
    <w:p w14:paraId="120C3303" w14:textId="77777777" w:rsidR="003556A2" w:rsidRPr="003556A2" w:rsidRDefault="003556A2" w:rsidP="003556A2">
      <w:pPr>
        <w:shd w:val="clear" w:color="auto" w:fill="FFFFFF"/>
        <w:spacing w:after="0" w:line="240" w:lineRule="auto"/>
        <w:ind w:firstLine="709"/>
        <w:rPr>
          <w:rFonts w:ascii="Times New Roman" w:hAnsi="Times New Roman" w:cs="Times New Roman"/>
          <w:b/>
          <w:color w:val="000000"/>
          <w:sz w:val="26"/>
          <w:szCs w:val="26"/>
        </w:rPr>
      </w:pPr>
      <w:r w:rsidRPr="003556A2">
        <w:rPr>
          <w:rFonts w:ascii="Times New Roman" w:hAnsi="Times New Roman" w:cs="Times New Roman"/>
          <w:b/>
          <w:color w:val="000000"/>
          <w:sz w:val="26"/>
          <w:szCs w:val="26"/>
        </w:rPr>
        <w:t xml:space="preserve">Генеральный директор      </w:t>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r>
    </w:p>
    <w:p w14:paraId="790DB056" w14:textId="77777777" w:rsidR="003556A2" w:rsidRPr="003556A2" w:rsidRDefault="003556A2" w:rsidP="003556A2">
      <w:pPr>
        <w:shd w:val="clear" w:color="auto" w:fill="FFFFFF"/>
        <w:spacing w:after="0" w:line="240" w:lineRule="auto"/>
        <w:ind w:firstLine="709"/>
        <w:rPr>
          <w:rFonts w:ascii="Times New Roman" w:hAnsi="Times New Roman" w:cs="Times New Roman"/>
          <w:b/>
          <w:color w:val="000000"/>
          <w:sz w:val="26"/>
          <w:szCs w:val="26"/>
        </w:rPr>
      </w:pPr>
      <w:r w:rsidRPr="003556A2">
        <w:rPr>
          <w:rFonts w:ascii="Times New Roman" w:hAnsi="Times New Roman" w:cs="Times New Roman"/>
          <w:b/>
          <w:color w:val="000000"/>
          <w:sz w:val="26"/>
          <w:szCs w:val="26"/>
        </w:rPr>
        <w:t>АО «Содружество»</w:t>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t xml:space="preserve"> </w:t>
      </w:r>
    </w:p>
    <w:p w14:paraId="1D32C091" w14:textId="77777777" w:rsidR="003556A2" w:rsidRPr="003556A2" w:rsidRDefault="003556A2" w:rsidP="003556A2">
      <w:pPr>
        <w:shd w:val="clear" w:color="auto" w:fill="FFFFFF"/>
        <w:spacing w:after="0" w:line="240" w:lineRule="auto"/>
        <w:ind w:firstLine="709"/>
        <w:rPr>
          <w:rFonts w:ascii="Times New Roman" w:hAnsi="Times New Roman" w:cs="Times New Roman"/>
          <w:b/>
          <w:color w:val="000000"/>
          <w:sz w:val="26"/>
          <w:szCs w:val="26"/>
        </w:rPr>
      </w:pPr>
    </w:p>
    <w:p w14:paraId="3F122EC0" w14:textId="77777777" w:rsidR="003556A2" w:rsidRPr="003556A2" w:rsidRDefault="003556A2" w:rsidP="003556A2">
      <w:pPr>
        <w:spacing w:after="0" w:line="240" w:lineRule="auto"/>
        <w:ind w:firstLine="709"/>
        <w:rPr>
          <w:rFonts w:ascii="Times New Roman" w:hAnsi="Times New Roman" w:cs="Times New Roman"/>
          <w:b/>
          <w:color w:val="000000"/>
          <w:sz w:val="26"/>
          <w:szCs w:val="26"/>
        </w:rPr>
      </w:pPr>
      <w:r w:rsidRPr="003556A2">
        <w:rPr>
          <w:rFonts w:ascii="Times New Roman" w:hAnsi="Times New Roman" w:cs="Times New Roman"/>
          <w:b/>
          <w:color w:val="000000"/>
          <w:sz w:val="26"/>
          <w:szCs w:val="26"/>
        </w:rPr>
        <w:t>____________ А.И. Ахметшин</w:t>
      </w:r>
      <w:r w:rsidRPr="003556A2">
        <w:rPr>
          <w:rFonts w:ascii="Times New Roman" w:hAnsi="Times New Roman" w:cs="Times New Roman"/>
          <w:b/>
          <w:color w:val="000000"/>
          <w:sz w:val="26"/>
          <w:szCs w:val="26"/>
        </w:rPr>
        <w:tab/>
      </w:r>
      <w:r w:rsidRPr="003556A2">
        <w:rPr>
          <w:rFonts w:ascii="Times New Roman" w:hAnsi="Times New Roman" w:cs="Times New Roman"/>
          <w:b/>
          <w:color w:val="000000"/>
          <w:sz w:val="26"/>
          <w:szCs w:val="26"/>
        </w:rPr>
        <w:tab/>
        <w:t xml:space="preserve">          </w:t>
      </w:r>
      <w:r w:rsidRPr="003556A2">
        <w:rPr>
          <w:rFonts w:ascii="Times New Roman" w:hAnsi="Times New Roman" w:cs="Times New Roman"/>
          <w:b/>
          <w:color w:val="000000"/>
          <w:sz w:val="26"/>
          <w:szCs w:val="26"/>
        </w:rPr>
        <w:tab/>
        <w:t>____________/___________/</w:t>
      </w:r>
    </w:p>
    <w:p w14:paraId="37985ECE" w14:textId="77777777" w:rsidR="003556A2" w:rsidRPr="003556A2" w:rsidRDefault="003556A2" w:rsidP="003556A2">
      <w:pPr>
        <w:spacing w:after="0" w:line="240" w:lineRule="auto"/>
        <w:ind w:firstLine="709"/>
        <w:rPr>
          <w:rFonts w:ascii="Times New Roman" w:hAnsi="Times New Roman" w:cs="Times New Roman"/>
          <w:b/>
          <w:color w:val="000000"/>
          <w:sz w:val="26"/>
          <w:szCs w:val="26"/>
        </w:rPr>
      </w:pPr>
      <w:r w:rsidRPr="003556A2">
        <w:rPr>
          <w:rFonts w:ascii="Times New Roman" w:hAnsi="Times New Roman" w:cs="Times New Roman"/>
          <w:b/>
          <w:color w:val="000000"/>
          <w:sz w:val="26"/>
          <w:szCs w:val="26"/>
        </w:rPr>
        <w:t>М.П.                                                                               М.П.</w:t>
      </w:r>
    </w:p>
    <w:p w14:paraId="706C7A30" w14:textId="1BC3EA33" w:rsidR="003556A2" w:rsidRDefault="003556A2" w:rsidP="003556A2">
      <w:pPr>
        <w:tabs>
          <w:tab w:val="left" w:pos="6750"/>
        </w:tabs>
        <w:spacing w:after="0" w:line="240" w:lineRule="auto"/>
        <w:ind w:firstLine="709"/>
        <w:jc w:val="center"/>
        <w:rPr>
          <w:rFonts w:ascii="Times New Roman" w:hAnsi="Times New Roman" w:cs="Times New Roman"/>
          <w:sz w:val="24"/>
          <w:szCs w:val="24"/>
        </w:rPr>
      </w:pPr>
    </w:p>
    <w:p w14:paraId="45FC555C" w14:textId="7C63720D" w:rsidR="001D7618" w:rsidRDefault="001D7618" w:rsidP="003556A2">
      <w:pPr>
        <w:tabs>
          <w:tab w:val="left" w:pos="6750"/>
        </w:tabs>
        <w:spacing w:after="0" w:line="240" w:lineRule="auto"/>
        <w:ind w:firstLine="709"/>
        <w:jc w:val="center"/>
        <w:rPr>
          <w:rFonts w:ascii="Times New Roman" w:hAnsi="Times New Roman" w:cs="Times New Roman"/>
          <w:sz w:val="24"/>
          <w:szCs w:val="24"/>
        </w:rPr>
      </w:pPr>
    </w:p>
    <w:p w14:paraId="0E1B4F71" w14:textId="7F147FE1" w:rsidR="001D7618" w:rsidRDefault="001D7618" w:rsidP="003556A2">
      <w:pPr>
        <w:tabs>
          <w:tab w:val="left" w:pos="6750"/>
        </w:tabs>
        <w:spacing w:after="0" w:line="240" w:lineRule="auto"/>
        <w:ind w:firstLine="709"/>
        <w:jc w:val="center"/>
        <w:rPr>
          <w:rFonts w:ascii="Times New Roman" w:hAnsi="Times New Roman" w:cs="Times New Roman"/>
          <w:sz w:val="24"/>
          <w:szCs w:val="24"/>
        </w:rPr>
      </w:pPr>
    </w:p>
    <w:p w14:paraId="507AE5BB" w14:textId="15CC0EAD"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505BD139" w14:textId="6D765165"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6F1D79CA" w14:textId="58D61C03"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28FD9301" w14:textId="22FD6721"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6E6A27B0" w14:textId="79818ECF"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7A508F69" w14:textId="7F9AA4DA"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6AB34D2F" w14:textId="7BA4E601"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00189DB7" w14:textId="4B6737F1"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51D9F6D0" w14:textId="31DE5E02"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3AC94167" w14:textId="55DEDB9E"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619C1603" w14:textId="3C055438"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337CCE19" w14:textId="55FB622F"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27F27B65" w14:textId="1C748EC3"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3E9583BD" w14:textId="08EBCCA5"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59168765" w14:textId="50550309"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686245D6" w14:textId="1D1E0D38"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24EDD518" w14:textId="5314B297"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5C141F86" w14:textId="0B0A3B43"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22903C2E" w14:textId="12616517"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3D6FD58F" w14:textId="06609D41"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437D72F9" w14:textId="77777777" w:rsidR="00C47467" w:rsidRDefault="00C47467" w:rsidP="003556A2">
      <w:pPr>
        <w:tabs>
          <w:tab w:val="left" w:pos="6750"/>
        </w:tabs>
        <w:spacing w:after="0" w:line="240" w:lineRule="auto"/>
        <w:ind w:firstLine="709"/>
        <w:jc w:val="center"/>
        <w:rPr>
          <w:rFonts w:ascii="Times New Roman" w:hAnsi="Times New Roman" w:cs="Times New Roman"/>
          <w:sz w:val="24"/>
          <w:szCs w:val="24"/>
        </w:rPr>
      </w:pPr>
    </w:p>
    <w:p w14:paraId="7672F50B" w14:textId="77777777" w:rsidR="008568B5" w:rsidRPr="00FE15EA" w:rsidRDefault="008568B5" w:rsidP="008568B5">
      <w:pPr>
        <w:pStyle w:val="6"/>
        <w:jc w:val="right"/>
        <w:rPr>
          <w:color w:val="000000"/>
          <w:lang w:val="ru-RU"/>
        </w:rPr>
      </w:pPr>
      <w:r w:rsidRPr="00FE15EA">
        <w:rPr>
          <w:color w:val="000000"/>
          <w:lang w:val="ru-RU"/>
        </w:rPr>
        <w:t>Приложение № 1</w:t>
      </w:r>
    </w:p>
    <w:p w14:paraId="332FB13D" w14:textId="77777777" w:rsidR="008568B5" w:rsidRPr="00FE15EA" w:rsidRDefault="008568B5" w:rsidP="008568B5">
      <w:pPr>
        <w:ind w:left="150"/>
        <w:jc w:val="right"/>
        <w:rPr>
          <w:rFonts w:ascii="Times New Roman" w:hAnsi="Times New Roman" w:cs="Times New Roman"/>
          <w:color w:val="000000"/>
          <w:sz w:val="20"/>
          <w:szCs w:val="20"/>
        </w:rPr>
      </w:pPr>
      <w:r w:rsidRPr="00FE15EA">
        <w:rPr>
          <w:rFonts w:ascii="Times New Roman" w:hAnsi="Times New Roman" w:cs="Times New Roman"/>
          <w:b/>
          <w:color w:val="000000"/>
          <w:sz w:val="20"/>
          <w:szCs w:val="20"/>
        </w:rPr>
        <w:t xml:space="preserve"> к Договору № ____ от ____</w:t>
      </w:r>
      <w:proofErr w:type="gramStart"/>
      <w:r w:rsidRPr="00FE15EA">
        <w:rPr>
          <w:rFonts w:ascii="Times New Roman" w:hAnsi="Times New Roman" w:cs="Times New Roman"/>
          <w:b/>
          <w:color w:val="000000"/>
          <w:sz w:val="20"/>
          <w:szCs w:val="20"/>
        </w:rPr>
        <w:t>_  20</w:t>
      </w:r>
      <w:proofErr w:type="gramEnd"/>
      <w:r w:rsidRPr="00FE15EA">
        <w:rPr>
          <w:rFonts w:ascii="Times New Roman" w:hAnsi="Times New Roman" w:cs="Times New Roman"/>
          <w:b/>
          <w:color w:val="000000"/>
          <w:sz w:val="20"/>
          <w:szCs w:val="20"/>
        </w:rPr>
        <w:t>___г.</w:t>
      </w:r>
    </w:p>
    <w:p w14:paraId="47AF4FF2" w14:textId="77777777" w:rsidR="008568B5" w:rsidRPr="00FE15EA" w:rsidRDefault="008568B5" w:rsidP="008568B5">
      <w:pPr>
        <w:pStyle w:val="a5"/>
        <w:jc w:val="center"/>
        <w:rPr>
          <w:i/>
          <w:iCs/>
          <w:color w:val="000000"/>
          <w:szCs w:val="28"/>
        </w:rPr>
      </w:pPr>
    </w:p>
    <w:p w14:paraId="2B9AC823" w14:textId="77777777" w:rsidR="008568B5" w:rsidRPr="00FE15EA" w:rsidRDefault="008568B5" w:rsidP="008568B5">
      <w:pPr>
        <w:pStyle w:val="a5"/>
        <w:jc w:val="center"/>
        <w:rPr>
          <w:i/>
          <w:iCs/>
          <w:color w:val="000000"/>
          <w:szCs w:val="28"/>
        </w:rPr>
      </w:pPr>
      <w:r w:rsidRPr="00FE15EA">
        <w:rPr>
          <w:i/>
          <w:iCs/>
          <w:color w:val="000000"/>
          <w:szCs w:val="28"/>
        </w:rPr>
        <w:t>Техническое задание в соответствии с закупочной документацией или техническим предложением участника – победителя закупки</w:t>
      </w:r>
    </w:p>
    <w:p w14:paraId="6BFCBCA8" w14:textId="77777777" w:rsidR="008568B5" w:rsidRPr="00FE15EA" w:rsidRDefault="008568B5" w:rsidP="008568B5">
      <w:pPr>
        <w:pStyle w:val="a5"/>
        <w:jc w:val="center"/>
        <w:rPr>
          <w:color w:val="000000"/>
          <w:szCs w:val="28"/>
        </w:rPr>
      </w:pPr>
    </w:p>
    <w:p w14:paraId="59DE5FFB" w14:textId="77777777" w:rsidR="008568B5" w:rsidRPr="00FE15EA" w:rsidRDefault="008568B5" w:rsidP="008568B5">
      <w:pPr>
        <w:ind w:left="43"/>
        <w:rPr>
          <w:rFonts w:ascii="Times New Roman" w:hAnsi="Times New Roman" w:cs="Times New Roman"/>
          <w:b/>
          <w:color w:val="000000"/>
          <w:sz w:val="26"/>
          <w:szCs w:val="26"/>
          <w:highlight w:val="yellow"/>
        </w:rPr>
      </w:pPr>
    </w:p>
    <w:p w14:paraId="43151034" w14:textId="77777777" w:rsidR="008568B5" w:rsidRPr="00FE15EA" w:rsidRDefault="008568B5" w:rsidP="008568B5">
      <w:pPr>
        <w:shd w:val="clear" w:color="auto" w:fill="FFFFFF"/>
        <w:tabs>
          <w:tab w:val="left" w:pos="1243"/>
        </w:tabs>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От ЗАКАЗЧИКА:</w:t>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t>От ИСПОЛНИТЕЛЯ:</w:t>
      </w:r>
    </w:p>
    <w:p w14:paraId="1A1B6393" w14:textId="77777777" w:rsidR="008568B5" w:rsidRPr="00FE15EA" w:rsidRDefault="008568B5" w:rsidP="008568B5">
      <w:pPr>
        <w:shd w:val="clear" w:color="auto" w:fill="FFFFFF"/>
        <w:ind w:hanging="43"/>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 xml:space="preserve">Генеральный директор      </w:t>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p>
    <w:p w14:paraId="27C7B939" w14:textId="77777777" w:rsidR="008568B5" w:rsidRPr="00FE15EA" w:rsidRDefault="008568B5" w:rsidP="008568B5">
      <w:pPr>
        <w:shd w:val="clear" w:color="auto" w:fill="FFFFFF"/>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АО «Содружество»</w:t>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t xml:space="preserve">         </w:t>
      </w:r>
    </w:p>
    <w:p w14:paraId="341989BD" w14:textId="77777777" w:rsidR="008568B5" w:rsidRPr="00FE15EA" w:rsidRDefault="008568B5" w:rsidP="008568B5">
      <w:pPr>
        <w:shd w:val="clear" w:color="auto" w:fill="FFFFFF"/>
        <w:rPr>
          <w:rFonts w:ascii="Times New Roman" w:hAnsi="Times New Roman" w:cs="Times New Roman"/>
          <w:b/>
          <w:color w:val="000000"/>
          <w:sz w:val="26"/>
          <w:szCs w:val="26"/>
        </w:rPr>
      </w:pPr>
    </w:p>
    <w:p w14:paraId="52C5DCD1" w14:textId="77777777" w:rsidR="008568B5" w:rsidRPr="00FE15EA" w:rsidRDefault="008568B5" w:rsidP="008568B5">
      <w:pPr>
        <w:ind w:hanging="43"/>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______________ А.И. Ахметшин</w:t>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r>
      <w:r w:rsidRPr="00FE15EA">
        <w:rPr>
          <w:rFonts w:ascii="Times New Roman" w:hAnsi="Times New Roman" w:cs="Times New Roman"/>
          <w:b/>
          <w:color w:val="000000"/>
          <w:sz w:val="26"/>
          <w:szCs w:val="26"/>
        </w:rPr>
        <w:tab/>
        <w:t xml:space="preserve">      ___________/_____________/</w:t>
      </w:r>
    </w:p>
    <w:p w14:paraId="0BB530DF" w14:textId="77777777" w:rsidR="008568B5" w:rsidRPr="00FE15EA" w:rsidRDefault="008568B5" w:rsidP="008568B5">
      <w:pPr>
        <w:rPr>
          <w:rFonts w:ascii="Times New Roman" w:hAnsi="Times New Roman" w:cs="Times New Roman"/>
          <w:b/>
          <w:color w:val="000000"/>
          <w:sz w:val="26"/>
          <w:szCs w:val="26"/>
        </w:rPr>
      </w:pPr>
      <w:r w:rsidRPr="00FE15EA">
        <w:rPr>
          <w:rFonts w:ascii="Times New Roman" w:hAnsi="Times New Roman" w:cs="Times New Roman"/>
          <w:b/>
          <w:color w:val="000000"/>
          <w:sz w:val="26"/>
          <w:szCs w:val="26"/>
        </w:rPr>
        <w:t>М.П.                                                                                     М.П.</w:t>
      </w:r>
    </w:p>
    <w:p w14:paraId="14841853" w14:textId="77777777" w:rsidR="00C47467" w:rsidRDefault="00C47467" w:rsidP="008568B5">
      <w:pPr>
        <w:spacing w:after="0" w:line="240" w:lineRule="auto"/>
        <w:ind w:firstLine="666"/>
        <w:jc w:val="right"/>
        <w:rPr>
          <w:rFonts w:ascii="Times New Roman" w:hAnsi="Times New Roman" w:cs="Times New Roman"/>
          <w:color w:val="000000"/>
          <w:sz w:val="20"/>
        </w:rPr>
      </w:pPr>
    </w:p>
    <w:p w14:paraId="3694506C" w14:textId="77777777" w:rsidR="00C47467" w:rsidRDefault="00C47467" w:rsidP="008568B5">
      <w:pPr>
        <w:spacing w:after="0" w:line="240" w:lineRule="auto"/>
        <w:ind w:firstLine="666"/>
        <w:jc w:val="right"/>
        <w:rPr>
          <w:rFonts w:ascii="Times New Roman" w:hAnsi="Times New Roman" w:cs="Times New Roman"/>
          <w:color w:val="000000"/>
          <w:sz w:val="20"/>
        </w:rPr>
      </w:pPr>
    </w:p>
    <w:p w14:paraId="4B8655D1" w14:textId="77777777" w:rsidR="00C47467" w:rsidRDefault="00C47467" w:rsidP="008568B5">
      <w:pPr>
        <w:spacing w:after="0" w:line="240" w:lineRule="auto"/>
        <w:ind w:firstLine="666"/>
        <w:jc w:val="right"/>
        <w:rPr>
          <w:rFonts w:ascii="Times New Roman" w:hAnsi="Times New Roman" w:cs="Times New Roman"/>
          <w:color w:val="000000"/>
          <w:sz w:val="20"/>
        </w:rPr>
      </w:pPr>
    </w:p>
    <w:p w14:paraId="6F836DD6" w14:textId="77777777" w:rsidR="00C47467" w:rsidRDefault="00C47467" w:rsidP="008568B5">
      <w:pPr>
        <w:spacing w:after="0" w:line="240" w:lineRule="auto"/>
        <w:ind w:firstLine="666"/>
        <w:jc w:val="right"/>
        <w:rPr>
          <w:rFonts w:ascii="Times New Roman" w:hAnsi="Times New Roman" w:cs="Times New Roman"/>
          <w:color w:val="000000"/>
          <w:sz w:val="20"/>
        </w:rPr>
      </w:pPr>
    </w:p>
    <w:p w14:paraId="0F368BE9" w14:textId="77777777" w:rsidR="00C47467" w:rsidRDefault="00C47467" w:rsidP="008568B5">
      <w:pPr>
        <w:spacing w:after="0" w:line="240" w:lineRule="auto"/>
        <w:ind w:firstLine="666"/>
        <w:jc w:val="right"/>
        <w:rPr>
          <w:rFonts w:ascii="Times New Roman" w:hAnsi="Times New Roman" w:cs="Times New Roman"/>
          <w:color w:val="000000"/>
          <w:sz w:val="20"/>
        </w:rPr>
      </w:pPr>
    </w:p>
    <w:p w14:paraId="7B887A4C" w14:textId="77777777" w:rsidR="00C47467" w:rsidRDefault="00C47467" w:rsidP="008568B5">
      <w:pPr>
        <w:spacing w:after="0" w:line="240" w:lineRule="auto"/>
        <w:ind w:firstLine="666"/>
        <w:jc w:val="right"/>
        <w:rPr>
          <w:rFonts w:ascii="Times New Roman" w:hAnsi="Times New Roman" w:cs="Times New Roman"/>
          <w:color w:val="000000"/>
          <w:sz w:val="20"/>
        </w:rPr>
      </w:pPr>
    </w:p>
    <w:p w14:paraId="56643036" w14:textId="77777777" w:rsidR="00C47467" w:rsidRDefault="00C47467" w:rsidP="008568B5">
      <w:pPr>
        <w:spacing w:after="0" w:line="240" w:lineRule="auto"/>
        <w:ind w:firstLine="666"/>
        <w:jc w:val="right"/>
        <w:rPr>
          <w:rFonts w:ascii="Times New Roman" w:hAnsi="Times New Roman" w:cs="Times New Roman"/>
          <w:color w:val="000000"/>
          <w:sz w:val="20"/>
        </w:rPr>
      </w:pPr>
    </w:p>
    <w:p w14:paraId="2923BC7B" w14:textId="77777777" w:rsidR="00C47467" w:rsidRDefault="00C47467" w:rsidP="008568B5">
      <w:pPr>
        <w:spacing w:after="0" w:line="240" w:lineRule="auto"/>
        <w:ind w:firstLine="666"/>
        <w:jc w:val="right"/>
        <w:rPr>
          <w:rFonts w:ascii="Times New Roman" w:hAnsi="Times New Roman" w:cs="Times New Roman"/>
          <w:color w:val="000000"/>
          <w:sz w:val="20"/>
        </w:rPr>
      </w:pPr>
    </w:p>
    <w:p w14:paraId="098AB293" w14:textId="77777777" w:rsidR="00C47467" w:rsidRDefault="00C47467" w:rsidP="008568B5">
      <w:pPr>
        <w:spacing w:after="0" w:line="240" w:lineRule="auto"/>
        <w:ind w:firstLine="666"/>
        <w:jc w:val="right"/>
        <w:rPr>
          <w:rFonts w:ascii="Times New Roman" w:hAnsi="Times New Roman" w:cs="Times New Roman"/>
          <w:color w:val="000000"/>
          <w:sz w:val="20"/>
        </w:rPr>
      </w:pPr>
    </w:p>
    <w:p w14:paraId="51FF6328" w14:textId="77777777" w:rsidR="00C47467" w:rsidRDefault="00C47467" w:rsidP="008568B5">
      <w:pPr>
        <w:spacing w:after="0" w:line="240" w:lineRule="auto"/>
        <w:ind w:firstLine="666"/>
        <w:jc w:val="right"/>
        <w:rPr>
          <w:rFonts w:ascii="Times New Roman" w:hAnsi="Times New Roman" w:cs="Times New Roman"/>
          <w:color w:val="000000"/>
          <w:sz w:val="20"/>
        </w:rPr>
      </w:pPr>
    </w:p>
    <w:p w14:paraId="08AA9529" w14:textId="77777777" w:rsidR="00C47467" w:rsidRDefault="00C47467" w:rsidP="008568B5">
      <w:pPr>
        <w:spacing w:after="0" w:line="240" w:lineRule="auto"/>
        <w:ind w:firstLine="666"/>
        <w:jc w:val="right"/>
        <w:rPr>
          <w:rFonts w:ascii="Times New Roman" w:hAnsi="Times New Roman" w:cs="Times New Roman"/>
          <w:color w:val="000000"/>
          <w:sz w:val="20"/>
        </w:rPr>
      </w:pPr>
    </w:p>
    <w:p w14:paraId="25F0A351" w14:textId="77777777" w:rsidR="00C47467" w:rsidRDefault="00C47467" w:rsidP="008568B5">
      <w:pPr>
        <w:spacing w:after="0" w:line="240" w:lineRule="auto"/>
        <w:ind w:firstLine="666"/>
        <w:jc w:val="right"/>
        <w:rPr>
          <w:rFonts w:ascii="Times New Roman" w:hAnsi="Times New Roman" w:cs="Times New Roman"/>
          <w:color w:val="000000"/>
          <w:sz w:val="20"/>
        </w:rPr>
      </w:pPr>
    </w:p>
    <w:p w14:paraId="32CD0241" w14:textId="77777777" w:rsidR="00C47467" w:rsidRDefault="00C47467" w:rsidP="008568B5">
      <w:pPr>
        <w:spacing w:after="0" w:line="240" w:lineRule="auto"/>
        <w:ind w:firstLine="666"/>
        <w:jc w:val="right"/>
        <w:rPr>
          <w:rFonts w:ascii="Times New Roman" w:hAnsi="Times New Roman" w:cs="Times New Roman"/>
          <w:color w:val="000000"/>
          <w:sz w:val="20"/>
        </w:rPr>
      </w:pPr>
    </w:p>
    <w:p w14:paraId="0698530D" w14:textId="77777777" w:rsidR="00C47467" w:rsidRDefault="00C47467" w:rsidP="008568B5">
      <w:pPr>
        <w:spacing w:after="0" w:line="240" w:lineRule="auto"/>
        <w:ind w:firstLine="666"/>
        <w:jc w:val="right"/>
        <w:rPr>
          <w:rFonts w:ascii="Times New Roman" w:hAnsi="Times New Roman" w:cs="Times New Roman"/>
          <w:color w:val="000000"/>
          <w:sz w:val="20"/>
        </w:rPr>
      </w:pPr>
    </w:p>
    <w:p w14:paraId="2CB42626" w14:textId="77777777" w:rsidR="00C47467" w:rsidRDefault="00C47467" w:rsidP="008568B5">
      <w:pPr>
        <w:spacing w:after="0" w:line="240" w:lineRule="auto"/>
        <w:ind w:firstLine="666"/>
        <w:jc w:val="right"/>
        <w:rPr>
          <w:rFonts w:ascii="Times New Roman" w:hAnsi="Times New Roman" w:cs="Times New Roman"/>
          <w:color w:val="000000"/>
          <w:sz w:val="20"/>
        </w:rPr>
      </w:pPr>
    </w:p>
    <w:p w14:paraId="21F603CB" w14:textId="77777777" w:rsidR="00C47467" w:rsidRDefault="00C47467" w:rsidP="008568B5">
      <w:pPr>
        <w:spacing w:after="0" w:line="240" w:lineRule="auto"/>
        <w:ind w:firstLine="666"/>
        <w:jc w:val="right"/>
        <w:rPr>
          <w:rFonts w:ascii="Times New Roman" w:hAnsi="Times New Roman" w:cs="Times New Roman"/>
          <w:color w:val="000000"/>
          <w:sz w:val="20"/>
        </w:rPr>
      </w:pPr>
    </w:p>
    <w:p w14:paraId="68E9ACAB" w14:textId="77777777" w:rsidR="00C47467" w:rsidRDefault="00C47467" w:rsidP="008568B5">
      <w:pPr>
        <w:spacing w:after="0" w:line="240" w:lineRule="auto"/>
        <w:ind w:firstLine="666"/>
        <w:jc w:val="right"/>
        <w:rPr>
          <w:rFonts w:ascii="Times New Roman" w:hAnsi="Times New Roman" w:cs="Times New Roman"/>
          <w:color w:val="000000"/>
          <w:sz w:val="20"/>
        </w:rPr>
      </w:pPr>
    </w:p>
    <w:p w14:paraId="690B0834" w14:textId="77777777" w:rsidR="00C47467" w:rsidRDefault="00C47467" w:rsidP="008568B5">
      <w:pPr>
        <w:spacing w:after="0" w:line="240" w:lineRule="auto"/>
        <w:ind w:firstLine="666"/>
        <w:jc w:val="right"/>
        <w:rPr>
          <w:rFonts w:ascii="Times New Roman" w:hAnsi="Times New Roman" w:cs="Times New Roman"/>
          <w:color w:val="000000"/>
          <w:sz w:val="20"/>
        </w:rPr>
      </w:pPr>
    </w:p>
    <w:p w14:paraId="1DC1B7DC" w14:textId="77777777" w:rsidR="00C47467" w:rsidRDefault="00C47467" w:rsidP="008568B5">
      <w:pPr>
        <w:spacing w:after="0" w:line="240" w:lineRule="auto"/>
        <w:ind w:firstLine="666"/>
        <w:jc w:val="right"/>
        <w:rPr>
          <w:rFonts w:ascii="Times New Roman" w:hAnsi="Times New Roman" w:cs="Times New Roman"/>
          <w:color w:val="000000"/>
          <w:sz w:val="20"/>
        </w:rPr>
      </w:pPr>
    </w:p>
    <w:p w14:paraId="2E59D0EF" w14:textId="77777777" w:rsidR="00C47467" w:rsidRDefault="00C47467" w:rsidP="008568B5">
      <w:pPr>
        <w:spacing w:after="0" w:line="240" w:lineRule="auto"/>
        <w:ind w:firstLine="666"/>
        <w:jc w:val="right"/>
        <w:rPr>
          <w:rFonts w:ascii="Times New Roman" w:hAnsi="Times New Roman" w:cs="Times New Roman"/>
          <w:color w:val="000000"/>
          <w:sz w:val="20"/>
        </w:rPr>
      </w:pPr>
    </w:p>
    <w:p w14:paraId="13AC50E8" w14:textId="77777777" w:rsidR="00C47467" w:rsidRDefault="00C47467" w:rsidP="008568B5">
      <w:pPr>
        <w:spacing w:after="0" w:line="240" w:lineRule="auto"/>
        <w:ind w:firstLine="666"/>
        <w:jc w:val="right"/>
        <w:rPr>
          <w:rFonts w:ascii="Times New Roman" w:hAnsi="Times New Roman" w:cs="Times New Roman"/>
          <w:color w:val="000000"/>
          <w:sz w:val="20"/>
        </w:rPr>
      </w:pPr>
    </w:p>
    <w:p w14:paraId="5EF18038" w14:textId="77777777" w:rsidR="00C47467" w:rsidRDefault="00C47467" w:rsidP="008568B5">
      <w:pPr>
        <w:spacing w:after="0" w:line="240" w:lineRule="auto"/>
        <w:ind w:firstLine="666"/>
        <w:jc w:val="right"/>
        <w:rPr>
          <w:rFonts w:ascii="Times New Roman" w:hAnsi="Times New Roman" w:cs="Times New Roman"/>
          <w:color w:val="000000"/>
          <w:sz w:val="20"/>
        </w:rPr>
      </w:pPr>
    </w:p>
    <w:p w14:paraId="7114179F" w14:textId="77777777" w:rsidR="00C47467" w:rsidRDefault="00C47467" w:rsidP="008568B5">
      <w:pPr>
        <w:spacing w:after="0" w:line="240" w:lineRule="auto"/>
        <w:ind w:firstLine="666"/>
        <w:jc w:val="right"/>
        <w:rPr>
          <w:rFonts w:ascii="Times New Roman" w:hAnsi="Times New Roman" w:cs="Times New Roman"/>
          <w:color w:val="000000"/>
          <w:sz w:val="20"/>
        </w:rPr>
      </w:pPr>
    </w:p>
    <w:p w14:paraId="34359C08" w14:textId="77777777" w:rsidR="00C47467" w:rsidRDefault="00C47467" w:rsidP="008568B5">
      <w:pPr>
        <w:spacing w:after="0" w:line="240" w:lineRule="auto"/>
        <w:ind w:firstLine="666"/>
        <w:jc w:val="right"/>
        <w:rPr>
          <w:rFonts w:ascii="Times New Roman" w:hAnsi="Times New Roman" w:cs="Times New Roman"/>
          <w:color w:val="000000"/>
          <w:sz w:val="20"/>
        </w:rPr>
      </w:pPr>
    </w:p>
    <w:p w14:paraId="7AD96E5C" w14:textId="77777777" w:rsidR="00C47467" w:rsidRDefault="00C47467" w:rsidP="008568B5">
      <w:pPr>
        <w:spacing w:after="0" w:line="240" w:lineRule="auto"/>
        <w:ind w:firstLine="666"/>
        <w:jc w:val="right"/>
        <w:rPr>
          <w:rFonts w:ascii="Times New Roman" w:hAnsi="Times New Roman" w:cs="Times New Roman"/>
          <w:color w:val="000000"/>
          <w:sz w:val="20"/>
        </w:rPr>
      </w:pPr>
    </w:p>
    <w:p w14:paraId="77253704" w14:textId="77777777" w:rsidR="00C47467" w:rsidRDefault="00C47467" w:rsidP="008568B5">
      <w:pPr>
        <w:spacing w:after="0" w:line="240" w:lineRule="auto"/>
        <w:ind w:firstLine="666"/>
        <w:jc w:val="right"/>
        <w:rPr>
          <w:rFonts w:ascii="Times New Roman" w:hAnsi="Times New Roman" w:cs="Times New Roman"/>
          <w:color w:val="000000"/>
          <w:sz w:val="20"/>
        </w:rPr>
      </w:pPr>
    </w:p>
    <w:p w14:paraId="7F27A1BD" w14:textId="77777777" w:rsidR="00C47467" w:rsidRDefault="00C47467" w:rsidP="008568B5">
      <w:pPr>
        <w:spacing w:after="0" w:line="240" w:lineRule="auto"/>
        <w:ind w:firstLine="666"/>
        <w:jc w:val="right"/>
        <w:rPr>
          <w:rFonts w:ascii="Times New Roman" w:hAnsi="Times New Roman" w:cs="Times New Roman"/>
          <w:color w:val="000000"/>
          <w:sz w:val="20"/>
        </w:rPr>
      </w:pPr>
    </w:p>
    <w:p w14:paraId="5311FA8D" w14:textId="77777777" w:rsidR="00C47467" w:rsidRDefault="00C47467" w:rsidP="008568B5">
      <w:pPr>
        <w:spacing w:after="0" w:line="240" w:lineRule="auto"/>
        <w:ind w:firstLine="666"/>
        <w:jc w:val="right"/>
        <w:rPr>
          <w:rFonts w:ascii="Times New Roman" w:hAnsi="Times New Roman" w:cs="Times New Roman"/>
          <w:color w:val="000000"/>
          <w:sz w:val="20"/>
        </w:rPr>
      </w:pPr>
    </w:p>
    <w:p w14:paraId="0661501A" w14:textId="77777777" w:rsidR="00C47467" w:rsidRDefault="00C47467" w:rsidP="008568B5">
      <w:pPr>
        <w:spacing w:after="0" w:line="240" w:lineRule="auto"/>
        <w:ind w:firstLine="666"/>
        <w:jc w:val="right"/>
        <w:rPr>
          <w:rFonts w:ascii="Times New Roman" w:hAnsi="Times New Roman" w:cs="Times New Roman"/>
          <w:color w:val="000000"/>
          <w:sz w:val="20"/>
        </w:rPr>
      </w:pPr>
    </w:p>
    <w:p w14:paraId="6F568D64" w14:textId="77777777" w:rsidR="00C47467" w:rsidRDefault="00C47467" w:rsidP="008568B5">
      <w:pPr>
        <w:spacing w:after="0" w:line="240" w:lineRule="auto"/>
        <w:ind w:firstLine="666"/>
        <w:jc w:val="right"/>
        <w:rPr>
          <w:rFonts w:ascii="Times New Roman" w:hAnsi="Times New Roman" w:cs="Times New Roman"/>
          <w:color w:val="000000"/>
          <w:sz w:val="20"/>
        </w:rPr>
      </w:pPr>
    </w:p>
    <w:p w14:paraId="1B71A5D1" w14:textId="77777777" w:rsidR="00C47467" w:rsidRDefault="00C47467" w:rsidP="008568B5">
      <w:pPr>
        <w:spacing w:after="0" w:line="240" w:lineRule="auto"/>
        <w:ind w:firstLine="666"/>
        <w:jc w:val="right"/>
        <w:rPr>
          <w:rFonts w:ascii="Times New Roman" w:hAnsi="Times New Roman" w:cs="Times New Roman"/>
          <w:color w:val="000000"/>
          <w:sz w:val="20"/>
        </w:rPr>
      </w:pPr>
    </w:p>
    <w:p w14:paraId="134DA34A" w14:textId="77777777" w:rsidR="00C47467" w:rsidRDefault="00C47467" w:rsidP="008568B5">
      <w:pPr>
        <w:spacing w:after="0" w:line="240" w:lineRule="auto"/>
        <w:ind w:firstLine="666"/>
        <w:jc w:val="right"/>
        <w:rPr>
          <w:rFonts w:ascii="Times New Roman" w:hAnsi="Times New Roman" w:cs="Times New Roman"/>
          <w:color w:val="000000"/>
          <w:sz w:val="20"/>
        </w:rPr>
      </w:pPr>
    </w:p>
    <w:p w14:paraId="4FC468DC" w14:textId="71F30682" w:rsidR="008568B5" w:rsidRPr="008568B5" w:rsidRDefault="008568B5" w:rsidP="008568B5">
      <w:pPr>
        <w:spacing w:after="0" w:line="240" w:lineRule="auto"/>
        <w:ind w:firstLine="666"/>
        <w:jc w:val="right"/>
        <w:rPr>
          <w:rFonts w:ascii="Times New Roman" w:hAnsi="Times New Roman" w:cs="Times New Roman"/>
          <w:b/>
          <w:color w:val="000000"/>
          <w:sz w:val="26"/>
          <w:szCs w:val="26"/>
        </w:rPr>
      </w:pPr>
      <w:r w:rsidRPr="008568B5">
        <w:rPr>
          <w:rFonts w:ascii="Times New Roman" w:hAnsi="Times New Roman" w:cs="Times New Roman"/>
          <w:color w:val="000000"/>
          <w:sz w:val="20"/>
        </w:rPr>
        <w:t>Приложение № 2</w:t>
      </w:r>
    </w:p>
    <w:p w14:paraId="3CF7B137" w14:textId="10618F78" w:rsidR="008568B5" w:rsidRPr="008568B5" w:rsidRDefault="008568B5" w:rsidP="008568B5">
      <w:pPr>
        <w:spacing w:after="0" w:line="240" w:lineRule="auto"/>
        <w:jc w:val="right"/>
        <w:rPr>
          <w:rFonts w:ascii="Times New Roman" w:hAnsi="Times New Roman" w:cs="Times New Roman"/>
          <w:b/>
          <w:color w:val="000000"/>
          <w:sz w:val="20"/>
          <w:szCs w:val="20"/>
        </w:rPr>
      </w:pPr>
      <w:r w:rsidRPr="008568B5">
        <w:rPr>
          <w:rFonts w:ascii="Times New Roman" w:hAnsi="Times New Roman" w:cs="Times New Roman"/>
          <w:b/>
          <w:color w:val="000000"/>
          <w:sz w:val="20"/>
          <w:szCs w:val="20"/>
        </w:rPr>
        <w:t xml:space="preserve"> к Договору № ____ от ____</w:t>
      </w:r>
      <w:proofErr w:type="gramStart"/>
      <w:r w:rsidRPr="008568B5">
        <w:rPr>
          <w:rFonts w:ascii="Times New Roman" w:hAnsi="Times New Roman" w:cs="Times New Roman"/>
          <w:b/>
          <w:color w:val="000000"/>
          <w:sz w:val="20"/>
          <w:szCs w:val="20"/>
        </w:rPr>
        <w:t>_  20</w:t>
      </w:r>
      <w:proofErr w:type="gramEnd"/>
      <w:r w:rsidRPr="008568B5">
        <w:rPr>
          <w:rFonts w:ascii="Times New Roman" w:hAnsi="Times New Roman" w:cs="Times New Roman"/>
          <w:b/>
          <w:color w:val="000000"/>
          <w:sz w:val="20"/>
          <w:szCs w:val="20"/>
        </w:rPr>
        <w:t>_г.</w:t>
      </w:r>
    </w:p>
    <w:p w14:paraId="05565709" w14:textId="77777777" w:rsidR="008568B5" w:rsidRPr="008568B5" w:rsidRDefault="008568B5" w:rsidP="008568B5">
      <w:pPr>
        <w:spacing w:after="0" w:line="240" w:lineRule="auto"/>
        <w:jc w:val="right"/>
        <w:rPr>
          <w:rFonts w:ascii="Times New Roman" w:hAnsi="Times New Roman" w:cs="Times New Roman"/>
          <w:color w:val="000000"/>
        </w:rPr>
      </w:pPr>
    </w:p>
    <w:p w14:paraId="5C55B5C1" w14:textId="77777777" w:rsidR="008568B5" w:rsidRPr="008568B5" w:rsidRDefault="008568B5" w:rsidP="008568B5">
      <w:pPr>
        <w:spacing w:after="0" w:line="240" w:lineRule="auto"/>
        <w:rPr>
          <w:rFonts w:ascii="Times New Roman" w:hAnsi="Times New Roman" w:cs="Times New Roman"/>
          <w:b/>
          <w:color w:val="000000"/>
          <w:sz w:val="26"/>
          <w:szCs w:val="26"/>
          <w:highlight w:val="yellow"/>
        </w:rPr>
      </w:pPr>
    </w:p>
    <w:p w14:paraId="5F2AA3DF" w14:textId="77777777" w:rsidR="008568B5" w:rsidRPr="008568B5" w:rsidRDefault="008568B5" w:rsidP="008568B5">
      <w:pPr>
        <w:spacing w:after="0" w:line="240" w:lineRule="auto"/>
        <w:rPr>
          <w:rFonts w:ascii="Times New Roman" w:hAnsi="Times New Roman" w:cs="Times New Roman"/>
          <w:b/>
          <w:color w:val="000000"/>
          <w:sz w:val="26"/>
          <w:szCs w:val="26"/>
          <w:highlight w:val="yellow"/>
        </w:rPr>
      </w:pPr>
    </w:p>
    <w:p w14:paraId="01DD9E66" w14:textId="77777777" w:rsidR="008568B5" w:rsidRPr="008568B5" w:rsidRDefault="008568B5" w:rsidP="008568B5">
      <w:pPr>
        <w:spacing w:after="0" w:line="240" w:lineRule="auto"/>
        <w:jc w:val="center"/>
        <w:rPr>
          <w:rFonts w:ascii="Times New Roman" w:hAnsi="Times New Roman" w:cs="Times New Roman"/>
          <w:b/>
          <w:color w:val="000000"/>
          <w:sz w:val="26"/>
          <w:szCs w:val="26"/>
        </w:rPr>
      </w:pPr>
      <w:r w:rsidRPr="008568B5">
        <w:rPr>
          <w:rFonts w:ascii="Times New Roman" w:hAnsi="Times New Roman" w:cs="Times New Roman"/>
          <w:b/>
          <w:color w:val="000000"/>
          <w:sz w:val="26"/>
          <w:szCs w:val="26"/>
        </w:rPr>
        <w:t>Протокол согласования цены</w:t>
      </w:r>
    </w:p>
    <w:p w14:paraId="2E125040" w14:textId="77777777" w:rsidR="008568B5" w:rsidRPr="008568B5" w:rsidRDefault="008568B5" w:rsidP="008568B5">
      <w:pPr>
        <w:spacing w:after="0" w:line="240" w:lineRule="auto"/>
        <w:jc w:val="center"/>
        <w:rPr>
          <w:rFonts w:ascii="Times New Roman" w:hAnsi="Times New Roman" w:cs="Times New Roman"/>
          <w:b/>
          <w:color w:val="000000"/>
          <w:sz w:val="26"/>
          <w:szCs w:val="26"/>
        </w:rPr>
      </w:pPr>
    </w:p>
    <w:p w14:paraId="0F9D6CA4" w14:textId="77777777" w:rsidR="008568B5" w:rsidRPr="008568B5" w:rsidRDefault="008568B5" w:rsidP="008568B5">
      <w:pPr>
        <w:spacing w:after="0" w:line="240" w:lineRule="auto"/>
        <w:ind w:firstLine="709"/>
        <w:jc w:val="both"/>
        <w:rPr>
          <w:rFonts w:ascii="Times New Roman" w:hAnsi="Times New Roman" w:cs="Times New Roman"/>
          <w:color w:val="000000"/>
          <w:sz w:val="26"/>
          <w:szCs w:val="26"/>
        </w:rPr>
      </w:pPr>
      <w:r w:rsidRPr="008568B5">
        <w:rPr>
          <w:rFonts w:ascii="Times New Roman" w:hAnsi="Times New Roman" w:cs="Times New Roman"/>
          <w:b/>
          <w:color w:val="000000"/>
          <w:sz w:val="26"/>
          <w:szCs w:val="26"/>
        </w:rPr>
        <w:t xml:space="preserve">Мы, нижеподписавшиеся: </w:t>
      </w:r>
      <w:r w:rsidRPr="008568B5">
        <w:rPr>
          <w:rFonts w:ascii="Times New Roman" w:hAnsi="Times New Roman" w:cs="Times New Roman"/>
          <w:color w:val="000000"/>
          <w:sz w:val="28"/>
          <w:szCs w:val="28"/>
        </w:rPr>
        <w:t>АО «Содружество» в лице генерального директора Ахметшина Азата Ильгизовича, действующего на основании Устава, именуемое в дальнейшем «Заказчик», с одной стороны и _______________________ в лице ________________________, действующего на основании _____________, именуемое (ый)  в дальнейшем «Исполнитель», с другой стороны, именуемые  в дальнейшем  «Стороны» пришли к соглашению о стоимости услуг по охране пригородных поездов в пунктах оборота:</w:t>
      </w:r>
    </w:p>
    <w:p w14:paraId="255D7B57" w14:textId="77777777" w:rsidR="008568B5" w:rsidRPr="008568B5" w:rsidRDefault="008568B5" w:rsidP="008568B5">
      <w:pPr>
        <w:spacing w:after="0" w:line="240" w:lineRule="auto"/>
        <w:jc w:val="both"/>
        <w:rPr>
          <w:rFonts w:ascii="Times New Roman" w:hAnsi="Times New Roman" w:cs="Times New Roman"/>
          <w:color w:val="000000"/>
          <w:sz w:val="26"/>
          <w:szCs w:val="26"/>
        </w:rPr>
      </w:pPr>
    </w:p>
    <w:p w14:paraId="0E516F15" w14:textId="77777777" w:rsidR="008568B5" w:rsidRPr="008568B5" w:rsidRDefault="008568B5" w:rsidP="008568B5">
      <w:pPr>
        <w:spacing w:after="0" w:line="240" w:lineRule="auto"/>
        <w:jc w:val="both"/>
        <w:rPr>
          <w:rFonts w:ascii="Times New Roman" w:hAnsi="Times New Roman" w:cs="Times New Roman"/>
          <w:color w:val="000000"/>
          <w:sz w:val="26"/>
          <w:szCs w:val="26"/>
        </w:rPr>
      </w:pPr>
    </w:p>
    <w:tbl>
      <w:tblPr>
        <w:tblW w:w="8251" w:type="dxa"/>
        <w:tblInd w:w="103" w:type="dxa"/>
        <w:tblLayout w:type="fixed"/>
        <w:tblLook w:val="04A0" w:firstRow="1" w:lastRow="0" w:firstColumn="1" w:lastColumn="0" w:noHBand="0" w:noVBand="1"/>
      </w:tblPr>
      <w:tblGrid>
        <w:gridCol w:w="1643"/>
        <w:gridCol w:w="1641"/>
        <w:gridCol w:w="1406"/>
        <w:gridCol w:w="1576"/>
        <w:gridCol w:w="1985"/>
      </w:tblGrid>
      <w:tr w:rsidR="008568B5" w:rsidRPr="008568B5" w14:paraId="589072AE" w14:textId="77777777" w:rsidTr="00315F87">
        <w:trPr>
          <w:trHeight w:val="1459"/>
        </w:trPr>
        <w:tc>
          <w:tcPr>
            <w:tcW w:w="16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7BEAC79" w14:textId="77777777" w:rsidR="008568B5" w:rsidRPr="008568B5" w:rsidRDefault="008568B5" w:rsidP="008568B5">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месяц года</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8EB8B0D" w14:textId="77777777" w:rsidR="008568B5" w:rsidRPr="008568B5" w:rsidRDefault="008568B5" w:rsidP="008568B5">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чел/час</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0F425D8C" w14:textId="77777777" w:rsidR="008568B5" w:rsidRPr="008568B5" w:rsidRDefault="008568B5" w:rsidP="008568B5">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стоимость чел/час в руб. без НДС</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00B85F3" w14:textId="77777777" w:rsidR="008568B5" w:rsidRPr="008568B5" w:rsidRDefault="008568B5" w:rsidP="008568B5">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стоимость услуг руб. без НДС</w:t>
            </w:r>
          </w:p>
        </w:tc>
        <w:tc>
          <w:tcPr>
            <w:tcW w:w="1985" w:type="dxa"/>
            <w:tcBorders>
              <w:top w:val="single" w:sz="4" w:space="0" w:color="auto"/>
              <w:left w:val="nil"/>
              <w:bottom w:val="single" w:sz="4" w:space="0" w:color="auto"/>
              <w:right w:val="single" w:sz="8" w:space="0" w:color="auto"/>
            </w:tcBorders>
            <w:shd w:val="clear" w:color="auto" w:fill="auto"/>
            <w:vAlign w:val="center"/>
            <w:hideMark/>
          </w:tcPr>
          <w:p w14:paraId="551E76B2" w14:textId="77777777" w:rsidR="008568B5" w:rsidRPr="008568B5" w:rsidRDefault="008568B5" w:rsidP="008568B5">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стоимость услуг руб. с НДС</w:t>
            </w:r>
          </w:p>
        </w:tc>
      </w:tr>
      <w:tr w:rsidR="00A908DB" w:rsidRPr="008568B5" w14:paraId="586F27C6" w14:textId="77777777" w:rsidTr="00315F87">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388C67C2" w14:textId="77777777" w:rsidR="00A908DB" w:rsidRPr="008568B5" w:rsidRDefault="00A908DB" w:rsidP="00A908DB">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январь</w:t>
            </w:r>
          </w:p>
        </w:tc>
        <w:tc>
          <w:tcPr>
            <w:tcW w:w="1641" w:type="dxa"/>
            <w:tcBorders>
              <w:top w:val="nil"/>
              <w:left w:val="nil"/>
              <w:bottom w:val="single" w:sz="4" w:space="0" w:color="auto"/>
              <w:right w:val="single" w:sz="4" w:space="0" w:color="auto"/>
            </w:tcBorders>
            <w:shd w:val="clear" w:color="auto" w:fill="auto"/>
            <w:vAlign w:val="center"/>
          </w:tcPr>
          <w:p w14:paraId="7D75628D" w14:textId="28539FEB" w:rsidR="00A908DB" w:rsidRPr="00A908DB" w:rsidRDefault="00A908DB" w:rsidP="00A908DB">
            <w:pPr>
              <w:spacing w:after="0" w:line="240" w:lineRule="auto"/>
              <w:jc w:val="center"/>
              <w:rPr>
                <w:rFonts w:ascii="Times New Roman" w:hAnsi="Times New Roman" w:cs="Times New Roman"/>
                <w:color w:val="000000"/>
                <w:sz w:val="20"/>
                <w:szCs w:val="20"/>
              </w:rPr>
            </w:pPr>
            <w:r w:rsidRPr="00A908DB">
              <w:rPr>
                <w:rFonts w:ascii="Times New Roman" w:hAnsi="Times New Roman" w:cs="Times New Roman"/>
                <w:color w:val="000000"/>
                <w:sz w:val="20"/>
                <w:szCs w:val="20"/>
              </w:rPr>
              <w:t>5 024,18</w:t>
            </w:r>
          </w:p>
        </w:tc>
        <w:tc>
          <w:tcPr>
            <w:tcW w:w="1406" w:type="dxa"/>
            <w:tcBorders>
              <w:top w:val="nil"/>
              <w:left w:val="nil"/>
              <w:bottom w:val="single" w:sz="4" w:space="0" w:color="auto"/>
              <w:right w:val="single" w:sz="4" w:space="0" w:color="auto"/>
            </w:tcBorders>
            <w:shd w:val="clear" w:color="auto" w:fill="auto"/>
            <w:vAlign w:val="center"/>
          </w:tcPr>
          <w:p w14:paraId="1B52BCB4"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501DF412"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28293699"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r>
      <w:tr w:rsidR="00A908DB" w:rsidRPr="008568B5" w14:paraId="037EEC43" w14:textId="77777777" w:rsidTr="00315F87">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3B55C85F" w14:textId="77777777" w:rsidR="00A908DB" w:rsidRPr="008568B5" w:rsidRDefault="00A908DB" w:rsidP="00A908DB">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февраль</w:t>
            </w:r>
          </w:p>
        </w:tc>
        <w:tc>
          <w:tcPr>
            <w:tcW w:w="1641" w:type="dxa"/>
            <w:tcBorders>
              <w:top w:val="nil"/>
              <w:left w:val="nil"/>
              <w:bottom w:val="single" w:sz="4" w:space="0" w:color="auto"/>
              <w:right w:val="single" w:sz="4" w:space="0" w:color="auto"/>
            </w:tcBorders>
            <w:shd w:val="clear" w:color="auto" w:fill="auto"/>
            <w:vAlign w:val="center"/>
          </w:tcPr>
          <w:p w14:paraId="64F4BE80" w14:textId="2B2ACAD8" w:rsidR="00A908DB" w:rsidRPr="00A908DB" w:rsidRDefault="00A908DB" w:rsidP="00A908DB">
            <w:pPr>
              <w:spacing w:after="0" w:line="240" w:lineRule="auto"/>
              <w:jc w:val="center"/>
              <w:rPr>
                <w:rFonts w:ascii="Times New Roman" w:hAnsi="Times New Roman" w:cs="Times New Roman"/>
                <w:color w:val="000000"/>
                <w:sz w:val="20"/>
                <w:szCs w:val="20"/>
              </w:rPr>
            </w:pPr>
            <w:r w:rsidRPr="00A908DB">
              <w:rPr>
                <w:rFonts w:ascii="Times New Roman" w:hAnsi="Times New Roman" w:cs="Times New Roman"/>
                <w:color w:val="000000"/>
                <w:sz w:val="20"/>
                <w:szCs w:val="20"/>
              </w:rPr>
              <w:t>4 546,38</w:t>
            </w:r>
          </w:p>
        </w:tc>
        <w:tc>
          <w:tcPr>
            <w:tcW w:w="1406" w:type="dxa"/>
            <w:tcBorders>
              <w:top w:val="nil"/>
              <w:left w:val="nil"/>
              <w:bottom w:val="single" w:sz="4" w:space="0" w:color="auto"/>
              <w:right w:val="single" w:sz="4" w:space="0" w:color="auto"/>
            </w:tcBorders>
            <w:shd w:val="clear" w:color="auto" w:fill="auto"/>
            <w:vAlign w:val="center"/>
          </w:tcPr>
          <w:p w14:paraId="1C3D141C"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6E394751"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2671E3C4"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r>
      <w:tr w:rsidR="00A908DB" w:rsidRPr="008568B5" w14:paraId="10406F30" w14:textId="77777777" w:rsidTr="00315F87">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373A86C7" w14:textId="77777777" w:rsidR="00A908DB" w:rsidRPr="008568B5" w:rsidRDefault="00A908DB" w:rsidP="00A908DB">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март</w:t>
            </w:r>
          </w:p>
        </w:tc>
        <w:tc>
          <w:tcPr>
            <w:tcW w:w="1641" w:type="dxa"/>
            <w:tcBorders>
              <w:top w:val="nil"/>
              <w:left w:val="nil"/>
              <w:bottom w:val="single" w:sz="4" w:space="0" w:color="auto"/>
              <w:right w:val="single" w:sz="4" w:space="0" w:color="auto"/>
            </w:tcBorders>
            <w:shd w:val="clear" w:color="auto" w:fill="auto"/>
            <w:vAlign w:val="center"/>
          </w:tcPr>
          <w:p w14:paraId="5B516239" w14:textId="23B49D75" w:rsidR="00A908DB" w:rsidRPr="00A908DB" w:rsidRDefault="00A908DB" w:rsidP="00A908DB">
            <w:pPr>
              <w:spacing w:after="0" w:line="240" w:lineRule="auto"/>
              <w:jc w:val="center"/>
              <w:rPr>
                <w:rFonts w:ascii="Times New Roman" w:hAnsi="Times New Roman" w:cs="Times New Roman"/>
                <w:color w:val="000000"/>
                <w:sz w:val="20"/>
                <w:szCs w:val="20"/>
              </w:rPr>
            </w:pPr>
            <w:r w:rsidRPr="00A908DB">
              <w:rPr>
                <w:rFonts w:ascii="Times New Roman" w:hAnsi="Times New Roman" w:cs="Times New Roman"/>
                <w:color w:val="000000"/>
                <w:sz w:val="20"/>
                <w:szCs w:val="20"/>
              </w:rPr>
              <w:t>5 024,18</w:t>
            </w:r>
          </w:p>
        </w:tc>
        <w:tc>
          <w:tcPr>
            <w:tcW w:w="1406" w:type="dxa"/>
            <w:tcBorders>
              <w:top w:val="nil"/>
              <w:left w:val="nil"/>
              <w:bottom w:val="single" w:sz="4" w:space="0" w:color="auto"/>
              <w:right w:val="single" w:sz="4" w:space="0" w:color="auto"/>
            </w:tcBorders>
            <w:shd w:val="clear" w:color="auto" w:fill="auto"/>
            <w:vAlign w:val="center"/>
          </w:tcPr>
          <w:p w14:paraId="5C320E0E"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075217C4"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73666429"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r>
      <w:tr w:rsidR="00A908DB" w:rsidRPr="008568B5" w14:paraId="5A227833" w14:textId="77777777" w:rsidTr="00315F87">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12F62F3A" w14:textId="77777777" w:rsidR="00A908DB" w:rsidRPr="008568B5" w:rsidRDefault="00A908DB" w:rsidP="00A908DB">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апрель</w:t>
            </w:r>
          </w:p>
        </w:tc>
        <w:tc>
          <w:tcPr>
            <w:tcW w:w="1641" w:type="dxa"/>
            <w:tcBorders>
              <w:top w:val="nil"/>
              <w:left w:val="nil"/>
              <w:bottom w:val="single" w:sz="4" w:space="0" w:color="auto"/>
              <w:right w:val="single" w:sz="4" w:space="0" w:color="auto"/>
            </w:tcBorders>
            <w:shd w:val="clear" w:color="auto" w:fill="auto"/>
            <w:vAlign w:val="center"/>
          </w:tcPr>
          <w:p w14:paraId="097E6CAF" w14:textId="630954F0" w:rsidR="00A908DB" w:rsidRPr="00A908DB" w:rsidRDefault="00A908DB" w:rsidP="00A908DB">
            <w:pPr>
              <w:spacing w:after="0" w:line="240" w:lineRule="auto"/>
              <w:jc w:val="center"/>
              <w:rPr>
                <w:rFonts w:ascii="Times New Roman" w:hAnsi="Times New Roman" w:cs="Times New Roman"/>
                <w:color w:val="000000"/>
                <w:sz w:val="20"/>
                <w:szCs w:val="20"/>
              </w:rPr>
            </w:pPr>
            <w:r w:rsidRPr="00A908DB">
              <w:rPr>
                <w:rFonts w:ascii="Times New Roman" w:hAnsi="Times New Roman" w:cs="Times New Roman"/>
                <w:color w:val="000000"/>
                <w:sz w:val="20"/>
                <w:szCs w:val="20"/>
              </w:rPr>
              <w:t>4 921,25</w:t>
            </w:r>
          </w:p>
        </w:tc>
        <w:tc>
          <w:tcPr>
            <w:tcW w:w="1406" w:type="dxa"/>
            <w:tcBorders>
              <w:top w:val="nil"/>
              <w:left w:val="nil"/>
              <w:bottom w:val="single" w:sz="4" w:space="0" w:color="auto"/>
              <w:right w:val="single" w:sz="4" w:space="0" w:color="auto"/>
            </w:tcBorders>
            <w:shd w:val="clear" w:color="auto" w:fill="auto"/>
            <w:vAlign w:val="center"/>
          </w:tcPr>
          <w:p w14:paraId="521C3A48"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1FF4CBA7"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0D3583F0"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r>
      <w:tr w:rsidR="00A908DB" w:rsidRPr="008568B5" w14:paraId="153F1A8A" w14:textId="77777777" w:rsidTr="00315F87">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776A2AE5" w14:textId="77777777" w:rsidR="00A908DB" w:rsidRPr="008568B5" w:rsidRDefault="00A908DB" w:rsidP="00A908DB">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май</w:t>
            </w:r>
          </w:p>
        </w:tc>
        <w:tc>
          <w:tcPr>
            <w:tcW w:w="1641" w:type="dxa"/>
            <w:tcBorders>
              <w:top w:val="nil"/>
              <w:left w:val="nil"/>
              <w:bottom w:val="single" w:sz="4" w:space="0" w:color="auto"/>
              <w:right w:val="single" w:sz="4" w:space="0" w:color="auto"/>
            </w:tcBorders>
            <w:shd w:val="clear" w:color="auto" w:fill="auto"/>
            <w:vAlign w:val="center"/>
          </w:tcPr>
          <w:p w14:paraId="3EFC8263" w14:textId="780C674E" w:rsidR="00A908DB" w:rsidRPr="00A908DB" w:rsidRDefault="00A908DB" w:rsidP="00A908DB">
            <w:pPr>
              <w:spacing w:after="0" w:line="240" w:lineRule="auto"/>
              <w:jc w:val="center"/>
              <w:rPr>
                <w:rFonts w:ascii="Times New Roman" w:hAnsi="Times New Roman" w:cs="Times New Roman"/>
                <w:color w:val="000000"/>
                <w:sz w:val="20"/>
                <w:szCs w:val="20"/>
              </w:rPr>
            </w:pPr>
            <w:r w:rsidRPr="00A908DB">
              <w:rPr>
                <w:rFonts w:ascii="Times New Roman" w:hAnsi="Times New Roman" w:cs="Times New Roman"/>
                <w:color w:val="000000"/>
                <w:sz w:val="20"/>
                <w:szCs w:val="20"/>
              </w:rPr>
              <w:t>5 086,33</w:t>
            </w:r>
          </w:p>
        </w:tc>
        <w:tc>
          <w:tcPr>
            <w:tcW w:w="1406" w:type="dxa"/>
            <w:tcBorders>
              <w:top w:val="nil"/>
              <w:left w:val="nil"/>
              <w:bottom w:val="single" w:sz="4" w:space="0" w:color="auto"/>
              <w:right w:val="single" w:sz="4" w:space="0" w:color="auto"/>
            </w:tcBorders>
            <w:shd w:val="clear" w:color="auto" w:fill="auto"/>
            <w:vAlign w:val="center"/>
          </w:tcPr>
          <w:p w14:paraId="7822D8B8"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6BE0F2FE"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2FD6E6B2"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r>
      <w:tr w:rsidR="00A908DB" w:rsidRPr="008568B5" w14:paraId="66B06D61" w14:textId="77777777" w:rsidTr="00315F87">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30E9D7CE" w14:textId="77777777" w:rsidR="00A908DB" w:rsidRPr="008568B5" w:rsidRDefault="00A908DB" w:rsidP="00A908DB">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июнь</w:t>
            </w:r>
          </w:p>
        </w:tc>
        <w:tc>
          <w:tcPr>
            <w:tcW w:w="1641" w:type="dxa"/>
            <w:tcBorders>
              <w:top w:val="nil"/>
              <w:left w:val="nil"/>
              <w:bottom w:val="single" w:sz="4" w:space="0" w:color="auto"/>
              <w:right w:val="single" w:sz="4" w:space="0" w:color="auto"/>
            </w:tcBorders>
            <w:shd w:val="clear" w:color="auto" w:fill="auto"/>
            <w:vAlign w:val="center"/>
          </w:tcPr>
          <w:p w14:paraId="1608D21B" w14:textId="0EE41FAA" w:rsidR="00A908DB" w:rsidRPr="00A908DB" w:rsidRDefault="00A908DB" w:rsidP="00A908DB">
            <w:pPr>
              <w:spacing w:after="0" w:line="240" w:lineRule="auto"/>
              <w:jc w:val="center"/>
              <w:rPr>
                <w:rFonts w:ascii="Times New Roman" w:hAnsi="Times New Roman" w:cs="Times New Roman"/>
                <w:color w:val="000000"/>
                <w:sz w:val="20"/>
                <w:szCs w:val="20"/>
              </w:rPr>
            </w:pPr>
            <w:r w:rsidRPr="00A908DB">
              <w:rPr>
                <w:rFonts w:ascii="Times New Roman" w:hAnsi="Times New Roman" w:cs="Times New Roman"/>
                <w:color w:val="000000"/>
                <w:sz w:val="20"/>
                <w:szCs w:val="20"/>
              </w:rPr>
              <w:t>4 957,70</w:t>
            </w:r>
          </w:p>
        </w:tc>
        <w:tc>
          <w:tcPr>
            <w:tcW w:w="1406" w:type="dxa"/>
            <w:tcBorders>
              <w:top w:val="nil"/>
              <w:left w:val="nil"/>
              <w:bottom w:val="single" w:sz="4" w:space="0" w:color="auto"/>
              <w:right w:val="single" w:sz="4" w:space="0" w:color="auto"/>
            </w:tcBorders>
            <w:shd w:val="clear" w:color="auto" w:fill="auto"/>
            <w:vAlign w:val="center"/>
          </w:tcPr>
          <w:p w14:paraId="6B71083C"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6A55C900"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780CF1B8"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r>
      <w:tr w:rsidR="00A908DB" w:rsidRPr="008568B5" w14:paraId="5D97B609" w14:textId="77777777" w:rsidTr="00315F87">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19610F09" w14:textId="77777777" w:rsidR="00A908DB" w:rsidRPr="008568B5" w:rsidRDefault="00A908DB" w:rsidP="00A908DB">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июль</w:t>
            </w:r>
          </w:p>
        </w:tc>
        <w:tc>
          <w:tcPr>
            <w:tcW w:w="1641" w:type="dxa"/>
            <w:tcBorders>
              <w:top w:val="nil"/>
              <w:left w:val="nil"/>
              <w:bottom w:val="single" w:sz="4" w:space="0" w:color="auto"/>
              <w:right w:val="single" w:sz="4" w:space="0" w:color="auto"/>
            </w:tcBorders>
            <w:shd w:val="clear" w:color="auto" w:fill="auto"/>
            <w:vAlign w:val="center"/>
          </w:tcPr>
          <w:p w14:paraId="3B8A9C38" w14:textId="609F67D7" w:rsidR="00A908DB" w:rsidRPr="00A908DB" w:rsidRDefault="00A908DB" w:rsidP="00A908DB">
            <w:pPr>
              <w:spacing w:after="0" w:line="240" w:lineRule="auto"/>
              <w:jc w:val="center"/>
              <w:rPr>
                <w:rFonts w:ascii="Times New Roman" w:hAnsi="Times New Roman" w:cs="Times New Roman"/>
                <w:color w:val="000000"/>
                <w:sz w:val="20"/>
                <w:szCs w:val="20"/>
              </w:rPr>
            </w:pPr>
            <w:r w:rsidRPr="00A908DB">
              <w:rPr>
                <w:rFonts w:ascii="Times New Roman" w:hAnsi="Times New Roman" w:cs="Times New Roman"/>
                <w:color w:val="000000"/>
                <w:sz w:val="20"/>
                <w:szCs w:val="20"/>
              </w:rPr>
              <w:t>5 097,93</w:t>
            </w:r>
          </w:p>
        </w:tc>
        <w:tc>
          <w:tcPr>
            <w:tcW w:w="1406" w:type="dxa"/>
            <w:tcBorders>
              <w:top w:val="nil"/>
              <w:left w:val="nil"/>
              <w:bottom w:val="single" w:sz="4" w:space="0" w:color="auto"/>
              <w:right w:val="single" w:sz="4" w:space="0" w:color="auto"/>
            </w:tcBorders>
            <w:shd w:val="clear" w:color="auto" w:fill="auto"/>
            <w:vAlign w:val="center"/>
          </w:tcPr>
          <w:p w14:paraId="4F97E2EA"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10E90B4B"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5762FF61"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r>
      <w:tr w:rsidR="00A908DB" w:rsidRPr="008568B5" w14:paraId="42235745" w14:textId="77777777" w:rsidTr="00315F87">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202F5D40" w14:textId="77777777" w:rsidR="00A908DB" w:rsidRPr="008568B5" w:rsidRDefault="00A908DB" w:rsidP="00A908DB">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август</w:t>
            </w:r>
          </w:p>
        </w:tc>
        <w:tc>
          <w:tcPr>
            <w:tcW w:w="1641" w:type="dxa"/>
            <w:tcBorders>
              <w:top w:val="nil"/>
              <w:left w:val="nil"/>
              <w:bottom w:val="single" w:sz="4" w:space="0" w:color="auto"/>
              <w:right w:val="single" w:sz="4" w:space="0" w:color="auto"/>
            </w:tcBorders>
            <w:shd w:val="clear" w:color="auto" w:fill="auto"/>
            <w:vAlign w:val="center"/>
          </w:tcPr>
          <w:p w14:paraId="54191BE4" w14:textId="5E5F8DF4" w:rsidR="00A908DB" w:rsidRPr="00A908DB" w:rsidRDefault="00A908DB" w:rsidP="00A908DB">
            <w:pPr>
              <w:spacing w:after="0" w:line="240" w:lineRule="auto"/>
              <w:jc w:val="center"/>
              <w:rPr>
                <w:rFonts w:ascii="Times New Roman" w:hAnsi="Times New Roman" w:cs="Times New Roman"/>
                <w:color w:val="000000"/>
                <w:sz w:val="20"/>
                <w:szCs w:val="20"/>
              </w:rPr>
            </w:pPr>
            <w:r w:rsidRPr="00A908DB">
              <w:rPr>
                <w:rFonts w:ascii="Times New Roman" w:hAnsi="Times New Roman" w:cs="Times New Roman"/>
                <w:color w:val="000000"/>
                <w:sz w:val="20"/>
                <w:szCs w:val="20"/>
              </w:rPr>
              <w:t>5 108,68</w:t>
            </w:r>
          </w:p>
        </w:tc>
        <w:tc>
          <w:tcPr>
            <w:tcW w:w="1406" w:type="dxa"/>
            <w:tcBorders>
              <w:top w:val="nil"/>
              <w:left w:val="nil"/>
              <w:bottom w:val="single" w:sz="4" w:space="0" w:color="auto"/>
              <w:right w:val="single" w:sz="4" w:space="0" w:color="auto"/>
            </w:tcBorders>
            <w:shd w:val="clear" w:color="auto" w:fill="auto"/>
            <w:vAlign w:val="center"/>
          </w:tcPr>
          <w:p w14:paraId="624FEA25"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2ED671FF"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73E01455"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r>
      <w:tr w:rsidR="00A908DB" w:rsidRPr="008568B5" w14:paraId="5ED7B4A7" w14:textId="77777777" w:rsidTr="00315F87">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60D7DBF0" w14:textId="77777777" w:rsidR="00A908DB" w:rsidRPr="008568B5" w:rsidRDefault="00A908DB" w:rsidP="00A908DB">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сентябрь</w:t>
            </w:r>
          </w:p>
        </w:tc>
        <w:tc>
          <w:tcPr>
            <w:tcW w:w="1641" w:type="dxa"/>
            <w:tcBorders>
              <w:top w:val="nil"/>
              <w:left w:val="nil"/>
              <w:bottom w:val="single" w:sz="4" w:space="0" w:color="auto"/>
              <w:right w:val="single" w:sz="4" w:space="0" w:color="auto"/>
            </w:tcBorders>
            <w:shd w:val="clear" w:color="auto" w:fill="auto"/>
            <w:vAlign w:val="center"/>
          </w:tcPr>
          <w:p w14:paraId="541D7947" w14:textId="12D5A43B" w:rsidR="00A908DB" w:rsidRPr="00A908DB" w:rsidRDefault="00A908DB" w:rsidP="00A908DB">
            <w:pPr>
              <w:spacing w:after="0" w:line="240" w:lineRule="auto"/>
              <w:jc w:val="center"/>
              <w:rPr>
                <w:rFonts w:ascii="Times New Roman" w:hAnsi="Times New Roman" w:cs="Times New Roman"/>
                <w:color w:val="000000"/>
                <w:sz w:val="20"/>
                <w:szCs w:val="20"/>
              </w:rPr>
            </w:pPr>
            <w:r w:rsidRPr="00A908DB">
              <w:rPr>
                <w:rFonts w:ascii="Times New Roman" w:hAnsi="Times New Roman" w:cs="Times New Roman"/>
                <w:color w:val="000000"/>
                <w:sz w:val="20"/>
                <w:szCs w:val="20"/>
              </w:rPr>
              <w:t>4 941,15</w:t>
            </w:r>
          </w:p>
        </w:tc>
        <w:tc>
          <w:tcPr>
            <w:tcW w:w="1406" w:type="dxa"/>
            <w:tcBorders>
              <w:top w:val="nil"/>
              <w:left w:val="nil"/>
              <w:bottom w:val="single" w:sz="4" w:space="0" w:color="auto"/>
              <w:right w:val="single" w:sz="4" w:space="0" w:color="auto"/>
            </w:tcBorders>
            <w:shd w:val="clear" w:color="auto" w:fill="auto"/>
            <w:vAlign w:val="center"/>
          </w:tcPr>
          <w:p w14:paraId="09C272A3"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03B48287"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3F002812"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r>
      <w:tr w:rsidR="00A908DB" w:rsidRPr="008568B5" w14:paraId="3F37D1B4" w14:textId="77777777" w:rsidTr="00315F87">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143A628E" w14:textId="77777777" w:rsidR="00A908DB" w:rsidRPr="008568B5" w:rsidRDefault="00A908DB" w:rsidP="00A908DB">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октябрь</w:t>
            </w:r>
          </w:p>
        </w:tc>
        <w:tc>
          <w:tcPr>
            <w:tcW w:w="1641" w:type="dxa"/>
            <w:tcBorders>
              <w:top w:val="nil"/>
              <w:left w:val="nil"/>
              <w:bottom w:val="single" w:sz="4" w:space="0" w:color="auto"/>
              <w:right w:val="single" w:sz="4" w:space="0" w:color="auto"/>
            </w:tcBorders>
            <w:shd w:val="clear" w:color="auto" w:fill="auto"/>
            <w:vAlign w:val="center"/>
          </w:tcPr>
          <w:p w14:paraId="1EE3AD0B" w14:textId="290A3610" w:rsidR="00A908DB" w:rsidRPr="00A908DB" w:rsidRDefault="00A908DB" w:rsidP="00A908DB">
            <w:pPr>
              <w:spacing w:after="0" w:line="240" w:lineRule="auto"/>
              <w:jc w:val="center"/>
              <w:rPr>
                <w:rFonts w:ascii="Times New Roman" w:hAnsi="Times New Roman" w:cs="Times New Roman"/>
                <w:color w:val="000000"/>
                <w:sz w:val="20"/>
                <w:szCs w:val="20"/>
              </w:rPr>
            </w:pPr>
            <w:r w:rsidRPr="00A908DB">
              <w:rPr>
                <w:rFonts w:ascii="Times New Roman" w:hAnsi="Times New Roman" w:cs="Times New Roman"/>
                <w:color w:val="000000"/>
                <w:sz w:val="20"/>
                <w:szCs w:val="20"/>
              </w:rPr>
              <w:t>5 107,03</w:t>
            </w:r>
          </w:p>
        </w:tc>
        <w:tc>
          <w:tcPr>
            <w:tcW w:w="1406" w:type="dxa"/>
            <w:tcBorders>
              <w:top w:val="nil"/>
              <w:left w:val="nil"/>
              <w:bottom w:val="single" w:sz="4" w:space="0" w:color="auto"/>
              <w:right w:val="single" w:sz="4" w:space="0" w:color="auto"/>
            </w:tcBorders>
            <w:shd w:val="clear" w:color="auto" w:fill="auto"/>
            <w:vAlign w:val="center"/>
          </w:tcPr>
          <w:p w14:paraId="1F722F1A"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7A85C372"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78A7E5CB"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r>
      <w:tr w:rsidR="00A908DB" w:rsidRPr="008568B5" w14:paraId="3A2F2A58" w14:textId="77777777" w:rsidTr="00315F87">
        <w:trPr>
          <w:trHeight w:val="291"/>
        </w:trPr>
        <w:tc>
          <w:tcPr>
            <w:tcW w:w="1643" w:type="dxa"/>
            <w:tcBorders>
              <w:top w:val="nil"/>
              <w:left w:val="single" w:sz="8" w:space="0" w:color="auto"/>
              <w:bottom w:val="single" w:sz="4" w:space="0" w:color="auto"/>
              <w:right w:val="single" w:sz="8" w:space="0" w:color="auto"/>
            </w:tcBorders>
            <w:shd w:val="clear" w:color="auto" w:fill="auto"/>
            <w:vAlign w:val="center"/>
            <w:hideMark/>
          </w:tcPr>
          <w:p w14:paraId="5B74C2ED" w14:textId="77777777" w:rsidR="00A908DB" w:rsidRPr="008568B5" w:rsidRDefault="00A908DB" w:rsidP="00A908DB">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ноябрь</w:t>
            </w:r>
          </w:p>
        </w:tc>
        <w:tc>
          <w:tcPr>
            <w:tcW w:w="1641" w:type="dxa"/>
            <w:tcBorders>
              <w:top w:val="nil"/>
              <w:left w:val="nil"/>
              <w:bottom w:val="single" w:sz="4" w:space="0" w:color="auto"/>
              <w:right w:val="single" w:sz="4" w:space="0" w:color="auto"/>
            </w:tcBorders>
            <w:shd w:val="clear" w:color="auto" w:fill="auto"/>
            <w:vAlign w:val="center"/>
          </w:tcPr>
          <w:p w14:paraId="2966E474" w14:textId="07C8DA5C" w:rsidR="00A908DB" w:rsidRPr="00A908DB" w:rsidRDefault="00A908DB" w:rsidP="00A908DB">
            <w:pPr>
              <w:spacing w:after="0" w:line="240" w:lineRule="auto"/>
              <w:jc w:val="center"/>
              <w:rPr>
                <w:rFonts w:ascii="Times New Roman" w:hAnsi="Times New Roman" w:cs="Times New Roman"/>
                <w:color w:val="000000"/>
                <w:sz w:val="20"/>
                <w:szCs w:val="20"/>
              </w:rPr>
            </w:pPr>
            <w:r w:rsidRPr="00A908DB">
              <w:rPr>
                <w:rFonts w:ascii="Times New Roman" w:hAnsi="Times New Roman" w:cs="Times New Roman"/>
                <w:color w:val="000000"/>
                <w:sz w:val="20"/>
                <w:szCs w:val="20"/>
              </w:rPr>
              <w:t>4 882,30</w:t>
            </w:r>
          </w:p>
        </w:tc>
        <w:tc>
          <w:tcPr>
            <w:tcW w:w="1406" w:type="dxa"/>
            <w:tcBorders>
              <w:top w:val="nil"/>
              <w:left w:val="nil"/>
              <w:bottom w:val="single" w:sz="4" w:space="0" w:color="auto"/>
              <w:right w:val="single" w:sz="4" w:space="0" w:color="auto"/>
            </w:tcBorders>
            <w:shd w:val="clear" w:color="auto" w:fill="auto"/>
            <w:vAlign w:val="center"/>
          </w:tcPr>
          <w:p w14:paraId="6B56EE42"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576" w:type="dxa"/>
            <w:tcBorders>
              <w:top w:val="nil"/>
              <w:left w:val="nil"/>
              <w:bottom w:val="single" w:sz="4" w:space="0" w:color="auto"/>
              <w:right w:val="single" w:sz="4" w:space="0" w:color="auto"/>
            </w:tcBorders>
            <w:shd w:val="clear" w:color="auto" w:fill="auto"/>
            <w:vAlign w:val="center"/>
          </w:tcPr>
          <w:p w14:paraId="00FF5C0E"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985" w:type="dxa"/>
            <w:tcBorders>
              <w:top w:val="nil"/>
              <w:left w:val="nil"/>
              <w:bottom w:val="single" w:sz="4" w:space="0" w:color="auto"/>
              <w:right w:val="single" w:sz="8" w:space="0" w:color="auto"/>
            </w:tcBorders>
            <w:shd w:val="clear" w:color="auto" w:fill="auto"/>
            <w:vAlign w:val="center"/>
          </w:tcPr>
          <w:p w14:paraId="5F7B4526"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r>
      <w:tr w:rsidR="00A908DB" w:rsidRPr="008568B5" w14:paraId="3731C108" w14:textId="77777777" w:rsidTr="00315F87">
        <w:trPr>
          <w:trHeight w:val="291"/>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83448" w14:textId="77777777" w:rsidR="00A908DB" w:rsidRPr="008568B5" w:rsidRDefault="00A908DB" w:rsidP="00A908DB">
            <w:pPr>
              <w:spacing w:after="0" w:line="240" w:lineRule="auto"/>
              <w:jc w:val="center"/>
              <w:rPr>
                <w:rFonts w:ascii="Times New Roman" w:hAnsi="Times New Roman" w:cs="Times New Roman"/>
                <w:color w:val="000000"/>
                <w:sz w:val="18"/>
                <w:szCs w:val="18"/>
              </w:rPr>
            </w:pPr>
            <w:r w:rsidRPr="008568B5">
              <w:rPr>
                <w:rFonts w:ascii="Times New Roman" w:hAnsi="Times New Roman" w:cs="Times New Roman"/>
                <w:color w:val="000000"/>
                <w:sz w:val="18"/>
                <w:szCs w:val="18"/>
              </w:rPr>
              <w:t>декабрь</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14:paraId="247A7E7B" w14:textId="3F6DA708" w:rsidR="00A908DB" w:rsidRPr="00A908DB" w:rsidRDefault="00A908DB" w:rsidP="00A908DB">
            <w:pPr>
              <w:spacing w:after="0" w:line="240" w:lineRule="auto"/>
              <w:jc w:val="center"/>
              <w:rPr>
                <w:rFonts w:ascii="Times New Roman" w:hAnsi="Times New Roman" w:cs="Times New Roman"/>
                <w:color w:val="000000"/>
                <w:sz w:val="20"/>
                <w:szCs w:val="20"/>
              </w:rPr>
            </w:pPr>
            <w:r w:rsidRPr="00A908DB">
              <w:rPr>
                <w:rFonts w:ascii="Times New Roman" w:hAnsi="Times New Roman" w:cs="Times New Roman"/>
                <w:color w:val="000000"/>
                <w:sz w:val="20"/>
                <w:szCs w:val="20"/>
              </w:rPr>
              <w:t>5 016,73</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0A5303BD"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DC30EFA"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2251D5"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r>
      <w:tr w:rsidR="00A908DB" w:rsidRPr="008568B5" w14:paraId="511F3469" w14:textId="77777777" w:rsidTr="00315F87">
        <w:trPr>
          <w:trHeight w:val="306"/>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72973" w14:textId="77777777" w:rsidR="00A908DB" w:rsidRPr="008568B5" w:rsidRDefault="00A908DB" w:rsidP="00A908DB">
            <w:pPr>
              <w:spacing w:after="0" w:line="240" w:lineRule="auto"/>
              <w:jc w:val="center"/>
              <w:rPr>
                <w:rFonts w:ascii="Times New Roman" w:hAnsi="Times New Roman" w:cs="Times New Roman"/>
                <w:b/>
                <w:bCs/>
                <w:color w:val="000000"/>
                <w:sz w:val="18"/>
                <w:szCs w:val="18"/>
              </w:rPr>
            </w:pPr>
            <w:r w:rsidRPr="008568B5">
              <w:rPr>
                <w:rFonts w:ascii="Times New Roman" w:hAnsi="Times New Roman" w:cs="Times New Roman"/>
                <w:b/>
                <w:bCs/>
                <w:color w:val="000000"/>
                <w:sz w:val="18"/>
                <w:szCs w:val="18"/>
              </w:rPr>
              <w:t>Итого:</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14:paraId="158DD694" w14:textId="6CADACCE" w:rsidR="00A908DB" w:rsidRPr="00A908DB" w:rsidRDefault="00A908DB" w:rsidP="00A908DB">
            <w:pPr>
              <w:spacing w:after="0" w:line="240" w:lineRule="auto"/>
              <w:jc w:val="center"/>
              <w:rPr>
                <w:rFonts w:ascii="Times New Roman" w:hAnsi="Times New Roman" w:cs="Times New Roman"/>
                <w:color w:val="000000"/>
                <w:sz w:val="20"/>
                <w:szCs w:val="20"/>
              </w:rPr>
            </w:pPr>
            <w:r w:rsidRPr="00A908DB">
              <w:rPr>
                <w:rFonts w:ascii="Times New Roman" w:hAnsi="Times New Roman" w:cs="Times New Roman"/>
                <w:color w:val="000000"/>
                <w:sz w:val="20"/>
                <w:szCs w:val="20"/>
              </w:rPr>
              <w:t>59 713,87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7D6DAF46"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3EA0384" w14:textId="77777777" w:rsidR="00A908DB" w:rsidRPr="008568B5" w:rsidRDefault="00A908DB" w:rsidP="00A908DB">
            <w:pPr>
              <w:spacing w:after="0" w:line="240" w:lineRule="auto"/>
              <w:jc w:val="center"/>
              <w:rPr>
                <w:rFonts w:ascii="Times New Roman" w:hAnsi="Times New Roman" w:cs="Times New Roman"/>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95DF27" w14:textId="77777777" w:rsidR="00A908DB" w:rsidRPr="008568B5" w:rsidRDefault="00A908DB" w:rsidP="00A908DB">
            <w:pPr>
              <w:spacing w:after="0" w:line="240" w:lineRule="auto"/>
              <w:jc w:val="center"/>
              <w:rPr>
                <w:rFonts w:ascii="Times New Roman" w:hAnsi="Times New Roman" w:cs="Times New Roman"/>
                <w:b/>
                <w:bCs/>
                <w:color w:val="000000"/>
                <w:sz w:val="18"/>
                <w:szCs w:val="18"/>
              </w:rPr>
            </w:pPr>
          </w:p>
        </w:tc>
      </w:tr>
    </w:tbl>
    <w:p w14:paraId="42D7F852" w14:textId="77777777" w:rsidR="008568B5" w:rsidRPr="008568B5" w:rsidRDefault="008568B5" w:rsidP="008568B5">
      <w:pPr>
        <w:spacing w:after="0" w:line="240" w:lineRule="auto"/>
        <w:jc w:val="both"/>
        <w:rPr>
          <w:rFonts w:ascii="Times New Roman" w:hAnsi="Times New Roman" w:cs="Times New Roman"/>
          <w:color w:val="000000"/>
          <w:sz w:val="26"/>
          <w:szCs w:val="26"/>
        </w:rPr>
      </w:pPr>
    </w:p>
    <w:p w14:paraId="725E4584" w14:textId="77777777" w:rsidR="008568B5" w:rsidRPr="008568B5" w:rsidRDefault="008568B5" w:rsidP="008568B5">
      <w:pPr>
        <w:spacing w:after="0" w:line="240" w:lineRule="auto"/>
        <w:rPr>
          <w:rFonts w:ascii="Times New Roman" w:hAnsi="Times New Roman" w:cs="Times New Roman"/>
          <w:b/>
          <w:color w:val="000000"/>
          <w:sz w:val="26"/>
          <w:szCs w:val="26"/>
          <w:highlight w:val="yellow"/>
        </w:rPr>
      </w:pPr>
    </w:p>
    <w:p w14:paraId="259DD017" w14:textId="77777777" w:rsidR="008568B5" w:rsidRPr="008568B5" w:rsidRDefault="008568B5" w:rsidP="008568B5">
      <w:pPr>
        <w:shd w:val="clear" w:color="auto" w:fill="FFFFFF"/>
        <w:tabs>
          <w:tab w:val="left" w:pos="1243"/>
        </w:tabs>
        <w:spacing w:after="0" w:line="240" w:lineRule="auto"/>
        <w:rPr>
          <w:rFonts w:ascii="Times New Roman" w:hAnsi="Times New Roman" w:cs="Times New Roman"/>
          <w:b/>
          <w:color w:val="000000"/>
          <w:sz w:val="26"/>
          <w:szCs w:val="26"/>
        </w:rPr>
      </w:pPr>
      <w:r w:rsidRPr="008568B5">
        <w:rPr>
          <w:rFonts w:ascii="Times New Roman" w:hAnsi="Times New Roman" w:cs="Times New Roman"/>
          <w:b/>
          <w:color w:val="000000"/>
          <w:sz w:val="26"/>
          <w:szCs w:val="26"/>
        </w:rPr>
        <w:t>От ЗАКАЗЧИКА:</w:t>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t>От ИСПОЛНИТЕЛЯ:</w:t>
      </w:r>
    </w:p>
    <w:p w14:paraId="3244D501" w14:textId="77777777" w:rsidR="008568B5" w:rsidRPr="008568B5" w:rsidRDefault="008568B5" w:rsidP="008568B5">
      <w:pPr>
        <w:shd w:val="clear" w:color="auto" w:fill="FFFFFF"/>
        <w:spacing w:after="0" w:line="240" w:lineRule="auto"/>
        <w:ind w:hanging="43"/>
        <w:rPr>
          <w:rFonts w:ascii="Times New Roman" w:hAnsi="Times New Roman" w:cs="Times New Roman"/>
          <w:b/>
          <w:color w:val="000000"/>
          <w:sz w:val="26"/>
          <w:szCs w:val="26"/>
        </w:rPr>
      </w:pPr>
    </w:p>
    <w:p w14:paraId="15AC4841" w14:textId="77777777" w:rsidR="008568B5" w:rsidRPr="008568B5" w:rsidRDefault="008568B5" w:rsidP="008568B5">
      <w:pPr>
        <w:shd w:val="clear" w:color="auto" w:fill="FFFFFF"/>
        <w:spacing w:after="0" w:line="240" w:lineRule="auto"/>
        <w:ind w:hanging="43"/>
        <w:rPr>
          <w:rFonts w:ascii="Times New Roman" w:hAnsi="Times New Roman" w:cs="Times New Roman"/>
          <w:b/>
          <w:color w:val="000000"/>
          <w:sz w:val="26"/>
          <w:szCs w:val="26"/>
        </w:rPr>
      </w:pPr>
      <w:r w:rsidRPr="008568B5">
        <w:rPr>
          <w:rFonts w:ascii="Times New Roman" w:hAnsi="Times New Roman" w:cs="Times New Roman"/>
          <w:b/>
          <w:color w:val="000000"/>
          <w:sz w:val="26"/>
          <w:szCs w:val="26"/>
        </w:rPr>
        <w:t xml:space="preserve">Генеральный директор      </w:t>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p>
    <w:p w14:paraId="0D5CA4A2" w14:textId="77777777" w:rsidR="008568B5" w:rsidRPr="008568B5" w:rsidRDefault="008568B5" w:rsidP="008568B5">
      <w:pPr>
        <w:shd w:val="clear" w:color="auto" w:fill="FFFFFF"/>
        <w:spacing w:after="0" w:line="240" w:lineRule="auto"/>
        <w:rPr>
          <w:rFonts w:ascii="Times New Roman" w:hAnsi="Times New Roman" w:cs="Times New Roman"/>
          <w:b/>
          <w:color w:val="000000"/>
          <w:sz w:val="26"/>
          <w:szCs w:val="26"/>
        </w:rPr>
      </w:pPr>
      <w:r w:rsidRPr="008568B5">
        <w:rPr>
          <w:rFonts w:ascii="Times New Roman" w:hAnsi="Times New Roman" w:cs="Times New Roman"/>
          <w:b/>
          <w:color w:val="000000"/>
          <w:sz w:val="26"/>
          <w:szCs w:val="26"/>
        </w:rPr>
        <w:t>АО «Содружество»</w:t>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t xml:space="preserve">         </w:t>
      </w:r>
    </w:p>
    <w:p w14:paraId="3624851D" w14:textId="77777777" w:rsidR="008568B5" w:rsidRPr="008568B5" w:rsidRDefault="008568B5" w:rsidP="008568B5">
      <w:pPr>
        <w:shd w:val="clear" w:color="auto" w:fill="FFFFFF"/>
        <w:spacing w:after="0" w:line="240" w:lineRule="auto"/>
        <w:rPr>
          <w:rFonts w:ascii="Times New Roman" w:hAnsi="Times New Roman" w:cs="Times New Roman"/>
          <w:b/>
          <w:color w:val="000000"/>
          <w:sz w:val="26"/>
          <w:szCs w:val="26"/>
        </w:rPr>
      </w:pPr>
    </w:p>
    <w:p w14:paraId="32136E19" w14:textId="77777777" w:rsidR="008568B5" w:rsidRPr="008568B5" w:rsidRDefault="008568B5" w:rsidP="008568B5">
      <w:pPr>
        <w:spacing w:after="0" w:line="240" w:lineRule="auto"/>
        <w:ind w:hanging="43"/>
        <w:rPr>
          <w:rFonts w:ascii="Times New Roman" w:hAnsi="Times New Roman" w:cs="Times New Roman"/>
          <w:b/>
          <w:color w:val="000000"/>
          <w:sz w:val="26"/>
          <w:szCs w:val="26"/>
        </w:rPr>
      </w:pPr>
      <w:r w:rsidRPr="008568B5">
        <w:rPr>
          <w:rFonts w:ascii="Times New Roman" w:hAnsi="Times New Roman" w:cs="Times New Roman"/>
          <w:b/>
          <w:color w:val="000000"/>
          <w:sz w:val="26"/>
          <w:szCs w:val="26"/>
        </w:rPr>
        <w:t>______________ А.И. Ахметшин</w:t>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r>
      <w:r w:rsidRPr="008568B5">
        <w:rPr>
          <w:rFonts w:ascii="Times New Roman" w:hAnsi="Times New Roman" w:cs="Times New Roman"/>
          <w:b/>
          <w:color w:val="000000"/>
          <w:sz w:val="26"/>
          <w:szCs w:val="26"/>
        </w:rPr>
        <w:tab/>
        <w:t xml:space="preserve">      ____________/_____________/</w:t>
      </w:r>
    </w:p>
    <w:p w14:paraId="2E737047" w14:textId="77777777" w:rsidR="008568B5" w:rsidRPr="008568B5" w:rsidRDefault="008568B5" w:rsidP="008568B5">
      <w:pPr>
        <w:spacing w:after="0" w:line="240" w:lineRule="auto"/>
        <w:rPr>
          <w:rFonts w:ascii="Times New Roman" w:hAnsi="Times New Roman" w:cs="Times New Roman"/>
          <w:b/>
          <w:color w:val="000000"/>
          <w:sz w:val="26"/>
          <w:szCs w:val="26"/>
        </w:rPr>
      </w:pPr>
      <w:r w:rsidRPr="008568B5">
        <w:rPr>
          <w:rFonts w:ascii="Times New Roman" w:hAnsi="Times New Roman" w:cs="Times New Roman"/>
          <w:b/>
          <w:color w:val="000000"/>
          <w:sz w:val="26"/>
          <w:szCs w:val="26"/>
        </w:rPr>
        <w:t>М.П.                                                                                     М.П.</w:t>
      </w:r>
    </w:p>
    <w:p w14:paraId="1DA71A4E" w14:textId="77777777" w:rsidR="008568B5" w:rsidRPr="008568B5" w:rsidRDefault="008568B5" w:rsidP="008568B5">
      <w:pPr>
        <w:spacing w:after="0" w:line="240" w:lineRule="auto"/>
        <w:jc w:val="center"/>
        <w:rPr>
          <w:rFonts w:ascii="Times New Roman" w:hAnsi="Times New Roman" w:cs="Times New Roman"/>
          <w:b/>
          <w:color w:val="000000"/>
          <w:sz w:val="26"/>
          <w:szCs w:val="26"/>
        </w:rPr>
      </w:pPr>
    </w:p>
    <w:p w14:paraId="5EA53743" w14:textId="2EA8D2E4" w:rsidR="008568B5" w:rsidRPr="008568B5" w:rsidRDefault="008568B5" w:rsidP="008568B5">
      <w:pPr>
        <w:tabs>
          <w:tab w:val="left" w:pos="6750"/>
        </w:tabs>
        <w:spacing w:after="0" w:line="240" w:lineRule="auto"/>
        <w:ind w:firstLine="709"/>
        <w:jc w:val="center"/>
        <w:rPr>
          <w:rFonts w:ascii="Times New Roman" w:hAnsi="Times New Roman" w:cs="Times New Roman"/>
          <w:sz w:val="24"/>
          <w:szCs w:val="24"/>
        </w:rPr>
      </w:pPr>
      <w:r w:rsidRPr="008568B5">
        <w:rPr>
          <w:rFonts w:ascii="Times New Roman" w:hAnsi="Times New Roman" w:cs="Times New Roman"/>
          <w:color w:val="000000"/>
          <w:sz w:val="20"/>
        </w:rPr>
        <w:br w:type="page"/>
      </w:r>
    </w:p>
    <w:p w14:paraId="0D543515" w14:textId="77777777" w:rsidR="00BB19B3" w:rsidRPr="00BB19B3" w:rsidRDefault="00BB19B3" w:rsidP="00BB19B3">
      <w:pPr>
        <w:pStyle w:val="6"/>
        <w:ind w:left="0" w:firstLine="0"/>
        <w:jc w:val="right"/>
        <w:rPr>
          <w:color w:val="000000"/>
          <w:lang w:val="ru-RU"/>
        </w:rPr>
      </w:pPr>
      <w:r w:rsidRPr="00BB19B3">
        <w:rPr>
          <w:color w:val="000000"/>
          <w:lang w:val="ru-RU"/>
        </w:rPr>
        <w:lastRenderedPageBreak/>
        <w:t>Приложение № 3</w:t>
      </w:r>
    </w:p>
    <w:p w14:paraId="72851E4C" w14:textId="117B533D" w:rsidR="00BB19B3" w:rsidRPr="00BB19B3" w:rsidRDefault="00BB19B3" w:rsidP="00BB19B3">
      <w:pPr>
        <w:spacing w:after="0" w:line="240" w:lineRule="auto"/>
        <w:jc w:val="right"/>
        <w:rPr>
          <w:rFonts w:ascii="Times New Roman" w:hAnsi="Times New Roman" w:cs="Times New Roman"/>
          <w:b/>
          <w:color w:val="000000"/>
          <w:sz w:val="20"/>
          <w:szCs w:val="20"/>
        </w:rPr>
      </w:pPr>
      <w:r w:rsidRPr="00BB19B3">
        <w:rPr>
          <w:rFonts w:ascii="Times New Roman" w:hAnsi="Times New Roman" w:cs="Times New Roman"/>
          <w:b/>
          <w:color w:val="000000"/>
          <w:sz w:val="20"/>
          <w:szCs w:val="20"/>
        </w:rPr>
        <w:t xml:space="preserve"> к Договору № ____ от ____</w:t>
      </w:r>
      <w:proofErr w:type="gramStart"/>
      <w:r w:rsidRPr="00BB19B3">
        <w:rPr>
          <w:rFonts w:ascii="Times New Roman" w:hAnsi="Times New Roman" w:cs="Times New Roman"/>
          <w:b/>
          <w:color w:val="000000"/>
          <w:sz w:val="20"/>
          <w:szCs w:val="20"/>
        </w:rPr>
        <w:t>_  20</w:t>
      </w:r>
      <w:proofErr w:type="gramEnd"/>
      <w:r w:rsidRPr="00BB19B3">
        <w:rPr>
          <w:rFonts w:ascii="Times New Roman" w:hAnsi="Times New Roman" w:cs="Times New Roman"/>
          <w:b/>
          <w:color w:val="000000"/>
          <w:sz w:val="20"/>
          <w:szCs w:val="20"/>
        </w:rPr>
        <w:t>_г.</w:t>
      </w:r>
    </w:p>
    <w:p w14:paraId="77E8483C" w14:textId="77777777" w:rsidR="00BB19B3" w:rsidRPr="00BB19B3" w:rsidRDefault="00BB19B3" w:rsidP="00BB19B3">
      <w:pPr>
        <w:spacing w:after="0" w:line="240" w:lineRule="auto"/>
        <w:jc w:val="right"/>
        <w:rPr>
          <w:rFonts w:ascii="Times New Roman" w:hAnsi="Times New Roman" w:cs="Times New Roman"/>
          <w:color w:val="000000"/>
          <w:sz w:val="20"/>
          <w:szCs w:val="20"/>
        </w:rPr>
      </w:pPr>
    </w:p>
    <w:p w14:paraId="2528251A" w14:textId="77777777" w:rsidR="00BB19B3" w:rsidRPr="00BB19B3" w:rsidRDefault="00BB19B3" w:rsidP="00BB19B3">
      <w:pPr>
        <w:pStyle w:val="a5"/>
        <w:spacing w:after="0" w:line="240" w:lineRule="auto"/>
        <w:ind w:firstLine="0"/>
        <w:rPr>
          <w:color w:val="000000"/>
          <w:szCs w:val="26"/>
        </w:rPr>
      </w:pPr>
    </w:p>
    <w:p w14:paraId="1024214D" w14:textId="77777777" w:rsidR="00BB19B3" w:rsidRPr="00BB19B3" w:rsidRDefault="00BB19B3" w:rsidP="00BB19B3">
      <w:pPr>
        <w:shd w:val="clear" w:color="auto" w:fill="FFFFFF"/>
        <w:tabs>
          <w:tab w:val="left" w:pos="1051"/>
        </w:tabs>
        <w:spacing w:after="0" w:line="240" w:lineRule="auto"/>
        <w:jc w:val="center"/>
        <w:rPr>
          <w:rFonts w:ascii="Times New Roman" w:hAnsi="Times New Roman" w:cs="Times New Roman"/>
          <w:b/>
          <w:color w:val="000000"/>
          <w:spacing w:val="-7"/>
          <w:sz w:val="28"/>
          <w:szCs w:val="28"/>
        </w:rPr>
      </w:pPr>
      <w:r w:rsidRPr="00BB19B3">
        <w:rPr>
          <w:rFonts w:ascii="Times New Roman" w:hAnsi="Times New Roman" w:cs="Times New Roman"/>
          <w:b/>
          <w:color w:val="000000"/>
          <w:spacing w:val="-7"/>
          <w:sz w:val="28"/>
          <w:szCs w:val="28"/>
        </w:rPr>
        <w:t>ФОРМА</w:t>
      </w:r>
    </w:p>
    <w:p w14:paraId="551E4C0E" w14:textId="77777777" w:rsidR="00BB19B3" w:rsidRPr="00BB19B3" w:rsidRDefault="00BB19B3" w:rsidP="00BB19B3">
      <w:pPr>
        <w:shd w:val="clear" w:color="auto" w:fill="FFFFFF"/>
        <w:tabs>
          <w:tab w:val="left" w:pos="1051"/>
        </w:tabs>
        <w:spacing w:after="0" w:line="240" w:lineRule="auto"/>
        <w:jc w:val="center"/>
        <w:rPr>
          <w:rFonts w:ascii="Times New Roman" w:hAnsi="Times New Roman" w:cs="Times New Roman"/>
          <w:b/>
          <w:color w:val="000000"/>
          <w:spacing w:val="-7"/>
          <w:sz w:val="28"/>
          <w:szCs w:val="28"/>
        </w:rPr>
      </w:pPr>
      <w:r w:rsidRPr="00BB19B3">
        <w:rPr>
          <w:rFonts w:ascii="Times New Roman" w:hAnsi="Times New Roman" w:cs="Times New Roman"/>
          <w:b/>
          <w:color w:val="000000"/>
          <w:spacing w:val="-7"/>
          <w:sz w:val="28"/>
          <w:szCs w:val="28"/>
        </w:rPr>
        <w:t>Акт приемки оказанных услуг за __</w:t>
      </w:r>
      <w:r w:rsidRPr="00BB19B3">
        <w:rPr>
          <w:rFonts w:ascii="Times New Roman" w:hAnsi="Times New Roman" w:cs="Times New Roman"/>
          <w:b/>
          <w:spacing w:val="-7"/>
          <w:sz w:val="28"/>
          <w:szCs w:val="28"/>
        </w:rPr>
        <w:t>_______________</w:t>
      </w:r>
      <w:r w:rsidRPr="00BB19B3">
        <w:rPr>
          <w:rFonts w:ascii="Times New Roman" w:hAnsi="Times New Roman" w:cs="Times New Roman"/>
          <w:b/>
          <w:color w:val="000000"/>
          <w:spacing w:val="-7"/>
          <w:sz w:val="28"/>
          <w:szCs w:val="28"/>
        </w:rPr>
        <w:t>__20____ г.</w:t>
      </w:r>
    </w:p>
    <w:p w14:paraId="0658A110" w14:textId="77777777" w:rsidR="00BB19B3" w:rsidRPr="00BB19B3" w:rsidRDefault="00BB19B3" w:rsidP="00BB19B3">
      <w:pPr>
        <w:shd w:val="clear" w:color="auto" w:fill="FFFFFF"/>
        <w:tabs>
          <w:tab w:val="left" w:pos="1051"/>
        </w:tabs>
        <w:spacing w:after="0" w:line="240" w:lineRule="auto"/>
        <w:jc w:val="both"/>
        <w:rPr>
          <w:rFonts w:ascii="Times New Roman" w:hAnsi="Times New Roman" w:cs="Times New Roman"/>
          <w:b/>
          <w:color w:val="000000"/>
          <w:spacing w:val="-7"/>
          <w:sz w:val="28"/>
          <w:szCs w:val="28"/>
        </w:rPr>
      </w:pPr>
    </w:p>
    <w:p w14:paraId="11278C7A" w14:textId="77777777" w:rsidR="00BB19B3" w:rsidRPr="00BB19B3" w:rsidRDefault="00BB19B3" w:rsidP="00BB19B3">
      <w:pPr>
        <w:shd w:val="clear" w:color="auto" w:fill="FFFFFF"/>
        <w:tabs>
          <w:tab w:val="left" w:pos="1051"/>
        </w:tabs>
        <w:spacing w:after="0" w:line="240" w:lineRule="auto"/>
        <w:jc w:val="center"/>
        <w:rPr>
          <w:rFonts w:ascii="Times New Roman" w:hAnsi="Times New Roman" w:cs="Times New Roman"/>
          <w:b/>
          <w:color w:val="000000"/>
          <w:spacing w:val="-7"/>
          <w:sz w:val="28"/>
          <w:szCs w:val="28"/>
        </w:rPr>
      </w:pPr>
      <w:r w:rsidRPr="00BB19B3">
        <w:rPr>
          <w:rFonts w:ascii="Times New Roman" w:hAnsi="Times New Roman" w:cs="Times New Roman"/>
          <w:b/>
          <w:color w:val="000000"/>
          <w:spacing w:val="-7"/>
          <w:sz w:val="28"/>
          <w:szCs w:val="28"/>
        </w:rPr>
        <w:t>АО «Содружество»</w:t>
      </w:r>
    </w:p>
    <w:p w14:paraId="3544D77F" w14:textId="77777777" w:rsidR="00BB19B3" w:rsidRPr="00BB19B3" w:rsidRDefault="00BB19B3" w:rsidP="00BB19B3">
      <w:pPr>
        <w:shd w:val="clear" w:color="auto" w:fill="FFFFFF"/>
        <w:tabs>
          <w:tab w:val="left" w:pos="1051"/>
        </w:tabs>
        <w:spacing w:after="0" w:line="240" w:lineRule="auto"/>
        <w:jc w:val="both"/>
        <w:rPr>
          <w:rFonts w:ascii="Times New Roman" w:hAnsi="Times New Roman" w:cs="Times New Roman"/>
          <w:color w:val="000000"/>
          <w:spacing w:val="-7"/>
        </w:rPr>
      </w:pPr>
    </w:p>
    <w:p w14:paraId="2D0BFF4D" w14:textId="77777777" w:rsidR="00BB19B3" w:rsidRPr="00BB19B3" w:rsidRDefault="00BB19B3" w:rsidP="00BB19B3">
      <w:pPr>
        <w:shd w:val="clear" w:color="auto" w:fill="FFFFFF"/>
        <w:tabs>
          <w:tab w:val="left" w:pos="1051"/>
        </w:tabs>
        <w:spacing w:after="0" w:line="240" w:lineRule="auto"/>
        <w:jc w:val="both"/>
        <w:rPr>
          <w:rFonts w:ascii="Times New Roman" w:hAnsi="Times New Roman" w:cs="Times New Roman"/>
          <w:color w:val="000000"/>
          <w:spacing w:val="-7"/>
        </w:rPr>
      </w:pPr>
      <w:r w:rsidRPr="00BB19B3">
        <w:rPr>
          <w:rFonts w:ascii="Times New Roman" w:hAnsi="Times New Roman" w:cs="Times New Roman"/>
          <w:color w:val="000000"/>
          <w:spacing w:val="-7"/>
        </w:rPr>
        <w:t>настоящий акт составлен «____» _______________ 20____ г.</w:t>
      </w:r>
    </w:p>
    <w:p w14:paraId="404DF07C" w14:textId="77777777" w:rsidR="00BB19B3" w:rsidRPr="00BB19B3" w:rsidRDefault="00BB19B3" w:rsidP="00BB19B3">
      <w:pPr>
        <w:shd w:val="clear" w:color="auto" w:fill="FFFFFF"/>
        <w:tabs>
          <w:tab w:val="left" w:pos="1051"/>
        </w:tabs>
        <w:spacing w:after="0" w:line="240" w:lineRule="auto"/>
        <w:jc w:val="both"/>
        <w:rPr>
          <w:rFonts w:ascii="Times New Roman" w:hAnsi="Times New Roman" w:cs="Times New Roman"/>
          <w:color w:val="000000"/>
          <w:spacing w:val="-7"/>
        </w:rPr>
      </w:pPr>
      <w:r w:rsidRPr="00BB19B3">
        <w:rPr>
          <w:rFonts w:ascii="Times New Roman" w:hAnsi="Times New Roman" w:cs="Times New Roman"/>
          <w:color w:val="000000"/>
          <w:spacing w:val="-7"/>
        </w:rPr>
        <w:tab/>
        <w:t>Стороны пришли к соглашению в том, что</w:t>
      </w:r>
      <w:r w:rsidRPr="00BB19B3">
        <w:rPr>
          <w:rFonts w:ascii="Times New Roman" w:hAnsi="Times New Roman" w:cs="Times New Roman"/>
        </w:rPr>
        <w:t xml:space="preserve"> ___________________________________</w:t>
      </w:r>
      <w:r w:rsidRPr="00BB19B3">
        <w:rPr>
          <w:rFonts w:ascii="Times New Roman" w:hAnsi="Times New Roman" w:cs="Times New Roman"/>
          <w:color w:val="000000"/>
          <w:spacing w:val="-7"/>
        </w:rPr>
        <w:t xml:space="preserve"> «Исполнитель» выполнил свои обязательства по договору №________ от «____» ___________20_____ г. в полном объеме и без претензий по качеству со стороны АО «Содружество» «Заказчика».</w:t>
      </w:r>
    </w:p>
    <w:p w14:paraId="090F91C7" w14:textId="77777777" w:rsidR="00BB19B3" w:rsidRPr="00BB19B3" w:rsidRDefault="00BB19B3" w:rsidP="00BB19B3">
      <w:pPr>
        <w:spacing w:after="0" w:line="240" w:lineRule="auto"/>
        <w:jc w:val="both"/>
        <w:rPr>
          <w:rFonts w:ascii="Times New Roman" w:hAnsi="Times New Roman" w:cs="Times New Roman"/>
          <w:b/>
          <w:color w:val="000000"/>
          <w:sz w:val="26"/>
          <w:szCs w:val="26"/>
        </w:rPr>
      </w:pPr>
      <w:r w:rsidRPr="00BB19B3">
        <w:rPr>
          <w:rFonts w:ascii="Times New Roman" w:hAnsi="Times New Roman" w:cs="Times New Roman"/>
          <w:color w:val="000000"/>
          <w:spacing w:val="-7"/>
        </w:rPr>
        <w:t xml:space="preserve">1) </w:t>
      </w:r>
      <w:r w:rsidRPr="00BB19B3">
        <w:rPr>
          <w:rFonts w:ascii="Times New Roman" w:hAnsi="Times New Roman" w:cs="Times New Roman"/>
          <w:color w:val="000000"/>
          <w:spacing w:val="-7"/>
          <w:sz w:val="26"/>
          <w:szCs w:val="26"/>
        </w:rPr>
        <w:t xml:space="preserve">Сотрудники «Исполнителя» </w:t>
      </w:r>
      <w:r w:rsidRPr="00BB19B3">
        <w:rPr>
          <w:rFonts w:ascii="Times New Roman" w:hAnsi="Times New Roman" w:cs="Times New Roman"/>
          <w:sz w:val="26"/>
          <w:szCs w:val="26"/>
        </w:rPr>
        <w:t>оказывали услуги по</w:t>
      </w:r>
      <w:r w:rsidRPr="00BB19B3">
        <w:rPr>
          <w:rFonts w:ascii="Times New Roman" w:hAnsi="Times New Roman" w:cs="Times New Roman"/>
          <w:b/>
        </w:rPr>
        <w:t xml:space="preserve"> </w:t>
      </w:r>
      <w:r w:rsidRPr="00BB19B3">
        <w:rPr>
          <w:rFonts w:ascii="Times New Roman" w:hAnsi="Times New Roman" w:cs="Times New Roman"/>
          <w:color w:val="000000"/>
          <w:sz w:val="26"/>
          <w:szCs w:val="26"/>
        </w:rPr>
        <w:t>охране пригородных поездов в пунктах оборота:</w:t>
      </w:r>
    </w:p>
    <w:p w14:paraId="355832C5" w14:textId="77777777" w:rsidR="00BB19B3" w:rsidRPr="00BB19B3" w:rsidRDefault="00BB19B3" w:rsidP="00BB19B3">
      <w:pPr>
        <w:shd w:val="clear" w:color="auto" w:fill="FFFFFF"/>
        <w:tabs>
          <w:tab w:val="left" w:pos="1051"/>
        </w:tabs>
        <w:spacing w:after="0" w:line="240" w:lineRule="auto"/>
        <w:jc w:val="both"/>
        <w:rPr>
          <w:rFonts w:ascii="Times New Roman" w:hAnsi="Times New Roman" w:cs="Times New Roman"/>
          <w:color w:val="000000"/>
          <w:spacing w:val="-7"/>
        </w:rPr>
      </w:pPr>
    </w:p>
    <w:tbl>
      <w:tblPr>
        <w:tblW w:w="9084" w:type="dxa"/>
        <w:tblInd w:w="93" w:type="dxa"/>
        <w:tblLook w:val="04A0" w:firstRow="1" w:lastRow="0" w:firstColumn="1" w:lastColumn="0" w:noHBand="0" w:noVBand="1"/>
      </w:tblPr>
      <w:tblGrid>
        <w:gridCol w:w="1184"/>
        <w:gridCol w:w="1241"/>
        <w:gridCol w:w="1374"/>
        <w:gridCol w:w="1162"/>
        <w:gridCol w:w="1106"/>
        <w:gridCol w:w="1172"/>
        <w:gridCol w:w="1845"/>
      </w:tblGrid>
      <w:tr w:rsidR="00BB19B3" w:rsidRPr="00BB19B3" w14:paraId="66D5EA51" w14:textId="77777777" w:rsidTr="00764803">
        <w:trPr>
          <w:trHeight w:val="780"/>
        </w:trPr>
        <w:tc>
          <w:tcPr>
            <w:tcW w:w="118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3A0813E" w14:textId="77777777" w:rsidR="00BB19B3" w:rsidRPr="00BB19B3" w:rsidRDefault="00BB19B3" w:rsidP="00BB19B3">
            <w:pPr>
              <w:spacing w:after="0" w:line="240" w:lineRule="auto"/>
              <w:jc w:val="center"/>
              <w:rPr>
                <w:rFonts w:ascii="Times New Roman" w:hAnsi="Times New Roman" w:cs="Times New Roman"/>
                <w:sz w:val="20"/>
                <w:szCs w:val="20"/>
              </w:rPr>
            </w:pPr>
            <w:r w:rsidRPr="00BB19B3">
              <w:rPr>
                <w:rFonts w:ascii="Times New Roman" w:hAnsi="Times New Roman" w:cs="Times New Roman"/>
                <w:sz w:val="20"/>
                <w:szCs w:val="20"/>
              </w:rPr>
              <w:t>Дата</w:t>
            </w:r>
          </w:p>
        </w:tc>
        <w:tc>
          <w:tcPr>
            <w:tcW w:w="1241" w:type="dxa"/>
            <w:tcBorders>
              <w:top w:val="single" w:sz="8" w:space="0" w:color="auto"/>
              <w:left w:val="nil"/>
              <w:bottom w:val="single" w:sz="8" w:space="0" w:color="auto"/>
              <w:right w:val="single" w:sz="4" w:space="0" w:color="auto"/>
            </w:tcBorders>
            <w:shd w:val="clear" w:color="auto" w:fill="auto"/>
            <w:vAlign w:val="center"/>
            <w:hideMark/>
          </w:tcPr>
          <w:p w14:paraId="0F8ADA8E" w14:textId="77777777" w:rsidR="00BB19B3" w:rsidRPr="00BB19B3" w:rsidRDefault="00BB19B3" w:rsidP="00BB19B3">
            <w:pPr>
              <w:spacing w:after="0" w:line="240" w:lineRule="auto"/>
              <w:jc w:val="center"/>
              <w:rPr>
                <w:rFonts w:ascii="Times New Roman" w:hAnsi="Times New Roman" w:cs="Times New Roman"/>
                <w:sz w:val="20"/>
                <w:szCs w:val="20"/>
              </w:rPr>
            </w:pPr>
            <w:r w:rsidRPr="00BB19B3">
              <w:rPr>
                <w:rFonts w:ascii="Times New Roman" w:hAnsi="Times New Roman" w:cs="Times New Roman"/>
                <w:sz w:val="20"/>
                <w:szCs w:val="20"/>
              </w:rPr>
              <w:t>Явка</w:t>
            </w:r>
          </w:p>
        </w:tc>
        <w:tc>
          <w:tcPr>
            <w:tcW w:w="1374" w:type="dxa"/>
            <w:tcBorders>
              <w:top w:val="single" w:sz="8" w:space="0" w:color="auto"/>
              <w:left w:val="nil"/>
              <w:bottom w:val="single" w:sz="8" w:space="0" w:color="auto"/>
              <w:right w:val="single" w:sz="4" w:space="0" w:color="auto"/>
            </w:tcBorders>
            <w:shd w:val="clear" w:color="auto" w:fill="auto"/>
            <w:vAlign w:val="center"/>
            <w:hideMark/>
          </w:tcPr>
          <w:p w14:paraId="5CEF2172" w14:textId="77777777" w:rsidR="00BB19B3" w:rsidRPr="00BB19B3" w:rsidRDefault="00BB19B3" w:rsidP="00BB19B3">
            <w:pPr>
              <w:spacing w:after="0" w:line="240" w:lineRule="auto"/>
              <w:jc w:val="center"/>
              <w:rPr>
                <w:rFonts w:ascii="Times New Roman" w:hAnsi="Times New Roman" w:cs="Times New Roman"/>
                <w:sz w:val="20"/>
                <w:szCs w:val="20"/>
              </w:rPr>
            </w:pPr>
            <w:r w:rsidRPr="00BB19B3">
              <w:rPr>
                <w:rFonts w:ascii="Times New Roman" w:hAnsi="Times New Roman" w:cs="Times New Roman"/>
                <w:sz w:val="20"/>
                <w:szCs w:val="20"/>
              </w:rPr>
              <w:t>Кол-во сотрудников</w:t>
            </w:r>
          </w:p>
        </w:tc>
        <w:tc>
          <w:tcPr>
            <w:tcW w:w="1162" w:type="dxa"/>
            <w:tcBorders>
              <w:top w:val="single" w:sz="8" w:space="0" w:color="auto"/>
              <w:left w:val="nil"/>
              <w:bottom w:val="single" w:sz="8" w:space="0" w:color="auto"/>
              <w:right w:val="single" w:sz="4" w:space="0" w:color="auto"/>
            </w:tcBorders>
            <w:shd w:val="clear" w:color="auto" w:fill="auto"/>
            <w:vAlign w:val="center"/>
            <w:hideMark/>
          </w:tcPr>
          <w:p w14:paraId="5CE30487" w14:textId="77777777" w:rsidR="00BB19B3" w:rsidRPr="00BB19B3" w:rsidRDefault="00BB19B3" w:rsidP="00BB19B3">
            <w:pPr>
              <w:spacing w:after="0" w:line="240" w:lineRule="auto"/>
              <w:jc w:val="center"/>
              <w:rPr>
                <w:rFonts w:ascii="Times New Roman" w:hAnsi="Times New Roman" w:cs="Times New Roman"/>
                <w:sz w:val="20"/>
                <w:szCs w:val="20"/>
              </w:rPr>
            </w:pPr>
            <w:r w:rsidRPr="00BB19B3">
              <w:rPr>
                <w:rFonts w:ascii="Times New Roman" w:hAnsi="Times New Roman" w:cs="Times New Roman"/>
                <w:sz w:val="20"/>
                <w:szCs w:val="20"/>
              </w:rPr>
              <w:t>Маршрут</w:t>
            </w:r>
          </w:p>
        </w:tc>
        <w:tc>
          <w:tcPr>
            <w:tcW w:w="1106" w:type="dxa"/>
            <w:tcBorders>
              <w:top w:val="single" w:sz="8" w:space="0" w:color="auto"/>
              <w:left w:val="nil"/>
              <w:bottom w:val="single" w:sz="8" w:space="0" w:color="auto"/>
              <w:right w:val="single" w:sz="4" w:space="0" w:color="auto"/>
            </w:tcBorders>
            <w:shd w:val="clear" w:color="auto" w:fill="auto"/>
            <w:vAlign w:val="center"/>
            <w:hideMark/>
          </w:tcPr>
          <w:p w14:paraId="0C31A163" w14:textId="77777777" w:rsidR="00BB19B3" w:rsidRPr="00BB19B3" w:rsidRDefault="00BB19B3" w:rsidP="00BB19B3">
            <w:pPr>
              <w:spacing w:after="0" w:line="240" w:lineRule="auto"/>
              <w:jc w:val="center"/>
              <w:rPr>
                <w:rFonts w:ascii="Times New Roman" w:hAnsi="Times New Roman" w:cs="Times New Roman"/>
                <w:sz w:val="20"/>
                <w:szCs w:val="20"/>
              </w:rPr>
            </w:pPr>
            <w:r w:rsidRPr="00BB19B3">
              <w:rPr>
                <w:rFonts w:ascii="Times New Roman" w:hAnsi="Times New Roman" w:cs="Times New Roman"/>
                <w:sz w:val="20"/>
                <w:szCs w:val="20"/>
              </w:rPr>
              <w:t>Закрытие смены</w:t>
            </w:r>
          </w:p>
        </w:tc>
        <w:tc>
          <w:tcPr>
            <w:tcW w:w="1172" w:type="dxa"/>
            <w:tcBorders>
              <w:top w:val="single" w:sz="8" w:space="0" w:color="auto"/>
              <w:left w:val="nil"/>
              <w:bottom w:val="single" w:sz="8" w:space="0" w:color="auto"/>
              <w:right w:val="single" w:sz="4" w:space="0" w:color="auto"/>
            </w:tcBorders>
            <w:shd w:val="clear" w:color="auto" w:fill="auto"/>
            <w:vAlign w:val="center"/>
            <w:hideMark/>
          </w:tcPr>
          <w:p w14:paraId="67090D7B" w14:textId="77777777" w:rsidR="00BB19B3" w:rsidRPr="00BB19B3" w:rsidRDefault="00BB19B3" w:rsidP="00BB19B3">
            <w:pPr>
              <w:spacing w:after="0" w:line="240" w:lineRule="auto"/>
              <w:jc w:val="center"/>
              <w:rPr>
                <w:rFonts w:ascii="Times New Roman" w:hAnsi="Times New Roman" w:cs="Times New Roman"/>
                <w:sz w:val="20"/>
                <w:szCs w:val="20"/>
              </w:rPr>
            </w:pPr>
            <w:r w:rsidRPr="00BB19B3">
              <w:rPr>
                <w:rFonts w:ascii="Times New Roman" w:hAnsi="Times New Roman" w:cs="Times New Roman"/>
                <w:sz w:val="20"/>
                <w:szCs w:val="20"/>
              </w:rPr>
              <w:t>Человеко-часы</w:t>
            </w:r>
          </w:p>
        </w:tc>
        <w:tc>
          <w:tcPr>
            <w:tcW w:w="1845" w:type="dxa"/>
            <w:tcBorders>
              <w:top w:val="single" w:sz="8" w:space="0" w:color="auto"/>
              <w:left w:val="nil"/>
              <w:bottom w:val="single" w:sz="8" w:space="0" w:color="auto"/>
              <w:right w:val="single" w:sz="8" w:space="0" w:color="auto"/>
            </w:tcBorders>
            <w:shd w:val="clear" w:color="auto" w:fill="auto"/>
            <w:vAlign w:val="center"/>
            <w:hideMark/>
          </w:tcPr>
          <w:p w14:paraId="61572290" w14:textId="77777777" w:rsidR="00BB19B3" w:rsidRPr="00BB19B3" w:rsidRDefault="00BB19B3" w:rsidP="00BB19B3">
            <w:pPr>
              <w:spacing w:after="0" w:line="240" w:lineRule="auto"/>
              <w:jc w:val="center"/>
              <w:rPr>
                <w:rFonts w:ascii="Times New Roman" w:hAnsi="Times New Roman" w:cs="Times New Roman"/>
                <w:sz w:val="20"/>
                <w:szCs w:val="20"/>
              </w:rPr>
            </w:pPr>
            <w:r w:rsidRPr="00BB19B3">
              <w:rPr>
                <w:rFonts w:ascii="Times New Roman" w:hAnsi="Times New Roman" w:cs="Times New Roman"/>
                <w:sz w:val="20"/>
                <w:szCs w:val="20"/>
              </w:rPr>
              <w:t>Контролирующее лицо</w:t>
            </w:r>
          </w:p>
        </w:tc>
      </w:tr>
      <w:tr w:rsidR="00BB19B3" w:rsidRPr="00BB19B3" w14:paraId="274407CD" w14:textId="77777777" w:rsidTr="00764803">
        <w:trPr>
          <w:trHeight w:val="300"/>
        </w:trPr>
        <w:tc>
          <w:tcPr>
            <w:tcW w:w="118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78B16DE"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605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DF91CA3"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845" w:type="dxa"/>
            <w:vMerge w:val="restart"/>
            <w:tcBorders>
              <w:top w:val="nil"/>
              <w:left w:val="single" w:sz="4" w:space="0" w:color="auto"/>
              <w:bottom w:val="single" w:sz="8" w:space="0" w:color="000000"/>
              <w:right w:val="single" w:sz="8" w:space="0" w:color="auto"/>
            </w:tcBorders>
            <w:shd w:val="clear" w:color="auto" w:fill="auto"/>
            <w:vAlign w:val="center"/>
            <w:hideMark/>
          </w:tcPr>
          <w:p w14:paraId="08CC78D4" w14:textId="77777777" w:rsidR="00BB19B3" w:rsidRPr="00BB19B3" w:rsidRDefault="00BB19B3" w:rsidP="00BB19B3">
            <w:pPr>
              <w:spacing w:after="0" w:line="240" w:lineRule="auto"/>
              <w:jc w:val="center"/>
              <w:rPr>
                <w:rFonts w:ascii="Times New Roman" w:hAnsi="Times New Roman" w:cs="Times New Roman"/>
                <w:sz w:val="20"/>
                <w:szCs w:val="20"/>
              </w:rPr>
            </w:pPr>
            <w:r w:rsidRPr="00BB19B3">
              <w:rPr>
                <w:rFonts w:ascii="Times New Roman" w:hAnsi="Times New Roman" w:cs="Times New Roman"/>
                <w:sz w:val="20"/>
                <w:szCs w:val="20"/>
              </w:rPr>
              <w:t> </w:t>
            </w:r>
          </w:p>
        </w:tc>
      </w:tr>
      <w:tr w:rsidR="00BB19B3" w:rsidRPr="00BB19B3" w14:paraId="49DF9606" w14:textId="77777777" w:rsidTr="00764803">
        <w:trPr>
          <w:trHeight w:val="503"/>
        </w:trPr>
        <w:tc>
          <w:tcPr>
            <w:tcW w:w="1184" w:type="dxa"/>
            <w:vMerge/>
            <w:tcBorders>
              <w:top w:val="nil"/>
              <w:left w:val="single" w:sz="8" w:space="0" w:color="auto"/>
              <w:bottom w:val="single" w:sz="8" w:space="0" w:color="000000"/>
              <w:right w:val="single" w:sz="4" w:space="0" w:color="auto"/>
            </w:tcBorders>
            <w:vAlign w:val="center"/>
            <w:hideMark/>
          </w:tcPr>
          <w:p w14:paraId="77EC1272" w14:textId="77777777" w:rsidR="00BB19B3" w:rsidRPr="00BB19B3" w:rsidRDefault="00BB19B3" w:rsidP="00BB19B3">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nil"/>
            </w:tcBorders>
            <w:shd w:val="clear" w:color="auto" w:fill="auto"/>
            <w:noWrap/>
            <w:vAlign w:val="center"/>
          </w:tcPr>
          <w:p w14:paraId="368C8A7D"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374" w:type="dxa"/>
            <w:tcBorders>
              <w:top w:val="nil"/>
              <w:left w:val="single" w:sz="4" w:space="0" w:color="auto"/>
              <w:bottom w:val="single" w:sz="4" w:space="0" w:color="auto"/>
              <w:right w:val="single" w:sz="4" w:space="0" w:color="auto"/>
            </w:tcBorders>
            <w:shd w:val="clear" w:color="auto" w:fill="auto"/>
            <w:noWrap/>
            <w:vAlign w:val="center"/>
          </w:tcPr>
          <w:p w14:paraId="48A9A69D"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single" w:sz="4" w:space="0" w:color="auto"/>
            </w:tcBorders>
            <w:shd w:val="clear" w:color="auto" w:fill="auto"/>
            <w:noWrap/>
            <w:vAlign w:val="center"/>
          </w:tcPr>
          <w:p w14:paraId="2F69C0A2"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shd w:val="clear" w:color="auto" w:fill="auto"/>
            <w:noWrap/>
            <w:vAlign w:val="center"/>
          </w:tcPr>
          <w:p w14:paraId="070FDA67"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center"/>
          </w:tcPr>
          <w:p w14:paraId="063A42D7"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0422E609" w14:textId="77777777" w:rsidR="00BB19B3" w:rsidRPr="00BB19B3" w:rsidRDefault="00BB19B3" w:rsidP="00BB19B3">
            <w:pPr>
              <w:spacing w:after="0" w:line="240" w:lineRule="auto"/>
              <w:rPr>
                <w:rFonts w:ascii="Times New Roman" w:hAnsi="Times New Roman" w:cs="Times New Roman"/>
                <w:sz w:val="20"/>
                <w:szCs w:val="20"/>
              </w:rPr>
            </w:pPr>
          </w:p>
        </w:tc>
      </w:tr>
      <w:tr w:rsidR="00BB19B3" w:rsidRPr="00BB19B3" w14:paraId="036788A8" w14:textId="77777777" w:rsidTr="00764803">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218B4B35" w14:textId="77777777" w:rsidR="00BB19B3" w:rsidRPr="00BB19B3" w:rsidRDefault="00BB19B3" w:rsidP="00BB19B3">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nil"/>
            </w:tcBorders>
            <w:shd w:val="clear" w:color="auto" w:fill="auto"/>
            <w:noWrap/>
            <w:vAlign w:val="center"/>
          </w:tcPr>
          <w:p w14:paraId="77D100B9"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374" w:type="dxa"/>
            <w:tcBorders>
              <w:top w:val="nil"/>
              <w:left w:val="single" w:sz="4" w:space="0" w:color="auto"/>
              <w:bottom w:val="single" w:sz="4" w:space="0" w:color="auto"/>
              <w:right w:val="single" w:sz="4" w:space="0" w:color="auto"/>
            </w:tcBorders>
            <w:shd w:val="clear" w:color="auto" w:fill="auto"/>
            <w:noWrap/>
            <w:vAlign w:val="center"/>
          </w:tcPr>
          <w:p w14:paraId="2815BC8F"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single" w:sz="4" w:space="0" w:color="auto"/>
            </w:tcBorders>
            <w:shd w:val="clear" w:color="auto" w:fill="auto"/>
            <w:noWrap/>
            <w:vAlign w:val="center"/>
          </w:tcPr>
          <w:p w14:paraId="64EF7D75"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shd w:val="clear" w:color="auto" w:fill="auto"/>
            <w:noWrap/>
            <w:vAlign w:val="center"/>
          </w:tcPr>
          <w:p w14:paraId="52ACE498"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center"/>
          </w:tcPr>
          <w:p w14:paraId="4DCA750F"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6AF9921E" w14:textId="77777777" w:rsidR="00BB19B3" w:rsidRPr="00BB19B3" w:rsidRDefault="00BB19B3" w:rsidP="00BB19B3">
            <w:pPr>
              <w:spacing w:after="0" w:line="240" w:lineRule="auto"/>
              <w:rPr>
                <w:rFonts w:ascii="Times New Roman" w:hAnsi="Times New Roman" w:cs="Times New Roman"/>
                <w:sz w:val="20"/>
                <w:szCs w:val="20"/>
              </w:rPr>
            </w:pPr>
          </w:p>
        </w:tc>
      </w:tr>
      <w:tr w:rsidR="00BB19B3" w:rsidRPr="00BB19B3" w14:paraId="76C237FC" w14:textId="77777777" w:rsidTr="00764803">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35F23CF8" w14:textId="77777777" w:rsidR="00BB19B3" w:rsidRPr="00BB19B3" w:rsidRDefault="00BB19B3" w:rsidP="00BB19B3">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nil"/>
            </w:tcBorders>
            <w:shd w:val="clear" w:color="auto" w:fill="auto"/>
            <w:noWrap/>
            <w:vAlign w:val="center"/>
          </w:tcPr>
          <w:p w14:paraId="2919C8D1"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374" w:type="dxa"/>
            <w:tcBorders>
              <w:top w:val="nil"/>
              <w:left w:val="single" w:sz="4" w:space="0" w:color="auto"/>
              <w:bottom w:val="single" w:sz="4" w:space="0" w:color="auto"/>
              <w:right w:val="single" w:sz="4" w:space="0" w:color="auto"/>
            </w:tcBorders>
            <w:shd w:val="clear" w:color="auto" w:fill="auto"/>
            <w:noWrap/>
            <w:vAlign w:val="center"/>
          </w:tcPr>
          <w:p w14:paraId="5D39C1C8"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single" w:sz="4" w:space="0" w:color="auto"/>
            </w:tcBorders>
            <w:shd w:val="clear" w:color="auto" w:fill="auto"/>
            <w:noWrap/>
            <w:vAlign w:val="center"/>
          </w:tcPr>
          <w:p w14:paraId="0BCBF6EB"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06" w:type="dxa"/>
            <w:tcBorders>
              <w:top w:val="nil"/>
              <w:left w:val="nil"/>
              <w:bottom w:val="single" w:sz="4" w:space="0" w:color="auto"/>
              <w:right w:val="single" w:sz="4" w:space="0" w:color="auto"/>
            </w:tcBorders>
            <w:shd w:val="clear" w:color="auto" w:fill="auto"/>
            <w:noWrap/>
            <w:vAlign w:val="center"/>
          </w:tcPr>
          <w:p w14:paraId="2ACC4002"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center"/>
          </w:tcPr>
          <w:p w14:paraId="78C04DC3"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04742529" w14:textId="77777777" w:rsidR="00BB19B3" w:rsidRPr="00BB19B3" w:rsidRDefault="00BB19B3" w:rsidP="00BB19B3">
            <w:pPr>
              <w:spacing w:after="0" w:line="240" w:lineRule="auto"/>
              <w:rPr>
                <w:rFonts w:ascii="Times New Roman" w:hAnsi="Times New Roman" w:cs="Times New Roman"/>
                <w:sz w:val="20"/>
                <w:szCs w:val="20"/>
              </w:rPr>
            </w:pPr>
          </w:p>
        </w:tc>
      </w:tr>
      <w:tr w:rsidR="00BB19B3" w:rsidRPr="00BB19B3" w14:paraId="71235088" w14:textId="77777777" w:rsidTr="00764803">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13EAB131" w14:textId="77777777" w:rsidR="00BB19B3" w:rsidRPr="00BB19B3" w:rsidRDefault="00BB19B3" w:rsidP="00BB19B3">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2D9C54FB"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14:paraId="6174F327"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nil"/>
            </w:tcBorders>
            <w:shd w:val="clear" w:color="auto" w:fill="auto"/>
            <w:noWrap/>
            <w:vAlign w:val="bottom"/>
          </w:tcPr>
          <w:p w14:paraId="5EA1146E"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6499A410"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bottom"/>
          </w:tcPr>
          <w:p w14:paraId="7537ED6D"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7D9C52D9" w14:textId="77777777" w:rsidR="00BB19B3" w:rsidRPr="00BB19B3" w:rsidRDefault="00BB19B3" w:rsidP="00BB19B3">
            <w:pPr>
              <w:spacing w:after="0" w:line="240" w:lineRule="auto"/>
              <w:rPr>
                <w:rFonts w:ascii="Times New Roman" w:hAnsi="Times New Roman" w:cs="Times New Roman"/>
                <w:sz w:val="20"/>
                <w:szCs w:val="20"/>
              </w:rPr>
            </w:pPr>
          </w:p>
        </w:tc>
      </w:tr>
      <w:tr w:rsidR="00BB19B3" w:rsidRPr="00BB19B3" w14:paraId="6D7D8C65" w14:textId="77777777" w:rsidTr="00764803">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72D55B6D" w14:textId="77777777" w:rsidR="00BB19B3" w:rsidRPr="00BB19B3" w:rsidRDefault="00BB19B3" w:rsidP="00BB19B3">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7E2165B2"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14:paraId="62475CAA"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nil"/>
            </w:tcBorders>
            <w:shd w:val="clear" w:color="auto" w:fill="auto"/>
            <w:noWrap/>
            <w:vAlign w:val="bottom"/>
          </w:tcPr>
          <w:p w14:paraId="66BAE176"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2A6867CD"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bottom"/>
          </w:tcPr>
          <w:p w14:paraId="0262E796"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275B1D3E" w14:textId="77777777" w:rsidR="00BB19B3" w:rsidRPr="00BB19B3" w:rsidRDefault="00BB19B3" w:rsidP="00BB19B3">
            <w:pPr>
              <w:spacing w:after="0" w:line="240" w:lineRule="auto"/>
              <w:rPr>
                <w:rFonts w:ascii="Times New Roman" w:hAnsi="Times New Roman" w:cs="Times New Roman"/>
                <w:sz w:val="20"/>
                <w:szCs w:val="20"/>
              </w:rPr>
            </w:pPr>
          </w:p>
        </w:tc>
      </w:tr>
      <w:tr w:rsidR="00BB19B3" w:rsidRPr="00BB19B3" w14:paraId="2527B068" w14:textId="77777777" w:rsidTr="00764803">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047FEA5E" w14:textId="77777777" w:rsidR="00BB19B3" w:rsidRPr="00BB19B3" w:rsidRDefault="00BB19B3" w:rsidP="00BB19B3">
            <w:pPr>
              <w:spacing w:after="0" w:line="240" w:lineRule="auto"/>
              <w:rPr>
                <w:rFonts w:ascii="Times New Roman" w:hAnsi="Times New Roman" w:cs="Times New Roman"/>
                <w:sz w:val="20"/>
                <w:szCs w:val="20"/>
              </w:rPr>
            </w:pPr>
          </w:p>
        </w:tc>
        <w:tc>
          <w:tcPr>
            <w:tcW w:w="6055"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A4ECC60"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7C034980" w14:textId="77777777" w:rsidR="00BB19B3" w:rsidRPr="00BB19B3" w:rsidRDefault="00BB19B3" w:rsidP="00BB19B3">
            <w:pPr>
              <w:spacing w:after="0" w:line="240" w:lineRule="auto"/>
              <w:rPr>
                <w:rFonts w:ascii="Times New Roman" w:hAnsi="Times New Roman" w:cs="Times New Roman"/>
                <w:sz w:val="20"/>
                <w:szCs w:val="20"/>
              </w:rPr>
            </w:pPr>
          </w:p>
        </w:tc>
      </w:tr>
      <w:tr w:rsidR="00BB19B3" w:rsidRPr="00BB19B3" w14:paraId="354EEDDF" w14:textId="77777777" w:rsidTr="00764803">
        <w:trPr>
          <w:trHeight w:val="300"/>
        </w:trPr>
        <w:tc>
          <w:tcPr>
            <w:tcW w:w="1184" w:type="dxa"/>
            <w:vMerge/>
            <w:tcBorders>
              <w:top w:val="nil"/>
              <w:left w:val="single" w:sz="8" w:space="0" w:color="auto"/>
              <w:bottom w:val="single" w:sz="8" w:space="0" w:color="000000"/>
              <w:right w:val="single" w:sz="4" w:space="0" w:color="auto"/>
            </w:tcBorders>
            <w:vAlign w:val="center"/>
            <w:hideMark/>
          </w:tcPr>
          <w:p w14:paraId="7EA757D3" w14:textId="77777777" w:rsidR="00BB19B3" w:rsidRPr="00BB19B3" w:rsidRDefault="00BB19B3" w:rsidP="00BB19B3">
            <w:pPr>
              <w:spacing w:after="0" w:line="240" w:lineRule="auto"/>
              <w:rPr>
                <w:rFonts w:ascii="Times New Roman" w:hAnsi="Times New Roman" w:cs="Times New Roman"/>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74E135E1"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374" w:type="dxa"/>
            <w:tcBorders>
              <w:top w:val="nil"/>
              <w:left w:val="nil"/>
              <w:bottom w:val="single" w:sz="4" w:space="0" w:color="auto"/>
              <w:right w:val="single" w:sz="4" w:space="0" w:color="auto"/>
            </w:tcBorders>
            <w:shd w:val="clear" w:color="auto" w:fill="auto"/>
            <w:noWrap/>
            <w:vAlign w:val="bottom"/>
          </w:tcPr>
          <w:p w14:paraId="7EDCFF3B"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62" w:type="dxa"/>
            <w:tcBorders>
              <w:top w:val="nil"/>
              <w:left w:val="nil"/>
              <w:bottom w:val="single" w:sz="4" w:space="0" w:color="auto"/>
              <w:right w:val="nil"/>
            </w:tcBorders>
            <w:shd w:val="clear" w:color="auto" w:fill="auto"/>
            <w:noWrap/>
            <w:vAlign w:val="bottom"/>
          </w:tcPr>
          <w:p w14:paraId="7F387C6E"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350A8DDC"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72" w:type="dxa"/>
            <w:tcBorders>
              <w:top w:val="nil"/>
              <w:left w:val="nil"/>
              <w:bottom w:val="single" w:sz="4" w:space="0" w:color="auto"/>
              <w:right w:val="single" w:sz="4" w:space="0" w:color="auto"/>
            </w:tcBorders>
            <w:shd w:val="clear" w:color="auto" w:fill="auto"/>
            <w:noWrap/>
            <w:vAlign w:val="bottom"/>
          </w:tcPr>
          <w:p w14:paraId="70F0FB2C"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67E0C769" w14:textId="77777777" w:rsidR="00BB19B3" w:rsidRPr="00BB19B3" w:rsidRDefault="00BB19B3" w:rsidP="00BB19B3">
            <w:pPr>
              <w:spacing w:after="0" w:line="240" w:lineRule="auto"/>
              <w:rPr>
                <w:rFonts w:ascii="Times New Roman" w:hAnsi="Times New Roman" w:cs="Times New Roman"/>
                <w:sz w:val="20"/>
                <w:szCs w:val="20"/>
              </w:rPr>
            </w:pPr>
          </w:p>
        </w:tc>
      </w:tr>
      <w:tr w:rsidR="00BB19B3" w:rsidRPr="00BB19B3" w14:paraId="1FCD9857" w14:textId="77777777" w:rsidTr="00764803">
        <w:trPr>
          <w:trHeight w:val="315"/>
        </w:trPr>
        <w:tc>
          <w:tcPr>
            <w:tcW w:w="1184" w:type="dxa"/>
            <w:vMerge/>
            <w:tcBorders>
              <w:top w:val="nil"/>
              <w:left w:val="single" w:sz="8" w:space="0" w:color="auto"/>
              <w:bottom w:val="single" w:sz="8" w:space="0" w:color="000000"/>
              <w:right w:val="single" w:sz="4" w:space="0" w:color="auto"/>
            </w:tcBorders>
            <w:vAlign w:val="center"/>
            <w:hideMark/>
          </w:tcPr>
          <w:p w14:paraId="30085EFA" w14:textId="77777777" w:rsidR="00BB19B3" w:rsidRPr="00BB19B3" w:rsidRDefault="00BB19B3" w:rsidP="00BB19B3">
            <w:pPr>
              <w:spacing w:after="0" w:line="240" w:lineRule="auto"/>
              <w:rPr>
                <w:rFonts w:ascii="Times New Roman" w:hAnsi="Times New Roman" w:cs="Times New Roman"/>
                <w:sz w:val="20"/>
                <w:szCs w:val="20"/>
              </w:rPr>
            </w:pPr>
          </w:p>
        </w:tc>
        <w:tc>
          <w:tcPr>
            <w:tcW w:w="1241" w:type="dxa"/>
            <w:tcBorders>
              <w:top w:val="nil"/>
              <w:left w:val="nil"/>
              <w:bottom w:val="single" w:sz="8" w:space="0" w:color="auto"/>
              <w:right w:val="single" w:sz="4" w:space="0" w:color="auto"/>
            </w:tcBorders>
            <w:shd w:val="clear" w:color="auto" w:fill="auto"/>
            <w:noWrap/>
            <w:vAlign w:val="bottom"/>
          </w:tcPr>
          <w:p w14:paraId="4C3063ED"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374" w:type="dxa"/>
            <w:tcBorders>
              <w:top w:val="nil"/>
              <w:left w:val="nil"/>
              <w:bottom w:val="single" w:sz="8" w:space="0" w:color="auto"/>
              <w:right w:val="single" w:sz="4" w:space="0" w:color="auto"/>
            </w:tcBorders>
            <w:shd w:val="clear" w:color="auto" w:fill="auto"/>
            <w:noWrap/>
            <w:vAlign w:val="bottom"/>
          </w:tcPr>
          <w:p w14:paraId="77766365"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62" w:type="dxa"/>
            <w:tcBorders>
              <w:top w:val="nil"/>
              <w:left w:val="nil"/>
              <w:bottom w:val="single" w:sz="8" w:space="0" w:color="auto"/>
              <w:right w:val="single" w:sz="4" w:space="0" w:color="auto"/>
            </w:tcBorders>
            <w:shd w:val="clear" w:color="auto" w:fill="auto"/>
            <w:noWrap/>
            <w:vAlign w:val="bottom"/>
          </w:tcPr>
          <w:p w14:paraId="13D013E7"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06" w:type="dxa"/>
            <w:tcBorders>
              <w:top w:val="nil"/>
              <w:left w:val="nil"/>
              <w:bottom w:val="single" w:sz="8" w:space="0" w:color="auto"/>
              <w:right w:val="single" w:sz="4" w:space="0" w:color="auto"/>
            </w:tcBorders>
            <w:shd w:val="clear" w:color="auto" w:fill="auto"/>
            <w:noWrap/>
            <w:vAlign w:val="bottom"/>
          </w:tcPr>
          <w:p w14:paraId="30984249"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172" w:type="dxa"/>
            <w:tcBorders>
              <w:top w:val="nil"/>
              <w:left w:val="nil"/>
              <w:bottom w:val="single" w:sz="8" w:space="0" w:color="auto"/>
              <w:right w:val="single" w:sz="4" w:space="0" w:color="auto"/>
            </w:tcBorders>
            <w:shd w:val="clear" w:color="auto" w:fill="auto"/>
            <w:noWrap/>
            <w:vAlign w:val="bottom"/>
          </w:tcPr>
          <w:p w14:paraId="5C33BB4A" w14:textId="77777777" w:rsidR="00BB19B3" w:rsidRPr="00BB19B3" w:rsidRDefault="00BB19B3" w:rsidP="00BB19B3">
            <w:pPr>
              <w:spacing w:after="0" w:line="240" w:lineRule="auto"/>
              <w:jc w:val="center"/>
              <w:rPr>
                <w:rFonts w:ascii="Times New Roman" w:hAnsi="Times New Roman" w:cs="Times New Roman"/>
                <w:sz w:val="20"/>
                <w:szCs w:val="20"/>
              </w:rPr>
            </w:pPr>
          </w:p>
        </w:tc>
        <w:tc>
          <w:tcPr>
            <w:tcW w:w="1845" w:type="dxa"/>
            <w:vMerge/>
            <w:tcBorders>
              <w:top w:val="nil"/>
              <w:left w:val="single" w:sz="4" w:space="0" w:color="auto"/>
              <w:bottom w:val="single" w:sz="8" w:space="0" w:color="000000"/>
              <w:right w:val="single" w:sz="8" w:space="0" w:color="auto"/>
            </w:tcBorders>
            <w:vAlign w:val="center"/>
            <w:hideMark/>
          </w:tcPr>
          <w:p w14:paraId="47A4FEBE" w14:textId="77777777" w:rsidR="00BB19B3" w:rsidRPr="00BB19B3" w:rsidRDefault="00BB19B3" w:rsidP="00BB19B3">
            <w:pPr>
              <w:spacing w:after="0" w:line="240" w:lineRule="auto"/>
              <w:rPr>
                <w:rFonts w:ascii="Times New Roman" w:hAnsi="Times New Roman" w:cs="Times New Roman"/>
                <w:sz w:val="20"/>
                <w:szCs w:val="20"/>
              </w:rPr>
            </w:pPr>
          </w:p>
        </w:tc>
      </w:tr>
    </w:tbl>
    <w:p w14:paraId="2D5A08DD" w14:textId="77777777" w:rsidR="00BB19B3" w:rsidRPr="00BB19B3" w:rsidRDefault="00BB19B3" w:rsidP="00BB19B3">
      <w:pPr>
        <w:spacing w:after="0" w:line="240" w:lineRule="auto"/>
        <w:jc w:val="both"/>
        <w:rPr>
          <w:rFonts w:ascii="Times New Roman" w:hAnsi="Times New Roman" w:cs="Times New Roman"/>
          <w:b/>
          <w:sz w:val="28"/>
          <w:szCs w:val="28"/>
        </w:rPr>
      </w:pPr>
    </w:p>
    <w:p w14:paraId="7212D628" w14:textId="77777777" w:rsidR="00BB19B3" w:rsidRPr="00BB19B3" w:rsidRDefault="00BB19B3" w:rsidP="00BB19B3">
      <w:pPr>
        <w:shd w:val="clear" w:color="auto" w:fill="FFFFFF"/>
        <w:tabs>
          <w:tab w:val="left" w:pos="1051"/>
        </w:tabs>
        <w:spacing w:after="0" w:line="240" w:lineRule="auto"/>
        <w:jc w:val="both"/>
        <w:rPr>
          <w:rFonts w:ascii="Times New Roman" w:hAnsi="Times New Roman" w:cs="Times New Roman"/>
          <w:color w:val="000000"/>
          <w:spacing w:val="-7"/>
        </w:rPr>
      </w:pPr>
    </w:p>
    <w:p w14:paraId="57AEAE7F" w14:textId="77777777" w:rsidR="00BB19B3" w:rsidRPr="00BB19B3" w:rsidRDefault="00BB19B3" w:rsidP="00BB19B3">
      <w:pPr>
        <w:shd w:val="clear" w:color="auto" w:fill="FFFFFF"/>
        <w:tabs>
          <w:tab w:val="left" w:pos="1243"/>
        </w:tabs>
        <w:spacing w:after="0" w:line="240" w:lineRule="auto"/>
        <w:rPr>
          <w:rFonts w:ascii="Times New Roman" w:hAnsi="Times New Roman" w:cs="Times New Roman"/>
          <w:b/>
          <w:color w:val="000000"/>
          <w:sz w:val="26"/>
          <w:szCs w:val="26"/>
        </w:rPr>
      </w:pPr>
      <w:r w:rsidRPr="00BB19B3">
        <w:rPr>
          <w:rFonts w:ascii="Times New Roman" w:hAnsi="Times New Roman" w:cs="Times New Roman"/>
          <w:b/>
          <w:color w:val="000000"/>
          <w:sz w:val="26"/>
          <w:szCs w:val="26"/>
        </w:rPr>
        <w:t>От ЗАКАЗЧИКА:</w:t>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t>От ИСПОЛНИТЕЛЯ:</w:t>
      </w:r>
    </w:p>
    <w:p w14:paraId="6369229D" w14:textId="77777777" w:rsidR="00BB19B3" w:rsidRPr="00BB19B3" w:rsidRDefault="00BB19B3" w:rsidP="00BB19B3">
      <w:pPr>
        <w:shd w:val="clear" w:color="auto" w:fill="FFFFFF"/>
        <w:spacing w:after="0" w:line="240" w:lineRule="auto"/>
        <w:rPr>
          <w:rFonts w:ascii="Times New Roman" w:hAnsi="Times New Roman" w:cs="Times New Roman"/>
          <w:b/>
          <w:color w:val="000000"/>
          <w:sz w:val="26"/>
          <w:szCs w:val="26"/>
        </w:rPr>
      </w:pPr>
      <w:r w:rsidRPr="00BB19B3">
        <w:rPr>
          <w:rFonts w:ascii="Times New Roman" w:hAnsi="Times New Roman" w:cs="Times New Roman"/>
          <w:b/>
          <w:color w:val="000000"/>
          <w:sz w:val="26"/>
          <w:szCs w:val="26"/>
        </w:rPr>
        <w:t xml:space="preserve">Генеральный директор      </w:t>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p>
    <w:p w14:paraId="5361D121" w14:textId="77777777" w:rsidR="00BB19B3" w:rsidRPr="00BB19B3" w:rsidRDefault="00BB19B3" w:rsidP="00BB19B3">
      <w:pPr>
        <w:shd w:val="clear" w:color="auto" w:fill="FFFFFF"/>
        <w:spacing w:after="0" w:line="240" w:lineRule="auto"/>
        <w:rPr>
          <w:rFonts w:ascii="Times New Roman" w:hAnsi="Times New Roman" w:cs="Times New Roman"/>
          <w:b/>
          <w:color w:val="000000"/>
          <w:sz w:val="26"/>
          <w:szCs w:val="26"/>
        </w:rPr>
      </w:pPr>
      <w:r w:rsidRPr="00BB19B3">
        <w:rPr>
          <w:rFonts w:ascii="Times New Roman" w:hAnsi="Times New Roman" w:cs="Times New Roman"/>
          <w:b/>
          <w:color w:val="000000"/>
          <w:sz w:val="26"/>
          <w:szCs w:val="26"/>
        </w:rPr>
        <w:t>АО «Содружество»</w:t>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t xml:space="preserve">         </w:t>
      </w:r>
    </w:p>
    <w:p w14:paraId="6AA0AEA3" w14:textId="77777777" w:rsidR="00BB19B3" w:rsidRPr="00BB19B3" w:rsidRDefault="00BB19B3" w:rsidP="00BB19B3">
      <w:pPr>
        <w:shd w:val="clear" w:color="auto" w:fill="FFFFFF"/>
        <w:spacing w:after="0" w:line="240" w:lineRule="auto"/>
        <w:rPr>
          <w:rFonts w:ascii="Times New Roman" w:hAnsi="Times New Roman" w:cs="Times New Roman"/>
          <w:b/>
          <w:color w:val="000000"/>
          <w:sz w:val="26"/>
          <w:szCs w:val="26"/>
        </w:rPr>
      </w:pPr>
    </w:p>
    <w:p w14:paraId="31588047" w14:textId="77777777" w:rsidR="00BB19B3" w:rsidRPr="00BB19B3" w:rsidRDefault="00BB19B3" w:rsidP="00BB19B3">
      <w:pPr>
        <w:spacing w:after="0" w:line="240" w:lineRule="auto"/>
        <w:rPr>
          <w:rFonts w:ascii="Times New Roman" w:hAnsi="Times New Roman" w:cs="Times New Roman"/>
          <w:b/>
          <w:color w:val="000000"/>
          <w:sz w:val="26"/>
          <w:szCs w:val="26"/>
        </w:rPr>
      </w:pPr>
      <w:r w:rsidRPr="00BB19B3">
        <w:rPr>
          <w:rFonts w:ascii="Times New Roman" w:hAnsi="Times New Roman" w:cs="Times New Roman"/>
          <w:b/>
          <w:color w:val="000000"/>
          <w:sz w:val="26"/>
          <w:szCs w:val="26"/>
        </w:rPr>
        <w:t>______________ А.И. Ахметшин</w:t>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r>
      <w:r w:rsidRPr="00BB19B3">
        <w:rPr>
          <w:rFonts w:ascii="Times New Roman" w:hAnsi="Times New Roman" w:cs="Times New Roman"/>
          <w:b/>
          <w:color w:val="000000"/>
          <w:sz w:val="26"/>
          <w:szCs w:val="26"/>
        </w:rPr>
        <w:tab/>
        <w:t xml:space="preserve">      </w:t>
      </w:r>
      <w:r w:rsidRPr="00BB19B3">
        <w:rPr>
          <w:rFonts w:ascii="Times New Roman" w:hAnsi="Times New Roman" w:cs="Times New Roman"/>
          <w:b/>
          <w:color w:val="000000"/>
          <w:sz w:val="26"/>
          <w:szCs w:val="26"/>
        </w:rPr>
        <w:tab/>
        <w:t>___________/_______________/</w:t>
      </w:r>
    </w:p>
    <w:p w14:paraId="2B3DEE33" w14:textId="77777777" w:rsidR="00BB19B3" w:rsidRPr="00BB19B3" w:rsidRDefault="00BB19B3" w:rsidP="00BB19B3">
      <w:pPr>
        <w:spacing w:after="0" w:line="240" w:lineRule="auto"/>
        <w:rPr>
          <w:rFonts w:ascii="Times New Roman" w:hAnsi="Times New Roman" w:cs="Times New Roman"/>
          <w:b/>
          <w:color w:val="000000"/>
          <w:sz w:val="26"/>
          <w:szCs w:val="26"/>
        </w:rPr>
      </w:pPr>
      <w:r w:rsidRPr="00BB19B3">
        <w:rPr>
          <w:rFonts w:ascii="Times New Roman" w:hAnsi="Times New Roman" w:cs="Times New Roman"/>
          <w:b/>
          <w:color w:val="000000"/>
          <w:sz w:val="26"/>
          <w:szCs w:val="26"/>
        </w:rPr>
        <w:t>М.П.                                                                                         М.П.</w:t>
      </w:r>
    </w:p>
    <w:p w14:paraId="01E7DC2B" w14:textId="77777777" w:rsidR="00BB19B3" w:rsidRPr="00BB19B3" w:rsidRDefault="00BB19B3" w:rsidP="00BB19B3">
      <w:pPr>
        <w:spacing w:after="0" w:line="240" w:lineRule="auto"/>
        <w:rPr>
          <w:rFonts w:ascii="Times New Roman" w:hAnsi="Times New Roman" w:cs="Times New Roman"/>
          <w:b/>
          <w:color w:val="000000"/>
          <w:sz w:val="26"/>
          <w:szCs w:val="26"/>
        </w:rPr>
      </w:pPr>
    </w:p>
    <w:p w14:paraId="2EE54777" w14:textId="77777777" w:rsidR="008568B5" w:rsidRPr="00BB19B3" w:rsidRDefault="008568B5" w:rsidP="00BB19B3">
      <w:pPr>
        <w:tabs>
          <w:tab w:val="left" w:pos="6750"/>
        </w:tabs>
        <w:spacing w:after="0" w:line="240" w:lineRule="auto"/>
        <w:jc w:val="center"/>
        <w:rPr>
          <w:rFonts w:ascii="Times New Roman" w:hAnsi="Times New Roman" w:cs="Times New Roman"/>
          <w:sz w:val="24"/>
          <w:szCs w:val="24"/>
        </w:rPr>
      </w:pPr>
    </w:p>
    <w:p w14:paraId="4D6368F8" w14:textId="43350F1F" w:rsidR="001D7618" w:rsidRDefault="001D7618" w:rsidP="00BB19B3">
      <w:pPr>
        <w:tabs>
          <w:tab w:val="left" w:pos="6750"/>
        </w:tabs>
        <w:spacing w:after="0" w:line="240" w:lineRule="auto"/>
        <w:jc w:val="center"/>
        <w:rPr>
          <w:rFonts w:ascii="Times New Roman" w:hAnsi="Times New Roman" w:cs="Times New Roman"/>
          <w:sz w:val="24"/>
          <w:szCs w:val="24"/>
        </w:rPr>
      </w:pPr>
    </w:p>
    <w:p w14:paraId="6591E86F" w14:textId="298ED1CD" w:rsidR="00BB19B3" w:rsidRDefault="00BB19B3" w:rsidP="00BB19B3">
      <w:pPr>
        <w:tabs>
          <w:tab w:val="left" w:pos="6750"/>
        </w:tabs>
        <w:spacing w:after="0" w:line="240" w:lineRule="auto"/>
        <w:jc w:val="center"/>
        <w:rPr>
          <w:rFonts w:ascii="Times New Roman" w:hAnsi="Times New Roman" w:cs="Times New Roman"/>
          <w:sz w:val="24"/>
          <w:szCs w:val="24"/>
        </w:rPr>
      </w:pPr>
    </w:p>
    <w:p w14:paraId="67137964" w14:textId="7124DBF3" w:rsidR="00BB19B3" w:rsidRDefault="00BB19B3" w:rsidP="00BB19B3">
      <w:pPr>
        <w:tabs>
          <w:tab w:val="left" w:pos="6750"/>
        </w:tabs>
        <w:spacing w:after="0" w:line="240" w:lineRule="auto"/>
        <w:jc w:val="center"/>
        <w:rPr>
          <w:rFonts w:ascii="Times New Roman" w:hAnsi="Times New Roman" w:cs="Times New Roman"/>
          <w:sz w:val="24"/>
          <w:szCs w:val="24"/>
        </w:rPr>
      </w:pPr>
    </w:p>
    <w:p w14:paraId="2E16E553" w14:textId="3F68784B" w:rsidR="00BB19B3" w:rsidRDefault="00BB19B3" w:rsidP="00BB19B3">
      <w:pPr>
        <w:tabs>
          <w:tab w:val="left" w:pos="6750"/>
        </w:tabs>
        <w:spacing w:after="0" w:line="240" w:lineRule="auto"/>
        <w:jc w:val="center"/>
        <w:rPr>
          <w:rFonts w:ascii="Times New Roman" w:hAnsi="Times New Roman" w:cs="Times New Roman"/>
          <w:sz w:val="24"/>
          <w:szCs w:val="24"/>
        </w:rPr>
      </w:pPr>
    </w:p>
    <w:p w14:paraId="25DBB89A" w14:textId="7945C03D" w:rsidR="00BB19B3" w:rsidRDefault="00BB19B3" w:rsidP="00BB19B3">
      <w:pPr>
        <w:tabs>
          <w:tab w:val="left" w:pos="6750"/>
        </w:tabs>
        <w:spacing w:after="0" w:line="240" w:lineRule="auto"/>
        <w:jc w:val="center"/>
        <w:rPr>
          <w:rFonts w:ascii="Times New Roman" w:hAnsi="Times New Roman" w:cs="Times New Roman"/>
          <w:sz w:val="24"/>
          <w:szCs w:val="24"/>
        </w:rPr>
      </w:pPr>
    </w:p>
    <w:p w14:paraId="03ECCB44" w14:textId="2E3EA0C8" w:rsidR="00BB19B3" w:rsidRDefault="00BB19B3" w:rsidP="00BB19B3">
      <w:pPr>
        <w:tabs>
          <w:tab w:val="left" w:pos="6750"/>
        </w:tabs>
        <w:spacing w:after="0" w:line="240" w:lineRule="auto"/>
        <w:jc w:val="center"/>
        <w:rPr>
          <w:rFonts w:ascii="Times New Roman" w:hAnsi="Times New Roman" w:cs="Times New Roman"/>
          <w:sz w:val="24"/>
          <w:szCs w:val="24"/>
        </w:rPr>
      </w:pPr>
    </w:p>
    <w:p w14:paraId="33AAF186" w14:textId="4000657D" w:rsidR="00BB19B3" w:rsidRDefault="00BB19B3" w:rsidP="00BB19B3">
      <w:pPr>
        <w:tabs>
          <w:tab w:val="left" w:pos="6750"/>
        </w:tabs>
        <w:spacing w:after="0" w:line="240" w:lineRule="auto"/>
        <w:jc w:val="center"/>
        <w:rPr>
          <w:rFonts w:ascii="Times New Roman" w:hAnsi="Times New Roman" w:cs="Times New Roman"/>
          <w:sz w:val="24"/>
          <w:szCs w:val="24"/>
        </w:rPr>
      </w:pPr>
    </w:p>
    <w:p w14:paraId="6A425502" w14:textId="0DC41D73" w:rsidR="00BB19B3" w:rsidRDefault="00BB19B3" w:rsidP="00BB19B3">
      <w:pPr>
        <w:tabs>
          <w:tab w:val="left" w:pos="6750"/>
        </w:tabs>
        <w:spacing w:after="0" w:line="240" w:lineRule="auto"/>
        <w:jc w:val="center"/>
        <w:rPr>
          <w:rFonts w:ascii="Times New Roman" w:hAnsi="Times New Roman" w:cs="Times New Roman"/>
          <w:sz w:val="24"/>
          <w:szCs w:val="24"/>
        </w:rPr>
      </w:pPr>
    </w:p>
    <w:p w14:paraId="37AA7196" w14:textId="20D452CC" w:rsidR="00BB19B3" w:rsidRDefault="00BB19B3" w:rsidP="00BB19B3">
      <w:pPr>
        <w:tabs>
          <w:tab w:val="left" w:pos="6750"/>
        </w:tabs>
        <w:spacing w:after="0" w:line="240" w:lineRule="auto"/>
        <w:jc w:val="center"/>
        <w:rPr>
          <w:rFonts w:ascii="Times New Roman" w:hAnsi="Times New Roman" w:cs="Times New Roman"/>
          <w:sz w:val="24"/>
          <w:szCs w:val="24"/>
        </w:rPr>
      </w:pPr>
    </w:p>
    <w:p w14:paraId="0C7924A5" w14:textId="1E7F7AD3" w:rsidR="00BB19B3" w:rsidRDefault="00BB19B3" w:rsidP="00BB19B3">
      <w:pPr>
        <w:tabs>
          <w:tab w:val="left" w:pos="6750"/>
        </w:tabs>
        <w:spacing w:after="0" w:line="240" w:lineRule="auto"/>
        <w:jc w:val="center"/>
        <w:rPr>
          <w:rFonts w:ascii="Times New Roman" w:hAnsi="Times New Roman" w:cs="Times New Roman"/>
          <w:sz w:val="24"/>
          <w:szCs w:val="24"/>
        </w:rPr>
      </w:pPr>
    </w:p>
    <w:p w14:paraId="1B97C2ED" w14:textId="281DC282" w:rsidR="00BB19B3" w:rsidRDefault="00BB19B3" w:rsidP="00BB19B3">
      <w:pPr>
        <w:tabs>
          <w:tab w:val="left" w:pos="6750"/>
        </w:tabs>
        <w:spacing w:after="0" w:line="240" w:lineRule="auto"/>
        <w:jc w:val="center"/>
        <w:rPr>
          <w:rFonts w:ascii="Times New Roman" w:hAnsi="Times New Roman" w:cs="Times New Roman"/>
          <w:sz w:val="24"/>
          <w:szCs w:val="24"/>
        </w:rPr>
      </w:pPr>
    </w:p>
    <w:p w14:paraId="6AA3FD64" w14:textId="77777777" w:rsidR="00BB19B3" w:rsidRPr="000E3D43" w:rsidRDefault="00BB19B3" w:rsidP="000E3D43">
      <w:pPr>
        <w:pStyle w:val="6"/>
        <w:ind w:left="0" w:firstLine="709"/>
        <w:jc w:val="right"/>
        <w:rPr>
          <w:sz w:val="28"/>
          <w:szCs w:val="28"/>
          <w:lang w:val="ru-RU"/>
        </w:rPr>
      </w:pPr>
      <w:r w:rsidRPr="000E3D43">
        <w:rPr>
          <w:sz w:val="28"/>
          <w:szCs w:val="28"/>
          <w:lang w:val="ru-RU"/>
        </w:rPr>
        <w:lastRenderedPageBreak/>
        <w:t>Приложение № 4</w:t>
      </w:r>
    </w:p>
    <w:p w14:paraId="303CE515" w14:textId="04CD3034" w:rsidR="00BB19B3" w:rsidRPr="000E3D43" w:rsidRDefault="00BB19B3" w:rsidP="000E3D43">
      <w:pPr>
        <w:spacing w:after="0" w:line="240" w:lineRule="auto"/>
        <w:ind w:firstLine="709"/>
        <w:jc w:val="right"/>
        <w:rPr>
          <w:rFonts w:ascii="Times New Roman" w:hAnsi="Times New Roman" w:cs="Times New Roman"/>
          <w:sz w:val="28"/>
          <w:szCs w:val="28"/>
        </w:rPr>
      </w:pPr>
      <w:r w:rsidRPr="000E3D43">
        <w:rPr>
          <w:rFonts w:ascii="Times New Roman" w:hAnsi="Times New Roman" w:cs="Times New Roman"/>
          <w:b/>
          <w:sz w:val="28"/>
          <w:szCs w:val="28"/>
        </w:rPr>
        <w:t xml:space="preserve"> к Договору № ____ от ____</w:t>
      </w:r>
      <w:proofErr w:type="gramStart"/>
      <w:r w:rsidRPr="000E3D43">
        <w:rPr>
          <w:rFonts w:ascii="Times New Roman" w:hAnsi="Times New Roman" w:cs="Times New Roman"/>
          <w:b/>
          <w:sz w:val="28"/>
          <w:szCs w:val="28"/>
        </w:rPr>
        <w:t>_  20</w:t>
      </w:r>
      <w:proofErr w:type="gramEnd"/>
      <w:r w:rsidRPr="000E3D43">
        <w:rPr>
          <w:rFonts w:ascii="Times New Roman" w:hAnsi="Times New Roman" w:cs="Times New Roman"/>
          <w:b/>
          <w:sz w:val="28"/>
          <w:szCs w:val="28"/>
        </w:rPr>
        <w:t>__г.</w:t>
      </w:r>
    </w:p>
    <w:p w14:paraId="2B2D24DB" w14:textId="77777777" w:rsidR="00BB19B3" w:rsidRPr="000E3D43" w:rsidRDefault="00BB19B3" w:rsidP="000E3D43">
      <w:pPr>
        <w:pStyle w:val="a5"/>
        <w:spacing w:after="0" w:line="240" w:lineRule="auto"/>
        <w:ind w:firstLine="709"/>
        <w:rPr>
          <w:szCs w:val="28"/>
        </w:rPr>
      </w:pPr>
    </w:p>
    <w:p w14:paraId="7DEBB14F" w14:textId="77777777" w:rsidR="00BB19B3" w:rsidRPr="000E3D43" w:rsidRDefault="00BB19B3" w:rsidP="000E3D43">
      <w:pPr>
        <w:pStyle w:val="a5"/>
        <w:spacing w:after="0" w:line="240" w:lineRule="auto"/>
        <w:ind w:firstLine="709"/>
        <w:rPr>
          <w:szCs w:val="28"/>
        </w:rPr>
      </w:pPr>
    </w:p>
    <w:p w14:paraId="55FE160A" w14:textId="77777777" w:rsidR="00BB19B3" w:rsidRPr="000E3D43" w:rsidRDefault="00BB19B3" w:rsidP="000E3D43">
      <w:pPr>
        <w:spacing w:after="0" w:line="240" w:lineRule="auto"/>
        <w:ind w:firstLine="709"/>
        <w:jc w:val="center"/>
        <w:rPr>
          <w:rFonts w:ascii="Times New Roman" w:hAnsi="Times New Roman" w:cs="Times New Roman"/>
          <w:b/>
          <w:color w:val="000000"/>
          <w:sz w:val="28"/>
          <w:szCs w:val="28"/>
        </w:rPr>
      </w:pPr>
      <w:r w:rsidRPr="000E3D43">
        <w:rPr>
          <w:rFonts w:ascii="Times New Roman" w:hAnsi="Times New Roman" w:cs="Times New Roman"/>
          <w:b/>
          <w:color w:val="000000"/>
          <w:sz w:val="28"/>
          <w:szCs w:val="28"/>
        </w:rPr>
        <w:t>Перечень</w:t>
      </w:r>
    </w:p>
    <w:p w14:paraId="0FA05EAB" w14:textId="77777777" w:rsidR="00BB19B3" w:rsidRPr="000E3D43" w:rsidRDefault="00BB19B3" w:rsidP="000E3D43">
      <w:pPr>
        <w:spacing w:after="0" w:line="240" w:lineRule="auto"/>
        <w:ind w:firstLine="709"/>
        <w:jc w:val="center"/>
        <w:rPr>
          <w:rFonts w:ascii="Times New Roman" w:hAnsi="Times New Roman" w:cs="Times New Roman"/>
          <w:b/>
          <w:color w:val="000000"/>
          <w:sz w:val="28"/>
          <w:szCs w:val="28"/>
        </w:rPr>
      </w:pPr>
      <w:r w:rsidRPr="000E3D43">
        <w:rPr>
          <w:rFonts w:ascii="Times New Roman" w:hAnsi="Times New Roman" w:cs="Times New Roman"/>
          <w:b/>
          <w:color w:val="000000"/>
          <w:sz w:val="28"/>
          <w:szCs w:val="28"/>
        </w:rPr>
        <w:t>штрафных санкций за нарушения в работе</w:t>
      </w:r>
    </w:p>
    <w:p w14:paraId="165C8237" w14:textId="77777777" w:rsidR="00BB19B3" w:rsidRPr="000E3D43" w:rsidRDefault="00BB19B3" w:rsidP="000E3D43">
      <w:pPr>
        <w:spacing w:after="0" w:line="240" w:lineRule="auto"/>
        <w:ind w:firstLine="709"/>
        <w:jc w:val="center"/>
        <w:rPr>
          <w:rFonts w:ascii="Times New Roman" w:hAnsi="Times New Roman" w:cs="Times New Roman"/>
          <w:b/>
          <w:color w:val="000000"/>
          <w:sz w:val="28"/>
          <w:szCs w:val="28"/>
        </w:rPr>
      </w:pPr>
      <w:r w:rsidRPr="000E3D43">
        <w:rPr>
          <w:rFonts w:ascii="Times New Roman" w:hAnsi="Times New Roman" w:cs="Times New Roman"/>
          <w:b/>
          <w:color w:val="000000"/>
          <w:sz w:val="28"/>
          <w:szCs w:val="28"/>
        </w:rPr>
        <w:t>Исполнителя, выявленных ответственными работниками Заказчика</w:t>
      </w:r>
    </w:p>
    <w:p w14:paraId="75FC4561" w14:textId="77777777" w:rsidR="00BB19B3" w:rsidRPr="000E3D43" w:rsidRDefault="00BB19B3" w:rsidP="000E3D43">
      <w:pPr>
        <w:spacing w:after="0" w:line="240" w:lineRule="auto"/>
        <w:ind w:firstLine="709"/>
        <w:jc w:val="both"/>
        <w:rPr>
          <w:rFonts w:ascii="Times New Roman" w:hAnsi="Times New Roman" w:cs="Times New Roman"/>
          <w:b/>
          <w:color w:val="000000"/>
          <w:sz w:val="28"/>
          <w:szCs w:val="28"/>
        </w:rPr>
      </w:pPr>
    </w:p>
    <w:p w14:paraId="69FE8C6D" w14:textId="77777777" w:rsidR="00BB19B3" w:rsidRPr="000E3D43" w:rsidRDefault="00BB19B3" w:rsidP="000E3D43">
      <w:pPr>
        <w:spacing w:after="0" w:line="240" w:lineRule="auto"/>
        <w:ind w:firstLine="709"/>
        <w:jc w:val="both"/>
        <w:rPr>
          <w:rFonts w:ascii="Times New Roman" w:hAnsi="Times New Roman" w:cs="Times New Roman"/>
          <w:color w:val="000000"/>
          <w:sz w:val="28"/>
          <w:szCs w:val="28"/>
        </w:rPr>
      </w:pPr>
      <w:r w:rsidRPr="000E3D43">
        <w:rPr>
          <w:rFonts w:ascii="Times New Roman" w:hAnsi="Times New Roman" w:cs="Times New Roman"/>
          <w:color w:val="000000"/>
          <w:sz w:val="28"/>
          <w:szCs w:val="28"/>
        </w:rPr>
        <w:t xml:space="preserve">1. Неисполнение должностных обязанностей на рабочем месте – отдых в рабочее время, не предусмотренный технологическими перерывами, </w:t>
      </w:r>
      <w:r w:rsidRPr="000E3D43">
        <w:rPr>
          <w:rFonts w:ascii="Times New Roman" w:hAnsi="Times New Roman" w:cs="Times New Roman"/>
          <w:i/>
          <w:color w:val="000000"/>
          <w:sz w:val="28"/>
          <w:szCs w:val="28"/>
        </w:rPr>
        <w:t xml:space="preserve">свыше </w:t>
      </w:r>
      <w:proofErr w:type="gramStart"/>
      <w:r w:rsidRPr="000E3D43">
        <w:rPr>
          <w:rFonts w:ascii="Times New Roman" w:hAnsi="Times New Roman" w:cs="Times New Roman"/>
          <w:i/>
          <w:color w:val="000000"/>
          <w:sz w:val="28"/>
          <w:szCs w:val="28"/>
        </w:rPr>
        <w:t>15  минут</w:t>
      </w:r>
      <w:proofErr w:type="gramEnd"/>
    </w:p>
    <w:p w14:paraId="655E2AE8" w14:textId="77777777" w:rsidR="00BB19B3" w:rsidRPr="000E3D43" w:rsidRDefault="00BB19B3" w:rsidP="000E3D43">
      <w:pPr>
        <w:spacing w:after="0" w:line="240" w:lineRule="auto"/>
        <w:ind w:firstLine="709"/>
        <w:jc w:val="both"/>
        <w:rPr>
          <w:rFonts w:ascii="Times New Roman" w:hAnsi="Times New Roman" w:cs="Times New Roman"/>
          <w:i/>
          <w:color w:val="000000"/>
          <w:sz w:val="28"/>
          <w:szCs w:val="28"/>
        </w:rPr>
      </w:pPr>
      <w:r w:rsidRPr="000E3D43">
        <w:rPr>
          <w:rFonts w:ascii="Times New Roman" w:hAnsi="Times New Roman" w:cs="Times New Roman"/>
          <w:i/>
          <w:color w:val="000000"/>
          <w:sz w:val="28"/>
          <w:szCs w:val="28"/>
        </w:rPr>
        <w:t xml:space="preserve"> – штраф 1000 рублей.</w:t>
      </w:r>
    </w:p>
    <w:p w14:paraId="68A0E30A" w14:textId="77777777" w:rsidR="00BB19B3" w:rsidRPr="000E3D43" w:rsidRDefault="00BB19B3" w:rsidP="000E3D43">
      <w:pPr>
        <w:spacing w:after="0" w:line="240" w:lineRule="auto"/>
        <w:ind w:firstLine="709"/>
        <w:jc w:val="both"/>
        <w:rPr>
          <w:rFonts w:ascii="Times New Roman" w:hAnsi="Times New Roman" w:cs="Times New Roman"/>
          <w:color w:val="000000"/>
          <w:sz w:val="28"/>
          <w:szCs w:val="28"/>
        </w:rPr>
      </w:pPr>
      <w:r w:rsidRPr="000E3D43">
        <w:rPr>
          <w:rFonts w:ascii="Times New Roman" w:hAnsi="Times New Roman" w:cs="Times New Roman"/>
          <w:color w:val="000000"/>
          <w:sz w:val="28"/>
          <w:szCs w:val="28"/>
        </w:rPr>
        <w:t>2. Нарушение установленного графика работы – отсутствие на рабочем месте (без уважительной причины)</w:t>
      </w:r>
    </w:p>
    <w:p w14:paraId="7F32F1E3" w14:textId="4E80928F" w:rsidR="00BB19B3" w:rsidRPr="000E3D43" w:rsidRDefault="00BB19B3" w:rsidP="000E3D43">
      <w:pPr>
        <w:spacing w:after="0" w:line="240" w:lineRule="auto"/>
        <w:ind w:firstLine="709"/>
        <w:jc w:val="both"/>
        <w:rPr>
          <w:rFonts w:ascii="Times New Roman" w:hAnsi="Times New Roman" w:cs="Times New Roman"/>
          <w:i/>
          <w:color w:val="000000"/>
          <w:sz w:val="28"/>
          <w:szCs w:val="28"/>
        </w:rPr>
      </w:pPr>
      <w:r w:rsidRPr="000E3D43">
        <w:rPr>
          <w:rFonts w:ascii="Times New Roman" w:hAnsi="Times New Roman" w:cs="Times New Roman"/>
          <w:color w:val="000000"/>
          <w:sz w:val="28"/>
          <w:szCs w:val="28"/>
        </w:rPr>
        <w:t xml:space="preserve"> -</w:t>
      </w:r>
      <w:r w:rsidRPr="000E3D43">
        <w:rPr>
          <w:rFonts w:ascii="Times New Roman" w:hAnsi="Times New Roman" w:cs="Times New Roman"/>
          <w:i/>
          <w:color w:val="000000"/>
          <w:sz w:val="28"/>
          <w:szCs w:val="28"/>
        </w:rPr>
        <w:t xml:space="preserve"> штраф </w:t>
      </w:r>
      <w:r w:rsidR="000E3D43">
        <w:rPr>
          <w:rFonts w:ascii="Times New Roman" w:hAnsi="Times New Roman" w:cs="Times New Roman"/>
          <w:i/>
          <w:color w:val="000000"/>
          <w:sz w:val="28"/>
          <w:szCs w:val="28"/>
        </w:rPr>
        <w:t>5</w:t>
      </w:r>
      <w:r w:rsidRPr="000E3D43">
        <w:rPr>
          <w:rFonts w:ascii="Times New Roman" w:hAnsi="Times New Roman" w:cs="Times New Roman"/>
          <w:i/>
          <w:color w:val="000000"/>
          <w:sz w:val="28"/>
          <w:szCs w:val="28"/>
        </w:rPr>
        <w:t xml:space="preserve"> 000 рублей. </w:t>
      </w:r>
    </w:p>
    <w:p w14:paraId="607689F3" w14:textId="77777777" w:rsidR="00BB19B3" w:rsidRPr="000E3D43" w:rsidRDefault="00BB19B3" w:rsidP="000E3D43">
      <w:pPr>
        <w:spacing w:after="0" w:line="240" w:lineRule="auto"/>
        <w:ind w:firstLine="709"/>
        <w:jc w:val="both"/>
        <w:rPr>
          <w:rFonts w:ascii="Times New Roman" w:hAnsi="Times New Roman" w:cs="Times New Roman"/>
          <w:color w:val="000000"/>
          <w:sz w:val="28"/>
          <w:szCs w:val="28"/>
        </w:rPr>
      </w:pPr>
      <w:r w:rsidRPr="000E3D43">
        <w:rPr>
          <w:rFonts w:ascii="Times New Roman" w:hAnsi="Times New Roman" w:cs="Times New Roman"/>
          <w:color w:val="000000"/>
          <w:sz w:val="28"/>
          <w:szCs w:val="28"/>
        </w:rPr>
        <w:t>3. Появление работников Исполнителя на рабочем месте в состоянии алкогольного или наркотического опьянения</w:t>
      </w:r>
    </w:p>
    <w:p w14:paraId="3E970C1D" w14:textId="77777777" w:rsidR="00BB19B3" w:rsidRPr="000E3D43" w:rsidRDefault="00BB19B3" w:rsidP="000E3D43">
      <w:pPr>
        <w:spacing w:after="0" w:line="240" w:lineRule="auto"/>
        <w:ind w:firstLine="709"/>
        <w:jc w:val="both"/>
        <w:rPr>
          <w:rFonts w:ascii="Times New Roman" w:hAnsi="Times New Roman" w:cs="Times New Roman"/>
          <w:i/>
          <w:color w:val="000000"/>
          <w:sz w:val="28"/>
          <w:szCs w:val="28"/>
        </w:rPr>
      </w:pPr>
      <w:r w:rsidRPr="000E3D43">
        <w:rPr>
          <w:rFonts w:ascii="Times New Roman" w:hAnsi="Times New Roman" w:cs="Times New Roman"/>
          <w:i/>
          <w:color w:val="000000"/>
          <w:sz w:val="28"/>
          <w:szCs w:val="28"/>
        </w:rPr>
        <w:t xml:space="preserve">- штраф 3000 </w:t>
      </w:r>
      <w:proofErr w:type="gramStart"/>
      <w:r w:rsidRPr="000E3D43">
        <w:rPr>
          <w:rFonts w:ascii="Times New Roman" w:hAnsi="Times New Roman" w:cs="Times New Roman"/>
          <w:i/>
          <w:color w:val="000000"/>
          <w:sz w:val="28"/>
          <w:szCs w:val="28"/>
        </w:rPr>
        <w:t>рублей  и</w:t>
      </w:r>
      <w:proofErr w:type="gramEnd"/>
      <w:r w:rsidRPr="000E3D43">
        <w:rPr>
          <w:rFonts w:ascii="Times New Roman" w:hAnsi="Times New Roman" w:cs="Times New Roman"/>
          <w:i/>
          <w:color w:val="000000"/>
          <w:sz w:val="28"/>
          <w:szCs w:val="28"/>
        </w:rPr>
        <w:t xml:space="preserve"> отстранение от охраны. </w:t>
      </w:r>
    </w:p>
    <w:p w14:paraId="43B89066" w14:textId="77777777" w:rsidR="00BB19B3" w:rsidRPr="00C47467" w:rsidRDefault="00BB19B3" w:rsidP="000E3D43">
      <w:pPr>
        <w:spacing w:after="0" w:line="240" w:lineRule="auto"/>
        <w:ind w:firstLine="709"/>
        <w:jc w:val="both"/>
        <w:rPr>
          <w:rFonts w:ascii="Times New Roman" w:hAnsi="Times New Roman" w:cs="Times New Roman"/>
          <w:color w:val="000000"/>
          <w:sz w:val="28"/>
          <w:szCs w:val="28"/>
        </w:rPr>
      </w:pPr>
      <w:r w:rsidRPr="000E3D43">
        <w:rPr>
          <w:rFonts w:ascii="Times New Roman" w:hAnsi="Times New Roman" w:cs="Times New Roman"/>
          <w:color w:val="000000"/>
          <w:sz w:val="28"/>
          <w:szCs w:val="28"/>
        </w:rPr>
        <w:t xml:space="preserve">4. Выход на работу без служебного удостоверения, без форменной одежды и </w:t>
      </w:r>
      <w:r w:rsidRPr="00C47467">
        <w:rPr>
          <w:rFonts w:ascii="Times New Roman" w:hAnsi="Times New Roman" w:cs="Times New Roman"/>
          <w:color w:val="000000"/>
          <w:sz w:val="28"/>
          <w:szCs w:val="28"/>
        </w:rPr>
        <w:t>спецсредств</w:t>
      </w:r>
    </w:p>
    <w:p w14:paraId="1A88670F" w14:textId="0F1DCCF7" w:rsidR="00BB19B3" w:rsidRPr="00C47467" w:rsidRDefault="00BB19B3" w:rsidP="000E3D43">
      <w:pPr>
        <w:spacing w:after="0" w:line="240" w:lineRule="auto"/>
        <w:ind w:firstLine="709"/>
        <w:jc w:val="both"/>
        <w:rPr>
          <w:rFonts w:ascii="Times New Roman" w:hAnsi="Times New Roman" w:cs="Times New Roman"/>
          <w:color w:val="000000"/>
          <w:sz w:val="28"/>
          <w:szCs w:val="28"/>
        </w:rPr>
      </w:pPr>
      <w:r w:rsidRPr="00C47467">
        <w:rPr>
          <w:rFonts w:ascii="Times New Roman" w:hAnsi="Times New Roman" w:cs="Times New Roman"/>
          <w:color w:val="000000"/>
          <w:sz w:val="28"/>
          <w:szCs w:val="28"/>
        </w:rPr>
        <w:t xml:space="preserve">- </w:t>
      </w:r>
      <w:r w:rsidRPr="00C47467">
        <w:rPr>
          <w:rFonts w:ascii="Times New Roman" w:hAnsi="Times New Roman" w:cs="Times New Roman"/>
          <w:i/>
          <w:color w:val="000000"/>
          <w:sz w:val="28"/>
          <w:szCs w:val="28"/>
        </w:rPr>
        <w:t xml:space="preserve">штраф </w:t>
      </w:r>
      <w:r w:rsidR="00764803" w:rsidRPr="00C47467">
        <w:rPr>
          <w:rFonts w:ascii="Times New Roman" w:hAnsi="Times New Roman" w:cs="Times New Roman"/>
          <w:i/>
          <w:color w:val="000000"/>
          <w:sz w:val="28"/>
          <w:szCs w:val="28"/>
        </w:rPr>
        <w:t>3</w:t>
      </w:r>
      <w:r w:rsidRPr="00C47467">
        <w:rPr>
          <w:rFonts w:ascii="Times New Roman" w:hAnsi="Times New Roman" w:cs="Times New Roman"/>
          <w:i/>
          <w:color w:val="000000"/>
          <w:sz w:val="28"/>
          <w:szCs w:val="28"/>
        </w:rPr>
        <w:t xml:space="preserve"> 000 рублей за каждый выявленный факт.</w:t>
      </w:r>
    </w:p>
    <w:p w14:paraId="7DE6614B" w14:textId="77777777" w:rsidR="00BB19B3" w:rsidRPr="00C47467" w:rsidRDefault="00BB19B3" w:rsidP="000E3D43">
      <w:pPr>
        <w:spacing w:after="0" w:line="240" w:lineRule="auto"/>
        <w:ind w:firstLine="709"/>
        <w:jc w:val="both"/>
        <w:rPr>
          <w:rFonts w:ascii="Times New Roman" w:hAnsi="Times New Roman" w:cs="Times New Roman"/>
          <w:color w:val="000000"/>
          <w:sz w:val="28"/>
          <w:szCs w:val="28"/>
        </w:rPr>
      </w:pPr>
      <w:r w:rsidRPr="00C47467">
        <w:rPr>
          <w:rFonts w:ascii="Times New Roman" w:hAnsi="Times New Roman" w:cs="Times New Roman"/>
          <w:color w:val="000000"/>
          <w:sz w:val="28"/>
          <w:szCs w:val="28"/>
        </w:rPr>
        <w:t>5. Выявление нештатных ситуаций, не отраженных в «Актах по общему случаю»</w:t>
      </w:r>
    </w:p>
    <w:p w14:paraId="0A2F78F4" w14:textId="71495329" w:rsidR="00BB19B3" w:rsidRPr="000E3D43" w:rsidRDefault="00BB19B3" w:rsidP="000E3D43">
      <w:pPr>
        <w:spacing w:after="0" w:line="240" w:lineRule="auto"/>
        <w:ind w:firstLine="709"/>
        <w:jc w:val="both"/>
        <w:rPr>
          <w:rFonts w:ascii="Times New Roman" w:hAnsi="Times New Roman" w:cs="Times New Roman"/>
          <w:i/>
          <w:color w:val="000000"/>
          <w:sz w:val="28"/>
          <w:szCs w:val="28"/>
        </w:rPr>
      </w:pPr>
      <w:r w:rsidRPr="00C47467">
        <w:rPr>
          <w:rFonts w:ascii="Times New Roman" w:hAnsi="Times New Roman" w:cs="Times New Roman"/>
          <w:color w:val="000000"/>
          <w:sz w:val="28"/>
          <w:szCs w:val="28"/>
        </w:rPr>
        <w:t xml:space="preserve">- </w:t>
      </w:r>
      <w:r w:rsidR="00764803" w:rsidRPr="00C47467">
        <w:rPr>
          <w:rFonts w:ascii="Times New Roman" w:hAnsi="Times New Roman" w:cs="Times New Roman"/>
          <w:i/>
          <w:color w:val="000000"/>
          <w:sz w:val="28"/>
          <w:szCs w:val="28"/>
        </w:rPr>
        <w:t>штраф 3</w:t>
      </w:r>
      <w:r w:rsidRPr="00C47467">
        <w:rPr>
          <w:rFonts w:ascii="Times New Roman" w:hAnsi="Times New Roman" w:cs="Times New Roman"/>
          <w:i/>
          <w:color w:val="000000"/>
          <w:sz w:val="28"/>
          <w:szCs w:val="28"/>
        </w:rPr>
        <w:t xml:space="preserve"> </w:t>
      </w:r>
      <w:proofErr w:type="gramStart"/>
      <w:r w:rsidRPr="00C47467">
        <w:rPr>
          <w:rFonts w:ascii="Times New Roman" w:hAnsi="Times New Roman" w:cs="Times New Roman"/>
          <w:i/>
          <w:color w:val="000000"/>
          <w:sz w:val="28"/>
          <w:szCs w:val="28"/>
        </w:rPr>
        <w:t>000  рублей</w:t>
      </w:r>
      <w:proofErr w:type="gramEnd"/>
      <w:r w:rsidRPr="00C47467">
        <w:rPr>
          <w:rFonts w:ascii="Times New Roman" w:hAnsi="Times New Roman" w:cs="Times New Roman"/>
          <w:i/>
          <w:color w:val="000000"/>
          <w:sz w:val="28"/>
          <w:szCs w:val="28"/>
        </w:rPr>
        <w:t xml:space="preserve"> за каждый выявленный случай.</w:t>
      </w:r>
    </w:p>
    <w:p w14:paraId="5A3FE21C" w14:textId="77777777" w:rsidR="00BB19B3" w:rsidRPr="000E3D43" w:rsidRDefault="00BB19B3" w:rsidP="000E3D43">
      <w:pPr>
        <w:spacing w:after="0" w:line="240" w:lineRule="auto"/>
        <w:ind w:firstLine="709"/>
        <w:jc w:val="both"/>
        <w:rPr>
          <w:rFonts w:ascii="Times New Roman" w:hAnsi="Times New Roman" w:cs="Times New Roman"/>
          <w:color w:val="000000"/>
          <w:sz w:val="28"/>
          <w:szCs w:val="28"/>
        </w:rPr>
      </w:pPr>
    </w:p>
    <w:p w14:paraId="5FD23239" w14:textId="77777777" w:rsidR="00BB19B3" w:rsidRPr="000E3D43" w:rsidRDefault="00BB19B3" w:rsidP="000E3D43">
      <w:pPr>
        <w:pStyle w:val="a5"/>
        <w:spacing w:after="0" w:line="240" w:lineRule="auto"/>
        <w:ind w:firstLine="709"/>
        <w:rPr>
          <w:szCs w:val="28"/>
        </w:rPr>
      </w:pPr>
    </w:p>
    <w:p w14:paraId="1DDD9DAF" w14:textId="77777777" w:rsidR="00BB19B3" w:rsidRPr="000E3D43" w:rsidRDefault="00BB19B3" w:rsidP="000E3D43">
      <w:pPr>
        <w:pStyle w:val="a5"/>
        <w:spacing w:after="0" w:line="240" w:lineRule="auto"/>
        <w:ind w:firstLine="709"/>
        <w:rPr>
          <w:szCs w:val="28"/>
        </w:rPr>
      </w:pPr>
    </w:p>
    <w:p w14:paraId="59F70868" w14:textId="77777777" w:rsidR="00BB19B3" w:rsidRPr="000E3D43" w:rsidRDefault="00BB19B3" w:rsidP="000E3D43">
      <w:pPr>
        <w:spacing w:after="0" w:line="240" w:lineRule="auto"/>
        <w:ind w:firstLine="709"/>
        <w:jc w:val="both"/>
        <w:rPr>
          <w:rFonts w:ascii="Times New Roman" w:hAnsi="Times New Roman" w:cs="Times New Roman"/>
          <w:sz w:val="28"/>
          <w:szCs w:val="28"/>
        </w:rPr>
      </w:pPr>
    </w:p>
    <w:p w14:paraId="750A62B5" w14:textId="77777777" w:rsidR="00BB19B3" w:rsidRPr="000E3D43" w:rsidRDefault="00BB19B3" w:rsidP="000E3D43">
      <w:pPr>
        <w:shd w:val="clear" w:color="auto" w:fill="FFFFFF"/>
        <w:tabs>
          <w:tab w:val="left" w:pos="1243"/>
        </w:tabs>
        <w:spacing w:after="0" w:line="240" w:lineRule="auto"/>
        <w:ind w:firstLine="709"/>
        <w:rPr>
          <w:rFonts w:ascii="Times New Roman" w:hAnsi="Times New Roman" w:cs="Times New Roman"/>
          <w:b/>
          <w:color w:val="000000"/>
          <w:sz w:val="28"/>
          <w:szCs w:val="28"/>
        </w:rPr>
      </w:pPr>
      <w:r w:rsidRPr="000E3D43">
        <w:rPr>
          <w:rFonts w:ascii="Times New Roman" w:hAnsi="Times New Roman" w:cs="Times New Roman"/>
          <w:b/>
          <w:color w:val="000000"/>
          <w:sz w:val="28"/>
          <w:szCs w:val="28"/>
        </w:rPr>
        <w:t>От ЗАКАЗЧИКА:</w:t>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t>От ИСПОЛНИТЕЛЯ:</w:t>
      </w:r>
    </w:p>
    <w:p w14:paraId="2A79AD4C" w14:textId="77777777" w:rsidR="00BB19B3" w:rsidRPr="000E3D43" w:rsidRDefault="00BB19B3" w:rsidP="000E3D43">
      <w:pPr>
        <w:shd w:val="clear" w:color="auto" w:fill="FFFFFF"/>
        <w:spacing w:after="0" w:line="240" w:lineRule="auto"/>
        <w:ind w:firstLine="709"/>
        <w:rPr>
          <w:rFonts w:ascii="Times New Roman" w:hAnsi="Times New Roman" w:cs="Times New Roman"/>
          <w:b/>
          <w:color w:val="000000"/>
          <w:sz w:val="28"/>
          <w:szCs w:val="28"/>
        </w:rPr>
      </w:pPr>
    </w:p>
    <w:p w14:paraId="18F9F3AF" w14:textId="77777777" w:rsidR="00BB19B3" w:rsidRPr="000E3D43" w:rsidRDefault="00BB19B3" w:rsidP="000E3D43">
      <w:pPr>
        <w:shd w:val="clear" w:color="auto" w:fill="FFFFFF"/>
        <w:spacing w:after="0" w:line="240" w:lineRule="auto"/>
        <w:ind w:firstLine="709"/>
        <w:rPr>
          <w:rFonts w:ascii="Times New Roman" w:hAnsi="Times New Roman" w:cs="Times New Roman"/>
          <w:b/>
          <w:color w:val="000000"/>
          <w:sz w:val="28"/>
          <w:szCs w:val="28"/>
        </w:rPr>
      </w:pPr>
      <w:r w:rsidRPr="000E3D43">
        <w:rPr>
          <w:rFonts w:ascii="Times New Roman" w:hAnsi="Times New Roman" w:cs="Times New Roman"/>
          <w:b/>
          <w:color w:val="000000"/>
          <w:sz w:val="28"/>
          <w:szCs w:val="28"/>
        </w:rPr>
        <w:t xml:space="preserve">Генеральный директор      </w:t>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p>
    <w:p w14:paraId="48064775" w14:textId="77777777" w:rsidR="00BB19B3" w:rsidRPr="000E3D43" w:rsidRDefault="00BB19B3" w:rsidP="000E3D43">
      <w:pPr>
        <w:shd w:val="clear" w:color="auto" w:fill="FFFFFF"/>
        <w:spacing w:after="0" w:line="240" w:lineRule="auto"/>
        <w:ind w:firstLine="709"/>
        <w:rPr>
          <w:rFonts w:ascii="Times New Roman" w:hAnsi="Times New Roman" w:cs="Times New Roman"/>
          <w:b/>
          <w:color w:val="000000"/>
          <w:sz w:val="28"/>
          <w:szCs w:val="28"/>
        </w:rPr>
      </w:pPr>
      <w:r w:rsidRPr="000E3D43">
        <w:rPr>
          <w:rFonts w:ascii="Times New Roman" w:hAnsi="Times New Roman" w:cs="Times New Roman"/>
          <w:b/>
          <w:color w:val="000000"/>
          <w:sz w:val="28"/>
          <w:szCs w:val="28"/>
        </w:rPr>
        <w:t>АО «Содружество»</w:t>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t xml:space="preserve">         </w:t>
      </w:r>
    </w:p>
    <w:p w14:paraId="33F026E6" w14:textId="77777777" w:rsidR="00BB19B3" w:rsidRPr="000E3D43" w:rsidRDefault="00BB19B3" w:rsidP="000E3D43">
      <w:pPr>
        <w:shd w:val="clear" w:color="auto" w:fill="FFFFFF"/>
        <w:spacing w:after="0" w:line="240" w:lineRule="auto"/>
        <w:ind w:firstLine="709"/>
        <w:rPr>
          <w:rFonts w:ascii="Times New Roman" w:hAnsi="Times New Roman" w:cs="Times New Roman"/>
          <w:b/>
          <w:color w:val="000000"/>
          <w:sz w:val="28"/>
          <w:szCs w:val="28"/>
        </w:rPr>
      </w:pPr>
    </w:p>
    <w:p w14:paraId="1F1125C4" w14:textId="14E087FA" w:rsidR="00BB19B3" w:rsidRPr="000E3D43" w:rsidRDefault="00BB19B3" w:rsidP="000E3D43">
      <w:pPr>
        <w:spacing w:after="0" w:line="240" w:lineRule="auto"/>
        <w:ind w:firstLine="709"/>
        <w:rPr>
          <w:rFonts w:ascii="Times New Roman" w:hAnsi="Times New Roman" w:cs="Times New Roman"/>
          <w:b/>
          <w:color w:val="000000"/>
          <w:sz w:val="28"/>
          <w:szCs w:val="28"/>
        </w:rPr>
      </w:pPr>
      <w:r w:rsidRPr="000E3D43">
        <w:rPr>
          <w:rFonts w:ascii="Times New Roman" w:hAnsi="Times New Roman" w:cs="Times New Roman"/>
          <w:b/>
          <w:color w:val="000000"/>
          <w:sz w:val="28"/>
          <w:szCs w:val="28"/>
        </w:rPr>
        <w:t>______________ А.И. Ахметшин</w:t>
      </w:r>
      <w:r w:rsidRPr="000E3D43">
        <w:rPr>
          <w:rFonts w:ascii="Times New Roman" w:hAnsi="Times New Roman" w:cs="Times New Roman"/>
          <w:b/>
          <w:color w:val="000000"/>
          <w:sz w:val="28"/>
          <w:szCs w:val="28"/>
        </w:rPr>
        <w:tab/>
      </w:r>
      <w:r w:rsidRPr="000E3D43">
        <w:rPr>
          <w:rFonts w:ascii="Times New Roman" w:hAnsi="Times New Roman" w:cs="Times New Roman"/>
          <w:b/>
          <w:color w:val="000000"/>
          <w:sz w:val="28"/>
          <w:szCs w:val="28"/>
        </w:rPr>
        <w:tab/>
      </w:r>
      <w:proofErr w:type="gramStart"/>
      <w:r w:rsidRPr="000E3D43">
        <w:rPr>
          <w:rFonts w:ascii="Times New Roman" w:hAnsi="Times New Roman" w:cs="Times New Roman"/>
          <w:b/>
          <w:color w:val="000000"/>
          <w:sz w:val="28"/>
          <w:szCs w:val="28"/>
        </w:rPr>
        <w:tab/>
        <w:t xml:space="preserve">  _</w:t>
      </w:r>
      <w:proofErr w:type="gramEnd"/>
      <w:r w:rsidRPr="000E3D43">
        <w:rPr>
          <w:rFonts w:ascii="Times New Roman" w:hAnsi="Times New Roman" w:cs="Times New Roman"/>
          <w:b/>
          <w:color w:val="000000"/>
          <w:sz w:val="28"/>
          <w:szCs w:val="28"/>
        </w:rPr>
        <w:t>__________/_____________/</w:t>
      </w:r>
    </w:p>
    <w:p w14:paraId="6FE28C5E" w14:textId="77777777" w:rsidR="00BB19B3" w:rsidRPr="000E3D43" w:rsidRDefault="00BB19B3" w:rsidP="000E3D43">
      <w:pPr>
        <w:spacing w:after="0" w:line="240" w:lineRule="auto"/>
        <w:ind w:firstLine="709"/>
        <w:rPr>
          <w:rFonts w:ascii="Times New Roman" w:hAnsi="Times New Roman" w:cs="Times New Roman"/>
          <w:b/>
          <w:color w:val="000000"/>
          <w:sz w:val="28"/>
          <w:szCs w:val="28"/>
        </w:rPr>
      </w:pPr>
      <w:r w:rsidRPr="000E3D43">
        <w:rPr>
          <w:rFonts w:ascii="Times New Roman" w:hAnsi="Times New Roman" w:cs="Times New Roman"/>
          <w:b/>
          <w:color w:val="000000"/>
          <w:sz w:val="28"/>
          <w:szCs w:val="28"/>
        </w:rPr>
        <w:t>М.П.                                                                               М.П.</w:t>
      </w:r>
    </w:p>
    <w:p w14:paraId="612FECE1" w14:textId="77777777" w:rsidR="00BB19B3" w:rsidRPr="000E3D43" w:rsidRDefault="00BB19B3" w:rsidP="000E3D43">
      <w:pPr>
        <w:pStyle w:val="a5"/>
        <w:spacing w:after="0" w:line="240" w:lineRule="auto"/>
        <w:ind w:firstLine="709"/>
        <w:rPr>
          <w:szCs w:val="28"/>
        </w:rPr>
      </w:pPr>
    </w:p>
    <w:p w14:paraId="069F61F6" w14:textId="77777777" w:rsidR="00BB19B3" w:rsidRPr="000E3D43" w:rsidRDefault="00BB19B3" w:rsidP="000E3D43">
      <w:pPr>
        <w:pStyle w:val="a5"/>
        <w:spacing w:after="0" w:line="240" w:lineRule="auto"/>
        <w:ind w:firstLine="709"/>
        <w:rPr>
          <w:szCs w:val="28"/>
        </w:rPr>
      </w:pPr>
    </w:p>
    <w:p w14:paraId="2B7DD543" w14:textId="77777777" w:rsidR="00BB19B3" w:rsidRPr="000E3D43" w:rsidRDefault="00BB19B3" w:rsidP="000E3D43">
      <w:pPr>
        <w:pStyle w:val="a5"/>
        <w:spacing w:after="0" w:line="240" w:lineRule="auto"/>
        <w:ind w:firstLine="709"/>
        <w:rPr>
          <w:szCs w:val="28"/>
        </w:rPr>
      </w:pPr>
    </w:p>
    <w:p w14:paraId="156B3C57" w14:textId="77777777" w:rsidR="00BB19B3" w:rsidRPr="000E3D43" w:rsidRDefault="00BB19B3" w:rsidP="000E3D43">
      <w:pPr>
        <w:pStyle w:val="a5"/>
        <w:spacing w:after="0" w:line="240" w:lineRule="auto"/>
        <w:ind w:firstLine="709"/>
        <w:rPr>
          <w:szCs w:val="28"/>
        </w:rPr>
      </w:pPr>
    </w:p>
    <w:p w14:paraId="4DF696A5" w14:textId="77777777" w:rsidR="00BB19B3" w:rsidRPr="000E3D43" w:rsidRDefault="00BB19B3" w:rsidP="000E3D43">
      <w:pPr>
        <w:pStyle w:val="a5"/>
        <w:spacing w:after="0" w:line="240" w:lineRule="auto"/>
        <w:ind w:firstLine="709"/>
        <w:rPr>
          <w:szCs w:val="28"/>
        </w:rPr>
      </w:pPr>
    </w:p>
    <w:p w14:paraId="07FE04E6" w14:textId="77777777" w:rsidR="00BB19B3" w:rsidRPr="000E3D43" w:rsidRDefault="00BB19B3" w:rsidP="000E3D43">
      <w:pPr>
        <w:pStyle w:val="a5"/>
        <w:spacing w:after="0" w:line="240" w:lineRule="auto"/>
        <w:ind w:firstLine="709"/>
        <w:rPr>
          <w:szCs w:val="28"/>
        </w:rPr>
      </w:pPr>
    </w:p>
    <w:p w14:paraId="370E8D93" w14:textId="77777777" w:rsidR="00BB19B3" w:rsidRPr="000E3D43" w:rsidRDefault="00BB19B3" w:rsidP="000E3D43">
      <w:pPr>
        <w:pStyle w:val="a5"/>
        <w:spacing w:after="0" w:line="240" w:lineRule="auto"/>
        <w:ind w:firstLine="709"/>
        <w:rPr>
          <w:szCs w:val="28"/>
        </w:rPr>
      </w:pPr>
    </w:p>
    <w:p w14:paraId="445A05B6" w14:textId="77777777" w:rsidR="00BB19B3" w:rsidRPr="000E3D43" w:rsidRDefault="00BB19B3" w:rsidP="000E3D43">
      <w:pPr>
        <w:pStyle w:val="a5"/>
        <w:spacing w:after="0" w:line="240" w:lineRule="auto"/>
        <w:ind w:firstLine="709"/>
        <w:rPr>
          <w:szCs w:val="28"/>
        </w:rPr>
      </w:pPr>
    </w:p>
    <w:p w14:paraId="4C99F1A1" w14:textId="4EBEFF13" w:rsidR="00BB19B3" w:rsidRDefault="00BB19B3" w:rsidP="000E3D43">
      <w:pPr>
        <w:pStyle w:val="a5"/>
        <w:spacing w:after="0" w:line="240" w:lineRule="auto"/>
        <w:ind w:firstLine="709"/>
        <w:rPr>
          <w:szCs w:val="28"/>
        </w:rPr>
      </w:pPr>
    </w:p>
    <w:p w14:paraId="0979B969" w14:textId="77777777" w:rsidR="00204135" w:rsidRPr="00204135" w:rsidRDefault="00204135" w:rsidP="00204135">
      <w:pPr>
        <w:pStyle w:val="6"/>
        <w:jc w:val="right"/>
        <w:rPr>
          <w:lang w:val="ru-RU"/>
        </w:rPr>
      </w:pPr>
      <w:r w:rsidRPr="00204135">
        <w:rPr>
          <w:lang w:val="ru-RU"/>
        </w:rPr>
        <w:lastRenderedPageBreak/>
        <w:t>Приложение № 5</w:t>
      </w:r>
    </w:p>
    <w:p w14:paraId="1DCAB003" w14:textId="35E08D98" w:rsidR="00204135" w:rsidRPr="00204135" w:rsidRDefault="00204135" w:rsidP="00204135">
      <w:pPr>
        <w:ind w:left="150"/>
        <w:jc w:val="right"/>
        <w:rPr>
          <w:rFonts w:ascii="Times New Roman" w:hAnsi="Times New Roman" w:cs="Times New Roman"/>
          <w:sz w:val="20"/>
          <w:szCs w:val="20"/>
        </w:rPr>
      </w:pPr>
      <w:r w:rsidRPr="00204135">
        <w:rPr>
          <w:rFonts w:ascii="Times New Roman" w:hAnsi="Times New Roman" w:cs="Times New Roman"/>
          <w:b/>
          <w:sz w:val="20"/>
          <w:szCs w:val="20"/>
        </w:rPr>
        <w:t xml:space="preserve"> к Договору № ____ от ____</w:t>
      </w:r>
      <w:proofErr w:type="gramStart"/>
      <w:r w:rsidRPr="00204135">
        <w:rPr>
          <w:rFonts w:ascii="Times New Roman" w:hAnsi="Times New Roman" w:cs="Times New Roman"/>
          <w:b/>
          <w:sz w:val="20"/>
          <w:szCs w:val="20"/>
        </w:rPr>
        <w:t>_  20</w:t>
      </w:r>
      <w:proofErr w:type="gramEnd"/>
      <w:r w:rsidRPr="00204135">
        <w:rPr>
          <w:rFonts w:ascii="Times New Roman" w:hAnsi="Times New Roman" w:cs="Times New Roman"/>
          <w:b/>
          <w:sz w:val="20"/>
          <w:szCs w:val="20"/>
        </w:rPr>
        <w:t>_г.</w:t>
      </w:r>
    </w:p>
    <w:p w14:paraId="03CF25C8" w14:textId="77777777" w:rsidR="00204135" w:rsidRDefault="00204135" w:rsidP="00204135">
      <w:pPr>
        <w:pStyle w:val="a5"/>
        <w:rPr>
          <w:sz w:val="20"/>
        </w:rPr>
      </w:pPr>
    </w:p>
    <w:p w14:paraId="104C60FC" w14:textId="5D31584C" w:rsidR="000E3D43" w:rsidRDefault="000E3D43" w:rsidP="000E3D43">
      <w:pPr>
        <w:pStyle w:val="a5"/>
        <w:spacing w:after="0" w:line="240" w:lineRule="auto"/>
        <w:ind w:firstLine="709"/>
        <w:rPr>
          <w:szCs w:val="28"/>
        </w:rPr>
      </w:pPr>
    </w:p>
    <w:p w14:paraId="1CE26692" w14:textId="77777777" w:rsidR="00204135" w:rsidRPr="00893B6F" w:rsidRDefault="00204135" w:rsidP="00204135">
      <w:pPr>
        <w:spacing w:after="0" w:line="240" w:lineRule="auto"/>
        <w:ind w:firstLine="285"/>
        <w:jc w:val="center"/>
        <w:rPr>
          <w:rFonts w:ascii="Times New Roman" w:hAnsi="Times New Roman" w:cs="Times New Roman"/>
          <w:b/>
          <w:sz w:val="28"/>
          <w:szCs w:val="28"/>
        </w:rPr>
      </w:pPr>
      <w:r w:rsidRPr="00893B6F">
        <w:rPr>
          <w:rFonts w:ascii="Times New Roman" w:hAnsi="Times New Roman" w:cs="Times New Roman"/>
          <w:b/>
          <w:sz w:val="28"/>
          <w:szCs w:val="28"/>
        </w:rPr>
        <w:t xml:space="preserve">Регламент </w:t>
      </w:r>
    </w:p>
    <w:p w14:paraId="3485AAAF" w14:textId="77777777" w:rsidR="00204135" w:rsidRPr="00893B6F" w:rsidRDefault="00204135" w:rsidP="00204135">
      <w:pPr>
        <w:spacing w:after="0" w:line="240" w:lineRule="auto"/>
        <w:ind w:firstLine="285"/>
        <w:jc w:val="center"/>
        <w:rPr>
          <w:rFonts w:ascii="Times New Roman" w:hAnsi="Times New Roman" w:cs="Times New Roman"/>
          <w:b/>
          <w:sz w:val="28"/>
          <w:szCs w:val="28"/>
        </w:rPr>
      </w:pPr>
      <w:r w:rsidRPr="00893B6F">
        <w:rPr>
          <w:rFonts w:ascii="Times New Roman" w:hAnsi="Times New Roman" w:cs="Times New Roman"/>
          <w:b/>
          <w:sz w:val="28"/>
          <w:szCs w:val="28"/>
        </w:rPr>
        <w:t>взаимодействия, контроля и учета</w:t>
      </w:r>
      <w:r>
        <w:rPr>
          <w:rFonts w:ascii="Times New Roman" w:hAnsi="Times New Roman" w:cs="Times New Roman"/>
          <w:b/>
          <w:sz w:val="28"/>
          <w:szCs w:val="28"/>
        </w:rPr>
        <w:t xml:space="preserve"> оказываемых услуг</w:t>
      </w:r>
    </w:p>
    <w:p w14:paraId="06F1C588" w14:textId="77777777" w:rsidR="00204135" w:rsidRPr="00893B6F" w:rsidRDefault="00204135" w:rsidP="00204135">
      <w:pPr>
        <w:tabs>
          <w:tab w:val="left" w:pos="6750"/>
        </w:tabs>
        <w:spacing w:after="0" w:line="240" w:lineRule="auto"/>
        <w:jc w:val="right"/>
        <w:rPr>
          <w:rFonts w:ascii="Times New Roman" w:hAnsi="Times New Roman" w:cs="Times New Roman"/>
          <w:sz w:val="24"/>
          <w:szCs w:val="24"/>
        </w:rPr>
      </w:pPr>
    </w:p>
    <w:p w14:paraId="0433B09A" w14:textId="77777777" w:rsidR="00204135" w:rsidRPr="00893B6F" w:rsidRDefault="00204135" w:rsidP="00204135">
      <w:pPr>
        <w:tabs>
          <w:tab w:val="left" w:pos="6750"/>
        </w:tabs>
        <w:spacing w:after="0" w:line="240" w:lineRule="auto"/>
        <w:jc w:val="right"/>
        <w:rPr>
          <w:rFonts w:ascii="Times New Roman" w:hAnsi="Times New Roman" w:cs="Times New Roman"/>
          <w:sz w:val="24"/>
          <w:szCs w:val="24"/>
        </w:rPr>
      </w:pPr>
    </w:p>
    <w:p w14:paraId="4E0AAE47" w14:textId="77777777" w:rsidR="00204135" w:rsidRPr="00893B6F" w:rsidRDefault="00204135" w:rsidP="00204135">
      <w:pPr>
        <w:spacing w:after="0" w:line="240" w:lineRule="auto"/>
        <w:ind w:firstLine="285"/>
        <w:jc w:val="center"/>
        <w:rPr>
          <w:rFonts w:ascii="Times New Roman" w:hAnsi="Times New Roman" w:cs="Times New Roman"/>
          <w:bCs/>
          <w:i/>
          <w:iCs/>
          <w:sz w:val="26"/>
          <w:szCs w:val="26"/>
        </w:rPr>
      </w:pPr>
      <w:r w:rsidRPr="00893B6F">
        <w:rPr>
          <w:rFonts w:ascii="Times New Roman" w:hAnsi="Times New Roman" w:cs="Times New Roman"/>
          <w:bCs/>
          <w:i/>
          <w:iCs/>
          <w:sz w:val="26"/>
          <w:szCs w:val="26"/>
        </w:rPr>
        <w:t>в соответствии с техническим заданием закупочной документации</w:t>
      </w:r>
    </w:p>
    <w:p w14:paraId="0ACCCBB0" w14:textId="77777777" w:rsidR="00204135" w:rsidRDefault="00204135" w:rsidP="00204135">
      <w:pPr>
        <w:spacing w:after="0" w:line="240" w:lineRule="auto"/>
        <w:ind w:firstLine="285"/>
        <w:jc w:val="center"/>
        <w:rPr>
          <w:rFonts w:ascii="Times New Roman" w:hAnsi="Times New Roman" w:cs="Times New Roman"/>
          <w:b/>
          <w:sz w:val="26"/>
          <w:szCs w:val="26"/>
        </w:rPr>
      </w:pPr>
    </w:p>
    <w:p w14:paraId="6DAED602" w14:textId="77777777" w:rsidR="00204135" w:rsidRPr="00893B6F" w:rsidRDefault="00204135" w:rsidP="00204135">
      <w:pPr>
        <w:spacing w:after="0" w:line="240" w:lineRule="auto"/>
        <w:ind w:firstLine="285"/>
        <w:jc w:val="center"/>
        <w:rPr>
          <w:rFonts w:ascii="Times New Roman" w:hAnsi="Times New Roman" w:cs="Times New Roman"/>
          <w:b/>
          <w:sz w:val="26"/>
          <w:szCs w:val="26"/>
        </w:rPr>
      </w:pPr>
    </w:p>
    <w:p w14:paraId="6754F7F8" w14:textId="77777777" w:rsidR="00204135" w:rsidRPr="00893B6F" w:rsidRDefault="00204135" w:rsidP="00204135">
      <w:pPr>
        <w:shd w:val="clear" w:color="auto" w:fill="FFFFFF"/>
        <w:tabs>
          <w:tab w:val="left" w:pos="1243"/>
        </w:tabs>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От ЗАКАЗЧИКА:</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t>От ИСПОЛНИТЕЛЯ:</w:t>
      </w:r>
    </w:p>
    <w:p w14:paraId="41B9DF01" w14:textId="77777777" w:rsidR="00204135" w:rsidRPr="00893B6F" w:rsidRDefault="00204135" w:rsidP="00204135">
      <w:pPr>
        <w:shd w:val="clear" w:color="auto" w:fill="FFFFFF"/>
        <w:spacing w:after="0" w:line="240" w:lineRule="auto"/>
        <w:ind w:hanging="43"/>
        <w:rPr>
          <w:rFonts w:ascii="Times New Roman" w:hAnsi="Times New Roman" w:cs="Times New Roman"/>
          <w:b/>
          <w:color w:val="000000"/>
          <w:sz w:val="26"/>
          <w:szCs w:val="26"/>
        </w:rPr>
      </w:pPr>
    </w:p>
    <w:p w14:paraId="12ACF126" w14:textId="77777777" w:rsidR="00204135" w:rsidRPr="00893B6F" w:rsidRDefault="00204135" w:rsidP="00204135">
      <w:pPr>
        <w:shd w:val="clear" w:color="auto" w:fill="FFFFFF"/>
        <w:spacing w:after="0" w:line="240" w:lineRule="auto"/>
        <w:ind w:hanging="43"/>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 xml:space="preserve">Генеральный директор      </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p>
    <w:p w14:paraId="0FABF2BC" w14:textId="77777777" w:rsidR="00204135" w:rsidRPr="00893B6F" w:rsidRDefault="00204135" w:rsidP="00204135">
      <w:pPr>
        <w:shd w:val="clear" w:color="auto" w:fill="FFFFFF"/>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АО «Содружество»</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t xml:space="preserve">         </w:t>
      </w:r>
    </w:p>
    <w:p w14:paraId="528BC50D" w14:textId="77777777" w:rsidR="00204135" w:rsidRPr="00893B6F" w:rsidRDefault="00204135" w:rsidP="00204135">
      <w:pPr>
        <w:shd w:val="clear" w:color="auto" w:fill="FFFFFF"/>
        <w:spacing w:after="0" w:line="240" w:lineRule="auto"/>
        <w:rPr>
          <w:rFonts w:ascii="Times New Roman" w:hAnsi="Times New Roman" w:cs="Times New Roman"/>
          <w:b/>
          <w:color w:val="000000"/>
          <w:sz w:val="26"/>
          <w:szCs w:val="26"/>
        </w:rPr>
      </w:pPr>
    </w:p>
    <w:p w14:paraId="57136ABF" w14:textId="77777777" w:rsidR="00204135" w:rsidRPr="00893B6F" w:rsidRDefault="00204135" w:rsidP="00204135">
      <w:pPr>
        <w:shd w:val="clear" w:color="auto" w:fill="FFFFFF"/>
        <w:spacing w:after="0" w:line="240" w:lineRule="auto"/>
        <w:rPr>
          <w:rFonts w:ascii="Times New Roman" w:hAnsi="Times New Roman" w:cs="Times New Roman"/>
          <w:b/>
          <w:color w:val="000000"/>
          <w:sz w:val="26"/>
          <w:szCs w:val="26"/>
        </w:rPr>
      </w:pPr>
    </w:p>
    <w:p w14:paraId="1EF3183A" w14:textId="77777777" w:rsidR="00204135" w:rsidRPr="00893B6F" w:rsidRDefault="00204135" w:rsidP="00204135">
      <w:pPr>
        <w:shd w:val="clear" w:color="auto" w:fill="FFFFFF"/>
        <w:spacing w:after="0" w:line="240" w:lineRule="auto"/>
        <w:rPr>
          <w:rFonts w:ascii="Times New Roman" w:hAnsi="Times New Roman" w:cs="Times New Roman"/>
          <w:b/>
          <w:color w:val="000000"/>
          <w:sz w:val="26"/>
          <w:szCs w:val="26"/>
        </w:rPr>
      </w:pPr>
    </w:p>
    <w:p w14:paraId="6EF51FB1" w14:textId="77777777" w:rsidR="00204135" w:rsidRPr="00893B6F" w:rsidRDefault="00204135" w:rsidP="00204135">
      <w:pPr>
        <w:spacing w:after="0" w:line="240" w:lineRule="auto"/>
        <w:ind w:hanging="43"/>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______________ А.И. Ахметшин</w:t>
      </w:r>
      <w:r w:rsidRPr="00893B6F">
        <w:rPr>
          <w:rFonts w:ascii="Times New Roman" w:hAnsi="Times New Roman" w:cs="Times New Roman"/>
          <w:b/>
          <w:color w:val="000000"/>
          <w:sz w:val="26"/>
          <w:szCs w:val="26"/>
        </w:rPr>
        <w:tab/>
      </w:r>
      <w:r w:rsidRPr="00893B6F">
        <w:rPr>
          <w:rFonts w:ascii="Times New Roman" w:hAnsi="Times New Roman" w:cs="Times New Roman"/>
          <w:b/>
          <w:color w:val="000000"/>
          <w:sz w:val="26"/>
          <w:szCs w:val="26"/>
        </w:rPr>
        <w:tab/>
      </w:r>
      <w:proofErr w:type="gramStart"/>
      <w:r w:rsidRPr="00893B6F">
        <w:rPr>
          <w:rFonts w:ascii="Times New Roman" w:hAnsi="Times New Roman" w:cs="Times New Roman"/>
          <w:b/>
          <w:color w:val="000000"/>
          <w:sz w:val="26"/>
          <w:szCs w:val="26"/>
        </w:rPr>
        <w:tab/>
        <w:t xml:space="preserve">  _</w:t>
      </w:r>
      <w:proofErr w:type="gramEnd"/>
      <w:r w:rsidRPr="00893B6F">
        <w:rPr>
          <w:rFonts w:ascii="Times New Roman" w:hAnsi="Times New Roman" w:cs="Times New Roman"/>
          <w:b/>
          <w:color w:val="000000"/>
          <w:sz w:val="26"/>
          <w:szCs w:val="26"/>
        </w:rPr>
        <w:t>___________/______________/</w:t>
      </w:r>
    </w:p>
    <w:p w14:paraId="4CCDB319" w14:textId="77777777" w:rsidR="00204135" w:rsidRPr="00893B6F" w:rsidRDefault="00204135" w:rsidP="00204135">
      <w:pPr>
        <w:spacing w:after="0" w:line="240" w:lineRule="auto"/>
        <w:rPr>
          <w:rFonts w:ascii="Times New Roman" w:hAnsi="Times New Roman" w:cs="Times New Roman"/>
          <w:b/>
          <w:color w:val="000000"/>
          <w:sz w:val="26"/>
          <w:szCs w:val="26"/>
        </w:rPr>
      </w:pPr>
      <w:r w:rsidRPr="00893B6F">
        <w:rPr>
          <w:rFonts w:ascii="Times New Roman" w:hAnsi="Times New Roman" w:cs="Times New Roman"/>
          <w:b/>
          <w:color w:val="000000"/>
          <w:sz w:val="26"/>
          <w:szCs w:val="26"/>
        </w:rPr>
        <w:t>М.П.                                                                                М.П.</w:t>
      </w:r>
    </w:p>
    <w:p w14:paraId="0A5CB235" w14:textId="77777777" w:rsidR="00204135" w:rsidRPr="00893B6F" w:rsidRDefault="00204135" w:rsidP="00204135">
      <w:pPr>
        <w:spacing w:after="0" w:line="240" w:lineRule="auto"/>
        <w:jc w:val="center"/>
        <w:rPr>
          <w:rFonts w:ascii="Times New Roman" w:hAnsi="Times New Roman" w:cs="Times New Roman"/>
          <w:b/>
          <w:color w:val="000000"/>
          <w:sz w:val="26"/>
          <w:szCs w:val="26"/>
        </w:rPr>
      </w:pPr>
    </w:p>
    <w:p w14:paraId="212D52DA" w14:textId="77777777" w:rsidR="00204135" w:rsidRPr="00893B6F" w:rsidRDefault="00204135" w:rsidP="00204135">
      <w:pPr>
        <w:tabs>
          <w:tab w:val="left" w:pos="6750"/>
        </w:tabs>
        <w:spacing w:after="0" w:line="240" w:lineRule="auto"/>
        <w:jc w:val="right"/>
        <w:rPr>
          <w:rFonts w:ascii="Times New Roman" w:hAnsi="Times New Roman" w:cs="Times New Roman"/>
          <w:sz w:val="24"/>
          <w:szCs w:val="24"/>
        </w:rPr>
      </w:pPr>
    </w:p>
    <w:p w14:paraId="491530A7" w14:textId="77777777" w:rsidR="000E3D43" w:rsidRPr="000E3D43" w:rsidRDefault="000E3D43" w:rsidP="000E3D43">
      <w:pPr>
        <w:pStyle w:val="a5"/>
        <w:spacing w:after="0" w:line="240" w:lineRule="auto"/>
        <w:ind w:firstLine="709"/>
        <w:rPr>
          <w:szCs w:val="28"/>
        </w:rPr>
      </w:pPr>
    </w:p>
    <w:p w14:paraId="48D79783" w14:textId="77777777" w:rsidR="00BB19B3" w:rsidRPr="000E3D43" w:rsidRDefault="00BB19B3" w:rsidP="000E3D43">
      <w:pPr>
        <w:pStyle w:val="a5"/>
        <w:spacing w:after="0" w:line="240" w:lineRule="auto"/>
        <w:ind w:firstLine="709"/>
        <w:rPr>
          <w:szCs w:val="28"/>
        </w:rPr>
      </w:pPr>
    </w:p>
    <w:p w14:paraId="11DC5742" w14:textId="77777777" w:rsidR="00BB19B3" w:rsidRPr="000E3D43" w:rsidRDefault="00BB19B3" w:rsidP="000E3D43">
      <w:pPr>
        <w:pStyle w:val="a5"/>
        <w:spacing w:after="0" w:line="240" w:lineRule="auto"/>
        <w:ind w:firstLine="709"/>
        <w:rPr>
          <w:szCs w:val="28"/>
        </w:rPr>
      </w:pPr>
    </w:p>
    <w:p w14:paraId="4D0C2A36" w14:textId="77777777" w:rsidR="00BB19B3" w:rsidRPr="000E3D43" w:rsidRDefault="00BB19B3" w:rsidP="000E3D43">
      <w:pPr>
        <w:pStyle w:val="a5"/>
        <w:spacing w:after="0" w:line="240" w:lineRule="auto"/>
        <w:ind w:firstLine="709"/>
        <w:rPr>
          <w:szCs w:val="28"/>
        </w:rPr>
      </w:pPr>
    </w:p>
    <w:p w14:paraId="18BBC8D9" w14:textId="7714FB94" w:rsidR="00BB19B3" w:rsidRDefault="00BB19B3" w:rsidP="00BB19B3">
      <w:pPr>
        <w:tabs>
          <w:tab w:val="left" w:pos="6750"/>
        </w:tabs>
        <w:spacing w:after="0" w:line="240" w:lineRule="auto"/>
        <w:jc w:val="center"/>
        <w:rPr>
          <w:rFonts w:ascii="Times New Roman" w:hAnsi="Times New Roman" w:cs="Times New Roman"/>
          <w:sz w:val="24"/>
          <w:szCs w:val="24"/>
        </w:rPr>
      </w:pPr>
    </w:p>
    <w:p w14:paraId="7B04594B" w14:textId="62D0467E" w:rsidR="00BB19B3" w:rsidRDefault="00BB19B3" w:rsidP="00BB19B3">
      <w:pPr>
        <w:tabs>
          <w:tab w:val="left" w:pos="6750"/>
        </w:tabs>
        <w:spacing w:after="0" w:line="240" w:lineRule="auto"/>
        <w:jc w:val="center"/>
        <w:rPr>
          <w:rFonts w:ascii="Times New Roman" w:hAnsi="Times New Roman" w:cs="Times New Roman"/>
          <w:sz w:val="24"/>
          <w:szCs w:val="24"/>
        </w:rPr>
      </w:pPr>
    </w:p>
    <w:p w14:paraId="6B2D2CAF" w14:textId="3F181868" w:rsidR="00204135" w:rsidRDefault="00204135" w:rsidP="00BB19B3">
      <w:pPr>
        <w:tabs>
          <w:tab w:val="left" w:pos="6750"/>
        </w:tabs>
        <w:spacing w:after="0" w:line="240" w:lineRule="auto"/>
        <w:jc w:val="center"/>
        <w:rPr>
          <w:rFonts w:ascii="Times New Roman" w:hAnsi="Times New Roman" w:cs="Times New Roman"/>
          <w:sz w:val="24"/>
          <w:szCs w:val="24"/>
        </w:rPr>
      </w:pPr>
    </w:p>
    <w:p w14:paraId="1A6D17BD" w14:textId="66346BD9" w:rsidR="00204135" w:rsidRDefault="00204135" w:rsidP="00BB19B3">
      <w:pPr>
        <w:tabs>
          <w:tab w:val="left" w:pos="6750"/>
        </w:tabs>
        <w:spacing w:after="0" w:line="240" w:lineRule="auto"/>
        <w:jc w:val="center"/>
        <w:rPr>
          <w:rFonts w:ascii="Times New Roman" w:hAnsi="Times New Roman" w:cs="Times New Roman"/>
          <w:sz w:val="24"/>
          <w:szCs w:val="24"/>
        </w:rPr>
      </w:pPr>
    </w:p>
    <w:p w14:paraId="041A5AE6" w14:textId="021DCEB9" w:rsidR="00204135" w:rsidRDefault="00204135" w:rsidP="00BB19B3">
      <w:pPr>
        <w:tabs>
          <w:tab w:val="left" w:pos="6750"/>
        </w:tabs>
        <w:spacing w:after="0" w:line="240" w:lineRule="auto"/>
        <w:jc w:val="center"/>
        <w:rPr>
          <w:rFonts w:ascii="Times New Roman" w:hAnsi="Times New Roman" w:cs="Times New Roman"/>
          <w:sz w:val="24"/>
          <w:szCs w:val="24"/>
        </w:rPr>
      </w:pPr>
    </w:p>
    <w:p w14:paraId="4C904647" w14:textId="55E4FF0A" w:rsidR="00204135" w:rsidRDefault="00204135" w:rsidP="00BB19B3">
      <w:pPr>
        <w:tabs>
          <w:tab w:val="left" w:pos="6750"/>
        </w:tabs>
        <w:spacing w:after="0" w:line="240" w:lineRule="auto"/>
        <w:jc w:val="center"/>
        <w:rPr>
          <w:rFonts w:ascii="Times New Roman" w:hAnsi="Times New Roman" w:cs="Times New Roman"/>
          <w:sz w:val="24"/>
          <w:szCs w:val="24"/>
        </w:rPr>
      </w:pPr>
    </w:p>
    <w:p w14:paraId="4D190D08" w14:textId="5515C30C" w:rsidR="00204135" w:rsidRDefault="00204135" w:rsidP="00BB19B3">
      <w:pPr>
        <w:tabs>
          <w:tab w:val="left" w:pos="6750"/>
        </w:tabs>
        <w:spacing w:after="0" w:line="240" w:lineRule="auto"/>
        <w:jc w:val="center"/>
        <w:rPr>
          <w:rFonts w:ascii="Times New Roman" w:hAnsi="Times New Roman" w:cs="Times New Roman"/>
          <w:sz w:val="24"/>
          <w:szCs w:val="24"/>
        </w:rPr>
      </w:pPr>
    </w:p>
    <w:p w14:paraId="3EE886B7" w14:textId="7984EEC6" w:rsidR="00204135" w:rsidRDefault="00204135" w:rsidP="00BB19B3">
      <w:pPr>
        <w:tabs>
          <w:tab w:val="left" w:pos="6750"/>
        </w:tabs>
        <w:spacing w:after="0" w:line="240" w:lineRule="auto"/>
        <w:jc w:val="center"/>
        <w:rPr>
          <w:rFonts w:ascii="Times New Roman" w:hAnsi="Times New Roman" w:cs="Times New Roman"/>
          <w:sz w:val="24"/>
          <w:szCs w:val="24"/>
        </w:rPr>
      </w:pPr>
    </w:p>
    <w:p w14:paraId="7BC90907" w14:textId="6A6C4F58" w:rsidR="00204135" w:rsidRDefault="00204135" w:rsidP="00BB19B3">
      <w:pPr>
        <w:tabs>
          <w:tab w:val="left" w:pos="6750"/>
        </w:tabs>
        <w:spacing w:after="0" w:line="240" w:lineRule="auto"/>
        <w:jc w:val="center"/>
        <w:rPr>
          <w:rFonts w:ascii="Times New Roman" w:hAnsi="Times New Roman" w:cs="Times New Roman"/>
          <w:sz w:val="24"/>
          <w:szCs w:val="24"/>
        </w:rPr>
      </w:pPr>
    </w:p>
    <w:p w14:paraId="582CE245" w14:textId="4CF16235" w:rsidR="00204135" w:rsidRDefault="00204135" w:rsidP="00BB19B3">
      <w:pPr>
        <w:tabs>
          <w:tab w:val="left" w:pos="6750"/>
        </w:tabs>
        <w:spacing w:after="0" w:line="240" w:lineRule="auto"/>
        <w:jc w:val="center"/>
        <w:rPr>
          <w:rFonts w:ascii="Times New Roman" w:hAnsi="Times New Roman" w:cs="Times New Roman"/>
          <w:sz w:val="24"/>
          <w:szCs w:val="24"/>
        </w:rPr>
      </w:pPr>
    </w:p>
    <w:p w14:paraId="63516FBB" w14:textId="46384907" w:rsidR="00204135" w:rsidRDefault="00204135" w:rsidP="00BB19B3">
      <w:pPr>
        <w:tabs>
          <w:tab w:val="left" w:pos="6750"/>
        </w:tabs>
        <w:spacing w:after="0" w:line="240" w:lineRule="auto"/>
        <w:jc w:val="center"/>
        <w:rPr>
          <w:rFonts w:ascii="Times New Roman" w:hAnsi="Times New Roman" w:cs="Times New Roman"/>
          <w:sz w:val="24"/>
          <w:szCs w:val="24"/>
        </w:rPr>
      </w:pPr>
    </w:p>
    <w:p w14:paraId="78566130" w14:textId="24DB71DD" w:rsidR="00204135" w:rsidRDefault="00204135" w:rsidP="00BB19B3">
      <w:pPr>
        <w:tabs>
          <w:tab w:val="left" w:pos="6750"/>
        </w:tabs>
        <w:spacing w:after="0" w:line="240" w:lineRule="auto"/>
        <w:jc w:val="center"/>
        <w:rPr>
          <w:rFonts w:ascii="Times New Roman" w:hAnsi="Times New Roman" w:cs="Times New Roman"/>
          <w:sz w:val="24"/>
          <w:szCs w:val="24"/>
        </w:rPr>
      </w:pPr>
    </w:p>
    <w:p w14:paraId="11ABF5D8" w14:textId="0D0308AF" w:rsidR="00204135" w:rsidRDefault="00204135" w:rsidP="00BB19B3">
      <w:pPr>
        <w:tabs>
          <w:tab w:val="left" w:pos="6750"/>
        </w:tabs>
        <w:spacing w:after="0" w:line="240" w:lineRule="auto"/>
        <w:jc w:val="center"/>
        <w:rPr>
          <w:rFonts w:ascii="Times New Roman" w:hAnsi="Times New Roman" w:cs="Times New Roman"/>
          <w:sz w:val="24"/>
          <w:szCs w:val="24"/>
        </w:rPr>
      </w:pPr>
    </w:p>
    <w:p w14:paraId="4870D14E" w14:textId="2B1A6BDD" w:rsidR="00204135" w:rsidRDefault="00204135" w:rsidP="00BB19B3">
      <w:pPr>
        <w:tabs>
          <w:tab w:val="left" w:pos="6750"/>
        </w:tabs>
        <w:spacing w:after="0" w:line="240" w:lineRule="auto"/>
        <w:jc w:val="center"/>
        <w:rPr>
          <w:rFonts w:ascii="Times New Roman" w:hAnsi="Times New Roman" w:cs="Times New Roman"/>
          <w:sz w:val="24"/>
          <w:szCs w:val="24"/>
        </w:rPr>
      </w:pPr>
    </w:p>
    <w:p w14:paraId="2FA8BE8D" w14:textId="77A2E2B6" w:rsidR="00204135" w:rsidRDefault="00204135" w:rsidP="00BB19B3">
      <w:pPr>
        <w:tabs>
          <w:tab w:val="left" w:pos="6750"/>
        </w:tabs>
        <w:spacing w:after="0" w:line="240" w:lineRule="auto"/>
        <w:jc w:val="center"/>
        <w:rPr>
          <w:rFonts w:ascii="Times New Roman" w:hAnsi="Times New Roman" w:cs="Times New Roman"/>
          <w:sz w:val="24"/>
          <w:szCs w:val="24"/>
        </w:rPr>
      </w:pPr>
    </w:p>
    <w:p w14:paraId="3EE068DD" w14:textId="4223ACCB" w:rsidR="00204135" w:rsidRDefault="00204135" w:rsidP="00BB19B3">
      <w:pPr>
        <w:tabs>
          <w:tab w:val="left" w:pos="6750"/>
        </w:tabs>
        <w:spacing w:after="0" w:line="240" w:lineRule="auto"/>
        <w:jc w:val="center"/>
        <w:rPr>
          <w:rFonts w:ascii="Times New Roman" w:hAnsi="Times New Roman" w:cs="Times New Roman"/>
          <w:sz w:val="24"/>
          <w:szCs w:val="24"/>
        </w:rPr>
      </w:pPr>
    </w:p>
    <w:p w14:paraId="06862E88" w14:textId="64B3DD9D" w:rsidR="00204135" w:rsidRDefault="00204135" w:rsidP="00BB19B3">
      <w:pPr>
        <w:tabs>
          <w:tab w:val="left" w:pos="6750"/>
        </w:tabs>
        <w:spacing w:after="0" w:line="240" w:lineRule="auto"/>
        <w:jc w:val="center"/>
        <w:rPr>
          <w:rFonts w:ascii="Times New Roman" w:hAnsi="Times New Roman" w:cs="Times New Roman"/>
          <w:sz w:val="24"/>
          <w:szCs w:val="24"/>
        </w:rPr>
      </w:pPr>
    </w:p>
    <w:p w14:paraId="6349B171" w14:textId="1D291AFD" w:rsidR="00204135" w:rsidRDefault="00204135" w:rsidP="00BB19B3">
      <w:pPr>
        <w:tabs>
          <w:tab w:val="left" w:pos="6750"/>
        </w:tabs>
        <w:spacing w:after="0" w:line="240" w:lineRule="auto"/>
        <w:jc w:val="center"/>
        <w:rPr>
          <w:rFonts w:ascii="Times New Roman" w:hAnsi="Times New Roman" w:cs="Times New Roman"/>
          <w:sz w:val="24"/>
          <w:szCs w:val="24"/>
        </w:rPr>
      </w:pPr>
    </w:p>
    <w:p w14:paraId="4CFD14B5" w14:textId="24103175" w:rsidR="00204135" w:rsidRDefault="00204135" w:rsidP="00BB19B3">
      <w:pPr>
        <w:tabs>
          <w:tab w:val="left" w:pos="6750"/>
        </w:tabs>
        <w:spacing w:after="0" w:line="240" w:lineRule="auto"/>
        <w:jc w:val="center"/>
        <w:rPr>
          <w:rFonts w:ascii="Times New Roman" w:hAnsi="Times New Roman" w:cs="Times New Roman"/>
          <w:sz w:val="24"/>
          <w:szCs w:val="24"/>
        </w:rPr>
      </w:pPr>
    </w:p>
    <w:p w14:paraId="1C4616D8" w14:textId="47E71EEE" w:rsidR="00204135" w:rsidRDefault="00204135" w:rsidP="00BB19B3">
      <w:pPr>
        <w:tabs>
          <w:tab w:val="left" w:pos="6750"/>
        </w:tabs>
        <w:spacing w:after="0" w:line="240" w:lineRule="auto"/>
        <w:jc w:val="center"/>
        <w:rPr>
          <w:rFonts w:ascii="Times New Roman" w:hAnsi="Times New Roman" w:cs="Times New Roman"/>
          <w:sz w:val="24"/>
          <w:szCs w:val="24"/>
        </w:rPr>
      </w:pPr>
    </w:p>
    <w:p w14:paraId="089A6EB9" w14:textId="27967604" w:rsidR="00204135" w:rsidRDefault="00204135" w:rsidP="00BB19B3">
      <w:pPr>
        <w:tabs>
          <w:tab w:val="left" w:pos="6750"/>
        </w:tabs>
        <w:spacing w:after="0" w:line="240" w:lineRule="auto"/>
        <w:jc w:val="center"/>
        <w:rPr>
          <w:rFonts w:ascii="Times New Roman" w:hAnsi="Times New Roman" w:cs="Times New Roman"/>
          <w:sz w:val="24"/>
          <w:szCs w:val="24"/>
        </w:rPr>
      </w:pPr>
    </w:p>
    <w:p w14:paraId="18818DDF" w14:textId="77777777" w:rsidR="00204135" w:rsidRDefault="00204135" w:rsidP="00204135">
      <w:pPr>
        <w:ind w:firstLine="709"/>
        <w:jc w:val="right"/>
        <w:rPr>
          <w:sz w:val="28"/>
          <w:szCs w:val="28"/>
        </w:rPr>
        <w:sectPr w:rsidR="00204135" w:rsidSect="008C1C30">
          <w:pgSz w:w="11906" w:h="16838"/>
          <w:pgMar w:top="1134" w:right="709" w:bottom="1276" w:left="1134" w:header="709" w:footer="709" w:gutter="0"/>
          <w:cols w:space="708"/>
          <w:docGrid w:linePitch="360"/>
        </w:sectPr>
      </w:pPr>
    </w:p>
    <w:p w14:paraId="2B0701BD" w14:textId="2D14F82C" w:rsidR="00204135" w:rsidRPr="007E4C01" w:rsidRDefault="00204135" w:rsidP="007E4C01">
      <w:pPr>
        <w:spacing w:after="0" w:line="240" w:lineRule="auto"/>
        <w:jc w:val="right"/>
        <w:rPr>
          <w:rFonts w:ascii="Times New Roman" w:hAnsi="Times New Roman" w:cs="Times New Roman"/>
          <w:sz w:val="28"/>
          <w:szCs w:val="28"/>
        </w:rPr>
      </w:pPr>
      <w:r w:rsidRPr="007E4C01">
        <w:rPr>
          <w:rFonts w:ascii="Times New Roman" w:hAnsi="Times New Roman" w:cs="Times New Roman"/>
          <w:sz w:val="28"/>
          <w:szCs w:val="28"/>
        </w:rPr>
        <w:lastRenderedPageBreak/>
        <w:t xml:space="preserve">Приложение № 1 </w:t>
      </w:r>
    </w:p>
    <w:p w14:paraId="46DA7917" w14:textId="77777777" w:rsidR="00204135" w:rsidRPr="007E4C01" w:rsidRDefault="00204135" w:rsidP="007E4C01">
      <w:pPr>
        <w:spacing w:after="0" w:line="240" w:lineRule="auto"/>
        <w:jc w:val="right"/>
        <w:rPr>
          <w:rFonts w:ascii="Times New Roman" w:hAnsi="Times New Roman" w:cs="Times New Roman"/>
          <w:sz w:val="28"/>
          <w:szCs w:val="28"/>
        </w:rPr>
      </w:pPr>
      <w:r w:rsidRPr="007E4C01">
        <w:rPr>
          <w:rFonts w:ascii="Times New Roman" w:hAnsi="Times New Roman" w:cs="Times New Roman"/>
          <w:sz w:val="28"/>
          <w:szCs w:val="28"/>
        </w:rPr>
        <w:t xml:space="preserve">к регламенту взаимодействия </w:t>
      </w:r>
    </w:p>
    <w:p w14:paraId="4664417E" w14:textId="7C7E8C8A" w:rsidR="00204135" w:rsidRPr="007E4C01" w:rsidRDefault="00204135" w:rsidP="007E4C01">
      <w:pPr>
        <w:spacing w:after="0" w:line="240" w:lineRule="auto"/>
        <w:jc w:val="right"/>
        <w:rPr>
          <w:rFonts w:ascii="Times New Roman" w:hAnsi="Times New Roman" w:cs="Times New Roman"/>
          <w:sz w:val="28"/>
          <w:szCs w:val="28"/>
        </w:rPr>
      </w:pPr>
      <w:r w:rsidRPr="007E4C01">
        <w:rPr>
          <w:rFonts w:ascii="Times New Roman" w:hAnsi="Times New Roman" w:cs="Times New Roman"/>
          <w:sz w:val="28"/>
          <w:szCs w:val="28"/>
        </w:rPr>
        <w:t>контроля и учета оказ</w:t>
      </w:r>
      <w:r w:rsidR="007E4C01">
        <w:rPr>
          <w:rFonts w:ascii="Times New Roman" w:hAnsi="Times New Roman" w:cs="Times New Roman"/>
          <w:sz w:val="28"/>
          <w:szCs w:val="28"/>
        </w:rPr>
        <w:t>ываемых</w:t>
      </w:r>
      <w:r w:rsidRPr="007E4C01">
        <w:rPr>
          <w:rFonts w:ascii="Times New Roman" w:hAnsi="Times New Roman" w:cs="Times New Roman"/>
          <w:sz w:val="28"/>
          <w:szCs w:val="28"/>
        </w:rPr>
        <w:t xml:space="preserve"> услуг</w:t>
      </w:r>
    </w:p>
    <w:p w14:paraId="0F316C52" w14:textId="77777777" w:rsidR="00204135" w:rsidRPr="007E4C01" w:rsidRDefault="00204135" w:rsidP="007E4C01">
      <w:pPr>
        <w:spacing w:after="0" w:line="240" w:lineRule="auto"/>
        <w:jc w:val="right"/>
        <w:rPr>
          <w:rFonts w:ascii="Times New Roman" w:hAnsi="Times New Roman" w:cs="Times New Roman"/>
          <w:sz w:val="28"/>
          <w:szCs w:val="28"/>
        </w:rPr>
      </w:pPr>
    </w:p>
    <w:tbl>
      <w:tblPr>
        <w:tblW w:w="15009" w:type="dxa"/>
        <w:tblInd w:w="93" w:type="dxa"/>
        <w:tblLook w:val="04A0" w:firstRow="1" w:lastRow="0" w:firstColumn="1" w:lastColumn="0" w:noHBand="0" w:noVBand="1"/>
      </w:tblPr>
      <w:tblGrid>
        <w:gridCol w:w="2462"/>
        <w:gridCol w:w="1161"/>
        <w:gridCol w:w="895"/>
        <w:gridCol w:w="896"/>
        <w:gridCol w:w="895"/>
        <w:gridCol w:w="1782"/>
        <w:gridCol w:w="1490"/>
        <w:gridCol w:w="904"/>
        <w:gridCol w:w="906"/>
        <w:gridCol w:w="904"/>
        <w:gridCol w:w="904"/>
        <w:gridCol w:w="904"/>
        <w:gridCol w:w="906"/>
      </w:tblGrid>
      <w:tr w:rsidR="00204135" w:rsidRPr="007E4C01" w14:paraId="1DC2A0BD" w14:textId="77777777" w:rsidTr="00764803">
        <w:trPr>
          <w:trHeight w:val="313"/>
        </w:trPr>
        <w:tc>
          <w:tcPr>
            <w:tcW w:w="2462" w:type="dxa"/>
            <w:tcBorders>
              <w:top w:val="nil"/>
              <w:left w:val="nil"/>
              <w:bottom w:val="nil"/>
              <w:right w:val="nil"/>
            </w:tcBorders>
            <w:shd w:val="clear" w:color="auto" w:fill="auto"/>
            <w:noWrap/>
            <w:vAlign w:val="bottom"/>
            <w:hideMark/>
          </w:tcPr>
          <w:p w14:paraId="76154EB1"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160" w:type="dxa"/>
            <w:tcBorders>
              <w:top w:val="nil"/>
              <w:left w:val="nil"/>
              <w:bottom w:val="nil"/>
              <w:right w:val="nil"/>
            </w:tcBorders>
            <w:shd w:val="clear" w:color="auto" w:fill="auto"/>
            <w:noWrap/>
            <w:vAlign w:val="bottom"/>
            <w:hideMark/>
          </w:tcPr>
          <w:p w14:paraId="2A78D264"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782C03FE"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4BA213EB"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23E306E6"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781" w:type="dxa"/>
            <w:tcBorders>
              <w:top w:val="nil"/>
              <w:left w:val="nil"/>
              <w:bottom w:val="nil"/>
              <w:right w:val="nil"/>
            </w:tcBorders>
            <w:shd w:val="clear" w:color="auto" w:fill="auto"/>
            <w:noWrap/>
            <w:vAlign w:val="bottom"/>
            <w:hideMark/>
          </w:tcPr>
          <w:p w14:paraId="578C67F1"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490" w:type="dxa"/>
            <w:tcBorders>
              <w:top w:val="nil"/>
              <w:left w:val="nil"/>
              <w:bottom w:val="nil"/>
              <w:right w:val="nil"/>
            </w:tcBorders>
            <w:shd w:val="clear" w:color="auto" w:fill="auto"/>
            <w:noWrap/>
            <w:vAlign w:val="bottom"/>
            <w:hideMark/>
          </w:tcPr>
          <w:p w14:paraId="407C5FD8"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7E75AC65" w14:textId="77777777" w:rsidR="00204135" w:rsidRPr="007E4C01" w:rsidRDefault="00204135" w:rsidP="007E4C01">
            <w:pPr>
              <w:spacing w:after="0" w:line="240" w:lineRule="auto"/>
              <w:jc w:val="both"/>
              <w:rPr>
                <w:rFonts w:ascii="Times New Roman" w:hAnsi="Times New Roman" w:cs="Times New Roman"/>
              </w:rPr>
            </w:pPr>
          </w:p>
        </w:tc>
        <w:tc>
          <w:tcPr>
            <w:tcW w:w="4523" w:type="dxa"/>
            <w:gridSpan w:val="5"/>
            <w:tcBorders>
              <w:top w:val="nil"/>
              <w:left w:val="nil"/>
              <w:bottom w:val="nil"/>
              <w:right w:val="nil"/>
            </w:tcBorders>
            <w:shd w:val="clear" w:color="auto" w:fill="auto"/>
            <w:noWrap/>
            <w:vAlign w:val="bottom"/>
          </w:tcPr>
          <w:p w14:paraId="0363911C" w14:textId="77777777" w:rsidR="00204135" w:rsidRPr="007E4C01" w:rsidRDefault="00204135" w:rsidP="007E4C01">
            <w:pPr>
              <w:spacing w:after="0" w:line="240" w:lineRule="auto"/>
              <w:jc w:val="both"/>
              <w:rPr>
                <w:rFonts w:ascii="Times New Roman" w:hAnsi="Times New Roman" w:cs="Times New Roman"/>
              </w:rPr>
            </w:pPr>
          </w:p>
        </w:tc>
      </w:tr>
      <w:tr w:rsidR="00204135" w:rsidRPr="007E4C01" w14:paraId="7FE33BD1" w14:textId="77777777" w:rsidTr="00764803">
        <w:trPr>
          <w:trHeight w:val="313"/>
        </w:trPr>
        <w:tc>
          <w:tcPr>
            <w:tcW w:w="2462" w:type="dxa"/>
            <w:tcBorders>
              <w:top w:val="nil"/>
              <w:left w:val="nil"/>
              <w:bottom w:val="nil"/>
              <w:right w:val="nil"/>
            </w:tcBorders>
            <w:shd w:val="clear" w:color="auto" w:fill="auto"/>
            <w:noWrap/>
            <w:vAlign w:val="bottom"/>
            <w:hideMark/>
          </w:tcPr>
          <w:p w14:paraId="4E9D23AA"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160" w:type="dxa"/>
            <w:tcBorders>
              <w:top w:val="nil"/>
              <w:left w:val="nil"/>
              <w:bottom w:val="nil"/>
              <w:right w:val="nil"/>
            </w:tcBorders>
            <w:shd w:val="clear" w:color="auto" w:fill="auto"/>
            <w:noWrap/>
            <w:vAlign w:val="bottom"/>
            <w:hideMark/>
          </w:tcPr>
          <w:p w14:paraId="7D6E02A7"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0068AEF7"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4B0CFB98"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4C1CC319"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781" w:type="dxa"/>
            <w:tcBorders>
              <w:top w:val="nil"/>
              <w:left w:val="nil"/>
              <w:bottom w:val="nil"/>
              <w:right w:val="nil"/>
            </w:tcBorders>
            <w:shd w:val="clear" w:color="auto" w:fill="auto"/>
            <w:noWrap/>
            <w:vAlign w:val="bottom"/>
            <w:hideMark/>
          </w:tcPr>
          <w:p w14:paraId="067565E2"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6917" w:type="dxa"/>
            <w:gridSpan w:val="7"/>
            <w:tcBorders>
              <w:top w:val="nil"/>
              <w:left w:val="nil"/>
              <w:bottom w:val="nil"/>
              <w:right w:val="nil"/>
            </w:tcBorders>
            <w:shd w:val="clear" w:color="auto" w:fill="auto"/>
            <w:noWrap/>
            <w:vAlign w:val="bottom"/>
          </w:tcPr>
          <w:p w14:paraId="60D253BC" w14:textId="77777777" w:rsidR="00204135" w:rsidRPr="007E4C01" w:rsidRDefault="00204135" w:rsidP="007E4C01">
            <w:pPr>
              <w:spacing w:after="0" w:line="240" w:lineRule="auto"/>
              <w:jc w:val="both"/>
              <w:rPr>
                <w:rFonts w:ascii="Times New Roman" w:hAnsi="Times New Roman" w:cs="Times New Roman"/>
              </w:rPr>
            </w:pPr>
          </w:p>
        </w:tc>
      </w:tr>
      <w:tr w:rsidR="00204135" w:rsidRPr="007E4C01" w14:paraId="7A7AF7FD" w14:textId="77777777" w:rsidTr="00764803">
        <w:trPr>
          <w:trHeight w:val="313"/>
        </w:trPr>
        <w:tc>
          <w:tcPr>
            <w:tcW w:w="2462" w:type="dxa"/>
            <w:tcBorders>
              <w:top w:val="nil"/>
              <w:left w:val="nil"/>
              <w:bottom w:val="nil"/>
              <w:right w:val="nil"/>
            </w:tcBorders>
            <w:shd w:val="clear" w:color="auto" w:fill="auto"/>
            <w:noWrap/>
            <w:vAlign w:val="bottom"/>
            <w:hideMark/>
          </w:tcPr>
          <w:p w14:paraId="4B7AD00A"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160" w:type="dxa"/>
            <w:tcBorders>
              <w:top w:val="nil"/>
              <w:left w:val="nil"/>
              <w:bottom w:val="nil"/>
              <w:right w:val="nil"/>
            </w:tcBorders>
            <w:shd w:val="clear" w:color="auto" w:fill="auto"/>
            <w:noWrap/>
            <w:vAlign w:val="bottom"/>
            <w:hideMark/>
          </w:tcPr>
          <w:p w14:paraId="418BE713"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2F2C9CC5"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5D86F560"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1D804C7A"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781" w:type="dxa"/>
            <w:tcBorders>
              <w:top w:val="nil"/>
              <w:left w:val="nil"/>
              <w:bottom w:val="nil"/>
              <w:right w:val="nil"/>
            </w:tcBorders>
            <w:shd w:val="clear" w:color="auto" w:fill="auto"/>
            <w:noWrap/>
            <w:vAlign w:val="bottom"/>
            <w:hideMark/>
          </w:tcPr>
          <w:p w14:paraId="5E02ADAC"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490" w:type="dxa"/>
            <w:tcBorders>
              <w:top w:val="nil"/>
              <w:left w:val="nil"/>
              <w:bottom w:val="nil"/>
              <w:right w:val="nil"/>
            </w:tcBorders>
            <w:shd w:val="clear" w:color="auto" w:fill="auto"/>
            <w:noWrap/>
            <w:vAlign w:val="bottom"/>
            <w:hideMark/>
          </w:tcPr>
          <w:p w14:paraId="27CD9905"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1574201F" w14:textId="77777777" w:rsidR="00204135" w:rsidRPr="007E4C01" w:rsidRDefault="00204135" w:rsidP="007E4C01">
            <w:pPr>
              <w:spacing w:after="0" w:line="240" w:lineRule="auto"/>
              <w:jc w:val="both"/>
              <w:rPr>
                <w:rFonts w:ascii="Times New Roman" w:hAnsi="Times New Roman" w:cs="Times New Roman"/>
              </w:rPr>
            </w:pPr>
          </w:p>
        </w:tc>
        <w:tc>
          <w:tcPr>
            <w:tcW w:w="4523" w:type="dxa"/>
            <w:gridSpan w:val="5"/>
            <w:tcBorders>
              <w:top w:val="nil"/>
              <w:left w:val="nil"/>
              <w:bottom w:val="nil"/>
              <w:right w:val="nil"/>
            </w:tcBorders>
            <w:shd w:val="clear" w:color="auto" w:fill="auto"/>
            <w:noWrap/>
            <w:vAlign w:val="bottom"/>
          </w:tcPr>
          <w:p w14:paraId="23010DCB" w14:textId="77777777" w:rsidR="00204135" w:rsidRPr="007E4C01" w:rsidRDefault="00204135" w:rsidP="007E4C01">
            <w:pPr>
              <w:spacing w:after="0" w:line="240" w:lineRule="auto"/>
              <w:jc w:val="both"/>
              <w:rPr>
                <w:rFonts w:ascii="Times New Roman" w:hAnsi="Times New Roman" w:cs="Times New Roman"/>
              </w:rPr>
            </w:pPr>
          </w:p>
        </w:tc>
      </w:tr>
      <w:tr w:rsidR="00204135" w:rsidRPr="007E4C01" w14:paraId="3000939C" w14:textId="77777777" w:rsidTr="00764803">
        <w:trPr>
          <w:trHeight w:val="299"/>
        </w:trPr>
        <w:tc>
          <w:tcPr>
            <w:tcW w:w="2462" w:type="dxa"/>
            <w:tcBorders>
              <w:top w:val="nil"/>
              <w:left w:val="nil"/>
              <w:bottom w:val="nil"/>
              <w:right w:val="nil"/>
            </w:tcBorders>
            <w:shd w:val="clear" w:color="auto" w:fill="auto"/>
            <w:noWrap/>
            <w:vAlign w:val="bottom"/>
            <w:hideMark/>
          </w:tcPr>
          <w:p w14:paraId="5A889D8B"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160" w:type="dxa"/>
            <w:tcBorders>
              <w:top w:val="nil"/>
              <w:left w:val="nil"/>
              <w:bottom w:val="nil"/>
              <w:right w:val="nil"/>
            </w:tcBorders>
            <w:shd w:val="clear" w:color="auto" w:fill="auto"/>
            <w:noWrap/>
            <w:vAlign w:val="bottom"/>
            <w:hideMark/>
          </w:tcPr>
          <w:p w14:paraId="4610C86B"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0CE5926E"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5E2F4C78"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57956E82"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781" w:type="dxa"/>
            <w:tcBorders>
              <w:top w:val="nil"/>
              <w:left w:val="nil"/>
              <w:bottom w:val="nil"/>
              <w:right w:val="nil"/>
            </w:tcBorders>
            <w:shd w:val="clear" w:color="auto" w:fill="auto"/>
            <w:noWrap/>
            <w:vAlign w:val="bottom"/>
            <w:hideMark/>
          </w:tcPr>
          <w:p w14:paraId="1ABD660B"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490" w:type="dxa"/>
            <w:tcBorders>
              <w:top w:val="nil"/>
              <w:left w:val="nil"/>
              <w:bottom w:val="nil"/>
              <w:right w:val="nil"/>
            </w:tcBorders>
            <w:shd w:val="clear" w:color="auto" w:fill="auto"/>
            <w:noWrap/>
            <w:vAlign w:val="bottom"/>
            <w:hideMark/>
          </w:tcPr>
          <w:p w14:paraId="6F006E4A"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7E93F2DB"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0CD8C402"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72E42B5C"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36604FD3"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27E31E9B"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4F19E8B0" w14:textId="77777777" w:rsidR="00204135" w:rsidRPr="007E4C01" w:rsidRDefault="00204135" w:rsidP="007E4C01">
            <w:pPr>
              <w:spacing w:after="0" w:line="240" w:lineRule="auto"/>
              <w:jc w:val="both"/>
              <w:rPr>
                <w:rFonts w:ascii="Times New Roman" w:hAnsi="Times New Roman" w:cs="Times New Roman"/>
              </w:rPr>
            </w:pPr>
          </w:p>
        </w:tc>
      </w:tr>
      <w:tr w:rsidR="00204135" w:rsidRPr="007E4C01" w14:paraId="4EF191DB" w14:textId="77777777" w:rsidTr="00764803">
        <w:trPr>
          <w:trHeight w:val="299"/>
        </w:trPr>
        <w:tc>
          <w:tcPr>
            <w:tcW w:w="2462" w:type="dxa"/>
            <w:tcBorders>
              <w:top w:val="nil"/>
              <w:left w:val="nil"/>
              <w:bottom w:val="nil"/>
              <w:right w:val="nil"/>
            </w:tcBorders>
            <w:shd w:val="clear" w:color="auto" w:fill="auto"/>
            <w:noWrap/>
            <w:vAlign w:val="bottom"/>
            <w:hideMark/>
          </w:tcPr>
          <w:p w14:paraId="212BA230"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160" w:type="dxa"/>
            <w:tcBorders>
              <w:top w:val="nil"/>
              <w:left w:val="nil"/>
              <w:bottom w:val="nil"/>
              <w:right w:val="nil"/>
            </w:tcBorders>
            <w:shd w:val="clear" w:color="auto" w:fill="auto"/>
            <w:noWrap/>
            <w:vAlign w:val="bottom"/>
            <w:hideMark/>
          </w:tcPr>
          <w:p w14:paraId="21F9CF1A"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078ACCC0"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72DD8CFB"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387671F8"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781" w:type="dxa"/>
            <w:tcBorders>
              <w:top w:val="nil"/>
              <w:left w:val="nil"/>
              <w:bottom w:val="nil"/>
              <w:right w:val="nil"/>
            </w:tcBorders>
            <w:shd w:val="clear" w:color="auto" w:fill="auto"/>
            <w:noWrap/>
            <w:vAlign w:val="bottom"/>
            <w:hideMark/>
          </w:tcPr>
          <w:p w14:paraId="32FF0971"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490" w:type="dxa"/>
            <w:tcBorders>
              <w:top w:val="nil"/>
              <w:left w:val="nil"/>
              <w:bottom w:val="nil"/>
              <w:right w:val="nil"/>
            </w:tcBorders>
            <w:shd w:val="clear" w:color="auto" w:fill="auto"/>
            <w:noWrap/>
            <w:vAlign w:val="bottom"/>
            <w:hideMark/>
          </w:tcPr>
          <w:p w14:paraId="7D19FF6D"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6968EE75"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7990F410"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48F009CA"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3BB46D83"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13DA2058"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32179D12" w14:textId="77777777" w:rsidR="00204135" w:rsidRPr="007E4C01" w:rsidRDefault="00204135" w:rsidP="007E4C01">
            <w:pPr>
              <w:spacing w:after="0" w:line="240" w:lineRule="auto"/>
              <w:jc w:val="both"/>
              <w:rPr>
                <w:rFonts w:ascii="Times New Roman" w:hAnsi="Times New Roman" w:cs="Times New Roman"/>
              </w:rPr>
            </w:pPr>
          </w:p>
        </w:tc>
      </w:tr>
      <w:tr w:rsidR="00204135" w:rsidRPr="007E4C01" w14:paraId="2D8934F7" w14:textId="77777777" w:rsidTr="00764803">
        <w:trPr>
          <w:trHeight w:val="652"/>
        </w:trPr>
        <w:tc>
          <w:tcPr>
            <w:tcW w:w="9581" w:type="dxa"/>
            <w:gridSpan w:val="7"/>
            <w:tcBorders>
              <w:top w:val="nil"/>
              <w:left w:val="nil"/>
              <w:bottom w:val="nil"/>
              <w:right w:val="nil"/>
            </w:tcBorders>
            <w:shd w:val="clear" w:color="auto" w:fill="auto"/>
            <w:noWrap/>
            <w:vAlign w:val="bottom"/>
            <w:hideMark/>
          </w:tcPr>
          <w:p w14:paraId="247561FE"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xml:space="preserve"> Маршрутный лист сотрудника </w:t>
            </w:r>
            <w:proofErr w:type="gramStart"/>
            <w:r w:rsidRPr="007E4C01">
              <w:rPr>
                <w:rFonts w:ascii="Times New Roman" w:hAnsi="Times New Roman" w:cs="Times New Roman"/>
              </w:rPr>
              <w:t>охраны  _</w:t>
            </w:r>
            <w:proofErr w:type="gramEnd"/>
            <w:r w:rsidRPr="007E4C01">
              <w:rPr>
                <w:rFonts w:ascii="Times New Roman" w:hAnsi="Times New Roman" w:cs="Times New Roman"/>
              </w:rPr>
              <w:t>____________(наименование Исполнителя)</w:t>
            </w:r>
          </w:p>
        </w:tc>
        <w:tc>
          <w:tcPr>
            <w:tcW w:w="5427" w:type="dxa"/>
            <w:gridSpan w:val="6"/>
            <w:tcBorders>
              <w:top w:val="nil"/>
              <w:left w:val="nil"/>
              <w:bottom w:val="nil"/>
              <w:right w:val="nil"/>
            </w:tcBorders>
            <w:shd w:val="clear" w:color="auto" w:fill="auto"/>
            <w:noWrap/>
            <w:vAlign w:val="bottom"/>
            <w:hideMark/>
          </w:tcPr>
          <w:p w14:paraId="463D022C"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Тел. ЛОВДТ: 8(843)2922773; 294-03-94; 89997583303</w:t>
            </w:r>
          </w:p>
        </w:tc>
      </w:tr>
      <w:tr w:rsidR="00204135" w:rsidRPr="007E4C01" w14:paraId="1EAE5E02" w14:textId="77777777" w:rsidTr="00764803">
        <w:trPr>
          <w:trHeight w:val="313"/>
        </w:trPr>
        <w:tc>
          <w:tcPr>
            <w:tcW w:w="2462" w:type="dxa"/>
            <w:tcBorders>
              <w:top w:val="nil"/>
              <w:left w:val="nil"/>
              <w:bottom w:val="nil"/>
              <w:right w:val="nil"/>
            </w:tcBorders>
            <w:shd w:val="clear" w:color="auto" w:fill="auto"/>
            <w:noWrap/>
            <w:vAlign w:val="bottom"/>
            <w:hideMark/>
          </w:tcPr>
          <w:p w14:paraId="03C1BF8D" w14:textId="77777777" w:rsidR="00204135" w:rsidRPr="007E4C01" w:rsidRDefault="00204135" w:rsidP="007E4C01">
            <w:pPr>
              <w:spacing w:after="0" w:line="240" w:lineRule="auto"/>
              <w:jc w:val="both"/>
              <w:rPr>
                <w:rFonts w:ascii="Times New Roman" w:hAnsi="Times New Roman" w:cs="Times New Roman"/>
              </w:rPr>
            </w:pPr>
          </w:p>
        </w:tc>
        <w:tc>
          <w:tcPr>
            <w:tcW w:w="5628" w:type="dxa"/>
            <w:gridSpan w:val="5"/>
            <w:tcBorders>
              <w:top w:val="nil"/>
              <w:left w:val="nil"/>
              <w:bottom w:val="nil"/>
              <w:right w:val="nil"/>
            </w:tcBorders>
            <w:shd w:val="clear" w:color="auto" w:fill="auto"/>
            <w:noWrap/>
            <w:vAlign w:val="bottom"/>
            <w:hideMark/>
          </w:tcPr>
          <w:p w14:paraId="3ADE3334"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xml:space="preserve">     </w:t>
            </w:r>
            <w:proofErr w:type="gramStart"/>
            <w:r w:rsidRPr="007E4C01">
              <w:rPr>
                <w:rFonts w:ascii="Times New Roman" w:hAnsi="Times New Roman" w:cs="Times New Roman"/>
              </w:rPr>
              <w:t>с  _</w:t>
            </w:r>
            <w:proofErr w:type="gramEnd"/>
            <w:r w:rsidRPr="007E4C01">
              <w:rPr>
                <w:rFonts w:ascii="Times New Roman" w:hAnsi="Times New Roman" w:cs="Times New Roman"/>
              </w:rPr>
              <w:t>__________  20____ года</w:t>
            </w:r>
          </w:p>
        </w:tc>
        <w:tc>
          <w:tcPr>
            <w:tcW w:w="1490" w:type="dxa"/>
            <w:tcBorders>
              <w:top w:val="nil"/>
              <w:left w:val="nil"/>
              <w:bottom w:val="nil"/>
              <w:right w:val="nil"/>
            </w:tcBorders>
            <w:shd w:val="clear" w:color="auto" w:fill="auto"/>
            <w:noWrap/>
            <w:vAlign w:val="bottom"/>
            <w:hideMark/>
          </w:tcPr>
          <w:p w14:paraId="795F2775" w14:textId="77777777" w:rsidR="00204135" w:rsidRPr="007E4C01" w:rsidRDefault="00204135" w:rsidP="007E4C01">
            <w:pPr>
              <w:spacing w:after="0" w:line="240" w:lineRule="auto"/>
              <w:jc w:val="both"/>
              <w:rPr>
                <w:rFonts w:ascii="Times New Roman" w:hAnsi="Times New Roman" w:cs="Times New Roman"/>
              </w:rPr>
            </w:pPr>
          </w:p>
        </w:tc>
        <w:tc>
          <w:tcPr>
            <w:tcW w:w="5427" w:type="dxa"/>
            <w:gridSpan w:val="6"/>
            <w:tcBorders>
              <w:top w:val="nil"/>
              <w:left w:val="nil"/>
              <w:bottom w:val="nil"/>
              <w:right w:val="nil"/>
            </w:tcBorders>
            <w:shd w:val="clear" w:color="auto" w:fill="auto"/>
            <w:hideMark/>
          </w:tcPr>
          <w:p w14:paraId="52799DFA"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Гор.линия АО "Содружество" 88005505393</w:t>
            </w:r>
          </w:p>
        </w:tc>
      </w:tr>
      <w:tr w:rsidR="00204135" w:rsidRPr="007E4C01" w14:paraId="0A15AB4F" w14:textId="77777777" w:rsidTr="00764803">
        <w:trPr>
          <w:trHeight w:val="89"/>
        </w:trPr>
        <w:tc>
          <w:tcPr>
            <w:tcW w:w="3623" w:type="dxa"/>
            <w:gridSpan w:val="2"/>
            <w:tcBorders>
              <w:top w:val="nil"/>
              <w:left w:val="nil"/>
              <w:bottom w:val="nil"/>
              <w:right w:val="nil"/>
            </w:tcBorders>
            <w:shd w:val="clear" w:color="auto" w:fill="auto"/>
            <w:noWrap/>
            <w:vAlign w:val="bottom"/>
            <w:hideMark/>
          </w:tcPr>
          <w:p w14:paraId="22593291"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Ф.И.О. сотрудника</w:t>
            </w:r>
          </w:p>
        </w:tc>
        <w:tc>
          <w:tcPr>
            <w:tcW w:w="895" w:type="dxa"/>
            <w:tcBorders>
              <w:top w:val="nil"/>
              <w:left w:val="nil"/>
              <w:bottom w:val="single" w:sz="4" w:space="0" w:color="auto"/>
              <w:right w:val="nil"/>
            </w:tcBorders>
            <w:shd w:val="clear" w:color="auto" w:fill="auto"/>
            <w:noWrap/>
            <w:vAlign w:val="bottom"/>
            <w:hideMark/>
          </w:tcPr>
          <w:p w14:paraId="52F5B539"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895" w:type="dxa"/>
            <w:tcBorders>
              <w:top w:val="nil"/>
              <w:left w:val="nil"/>
              <w:bottom w:val="single" w:sz="4" w:space="0" w:color="auto"/>
              <w:right w:val="nil"/>
            </w:tcBorders>
            <w:shd w:val="clear" w:color="auto" w:fill="auto"/>
            <w:noWrap/>
            <w:vAlign w:val="bottom"/>
            <w:hideMark/>
          </w:tcPr>
          <w:p w14:paraId="37362FAA"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895" w:type="dxa"/>
            <w:tcBorders>
              <w:top w:val="nil"/>
              <w:left w:val="nil"/>
              <w:bottom w:val="single" w:sz="4" w:space="0" w:color="auto"/>
              <w:right w:val="nil"/>
            </w:tcBorders>
            <w:shd w:val="clear" w:color="auto" w:fill="auto"/>
            <w:noWrap/>
            <w:vAlign w:val="bottom"/>
            <w:hideMark/>
          </w:tcPr>
          <w:p w14:paraId="34CF4C13"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1781" w:type="dxa"/>
            <w:tcBorders>
              <w:top w:val="nil"/>
              <w:left w:val="nil"/>
              <w:bottom w:val="single" w:sz="4" w:space="0" w:color="auto"/>
              <w:right w:val="nil"/>
            </w:tcBorders>
            <w:shd w:val="clear" w:color="auto" w:fill="auto"/>
            <w:noWrap/>
            <w:vAlign w:val="bottom"/>
            <w:hideMark/>
          </w:tcPr>
          <w:p w14:paraId="0FA63B0A"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1490" w:type="dxa"/>
            <w:tcBorders>
              <w:top w:val="nil"/>
              <w:left w:val="nil"/>
              <w:bottom w:val="single" w:sz="4" w:space="0" w:color="auto"/>
              <w:right w:val="nil"/>
            </w:tcBorders>
            <w:shd w:val="clear" w:color="auto" w:fill="auto"/>
            <w:noWrap/>
            <w:vAlign w:val="bottom"/>
            <w:hideMark/>
          </w:tcPr>
          <w:p w14:paraId="7733A2B4"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904" w:type="dxa"/>
            <w:tcBorders>
              <w:top w:val="nil"/>
              <w:left w:val="nil"/>
              <w:bottom w:val="single" w:sz="4" w:space="0" w:color="auto"/>
              <w:right w:val="nil"/>
            </w:tcBorders>
            <w:shd w:val="clear" w:color="auto" w:fill="auto"/>
            <w:noWrap/>
            <w:vAlign w:val="bottom"/>
            <w:hideMark/>
          </w:tcPr>
          <w:p w14:paraId="12F5DCD0"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904" w:type="dxa"/>
            <w:tcBorders>
              <w:top w:val="nil"/>
              <w:left w:val="nil"/>
              <w:bottom w:val="nil"/>
              <w:right w:val="nil"/>
            </w:tcBorders>
            <w:shd w:val="clear" w:color="auto" w:fill="auto"/>
            <w:noWrap/>
            <w:vAlign w:val="bottom"/>
            <w:hideMark/>
          </w:tcPr>
          <w:p w14:paraId="7D24D021"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08518784"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3AC87A71"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380E1053"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0E9520BD" w14:textId="77777777" w:rsidR="00204135" w:rsidRPr="007E4C01" w:rsidRDefault="00204135" w:rsidP="007E4C01">
            <w:pPr>
              <w:spacing w:after="0" w:line="240" w:lineRule="auto"/>
              <w:jc w:val="both"/>
              <w:rPr>
                <w:rFonts w:ascii="Times New Roman" w:hAnsi="Times New Roman" w:cs="Times New Roman"/>
                <w:sz w:val="28"/>
                <w:szCs w:val="28"/>
              </w:rPr>
            </w:pPr>
          </w:p>
        </w:tc>
      </w:tr>
      <w:tr w:rsidR="00204135" w:rsidRPr="007E4C01" w14:paraId="7917FF82" w14:textId="77777777" w:rsidTr="00764803">
        <w:trPr>
          <w:trHeight w:val="313"/>
        </w:trPr>
        <w:tc>
          <w:tcPr>
            <w:tcW w:w="2462" w:type="dxa"/>
            <w:tcBorders>
              <w:top w:val="nil"/>
              <w:left w:val="nil"/>
              <w:bottom w:val="nil"/>
              <w:right w:val="nil"/>
            </w:tcBorders>
            <w:shd w:val="clear" w:color="auto" w:fill="auto"/>
            <w:noWrap/>
            <w:vAlign w:val="bottom"/>
            <w:hideMark/>
          </w:tcPr>
          <w:p w14:paraId="7C59B576" w14:textId="77777777" w:rsidR="00204135" w:rsidRPr="007E4C01" w:rsidRDefault="00204135" w:rsidP="007E4C01">
            <w:pPr>
              <w:spacing w:after="0" w:line="240" w:lineRule="auto"/>
              <w:jc w:val="both"/>
              <w:rPr>
                <w:rFonts w:ascii="Times New Roman" w:hAnsi="Times New Roman" w:cs="Times New Roman"/>
              </w:rPr>
            </w:pPr>
          </w:p>
        </w:tc>
        <w:tc>
          <w:tcPr>
            <w:tcW w:w="1160" w:type="dxa"/>
            <w:tcBorders>
              <w:top w:val="nil"/>
              <w:left w:val="nil"/>
              <w:bottom w:val="nil"/>
              <w:right w:val="nil"/>
            </w:tcBorders>
            <w:shd w:val="clear" w:color="auto" w:fill="auto"/>
            <w:noWrap/>
            <w:vAlign w:val="bottom"/>
            <w:hideMark/>
          </w:tcPr>
          <w:p w14:paraId="18935FD0" w14:textId="77777777" w:rsidR="00204135" w:rsidRPr="007E4C01" w:rsidRDefault="00204135" w:rsidP="007E4C0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68CF706C" w14:textId="77777777" w:rsidR="00204135" w:rsidRPr="007E4C01" w:rsidRDefault="00204135" w:rsidP="007E4C0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7918D279" w14:textId="77777777" w:rsidR="00204135" w:rsidRPr="007E4C01" w:rsidRDefault="00204135" w:rsidP="007E4C0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484F53BC" w14:textId="77777777" w:rsidR="00204135" w:rsidRPr="007E4C01" w:rsidRDefault="00204135" w:rsidP="007E4C01">
            <w:pPr>
              <w:spacing w:after="0" w:line="240" w:lineRule="auto"/>
              <w:jc w:val="both"/>
              <w:rPr>
                <w:rFonts w:ascii="Times New Roman" w:hAnsi="Times New Roman" w:cs="Times New Roman"/>
              </w:rPr>
            </w:pPr>
          </w:p>
        </w:tc>
        <w:tc>
          <w:tcPr>
            <w:tcW w:w="1781" w:type="dxa"/>
            <w:tcBorders>
              <w:top w:val="nil"/>
              <w:left w:val="nil"/>
              <w:bottom w:val="nil"/>
              <w:right w:val="nil"/>
            </w:tcBorders>
            <w:shd w:val="clear" w:color="auto" w:fill="auto"/>
            <w:noWrap/>
            <w:vAlign w:val="bottom"/>
            <w:hideMark/>
          </w:tcPr>
          <w:p w14:paraId="264C1CCE" w14:textId="77777777" w:rsidR="00204135" w:rsidRPr="007E4C01" w:rsidRDefault="00204135" w:rsidP="007E4C01">
            <w:pPr>
              <w:spacing w:after="0" w:line="240" w:lineRule="auto"/>
              <w:jc w:val="both"/>
              <w:rPr>
                <w:rFonts w:ascii="Times New Roman" w:hAnsi="Times New Roman" w:cs="Times New Roman"/>
              </w:rPr>
            </w:pPr>
          </w:p>
        </w:tc>
        <w:tc>
          <w:tcPr>
            <w:tcW w:w="1490" w:type="dxa"/>
            <w:tcBorders>
              <w:top w:val="nil"/>
              <w:left w:val="nil"/>
              <w:bottom w:val="nil"/>
              <w:right w:val="nil"/>
            </w:tcBorders>
            <w:shd w:val="clear" w:color="auto" w:fill="auto"/>
            <w:noWrap/>
            <w:vAlign w:val="bottom"/>
            <w:hideMark/>
          </w:tcPr>
          <w:p w14:paraId="50F9C594"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191DA831"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21CA2915"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6396D6D4"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2CBC78CE"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55733EFE"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41446D0A" w14:textId="77777777" w:rsidR="00204135" w:rsidRPr="007E4C01" w:rsidRDefault="00204135" w:rsidP="007E4C01">
            <w:pPr>
              <w:spacing w:after="0" w:line="240" w:lineRule="auto"/>
              <w:jc w:val="both"/>
              <w:rPr>
                <w:rFonts w:ascii="Times New Roman" w:hAnsi="Times New Roman" w:cs="Times New Roman"/>
                <w:sz w:val="28"/>
                <w:szCs w:val="28"/>
              </w:rPr>
            </w:pPr>
          </w:p>
        </w:tc>
      </w:tr>
      <w:tr w:rsidR="00204135" w:rsidRPr="007E4C01" w14:paraId="6014E4BF" w14:textId="77777777" w:rsidTr="00764803">
        <w:trPr>
          <w:trHeight w:val="568"/>
        </w:trPr>
        <w:tc>
          <w:tcPr>
            <w:tcW w:w="3623" w:type="dxa"/>
            <w:gridSpan w:val="2"/>
            <w:vMerge w:val="restart"/>
            <w:tcBorders>
              <w:top w:val="single" w:sz="4" w:space="0" w:color="auto"/>
              <w:left w:val="single" w:sz="4" w:space="0" w:color="auto"/>
              <w:bottom w:val="double" w:sz="6" w:space="0" w:color="000000"/>
              <w:right w:val="single" w:sz="4" w:space="0" w:color="000000"/>
            </w:tcBorders>
            <w:shd w:val="clear" w:color="000000" w:fill="FFFF99"/>
            <w:vAlign w:val="center"/>
            <w:hideMark/>
          </w:tcPr>
          <w:p w14:paraId="28B20721"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поезда под охраной</w:t>
            </w:r>
          </w:p>
        </w:tc>
        <w:tc>
          <w:tcPr>
            <w:tcW w:w="1791" w:type="dxa"/>
            <w:gridSpan w:val="2"/>
            <w:vMerge w:val="restart"/>
            <w:tcBorders>
              <w:top w:val="single" w:sz="4" w:space="0" w:color="auto"/>
              <w:left w:val="single" w:sz="4" w:space="0" w:color="auto"/>
              <w:bottom w:val="double" w:sz="6" w:space="0" w:color="000000"/>
              <w:right w:val="single" w:sz="4" w:space="0" w:color="000000"/>
            </w:tcBorders>
            <w:shd w:val="clear" w:color="000000" w:fill="FFFF99"/>
            <w:vAlign w:val="center"/>
            <w:hideMark/>
          </w:tcPr>
          <w:p w14:paraId="50C83BDA"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Пункт оборота</w:t>
            </w:r>
          </w:p>
        </w:tc>
        <w:tc>
          <w:tcPr>
            <w:tcW w:w="2677"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2CAD033F"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Время охраны</w:t>
            </w:r>
          </w:p>
        </w:tc>
        <w:tc>
          <w:tcPr>
            <w:tcW w:w="2394" w:type="dxa"/>
            <w:gridSpan w:val="2"/>
            <w:vMerge w:val="restart"/>
            <w:tcBorders>
              <w:top w:val="nil"/>
              <w:left w:val="nil"/>
              <w:bottom w:val="nil"/>
              <w:right w:val="nil"/>
            </w:tcBorders>
            <w:shd w:val="clear" w:color="000000" w:fill="FFFFFF"/>
            <w:vAlign w:val="center"/>
            <w:hideMark/>
          </w:tcPr>
          <w:p w14:paraId="046254B1"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904" w:type="dxa"/>
            <w:vMerge w:val="restart"/>
            <w:tcBorders>
              <w:top w:val="nil"/>
              <w:left w:val="nil"/>
              <w:bottom w:val="nil"/>
              <w:right w:val="nil"/>
            </w:tcBorders>
            <w:shd w:val="clear" w:color="000000" w:fill="FFFFFF"/>
            <w:vAlign w:val="center"/>
            <w:hideMark/>
          </w:tcPr>
          <w:p w14:paraId="4B57C4BF"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vMerge w:val="restart"/>
            <w:tcBorders>
              <w:top w:val="nil"/>
              <w:left w:val="nil"/>
              <w:bottom w:val="nil"/>
              <w:right w:val="nil"/>
            </w:tcBorders>
            <w:shd w:val="clear" w:color="auto" w:fill="auto"/>
            <w:vAlign w:val="bottom"/>
            <w:hideMark/>
          </w:tcPr>
          <w:p w14:paraId="0123A0F1"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vMerge w:val="restart"/>
            <w:tcBorders>
              <w:top w:val="nil"/>
              <w:left w:val="nil"/>
              <w:bottom w:val="nil"/>
              <w:right w:val="nil"/>
            </w:tcBorders>
            <w:shd w:val="clear" w:color="auto" w:fill="auto"/>
            <w:vAlign w:val="bottom"/>
            <w:hideMark/>
          </w:tcPr>
          <w:p w14:paraId="4EE1F0F3"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vMerge w:val="restart"/>
            <w:tcBorders>
              <w:top w:val="nil"/>
              <w:left w:val="nil"/>
              <w:bottom w:val="nil"/>
              <w:right w:val="nil"/>
            </w:tcBorders>
            <w:shd w:val="clear" w:color="auto" w:fill="auto"/>
            <w:vAlign w:val="bottom"/>
            <w:hideMark/>
          </w:tcPr>
          <w:p w14:paraId="4CE58B58"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vMerge w:val="restart"/>
            <w:tcBorders>
              <w:top w:val="nil"/>
              <w:left w:val="nil"/>
              <w:bottom w:val="nil"/>
              <w:right w:val="nil"/>
            </w:tcBorders>
            <w:shd w:val="clear" w:color="auto" w:fill="auto"/>
            <w:vAlign w:val="bottom"/>
            <w:hideMark/>
          </w:tcPr>
          <w:p w14:paraId="1D1F97F2" w14:textId="77777777" w:rsidR="00204135" w:rsidRPr="007E4C01" w:rsidRDefault="00204135" w:rsidP="007E4C01">
            <w:pPr>
              <w:spacing w:after="0" w:line="240" w:lineRule="auto"/>
              <w:jc w:val="both"/>
              <w:rPr>
                <w:rFonts w:ascii="Times New Roman" w:hAnsi="Times New Roman" w:cs="Times New Roman"/>
                <w:sz w:val="28"/>
                <w:szCs w:val="28"/>
              </w:rPr>
            </w:pPr>
          </w:p>
        </w:tc>
      </w:tr>
      <w:tr w:rsidR="00204135" w:rsidRPr="007E4C01" w14:paraId="7466B06E" w14:textId="77777777" w:rsidTr="00764803">
        <w:trPr>
          <w:trHeight w:val="568"/>
        </w:trPr>
        <w:tc>
          <w:tcPr>
            <w:tcW w:w="3623" w:type="dxa"/>
            <w:gridSpan w:val="2"/>
            <w:vMerge/>
            <w:tcBorders>
              <w:top w:val="single" w:sz="4" w:space="0" w:color="auto"/>
              <w:left w:val="single" w:sz="4" w:space="0" w:color="auto"/>
              <w:bottom w:val="double" w:sz="6" w:space="0" w:color="000000"/>
              <w:right w:val="single" w:sz="4" w:space="0" w:color="000000"/>
            </w:tcBorders>
            <w:vAlign w:val="center"/>
            <w:hideMark/>
          </w:tcPr>
          <w:p w14:paraId="1C985851" w14:textId="77777777" w:rsidR="00204135" w:rsidRPr="007E4C01" w:rsidRDefault="00204135" w:rsidP="007E4C01">
            <w:pPr>
              <w:spacing w:after="0" w:line="240" w:lineRule="auto"/>
              <w:jc w:val="both"/>
              <w:rPr>
                <w:rFonts w:ascii="Times New Roman" w:hAnsi="Times New Roman" w:cs="Times New Roman"/>
              </w:rPr>
            </w:pPr>
          </w:p>
        </w:tc>
        <w:tc>
          <w:tcPr>
            <w:tcW w:w="1791" w:type="dxa"/>
            <w:gridSpan w:val="2"/>
            <w:vMerge/>
            <w:tcBorders>
              <w:top w:val="single" w:sz="4" w:space="0" w:color="auto"/>
              <w:left w:val="single" w:sz="4" w:space="0" w:color="auto"/>
              <w:bottom w:val="double" w:sz="6" w:space="0" w:color="000000"/>
              <w:right w:val="single" w:sz="4" w:space="0" w:color="000000"/>
            </w:tcBorders>
            <w:vAlign w:val="center"/>
            <w:hideMark/>
          </w:tcPr>
          <w:p w14:paraId="1B80E89B" w14:textId="77777777" w:rsidR="00204135" w:rsidRPr="007E4C01" w:rsidRDefault="00204135" w:rsidP="007E4C01">
            <w:pPr>
              <w:spacing w:after="0" w:line="240" w:lineRule="auto"/>
              <w:jc w:val="both"/>
              <w:rPr>
                <w:rFonts w:ascii="Times New Roman" w:hAnsi="Times New Roman" w:cs="Times New Roman"/>
              </w:rPr>
            </w:pPr>
          </w:p>
        </w:tc>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14:paraId="3B68393B" w14:textId="77777777" w:rsidR="00204135" w:rsidRPr="007E4C01" w:rsidRDefault="00204135" w:rsidP="007E4C01">
            <w:pPr>
              <w:spacing w:after="0" w:line="240" w:lineRule="auto"/>
              <w:jc w:val="both"/>
              <w:rPr>
                <w:rFonts w:ascii="Times New Roman" w:hAnsi="Times New Roman" w:cs="Times New Roman"/>
              </w:rPr>
            </w:pPr>
          </w:p>
        </w:tc>
        <w:tc>
          <w:tcPr>
            <w:tcW w:w="2394" w:type="dxa"/>
            <w:gridSpan w:val="2"/>
            <w:vMerge/>
            <w:tcBorders>
              <w:top w:val="nil"/>
              <w:left w:val="nil"/>
              <w:bottom w:val="nil"/>
              <w:right w:val="nil"/>
            </w:tcBorders>
            <w:vAlign w:val="center"/>
            <w:hideMark/>
          </w:tcPr>
          <w:p w14:paraId="28686BBF" w14:textId="77777777" w:rsidR="00204135" w:rsidRPr="007E4C01" w:rsidRDefault="00204135" w:rsidP="007E4C01">
            <w:pPr>
              <w:spacing w:after="0" w:line="240" w:lineRule="auto"/>
              <w:jc w:val="both"/>
              <w:rPr>
                <w:rFonts w:ascii="Times New Roman" w:hAnsi="Times New Roman" w:cs="Times New Roman"/>
              </w:rPr>
            </w:pPr>
          </w:p>
        </w:tc>
        <w:tc>
          <w:tcPr>
            <w:tcW w:w="904" w:type="dxa"/>
            <w:vMerge/>
            <w:tcBorders>
              <w:top w:val="nil"/>
              <w:left w:val="nil"/>
              <w:bottom w:val="nil"/>
              <w:right w:val="nil"/>
            </w:tcBorders>
            <w:vAlign w:val="center"/>
            <w:hideMark/>
          </w:tcPr>
          <w:p w14:paraId="48FA33A9"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vMerge/>
            <w:tcBorders>
              <w:top w:val="nil"/>
              <w:left w:val="nil"/>
              <w:bottom w:val="nil"/>
              <w:right w:val="nil"/>
            </w:tcBorders>
            <w:vAlign w:val="center"/>
            <w:hideMark/>
          </w:tcPr>
          <w:p w14:paraId="419CB9DA"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vMerge/>
            <w:tcBorders>
              <w:top w:val="nil"/>
              <w:left w:val="nil"/>
              <w:bottom w:val="nil"/>
              <w:right w:val="nil"/>
            </w:tcBorders>
            <w:vAlign w:val="center"/>
            <w:hideMark/>
          </w:tcPr>
          <w:p w14:paraId="3492C9C5"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vMerge/>
            <w:tcBorders>
              <w:top w:val="nil"/>
              <w:left w:val="nil"/>
              <w:bottom w:val="nil"/>
              <w:right w:val="nil"/>
            </w:tcBorders>
            <w:vAlign w:val="center"/>
            <w:hideMark/>
          </w:tcPr>
          <w:p w14:paraId="7E5361C8"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vMerge/>
            <w:tcBorders>
              <w:top w:val="nil"/>
              <w:left w:val="nil"/>
              <w:bottom w:val="nil"/>
              <w:right w:val="nil"/>
            </w:tcBorders>
            <w:vAlign w:val="center"/>
            <w:hideMark/>
          </w:tcPr>
          <w:p w14:paraId="5FDB1FFA" w14:textId="77777777" w:rsidR="00204135" w:rsidRPr="007E4C01" w:rsidRDefault="00204135" w:rsidP="007E4C01">
            <w:pPr>
              <w:spacing w:after="0" w:line="240" w:lineRule="auto"/>
              <w:jc w:val="both"/>
              <w:rPr>
                <w:rFonts w:ascii="Times New Roman" w:hAnsi="Times New Roman" w:cs="Times New Roman"/>
                <w:sz w:val="28"/>
                <w:szCs w:val="28"/>
              </w:rPr>
            </w:pPr>
          </w:p>
        </w:tc>
      </w:tr>
      <w:tr w:rsidR="00204135" w:rsidRPr="007E4C01" w14:paraId="4E83680A" w14:textId="77777777" w:rsidTr="00764803">
        <w:trPr>
          <w:trHeight w:val="509"/>
        </w:trPr>
        <w:tc>
          <w:tcPr>
            <w:tcW w:w="3623" w:type="dxa"/>
            <w:gridSpan w:val="2"/>
            <w:vMerge/>
            <w:tcBorders>
              <w:top w:val="single" w:sz="4" w:space="0" w:color="auto"/>
              <w:left w:val="single" w:sz="4" w:space="0" w:color="auto"/>
              <w:bottom w:val="double" w:sz="6" w:space="0" w:color="000000"/>
              <w:right w:val="single" w:sz="4" w:space="0" w:color="000000"/>
            </w:tcBorders>
            <w:vAlign w:val="center"/>
            <w:hideMark/>
          </w:tcPr>
          <w:p w14:paraId="228B5A68" w14:textId="77777777" w:rsidR="00204135" w:rsidRPr="007E4C01" w:rsidRDefault="00204135" w:rsidP="007E4C01">
            <w:pPr>
              <w:spacing w:after="0" w:line="240" w:lineRule="auto"/>
              <w:jc w:val="both"/>
              <w:rPr>
                <w:rFonts w:ascii="Times New Roman" w:hAnsi="Times New Roman" w:cs="Times New Roman"/>
              </w:rPr>
            </w:pPr>
          </w:p>
        </w:tc>
        <w:tc>
          <w:tcPr>
            <w:tcW w:w="1791" w:type="dxa"/>
            <w:gridSpan w:val="2"/>
            <w:vMerge/>
            <w:tcBorders>
              <w:top w:val="single" w:sz="4" w:space="0" w:color="auto"/>
              <w:left w:val="single" w:sz="4" w:space="0" w:color="auto"/>
              <w:bottom w:val="double" w:sz="6" w:space="0" w:color="000000"/>
              <w:right w:val="single" w:sz="4" w:space="0" w:color="000000"/>
            </w:tcBorders>
            <w:vAlign w:val="center"/>
            <w:hideMark/>
          </w:tcPr>
          <w:p w14:paraId="571817BB" w14:textId="77777777" w:rsidR="00204135" w:rsidRPr="007E4C01" w:rsidRDefault="00204135" w:rsidP="007E4C01">
            <w:pPr>
              <w:spacing w:after="0" w:line="240" w:lineRule="auto"/>
              <w:jc w:val="both"/>
              <w:rPr>
                <w:rFonts w:ascii="Times New Roman" w:hAnsi="Times New Roman" w:cs="Times New Roman"/>
              </w:rPr>
            </w:pPr>
          </w:p>
        </w:tc>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14:paraId="52533381" w14:textId="77777777" w:rsidR="00204135" w:rsidRPr="007E4C01" w:rsidRDefault="00204135" w:rsidP="007E4C01">
            <w:pPr>
              <w:spacing w:after="0" w:line="240" w:lineRule="auto"/>
              <w:jc w:val="both"/>
              <w:rPr>
                <w:rFonts w:ascii="Times New Roman" w:hAnsi="Times New Roman" w:cs="Times New Roman"/>
              </w:rPr>
            </w:pPr>
          </w:p>
        </w:tc>
        <w:tc>
          <w:tcPr>
            <w:tcW w:w="2394" w:type="dxa"/>
            <w:gridSpan w:val="2"/>
            <w:vMerge/>
            <w:tcBorders>
              <w:top w:val="nil"/>
              <w:left w:val="nil"/>
              <w:bottom w:val="nil"/>
              <w:right w:val="nil"/>
            </w:tcBorders>
            <w:vAlign w:val="center"/>
            <w:hideMark/>
          </w:tcPr>
          <w:p w14:paraId="5CEBBC25" w14:textId="77777777" w:rsidR="00204135" w:rsidRPr="007E4C01" w:rsidRDefault="00204135" w:rsidP="007E4C01">
            <w:pPr>
              <w:spacing w:after="0" w:line="240" w:lineRule="auto"/>
              <w:jc w:val="both"/>
              <w:rPr>
                <w:rFonts w:ascii="Times New Roman" w:hAnsi="Times New Roman" w:cs="Times New Roman"/>
              </w:rPr>
            </w:pPr>
          </w:p>
        </w:tc>
        <w:tc>
          <w:tcPr>
            <w:tcW w:w="904" w:type="dxa"/>
            <w:vMerge/>
            <w:tcBorders>
              <w:top w:val="nil"/>
              <w:left w:val="nil"/>
              <w:bottom w:val="nil"/>
              <w:right w:val="nil"/>
            </w:tcBorders>
            <w:vAlign w:val="center"/>
            <w:hideMark/>
          </w:tcPr>
          <w:p w14:paraId="5A9DC0F0"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vMerge/>
            <w:tcBorders>
              <w:top w:val="nil"/>
              <w:left w:val="nil"/>
              <w:bottom w:val="nil"/>
              <w:right w:val="nil"/>
            </w:tcBorders>
            <w:vAlign w:val="center"/>
            <w:hideMark/>
          </w:tcPr>
          <w:p w14:paraId="70FFADCC"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vMerge/>
            <w:tcBorders>
              <w:top w:val="nil"/>
              <w:left w:val="nil"/>
              <w:bottom w:val="nil"/>
              <w:right w:val="nil"/>
            </w:tcBorders>
            <w:vAlign w:val="center"/>
            <w:hideMark/>
          </w:tcPr>
          <w:p w14:paraId="1BBB598E"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vMerge/>
            <w:tcBorders>
              <w:top w:val="nil"/>
              <w:left w:val="nil"/>
              <w:bottom w:val="nil"/>
              <w:right w:val="nil"/>
            </w:tcBorders>
            <w:vAlign w:val="center"/>
            <w:hideMark/>
          </w:tcPr>
          <w:p w14:paraId="7D676C88"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vMerge/>
            <w:tcBorders>
              <w:top w:val="nil"/>
              <w:left w:val="nil"/>
              <w:bottom w:val="nil"/>
              <w:right w:val="nil"/>
            </w:tcBorders>
            <w:vAlign w:val="center"/>
            <w:hideMark/>
          </w:tcPr>
          <w:p w14:paraId="03BB9658" w14:textId="77777777" w:rsidR="00204135" w:rsidRPr="007E4C01" w:rsidRDefault="00204135" w:rsidP="007E4C01">
            <w:pPr>
              <w:spacing w:after="0" w:line="240" w:lineRule="auto"/>
              <w:jc w:val="both"/>
              <w:rPr>
                <w:rFonts w:ascii="Times New Roman" w:hAnsi="Times New Roman" w:cs="Times New Roman"/>
                <w:sz w:val="28"/>
                <w:szCs w:val="28"/>
              </w:rPr>
            </w:pPr>
          </w:p>
        </w:tc>
      </w:tr>
      <w:tr w:rsidR="00204135" w:rsidRPr="007E4C01" w14:paraId="269DBFE0" w14:textId="77777777" w:rsidTr="00764803">
        <w:trPr>
          <w:trHeight w:val="48"/>
        </w:trPr>
        <w:tc>
          <w:tcPr>
            <w:tcW w:w="3623"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hideMark/>
          </w:tcPr>
          <w:p w14:paraId="223B18B5"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1791" w:type="dxa"/>
            <w:gridSpan w:val="2"/>
            <w:tcBorders>
              <w:top w:val="single" w:sz="4" w:space="0" w:color="auto"/>
              <w:left w:val="nil"/>
              <w:bottom w:val="single" w:sz="4" w:space="0" w:color="auto"/>
              <w:right w:val="single" w:sz="4" w:space="0" w:color="000000"/>
            </w:tcBorders>
            <w:shd w:val="clear" w:color="auto" w:fill="auto"/>
            <w:vAlign w:val="center"/>
            <w:hideMark/>
          </w:tcPr>
          <w:p w14:paraId="502F9FC2"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26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10C4AB"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2394" w:type="dxa"/>
            <w:gridSpan w:val="2"/>
            <w:tcBorders>
              <w:top w:val="nil"/>
              <w:left w:val="nil"/>
              <w:bottom w:val="nil"/>
              <w:right w:val="nil"/>
            </w:tcBorders>
            <w:shd w:val="clear" w:color="000000" w:fill="FFFFFF"/>
            <w:vAlign w:val="center"/>
            <w:hideMark/>
          </w:tcPr>
          <w:p w14:paraId="7455C33D"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904" w:type="dxa"/>
            <w:tcBorders>
              <w:top w:val="nil"/>
              <w:left w:val="nil"/>
              <w:bottom w:val="nil"/>
              <w:right w:val="nil"/>
            </w:tcBorders>
            <w:shd w:val="clear" w:color="000000" w:fill="FFFFFF"/>
            <w:noWrap/>
            <w:vAlign w:val="center"/>
            <w:hideMark/>
          </w:tcPr>
          <w:p w14:paraId="192FE350"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nil"/>
              <w:right w:val="nil"/>
            </w:tcBorders>
            <w:shd w:val="clear" w:color="auto" w:fill="auto"/>
            <w:vAlign w:val="center"/>
            <w:hideMark/>
          </w:tcPr>
          <w:p w14:paraId="5D303A1E"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1E328ABC"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14010F1D"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vAlign w:val="bottom"/>
            <w:hideMark/>
          </w:tcPr>
          <w:p w14:paraId="07AD8396" w14:textId="77777777" w:rsidR="00204135" w:rsidRPr="007E4C01" w:rsidRDefault="00204135" w:rsidP="007E4C01">
            <w:pPr>
              <w:spacing w:after="0" w:line="240" w:lineRule="auto"/>
              <w:jc w:val="both"/>
              <w:rPr>
                <w:rFonts w:ascii="Times New Roman" w:hAnsi="Times New Roman" w:cs="Times New Roman"/>
                <w:sz w:val="28"/>
                <w:szCs w:val="28"/>
              </w:rPr>
            </w:pPr>
          </w:p>
        </w:tc>
      </w:tr>
      <w:tr w:rsidR="00204135" w:rsidRPr="007E4C01" w14:paraId="201DE689" w14:textId="77777777" w:rsidTr="00764803">
        <w:trPr>
          <w:trHeight w:val="313"/>
        </w:trPr>
        <w:tc>
          <w:tcPr>
            <w:tcW w:w="2462" w:type="dxa"/>
            <w:tcBorders>
              <w:top w:val="nil"/>
              <w:left w:val="nil"/>
              <w:bottom w:val="nil"/>
              <w:right w:val="nil"/>
            </w:tcBorders>
            <w:shd w:val="clear" w:color="auto" w:fill="auto"/>
            <w:noWrap/>
            <w:vAlign w:val="center"/>
            <w:hideMark/>
          </w:tcPr>
          <w:p w14:paraId="0CD6B890" w14:textId="77777777" w:rsidR="00204135" w:rsidRPr="007E4C01" w:rsidRDefault="00204135" w:rsidP="007E4C01">
            <w:pPr>
              <w:spacing w:after="0" w:line="240" w:lineRule="auto"/>
              <w:jc w:val="both"/>
              <w:rPr>
                <w:rFonts w:ascii="Times New Roman" w:hAnsi="Times New Roman" w:cs="Times New Roman"/>
              </w:rPr>
            </w:pPr>
          </w:p>
        </w:tc>
        <w:tc>
          <w:tcPr>
            <w:tcW w:w="1160" w:type="dxa"/>
            <w:tcBorders>
              <w:top w:val="nil"/>
              <w:left w:val="nil"/>
              <w:bottom w:val="nil"/>
              <w:right w:val="nil"/>
            </w:tcBorders>
            <w:shd w:val="clear" w:color="auto" w:fill="auto"/>
            <w:noWrap/>
            <w:vAlign w:val="center"/>
            <w:hideMark/>
          </w:tcPr>
          <w:p w14:paraId="24732B08" w14:textId="77777777" w:rsidR="00204135" w:rsidRPr="007E4C01" w:rsidRDefault="00204135" w:rsidP="007E4C01">
            <w:pPr>
              <w:spacing w:after="0" w:line="240" w:lineRule="auto"/>
              <w:jc w:val="both"/>
              <w:rPr>
                <w:rFonts w:ascii="Times New Roman" w:hAnsi="Times New Roman" w:cs="Times New Roman"/>
              </w:rPr>
            </w:pPr>
          </w:p>
        </w:tc>
        <w:tc>
          <w:tcPr>
            <w:tcW w:w="1791" w:type="dxa"/>
            <w:gridSpan w:val="2"/>
            <w:tcBorders>
              <w:top w:val="nil"/>
              <w:left w:val="nil"/>
              <w:bottom w:val="nil"/>
              <w:right w:val="nil"/>
            </w:tcBorders>
            <w:shd w:val="clear" w:color="auto" w:fill="auto"/>
            <w:vAlign w:val="center"/>
            <w:hideMark/>
          </w:tcPr>
          <w:p w14:paraId="714686A7" w14:textId="77777777" w:rsidR="00204135" w:rsidRPr="007E4C01" w:rsidRDefault="00204135" w:rsidP="007E4C0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center"/>
            <w:hideMark/>
          </w:tcPr>
          <w:p w14:paraId="39A8B013" w14:textId="77777777" w:rsidR="00204135" w:rsidRPr="007E4C01" w:rsidRDefault="00204135" w:rsidP="007E4C01">
            <w:pPr>
              <w:spacing w:after="0" w:line="240" w:lineRule="auto"/>
              <w:jc w:val="both"/>
              <w:rPr>
                <w:rFonts w:ascii="Times New Roman" w:hAnsi="Times New Roman" w:cs="Times New Roman"/>
              </w:rPr>
            </w:pPr>
          </w:p>
        </w:tc>
        <w:tc>
          <w:tcPr>
            <w:tcW w:w="1781" w:type="dxa"/>
            <w:tcBorders>
              <w:top w:val="nil"/>
              <w:left w:val="nil"/>
              <w:bottom w:val="nil"/>
              <w:right w:val="nil"/>
            </w:tcBorders>
            <w:shd w:val="clear" w:color="auto" w:fill="auto"/>
            <w:noWrap/>
            <w:vAlign w:val="center"/>
            <w:hideMark/>
          </w:tcPr>
          <w:p w14:paraId="1777A90A" w14:textId="77777777" w:rsidR="00204135" w:rsidRPr="007E4C01" w:rsidRDefault="00204135" w:rsidP="007E4C01">
            <w:pPr>
              <w:spacing w:after="0" w:line="240" w:lineRule="auto"/>
              <w:jc w:val="both"/>
              <w:rPr>
                <w:rFonts w:ascii="Times New Roman" w:hAnsi="Times New Roman" w:cs="Times New Roman"/>
              </w:rPr>
            </w:pPr>
          </w:p>
        </w:tc>
        <w:tc>
          <w:tcPr>
            <w:tcW w:w="2394" w:type="dxa"/>
            <w:gridSpan w:val="2"/>
            <w:tcBorders>
              <w:top w:val="nil"/>
              <w:left w:val="nil"/>
              <w:bottom w:val="nil"/>
              <w:right w:val="nil"/>
            </w:tcBorders>
            <w:shd w:val="clear" w:color="auto" w:fill="auto"/>
            <w:vAlign w:val="center"/>
            <w:hideMark/>
          </w:tcPr>
          <w:p w14:paraId="649C99D4"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center"/>
            <w:hideMark/>
          </w:tcPr>
          <w:p w14:paraId="66C658DE"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624C2A57"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1F0148D0"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0F531B0C"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vAlign w:val="bottom"/>
            <w:hideMark/>
          </w:tcPr>
          <w:p w14:paraId="024159C7" w14:textId="77777777" w:rsidR="00204135" w:rsidRPr="007E4C01" w:rsidRDefault="00204135" w:rsidP="007E4C01">
            <w:pPr>
              <w:spacing w:after="0" w:line="240" w:lineRule="auto"/>
              <w:jc w:val="both"/>
              <w:rPr>
                <w:rFonts w:ascii="Times New Roman" w:hAnsi="Times New Roman" w:cs="Times New Roman"/>
                <w:sz w:val="28"/>
                <w:szCs w:val="28"/>
              </w:rPr>
            </w:pPr>
          </w:p>
        </w:tc>
      </w:tr>
      <w:tr w:rsidR="00204135" w:rsidRPr="007E4C01" w14:paraId="23729404" w14:textId="77777777" w:rsidTr="00764803">
        <w:trPr>
          <w:trHeight w:val="668"/>
        </w:trPr>
        <w:tc>
          <w:tcPr>
            <w:tcW w:w="11391" w:type="dxa"/>
            <w:gridSpan w:val="9"/>
            <w:tcBorders>
              <w:top w:val="nil"/>
              <w:left w:val="nil"/>
              <w:bottom w:val="nil"/>
              <w:right w:val="nil"/>
            </w:tcBorders>
            <w:shd w:val="clear" w:color="auto" w:fill="auto"/>
            <w:vAlign w:val="bottom"/>
            <w:hideMark/>
          </w:tcPr>
          <w:p w14:paraId="3621D4F0"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xml:space="preserve">* при наличии замечаний </w:t>
            </w:r>
            <w:proofErr w:type="gramStart"/>
            <w:r w:rsidRPr="007E4C01">
              <w:rPr>
                <w:rFonts w:ascii="Times New Roman" w:hAnsi="Times New Roman" w:cs="Times New Roman"/>
              </w:rPr>
              <w:t>к  сохранности</w:t>
            </w:r>
            <w:proofErr w:type="gramEnd"/>
            <w:r w:rsidRPr="007E4C01">
              <w:rPr>
                <w:rFonts w:ascii="Times New Roman" w:hAnsi="Times New Roman" w:cs="Times New Roman"/>
              </w:rPr>
              <w:t xml:space="preserve"> внутреннего и наружного оборудования вагонов пригородных поездов, кроме отметки в маршрутном листе составляется акт с подробным описанием </w:t>
            </w:r>
          </w:p>
        </w:tc>
        <w:tc>
          <w:tcPr>
            <w:tcW w:w="904" w:type="dxa"/>
            <w:tcBorders>
              <w:top w:val="nil"/>
              <w:left w:val="nil"/>
              <w:bottom w:val="nil"/>
              <w:right w:val="nil"/>
            </w:tcBorders>
            <w:shd w:val="clear" w:color="auto" w:fill="auto"/>
            <w:noWrap/>
            <w:vAlign w:val="bottom"/>
            <w:hideMark/>
          </w:tcPr>
          <w:p w14:paraId="4AF2CA63"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5F4B1194"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5DEE3DE5"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vAlign w:val="bottom"/>
            <w:hideMark/>
          </w:tcPr>
          <w:p w14:paraId="17C95FF2" w14:textId="77777777" w:rsidR="00204135" w:rsidRPr="007E4C01" w:rsidRDefault="00204135" w:rsidP="007E4C01">
            <w:pPr>
              <w:spacing w:after="0" w:line="240" w:lineRule="auto"/>
              <w:jc w:val="both"/>
              <w:rPr>
                <w:rFonts w:ascii="Times New Roman" w:hAnsi="Times New Roman" w:cs="Times New Roman"/>
                <w:sz w:val="28"/>
                <w:szCs w:val="28"/>
              </w:rPr>
            </w:pPr>
          </w:p>
        </w:tc>
      </w:tr>
      <w:tr w:rsidR="00204135" w:rsidRPr="007E4C01" w14:paraId="30DA50E5" w14:textId="77777777" w:rsidTr="00764803">
        <w:trPr>
          <w:trHeight w:val="313"/>
        </w:trPr>
        <w:tc>
          <w:tcPr>
            <w:tcW w:w="2462" w:type="dxa"/>
            <w:tcBorders>
              <w:top w:val="nil"/>
              <w:left w:val="nil"/>
              <w:bottom w:val="nil"/>
              <w:right w:val="nil"/>
            </w:tcBorders>
            <w:shd w:val="clear" w:color="auto" w:fill="auto"/>
            <w:noWrap/>
            <w:hideMark/>
          </w:tcPr>
          <w:p w14:paraId="7DA533C4" w14:textId="77777777" w:rsidR="00204135" w:rsidRPr="007E4C01" w:rsidRDefault="00204135" w:rsidP="007E4C01">
            <w:pPr>
              <w:spacing w:after="0" w:line="240" w:lineRule="auto"/>
              <w:jc w:val="both"/>
              <w:rPr>
                <w:rFonts w:ascii="Times New Roman" w:hAnsi="Times New Roman" w:cs="Times New Roman"/>
              </w:rPr>
            </w:pPr>
          </w:p>
        </w:tc>
        <w:tc>
          <w:tcPr>
            <w:tcW w:w="1160" w:type="dxa"/>
            <w:tcBorders>
              <w:top w:val="nil"/>
              <w:left w:val="nil"/>
              <w:bottom w:val="nil"/>
              <w:right w:val="nil"/>
            </w:tcBorders>
            <w:shd w:val="clear" w:color="auto" w:fill="auto"/>
            <w:noWrap/>
            <w:vAlign w:val="center"/>
            <w:hideMark/>
          </w:tcPr>
          <w:p w14:paraId="45BFEFFF" w14:textId="77777777" w:rsidR="00204135" w:rsidRPr="007E4C01" w:rsidRDefault="00204135" w:rsidP="007E4C01">
            <w:pPr>
              <w:spacing w:after="0" w:line="240" w:lineRule="auto"/>
              <w:jc w:val="both"/>
              <w:rPr>
                <w:rFonts w:ascii="Times New Roman" w:hAnsi="Times New Roman" w:cs="Times New Roman"/>
              </w:rPr>
            </w:pPr>
          </w:p>
        </w:tc>
        <w:tc>
          <w:tcPr>
            <w:tcW w:w="1791" w:type="dxa"/>
            <w:gridSpan w:val="2"/>
            <w:tcBorders>
              <w:top w:val="nil"/>
              <w:left w:val="nil"/>
              <w:bottom w:val="nil"/>
              <w:right w:val="nil"/>
            </w:tcBorders>
            <w:shd w:val="clear" w:color="auto" w:fill="auto"/>
            <w:vAlign w:val="center"/>
            <w:hideMark/>
          </w:tcPr>
          <w:p w14:paraId="6F66E4F9" w14:textId="77777777" w:rsidR="00204135" w:rsidRPr="007E4C01" w:rsidRDefault="00204135" w:rsidP="007E4C0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center"/>
            <w:hideMark/>
          </w:tcPr>
          <w:p w14:paraId="596B0E68" w14:textId="77777777" w:rsidR="00204135" w:rsidRPr="007E4C01" w:rsidRDefault="00204135" w:rsidP="007E4C01">
            <w:pPr>
              <w:spacing w:after="0" w:line="240" w:lineRule="auto"/>
              <w:jc w:val="both"/>
              <w:rPr>
                <w:rFonts w:ascii="Times New Roman" w:hAnsi="Times New Roman" w:cs="Times New Roman"/>
              </w:rPr>
            </w:pPr>
          </w:p>
        </w:tc>
        <w:tc>
          <w:tcPr>
            <w:tcW w:w="1781" w:type="dxa"/>
            <w:tcBorders>
              <w:top w:val="nil"/>
              <w:left w:val="nil"/>
              <w:bottom w:val="nil"/>
              <w:right w:val="nil"/>
            </w:tcBorders>
            <w:shd w:val="clear" w:color="auto" w:fill="auto"/>
            <w:noWrap/>
            <w:vAlign w:val="center"/>
            <w:hideMark/>
          </w:tcPr>
          <w:p w14:paraId="7B147F9F" w14:textId="77777777" w:rsidR="00204135" w:rsidRPr="007E4C01" w:rsidRDefault="00204135" w:rsidP="007E4C01">
            <w:pPr>
              <w:spacing w:after="0" w:line="240" w:lineRule="auto"/>
              <w:jc w:val="both"/>
              <w:rPr>
                <w:rFonts w:ascii="Times New Roman" w:hAnsi="Times New Roman" w:cs="Times New Roman"/>
              </w:rPr>
            </w:pPr>
          </w:p>
        </w:tc>
        <w:tc>
          <w:tcPr>
            <w:tcW w:w="2394" w:type="dxa"/>
            <w:gridSpan w:val="2"/>
            <w:tcBorders>
              <w:top w:val="nil"/>
              <w:left w:val="nil"/>
              <w:bottom w:val="nil"/>
              <w:right w:val="nil"/>
            </w:tcBorders>
            <w:shd w:val="clear" w:color="auto" w:fill="auto"/>
            <w:vAlign w:val="center"/>
            <w:hideMark/>
          </w:tcPr>
          <w:p w14:paraId="5C7100C7"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center"/>
            <w:hideMark/>
          </w:tcPr>
          <w:p w14:paraId="7637C29C"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5431BF3A"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1381E4EC"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7937E4D5"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vAlign w:val="bottom"/>
            <w:hideMark/>
          </w:tcPr>
          <w:p w14:paraId="7052BAEF" w14:textId="77777777" w:rsidR="00204135" w:rsidRPr="007E4C01" w:rsidRDefault="00204135" w:rsidP="007E4C01">
            <w:pPr>
              <w:spacing w:after="0" w:line="240" w:lineRule="auto"/>
              <w:jc w:val="both"/>
              <w:rPr>
                <w:rFonts w:ascii="Times New Roman" w:hAnsi="Times New Roman" w:cs="Times New Roman"/>
                <w:sz w:val="28"/>
                <w:szCs w:val="28"/>
              </w:rPr>
            </w:pPr>
          </w:p>
        </w:tc>
      </w:tr>
      <w:tr w:rsidR="00204135" w:rsidRPr="007E4C01" w14:paraId="2934EBFC" w14:textId="77777777" w:rsidTr="00764803">
        <w:trPr>
          <w:trHeight w:val="313"/>
        </w:trPr>
        <w:tc>
          <w:tcPr>
            <w:tcW w:w="2462" w:type="dxa"/>
            <w:tcBorders>
              <w:top w:val="nil"/>
              <w:left w:val="nil"/>
              <w:bottom w:val="nil"/>
              <w:right w:val="nil"/>
            </w:tcBorders>
            <w:shd w:val="clear" w:color="auto" w:fill="auto"/>
            <w:noWrap/>
            <w:vAlign w:val="bottom"/>
            <w:hideMark/>
          </w:tcPr>
          <w:p w14:paraId="425E3496" w14:textId="77777777" w:rsidR="00204135" w:rsidRPr="007E4C01" w:rsidRDefault="00204135" w:rsidP="007E4C01">
            <w:pPr>
              <w:spacing w:after="0" w:line="240" w:lineRule="auto"/>
              <w:jc w:val="both"/>
              <w:rPr>
                <w:rFonts w:ascii="Times New Roman" w:hAnsi="Times New Roman" w:cs="Times New Roman"/>
              </w:rPr>
            </w:pPr>
          </w:p>
        </w:tc>
        <w:tc>
          <w:tcPr>
            <w:tcW w:w="1160" w:type="dxa"/>
            <w:tcBorders>
              <w:top w:val="nil"/>
              <w:left w:val="nil"/>
              <w:bottom w:val="nil"/>
              <w:right w:val="nil"/>
            </w:tcBorders>
            <w:shd w:val="clear" w:color="auto" w:fill="auto"/>
            <w:noWrap/>
            <w:vAlign w:val="bottom"/>
            <w:hideMark/>
          </w:tcPr>
          <w:p w14:paraId="33143EB4" w14:textId="77777777" w:rsidR="00204135" w:rsidRPr="007E4C01" w:rsidRDefault="00204135" w:rsidP="007E4C01">
            <w:pPr>
              <w:spacing w:after="0" w:line="240" w:lineRule="auto"/>
              <w:jc w:val="both"/>
              <w:rPr>
                <w:rFonts w:ascii="Times New Roman" w:hAnsi="Times New Roman" w:cs="Times New Roman"/>
              </w:rPr>
            </w:pPr>
          </w:p>
        </w:tc>
        <w:tc>
          <w:tcPr>
            <w:tcW w:w="1791" w:type="dxa"/>
            <w:gridSpan w:val="2"/>
            <w:tcBorders>
              <w:top w:val="nil"/>
              <w:left w:val="nil"/>
              <w:bottom w:val="nil"/>
              <w:right w:val="nil"/>
            </w:tcBorders>
            <w:shd w:val="clear" w:color="auto" w:fill="auto"/>
            <w:vAlign w:val="bottom"/>
            <w:hideMark/>
          </w:tcPr>
          <w:p w14:paraId="2AB63B8F" w14:textId="77777777" w:rsidR="00204135" w:rsidRPr="007E4C01" w:rsidRDefault="00204135" w:rsidP="007E4C0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2C17B152" w14:textId="77777777" w:rsidR="00204135" w:rsidRPr="007E4C01" w:rsidRDefault="00204135" w:rsidP="007E4C01">
            <w:pPr>
              <w:spacing w:after="0" w:line="240" w:lineRule="auto"/>
              <w:jc w:val="both"/>
              <w:rPr>
                <w:rFonts w:ascii="Times New Roman" w:hAnsi="Times New Roman" w:cs="Times New Roman"/>
              </w:rPr>
            </w:pPr>
          </w:p>
        </w:tc>
        <w:tc>
          <w:tcPr>
            <w:tcW w:w="1781" w:type="dxa"/>
            <w:tcBorders>
              <w:top w:val="nil"/>
              <w:left w:val="nil"/>
              <w:bottom w:val="nil"/>
              <w:right w:val="nil"/>
            </w:tcBorders>
            <w:shd w:val="clear" w:color="auto" w:fill="auto"/>
            <w:noWrap/>
            <w:vAlign w:val="bottom"/>
            <w:hideMark/>
          </w:tcPr>
          <w:p w14:paraId="23FA5E7F" w14:textId="77777777" w:rsidR="00204135" w:rsidRPr="007E4C01" w:rsidRDefault="00204135" w:rsidP="007E4C01">
            <w:pPr>
              <w:spacing w:after="0" w:line="240" w:lineRule="auto"/>
              <w:jc w:val="both"/>
              <w:rPr>
                <w:rFonts w:ascii="Times New Roman" w:hAnsi="Times New Roman" w:cs="Times New Roman"/>
              </w:rPr>
            </w:pPr>
          </w:p>
        </w:tc>
        <w:tc>
          <w:tcPr>
            <w:tcW w:w="2394" w:type="dxa"/>
            <w:gridSpan w:val="2"/>
            <w:tcBorders>
              <w:top w:val="nil"/>
              <w:left w:val="nil"/>
              <w:bottom w:val="nil"/>
              <w:right w:val="nil"/>
            </w:tcBorders>
            <w:shd w:val="clear" w:color="auto" w:fill="auto"/>
            <w:vAlign w:val="bottom"/>
            <w:hideMark/>
          </w:tcPr>
          <w:p w14:paraId="57080175"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692CBEBE"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749E65AC"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7BAF71D7"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14AF36C6"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vAlign w:val="bottom"/>
            <w:hideMark/>
          </w:tcPr>
          <w:p w14:paraId="20D5128A" w14:textId="77777777" w:rsidR="00204135" w:rsidRPr="007E4C01" w:rsidRDefault="00204135" w:rsidP="007E4C01">
            <w:pPr>
              <w:spacing w:after="0" w:line="240" w:lineRule="auto"/>
              <w:jc w:val="both"/>
              <w:rPr>
                <w:rFonts w:ascii="Times New Roman" w:hAnsi="Times New Roman" w:cs="Times New Roman"/>
                <w:sz w:val="28"/>
                <w:szCs w:val="28"/>
              </w:rPr>
            </w:pPr>
          </w:p>
        </w:tc>
      </w:tr>
      <w:tr w:rsidR="00204135" w:rsidRPr="007E4C01" w14:paraId="4B12894C" w14:textId="77777777" w:rsidTr="00764803">
        <w:trPr>
          <w:trHeight w:val="313"/>
        </w:trPr>
        <w:tc>
          <w:tcPr>
            <w:tcW w:w="3623" w:type="dxa"/>
            <w:gridSpan w:val="2"/>
            <w:tcBorders>
              <w:top w:val="nil"/>
              <w:left w:val="nil"/>
              <w:bottom w:val="nil"/>
              <w:right w:val="nil"/>
            </w:tcBorders>
            <w:shd w:val="clear" w:color="auto" w:fill="auto"/>
            <w:noWrap/>
            <w:vAlign w:val="bottom"/>
            <w:hideMark/>
          </w:tcPr>
          <w:p w14:paraId="6E4DF0B2"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Инструктаж провел:</w:t>
            </w:r>
          </w:p>
        </w:tc>
        <w:tc>
          <w:tcPr>
            <w:tcW w:w="895" w:type="dxa"/>
            <w:tcBorders>
              <w:top w:val="nil"/>
              <w:left w:val="nil"/>
              <w:bottom w:val="single" w:sz="4" w:space="0" w:color="auto"/>
              <w:right w:val="nil"/>
            </w:tcBorders>
            <w:shd w:val="clear" w:color="auto" w:fill="auto"/>
            <w:noWrap/>
            <w:vAlign w:val="bottom"/>
            <w:hideMark/>
          </w:tcPr>
          <w:p w14:paraId="3F17C7D0"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895" w:type="dxa"/>
            <w:tcBorders>
              <w:top w:val="nil"/>
              <w:left w:val="nil"/>
              <w:bottom w:val="single" w:sz="4" w:space="0" w:color="auto"/>
              <w:right w:val="nil"/>
            </w:tcBorders>
            <w:shd w:val="clear" w:color="auto" w:fill="auto"/>
            <w:noWrap/>
            <w:vAlign w:val="bottom"/>
            <w:hideMark/>
          </w:tcPr>
          <w:p w14:paraId="0E5946D0"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895" w:type="dxa"/>
            <w:tcBorders>
              <w:top w:val="nil"/>
              <w:left w:val="nil"/>
              <w:bottom w:val="single" w:sz="4" w:space="0" w:color="auto"/>
              <w:right w:val="nil"/>
            </w:tcBorders>
            <w:shd w:val="clear" w:color="auto" w:fill="auto"/>
            <w:noWrap/>
            <w:vAlign w:val="bottom"/>
            <w:hideMark/>
          </w:tcPr>
          <w:p w14:paraId="11FE61A6"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w:t>
            </w:r>
          </w:p>
        </w:tc>
        <w:tc>
          <w:tcPr>
            <w:tcW w:w="1781" w:type="dxa"/>
            <w:tcBorders>
              <w:top w:val="nil"/>
              <w:left w:val="nil"/>
              <w:bottom w:val="nil"/>
              <w:right w:val="nil"/>
            </w:tcBorders>
            <w:shd w:val="clear" w:color="auto" w:fill="auto"/>
            <w:noWrap/>
            <w:vAlign w:val="bottom"/>
            <w:hideMark/>
          </w:tcPr>
          <w:p w14:paraId="66F4C6BD" w14:textId="77777777" w:rsidR="00204135" w:rsidRPr="007E4C01" w:rsidRDefault="00204135" w:rsidP="007E4C01">
            <w:pPr>
              <w:spacing w:after="0" w:line="240" w:lineRule="auto"/>
              <w:jc w:val="both"/>
              <w:rPr>
                <w:rFonts w:ascii="Times New Roman" w:hAnsi="Times New Roman" w:cs="Times New Roman"/>
              </w:rPr>
            </w:pPr>
          </w:p>
        </w:tc>
        <w:tc>
          <w:tcPr>
            <w:tcW w:w="1490" w:type="dxa"/>
            <w:tcBorders>
              <w:top w:val="nil"/>
              <w:left w:val="nil"/>
              <w:bottom w:val="nil"/>
              <w:right w:val="nil"/>
            </w:tcBorders>
            <w:shd w:val="clear" w:color="auto" w:fill="auto"/>
            <w:noWrap/>
            <w:vAlign w:val="bottom"/>
            <w:hideMark/>
          </w:tcPr>
          <w:p w14:paraId="57792BA8"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5E8CB48E"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56F79456"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73027E88"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41BD18B3"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0E695715"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7A3E821D" w14:textId="77777777" w:rsidR="00204135" w:rsidRPr="007E4C01" w:rsidRDefault="00204135" w:rsidP="007E4C01">
            <w:pPr>
              <w:spacing w:after="0" w:line="240" w:lineRule="auto"/>
              <w:jc w:val="both"/>
              <w:rPr>
                <w:rFonts w:ascii="Times New Roman" w:hAnsi="Times New Roman" w:cs="Times New Roman"/>
                <w:sz w:val="28"/>
                <w:szCs w:val="28"/>
              </w:rPr>
            </w:pPr>
          </w:p>
        </w:tc>
      </w:tr>
      <w:tr w:rsidR="00204135" w:rsidRPr="007E4C01" w14:paraId="0F5581F0" w14:textId="77777777" w:rsidTr="00764803">
        <w:trPr>
          <w:trHeight w:val="299"/>
        </w:trPr>
        <w:tc>
          <w:tcPr>
            <w:tcW w:w="2462" w:type="dxa"/>
            <w:tcBorders>
              <w:top w:val="nil"/>
              <w:left w:val="nil"/>
              <w:bottom w:val="nil"/>
              <w:right w:val="nil"/>
            </w:tcBorders>
            <w:shd w:val="clear" w:color="auto" w:fill="auto"/>
            <w:noWrap/>
            <w:vAlign w:val="bottom"/>
            <w:hideMark/>
          </w:tcPr>
          <w:p w14:paraId="2129FEB4" w14:textId="77777777" w:rsidR="00204135" w:rsidRPr="007E4C01" w:rsidRDefault="00204135" w:rsidP="007E4C01">
            <w:pPr>
              <w:spacing w:after="0" w:line="240" w:lineRule="auto"/>
              <w:jc w:val="both"/>
              <w:rPr>
                <w:rFonts w:ascii="Times New Roman" w:hAnsi="Times New Roman" w:cs="Times New Roman"/>
              </w:rPr>
            </w:pPr>
          </w:p>
        </w:tc>
        <w:tc>
          <w:tcPr>
            <w:tcW w:w="1160" w:type="dxa"/>
            <w:tcBorders>
              <w:top w:val="nil"/>
              <w:left w:val="nil"/>
              <w:bottom w:val="nil"/>
              <w:right w:val="nil"/>
            </w:tcBorders>
            <w:shd w:val="clear" w:color="auto" w:fill="auto"/>
            <w:noWrap/>
            <w:vAlign w:val="bottom"/>
            <w:hideMark/>
          </w:tcPr>
          <w:p w14:paraId="631D0DEA" w14:textId="77777777" w:rsidR="00204135" w:rsidRPr="007E4C01" w:rsidRDefault="00204135" w:rsidP="007E4C0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6CABB1A2" w14:textId="77777777" w:rsidR="00204135" w:rsidRPr="007E4C01" w:rsidRDefault="00204135" w:rsidP="007E4C0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11CA75B6" w14:textId="77777777" w:rsidR="00204135" w:rsidRPr="007E4C01" w:rsidRDefault="00204135" w:rsidP="007E4C0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1F128349" w14:textId="77777777" w:rsidR="00204135" w:rsidRPr="007E4C01" w:rsidRDefault="00204135" w:rsidP="007E4C01">
            <w:pPr>
              <w:spacing w:after="0" w:line="240" w:lineRule="auto"/>
              <w:jc w:val="both"/>
              <w:rPr>
                <w:rFonts w:ascii="Times New Roman" w:hAnsi="Times New Roman" w:cs="Times New Roman"/>
              </w:rPr>
            </w:pPr>
          </w:p>
        </w:tc>
        <w:tc>
          <w:tcPr>
            <w:tcW w:w="1781" w:type="dxa"/>
            <w:tcBorders>
              <w:top w:val="nil"/>
              <w:left w:val="nil"/>
              <w:bottom w:val="nil"/>
              <w:right w:val="nil"/>
            </w:tcBorders>
            <w:shd w:val="clear" w:color="auto" w:fill="auto"/>
            <w:noWrap/>
            <w:vAlign w:val="bottom"/>
            <w:hideMark/>
          </w:tcPr>
          <w:p w14:paraId="24435BE4" w14:textId="77777777" w:rsidR="00204135" w:rsidRPr="007E4C01" w:rsidRDefault="00204135" w:rsidP="007E4C01">
            <w:pPr>
              <w:spacing w:after="0" w:line="240" w:lineRule="auto"/>
              <w:jc w:val="both"/>
              <w:rPr>
                <w:rFonts w:ascii="Times New Roman" w:hAnsi="Times New Roman" w:cs="Times New Roman"/>
              </w:rPr>
            </w:pPr>
          </w:p>
        </w:tc>
        <w:tc>
          <w:tcPr>
            <w:tcW w:w="1490" w:type="dxa"/>
            <w:tcBorders>
              <w:top w:val="nil"/>
              <w:left w:val="nil"/>
              <w:bottom w:val="nil"/>
              <w:right w:val="nil"/>
            </w:tcBorders>
            <w:shd w:val="clear" w:color="auto" w:fill="auto"/>
            <w:noWrap/>
            <w:vAlign w:val="bottom"/>
            <w:hideMark/>
          </w:tcPr>
          <w:p w14:paraId="47290189"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0B2CB818"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4D9F2398"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6D2564DE"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4E9B9301"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41637F08"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210D1E70" w14:textId="77777777" w:rsidR="00204135" w:rsidRPr="007E4C01" w:rsidRDefault="00204135" w:rsidP="007E4C01">
            <w:pPr>
              <w:spacing w:after="0" w:line="240" w:lineRule="auto"/>
              <w:jc w:val="both"/>
              <w:rPr>
                <w:rFonts w:ascii="Times New Roman" w:hAnsi="Times New Roman" w:cs="Times New Roman"/>
                <w:sz w:val="28"/>
                <w:szCs w:val="28"/>
              </w:rPr>
            </w:pPr>
          </w:p>
        </w:tc>
      </w:tr>
      <w:tr w:rsidR="00204135" w:rsidRPr="007E4C01" w14:paraId="1D4D037E" w14:textId="77777777" w:rsidTr="00764803">
        <w:trPr>
          <w:trHeight w:val="313"/>
        </w:trPr>
        <w:tc>
          <w:tcPr>
            <w:tcW w:w="15009" w:type="dxa"/>
            <w:gridSpan w:val="13"/>
            <w:tcBorders>
              <w:top w:val="nil"/>
              <w:left w:val="nil"/>
              <w:bottom w:val="nil"/>
              <w:right w:val="nil"/>
            </w:tcBorders>
            <w:shd w:val="clear" w:color="auto" w:fill="auto"/>
            <w:noWrap/>
            <w:vAlign w:val="bottom"/>
            <w:hideMark/>
          </w:tcPr>
          <w:p w14:paraId="5E668018" w14:textId="77777777" w:rsidR="00204135" w:rsidRPr="007E4C01" w:rsidRDefault="00204135" w:rsidP="007E4C01">
            <w:pPr>
              <w:spacing w:after="0" w:line="240" w:lineRule="auto"/>
              <w:jc w:val="both"/>
              <w:rPr>
                <w:rFonts w:ascii="Times New Roman" w:hAnsi="Times New Roman" w:cs="Times New Roman"/>
              </w:rPr>
            </w:pPr>
            <w:proofErr w:type="gramStart"/>
            <w:r w:rsidRPr="007E4C01">
              <w:rPr>
                <w:rFonts w:ascii="Times New Roman" w:hAnsi="Times New Roman" w:cs="Times New Roman"/>
              </w:rPr>
              <w:t xml:space="preserve">Выдан:   </w:t>
            </w:r>
            <w:proofErr w:type="gramEnd"/>
            <w:r w:rsidRPr="007E4C01">
              <w:rPr>
                <w:rFonts w:ascii="Times New Roman" w:hAnsi="Times New Roman" w:cs="Times New Roman"/>
              </w:rPr>
              <w:t>____________   20____ г.     С маршрутом ознакомлен, инструктаж прошел:</w:t>
            </w:r>
          </w:p>
        </w:tc>
      </w:tr>
      <w:tr w:rsidR="00204135" w:rsidRPr="007E4C01" w14:paraId="65D78B77" w14:textId="77777777" w:rsidTr="00764803">
        <w:trPr>
          <w:trHeight w:val="299"/>
        </w:trPr>
        <w:tc>
          <w:tcPr>
            <w:tcW w:w="2462" w:type="dxa"/>
            <w:tcBorders>
              <w:top w:val="nil"/>
              <w:left w:val="nil"/>
              <w:bottom w:val="nil"/>
              <w:right w:val="nil"/>
            </w:tcBorders>
            <w:shd w:val="clear" w:color="auto" w:fill="auto"/>
            <w:noWrap/>
            <w:vAlign w:val="bottom"/>
            <w:hideMark/>
          </w:tcPr>
          <w:p w14:paraId="2E8BCC65" w14:textId="77777777" w:rsidR="00204135" w:rsidRPr="007E4C01" w:rsidRDefault="00204135" w:rsidP="007E4C01">
            <w:pPr>
              <w:spacing w:after="0" w:line="240" w:lineRule="auto"/>
              <w:jc w:val="both"/>
              <w:rPr>
                <w:rFonts w:ascii="Times New Roman" w:hAnsi="Times New Roman" w:cs="Times New Roman"/>
              </w:rPr>
            </w:pPr>
          </w:p>
        </w:tc>
        <w:tc>
          <w:tcPr>
            <w:tcW w:w="1160" w:type="dxa"/>
            <w:tcBorders>
              <w:top w:val="nil"/>
              <w:left w:val="nil"/>
              <w:bottom w:val="nil"/>
              <w:right w:val="nil"/>
            </w:tcBorders>
            <w:shd w:val="clear" w:color="auto" w:fill="auto"/>
            <w:noWrap/>
            <w:vAlign w:val="bottom"/>
            <w:hideMark/>
          </w:tcPr>
          <w:p w14:paraId="442D0D71" w14:textId="77777777" w:rsidR="00204135" w:rsidRPr="007E4C01" w:rsidRDefault="00204135" w:rsidP="007E4C0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0F697E39" w14:textId="77777777" w:rsidR="00204135" w:rsidRPr="007E4C01" w:rsidRDefault="00204135" w:rsidP="007E4C0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5D1BFFD6" w14:textId="77777777" w:rsidR="00204135" w:rsidRPr="007E4C01" w:rsidRDefault="00204135" w:rsidP="007E4C01">
            <w:pPr>
              <w:spacing w:after="0" w:line="240" w:lineRule="auto"/>
              <w:jc w:val="both"/>
              <w:rPr>
                <w:rFonts w:ascii="Times New Roman" w:hAnsi="Times New Roman" w:cs="Times New Roman"/>
              </w:rPr>
            </w:pPr>
          </w:p>
        </w:tc>
        <w:tc>
          <w:tcPr>
            <w:tcW w:w="895" w:type="dxa"/>
            <w:tcBorders>
              <w:top w:val="nil"/>
              <w:left w:val="nil"/>
              <w:bottom w:val="nil"/>
              <w:right w:val="nil"/>
            </w:tcBorders>
            <w:shd w:val="clear" w:color="auto" w:fill="auto"/>
            <w:noWrap/>
            <w:vAlign w:val="bottom"/>
            <w:hideMark/>
          </w:tcPr>
          <w:p w14:paraId="16329840" w14:textId="77777777" w:rsidR="00204135" w:rsidRPr="007E4C01" w:rsidRDefault="00204135" w:rsidP="007E4C01">
            <w:pPr>
              <w:spacing w:after="0" w:line="240" w:lineRule="auto"/>
              <w:jc w:val="both"/>
              <w:rPr>
                <w:rFonts w:ascii="Times New Roman" w:hAnsi="Times New Roman" w:cs="Times New Roman"/>
              </w:rPr>
            </w:pPr>
          </w:p>
        </w:tc>
        <w:tc>
          <w:tcPr>
            <w:tcW w:w="1781" w:type="dxa"/>
            <w:tcBorders>
              <w:top w:val="nil"/>
              <w:left w:val="nil"/>
              <w:bottom w:val="nil"/>
              <w:right w:val="nil"/>
            </w:tcBorders>
            <w:shd w:val="clear" w:color="auto" w:fill="auto"/>
            <w:noWrap/>
            <w:vAlign w:val="bottom"/>
            <w:hideMark/>
          </w:tcPr>
          <w:p w14:paraId="2E078B1E" w14:textId="77777777" w:rsidR="00204135" w:rsidRPr="007E4C01" w:rsidRDefault="00204135" w:rsidP="007E4C01">
            <w:pPr>
              <w:spacing w:after="0" w:line="240" w:lineRule="auto"/>
              <w:jc w:val="both"/>
              <w:rPr>
                <w:rFonts w:ascii="Times New Roman" w:hAnsi="Times New Roman" w:cs="Times New Roman"/>
              </w:rPr>
            </w:pPr>
          </w:p>
        </w:tc>
        <w:tc>
          <w:tcPr>
            <w:tcW w:w="1490" w:type="dxa"/>
            <w:tcBorders>
              <w:top w:val="nil"/>
              <w:left w:val="nil"/>
              <w:bottom w:val="nil"/>
              <w:right w:val="nil"/>
            </w:tcBorders>
            <w:shd w:val="clear" w:color="auto" w:fill="auto"/>
            <w:noWrap/>
            <w:vAlign w:val="bottom"/>
            <w:hideMark/>
          </w:tcPr>
          <w:p w14:paraId="7270DCC1" w14:textId="77777777" w:rsidR="00204135" w:rsidRPr="007E4C01" w:rsidRDefault="00204135" w:rsidP="007E4C01">
            <w:pPr>
              <w:spacing w:after="0" w:line="240" w:lineRule="auto"/>
              <w:jc w:val="both"/>
              <w:rPr>
                <w:rFonts w:ascii="Times New Roman" w:hAnsi="Times New Roman" w:cs="Times New Roman"/>
              </w:rPr>
            </w:pPr>
          </w:p>
        </w:tc>
        <w:tc>
          <w:tcPr>
            <w:tcW w:w="904" w:type="dxa"/>
            <w:tcBorders>
              <w:top w:val="nil"/>
              <w:left w:val="nil"/>
              <w:bottom w:val="nil"/>
              <w:right w:val="nil"/>
            </w:tcBorders>
            <w:shd w:val="clear" w:color="auto" w:fill="auto"/>
            <w:noWrap/>
            <w:vAlign w:val="bottom"/>
            <w:hideMark/>
          </w:tcPr>
          <w:p w14:paraId="6ED1D6AA"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03253006"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44AFF7D3"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2DC3227D"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320ECECE"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7D2093EB" w14:textId="77777777" w:rsidR="00204135" w:rsidRPr="007E4C01" w:rsidRDefault="00204135" w:rsidP="007E4C01">
            <w:pPr>
              <w:spacing w:after="0" w:line="240" w:lineRule="auto"/>
              <w:jc w:val="both"/>
              <w:rPr>
                <w:rFonts w:ascii="Times New Roman" w:hAnsi="Times New Roman" w:cs="Times New Roman"/>
                <w:sz w:val="28"/>
                <w:szCs w:val="28"/>
              </w:rPr>
            </w:pPr>
          </w:p>
        </w:tc>
      </w:tr>
      <w:tr w:rsidR="00204135" w:rsidRPr="007E4C01" w14:paraId="08513054" w14:textId="77777777" w:rsidTr="00764803">
        <w:trPr>
          <w:trHeight w:val="299"/>
        </w:trPr>
        <w:tc>
          <w:tcPr>
            <w:tcW w:w="2462" w:type="dxa"/>
            <w:tcBorders>
              <w:top w:val="nil"/>
              <w:left w:val="nil"/>
              <w:bottom w:val="nil"/>
              <w:right w:val="nil"/>
            </w:tcBorders>
            <w:shd w:val="clear" w:color="auto" w:fill="auto"/>
            <w:noWrap/>
            <w:vAlign w:val="bottom"/>
            <w:hideMark/>
          </w:tcPr>
          <w:p w14:paraId="190E400E"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160" w:type="dxa"/>
            <w:tcBorders>
              <w:top w:val="nil"/>
              <w:left w:val="nil"/>
              <w:bottom w:val="nil"/>
              <w:right w:val="nil"/>
            </w:tcBorders>
            <w:shd w:val="clear" w:color="auto" w:fill="auto"/>
            <w:noWrap/>
            <w:vAlign w:val="bottom"/>
            <w:hideMark/>
          </w:tcPr>
          <w:p w14:paraId="52BC1B2C"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156B48C5"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4FD3629D"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895" w:type="dxa"/>
            <w:tcBorders>
              <w:top w:val="nil"/>
              <w:left w:val="nil"/>
              <w:bottom w:val="nil"/>
              <w:right w:val="nil"/>
            </w:tcBorders>
            <w:shd w:val="clear" w:color="auto" w:fill="auto"/>
            <w:noWrap/>
            <w:vAlign w:val="bottom"/>
            <w:hideMark/>
          </w:tcPr>
          <w:p w14:paraId="7B7B11F3"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781" w:type="dxa"/>
            <w:tcBorders>
              <w:top w:val="nil"/>
              <w:left w:val="nil"/>
              <w:bottom w:val="nil"/>
              <w:right w:val="nil"/>
            </w:tcBorders>
            <w:shd w:val="clear" w:color="auto" w:fill="auto"/>
            <w:noWrap/>
            <w:vAlign w:val="bottom"/>
            <w:hideMark/>
          </w:tcPr>
          <w:p w14:paraId="3B6C8D37"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490" w:type="dxa"/>
            <w:tcBorders>
              <w:top w:val="nil"/>
              <w:left w:val="nil"/>
              <w:bottom w:val="nil"/>
              <w:right w:val="nil"/>
            </w:tcBorders>
            <w:shd w:val="clear" w:color="auto" w:fill="auto"/>
            <w:noWrap/>
            <w:vAlign w:val="bottom"/>
            <w:hideMark/>
          </w:tcPr>
          <w:p w14:paraId="4E724D39"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1209602C"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0CBB3102"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0453D5F9"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1F44666F"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1E1A73E9"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904" w:type="dxa"/>
            <w:tcBorders>
              <w:top w:val="nil"/>
              <w:left w:val="nil"/>
              <w:bottom w:val="nil"/>
              <w:right w:val="nil"/>
            </w:tcBorders>
            <w:shd w:val="clear" w:color="auto" w:fill="auto"/>
            <w:noWrap/>
            <w:vAlign w:val="bottom"/>
            <w:hideMark/>
          </w:tcPr>
          <w:p w14:paraId="77DD8556" w14:textId="77777777" w:rsidR="00204135" w:rsidRPr="007E4C01" w:rsidRDefault="00204135" w:rsidP="007E4C01">
            <w:pPr>
              <w:spacing w:after="0" w:line="240" w:lineRule="auto"/>
              <w:jc w:val="both"/>
              <w:rPr>
                <w:rFonts w:ascii="Times New Roman" w:hAnsi="Times New Roman" w:cs="Times New Roman"/>
                <w:sz w:val="28"/>
                <w:szCs w:val="28"/>
              </w:rPr>
            </w:pPr>
          </w:p>
        </w:tc>
      </w:tr>
      <w:tr w:rsidR="00204135" w:rsidRPr="007E4C01" w14:paraId="75B6D230" w14:textId="77777777" w:rsidTr="00764803">
        <w:trPr>
          <w:trHeight w:val="568"/>
        </w:trPr>
        <w:tc>
          <w:tcPr>
            <w:tcW w:w="2462"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2DB7B233"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lastRenderedPageBreak/>
              <w:t>Номер поезда</w:t>
            </w:r>
          </w:p>
        </w:tc>
        <w:tc>
          <w:tcPr>
            <w:tcW w:w="2055" w:type="dxa"/>
            <w:gridSpan w:val="2"/>
            <w:vMerge w:val="restart"/>
            <w:tcBorders>
              <w:top w:val="single" w:sz="4" w:space="0" w:color="auto"/>
              <w:left w:val="single" w:sz="4" w:space="0" w:color="auto"/>
              <w:bottom w:val="double" w:sz="6" w:space="0" w:color="000000"/>
              <w:right w:val="single" w:sz="4" w:space="0" w:color="000000"/>
            </w:tcBorders>
            <w:shd w:val="clear" w:color="auto" w:fill="auto"/>
            <w:vAlign w:val="center"/>
            <w:hideMark/>
          </w:tcPr>
          <w:p w14:paraId="7B3C2464"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Пункт охраны</w:t>
            </w:r>
          </w:p>
        </w:tc>
        <w:tc>
          <w:tcPr>
            <w:tcW w:w="1791" w:type="dxa"/>
            <w:gridSpan w:val="2"/>
            <w:vMerge w:val="restart"/>
            <w:tcBorders>
              <w:top w:val="single" w:sz="4" w:space="0" w:color="auto"/>
              <w:left w:val="single" w:sz="4" w:space="0" w:color="auto"/>
              <w:bottom w:val="double" w:sz="6" w:space="0" w:color="000000"/>
              <w:right w:val="single" w:sz="4" w:space="0" w:color="000000"/>
            </w:tcBorders>
            <w:shd w:val="clear" w:color="auto" w:fill="auto"/>
            <w:vAlign w:val="center"/>
            <w:hideMark/>
          </w:tcPr>
          <w:p w14:paraId="4D4D16AD"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Число, месяц</w:t>
            </w:r>
          </w:p>
        </w:tc>
        <w:tc>
          <w:tcPr>
            <w:tcW w:w="1781"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216BB88D"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Время охраны</w:t>
            </w:r>
          </w:p>
        </w:tc>
        <w:tc>
          <w:tcPr>
            <w:tcW w:w="3299" w:type="dxa"/>
            <w:gridSpan w:val="3"/>
            <w:vMerge w:val="restart"/>
            <w:tcBorders>
              <w:top w:val="single" w:sz="4" w:space="0" w:color="auto"/>
              <w:left w:val="single" w:sz="4" w:space="0" w:color="auto"/>
              <w:bottom w:val="double" w:sz="6" w:space="0" w:color="000000"/>
              <w:right w:val="single" w:sz="4" w:space="0" w:color="000000"/>
            </w:tcBorders>
            <w:shd w:val="clear" w:color="auto" w:fill="auto"/>
            <w:vAlign w:val="center"/>
            <w:hideMark/>
          </w:tcPr>
          <w:p w14:paraId="3C93BA90"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xml:space="preserve">Подпись машиниста, /Ф.И.О/или ответственных лиц </w:t>
            </w:r>
            <w:proofErr w:type="gramStart"/>
            <w:r w:rsidRPr="007E4C01">
              <w:rPr>
                <w:rFonts w:ascii="Times New Roman" w:hAnsi="Times New Roman" w:cs="Times New Roman"/>
              </w:rPr>
              <w:t>Заказчика .</w:t>
            </w:r>
            <w:proofErr w:type="gramEnd"/>
            <w:r w:rsidRPr="007E4C01">
              <w:rPr>
                <w:rFonts w:ascii="Times New Roman" w:hAnsi="Times New Roman" w:cs="Times New Roman"/>
              </w:rPr>
              <w:t xml:space="preserve"> Место печати</w:t>
            </w:r>
          </w:p>
        </w:tc>
        <w:tc>
          <w:tcPr>
            <w:tcW w:w="3618" w:type="dxa"/>
            <w:gridSpan w:val="4"/>
            <w:vMerge w:val="restart"/>
            <w:tcBorders>
              <w:top w:val="single" w:sz="4" w:space="0" w:color="auto"/>
              <w:left w:val="single" w:sz="4" w:space="0" w:color="auto"/>
              <w:bottom w:val="double" w:sz="6" w:space="0" w:color="000000"/>
              <w:right w:val="single" w:sz="4" w:space="0" w:color="000000"/>
            </w:tcBorders>
            <w:shd w:val="clear" w:color="auto" w:fill="auto"/>
            <w:vAlign w:val="center"/>
            <w:hideMark/>
          </w:tcPr>
          <w:p w14:paraId="0A68E8C7" w14:textId="77777777" w:rsidR="00204135" w:rsidRPr="007E4C01" w:rsidRDefault="00204135" w:rsidP="007E4C01">
            <w:pPr>
              <w:spacing w:after="0" w:line="240" w:lineRule="auto"/>
              <w:jc w:val="both"/>
              <w:rPr>
                <w:rFonts w:ascii="Times New Roman" w:hAnsi="Times New Roman" w:cs="Times New Roman"/>
              </w:rPr>
            </w:pPr>
            <w:r w:rsidRPr="007E4C01">
              <w:rPr>
                <w:rFonts w:ascii="Times New Roman" w:hAnsi="Times New Roman" w:cs="Times New Roman"/>
              </w:rPr>
              <w:t xml:space="preserve">Заключение по итогам визуального осмотра сохранности внутреннего и наружного оборудования вагонов пригородных поездов </w:t>
            </w:r>
          </w:p>
        </w:tc>
      </w:tr>
      <w:tr w:rsidR="00204135" w:rsidRPr="007E4C01" w14:paraId="63EE008A" w14:textId="77777777" w:rsidTr="00764803">
        <w:trPr>
          <w:trHeight w:val="747"/>
        </w:trPr>
        <w:tc>
          <w:tcPr>
            <w:tcW w:w="2462" w:type="dxa"/>
            <w:vMerge/>
            <w:tcBorders>
              <w:top w:val="single" w:sz="4" w:space="0" w:color="auto"/>
              <w:left w:val="single" w:sz="4" w:space="0" w:color="auto"/>
              <w:bottom w:val="double" w:sz="6" w:space="0" w:color="000000"/>
              <w:right w:val="single" w:sz="4" w:space="0" w:color="auto"/>
            </w:tcBorders>
            <w:vAlign w:val="center"/>
            <w:hideMark/>
          </w:tcPr>
          <w:p w14:paraId="01AA689D"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2055" w:type="dxa"/>
            <w:gridSpan w:val="2"/>
            <w:vMerge/>
            <w:tcBorders>
              <w:top w:val="single" w:sz="4" w:space="0" w:color="auto"/>
              <w:left w:val="single" w:sz="4" w:space="0" w:color="auto"/>
              <w:bottom w:val="double" w:sz="6" w:space="0" w:color="000000"/>
              <w:right w:val="single" w:sz="4" w:space="0" w:color="000000"/>
            </w:tcBorders>
            <w:vAlign w:val="center"/>
            <w:hideMark/>
          </w:tcPr>
          <w:p w14:paraId="017BF52E"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791" w:type="dxa"/>
            <w:gridSpan w:val="2"/>
            <w:vMerge/>
            <w:tcBorders>
              <w:top w:val="single" w:sz="4" w:space="0" w:color="auto"/>
              <w:left w:val="single" w:sz="4" w:space="0" w:color="auto"/>
              <w:bottom w:val="double" w:sz="6" w:space="0" w:color="000000"/>
              <w:right w:val="single" w:sz="4" w:space="0" w:color="000000"/>
            </w:tcBorders>
            <w:vAlign w:val="center"/>
            <w:hideMark/>
          </w:tcPr>
          <w:p w14:paraId="0B79844A"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1781" w:type="dxa"/>
            <w:vMerge/>
            <w:tcBorders>
              <w:top w:val="single" w:sz="4" w:space="0" w:color="auto"/>
              <w:left w:val="single" w:sz="4" w:space="0" w:color="auto"/>
              <w:bottom w:val="double" w:sz="6" w:space="0" w:color="000000"/>
              <w:right w:val="single" w:sz="4" w:space="0" w:color="auto"/>
            </w:tcBorders>
            <w:vAlign w:val="center"/>
            <w:hideMark/>
          </w:tcPr>
          <w:p w14:paraId="4FD4B330"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3299" w:type="dxa"/>
            <w:gridSpan w:val="3"/>
            <w:vMerge/>
            <w:tcBorders>
              <w:top w:val="single" w:sz="4" w:space="0" w:color="auto"/>
              <w:left w:val="single" w:sz="4" w:space="0" w:color="auto"/>
              <w:bottom w:val="double" w:sz="6" w:space="0" w:color="000000"/>
              <w:right w:val="single" w:sz="4" w:space="0" w:color="000000"/>
            </w:tcBorders>
            <w:vAlign w:val="center"/>
            <w:hideMark/>
          </w:tcPr>
          <w:p w14:paraId="2DEB1AE0" w14:textId="77777777" w:rsidR="00204135" w:rsidRPr="007E4C01" w:rsidRDefault="00204135" w:rsidP="007E4C01">
            <w:pPr>
              <w:spacing w:after="0" w:line="240" w:lineRule="auto"/>
              <w:jc w:val="both"/>
              <w:rPr>
                <w:rFonts w:ascii="Times New Roman" w:hAnsi="Times New Roman" w:cs="Times New Roman"/>
                <w:sz w:val="28"/>
                <w:szCs w:val="28"/>
              </w:rPr>
            </w:pPr>
          </w:p>
        </w:tc>
        <w:tc>
          <w:tcPr>
            <w:tcW w:w="3618" w:type="dxa"/>
            <w:gridSpan w:val="4"/>
            <w:vMerge/>
            <w:tcBorders>
              <w:top w:val="single" w:sz="4" w:space="0" w:color="auto"/>
              <w:left w:val="single" w:sz="4" w:space="0" w:color="auto"/>
              <w:bottom w:val="double" w:sz="6" w:space="0" w:color="000000"/>
              <w:right w:val="single" w:sz="4" w:space="0" w:color="000000"/>
            </w:tcBorders>
            <w:vAlign w:val="center"/>
            <w:hideMark/>
          </w:tcPr>
          <w:p w14:paraId="2F72D8A5" w14:textId="77777777" w:rsidR="00204135" w:rsidRPr="007E4C01" w:rsidRDefault="00204135" w:rsidP="007E4C01">
            <w:pPr>
              <w:spacing w:after="0" w:line="240" w:lineRule="auto"/>
              <w:jc w:val="both"/>
              <w:rPr>
                <w:rFonts w:ascii="Times New Roman" w:hAnsi="Times New Roman" w:cs="Times New Roman"/>
                <w:sz w:val="28"/>
                <w:szCs w:val="28"/>
              </w:rPr>
            </w:pPr>
          </w:p>
        </w:tc>
      </w:tr>
      <w:tr w:rsidR="00204135" w:rsidRPr="007E4C01" w14:paraId="72EA8A58" w14:textId="77777777" w:rsidTr="00764803">
        <w:trPr>
          <w:trHeight w:val="328"/>
        </w:trPr>
        <w:tc>
          <w:tcPr>
            <w:tcW w:w="2462" w:type="dxa"/>
            <w:tcBorders>
              <w:top w:val="nil"/>
              <w:left w:val="single" w:sz="4" w:space="0" w:color="auto"/>
              <w:bottom w:val="nil"/>
              <w:right w:val="single" w:sz="4" w:space="0" w:color="auto"/>
            </w:tcBorders>
            <w:shd w:val="clear" w:color="auto" w:fill="auto"/>
            <w:noWrap/>
            <w:vAlign w:val="center"/>
            <w:hideMark/>
          </w:tcPr>
          <w:p w14:paraId="3C979CBA"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1</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1F64694F"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2</w:t>
            </w:r>
          </w:p>
        </w:tc>
        <w:tc>
          <w:tcPr>
            <w:tcW w:w="1791" w:type="dxa"/>
            <w:gridSpan w:val="2"/>
            <w:tcBorders>
              <w:top w:val="double" w:sz="6" w:space="0" w:color="auto"/>
              <w:left w:val="nil"/>
              <w:bottom w:val="double" w:sz="6" w:space="0" w:color="auto"/>
              <w:right w:val="single" w:sz="4" w:space="0" w:color="000000"/>
            </w:tcBorders>
            <w:shd w:val="clear" w:color="auto" w:fill="auto"/>
            <w:noWrap/>
            <w:vAlign w:val="center"/>
            <w:hideMark/>
          </w:tcPr>
          <w:p w14:paraId="6A28B817"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3</w:t>
            </w:r>
          </w:p>
        </w:tc>
        <w:tc>
          <w:tcPr>
            <w:tcW w:w="1781" w:type="dxa"/>
            <w:tcBorders>
              <w:top w:val="nil"/>
              <w:left w:val="nil"/>
              <w:bottom w:val="nil"/>
              <w:right w:val="single" w:sz="4" w:space="0" w:color="auto"/>
            </w:tcBorders>
            <w:shd w:val="clear" w:color="auto" w:fill="auto"/>
            <w:noWrap/>
            <w:vAlign w:val="center"/>
            <w:hideMark/>
          </w:tcPr>
          <w:p w14:paraId="372B33A1"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4</w:t>
            </w:r>
          </w:p>
        </w:tc>
        <w:tc>
          <w:tcPr>
            <w:tcW w:w="3299"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0F688933"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5</w:t>
            </w:r>
          </w:p>
        </w:tc>
        <w:tc>
          <w:tcPr>
            <w:tcW w:w="3618" w:type="dxa"/>
            <w:gridSpan w:val="4"/>
            <w:tcBorders>
              <w:top w:val="double" w:sz="6" w:space="0" w:color="auto"/>
              <w:left w:val="nil"/>
              <w:bottom w:val="single" w:sz="4" w:space="0" w:color="auto"/>
              <w:right w:val="single" w:sz="4" w:space="0" w:color="000000"/>
            </w:tcBorders>
            <w:shd w:val="clear" w:color="auto" w:fill="auto"/>
            <w:noWrap/>
            <w:vAlign w:val="center"/>
            <w:hideMark/>
          </w:tcPr>
          <w:p w14:paraId="3864179C"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6</w:t>
            </w:r>
          </w:p>
        </w:tc>
      </w:tr>
      <w:tr w:rsidR="00204135" w:rsidRPr="007E4C01" w14:paraId="42A33DC4" w14:textId="77777777" w:rsidTr="00764803">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2ACA4788"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2D270619"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4D21B0D1"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2089238F"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4825F26D"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72D21264"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00187B85"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46475417"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971C7BB"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D081C16"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1B2A58F4"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204135" w:rsidRPr="007E4C01" w14:paraId="22B49BF1" w14:textId="77777777" w:rsidTr="00764803">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0B8559BB"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15D00007"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679DBCA5"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295AF74F"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21CE64B9"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05FACA94"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013A3A2E"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1D6A2D8"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23211CA"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25E11EC8"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486696D1"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204135" w:rsidRPr="007E4C01" w14:paraId="06FCAFEB" w14:textId="77777777" w:rsidTr="00764803">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05CF3DC7"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7A81AADF"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5B8513F6"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1B5BB463"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282402A6"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08865521"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247C76A8"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5E0D030"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2C9FB461"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05D7B925"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3FE673FE"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204135" w:rsidRPr="007E4C01" w14:paraId="4DAF6EAB" w14:textId="77777777" w:rsidTr="00764803">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26F57947"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323A6765"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059D55ED"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7FF61C77"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1FAF0A5A"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92CE1C2"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69DD98C1"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753A16AD"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084E0A2"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4AA9560"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6F313447"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204135" w:rsidRPr="007E4C01" w14:paraId="55E8BC3E" w14:textId="77777777" w:rsidTr="00764803">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5E357F18"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4559A7EA"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1B8BA0F0"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56A9E45D"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4EAAA112"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02F20EDA"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1B307679"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2D3DB90E"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3F1284D"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45A3E01F"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3AD9F069"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204135" w:rsidRPr="007E4C01" w14:paraId="79CBFD3B" w14:textId="77777777" w:rsidTr="00764803">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5C8A7708"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470545F2"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30593F2A"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6AD8F776"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209A5577"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BCD89C6"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772B5F12"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5EB3631"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B8ACAFF"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69A6044"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7B6C036A"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204135" w:rsidRPr="007E4C01" w14:paraId="5D1CA7C6" w14:textId="77777777" w:rsidTr="00764803">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21BEA6DD"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2A142B74"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62D3B956"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6F79FAEC"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359C120B"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F6CEF76"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512B55F0"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068CAA63"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D715568"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FE64E85"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215F390F"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204135" w:rsidRPr="007E4C01" w14:paraId="0E4F5CAD" w14:textId="77777777" w:rsidTr="00764803">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2F5D4108"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27948B2D"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08AC0AD4"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4B281373"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5B7EF19A"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0077E15"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2A7CBD01"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0E6B8CE2"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4F087272"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21B7009"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41A5BCF8"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204135" w:rsidRPr="007E4C01" w14:paraId="6D4CC5FF" w14:textId="77777777" w:rsidTr="00764803">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15A2FF83"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293113F1"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5AD6C5BD"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7C6CBE8B"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72D6E75C"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976A0D8"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17055204"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42282B3C"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A0F7717"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E585C1C"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7ED28532"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204135" w:rsidRPr="007E4C01" w14:paraId="363FD04C" w14:textId="77777777" w:rsidTr="00764803">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3554CB23"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1101CF2A"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0D7542BF"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668E4D9C"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7C444AA9"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62F1324C"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5A238605"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FD943B0"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6D06708E"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2B18EB94"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76124722"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204135" w:rsidRPr="007E4C01" w14:paraId="1B498D8A" w14:textId="77777777" w:rsidTr="00764803">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4926D1A5"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71457F34"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122DED0C"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06EBA248"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18BD4B1F"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0F7A91F"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281FE155"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6A142FE6"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237E8956"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4867689B"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4224DD46"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204135" w:rsidRPr="007E4C01" w14:paraId="0B58E228" w14:textId="77777777" w:rsidTr="00764803">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6FC7A911"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59ADEB62"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002BF256"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30FC77A7"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6087142A"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91D76F6"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3A697DD4"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7C0D0C46"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B9CC69A"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687BCE72"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70ABD6B5"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204135" w:rsidRPr="007E4C01" w14:paraId="7E50943E" w14:textId="77777777" w:rsidTr="00764803">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6BE8CA82"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5CADBCFC"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1037EEC9"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4CD04353"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6CB3AABB"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43A9B122"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5FFD4017"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1908AED"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712E4E08"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87481FE"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48ABB521"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204135" w:rsidRPr="007E4C01" w14:paraId="32DBD217" w14:textId="77777777" w:rsidTr="00764803">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745405E2"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56729694"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05077FC4"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0BBD2712"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72909F19"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1347FD0"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4618209C"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26A7D68B"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0FDE4C1F"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E1AE886"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49573D69"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204135" w:rsidRPr="007E4C01" w14:paraId="11773255" w14:textId="77777777" w:rsidTr="00764803">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36179A3E"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428506DA"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0464BA3B"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27492587"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3C317972"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510CD63E"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7483DB77"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0187675C"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4294E31A"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64D93C81"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7CF300EB"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r w:rsidR="00204135" w:rsidRPr="007E4C01" w14:paraId="27E3C590" w14:textId="77777777" w:rsidTr="00764803">
        <w:trPr>
          <w:trHeight w:val="328"/>
        </w:trPr>
        <w:tc>
          <w:tcPr>
            <w:tcW w:w="2462" w:type="dxa"/>
            <w:tcBorders>
              <w:top w:val="double" w:sz="6" w:space="0" w:color="auto"/>
              <w:left w:val="single" w:sz="4" w:space="0" w:color="auto"/>
              <w:bottom w:val="nil"/>
              <w:right w:val="single" w:sz="4" w:space="0" w:color="auto"/>
            </w:tcBorders>
            <w:shd w:val="clear" w:color="auto" w:fill="auto"/>
            <w:noWrap/>
            <w:vAlign w:val="center"/>
            <w:hideMark/>
          </w:tcPr>
          <w:p w14:paraId="24D29D34"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2055" w:type="dxa"/>
            <w:gridSpan w:val="2"/>
            <w:tcBorders>
              <w:top w:val="double" w:sz="6" w:space="0" w:color="auto"/>
              <w:left w:val="nil"/>
              <w:bottom w:val="nil"/>
              <w:right w:val="single" w:sz="4" w:space="0" w:color="000000"/>
            </w:tcBorders>
            <w:shd w:val="clear" w:color="auto" w:fill="auto"/>
            <w:noWrap/>
            <w:vAlign w:val="center"/>
            <w:hideMark/>
          </w:tcPr>
          <w:p w14:paraId="3EE5A1D1"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91" w:type="dxa"/>
            <w:gridSpan w:val="2"/>
            <w:tcBorders>
              <w:top w:val="double" w:sz="6" w:space="0" w:color="auto"/>
              <w:left w:val="nil"/>
              <w:bottom w:val="nil"/>
              <w:right w:val="single" w:sz="4" w:space="0" w:color="000000"/>
            </w:tcBorders>
            <w:shd w:val="clear" w:color="auto" w:fill="auto"/>
            <w:noWrap/>
            <w:vAlign w:val="center"/>
            <w:hideMark/>
          </w:tcPr>
          <w:p w14:paraId="0A7DA52C"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781" w:type="dxa"/>
            <w:tcBorders>
              <w:top w:val="double" w:sz="6" w:space="0" w:color="auto"/>
              <w:left w:val="nil"/>
              <w:bottom w:val="nil"/>
              <w:right w:val="single" w:sz="4" w:space="0" w:color="auto"/>
            </w:tcBorders>
            <w:shd w:val="clear" w:color="auto" w:fill="auto"/>
            <w:noWrap/>
            <w:vAlign w:val="center"/>
            <w:hideMark/>
          </w:tcPr>
          <w:p w14:paraId="11363F16"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1490" w:type="dxa"/>
            <w:tcBorders>
              <w:top w:val="nil"/>
              <w:left w:val="nil"/>
              <w:bottom w:val="single" w:sz="4" w:space="0" w:color="auto"/>
              <w:right w:val="nil"/>
            </w:tcBorders>
            <w:shd w:val="clear" w:color="auto" w:fill="auto"/>
            <w:noWrap/>
            <w:vAlign w:val="center"/>
            <w:hideMark/>
          </w:tcPr>
          <w:p w14:paraId="691EE803"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61B79DB2"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5C299100"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41AC96F3"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1527BBFA"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nil"/>
            </w:tcBorders>
            <w:shd w:val="clear" w:color="auto" w:fill="auto"/>
            <w:noWrap/>
            <w:vAlign w:val="center"/>
            <w:hideMark/>
          </w:tcPr>
          <w:p w14:paraId="3063152D"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c>
          <w:tcPr>
            <w:tcW w:w="904" w:type="dxa"/>
            <w:tcBorders>
              <w:top w:val="nil"/>
              <w:left w:val="nil"/>
              <w:bottom w:val="single" w:sz="4" w:space="0" w:color="auto"/>
              <w:right w:val="single" w:sz="4" w:space="0" w:color="auto"/>
            </w:tcBorders>
            <w:shd w:val="clear" w:color="auto" w:fill="auto"/>
            <w:noWrap/>
            <w:vAlign w:val="center"/>
            <w:hideMark/>
          </w:tcPr>
          <w:p w14:paraId="64303164" w14:textId="77777777" w:rsidR="00204135" w:rsidRPr="007E4C01" w:rsidRDefault="00204135" w:rsidP="007E4C01">
            <w:pPr>
              <w:spacing w:after="0" w:line="240" w:lineRule="auto"/>
              <w:jc w:val="both"/>
              <w:rPr>
                <w:rFonts w:ascii="Times New Roman" w:hAnsi="Times New Roman" w:cs="Times New Roman"/>
                <w:sz w:val="28"/>
                <w:szCs w:val="28"/>
              </w:rPr>
            </w:pPr>
            <w:r w:rsidRPr="007E4C01">
              <w:rPr>
                <w:rFonts w:ascii="Times New Roman" w:hAnsi="Times New Roman" w:cs="Times New Roman"/>
                <w:sz w:val="28"/>
                <w:szCs w:val="28"/>
              </w:rPr>
              <w:t> </w:t>
            </w:r>
          </w:p>
        </w:tc>
      </w:tr>
    </w:tbl>
    <w:p w14:paraId="681EDEEE" w14:textId="77777777" w:rsidR="00204135" w:rsidRPr="007E4C01" w:rsidRDefault="00204135" w:rsidP="007E4C01">
      <w:pPr>
        <w:spacing w:after="0" w:line="240" w:lineRule="auto"/>
        <w:jc w:val="both"/>
        <w:rPr>
          <w:rFonts w:ascii="Times New Roman" w:hAnsi="Times New Roman" w:cs="Times New Roman"/>
          <w:sz w:val="28"/>
          <w:szCs w:val="28"/>
        </w:rPr>
      </w:pPr>
    </w:p>
    <w:p w14:paraId="6C91E0A3" w14:textId="77777777" w:rsidR="00204135" w:rsidRDefault="00204135" w:rsidP="00BB19B3">
      <w:pPr>
        <w:tabs>
          <w:tab w:val="left" w:pos="6750"/>
        </w:tabs>
        <w:spacing w:after="0" w:line="240" w:lineRule="auto"/>
        <w:jc w:val="center"/>
        <w:rPr>
          <w:rFonts w:ascii="Times New Roman" w:hAnsi="Times New Roman" w:cs="Times New Roman"/>
          <w:sz w:val="24"/>
          <w:szCs w:val="24"/>
        </w:rPr>
        <w:sectPr w:rsidR="00204135" w:rsidSect="00204135">
          <w:pgSz w:w="16838" w:h="11906" w:orient="landscape"/>
          <w:pgMar w:top="1134" w:right="1134" w:bottom="709" w:left="1276" w:header="709" w:footer="709" w:gutter="0"/>
          <w:cols w:space="708"/>
          <w:docGrid w:linePitch="360"/>
        </w:sectPr>
      </w:pPr>
    </w:p>
    <w:p w14:paraId="316FA0D7" w14:textId="77777777" w:rsidR="00FB34A8" w:rsidRPr="00FB34A8" w:rsidRDefault="00FB34A8" w:rsidP="00FB34A8">
      <w:pPr>
        <w:spacing w:after="0" w:line="240" w:lineRule="auto"/>
        <w:ind w:firstLine="709"/>
        <w:jc w:val="right"/>
        <w:rPr>
          <w:rFonts w:ascii="Times New Roman" w:hAnsi="Times New Roman" w:cs="Times New Roman"/>
          <w:sz w:val="28"/>
          <w:szCs w:val="28"/>
        </w:rPr>
      </w:pPr>
      <w:r w:rsidRPr="00FB34A8">
        <w:rPr>
          <w:rFonts w:ascii="Times New Roman" w:hAnsi="Times New Roman" w:cs="Times New Roman"/>
          <w:sz w:val="28"/>
          <w:szCs w:val="28"/>
        </w:rPr>
        <w:lastRenderedPageBreak/>
        <w:t xml:space="preserve">Приложение № 2 </w:t>
      </w:r>
    </w:p>
    <w:p w14:paraId="227A2BA7" w14:textId="77777777" w:rsidR="00FB34A8" w:rsidRPr="00FB34A8" w:rsidRDefault="00FB34A8" w:rsidP="00FB34A8">
      <w:pPr>
        <w:spacing w:after="0" w:line="240" w:lineRule="auto"/>
        <w:ind w:firstLine="709"/>
        <w:jc w:val="right"/>
        <w:rPr>
          <w:rFonts w:ascii="Times New Roman" w:hAnsi="Times New Roman" w:cs="Times New Roman"/>
          <w:sz w:val="28"/>
          <w:szCs w:val="28"/>
        </w:rPr>
      </w:pPr>
      <w:r w:rsidRPr="00FB34A8">
        <w:rPr>
          <w:rFonts w:ascii="Times New Roman" w:hAnsi="Times New Roman" w:cs="Times New Roman"/>
          <w:sz w:val="28"/>
          <w:szCs w:val="28"/>
        </w:rPr>
        <w:t xml:space="preserve">к регламенту взаимодействия </w:t>
      </w:r>
    </w:p>
    <w:p w14:paraId="43E96D73" w14:textId="3322AFDA" w:rsidR="00FB34A8" w:rsidRPr="00FB34A8" w:rsidRDefault="00FB34A8" w:rsidP="00FB34A8">
      <w:pPr>
        <w:spacing w:after="0" w:line="240" w:lineRule="auto"/>
        <w:ind w:firstLine="709"/>
        <w:jc w:val="right"/>
        <w:rPr>
          <w:rFonts w:ascii="Times New Roman" w:hAnsi="Times New Roman" w:cs="Times New Roman"/>
          <w:sz w:val="28"/>
          <w:szCs w:val="28"/>
        </w:rPr>
      </w:pPr>
      <w:r w:rsidRPr="00FB34A8">
        <w:rPr>
          <w:rFonts w:ascii="Times New Roman" w:hAnsi="Times New Roman" w:cs="Times New Roman"/>
          <w:sz w:val="28"/>
          <w:szCs w:val="28"/>
        </w:rPr>
        <w:t>контроля и учета оказываемых услуг</w:t>
      </w:r>
    </w:p>
    <w:p w14:paraId="6D18AF10"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6700F44B"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2AA8C846" w14:textId="77777777" w:rsidR="00FB34A8" w:rsidRPr="00FB34A8" w:rsidRDefault="00FB34A8" w:rsidP="00FB34A8">
      <w:pPr>
        <w:spacing w:after="0" w:line="240" w:lineRule="auto"/>
        <w:ind w:firstLine="709"/>
        <w:jc w:val="center"/>
        <w:rPr>
          <w:rFonts w:ascii="Times New Roman" w:hAnsi="Times New Roman" w:cs="Times New Roman"/>
          <w:sz w:val="28"/>
          <w:szCs w:val="28"/>
        </w:rPr>
      </w:pPr>
      <w:r w:rsidRPr="00FB34A8">
        <w:rPr>
          <w:rFonts w:ascii="Times New Roman" w:hAnsi="Times New Roman" w:cs="Times New Roman"/>
          <w:sz w:val="28"/>
          <w:szCs w:val="28"/>
        </w:rPr>
        <w:t>АКТ</w:t>
      </w:r>
    </w:p>
    <w:p w14:paraId="2817F5E8" w14:textId="77777777" w:rsidR="00FB34A8" w:rsidRPr="00FB34A8" w:rsidRDefault="00FB34A8" w:rsidP="00FB34A8">
      <w:pPr>
        <w:spacing w:after="0" w:line="240" w:lineRule="auto"/>
        <w:ind w:firstLine="709"/>
        <w:jc w:val="center"/>
        <w:rPr>
          <w:rFonts w:ascii="Times New Roman" w:hAnsi="Times New Roman" w:cs="Times New Roman"/>
          <w:sz w:val="28"/>
          <w:szCs w:val="28"/>
        </w:rPr>
      </w:pPr>
      <w:r w:rsidRPr="00FB34A8">
        <w:rPr>
          <w:rFonts w:ascii="Times New Roman" w:hAnsi="Times New Roman" w:cs="Times New Roman"/>
          <w:sz w:val="28"/>
          <w:szCs w:val="28"/>
        </w:rPr>
        <w:t>по общему случаю</w:t>
      </w:r>
    </w:p>
    <w:p w14:paraId="3A417BE8" w14:textId="512D6BE5" w:rsidR="00FB34A8" w:rsidRPr="00FB34A8" w:rsidRDefault="00FB34A8" w:rsidP="00FB34A8">
      <w:pPr>
        <w:spacing w:after="0" w:line="240" w:lineRule="auto"/>
        <w:ind w:firstLine="709"/>
        <w:jc w:val="center"/>
        <w:rPr>
          <w:rFonts w:ascii="Times New Roman" w:hAnsi="Times New Roman" w:cs="Times New Roman"/>
          <w:sz w:val="28"/>
          <w:szCs w:val="28"/>
        </w:rPr>
      </w:pPr>
      <w:r w:rsidRPr="00FB34A8">
        <w:rPr>
          <w:rFonts w:ascii="Times New Roman" w:hAnsi="Times New Roman" w:cs="Times New Roman"/>
          <w:sz w:val="28"/>
          <w:szCs w:val="28"/>
        </w:rPr>
        <w:t>«____» _____________ 20__ г.</w:t>
      </w:r>
    </w:p>
    <w:p w14:paraId="7D3B36B7"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ab/>
      </w:r>
    </w:p>
    <w:p w14:paraId="63AEF69A"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Поезд № __________________________________________________</w:t>
      </w:r>
    </w:p>
    <w:p w14:paraId="4A374FFB"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47042873"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05909C92"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Пункт и дорога формирования _________________________________</w:t>
      </w:r>
    </w:p>
    <w:p w14:paraId="17D349E2" w14:textId="77777777" w:rsidR="00FB34A8" w:rsidRPr="00FB34A8" w:rsidRDefault="00FB34A8" w:rsidP="00FB34A8">
      <w:pPr>
        <w:spacing w:after="0" w:line="240" w:lineRule="auto"/>
        <w:jc w:val="both"/>
        <w:rPr>
          <w:rFonts w:ascii="Times New Roman" w:hAnsi="Times New Roman" w:cs="Times New Roman"/>
          <w:sz w:val="28"/>
          <w:szCs w:val="28"/>
        </w:rPr>
      </w:pPr>
    </w:p>
    <w:p w14:paraId="1FC62976"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Локомотивная бригада ______________________________________</w:t>
      </w:r>
    </w:p>
    <w:p w14:paraId="10315CDA"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50C3C786"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 xml:space="preserve"> и/или Проводники (билетный кассир) ______________________________</w:t>
      </w:r>
    </w:p>
    <w:p w14:paraId="01CA3F98"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46F64A83"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Мы, нижеподписавшиеся __________________________________________</w:t>
      </w:r>
    </w:p>
    <w:p w14:paraId="71956871"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(фамилии, имена, отчества, должности)</w:t>
      </w:r>
    </w:p>
    <w:p w14:paraId="0BD4BAA1"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_________________________________________________________________</w:t>
      </w:r>
    </w:p>
    <w:p w14:paraId="7B086476"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0C0308FE"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________________________________________________________________</w:t>
      </w:r>
    </w:p>
    <w:p w14:paraId="6B7CB124"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29A4AD1D"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Составили настоящий акт в том, что _________________________________</w:t>
      </w:r>
    </w:p>
    <w:p w14:paraId="2D91EEE7"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 xml:space="preserve">                    (подробное описание случая)</w:t>
      </w:r>
    </w:p>
    <w:p w14:paraId="5286E4B1"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1C002CCD"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________________________________________________________________</w:t>
      </w:r>
    </w:p>
    <w:p w14:paraId="4DC3676C"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5C6387DA"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_________________________________________________________________</w:t>
      </w:r>
    </w:p>
    <w:p w14:paraId="715FAC6E"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7E66E9EC"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 xml:space="preserve">Подписи: </w:t>
      </w:r>
      <w:r w:rsidRPr="00FB34A8">
        <w:rPr>
          <w:rFonts w:ascii="Times New Roman" w:hAnsi="Times New Roman" w:cs="Times New Roman"/>
          <w:sz w:val="28"/>
          <w:szCs w:val="28"/>
        </w:rPr>
        <w:tab/>
      </w:r>
    </w:p>
    <w:p w14:paraId="4D290D93"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3AFAB092"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Локомотивная бригада ___________________________________________</w:t>
      </w:r>
    </w:p>
    <w:p w14:paraId="3E54A7A8"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50B0B0F8"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и/или Проводники (билетный кассир) ____________________________</w:t>
      </w:r>
    </w:p>
    <w:p w14:paraId="25820B3D"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ab/>
      </w:r>
      <w:r w:rsidRPr="00FB34A8">
        <w:rPr>
          <w:rFonts w:ascii="Times New Roman" w:hAnsi="Times New Roman" w:cs="Times New Roman"/>
          <w:sz w:val="28"/>
          <w:szCs w:val="28"/>
        </w:rPr>
        <w:tab/>
      </w:r>
      <w:r w:rsidRPr="00FB34A8">
        <w:rPr>
          <w:rFonts w:ascii="Times New Roman" w:hAnsi="Times New Roman" w:cs="Times New Roman"/>
          <w:sz w:val="28"/>
          <w:szCs w:val="28"/>
        </w:rPr>
        <w:tab/>
      </w:r>
      <w:r w:rsidRPr="00FB34A8">
        <w:rPr>
          <w:rFonts w:ascii="Times New Roman" w:hAnsi="Times New Roman" w:cs="Times New Roman"/>
          <w:sz w:val="28"/>
          <w:szCs w:val="28"/>
        </w:rPr>
        <w:tab/>
      </w:r>
      <w:r w:rsidRPr="00FB34A8">
        <w:rPr>
          <w:rFonts w:ascii="Times New Roman" w:hAnsi="Times New Roman" w:cs="Times New Roman"/>
          <w:sz w:val="28"/>
          <w:szCs w:val="28"/>
        </w:rPr>
        <w:tab/>
      </w:r>
    </w:p>
    <w:p w14:paraId="08F5E148"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Свидетели-пассажиры ___________________________________________</w:t>
      </w:r>
    </w:p>
    <w:p w14:paraId="5BD02A85"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(их адреса)</w:t>
      </w:r>
    </w:p>
    <w:p w14:paraId="5BFC2654"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ab/>
      </w:r>
      <w:r w:rsidRPr="00FB34A8">
        <w:rPr>
          <w:rFonts w:ascii="Times New Roman" w:hAnsi="Times New Roman" w:cs="Times New Roman"/>
          <w:sz w:val="28"/>
          <w:szCs w:val="28"/>
        </w:rPr>
        <w:tab/>
      </w:r>
    </w:p>
    <w:p w14:paraId="73574193"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________________________________________________________</w:t>
      </w:r>
    </w:p>
    <w:p w14:paraId="757B952B"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21167AB3"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766DE40A"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077485BD" w14:textId="77777777" w:rsidR="00FB34A8" w:rsidRDefault="00FB34A8" w:rsidP="00FB34A8">
      <w:pPr>
        <w:spacing w:after="0" w:line="240" w:lineRule="auto"/>
        <w:ind w:firstLine="709"/>
        <w:jc w:val="right"/>
        <w:rPr>
          <w:rFonts w:ascii="Times New Roman" w:hAnsi="Times New Roman" w:cs="Times New Roman"/>
          <w:sz w:val="28"/>
          <w:szCs w:val="28"/>
        </w:rPr>
        <w:sectPr w:rsidR="00FB34A8" w:rsidSect="008C1C30">
          <w:pgSz w:w="11906" w:h="16838"/>
          <w:pgMar w:top="1134" w:right="709" w:bottom="1276" w:left="1134" w:header="709" w:footer="709" w:gutter="0"/>
          <w:cols w:space="708"/>
          <w:docGrid w:linePitch="360"/>
        </w:sectPr>
      </w:pPr>
    </w:p>
    <w:p w14:paraId="55897170" w14:textId="716D4171" w:rsidR="00FB34A8" w:rsidRPr="00FB34A8" w:rsidRDefault="00FB34A8" w:rsidP="00FB34A8">
      <w:pPr>
        <w:spacing w:after="0" w:line="240" w:lineRule="auto"/>
        <w:ind w:firstLine="709"/>
        <w:jc w:val="right"/>
        <w:rPr>
          <w:rFonts w:ascii="Times New Roman" w:hAnsi="Times New Roman" w:cs="Times New Roman"/>
          <w:sz w:val="28"/>
          <w:szCs w:val="28"/>
        </w:rPr>
      </w:pPr>
      <w:r w:rsidRPr="00FB34A8">
        <w:rPr>
          <w:rFonts w:ascii="Times New Roman" w:hAnsi="Times New Roman" w:cs="Times New Roman"/>
          <w:sz w:val="28"/>
          <w:szCs w:val="28"/>
        </w:rPr>
        <w:lastRenderedPageBreak/>
        <w:t xml:space="preserve">Приложение № 3 </w:t>
      </w:r>
    </w:p>
    <w:p w14:paraId="14D1BFCA" w14:textId="77777777" w:rsidR="00FB34A8" w:rsidRPr="00FB34A8" w:rsidRDefault="00FB34A8" w:rsidP="00FB34A8">
      <w:pPr>
        <w:spacing w:after="0" w:line="240" w:lineRule="auto"/>
        <w:ind w:firstLine="709"/>
        <w:jc w:val="right"/>
        <w:rPr>
          <w:rFonts w:ascii="Times New Roman" w:hAnsi="Times New Roman" w:cs="Times New Roman"/>
          <w:sz w:val="28"/>
          <w:szCs w:val="28"/>
        </w:rPr>
      </w:pPr>
      <w:r w:rsidRPr="00FB34A8">
        <w:rPr>
          <w:rFonts w:ascii="Times New Roman" w:hAnsi="Times New Roman" w:cs="Times New Roman"/>
          <w:sz w:val="28"/>
          <w:szCs w:val="28"/>
        </w:rPr>
        <w:t xml:space="preserve">к регламенту взаимодействия </w:t>
      </w:r>
    </w:p>
    <w:p w14:paraId="4DB763A7" w14:textId="04EF52FE" w:rsidR="00FB34A8" w:rsidRPr="00FB34A8" w:rsidRDefault="00FB34A8" w:rsidP="00FB34A8">
      <w:pPr>
        <w:spacing w:after="0" w:line="240" w:lineRule="auto"/>
        <w:ind w:firstLine="709"/>
        <w:jc w:val="right"/>
        <w:rPr>
          <w:rFonts w:ascii="Times New Roman" w:hAnsi="Times New Roman" w:cs="Times New Roman"/>
          <w:sz w:val="28"/>
          <w:szCs w:val="28"/>
        </w:rPr>
      </w:pPr>
      <w:r w:rsidRPr="00FB34A8">
        <w:rPr>
          <w:rFonts w:ascii="Times New Roman" w:hAnsi="Times New Roman" w:cs="Times New Roman"/>
          <w:sz w:val="28"/>
          <w:szCs w:val="28"/>
        </w:rPr>
        <w:t>контроля и учета оказ</w:t>
      </w:r>
      <w:r w:rsidR="00ED4A24">
        <w:rPr>
          <w:rFonts w:ascii="Times New Roman" w:hAnsi="Times New Roman" w:cs="Times New Roman"/>
          <w:sz w:val="28"/>
          <w:szCs w:val="28"/>
        </w:rPr>
        <w:t>ываемых</w:t>
      </w:r>
      <w:r w:rsidRPr="00FB34A8">
        <w:rPr>
          <w:rFonts w:ascii="Times New Roman" w:hAnsi="Times New Roman" w:cs="Times New Roman"/>
          <w:sz w:val="28"/>
          <w:szCs w:val="28"/>
        </w:rPr>
        <w:t xml:space="preserve"> услуг</w:t>
      </w:r>
    </w:p>
    <w:p w14:paraId="0F76CB26"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ФОРМА</w:t>
      </w:r>
    </w:p>
    <w:p w14:paraId="5B5C1D3C"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77DA7BFB" w14:textId="77777777" w:rsidR="00FB34A8" w:rsidRPr="00FB34A8" w:rsidRDefault="00FB34A8" w:rsidP="00FB34A8">
      <w:pPr>
        <w:spacing w:after="0" w:line="240" w:lineRule="auto"/>
        <w:ind w:firstLine="709"/>
        <w:jc w:val="both"/>
        <w:rPr>
          <w:rFonts w:ascii="Times New Roman" w:hAnsi="Times New Roman" w:cs="Times New Roman"/>
          <w:sz w:val="28"/>
          <w:szCs w:val="28"/>
        </w:rPr>
      </w:pPr>
      <w:r w:rsidRPr="00FB34A8">
        <w:rPr>
          <w:rFonts w:ascii="Times New Roman" w:hAnsi="Times New Roman" w:cs="Times New Roman"/>
          <w:sz w:val="28"/>
          <w:szCs w:val="28"/>
        </w:rPr>
        <w:t>График оказания услуг</w:t>
      </w:r>
    </w:p>
    <w:tbl>
      <w:tblPr>
        <w:tblW w:w="14729" w:type="dxa"/>
        <w:tblInd w:w="93" w:type="dxa"/>
        <w:tblLook w:val="04A0" w:firstRow="1" w:lastRow="0" w:firstColumn="1" w:lastColumn="0" w:noHBand="0" w:noVBand="1"/>
      </w:tblPr>
      <w:tblGrid>
        <w:gridCol w:w="1145"/>
        <w:gridCol w:w="1568"/>
        <w:gridCol w:w="1286"/>
        <w:gridCol w:w="1217"/>
        <w:gridCol w:w="1215"/>
        <w:gridCol w:w="1214"/>
        <w:gridCol w:w="1214"/>
        <w:gridCol w:w="1214"/>
        <w:gridCol w:w="1214"/>
        <w:gridCol w:w="1148"/>
        <w:gridCol w:w="1149"/>
        <w:gridCol w:w="1145"/>
      </w:tblGrid>
      <w:tr w:rsidR="00FB34A8" w:rsidRPr="00FB34A8" w14:paraId="36FB69E2" w14:textId="77777777" w:rsidTr="00FB34A8">
        <w:trPr>
          <w:trHeight w:val="900"/>
        </w:trPr>
        <w:tc>
          <w:tcPr>
            <w:tcW w:w="474" w:type="dxa"/>
            <w:tcBorders>
              <w:top w:val="nil"/>
              <w:left w:val="nil"/>
              <w:bottom w:val="nil"/>
              <w:right w:val="nil"/>
            </w:tcBorders>
            <w:shd w:val="clear" w:color="auto" w:fill="auto"/>
            <w:vAlign w:val="center"/>
            <w:hideMark/>
          </w:tcPr>
          <w:p w14:paraId="13D34FB0" w14:textId="77777777" w:rsidR="00FB34A8" w:rsidRPr="00FB34A8" w:rsidRDefault="00FB34A8" w:rsidP="00FB34A8">
            <w:pPr>
              <w:spacing w:after="0" w:line="240" w:lineRule="auto"/>
              <w:ind w:firstLine="709"/>
              <w:jc w:val="both"/>
              <w:rPr>
                <w:rFonts w:ascii="Times New Roman" w:hAnsi="Times New Roman" w:cs="Times New Roman"/>
              </w:rPr>
            </w:pPr>
          </w:p>
        </w:tc>
        <w:tc>
          <w:tcPr>
            <w:tcW w:w="3211" w:type="dxa"/>
            <w:gridSpan w:val="2"/>
            <w:tcBorders>
              <w:top w:val="nil"/>
              <w:left w:val="nil"/>
              <w:bottom w:val="nil"/>
              <w:right w:val="nil"/>
            </w:tcBorders>
            <w:shd w:val="clear" w:color="auto" w:fill="auto"/>
            <w:vAlign w:val="center"/>
            <w:hideMark/>
          </w:tcPr>
          <w:p w14:paraId="2CA4BE06"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Согласовано:</w:t>
            </w:r>
          </w:p>
        </w:tc>
        <w:tc>
          <w:tcPr>
            <w:tcW w:w="1273" w:type="dxa"/>
            <w:tcBorders>
              <w:top w:val="nil"/>
              <w:left w:val="nil"/>
              <w:bottom w:val="nil"/>
              <w:right w:val="nil"/>
            </w:tcBorders>
            <w:shd w:val="clear" w:color="auto" w:fill="auto"/>
            <w:vAlign w:val="center"/>
            <w:hideMark/>
          </w:tcPr>
          <w:p w14:paraId="471AB0AA" w14:textId="77777777" w:rsidR="00FB34A8" w:rsidRPr="00FB34A8" w:rsidRDefault="00FB34A8" w:rsidP="00FB34A8">
            <w:pPr>
              <w:spacing w:after="0" w:line="240" w:lineRule="auto"/>
              <w:ind w:firstLine="709"/>
              <w:jc w:val="both"/>
              <w:rPr>
                <w:rFonts w:ascii="Times New Roman" w:hAnsi="Times New Roman" w:cs="Times New Roman"/>
              </w:rPr>
            </w:pPr>
          </w:p>
        </w:tc>
        <w:tc>
          <w:tcPr>
            <w:tcW w:w="1263" w:type="dxa"/>
            <w:tcBorders>
              <w:top w:val="nil"/>
              <w:left w:val="nil"/>
              <w:bottom w:val="nil"/>
              <w:right w:val="nil"/>
            </w:tcBorders>
            <w:shd w:val="clear" w:color="auto" w:fill="auto"/>
            <w:vAlign w:val="center"/>
            <w:hideMark/>
          </w:tcPr>
          <w:p w14:paraId="65F84458"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0062D4F7"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6A90B7E8"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4CEC379E" w14:textId="77777777" w:rsidR="00FB34A8" w:rsidRPr="00FB34A8" w:rsidRDefault="00FB34A8" w:rsidP="00FB34A8">
            <w:pPr>
              <w:spacing w:after="0" w:line="240" w:lineRule="auto"/>
              <w:ind w:firstLine="709"/>
              <w:jc w:val="both"/>
              <w:rPr>
                <w:rFonts w:ascii="Times New Roman" w:hAnsi="Times New Roman" w:cs="Times New Roman"/>
              </w:rPr>
            </w:pPr>
          </w:p>
        </w:tc>
        <w:tc>
          <w:tcPr>
            <w:tcW w:w="4731" w:type="dxa"/>
            <w:gridSpan w:val="4"/>
            <w:tcBorders>
              <w:top w:val="nil"/>
              <w:left w:val="nil"/>
              <w:bottom w:val="nil"/>
              <w:right w:val="nil"/>
            </w:tcBorders>
            <w:shd w:val="clear" w:color="auto" w:fill="auto"/>
            <w:vAlign w:val="center"/>
            <w:hideMark/>
          </w:tcPr>
          <w:p w14:paraId="1D1E85B0"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Утверждаю:</w:t>
            </w:r>
          </w:p>
        </w:tc>
      </w:tr>
      <w:tr w:rsidR="00FB34A8" w:rsidRPr="00FB34A8" w14:paraId="3E389B24" w14:textId="77777777" w:rsidTr="00FB34A8">
        <w:trPr>
          <w:trHeight w:val="450"/>
        </w:trPr>
        <w:tc>
          <w:tcPr>
            <w:tcW w:w="474" w:type="dxa"/>
            <w:tcBorders>
              <w:top w:val="nil"/>
              <w:left w:val="nil"/>
              <w:bottom w:val="nil"/>
              <w:right w:val="nil"/>
            </w:tcBorders>
            <w:shd w:val="clear" w:color="auto" w:fill="auto"/>
            <w:vAlign w:val="center"/>
            <w:hideMark/>
          </w:tcPr>
          <w:p w14:paraId="6619DEBD" w14:textId="77777777" w:rsidR="00FB34A8" w:rsidRPr="00FB34A8" w:rsidRDefault="00FB34A8" w:rsidP="00FB34A8">
            <w:pPr>
              <w:spacing w:after="0" w:line="240" w:lineRule="auto"/>
              <w:ind w:firstLine="709"/>
              <w:jc w:val="both"/>
              <w:rPr>
                <w:rFonts w:ascii="Times New Roman" w:hAnsi="Times New Roman" w:cs="Times New Roman"/>
              </w:rPr>
            </w:pPr>
          </w:p>
        </w:tc>
        <w:tc>
          <w:tcPr>
            <w:tcW w:w="3211" w:type="dxa"/>
            <w:gridSpan w:val="2"/>
            <w:tcBorders>
              <w:top w:val="nil"/>
              <w:left w:val="nil"/>
              <w:bottom w:val="nil"/>
              <w:right w:val="nil"/>
            </w:tcBorders>
            <w:shd w:val="clear" w:color="auto" w:fill="auto"/>
            <w:vAlign w:val="center"/>
            <w:hideMark/>
          </w:tcPr>
          <w:p w14:paraId="0982D81F" w14:textId="77777777" w:rsidR="00FB34A8" w:rsidRPr="00FB34A8" w:rsidRDefault="00FB34A8" w:rsidP="00FB34A8">
            <w:pPr>
              <w:spacing w:after="0" w:line="240" w:lineRule="auto"/>
              <w:jc w:val="both"/>
              <w:rPr>
                <w:rFonts w:ascii="Times New Roman" w:hAnsi="Times New Roman" w:cs="Times New Roman"/>
              </w:rPr>
            </w:pPr>
            <w:r w:rsidRPr="00FB34A8">
              <w:rPr>
                <w:rFonts w:ascii="Times New Roman" w:hAnsi="Times New Roman" w:cs="Times New Roman"/>
              </w:rPr>
              <w:t>________________/______/</w:t>
            </w:r>
          </w:p>
        </w:tc>
        <w:tc>
          <w:tcPr>
            <w:tcW w:w="1273" w:type="dxa"/>
            <w:tcBorders>
              <w:top w:val="nil"/>
              <w:left w:val="nil"/>
              <w:bottom w:val="nil"/>
              <w:right w:val="nil"/>
            </w:tcBorders>
            <w:shd w:val="clear" w:color="auto" w:fill="auto"/>
            <w:vAlign w:val="center"/>
            <w:hideMark/>
          </w:tcPr>
          <w:p w14:paraId="7BA9E078" w14:textId="77777777" w:rsidR="00FB34A8" w:rsidRPr="00FB34A8" w:rsidRDefault="00FB34A8" w:rsidP="00FB34A8">
            <w:pPr>
              <w:spacing w:after="0" w:line="240" w:lineRule="auto"/>
              <w:ind w:firstLine="709"/>
              <w:jc w:val="both"/>
              <w:rPr>
                <w:rFonts w:ascii="Times New Roman" w:hAnsi="Times New Roman" w:cs="Times New Roman"/>
              </w:rPr>
            </w:pPr>
          </w:p>
        </w:tc>
        <w:tc>
          <w:tcPr>
            <w:tcW w:w="1263" w:type="dxa"/>
            <w:tcBorders>
              <w:top w:val="nil"/>
              <w:left w:val="nil"/>
              <w:bottom w:val="nil"/>
              <w:right w:val="nil"/>
            </w:tcBorders>
            <w:shd w:val="clear" w:color="auto" w:fill="auto"/>
            <w:vAlign w:val="center"/>
            <w:hideMark/>
          </w:tcPr>
          <w:p w14:paraId="3F15592D"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310AD74F"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07F2C1E0"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07046F7E" w14:textId="77777777" w:rsidR="00FB34A8" w:rsidRPr="00FB34A8" w:rsidRDefault="00FB34A8" w:rsidP="00FB34A8">
            <w:pPr>
              <w:spacing w:after="0" w:line="240" w:lineRule="auto"/>
              <w:ind w:firstLine="709"/>
              <w:jc w:val="both"/>
              <w:rPr>
                <w:rFonts w:ascii="Times New Roman" w:hAnsi="Times New Roman" w:cs="Times New Roman"/>
              </w:rPr>
            </w:pPr>
          </w:p>
        </w:tc>
        <w:tc>
          <w:tcPr>
            <w:tcW w:w="4731" w:type="dxa"/>
            <w:gridSpan w:val="4"/>
            <w:tcBorders>
              <w:top w:val="nil"/>
              <w:left w:val="nil"/>
              <w:bottom w:val="nil"/>
              <w:right w:val="nil"/>
            </w:tcBorders>
            <w:shd w:val="clear" w:color="auto" w:fill="auto"/>
            <w:vAlign w:val="center"/>
            <w:hideMark/>
          </w:tcPr>
          <w:p w14:paraId="5035E254"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__________________/__________/</w:t>
            </w:r>
          </w:p>
        </w:tc>
      </w:tr>
      <w:tr w:rsidR="00FB34A8" w:rsidRPr="00FB34A8" w14:paraId="4F3F8198" w14:textId="77777777" w:rsidTr="00FB34A8">
        <w:trPr>
          <w:trHeight w:val="450"/>
        </w:trPr>
        <w:tc>
          <w:tcPr>
            <w:tcW w:w="474" w:type="dxa"/>
            <w:tcBorders>
              <w:top w:val="nil"/>
              <w:left w:val="nil"/>
              <w:bottom w:val="nil"/>
              <w:right w:val="nil"/>
            </w:tcBorders>
            <w:shd w:val="clear" w:color="auto" w:fill="auto"/>
            <w:vAlign w:val="center"/>
            <w:hideMark/>
          </w:tcPr>
          <w:p w14:paraId="1CA479C4" w14:textId="77777777" w:rsidR="00FB34A8" w:rsidRPr="00FB34A8" w:rsidRDefault="00FB34A8" w:rsidP="00FB34A8">
            <w:pPr>
              <w:spacing w:after="0" w:line="240" w:lineRule="auto"/>
              <w:ind w:firstLine="709"/>
              <w:jc w:val="both"/>
              <w:rPr>
                <w:rFonts w:ascii="Times New Roman" w:hAnsi="Times New Roman" w:cs="Times New Roman"/>
              </w:rPr>
            </w:pPr>
          </w:p>
        </w:tc>
        <w:tc>
          <w:tcPr>
            <w:tcW w:w="1788" w:type="dxa"/>
            <w:tcBorders>
              <w:top w:val="nil"/>
              <w:left w:val="nil"/>
              <w:bottom w:val="nil"/>
              <w:right w:val="nil"/>
            </w:tcBorders>
            <w:shd w:val="clear" w:color="auto" w:fill="auto"/>
            <w:vAlign w:val="center"/>
            <w:hideMark/>
          </w:tcPr>
          <w:p w14:paraId="6CE004D4" w14:textId="77777777" w:rsidR="00FB34A8" w:rsidRPr="00FB34A8" w:rsidRDefault="00FB34A8" w:rsidP="00FB34A8">
            <w:pPr>
              <w:spacing w:after="0" w:line="240" w:lineRule="auto"/>
              <w:jc w:val="both"/>
              <w:rPr>
                <w:rFonts w:ascii="Times New Roman" w:hAnsi="Times New Roman" w:cs="Times New Roman"/>
              </w:rPr>
            </w:pPr>
            <w:r w:rsidRPr="00FB34A8">
              <w:rPr>
                <w:rFonts w:ascii="Times New Roman" w:hAnsi="Times New Roman" w:cs="Times New Roman"/>
              </w:rPr>
              <w:t>МП</w:t>
            </w:r>
          </w:p>
        </w:tc>
        <w:tc>
          <w:tcPr>
            <w:tcW w:w="1423" w:type="dxa"/>
            <w:tcBorders>
              <w:top w:val="nil"/>
              <w:left w:val="nil"/>
              <w:bottom w:val="nil"/>
              <w:right w:val="nil"/>
            </w:tcBorders>
            <w:shd w:val="clear" w:color="auto" w:fill="auto"/>
            <w:vAlign w:val="center"/>
            <w:hideMark/>
          </w:tcPr>
          <w:p w14:paraId="692634CC" w14:textId="77777777" w:rsidR="00FB34A8" w:rsidRPr="00FB34A8" w:rsidRDefault="00FB34A8" w:rsidP="00FB34A8">
            <w:pPr>
              <w:spacing w:after="0" w:line="240" w:lineRule="auto"/>
              <w:ind w:firstLine="709"/>
              <w:jc w:val="both"/>
              <w:rPr>
                <w:rFonts w:ascii="Times New Roman" w:hAnsi="Times New Roman" w:cs="Times New Roman"/>
              </w:rPr>
            </w:pPr>
          </w:p>
        </w:tc>
        <w:tc>
          <w:tcPr>
            <w:tcW w:w="1273" w:type="dxa"/>
            <w:tcBorders>
              <w:top w:val="nil"/>
              <w:left w:val="nil"/>
              <w:bottom w:val="nil"/>
              <w:right w:val="nil"/>
            </w:tcBorders>
            <w:shd w:val="clear" w:color="auto" w:fill="auto"/>
            <w:vAlign w:val="center"/>
            <w:hideMark/>
          </w:tcPr>
          <w:p w14:paraId="79C452A5" w14:textId="77777777" w:rsidR="00FB34A8" w:rsidRPr="00FB34A8" w:rsidRDefault="00FB34A8" w:rsidP="00FB34A8">
            <w:pPr>
              <w:spacing w:after="0" w:line="240" w:lineRule="auto"/>
              <w:ind w:firstLine="709"/>
              <w:jc w:val="both"/>
              <w:rPr>
                <w:rFonts w:ascii="Times New Roman" w:hAnsi="Times New Roman" w:cs="Times New Roman"/>
              </w:rPr>
            </w:pPr>
          </w:p>
        </w:tc>
        <w:tc>
          <w:tcPr>
            <w:tcW w:w="1263" w:type="dxa"/>
            <w:tcBorders>
              <w:top w:val="nil"/>
              <w:left w:val="nil"/>
              <w:bottom w:val="nil"/>
              <w:right w:val="nil"/>
            </w:tcBorders>
            <w:shd w:val="clear" w:color="auto" w:fill="auto"/>
            <w:vAlign w:val="center"/>
            <w:hideMark/>
          </w:tcPr>
          <w:p w14:paraId="7BA36A4A"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47319DE1"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5582AA76"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10D25606"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703ADFE5" w14:textId="77777777" w:rsidR="00FB34A8" w:rsidRPr="00FB34A8" w:rsidRDefault="00FB34A8" w:rsidP="00FB34A8">
            <w:pPr>
              <w:spacing w:after="0" w:line="240" w:lineRule="auto"/>
              <w:jc w:val="both"/>
              <w:rPr>
                <w:rFonts w:ascii="Times New Roman" w:hAnsi="Times New Roman" w:cs="Times New Roman"/>
              </w:rPr>
            </w:pPr>
            <w:r w:rsidRPr="00FB34A8">
              <w:rPr>
                <w:rFonts w:ascii="Times New Roman" w:hAnsi="Times New Roman" w:cs="Times New Roman"/>
              </w:rPr>
              <w:t>МП</w:t>
            </w:r>
          </w:p>
        </w:tc>
        <w:tc>
          <w:tcPr>
            <w:tcW w:w="1161" w:type="dxa"/>
            <w:tcBorders>
              <w:top w:val="nil"/>
              <w:left w:val="nil"/>
              <w:bottom w:val="nil"/>
              <w:right w:val="nil"/>
            </w:tcBorders>
            <w:shd w:val="clear" w:color="auto" w:fill="auto"/>
            <w:vAlign w:val="center"/>
            <w:hideMark/>
          </w:tcPr>
          <w:p w14:paraId="1DAC4B7B" w14:textId="77777777" w:rsidR="00FB34A8" w:rsidRPr="00FB34A8" w:rsidRDefault="00FB34A8" w:rsidP="00FB34A8">
            <w:pPr>
              <w:spacing w:after="0" w:line="240" w:lineRule="auto"/>
              <w:ind w:firstLine="709"/>
              <w:jc w:val="both"/>
              <w:rPr>
                <w:rFonts w:ascii="Times New Roman" w:hAnsi="Times New Roman" w:cs="Times New Roman"/>
              </w:rPr>
            </w:pPr>
          </w:p>
        </w:tc>
        <w:tc>
          <w:tcPr>
            <w:tcW w:w="1166" w:type="dxa"/>
            <w:tcBorders>
              <w:top w:val="nil"/>
              <w:left w:val="nil"/>
              <w:bottom w:val="nil"/>
              <w:right w:val="nil"/>
            </w:tcBorders>
            <w:shd w:val="clear" w:color="auto" w:fill="auto"/>
            <w:vAlign w:val="center"/>
            <w:hideMark/>
          </w:tcPr>
          <w:p w14:paraId="75D867C0" w14:textId="77777777" w:rsidR="00FB34A8" w:rsidRPr="00FB34A8" w:rsidRDefault="00FB34A8" w:rsidP="00FB34A8">
            <w:pPr>
              <w:spacing w:after="0" w:line="240" w:lineRule="auto"/>
              <w:ind w:firstLine="709"/>
              <w:jc w:val="both"/>
              <w:rPr>
                <w:rFonts w:ascii="Times New Roman" w:hAnsi="Times New Roman" w:cs="Times New Roman"/>
              </w:rPr>
            </w:pPr>
          </w:p>
        </w:tc>
        <w:tc>
          <w:tcPr>
            <w:tcW w:w="1145" w:type="dxa"/>
            <w:tcBorders>
              <w:top w:val="nil"/>
              <w:left w:val="nil"/>
              <w:bottom w:val="nil"/>
              <w:right w:val="nil"/>
            </w:tcBorders>
            <w:shd w:val="clear" w:color="auto" w:fill="auto"/>
            <w:vAlign w:val="center"/>
            <w:hideMark/>
          </w:tcPr>
          <w:p w14:paraId="0A112830" w14:textId="77777777" w:rsidR="00FB34A8" w:rsidRPr="00FB34A8" w:rsidRDefault="00FB34A8" w:rsidP="00FB34A8">
            <w:pPr>
              <w:spacing w:after="0" w:line="240" w:lineRule="auto"/>
              <w:ind w:firstLine="709"/>
              <w:jc w:val="both"/>
              <w:rPr>
                <w:rFonts w:ascii="Times New Roman" w:hAnsi="Times New Roman" w:cs="Times New Roman"/>
              </w:rPr>
            </w:pPr>
          </w:p>
        </w:tc>
      </w:tr>
      <w:tr w:rsidR="00FB34A8" w:rsidRPr="00FB34A8" w14:paraId="0CC6B4B7" w14:textId="77777777" w:rsidTr="00FB34A8">
        <w:trPr>
          <w:trHeight w:val="450"/>
        </w:trPr>
        <w:tc>
          <w:tcPr>
            <w:tcW w:w="474" w:type="dxa"/>
            <w:tcBorders>
              <w:top w:val="nil"/>
              <w:left w:val="nil"/>
              <w:bottom w:val="nil"/>
              <w:right w:val="nil"/>
            </w:tcBorders>
            <w:shd w:val="clear" w:color="auto" w:fill="auto"/>
            <w:vAlign w:val="center"/>
            <w:hideMark/>
          </w:tcPr>
          <w:p w14:paraId="525B7AFC" w14:textId="77777777" w:rsidR="00FB34A8" w:rsidRPr="00FB34A8" w:rsidRDefault="00FB34A8" w:rsidP="00FB34A8">
            <w:pPr>
              <w:spacing w:after="0" w:line="240" w:lineRule="auto"/>
              <w:ind w:firstLine="709"/>
              <w:jc w:val="both"/>
              <w:rPr>
                <w:rFonts w:ascii="Times New Roman" w:hAnsi="Times New Roman" w:cs="Times New Roman"/>
              </w:rPr>
            </w:pPr>
          </w:p>
        </w:tc>
        <w:tc>
          <w:tcPr>
            <w:tcW w:w="1788" w:type="dxa"/>
            <w:tcBorders>
              <w:top w:val="nil"/>
              <w:left w:val="nil"/>
              <w:bottom w:val="nil"/>
              <w:right w:val="nil"/>
            </w:tcBorders>
            <w:shd w:val="clear" w:color="auto" w:fill="auto"/>
            <w:vAlign w:val="center"/>
            <w:hideMark/>
          </w:tcPr>
          <w:p w14:paraId="1A89FC6D" w14:textId="77777777" w:rsidR="00FB34A8" w:rsidRPr="00FB34A8" w:rsidRDefault="00FB34A8" w:rsidP="00FB34A8">
            <w:pPr>
              <w:spacing w:after="0" w:line="240" w:lineRule="auto"/>
              <w:ind w:firstLine="709"/>
              <w:jc w:val="both"/>
              <w:rPr>
                <w:rFonts w:ascii="Times New Roman" w:hAnsi="Times New Roman" w:cs="Times New Roman"/>
              </w:rPr>
            </w:pPr>
          </w:p>
        </w:tc>
        <w:tc>
          <w:tcPr>
            <w:tcW w:w="1423" w:type="dxa"/>
            <w:tcBorders>
              <w:top w:val="nil"/>
              <w:left w:val="nil"/>
              <w:bottom w:val="nil"/>
              <w:right w:val="nil"/>
            </w:tcBorders>
            <w:shd w:val="clear" w:color="auto" w:fill="auto"/>
            <w:vAlign w:val="center"/>
            <w:hideMark/>
          </w:tcPr>
          <w:p w14:paraId="3AA5A422" w14:textId="77777777" w:rsidR="00FB34A8" w:rsidRPr="00FB34A8" w:rsidRDefault="00FB34A8" w:rsidP="00FB34A8">
            <w:pPr>
              <w:spacing w:after="0" w:line="240" w:lineRule="auto"/>
              <w:ind w:firstLine="709"/>
              <w:jc w:val="both"/>
              <w:rPr>
                <w:rFonts w:ascii="Times New Roman" w:hAnsi="Times New Roman" w:cs="Times New Roman"/>
              </w:rPr>
            </w:pPr>
          </w:p>
        </w:tc>
        <w:tc>
          <w:tcPr>
            <w:tcW w:w="1273" w:type="dxa"/>
            <w:tcBorders>
              <w:top w:val="nil"/>
              <w:left w:val="nil"/>
              <w:bottom w:val="nil"/>
              <w:right w:val="nil"/>
            </w:tcBorders>
            <w:shd w:val="clear" w:color="auto" w:fill="auto"/>
            <w:vAlign w:val="center"/>
            <w:hideMark/>
          </w:tcPr>
          <w:p w14:paraId="7F969193" w14:textId="77777777" w:rsidR="00FB34A8" w:rsidRPr="00FB34A8" w:rsidRDefault="00FB34A8" w:rsidP="00FB34A8">
            <w:pPr>
              <w:spacing w:after="0" w:line="240" w:lineRule="auto"/>
              <w:ind w:firstLine="709"/>
              <w:jc w:val="both"/>
              <w:rPr>
                <w:rFonts w:ascii="Times New Roman" w:hAnsi="Times New Roman" w:cs="Times New Roman"/>
              </w:rPr>
            </w:pPr>
          </w:p>
        </w:tc>
        <w:tc>
          <w:tcPr>
            <w:tcW w:w="1263" w:type="dxa"/>
            <w:tcBorders>
              <w:top w:val="nil"/>
              <w:left w:val="nil"/>
              <w:bottom w:val="nil"/>
              <w:right w:val="nil"/>
            </w:tcBorders>
            <w:shd w:val="clear" w:color="auto" w:fill="auto"/>
            <w:vAlign w:val="center"/>
            <w:hideMark/>
          </w:tcPr>
          <w:p w14:paraId="4E5BC3D1"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3173F5E1"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48AC811E"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1CE24793"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2FE0868E" w14:textId="77777777" w:rsidR="00FB34A8" w:rsidRPr="00FB34A8" w:rsidRDefault="00FB34A8" w:rsidP="00FB34A8">
            <w:pPr>
              <w:spacing w:after="0" w:line="240" w:lineRule="auto"/>
              <w:ind w:firstLine="709"/>
              <w:jc w:val="both"/>
              <w:rPr>
                <w:rFonts w:ascii="Times New Roman" w:hAnsi="Times New Roman" w:cs="Times New Roman"/>
              </w:rPr>
            </w:pPr>
          </w:p>
        </w:tc>
        <w:tc>
          <w:tcPr>
            <w:tcW w:w="1161" w:type="dxa"/>
            <w:tcBorders>
              <w:top w:val="nil"/>
              <w:left w:val="nil"/>
              <w:bottom w:val="nil"/>
              <w:right w:val="nil"/>
            </w:tcBorders>
            <w:shd w:val="clear" w:color="auto" w:fill="auto"/>
            <w:vAlign w:val="center"/>
            <w:hideMark/>
          </w:tcPr>
          <w:p w14:paraId="5396B93F" w14:textId="77777777" w:rsidR="00FB34A8" w:rsidRPr="00FB34A8" w:rsidRDefault="00FB34A8" w:rsidP="00FB34A8">
            <w:pPr>
              <w:spacing w:after="0" w:line="240" w:lineRule="auto"/>
              <w:ind w:firstLine="709"/>
              <w:jc w:val="both"/>
              <w:rPr>
                <w:rFonts w:ascii="Times New Roman" w:hAnsi="Times New Roman" w:cs="Times New Roman"/>
              </w:rPr>
            </w:pPr>
          </w:p>
        </w:tc>
        <w:tc>
          <w:tcPr>
            <w:tcW w:w="1166" w:type="dxa"/>
            <w:tcBorders>
              <w:top w:val="nil"/>
              <w:left w:val="nil"/>
              <w:bottom w:val="nil"/>
              <w:right w:val="nil"/>
            </w:tcBorders>
            <w:shd w:val="clear" w:color="auto" w:fill="auto"/>
            <w:vAlign w:val="center"/>
            <w:hideMark/>
          </w:tcPr>
          <w:p w14:paraId="584D808C" w14:textId="77777777" w:rsidR="00FB34A8" w:rsidRPr="00FB34A8" w:rsidRDefault="00FB34A8" w:rsidP="00FB34A8">
            <w:pPr>
              <w:spacing w:after="0" w:line="240" w:lineRule="auto"/>
              <w:ind w:firstLine="709"/>
              <w:jc w:val="both"/>
              <w:rPr>
                <w:rFonts w:ascii="Times New Roman" w:hAnsi="Times New Roman" w:cs="Times New Roman"/>
              </w:rPr>
            </w:pPr>
          </w:p>
        </w:tc>
        <w:tc>
          <w:tcPr>
            <w:tcW w:w="1145" w:type="dxa"/>
            <w:tcBorders>
              <w:top w:val="nil"/>
              <w:left w:val="nil"/>
              <w:bottom w:val="nil"/>
              <w:right w:val="nil"/>
            </w:tcBorders>
            <w:shd w:val="clear" w:color="auto" w:fill="auto"/>
            <w:vAlign w:val="center"/>
            <w:hideMark/>
          </w:tcPr>
          <w:p w14:paraId="304972D2" w14:textId="77777777" w:rsidR="00FB34A8" w:rsidRPr="00FB34A8" w:rsidRDefault="00FB34A8" w:rsidP="00FB34A8">
            <w:pPr>
              <w:spacing w:after="0" w:line="240" w:lineRule="auto"/>
              <w:ind w:firstLine="709"/>
              <w:jc w:val="both"/>
              <w:rPr>
                <w:rFonts w:ascii="Times New Roman" w:hAnsi="Times New Roman" w:cs="Times New Roman"/>
              </w:rPr>
            </w:pPr>
          </w:p>
        </w:tc>
      </w:tr>
      <w:tr w:rsidR="00FB34A8" w:rsidRPr="00FB34A8" w14:paraId="63655BB0" w14:textId="77777777" w:rsidTr="00FB34A8">
        <w:trPr>
          <w:trHeight w:val="450"/>
        </w:trPr>
        <w:tc>
          <w:tcPr>
            <w:tcW w:w="474" w:type="dxa"/>
            <w:tcBorders>
              <w:top w:val="nil"/>
              <w:left w:val="nil"/>
              <w:bottom w:val="nil"/>
              <w:right w:val="nil"/>
            </w:tcBorders>
            <w:shd w:val="clear" w:color="auto" w:fill="auto"/>
            <w:vAlign w:val="center"/>
            <w:hideMark/>
          </w:tcPr>
          <w:p w14:paraId="3E0F7C77" w14:textId="77777777" w:rsidR="00FB34A8" w:rsidRPr="00FB34A8" w:rsidRDefault="00FB34A8" w:rsidP="00FB34A8">
            <w:pPr>
              <w:spacing w:after="0" w:line="240" w:lineRule="auto"/>
              <w:ind w:firstLine="709"/>
              <w:jc w:val="both"/>
              <w:rPr>
                <w:rFonts w:ascii="Times New Roman" w:hAnsi="Times New Roman" w:cs="Times New Roman"/>
              </w:rPr>
            </w:pPr>
          </w:p>
        </w:tc>
        <w:tc>
          <w:tcPr>
            <w:tcW w:w="1788" w:type="dxa"/>
            <w:tcBorders>
              <w:top w:val="nil"/>
              <w:left w:val="nil"/>
              <w:bottom w:val="nil"/>
              <w:right w:val="nil"/>
            </w:tcBorders>
            <w:shd w:val="clear" w:color="auto" w:fill="auto"/>
            <w:vAlign w:val="center"/>
            <w:hideMark/>
          </w:tcPr>
          <w:p w14:paraId="7326AC9B" w14:textId="77777777" w:rsidR="00FB34A8" w:rsidRPr="00FB34A8" w:rsidRDefault="00FB34A8" w:rsidP="00FB34A8">
            <w:pPr>
              <w:spacing w:after="0" w:line="240" w:lineRule="auto"/>
              <w:ind w:firstLine="709"/>
              <w:jc w:val="both"/>
              <w:rPr>
                <w:rFonts w:ascii="Times New Roman" w:hAnsi="Times New Roman" w:cs="Times New Roman"/>
              </w:rPr>
            </w:pPr>
          </w:p>
        </w:tc>
        <w:tc>
          <w:tcPr>
            <w:tcW w:w="1423" w:type="dxa"/>
            <w:tcBorders>
              <w:top w:val="nil"/>
              <w:left w:val="nil"/>
              <w:bottom w:val="nil"/>
              <w:right w:val="nil"/>
            </w:tcBorders>
            <w:shd w:val="clear" w:color="auto" w:fill="auto"/>
            <w:vAlign w:val="center"/>
            <w:hideMark/>
          </w:tcPr>
          <w:p w14:paraId="2DB8AC2C" w14:textId="77777777" w:rsidR="00FB34A8" w:rsidRPr="00FB34A8" w:rsidRDefault="00FB34A8" w:rsidP="00FB34A8">
            <w:pPr>
              <w:spacing w:after="0" w:line="240" w:lineRule="auto"/>
              <w:ind w:firstLine="709"/>
              <w:jc w:val="both"/>
              <w:rPr>
                <w:rFonts w:ascii="Times New Roman" w:hAnsi="Times New Roman" w:cs="Times New Roman"/>
              </w:rPr>
            </w:pPr>
          </w:p>
        </w:tc>
        <w:tc>
          <w:tcPr>
            <w:tcW w:w="1104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0B1E330"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дни месяца _______________ 201__</w:t>
            </w:r>
          </w:p>
        </w:tc>
      </w:tr>
      <w:tr w:rsidR="00FB34A8" w:rsidRPr="00FB34A8" w14:paraId="796061F3" w14:textId="77777777" w:rsidTr="00FB34A8">
        <w:trPr>
          <w:trHeight w:val="39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B5211" w14:textId="77777777" w:rsidR="00FB34A8" w:rsidRPr="00FB34A8" w:rsidRDefault="00FB34A8" w:rsidP="00FB34A8">
            <w:pPr>
              <w:spacing w:after="0" w:line="240" w:lineRule="auto"/>
              <w:jc w:val="both"/>
              <w:rPr>
                <w:rFonts w:ascii="Times New Roman" w:hAnsi="Times New Roman" w:cs="Times New Roman"/>
              </w:rPr>
            </w:pPr>
            <w:r w:rsidRPr="00FB34A8">
              <w:rPr>
                <w:rFonts w:ascii="Times New Roman" w:hAnsi="Times New Roman" w:cs="Times New Roman"/>
              </w:rPr>
              <w:t>п/п</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10083BEF" w14:textId="77777777" w:rsidR="00FB34A8" w:rsidRPr="00FB34A8" w:rsidRDefault="00FB34A8" w:rsidP="00FB34A8">
            <w:pPr>
              <w:spacing w:after="0" w:line="240" w:lineRule="auto"/>
              <w:jc w:val="both"/>
              <w:rPr>
                <w:rFonts w:ascii="Times New Roman" w:hAnsi="Times New Roman" w:cs="Times New Roman"/>
              </w:rPr>
            </w:pPr>
            <w:r w:rsidRPr="00FB34A8">
              <w:rPr>
                <w:rFonts w:ascii="Times New Roman" w:hAnsi="Times New Roman" w:cs="Times New Roman"/>
              </w:rPr>
              <w:t>пункт оборота</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26EFE690" w14:textId="77777777" w:rsidR="00FB34A8" w:rsidRPr="00FB34A8" w:rsidRDefault="00FB34A8" w:rsidP="00FB34A8">
            <w:pPr>
              <w:spacing w:after="0" w:line="240" w:lineRule="auto"/>
              <w:jc w:val="both"/>
              <w:rPr>
                <w:rFonts w:ascii="Times New Roman" w:hAnsi="Times New Roman" w:cs="Times New Roman"/>
              </w:rPr>
            </w:pPr>
            <w:r w:rsidRPr="00FB34A8">
              <w:rPr>
                <w:rFonts w:ascii="Times New Roman" w:hAnsi="Times New Roman" w:cs="Times New Roman"/>
              </w:rPr>
              <w:t xml:space="preserve">№ поезда </w:t>
            </w:r>
          </w:p>
        </w:tc>
        <w:tc>
          <w:tcPr>
            <w:tcW w:w="1273" w:type="dxa"/>
            <w:tcBorders>
              <w:top w:val="nil"/>
              <w:left w:val="nil"/>
              <w:bottom w:val="single" w:sz="4" w:space="0" w:color="auto"/>
              <w:right w:val="single" w:sz="4" w:space="0" w:color="auto"/>
            </w:tcBorders>
            <w:shd w:val="clear" w:color="auto" w:fill="auto"/>
            <w:vAlign w:val="center"/>
            <w:hideMark/>
          </w:tcPr>
          <w:p w14:paraId="5C6CF8A1"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1</w:t>
            </w:r>
          </w:p>
        </w:tc>
        <w:tc>
          <w:tcPr>
            <w:tcW w:w="1263" w:type="dxa"/>
            <w:tcBorders>
              <w:top w:val="nil"/>
              <w:left w:val="nil"/>
              <w:bottom w:val="single" w:sz="4" w:space="0" w:color="auto"/>
              <w:right w:val="single" w:sz="4" w:space="0" w:color="auto"/>
            </w:tcBorders>
            <w:shd w:val="clear" w:color="auto" w:fill="auto"/>
            <w:vAlign w:val="center"/>
            <w:hideMark/>
          </w:tcPr>
          <w:p w14:paraId="5B8B1BEB"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2</w:t>
            </w:r>
          </w:p>
        </w:tc>
        <w:tc>
          <w:tcPr>
            <w:tcW w:w="1259" w:type="dxa"/>
            <w:tcBorders>
              <w:top w:val="nil"/>
              <w:left w:val="nil"/>
              <w:bottom w:val="single" w:sz="4" w:space="0" w:color="auto"/>
              <w:right w:val="single" w:sz="4" w:space="0" w:color="auto"/>
            </w:tcBorders>
            <w:shd w:val="clear" w:color="auto" w:fill="auto"/>
            <w:vAlign w:val="center"/>
            <w:hideMark/>
          </w:tcPr>
          <w:p w14:paraId="02BAE1A3"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3</w:t>
            </w:r>
          </w:p>
        </w:tc>
        <w:tc>
          <w:tcPr>
            <w:tcW w:w="1259" w:type="dxa"/>
            <w:tcBorders>
              <w:top w:val="nil"/>
              <w:left w:val="nil"/>
              <w:bottom w:val="single" w:sz="4" w:space="0" w:color="auto"/>
              <w:right w:val="single" w:sz="4" w:space="0" w:color="auto"/>
            </w:tcBorders>
            <w:shd w:val="clear" w:color="auto" w:fill="auto"/>
            <w:vAlign w:val="center"/>
            <w:hideMark/>
          </w:tcPr>
          <w:p w14:paraId="566EE6D5"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4</w:t>
            </w:r>
          </w:p>
        </w:tc>
        <w:tc>
          <w:tcPr>
            <w:tcW w:w="1259" w:type="dxa"/>
            <w:tcBorders>
              <w:top w:val="nil"/>
              <w:left w:val="nil"/>
              <w:bottom w:val="single" w:sz="4" w:space="0" w:color="auto"/>
              <w:right w:val="single" w:sz="4" w:space="0" w:color="auto"/>
            </w:tcBorders>
            <w:shd w:val="clear" w:color="auto" w:fill="auto"/>
            <w:vAlign w:val="center"/>
            <w:hideMark/>
          </w:tcPr>
          <w:p w14:paraId="779A5132"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5</w:t>
            </w:r>
          </w:p>
        </w:tc>
        <w:tc>
          <w:tcPr>
            <w:tcW w:w="1259" w:type="dxa"/>
            <w:tcBorders>
              <w:top w:val="nil"/>
              <w:left w:val="nil"/>
              <w:bottom w:val="single" w:sz="4" w:space="0" w:color="auto"/>
              <w:right w:val="single" w:sz="4" w:space="0" w:color="auto"/>
            </w:tcBorders>
            <w:shd w:val="clear" w:color="auto" w:fill="auto"/>
            <w:vAlign w:val="center"/>
            <w:hideMark/>
          </w:tcPr>
          <w:p w14:paraId="7629D782"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6</w:t>
            </w:r>
          </w:p>
        </w:tc>
        <w:tc>
          <w:tcPr>
            <w:tcW w:w="1161" w:type="dxa"/>
            <w:tcBorders>
              <w:top w:val="nil"/>
              <w:left w:val="nil"/>
              <w:bottom w:val="single" w:sz="4" w:space="0" w:color="auto"/>
              <w:right w:val="single" w:sz="4" w:space="0" w:color="auto"/>
            </w:tcBorders>
            <w:shd w:val="clear" w:color="auto" w:fill="auto"/>
            <w:vAlign w:val="center"/>
            <w:hideMark/>
          </w:tcPr>
          <w:p w14:paraId="3E3D893E"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w:t>
            </w:r>
          </w:p>
        </w:tc>
        <w:tc>
          <w:tcPr>
            <w:tcW w:w="1166" w:type="dxa"/>
            <w:tcBorders>
              <w:top w:val="nil"/>
              <w:left w:val="nil"/>
              <w:bottom w:val="single" w:sz="4" w:space="0" w:color="auto"/>
              <w:right w:val="single" w:sz="4" w:space="0" w:color="auto"/>
            </w:tcBorders>
            <w:shd w:val="clear" w:color="auto" w:fill="auto"/>
            <w:vAlign w:val="center"/>
            <w:hideMark/>
          </w:tcPr>
          <w:p w14:paraId="59C6E278"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w:t>
            </w:r>
          </w:p>
        </w:tc>
        <w:tc>
          <w:tcPr>
            <w:tcW w:w="1145" w:type="dxa"/>
            <w:tcBorders>
              <w:top w:val="nil"/>
              <w:left w:val="nil"/>
              <w:bottom w:val="single" w:sz="4" w:space="0" w:color="auto"/>
              <w:right w:val="single" w:sz="4" w:space="0" w:color="auto"/>
            </w:tcBorders>
            <w:shd w:val="clear" w:color="auto" w:fill="auto"/>
            <w:vAlign w:val="center"/>
            <w:hideMark/>
          </w:tcPr>
          <w:p w14:paraId="3DEAF25B"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w:t>
            </w:r>
          </w:p>
        </w:tc>
      </w:tr>
      <w:tr w:rsidR="00FB34A8" w:rsidRPr="00FB34A8" w14:paraId="4E275F3F" w14:textId="77777777" w:rsidTr="00FB34A8">
        <w:trPr>
          <w:trHeight w:val="82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19A9FC4" w14:textId="77777777" w:rsidR="00FB34A8" w:rsidRPr="00FB34A8" w:rsidRDefault="00FB34A8" w:rsidP="00FB34A8">
            <w:pPr>
              <w:spacing w:after="0" w:line="240" w:lineRule="auto"/>
              <w:ind w:firstLine="230"/>
              <w:jc w:val="both"/>
              <w:rPr>
                <w:rFonts w:ascii="Times New Roman" w:hAnsi="Times New Roman" w:cs="Times New Roman"/>
              </w:rPr>
            </w:pPr>
            <w:r w:rsidRPr="00FB34A8">
              <w:rPr>
                <w:rFonts w:ascii="Times New Roman" w:hAnsi="Times New Roman" w:cs="Times New Roman"/>
              </w:rPr>
              <w:t>1</w:t>
            </w:r>
          </w:p>
        </w:tc>
        <w:tc>
          <w:tcPr>
            <w:tcW w:w="1788" w:type="dxa"/>
            <w:tcBorders>
              <w:top w:val="nil"/>
              <w:left w:val="nil"/>
              <w:bottom w:val="single" w:sz="4" w:space="0" w:color="auto"/>
              <w:right w:val="single" w:sz="4" w:space="0" w:color="auto"/>
            </w:tcBorders>
            <w:shd w:val="clear" w:color="auto" w:fill="auto"/>
            <w:vAlign w:val="center"/>
            <w:hideMark/>
          </w:tcPr>
          <w:p w14:paraId="23EFD8AE"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423" w:type="dxa"/>
            <w:tcBorders>
              <w:top w:val="nil"/>
              <w:left w:val="nil"/>
              <w:bottom w:val="single" w:sz="4" w:space="0" w:color="auto"/>
              <w:right w:val="single" w:sz="4" w:space="0" w:color="auto"/>
            </w:tcBorders>
            <w:shd w:val="clear" w:color="auto" w:fill="auto"/>
            <w:vAlign w:val="center"/>
            <w:hideMark/>
          </w:tcPr>
          <w:p w14:paraId="435840B6"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73" w:type="dxa"/>
            <w:tcBorders>
              <w:top w:val="nil"/>
              <w:left w:val="nil"/>
              <w:bottom w:val="single" w:sz="4" w:space="0" w:color="auto"/>
              <w:right w:val="single" w:sz="4" w:space="0" w:color="auto"/>
            </w:tcBorders>
            <w:shd w:val="clear" w:color="auto" w:fill="auto"/>
            <w:vAlign w:val="center"/>
            <w:hideMark/>
          </w:tcPr>
          <w:p w14:paraId="2BB75F9F" w14:textId="77777777" w:rsidR="00FB34A8" w:rsidRPr="00FB34A8" w:rsidRDefault="00FB34A8" w:rsidP="00FB34A8">
            <w:pPr>
              <w:spacing w:after="0" w:line="240" w:lineRule="auto"/>
              <w:jc w:val="both"/>
              <w:rPr>
                <w:rFonts w:ascii="Times New Roman" w:hAnsi="Times New Roman" w:cs="Times New Roman"/>
              </w:rPr>
            </w:pPr>
            <w:r w:rsidRPr="00FB34A8">
              <w:rPr>
                <w:rFonts w:ascii="Times New Roman" w:hAnsi="Times New Roman" w:cs="Times New Roman"/>
              </w:rPr>
              <w:t>ФИО охранника</w:t>
            </w:r>
          </w:p>
        </w:tc>
        <w:tc>
          <w:tcPr>
            <w:tcW w:w="1263" w:type="dxa"/>
            <w:tcBorders>
              <w:top w:val="nil"/>
              <w:left w:val="nil"/>
              <w:bottom w:val="single" w:sz="4" w:space="0" w:color="auto"/>
              <w:right w:val="single" w:sz="4" w:space="0" w:color="auto"/>
            </w:tcBorders>
            <w:shd w:val="clear" w:color="auto" w:fill="auto"/>
            <w:vAlign w:val="center"/>
            <w:hideMark/>
          </w:tcPr>
          <w:p w14:paraId="34DC1C4C"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7B3658A9"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6EF44F6A"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2D9797CF"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2BA7B53F"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1" w:type="dxa"/>
            <w:tcBorders>
              <w:top w:val="nil"/>
              <w:left w:val="nil"/>
              <w:bottom w:val="single" w:sz="4" w:space="0" w:color="auto"/>
              <w:right w:val="single" w:sz="4" w:space="0" w:color="auto"/>
            </w:tcBorders>
            <w:shd w:val="clear" w:color="auto" w:fill="auto"/>
            <w:vAlign w:val="center"/>
            <w:hideMark/>
          </w:tcPr>
          <w:p w14:paraId="5BE0EB95"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6" w:type="dxa"/>
            <w:tcBorders>
              <w:top w:val="nil"/>
              <w:left w:val="nil"/>
              <w:bottom w:val="single" w:sz="4" w:space="0" w:color="auto"/>
              <w:right w:val="single" w:sz="4" w:space="0" w:color="auto"/>
            </w:tcBorders>
            <w:shd w:val="clear" w:color="auto" w:fill="auto"/>
            <w:vAlign w:val="center"/>
            <w:hideMark/>
          </w:tcPr>
          <w:p w14:paraId="5EBA87B9"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34F5A0D2"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r>
      <w:tr w:rsidR="00FB34A8" w:rsidRPr="00FB34A8" w14:paraId="71E56631" w14:textId="77777777" w:rsidTr="00FB34A8">
        <w:trPr>
          <w:trHeight w:val="90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77DCE40" w14:textId="77777777" w:rsidR="00FB34A8" w:rsidRPr="00FB34A8" w:rsidRDefault="00FB34A8" w:rsidP="00FB34A8">
            <w:pPr>
              <w:spacing w:after="0" w:line="240" w:lineRule="auto"/>
              <w:ind w:firstLine="230"/>
              <w:jc w:val="both"/>
              <w:rPr>
                <w:rFonts w:ascii="Times New Roman" w:hAnsi="Times New Roman" w:cs="Times New Roman"/>
              </w:rPr>
            </w:pPr>
            <w:r w:rsidRPr="00FB34A8">
              <w:rPr>
                <w:rFonts w:ascii="Times New Roman" w:hAnsi="Times New Roman" w:cs="Times New Roman"/>
              </w:rPr>
              <w:t>2</w:t>
            </w:r>
          </w:p>
        </w:tc>
        <w:tc>
          <w:tcPr>
            <w:tcW w:w="1788" w:type="dxa"/>
            <w:tcBorders>
              <w:top w:val="nil"/>
              <w:left w:val="nil"/>
              <w:bottom w:val="single" w:sz="4" w:space="0" w:color="auto"/>
              <w:right w:val="single" w:sz="4" w:space="0" w:color="auto"/>
            </w:tcBorders>
            <w:shd w:val="clear" w:color="auto" w:fill="auto"/>
            <w:vAlign w:val="center"/>
            <w:hideMark/>
          </w:tcPr>
          <w:p w14:paraId="105E4957"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423" w:type="dxa"/>
            <w:tcBorders>
              <w:top w:val="nil"/>
              <w:left w:val="nil"/>
              <w:bottom w:val="single" w:sz="4" w:space="0" w:color="auto"/>
              <w:right w:val="single" w:sz="4" w:space="0" w:color="auto"/>
            </w:tcBorders>
            <w:shd w:val="clear" w:color="auto" w:fill="auto"/>
            <w:vAlign w:val="center"/>
            <w:hideMark/>
          </w:tcPr>
          <w:p w14:paraId="0C304B27"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73" w:type="dxa"/>
            <w:tcBorders>
              <w:top w:val="nil"/>
              <w:left w:val="nil"/>
              <w:bottom w:val="single" w:sz="4" w:space="0" w:color="auto"/>
              <w:right w:val="single" w:sz="4" w:space="0" w:color="auto"/>
            </w:tcBorders>
            <w:shd w:val="clear" w:color="auto" w:fill="auto"/>
            <w:vAlign w:val="center"/>
            <w:hideMark/>
          </w:tcPr>
          <w:p w14:paraId="33BFC1A7"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63" w:type="dxa"/>
            <w:tcBorders>
              <w:top w:val="nil"/>
              <w:left w:val="nil"/>
              <w:bottom w:val="single" w:sz="4" w:space="0" w:color="auto"/>
              <w:right w:val="single" w:sz="4" w:space="0" w:color="auto"/>
            </w:tcBorders>
            <w:shd w:val="clear" w:color="auto" w:fill="auto"/>
            <w:vAlign w:val="center"/>
            <w:hideMark/>
          </w:tcPr>
          <w:p w14:paraId="5E74FD21" w14:textId="77777777" w:rsidR="00FB34A8" w:rsidRPr="00FB34A8" w:rsidRDefault="00FB34A8" w:rsidP="00FB34A8">
            <w:pPr>
              <w:spacing w:after="0" w:line="240" w:lineRule="auto"/>
              <w:jc w:val="both"/>
              <w:rPr>
                <w:rFonts w:ascii="Times New Roman" w:hAnsi="Times New Roman" w:cs="Times New Roman"/>
              </w:rPr>
            </w:pPr>
            <w:r w:rsidRPr="00FB34A8">
              <w:rPr>
                <w:rFonts w:ascii="Times New Roman" w:hAnsi="Times New Roman" w:cs="Times New Roman"/>
              </w:rPr>
              <w:t>ФИО охранника</w:t>
            </w:r>
          </w:p>
        </w:tc>
        <w:tc>
          <w:tcPr>
            <w:tcW w:w="1259" w:type="dxa"/>
            <w:tcBorders>
              <w:top w:val="nil"/>
              <w:left w:val="nil"/>
              <w:bottom w:val="single" w:sz="4" w:space="0" w:color="auto"/>
              <w:right w:val="single" w:sz="4" w:space="0" w:color="auto"/>
            </w:tcBorders>
            <w:shd w:val="clear" w:color="auto" w:fill="auto"/>
            <w:vAlign w:val="center"/>
            <w:hideMark/>
          </w:tcPr>
          <w:p w14:paraId="491FD68B"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6576807D"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0E2C2E21"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4FF25EFC"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1" w:type="dxa"/>
            <w:tcBorders>
              <w:top w:val="nil"/>
              <w:left w:val="nil"/>
              <w:bottom w:val="single" w:sz="4" w:space="0" w:color="auto"/>
              <w:right w:val="single" w:sz="4" w:space="0" w:color="auto"/>
            </w:tcBorders>
            <w:shd w:val="clear" w:color="auto" w:fill="auto"/>
            <w:vAlign w:val="center"/>
            <w:hideMark/>
          </w:tcPr>
          <w:p w14:paraId="2032CFD4"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6" w:type="dxa"/>
            <w:tcBorders>
              <w:top w:val="nil"/>
              <w:left w:val="nil"/>
              <w:bottom w:val="single" w:sz="4" w:space="0" w:color="auto"/>
              <w:right w:val="single" w:sz="4" w:space="0" w:color="auto"/>
            </w:tcBorders>
            <w:shd w:val="clear" w:color="auto" w:fill="auto"/>
            <w:vAlign w:val="center"/>
            <w:hideMark/>
          </w:tcPr>
          <w:p w14:paraId="585BA92B"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4F75B674"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r>
      <w:tr w:rsidR="00FB34A8" w:rsidRPr="00FB34A8" w14:paraId="5A4189F2" w14:textId="77777777" w:rsidTr="00FB34A8">
        <w:trPr>
          <w:trHeight w:val="900"/>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88E4EC7" w14:textId="77777777" w:rsidR="00FB34A8" w:rsidRPr="00FB34A8" w:rsidRDefault="00FB34A8" w:rsidP="00FB34A8">
            <w:pPr>
              <w:spacing w:after="0" w:line="240" w:lineRule="auto"/>
              <w:ind w:firstLine="230"/>
              <w:jc w:val="both"/>
              <w:rPr>
                <w:rFonts w:ascii="Times New Roman" w:hAnsi="Times New Roman" w:cs="Times New Roman"/>
              </w:rPr>
            </w:pPr>
            <w:r w:rsidRPr="00FB34A8">
              <w:rPr>
                <w:rFonts w:ascii="Times New Roman" w:hAnsi="Times New Roman" w:cs="Times New Roman"/>
              </w:rPr>
              <w:t>3</w:t>
            </w:r>
          </w:p>
        </w:tc>
        <w:tc>
          <w:tcPr>
            <w:tcW w:w="1788" w:type="dxa"/>
            <w:tcBorders>
              <w:top w:val="nil"/>
              <w:left w:val="nil"/>
              <w:bottom w:val="single" w:sz="4" w:space="0" w:color="auto"/>
              <w:right w:val="single" w:sz="4" w:space="0" w:color="auto"/>
            </w:tcBorders>
            <w:shd w:val="clear" w:color="auto" w:fill="auto"/>
            <w:vAlign w:val="center"/>
            <w:hideMark/>
          </w:tcPr>
          <w:p w14:paraId="5670EE33"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423" w:type="dxa"/>
            <w:tcBorders>
              <w:top w:val="nil"/>
              <w:left w:val="nil"/>
              <w:bottom w:val="single" w:sz="4" w:space="0" w:color="auto"/>
              <w:right w:val="single" w:sz="4" w:space="0" w:color="auto"/>
            </w:tcBorders>
            <w:shd w:val="clear" w:color="auto" w:fill="auto"/>
            <w:vAlign w:val="center"/>
            <w:hideMark/>
          </w:tcPr>
          <w:p w14:paraId="456F066D"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73" w:type="dxa"/>
            <w:tcBorders>
              <w:top w:val="nil"/>
              <w:left w:val="nil"/>
              <w:bottom w:val="single" w:sz="4" w:space="0" w:color="auto"/>
              <w:right w:val="single" w:sz="4" w:space="0" w:color="auto"/>
            </w:tcBorders>
            <w:shd w:val="clear" w:color="auto" w:fill="auto"/>
            <w:vAlign w:val="center"/>
            <w:hideMark/>
          </w:tcPr>
          <w:p w14:paraId="4F564CA7"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63" w:type="dxa"/>
            <w:tcBorders>
              <w:top w:val="nil"/>
              <w:left w:val="nil"/>
              <w:bottom w:val="single" w:sz="4" w:space="0" w:color="auto"/>
              <w:right w:val="single" w:sz="4" w:space="0" w:color="auto"/>
            </w:tcBorders>
            <w:shd w:val="clear" w:color="auto" w:fill="auto"/>
            <w:vAlign w:val="center"/>
            <w:hideMark/>
          </w:tcPr>
          <w:p w14:paraId="3CC78054"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4C92F24D" w14:textId="77777777" w:rsidR="00FB34A8" w:rsidRPr="00FB34A8" w:rsidRDefault="00FB34A8" w:rsidP="00FB34A8">
            <w:pPr>
              <w:spacing w:after="0" w:line="240" w:lineRule="auto"/>
              <w:jc w:val="both"/>
              <w:rPr>
                <w:rFonts w:ascii="Times New Roman" w:hAnsi="Times New Roman" w:cs="Times New Roman"/>
              </w:rPr>
            </w:pPr>
            <w:r w:rsidRPr="00FB34A8">
              <w:rPr>
                <w:rFonts w:ascii="Times New Roman" w:hAnsi="Times New Roman" w:cs="Times New Roman"/>
              </w:rPr>
              <w:t>ФИО охранника</w:t>
            </w:r>
          </w:p>
        </w:tc>
        <w:tc>
          <w:tcPr>
            <w:tcW w:w="1259" w:type="dxa"/>
            <w:tcBorders>
              <w:top w:val="nil"/>
              <w:left w:val="nil"/>
              <w:bottom w:val="single" w:sz="4" w:space="0" w:color="auto"/>
              <w:right w:val="single" w:sz="4" w:space="0" w:color="auto"/>
            </w:tcBorders>
            <w:shd w:val="clear" w:color="auto" w:fill="auto"/>
            <w:vAlign w:val="center"/>
            <w:hideMark/>
          </w:tcPr>
          <w:p w14:paraId="3C66615E"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3EB2347B"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55942AA6"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1" w:type="dxa"/>
            <w:tcBorders>
              <w:top w:val="nil"/>
              <w:left w:val="nil"/>
              <w:bottom w:val="single" w:sz="4" w:space="0" w:color="auto"/>
              <w:right w:val="single" w:sz="4" w:space="0" w:color="auto"/>
            </w:tcBorders>
            <w:shd w:val="clear" w:color="auto" w:fill="auto"/>
            <w:vAlign w:val="center"/>
            <w:hideMark/>
          </w:tcPr>
          <w:p w14:paraId="30350596"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6" w:type="dxa"/>
            <w:tcBorders>
              <w:top w:val="nil"/>
              <w:left w:val="nil"/>
              <w:bottom w:val="single" w:sz="4" w:space="0" w:color="auto"/>
              <w:right w:val="single" w:sz="4" w:space="0" w:color="auto"/>
            </w:tcBorders>
            <w:shd w:val="clear" w:color="auto" w:fill="auto"/>
            <w:vAlign w:val="center"/>
            <w:hideMark/>
          </w:tcPr>
          <w:p w14:paraId="7D2418D1"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6CD8F525"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r>
      <w:tr w:rsidR="00FB34A8" w:rsidRPr="00FB34A8" w14:paraId="518D743A" w14:textId="77777777" w:rsidTr="00FB34A8">
        <w:trPr>
          <w:trHeight w:val="91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F55EC59" w14:textId="77777777" w:rsidR="00FB34A8" w:rsidRPr="00FB34A8" w:rsidRDefault="00FB34A8" w:rsidP="00FB34A8">
            <w:pPr>
              <w:spacing w:after="0" w:line="240" w:lineRule="auto"/>
              <w:ind w:firstLine="230"/>
              <w:jc w:val="both"/>
              <w:rPr>
                <w:rFonts w:ascii="Times New Roman" w:hAnsi="Times New Roman" w:cs="Times New Roman"/>
              </w:rPr>
            </w:pPr>
            <w:r w:rsidRPr="00FB34A8">
              <w:rPr>
                <w:rFonts w:ascii="Times New Roman" w:hAnsi="Times New Roman" w:cs="Times New Roman"/>
              </w:rPr>
              <w:t>4</w:t>
            </w:r>
          </w:p>
        </w:tc>
        <w:tc>
          <w:tcPr>
            <w:tcW w:w="1788" w:type="dxa"/>
            <w:tcBorders>
              <w:top w:val="nil"/>
              <w:left w:val="nil"/>
              <w:bottom w:val="single" w:sz="4" w:space="0" w:color="auto"/>
              <w:right w:val="single" w:sz="4" w:space="0" w:color="auto"/>
            </w:tcBorders>
            <w:shd w:val="clear" w:color="auto" w:fill="auto"/>
            <w:vAlign w:val="center"/>
            <w:hideMark/>
          </w:tcPr>
          <w:p w14:paraId="3E58C73B"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423" w:type="dxa"/>
            <w:tcBorders>
              <w:top w:val="nil"/>
              <w:left w:val="nil"/>
              <w:bottom w:val="single" w:sz="4" w:space="0" w:color="auto"/>
              <w:right w:val="single" w:sz="4" w:space="0" w:color="auto"/>
            </w:tcBorders>
            <w:shd w:val="clear" w:color="auto" w:fill="auto"/>
            <w:vAlign w:val="center"/>
            <w:hideMark/>
          </w:tcPr>
          <w:p w14:paraId="6EE00569"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73" w:type="dxa"/>
            <w:tcBorders>
              <w:top w:val="nil"/>
              <w:left w:val="nil"/>
              <w:bottom w:val="single" w:sz="4" w:space="0" w:color="auto"/>
              <w:right w:val="single" w:sz="4" w:space="0" w:color="auto"/>
            </w:tcBorders>
            <w:shd w:val="clear" w:color="auto" w:fill="auto"/>
            <w:vAlign w:val="center"/>
            <w:hideMark/>
          </w:tcPr>
          <w:p w14:paraId="233C8B53"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63" w:type="dxa"/>
            <w:tcBorders>
              <w:top w:val="nil"/>
              <w:left w:val="nil"/>
              <w:bottom w:val="single" w:sz="4" w:space="0" w:color="auto"/>
              <w:right w:val="single" w:sz="4" w:space="0" w:color="auto"/>
            </w:tcBorders>
            <w:shd w:val="clear" w:color="auto" w:fill="auto"/>
            <w:vAlign w:val="center"/>
            <w:hideMark/>
          </w:tcPr>
          <w:p w14:paraId="64B9C47E"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45B411B4"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281810DE" w14:textId="77777777" w:rsidR="00FB34A8" w:rsidRPr="00FB34A8" w:rsidRDefault="00FB34A8" w:rsidP="00FB34A8">
            <w:pPr>
              <w:spacing w:after="0" w:line="240" w:lineRule="auto"/>
              <w:jc w:val="both"/>
              <w:rPr>
                <w:rFonts w:ascii="Times New Roman" w:hAnsi="Times New Roman" w:cs="Times New Roman"/>
              </w:rPr>
            </w:pPr>
            <w:r w:rsidRPr="00FB34A8">
              <w:rPr>
                <w:rFonts w:ascii="Times New Roman" w:hAnsi="Times New Roman" w:cs="Times New Roman"/>
              </w:rPr>
              <w:t>ФИО охранника</w:t>
            </w:r>
          </w:p>
        </w:tc>
        <w:tc>
          <w:tcPr>
            <w:tcW w:w="1259" w:type="dxa"/>
            <w:tcBorders>
              <w:top w:val="nil"/>
              <w:left w:val="nil"/>
              <w:bottom w:val="single" w:sz="4" w:space="0" w:color="auto"/>
              <w:right w:val="single" w:sz="4" w:space="0" w:color="auto"/>
            </w:tcBorders>
            <w:shd w:val="clear" w:color="auto" w:fill="auto"/>
            <w:vAlign w:val="center"/>
            <w:hideMark/>
          </w:tcPr>
          <w:p w14:paraId="3E4BCC65"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nil"/>
              <w:left w:val="nil"/>
              <w:bottom w:val="single" w:sz="4" w:space="0" w:color="auto"/>
              <w:right w:val="single" w:sz="4" w:space="0" w:color="auto"/>
            </w:tcBorders>
            <w:shd w:val="clear" w:color="auto" w:fill="auto"/>
            <w:vAlign w:val="center"/>
            <w:hideMark/>
          </w:tcPr>
          <w:p w14:paraId="7CED1DEC"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1" w:type="dxa"/>
            <w:tcBorders>
              <w:top w:val="nil"/>
              <w:left w:val="nil"/>
              <w:bottom w:val="single" w:sz="4" w:space="0" w:color="auto"/>
              <w:right w:val="single" w:sz="4" w:space="0" w:color="auto"/>
            </w:tcBorders>
            <w:shd w:val="clear" w:color="auto" w:fill="auto"/>
            <w:vAlign w:val="center"/>
            <w:hideMark/>
          </w:tcPr>
          <w:p w14:paraId="2FA1E1C5"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6" w:type="dxa"/>
            <w:tcBorders>
              <w:top w:val="nil"/>
              <w:left w:val="nil"/>
              <w:bottom w:val="single" w:sz="4" w:space="0" w:color="auto"/>
              <w:right w:val="single" w:sz="4" w:space="0" w:color="auto"/>
            </w:tcBorders>
            <w:shd w:val="clear" w:color="auto" w:fill="auto"/>
            <w:vAlign w:val="center"/>
            <w:hideMark/>
          </w:tcPr>
          <w:p w14:paraId="705EFFEE"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45" w:type="dxa"/>
            <w:tcBorders>
              <w:top w:val="nil"/>
              <w:left w:val="nil"/>
              <w:bottom w:val="single" w:sz="4" w:space="0" w:color="auto"/>
              <w:right w:val="single" w:sz="4" w:space="0" w:color="auto"/>
            </w:tcBorders>
            <w:shd w:val="clear" w:color="auto" w:fill="auto"/>
            <w:vAlign w:val="center"/>
            <w:hideMark/>
          </w:tcPr>
          <w:p w14:paraId="078D449A"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r>
      <w:tr w:rsidR="00FB34A8" w:rsidRPr="00FB34A8" w14:paraId="341F53EA" w14:textId="77777777" w:rsidTr="00FB34A8">
        <w:trPr>
          <w:trHeight w:val="69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0BC52" w14:textId="77777777" w:rsidR="00FB34A8" w:rsidRPr="00FB34A8" w:rsidRDefault="00FB34A8" w:rsidP="00FB34A8">
            <w:pPr>
              <w:spacing w:after="0" w:line="240" w:lineRule="auto"/>
              <w:ind w:firstLine="230"/>
              <w:jc w:val="both"/>
              <w:rPr>
                <w:rFonts w:ascii="Times New Roman" w:hAnsi="Times New Roman" w:cs="Times New Roman"/>
              </w:rPr>
            </w:pPr>
            <w:r w:rsidRPr="00FB34A8">
              <w:rPr>
                <w:rFonts w:ascii="Times New Roman" w:hAnsi="Times New Roman" w:cs="Times New Roman"/>
              </w:rPr>
              <w:t>5</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57B2B"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2F13F"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DC272"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970F8"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FC6F8"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0C8BA"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1369F" w14:textId="77777777" w:rsidR="00FB34A8" w:rsidRPr="00FB34A8" w:rsidRDefault="00FB34A8" w:rsidP="00FB34A8">
            <w:pPr>
              <w:spacing w:after="0" w:line="240" w:lineRule="auto"/>
              <w:jc w:val="both"/>
              <w:rPr>
                <w:rFonts w:ascii="Times New Roman" w:hAnsi="Times New Roman" w:cs="Times New Roman"/>
              </w:rPr>
            </w:pPr>
            <w:r w:rsidRPr="00FB34A8">
              <w:rPr>
                <w:rFonts w:ascii="Times New Roman" w:hAnsi="Times New Roman" w:cs="Times New Roman"/>
              </w:rPr>
              <w:t>ФИО охранника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974A9"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D5DD2"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526BD"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C1E9E"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r>
      <w:tr w:rsidR="00FB34A8" w:rsidRPr="00FB34A8" w14:paraId="75CBE001" w14:textId="77777777" w:rsidTr="00FB34A8">
        <w:trPr>
          <w:trHeight w:val="90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2FA8C"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lastRenderedPageBreak/>
              <w:t>…</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0EB28BBA"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72A72141"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10B3ADC8"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581E8C2D"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26F46EDE"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0A4E104C"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6FD3D852"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2D1EC225" w14:textId="77777777" w:rsidR="00FB34A8" w:rsidRPr="00FB34A8" w:rsidRDefault="00FB34A8" w:rsidP="00FB34A8">
            <w:pPr>
              <w:spacing w:after="0" w:line="240" w:lineRule="auto"/>
              <w:jc w:val="both"/>
              <w:rPr>
                <w:rFonts w:ascii="Times New Roman" w:hAnsi="Times New Roman" w:cs="Times New Roman"/>
              </w:rPr>
            </w:pPr>
            <w:r w:rsidRPr="00FB34A8">
              <w:rPr>
                <w:rFonts w:ascii="Times New Roman" w:hAnsi="Times New Roman" w:cs="Times New Roman"/>
              </w:rPr>
              <w:t>ФИО охранника</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100ABEC4"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074516F6"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008E7FDD"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w:t>
            </w:r>
          </w:p>
        </w:tc>
      </w:tr>
      <w:tr w:rsidR="00FB34A8" w:rsidRPr="00FB34A8" w14:paraId="5DFEFF45" w14:textId="77777777" w:rsidTr="00FB34A8">
        <w:trPr>
          <w:trHeight w:val="450"/>
        </w:trPr>
        <w:tc>
          <w:tcPr>
            <w:tcW w:w="474" w:type="dxa"/>
            <w:tcBorders>
              <w:top w:val="nil"/>
              <w:left w:val="nil"/>
              <w:bottom w:val="nil"/>
              <w:right w:val="nil"/>
            </w:tcBorders>
            <w:shd w:val="clear" w:color="auto" w:fill="auto"/>
            <w:vAlign w:val="center"/>
            <w:hideMark/>
          </w:tcPr>
          <w:p w14:paraId="295D7256" w14:textId="77777777" w:rsidR="00FB34A8" w:rsidRPr="00FB34A8" w:rsidRDefault="00FB34A8" w:rsidP="00FB34A8">
            <w:pPr>
              <w:spacing w:after="0" w:line="240" w:lineRule="auto"/>
              <w:ind w:firstLine="709"/>
              <w:jc w:val="both"/>
              <w:rPr>
                <w:rFonts w:ascii="Times New Roman" w:hAnsi="Times New Roman" w:cs="Times New Roman"/>
              </w:rPr>
            </w:pPr>
          </w:p>
        </w:tc>
        <w:tc>
          <w:tcPr>
            <w:tcW w:w="1788" w:type="dxa"/>
            <w:tcBorders>
              <w:top w:val="nil"/>
              <w:left w:val="nil"/>
              <w:bottom w:val="nil"/>
              <w:right w:val="nil"/>
            </w:tcBorders>
            <w:shd w:val="clear" w:color="auto" w:fill="auto"/>
            <w:vAlign w:val="center"/>
            <w:hideMark/>
          </w:tcPr>
          <w:p w14:paraId="00F828E2" w14:textId="77777777" w:rsidR="00FB34A8" w:rsidRPr="00FB34A8" w:rsidRDefault="00FB34A8" w:rsidP="00FB34A8">
            <w:pPr>
              <w:spacing w:after="0" w:line="240" w:lineRule="auto"/>
              <w:ind w:firstLine="709"/>
              <w:jc w:val="both"/>
              <w:rPr>
                <w:rFonts w:ascii="Times New Roman" w:hAnsi="Times New Roman" w:cs="Times New Roman"/>
              </w:rPr>
            </w:pPr>
          </w:p>
        </w:tc>
        <w:tc>
          <w:tcPr>
            <w:tcW w:w="1423" w:type="dxa"/>
            <w:tcBorders>
              <w:top w:val="nil"/>
              <w:left w:val="nil"/>
              <w:bottom w:val="nil"/>
              <w:right w:val="nil"/>
            </w:tcBorders>
            <w:shd w:val="clear" w:color="auto" w:fill="auto"/>
            <w:vAlign w:val="center"/>
            <w:hideMark/>
          </w:tcPr>
          <w:p w14:paraId="4B451F32" w14:textId="77777777" w:rsidR="00FB34A8" w:rsidRPr="00FB34A8" w:rsidRDefault="00FB34A8" w:rsidP="00FB34A8">
            <w:pPr>
              <w:spacing w:after="0" w:line="240" w:lineRule="auto"/>
              <w:ind w:firstLine="709"/>
              <w:jc w:val="both"/>
              <w:rPr>
                <w:rFonts w:ascii="Times New Roman" w:hAnsi="Times New Roman" w:cs="Times New Roman"/>
              </w:rPr>
            </w:pPr>
          </w:p>
        </w:tc>
        <w:tc>
          <w:tcPr>
            <w:tcW w:w="1273" w:type="dxa"/>
            <w:tcBorders>
              <w:top w:val="nil"/>
              <w:left w:val="nil"/>
              <w:bottom w:val="nil"/>
              <w:right w:val="nil"/>
            </w:tcBorders>
            <w:shd w:val="clear" w:color="auto" w:fill="auto"/>
            <w:vAlign w:val="center"/>
            <w:hideMark/>
          </w:tcPr>
          <w:p w14:paraId="35CAAABD" w14:textId="77777777" w:rsidR="00FB34A8" w:rsidRPr="00FB34A8" w:rsidRDefault="00FB34A8" w:rsidP="00FB34A8">
            <w:pPr>
              <w:spacing w:after="0" w:line="240" w:lineRule="auto"/>
              <w:ind w:firstLine="709"/>
              <w:jc w:val="both"/>
              <w:rPr>
                <w:rFonts w:ascii="Times New Roman" w:hAnsi="Times New Roman" w:cs="Times New Roman"/>
              </w:rPr>
            </w:pPr>
          </w:p>
        </w:tc>
        <w:tc>
          <w:tcPr>
            <w:tcW w:w="1263" w:type="dxa"/>
            <w:tcBorders>
              <w:top w:val="nil"/>
              <w:left w:val="nil"/>
              <w:bottom w:val="nil"/>
              <w:right w:val="nil"/>
            </w:tcBorders>
            <w:shd w:val="clear" w:color="auto" w:fill="auto"/>
            <w:vAlign w:val="center"/>
            <w:hideMark/>
          </w:tcPr>
          <w:p w14:paraId="3B04F757"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4891A6E9"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16BD1E7A"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7046DC06"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6973CABD" w14:textId="77777777" w:rsidR="00FB34A8" w:rsidRPr="00FB34A8" w:rsidRDefault="00FB34A8" w:rsidP="00FB34A8">
            <w:pPr>
              <w:spacing w:after="0" w:line="240" w:lineRule="auto"/>
              <w:ind w:firstLine="709"/>
              <w:jc w:val="both"/>
              <w:rPr>
                <w:rFonts w:ascii="Times New Roman" w:hAnsi="Times New Roman" w:cs="Times New Roman"/>
              </w:rPr>
            </w:pPr>
          </w:p>
        </w:tc>
        <w:tc>
          <w:tcPr>
            <w:tcW w:w="1161" w:type="dxa"/>
            <w:tcBorders>
              <w:top w:val="nil"/>
              <w:left w:val="nil"/>
              <w:bottom w:val="nil"/>
              <w:right w:val="nil"/>
            </w:tcBorders>
            <w:shd w:val="clear" w:color="auto" w:fill="auto"/>
            <w:vAlign w:val="center"/>
            <w:hideMark/>
          </w:tcPr>
          <w:p w14:paraId="1A35988B" w14:textId="77777777" w:rsidR="00FB34A8" w:rsidRPr="00FB34A8" w:rsidRDefault="00FB34A8" w:rsidP="00FB34A8">
            <w:pPr>
              <w:spacing w:after="0" w:line="240" w:lineRule="auto"/>
              <w:ind w:firstLine="709"/>
              <w:jc w:val="both"/>
              <w:rPr>
                <w:rFonts w:ascii="Times New Roman" w:hAnsi="Times New Roman" w:cs="Times New Roman"/>
              </w:rPr>
            </w:pPr>
          </w:p>
        </w:tc>
        <w:tc>
          <w:tcPr>
            <w:tcW w:w="1166" w:type="dxa"/>
            <w:tcBorders>
              <w:top w:val="nil"/>
              <w:left w:val="nil"/>
              <w:bottom w:val="nil"/>
              <w:right w:val="nil"/>
            </w:tcBorders>
            <w:shd w:val="clear" w:color="auto" w:fill="auto"/>
            <w:vAlign w:val="center"/>
            <w:hideMark/>
          </w:tcPr>
          <w:p w14:paraId="1529C4D8" w14:textId="77777777" w:rsidR="00FB34A8" w:rsidRPr="00FB34A8" w:rsidRDefault="00FB34A8" w:rsidP="00FB34A8">
            <w:pPr>
              <w:spacing w:after="0" w:line="240" w:lineRule="auto"/>
              <w:ind w:firstLine="709"/>
              <w:jc w:val="both"/>
              <w:rPr>
                <w:rFonts w:ascii="Times New Roman" w:hAnsi="Times New Roman" w:cs="Times New Roman"/>
              </w:rPr>
            </w:pPr>
          </w:p>
        </w:tc>
        <w:tc>
          <w:tcPr>
            <w:tcW w:w="1145" w:type="dxa"/>
            <w:tcBorders>
              <w:top w:val="nil"/>
              <w:left w:val="nil"/>
              <w:bottom w:val="nil"/>
              <w:right w:val="nil"/>
            </w:tcBorders>
            <w:shd w:val="clear" w:color="auto" w:fill="auto"/>
            <w:vAlign w:val="center"/>
            <w:hideMark/>
          </w:tcPr>
          <w:p w14:paraId="7E715CB8" w14:textId="77777777" w:rsidR="00FB34A8" w:rsidRPr="00FB34A8" w:rsidRDefault="00FB34A8" w:rsidP="00FB34A8">
            <w:pPr>
              <w:spacing w:after="0" w:line="240" w:lineRule="auto"/>
              <w:ind w:firstLine="709"/>
              <w:jc w:val="both"/>
              <w:rPr>
                <w:rFonts w:ascii="Times New Roman" w:hAnsi="Times New Roman" w:cs="Times New Roman"/>
              </w:rPr>
            </w:pPr>
          </w:p>
        </w:tc>
      </w:tr>
      <w:tr w:rsidR="00FB34A8" w:rsidRPr="00FB34A8" w14:paraId="5E6E0256" w14:textId="77777777" w:rsidTr="00FB34A8">
        <w:trPr>
          <w:trHeight w:val="1350"/>
        </w:trPr>
        <w:tc>
          <w:tcPr>
            <w:tcW w:w="474" w:type="dxa"/>
            <w:tcBorders>
              <w:top w:val="nil"/>
              <w:left w:val="nil"/>
              <w:bottom w:val="nil"/>
              <w:right w:val="nil"/>
            </w:tcBorders>
            <w:shd w:val="clear" w:color="auto" w:fill="auto"/>
            <w:vAlign w:val="center"/>
            <w:hideMark/>
          </w:tcPr>
          <w:p w14:paraId="1A93E0CC" w14:textId="77777777" w:rsidR="00FB34A8" w:rsidRPr="00FB34A8" w:rsidRDefault="00FB34A8" w:rsidP="00FB34A8">
            <w:pPr>
              <w:spacing w:after="0" w:line="240" w:lineRule="auto"/>
              <w:ind w:firstLine="709"/>
              <w:jc w:val="both"/>
              <w:rPr>
                <w:rFonts w:ascii="Times New Roman" w:hAnsi="Times New Roman" w:cs="Times New Roman"/>
              </w:rPr>
            </w:pPr>
          </w:p>
        </w:tc>
        <w:tc>
          <w:tcPr>
            <w:tcW w:w="7006" w:type="dxa"/>
            <w:gridSpan w:val="5"/>
            <w:tcBorders>
              <w:top w:val="nil"/>
              <w:left w:val="nil"/>
              <w:bottom w:val="nil"/>
              <w:right w:val="nil"/>
            </w:tcBorders>
            <w:shd w:val="clear" w:color="auto" w:fill="auto"/>
            <w:vAlign w:val="center"/>
            <w:hideMark/>
          </w:tcPr>
          <w:p w14:paraId="3623A6B6" w14:textId="77777777" w:rsidR="00FB34A8" w:rsidRPr="00FB34A8" w:rsidRDefault="00FB34A8" w:rsidP="00FB34A8">
            <w:pPr>
              <w:spacing w:after="0" w:line="240" w:lineRule="auto"/>
              <w:ind w:firstLine="709"/>
              <w:jc w:val="both"/>
              <w:rPr>
                <w:rFonts w:ascii="Times New Roman" w:hAnsi="Times New Roman" w:cs="Times New Roman"/>
              </w:rPr>
            </w:pPr>
            <w:r w:rsidRPr="00FB34A8">
              <w:rPr>
                <w:rFonts w:ascii="Times New Roman" w:hAnsi="Times New Roman" w:cs="Times New Roman"/>
              </w:rPr>
              <w:t xml:space="preserve">Исп. _________/__________/ </w:t>
            </w:r>
            <w:proofErr w:type="gramStart"/>
            <w:r w:rsidRPr="00FB34A8">
              <w:rPr>
                <w:rFonts w:ascii="Times New Roman" w:hAnsi="Times New Roman" w:cs="Times New Roman"/>
              </w:rPr>
              <w:t>тел. :</w:t>
            </w:r>
            <w:proofErr w:type="gramEnd"/>
            <w:r w:rsidRPr="00FB34A8">
              <w:rPr>
                <w:rFonts w:ascii="Times New Roman" w:hAnsi="Times New Roman" w:cs="Times New Roman"/>
              </w:rPr>
              <w:t>____________</w:t>
            </w:r>
          </w:p>
        </w:tc>
        <w:tc>
          <w:tcPr>
            <w:tcW w:w="1259" w:type="dxa"/>
            <w:tcBorders>
              <w:top w:val="nil"/>
              <w:left w:val="nil"/>
              <w:bottom w:val="nil"/>
              <w:right w:val="nil"/>
            </w:tcBorders>
            <w:shd w:val="clear" w:color="auto" w:fill="auto"/>
            <w:vAlign w:val="center"/>
            <w:hideMark/>
          </w:tcPr>
          <w:p w14:paraId="10BF5B3A"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181B8203" w14:textId="77777777" w:rsidR="00FB34A8" w:rsidRPr="00FB34A8" w:rsidRDefault="00FB34A8" w:rsidP="00FB34A8">
            <w:pPr>
              <w:spacing w:after="0" w:line="240" w:lineRule="auto"/>
              <w:ind w:firstLine="709"/>
              <w:jc w:val="both"/>
              <w:rPr>
                <w:rFonts w:ascii="Times New Roman" w:hAnsi="Times New Roman" w:cs="Times New Roman"/>
              </w:rPr>
            </w:pPr>
          </w:p>
        </w:tc>
        <w:tc>
          <w:tcPr>
            <w:tcW w:w="1259" w:type="dxa"/>
            <w:tcBorders>
              <w:top w:val="nil"/>
              <w:left w:val="nil"/>
              <w:bottom w:val="nil"/>
              <w:right w:val="nil"/>
            </w:tcBorders>
            <w:shd w:val="clear" w:color="auto" w:fill="auto"/>
            <w:vAlign w:val="center"/>
            <w:hideMark/>
          </w:tcPr>
          <w:p w14:paraId="72575A92" w14:textId="77777777" w:rsidR="00FB34A8" w:rsidRPr="00FB34A8" w:rsidRDefault="00FB34A8" w:rsidP="00FB34A8">
            <w:pPr>
              <w:spacing w:after="0" w:line="240" w:lineRule="auto"/>
              <w:ind w:firstLine="709"/>
              <w:jc w:val="both"/>
              <w:rPr>
                <w:rFonts w:ascii="Times New Roman" w:hAnsi="Times New Roman" w:cs="Times New Roman"/>
              </w:rPr>
            </w:pPr>
          </w:p>
        </w:tc>
        <w:tc>
          <w:tcPr>
            <w:tcW w:w="1161" w:type="dxa"/>
            <w:tcBorders>
              <w:top w:val="nil"/>
              <w:left w:val="nil"/>
              <w:bottom w:val="nil"/>
              <w:right w:val="nil"/>
            </w:tcBorders>
            <w:shd w:val="clear" w:color="auto" w:fill="auto"/>
            <w:vAlign w:val="center"/>
            <w:hideMark/>
          </w:tcPr>
          <w:p w14:paraId="1C3A76B2" w14:textId="77777777" w:rsidR="00FB34A8" w:rsidRPr="00FB34A8" w:rsidRDefault="00FB34A8" w:rsidP="00FB34A8">
            <w:pPr>
              <w:spacing w:after="0" w:line="240" w:lineRule="auto"/>
              <w:ind w:firstLine="709"/>
              <w:jc w:val="both"/>
              <w:rPr>
                <w:rFonts w:ascii="Times New Roman" w:hAnsi="Times New Roman" w:cs="Times New Roman"/>
              </w:rPr>
            </w:pPr>
          </w:p>
        </w:tc>
        <w:tc>
          <w:tcPr>
            <w:tcW w:w="1166" w:type="dxa"/>
            <w:tcBorders>
              <w:top w:val="nil"/>
              <w:left w:val="nil"/>
              <w:bottom w:val="nil"/>
              <w:right w:val="nil"/>
            </w:tcBorders>
            <w:shd w:val="clear" w:color="auto" w:fill="auto"/>
            <w:vAlign w:val="center"/>
            <w:hideMark/>
          </w:tcPr>
          <w:p w14:paraId="09E8549F" w14:textId="77777777" w:rsidR="00FB34A8" w:rsidRPr="00FB34A8" w:rsidRDefault="00FB34A8" w:rsidP="00FB34A8">
            <w:pPr>
              <w:spacing w:after="0" w:line="240" w:lineRule="auto"/>
              <w:ind w:firstLine="709"/>
              <w:jc w:val="both"/>
              <w:rPr>
                <w:rFonts w:ascii="Times New Roman" w:hAnsi="Times New Roman" w:cs="Times New Roman"/>
              </w:rPr>
            </w:pPr>
          </w:p>
        </w:tc>
        <w:tc>
          <w:tcPr>
            <w:tcW w:w="1145" w:type="dxa"/>
            <w:tcBorders>
              <w:top w:val="nil"/>
              <w:left w:val="nil"/>
              <w:bottom w:val="nil"/>
              <w:right w:val="nil"/>
            </w:tcBorders>
            <w:shd w:val="clear" w:color="auto" w:fill="auto"/>
            <w:vAlign w:val="center"/>
            <w:hideMark/>
          </w:tcPr>
          <w:p w14:paraId="310315F4" w14:textId="77777777" w:rsidR="00FB34A8" w:rsidRPr="00FB34A8" w:rsidRDefault="00FB34A8" w:rsidP="00FB34A8">
            <w:pPr>
              <w:spacing w:after="0" w:line="240" w:lineRule="auto"/>
              <w:ind w:firstLine="709"/>
              <w:jc w:val="both"/>
              <w:rPr>
                <w:rFonts w:ascii="Times New Roman" w:hAnsi="Times New Roman" w:cs="Times New Roman"/>
              </w:rPr>
            </w:pPr>
          </w:p>
        </w:tc>
      </w:tr>
    </w:tbl>
    <w:p w14:paraId="2B73AC6C" w14:textId="77777777" w:rsidR="00FB34A8" w:rsidRDefault="00FB34A8" w:rsidP="00FB34A8">
      <w:pPr>
        <w:ind w:firstLine="709"/>
        <w:jc w:val="both"/>
        <w:rPr>
          <w:sz w:val="28"/>
          <w:szCs w:val="28"/>
        </w:rPr>
        <w:sectPr w:rsidR="00FB34A8" w:rsidSect="00FB34A8">
          <w:pgSz w:w="16838" w:h="11906" w:orient="landscape"/>
          <w:pgMar w:top="1134" w:right="1134" w:bottom="709" w:left="1276" w:header="709" w:footer="709" w:gutter="0"/>
          <w:cols w:space="708"/>
          <w:docGrid w:linePitch="360"/>
        </w:sectPr>
      </w:pPr>
    </w:p>
    <w:p w14:paraId="49070316" w14:textId="77777777" w:rsidR="00FB34A8" w:rsidRPr="00FB34A8" w:rsidRDefault="00FB34A8" w:rsidP="00FB34A8">
      <w:pPr>
        <w:spacing w:after="0" w:line="240" w:lineRule="auto"/>
        <w:jc w:val="right"/>
        <w:rPr>
          <w:rFonts w:ascii="Times New Roman" w:hAnsi="Times New Roman" w:cs="Times New Roman"/>
        </w:rPr>
      </w:pPr>
      <w:r w:rsidRPr="00FB34A8">
        <w:rPr>
          <w:rFonts w:ascii="Times New Roman" w:hAnsi="Times New Roman" w:cs="Times New Roman"/>
        </w:rPr>
        <w:lastRenderedPageBreak/>
        <w:t xml:space="preserve">Приложение № 4 </w:t>
      </w:r>
    </w:p>
    <w:p w14:paraId="2D0E3E7B" w14:textId="77777777" w:rsidR="00FB34A8" w:rsidRPr="00FB34A8" w:rsidRDefault="00FB34A8" w:rsidP="00FB34A8">
      <w:pPr>
        <w:spacing w:after="0" w:line="240" w:lineRule="auto"/>
        <w:jc w:val="right"/>
        <w:rPr>
          <w:rFonts w:ascii="Times New Roman" w:hAnsi="Times New Roman" w:cs="Times New Roman"/>
        </w:rPr>
      </w:pPr>
      <w:r w:rsidRPr="00FB34A8">
        <w:rPr>
          <w:rFonts w:ascii="Times New Roman" w:hAnsi="Times New Roman" w:cs="Times New Roman"/>
        </w:rPr>
        <w:t xml:space="preserve">к регламенту взаимодействия </w:t>
      </w:r>
    </w:p>
    <w:p w14:paraId="167FC635" w14:textId="7B88555C" w:rsidR="00FB34A8" w:rsidRPr="00FB34A8" w:rsidRDefault="00FB34A8" w:rsidP="00FB34A8">
      <w:pPr>
        <w:spacing w:after="0" w:line="240" w:lineRule="auto"/>
        <w:jc w:val="right"/>
        <w:rPr>
          <w:rFonts w:ascii="Times New Roman" w:hAnsi="Times New Roman" w:cs="Times New Roman"/>
        </w:rPr>
      </w:pPr>
      <w:r w:rsidRPr="00FB34A8">
        <w:rPr>
          <w:rFonts w:ascii="Times New Roman" w:hAnsi="Times New Roman" w:cs="Times New Roman"/>
        </w:rPr>
        <w:t>контроля и учета оказ</w:t>
      </w:r>
      <w:r w:rsidR="00C97CD1">
        <w:rPr>
          <w:rFonts w:ascii="Times New Roman" w:hAnsi="Times New Roman" w:cs="Times New Roman"/>
        </w:rPr>
        <w:t>ываемых</w:t>
      </w:r>
      <w:r w:rsidRPr="00FB34A8">
        <w:rPr>
          <w:rFonts w:ascii="Times New Roman" w:hAnsi="Times New Roman" w:cs="Times New Roman"/>
        </w:rPr>
        <w:t xml:space="preserve"> услуг</w:t>
      </w:r>
    </w:p>
    <w:p w14:paraId="3EE3AAB5" w14:textId="77777777" w:rsidR="00FB34A8" w:rsidRDefault="00FB34A8" w:rsidP="00FB34A8">
      <w:pPr>
        <w:jc w:val="right"/>
      </w:pPr>
    </w:p>
    <w:p w14:paraId="3F18B839" w14:textId="77777777" w:rsidR="00FB34A8" w:rsidRDefault="00FB34A8" w:rsidP="00FB34A8">
      <w:pPr>
        <w:jc w:val="right"/>
      </w:pPr>
    </w:p>
    <w:p w14:paraId="0E158C73" w14:textId="77777777" w:rsidR="00FB34A8" w:rsidRPr="00BD2CF9" w:rsidRDefault="00FB34A8" w:rsidP="00FB34A8">
      <w:r>
        <w:rPr>
          <w:noProof/>
          <w:lang w:eastAsia="ru-RU"/>
        </w:rPr>
        <w:drawing>
          <wp:inline distT="0" distB="0" distL="0" distR="0" wp14:anchorId="1B1CF335" wp14:editId="40AB0402">
            <wp:extent cx="5306551" cy="3751541"/>
            <wp:effectExtent l="0" t="0" r="889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6310" cy="3772579"/>
                    </a:xfrm>
                    <a:prstGeom prst="rect">
                      <a:avLst/>
                    </a:prstGeom>
                    <a:noFill/>
                  </pic:spPr>
                </pic:pic>
              </a:graphicData>
            </a:graphic>
          </wp:inline>
        </w:drawing>
      </w:r>
    </w:p>
    <w:p w14:paraId="6BB9C22F" w14:textId="77777777" w:rsidR="00FB34A8" w:rsidRPr="001352F1" w:rsidRDefault="00FB34A8" w:rsidP="00FB34A8">
      <w:pPr>
        <w:ind w:firstLine="709"/>
        <w:jc w:val="both"/>
        <w:rPr>
          <w:sz w:val="28"/>
          <w:szCs w:val="28"/>
        </w:rPr>
      </w:pPr>
    </w:p>
    <w:p w14:paraId="505B7DEF" w14:textId="77777777" w:rsidR="00FB34A8" w:rsidRDefault="00FB34A8" w:rsidP="00FB34A8">
      <w:pPr>
        <w:ind w:firstLine="709"/>
        <w:jc w:val="both"/>
        <w:rPr>
          <w:sz w:val="28"/>
          <w:szCs w:val="28"/>
        </w:rPr>
      </w:pPr>
    </w:p>
    <w:p w14:paraId="60FB1336" w14:textId="77777777" w:rsidR="00FB34A8" w:rsidRPr="00FA77E4" w:rsidRDefault="00FB34A8" w:rsidP="00FB34A8">
      <w:pPr>
        <w:ind w:firstLine="709"/>
        <w:rPr>
          <w:b/>
          <w:sz w:val="28"/>
          <w:szCs w:val="28"/>
        </w:rPr>
      </w:pPr>
    </w:p>
    <w:p w14:paraId="3D5C8F22" w14:textId="1C3B568A" w:rsidR="00FB34A8" w:rsidRPr="001352F1" w:rsidRDefault="00FB34A8" w:rsidP="00FB34A8">
      <w:pPr>
        <w:ind w:firstLine="709"/>
        <w:jc w:val="both"/>
        <w:rPr>
          <w:sz w:val="28"/>
          <w:szCs w:val="28"/>
        </w:rPr>
      </w:pPr>
    </w:p>
    <w:p w14:paraId="70D24A9E"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4E857A52" w14:textId="77777777" w:rsidR="00FB34A8" w:rsidRPr="00FB34A8" w:rsidRDefault="00FB34A8" w:rsidP="00FB34A8">
      <w:pPr>
        <w:spacing w:after="0" w:line="240" w:lineRule="auto"/>
        <w:ind w:firstLine="709"/>
        <w:jc w:val="both"/>
        <w:rPr>
          <w:rFonts w:ascii="Times New Roman" w:hAnsi="Times New Roman" w:cs="Times New Roman"/>
          <w:sz w:val="28"/>
          <w:szCs w:val="28"/>
        </w:rPr>
      </w:pPr>
    </w:p>
    <w:p w14:paraId="71B27D6B" w14:textId="77777777" w:rsidR="00FB34A8" w:rsidRPr="001352F1" w:rsidRDefault="00FB34A8" w:rsidP="00FB34A8">
      <w:pPr>
        <w:ind w:firstLine="709"/>
        <w:jc w:val="both"/>
        <w:rPr>
          <w:sz w:val="28"/>
          <w:szCs w:val="28"/>
        </w:rPr>
      </w:pPr>
    </w:p>
    <w:p w14:paraId="523A43E1" w14:textId="3D2C6E57" w:rsidR="00204135" w:rsidRPr="00BB19B3" w:rsidRDefault="00204135" w:rsidP="00BB19B3">
      <w:pPr>
        <w:tabs>
          <w:tab w:val="left" w:pos="6750"/>
        </w:tabs>
        <w:spacing w:after="0" w:line="240" w:lineRule="auto"/>
        <w:jc w:val="center"/>
        <w:rPr>
          <w:rFonts w:ascii="Times New Roman" w:hAnsi="Times New Roman" w:cs="Times New Roman"/>
          <w:sz w:val="24"/>
          <w:szCs w:val="24"/>
        </w:rPr>
      </w:pPr>
    </w:p>
    <w:sectPr w:rsidR="00204135" w:rsidRPr="00BB19B3" w:rsidSect="008C1C30">
      <w:pgSz w:w="11906" w:h="16838"/>
      <w:pgMar w:top="1134" w:right="709"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FB0F" w14:textId="77777777" w:rsidR="006948AB" w:rsidRDefault="006948AB" w:rsidP="004C4D30">
      <w:pPr>
        <w:spacing w:after="0" w:line="240" w:lineRule="auto"/>
      </w:pPr>
      <w:r>
        <w:separator/>
      </w:r>
    </w:p>
  </w:endnote>
  <w:endnote w:type="continuationSeparator" w:id="0">
    <w:p w14:paraId="78CD8A08" w14:textId="77777777" w:rsidR="006948AB" w:rsidRDefault="006948AB"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EuropeExt08">
    <w:altName w:val="Georgia"/>
    <w:charset w:val="CC"/>
    <w:family w:val="auto"/>
    <w:pitch w:val="variable"/>
    <w:sig w:usb0="00000001" w:usb1="00000000" w:usb2="00000000" w:usb3="00000000" w:csb0="00000005" w:csb1="00000000"/>
  </w:font>
  <w:font w:name="OpenSymbol">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3C5D" w14:textId="77777777" w:rsidR="006948AB" w:rsidRDefault="006948AB" w:rsidP="004C4D30">
      <w:pPr>
        <w:spacing w:after="0" w:line="240" w:lineRule="auto"/>
      </w:pPr>
      <w:r>
        <w:separator/>
      </w:r>
    </w:p>
  </w:footnote>
  <w:footnote w:type="continuationSeparator" w:id="0">
    <w:p w14:paraId="2FBA47E6" w14:textId="77777777" w:rsidR="006948AB" w:rsidRDefault="006948AB" w:rsidP="004C4D30">
      <w:pPr>
        <w:spacing w:after="0" w:line="240" w:lineRule="auto"/>
      </w:pPr>
      <w:r>
        <w:continuationSeparator/>
      </w:r>
    </w:p>
  </w:footnote>
  <w:footnote w:id="1">
    <w:p w14:paraId="622BD019" w14:textId="77777777" w:rsidR="00764803" w:rsidRDefault="00764803" w:rsidP="00BA0B11">
      <w:pPr>
        <w:pStyle w:val="afa"/>
        <w:jc w:val="both"/>
      </w:pPr>
      <w:r>
        <w:rPr>
          <w:rStyle w:val="afc"/>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 w:id="2">
    <w:p w14:paraId="45DB36B5" w14:textId="77777777" w:rsidR="00764803" w:rsidRDefault="00764803" w:rsidP="00F10E68">
      <w:pPr>
        <w:pStyle w:val="afa"/>
      </w:pPr>
      <w:r>
        <w:rPr>
          <w:rStyle w:val="afc"/>
        </w:rPr>
        <w:footnoteRef/>
      </w:r>
      <w:r>
        <w:t xml:space="preserve"> </w:t>
      </w:r>
      <w:r w:rsidRPr="001C4477">
        <w:t xml:space="preserve">Номер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3">
    <w:p w14:paraId="05CE9F9D" w14:textId="77777777" w:rsidR="00764803" w:rsidRDefault="00764803" w:rsidP="00F10E68">
      <w:pPr>
        <w:pStyle w:val="afa"/>
      </w:pPr>
      <w:r>
        <w:rPr>
          <w:rStyle w:val="afc"/>
        </w:rPr>
        <w:footnoteRef/>
      </w:r>
      <w:r>
        <w:t xml:space="preserve"> </w:t>
      </w:r>
      <w:r w:rsidRPr="001C4477">
        <w:t xml:space="preserve">Номер открытого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4">
    <w:p w14:paraId="62CE060D" w14:textId="77777777" w:rsidR="00764803" w:rsidRDefault="00764803" w:rsidP="009815A0">
      <w:pPr>
        <w:pStyle w:val="afa"/>
      </w:pPr>
      <w:r>
        <w:rPr>
          <w:rStyle w:val="afc"/>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9D6D" w14:textId="77777777" w:rsidR="00764803" w:rsidRPr="00B65147" w:rsidRDefault="00764803" w:rsidP="00B65147">
    <w:r w:rsidRPr="00B65147">
      <w:fldChar w:fldCharType="begin"/>
    </w:r>
    <w:r w:rsidRPr="00B65147">
      <w:instrText xml:space="preserve">PAGE  </w:instrText>
    </w:r>
    <w:r w:rsidRPr="00B65147">
      <w:fldChar w:fldCharType="end"/>
    </w:r>
  </w:p>
  <w:p w14:paraId="5FD12BFF" w14:textId="77777777" w:rsidR="00764803" w:rsidRPr="00B65147" w:rsidRDefault="00764803" w:rsidP="00B651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E2F6" w14:textId="77777777" w:rsidR="00764803" w:rsidRPr="00B65147" w:rsidRDefault="00764803" w:rsidP="00B651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AAC2" w14:textId="77777777" w:rsidR="00764803" w:rsidRPr="00B65147" w:rsidRDefault="00764803" w:rsidP="00B651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5"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3E7595"/>
    <w:multiLevelType w:val="multilevel"/>
    <w:tmpl w:val="3CDC104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F618A2"/>
    <w:multiLevelType w:val="multilevel"/>
    <w:tmpl w:val="61B6131C"/>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056F2176"/>
    <w:multiLevelType w:val="hybridMultilevel"/>
    <w:tmpl w:val="0840FE2E"/>
    <w:lvl w:ilvl="0" w:tplc="BF8ACBA4">
      <w:start w:val="8"/>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BFD0A2C"/>
    <w:multiLevelType w:val="multilevel"/>
    <w:tmpl w:val="D276A1C8"/>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0D21644E"/>
    <w:multiLevelType w:val="multilevel"/>
    <w:tmpl w:val="C2525B14"/>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341FFF"/>
    <w:multiLevelType w:val="multilevel"/>
    <w:tmpl w:val="3E1AEDE4"/>
    <w:lvl w:ilvl="0">
      <w:start w:val="7"/>
      <w:numFmt w:val="decimal"/>
      <w:lvlText w:val="%1."/>
      <w:lvlJc w:val="left"/>
      <w:pPr>
        <w:ind w:left="885" w:hanging="885"/>
      </w:pPr>
      <w:rPr>
        <w:rFonts w:hint="default"/>
        <w:color w:val="000000"/>
      </w:rPr>
    </w:lvl>
    <w:lvl w:ilvl="1">
      <w:start w:val="1"/>
      <w:numFmt w:val="decimal"/>
      <w:lvlText w:val="%1.%2."/>
      <w:lvlJc w:val="left"/>
      <w:pPr>
        <w:ind w:left="1121" w:hanging="885"/>
      </w:pPr>
      <w:rPr>
        <w:rFonts w:hint="default"/>
        <w:color w:val="000000"/>
      </w:rPr>
    </w:lvl>
    <w:lvl w:ilvl="2">
      <w:start w:val="9"/>
      <w:numFmt w:val="decimal"/>
      <w:lvlText w:val="%1.%2.%3."/>
      <w:lvlJc w:val="left"/>
      <w:pPr>
        <w:ind w:left="1357" w:hanging="885"/>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20" w15:restartNumberingAfterBreak="0">
    <w:nsid w:val="132819DC"/>
    <w:multiLevelType w:val="multilevel"/>
    <w:tmpl w:val="A880DC38"/>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1" w15:restartNumberingAfterBreak="0">
    <w:nsid w:val="133D3347"/>
    <w:multiLevelType w:val="multilevel"/>
    <w:tmpl w:val="D7987472"/>
    <w:lvl w:ilvl="0">
      <w:start w:val="7"/>
      <w:numFmt w:val="decimal"/>
      <w:lvlText w:val="%1."/>
      <w:lvlJc w:val="left"/>
      <w:pPr>
        <w:ind w:left="675" w:hanging="675"/>
      </w:pPr>
      <w:rPr>
        <w:rFonts w:hint="default"/>
      </w:rPr>
    </w:lvl>
    <w:lvl w:ilvl="1">
      <w:start w:val="2"/>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2" w15:restartNumberingAfterBreak="0">
    <w:nsid w:val="1358596C"/>
    <w:multiLevelType w:val="multilevel"/>
    <w:tmpl w:val="A9F46202"/>
    <w:lvl w:ilvl="0">
      <w:start w:val="2"/>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1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166A1B94"/>
    <w:multiLevelType w:val="hybridMultilevel"/>
    <w:tmpl w:val="7BC2291A"/>
    <w:lvl w:ilvl="0" w:tplc="9A647F02">
      <w:start w:val="1"/>
      <w:numFmt w:val="decimal"/>
      <w:pStyle w:val="a0"/>
      <w:lvlText w:val="%1."/>
      <w:lvlJc w:val="left"/>
      <w:pPr>
        <w:tabs>
          <w:tab w:val="num" w:pos="1065"/>
        </w:tabs>
        <w:ind w:left="1065" w:hanging="705"/>
      </w:pPr>
      <w:rPr>
        <w:rFonts w:hint="default"/>
      </w:rPr>
    </w:lvl>
    <w:lvl w:ilvl="1" w:tplc="DD165590" w:tentative="1">
      <w:start w:val="1"/>
      <w:numFmt w:val="lowerLetter"/>
      <w:lvlText w:val="%2."/>
      <w:lvlJc w:val="left"/>
      <w:pPr>
        <w:tabs>
          <w:tab w:val="num" w:pos="1440"/>
        </w:tabs>
        <w:ind w:left="1440" w:hanging="360"/>
      </w:pPr>
    </w:lvl>
    <w:lvl w:ilvl="2" w:tplc="0DD85F6A" w:tentative="1">
      <w:start w:val="1"/>
      <w:numFmt w:val="lowerRoman"/>
      <w:lvlText w:val="%3."/>
      <w:lvlJc w:val="right"/>
      <w:pPr>
        <w:tabs>
          <w:tab w:val="num" w:pos="2160"/>
        </w:tabs>
        <w:ind w:left="2160" w:hanging="180"/>
      </w:pPr>
    </w:lvl>
    <w:lvl w:ilvl="3" w:tplc="E060470A" w:tentative="1">
      <w:start w:val="1"/>
      <w:numFmt w:val="decimal"/>
      <w:lvlText w:val="%4."/>
      <w:lvlJc w:val="left"/>
      <w:pPr>
        <w:tabs>
          <w:tab w:val="num" w:pos="2880"/>
        </w:tabs>
        <w:ind w:left="2880" w:hanging="360"/>
      </w:pPr>
    </w:lvl>
    <w:lvl w:ilvl="4" w:tplc="C578FFC8" w:tentative="1">
      <w:start w:val="1"/>
      <w:numFmt w:val="lowerLetter"/>
      <w:lvlText w:val="%5."/>
      <w:lvlJc w:val="left"/>
      <w:pPr>
        <w:tabs>
          <w:tab w:val="num" w:pos="3600"/>
        </w:tabs>
        <w:ind w:left="3600" w:hanging="360"/>
      </w:pPr>
    </w:lvl>
    <w:lvl w:ilvl="5" w:tplc="65F4DF0C" w:tentative="1">
      <w:start w:val="1"/>
      <w:numFmt w:val="lowerRoman"/>
      <w:lvlText w:val="%6."/>
      <w:lvlJc w:val="right"/>
      <w:pPr>
        <w:tabs>
          <w:tab w:val="num" w:pos="4320"/>
        </w:tabs>
        <w:ind w:left="4320" w:hanging="180"/>
      </w:pPr>
    </w:lvl>
    <w:lvl w:ilvl="6" w:tplc="82D0F83E" w:tentative="1">
      <w:start w:val="1"/>
      <w:numFmt w:val="decimal"/>
      <w:lvlText w:val="%7."/>
      <w:lvlJc w:val="left"/>
      <w:pPr>
        <w:tabs>
          <w:tab w:val="num" w:pos="5040"/>
        </w:tabs>
        <w:ind w:left="5040" w:hanging="360"/>
      </w:pPr>
    </w:lvl>
    <w:lvl w:ilvl="7" w:tplc="23828A64" w:tentative="1">
      <w:start w:val="1"/>
      <w:numFmt w:val="lowerLetter"/>
      <w:lvlText w:val="%8."/>
      <w:lvlJc w:val="left"/>
      <w:pPr>
        <w:tabs>
          <w:tab w:val="num" w:pos="5760"/>
        </w:tabs>
        <w:ind w:left="5760" w:hanging="360"/>
      </w:pPr>
    </w:lvl>
    <w:lvl w:ilvl="8" w:tplc="C3ECCBE4" w:tentative="1">
      <w:start w:val="1"/>
      <w:numFmt w:val="lowerRoman"/>
      <w:lvlText w:val="%9."/>
      <w:lvlJc w:val="right"/>
      <w:pPr>
        <w:tabs>
          <w:tab w:val="num" w:pos="6480"/>
        </w:tabs>
        <w:ind w:left="6480" w:hanging="180"/>
      </w:pPr>
    </w:lvl>
  </w:abstractNum>
  <w:abstractNum w:abstractNumId="24"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198A7C37"/>
    <w:multiLevelType w:val="singleLevel"/>
    <w:tmpl w:val="4600E70E"/>
    <w:lvl w:ilvl="0">
      <w:start w:val="2"/>
      <w:numFmt w:val="decimal"/>
      <w:lvlText w:val="5.%1."/>
      <w:legacy w:legacy="1" w:legacySpace="0" w:legacyIndent="543"/>
      <w:lvlJc w:val="left"/>
      <w:rPr>
        <w:rFonts w:ascii="Times New Roman" w:hAnsi="Times New Roman" w:cs="Times New Roman" w:hint="default"/>
      </w:rPr>
    </w:lvl>
  </w:abstractNum>
  <w:abstractNum w:abstractNumId="26" w15:restartNumberingAfterBreak="0">
    <w:nsid w:val="1C46534A"/>
    <w:multiLevelType w:val="hybridMultilevel"/>
    <w:tmpl w:val="25A0B536"/>
    <w:lvl w:ilvl="0" w:tplc="04190001">
      <w:start w:val="1"/>
      <w:numFmt w:val="bullet"/>
      <w:pStyle w:val="a1"/>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2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2D7345E8"/>
    <w:multiLevelType w:val="multilevel"/>
    <w:tmpl w:val="0B5284DA"/>
    <w:lvl w:ilvl="0">
      <w:start w:val="2"/>
      <w:numFmt w:val="decimal"/>
      <w:lvlText w:val="%1."/>
      <w:lvlJc w:val="left"/>
      <w:pPr>
        <w:ind w:left="810" w:hanging="810"/>
      </w:pPr>
      <w:rPr>
        <w:rFonts w:hint="default"/>
      </w:rPr>
    </w:lvl>
    <w:lvl w:ilvl="1">
      <w:start w:val="1"/>
      <w:numFmt w:val="decimal"/>
      <w:lvlText w:val="%1.%2."/>
      <w:lvlJc w:val="left"/>
      <w:pPr>
        <w:ind w:left="990" w:hanging="810"/>
      </w:pPr>
      <w:rPr>
        <w:rFonts w:hint="default"/>
      </w:rPr>
    </w:lvl>
    <w:lvl w:ilvl="2">
      <w:start w:val="14"/>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15:restartNumberingAfterBreak="0">
    <w:nsid w:val="334E0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6C2799D"/>
    <w:multiLevelType w:val="hybridMultilevel"/>
    <w:tmpl w:val="B6845F48"/>
    <w:lvl w:ilvl="0" w:tplc="460CB808">
      <w:start w:val="14"/>
      <w:numFmt w:val="lowerLetter"/>
      <w:pStyle w:val="1"/>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3ADD6E3F"/>
    <w:multiLevelType w:val="hybridMultilevel"/>
    <w:tmpl w:val="B8E01D84"/>
    <w:lvl w:ilvl="0" w:tplc="12ACAB5C">
      <w:start w:val="5"/>
      <w:numFmt w:val="decimal"/>
      <w:pStyle w:val="51"/>
      <w:lvlText w:val="%1."/>
      <w:lvlJc w:val="left"/>
      <w:pPr>
        <w:tabs>
          <w:tab w:val="num" w:pos="644"/>
        </w:tabs>
        <w:ind w:left="644" w:hanging="360"/>
      </w:pPr>
      <w:rPr>
        <w:rFonts w:hint="default"/>
      </w:rPr>
    </w:lvl>
    <w:lvl w:ilvl="1" w:tplc="6AEECCBC" w:tentative="1">
      <w:start w:val="1"/>
      <w:numFmt w:val="lowerLetter"/>
      <w:lvlText w:val="%2."/>
      <w:lvlJc w:val="left"/>
      <w:pPr>
        <w:tabs>
          <w:tab w:val="num" w:pos="1440"/>
        </w:tabs>
        <w:ind w:left="1440" w:hanging="360"/>
      </w:pPr>
    </w:lvl>
    <w:lvl w:ilvl="2" w:tplc="E7205E4E" w:tentative="1">
      <w:start w:val="1"/>
      <w:numFmt w:val="lowerRoman"/>
      <w:lvlText w:val="%3."/>
      <w:lvlJc w:val="right"/>
      <w:pPr>
        <w:tabs>
          <w:tab w:val="num" w:pos="2160"/>
        </w:tabs>
        <w:ind w:left="2160" w:hanging="180"/>
      </w:pPr>
    </w:lvl>
    <w:lvl w:ilvl="3" w:tplc="69B01A96" w:tentative="1">
      <w:start w:val="1"/>
      <w:numFmt w:val="decimal"/>
      <w:lvlText w:val="%4."/>
      <w:lvlJc w:val="left"/>
      <w:pPr>
        <w:tabs>
          <w:tab w:val="num" w:pos="2880"/>
        </w:tabs>
        <w:ind w:left="2880" w:hanging="360"/>
      </w:pPr>
    </w:lvl>
    <w:lvl w:ilvl="4" w:tplc="5ADAD0A2" w:tentative="1">
      <w:start w:val="1"/>
      <w:numFmt w:val="lowerLetter"/>
      <w:lvlText w:val="%5."/>
      <w:lvlJc w:val="left"/>
      <w:pPr>
        <w:tabs>
          <w:tab w:val="num" w:pos="3600"/>
        </w:tabs>
        <w:ind w:left="3600" w:hanging="360"/>
      </w:pPr>
    </w:lvl>
    <w:lvl w:ilvl="5" w:tplc="4D74B76A" w:tentative="1">
      <w:start w:val="1"/>
      <w:numFmt w:val="lowerRoman"/>
      <w:lvlText w:val="%6."/>
      <w:lvlJc w:val="right"/>
      <w:pPr>
        <w:tabs>
          <w:tab w:val="num" w:pos="4320"/>
        </w:tabs>
        <w:ind w:left="4320" w:hanging="180"/>
      </w:pPr>
    </w:lvl>
    <w:lvl w:ilvl="6" w:tplc="EEA6EA82" w:tentative="1">
      <w:start w:val="1"/>
      <w:numFmt w:val="decimal"/>
      <w:lvlText w:val="%7."/>
      <w:lvlJc w:val="left"/>
      <w:pPr>
        <w:tabs>
          <w:tab w:val="num" w:pos="5040"/>
        </w:tabs>
        <w:ind w:left="5040" w:hanging="360"/>
      </w:pPr>
    </w:lvl>
    <w:lvl w:ilvl="7" w:tplc="244AB41E" w:tentative="1">
      <w:start w:val="1"/>
      <w:numFmt w:val="lowerLetter"/>
      <w:lvlText w:val="%8."/>
      <w:lvlJc w:val="left"/>
      <w:pPr>
        <w:tabs>
          <w:tab w:val="num" w:pos="5760"/>
        </w:tabs>
        <w:ind w:left="5760" w:hanging="360"/>
      </w:pPr>
    </w:lvl>
    <w:lvl w:ilvl="8" w:tplc="6B9A4AB0" w:tentative="1">
      <w:start w:val="1"/>
      <w:numFmt w:val="lowerRoman"/>
      <w:lvlText w:val="%9."/>
      <w:lvlJc w:val="right"/>
      <w:pPr>
        <w:tabs>
          <w:tab w:val="num" w:pos="6480"/>
        </w:tabs>
        <w:ind w:left="6480" w:hanging="180"/>
      </w:pPr>
    </w:lvl>
  </w:abstractNum>
  <w:abstractNum w:abstractNumId="32"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3F4B5EC2"/>
    <w:multiLevelType w:val="hybridMultilevel"/>
    <w:tmpl w:val="E92E3EBE"/>
    <w:lvl w:ilvl="0" w:tplc="0419000F">
      <w:start w:val="1"/>
      <w:numFmt w:val="decimal"/>
      <w:pStyle w:val="a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45157955"/>
    <w:multiLevelType w:val="singleLevel"/>
    <w:tmpl w:val="085CEB40"/>
    <w:lvl w:ilvl="0">
      <w:start w:val="1"/>
      <w:numFmt w:val="decimal"/>
      <w:lvlText w:val="6.%1."/>
      <w:legacy w:legacy="1" w:legacySpace="0" w:legacyIndent="524"/>
      <w:lvlJc w:val="left"/>
      <w:rPr>
        <w:rFonts w:ascii="Times New Roman" w:hAnsi="Times New Roman" w:cs="Times New Roman" w:hint="default"/>
      </w:rPr>
    </w:lvl>
  </w:abstractNum>
  <w:abstractNum w:abstractNumId="37" w15:restartNumberingAfterBreak="0">
    <w:nsid w:val="53AA5613"/>
    <w:multiLevelType w:val="multilevel"/>
    <w:tmpl w:val="B1FA4E0A"/>
    <w:lvl w:ilvl="0">
      <w:start w:val="2"/>
      <w:numFmt w:val="upperRoman"/>
      <w:lvlText w:val="%1."/>
      <w:lvlJc w:val="left"/>
      <w:pPr>
        <w:ind w:left="1800" w:hanging="720"/>
      </w:pPr>
      <w:rPr>
        <w:rFonts w:hint="default"/>
      </w:rPr>
    </w:lvl>
    <w:lvl w:ilvl="1">
      <w:start w:val="15"/>
      <w:numFmt w:val="decimal"/>
      <w:isLgl/>
      <w:lvlText w:val="%1.%2."/>
      <w:lvlJc w:val="left"/>
      <w:pPr>
        <w:ind w:left="2565" w:hanging="1485"/>
      </w:pPr>
      <w:rPr>
        <w:rFonts w:hint="default"/>
      </w:rPr>
    </w:lvl>
    <w:lvl w:ilvl="2">
      <w:start w:val="1"/>
      <w:numFmt w:val="decimal"/>
      <w:isLgl/>
      <w:lvlText w:val="%1.%2.%3."/>
      <w:lvlJc w:val="left"/>
      <w:pPr>
        <w:ind w:left="2565" w:hanging="1485"/>
      </w:pPr>
      <w:rPr>
        <w:rFonts w:hint="default"/>
      </w:rPr>
    </w:lvl>
    <w:lvl w:ilvl="3">
      <w:start w:val="1"/>
      <w:numFmt w:val="decimal"/>
      <w:isLgl/>
      <w:lvlText w:val="%1.%2.%3.%4."/>
      <w:lvlJc w:val="left"/>
      <w:pPr>
        <w:ind w:left="2565" w:hanging="1485"/>
      </w:pPr>
      <w:rPr>
        <w:rFonts w:hint="default"/>
      </w:rPr>
    </w:lvl>
    <w:lvl w:ilvl="4">
      <w:start w:val="1"/>
      <w:numFmt w:val="decimal"/>
      <w:isLgl/>
      <w:lvlText w:val="%1.%2.%3.%4.%5."/>
      <w:lvlJc w:val="left"/>
      <w:pPr>
        <w:ind w:left="2565" w:hanging="1485"/>
      </w:pPr>
      <w:rPr>
        <w:rFonts w:hint="default"/>
      </w:rPr>
    </w:lvl>
    <w:lvl w:ilvl="5">
      <w:start w:val="1"/>
      <w:numFmt w:val="decimal"/>
      <w:isLgl/>
      <w:lvlText w:val="%1.%2.%3.%4.%5.%6."/>
      <w:lvlJc w:val="left"/>
      <w:pPr>
        <w:ind w:left="2565" w:hanging="1485"/>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8"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39" w15:restartNumberingAfterBreak="0">
    <w:nsid w:val="56041BE1"/>
    <w:multiLevelType w:val="multilevel"/>
    <w:tmpl w:val="D744E7D8"/>
    <w:lvl w:ilvl="0">
      <w:start w:val="6"/>
      <w:numFmt w:val="decimal"/>
      <w:lvlText w:val="%1."/>
      <w:lvlJc w:val="left"/>
      <w:pPr>
        <w:ind w:left="1018"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sz w:val="28"/>
        <w:szCs w:val="28"/>
      </w:rPr>
    </w:lvl>
    <w:lvl w:ilvl="3">
      <w:start w:val="1"/>
      <w:numFmt w:val="decimal"/>
      <w:lvlText w:val="%1.%2.%3.%4."/>
      <w:lvlJc w:val="left"/>
      <w:pPr>
        <w:ind w:left="1648" w:hanging="1080"/>
      </w:pPr>
      <w:rPr>
        <w:rFonts w:hint="default"/>
        <w:i w:val="0"/>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40" w15:restartNumberingAfterBreak="0">
    <w:nsid w:val="5C207335"/>
    <w:multiLevelType w:val="multilevel"/>
    <w:tmpl w:val="F748518C"/>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E4F417A"/>
    <w:multiLevelType w:val="multilevel"/>
    <w:tmpl w:val="5CDA707E"/>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648F1309"/>
    <w:multiLevelType w:val="hybridMultilevel"/>
    <w:tmpl w:val="F464257C"/>
    <w:lvl w:ilvl="0" w:tplc="04190001">
      <w:start w:val="1"/>
      <w:numFmt w:val="bullet"/>
      <w:pStyle w:val="10"/>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9" w15:restartNumberingAfterBreak="0">
    <w:nsid w:val="6C694F8D"/>
    <w:multiLevelType w:val="multilevel"/>
    <w:tmpl w:val="4814BE0A"/>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CDD1F2D"/>
    <w:multiLevelType w:val="multilevel"/>
    <w:tmpl w:val="827A1410"/>
    <w:lvl w:ilvl="0">
      <w:start w:val="1"/>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1" w15:restartNumberingAfterBreak="0">
    <w:nsid w:val="71B04F36"/>
    <w:multiLevelType w:val="multilevel"/>
    <w:tmpl w:val="62723D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79131D61"/>
    <w:multiLevelType w:val="multilevel"/>
    <w:tmpl w:val="77E2B85A"/>
    <w:lvl w:ilvl="0">
      <w:start w:val="5"/>
      <w:numFmt w:val="decimal"/>
      <w:lvlText w:val="%1."/>
      <w:lvlJc w:val="left"/>
      <w:pPr>
        <w:ind w:left="660" w:hanging="660"/>
      </w:pPr>
      <w:rPr>
        <w:rFonts w:hint="default"/>
      </w:rPr>
    </w:lvl>
    <w:lvl w:ilvl="1">
      <w:start w:val="3"/>
      <w:numFmt w:val="decimal"/>
      <w:lvlText w:val="%1.%2."/>
      <w:lvlJc w:val="left"/>
      <w:pPr>
        <w:ind w:left="885" w:hanging="660"/>
      </w:pPr>
      <w:rPr>
        <w:rFonts w:hint="default"/>
      </w:rPr>
    </w:lvl>
    <w:lvl w:ilvl="2">
      <w:start w:val="3"/>
      <w:numFmt w:val="decimal"/>
      <w:lvlText w:val="%1.%2.%3."/>
      <w:lvlJc w:val="left"/>
      <w:pPr>
        <w:ind w:left="1170" w:hanging="720"/>
      </w:pPr>
      <w:rPr>
        <w:rFonts w:hint="default"/>
      </w:rPr>
    </w:lvl>
    <w:lvl w:ilvl="3">
      <w:start w:val="8"/>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3" w15:restartNumberingAfterBreak="0">
    <w:nsid w:val="7BEB4506"/>
    <w:multiLevelType w:val="hybridMultilevel"/>
    <w:tmpl w:val="F89071F0"/>
    <w:lvl w:ilvl="0" w:tplc="D3340EE2">
      <w:start w:val="1"/>
      <w:numFmt w:val="decimal"/>
      <w:pStyle w:val="a3"/>
      <w:lvlText w:val="%1."/>
      <w:lvlJc w:val="left"/>
      <w:pPr>
        <w:tabs>
          <w:tab w:val="num" w:pos="720"/>
        </w:tabs>
        <w:ind w:left="720" w:hanging="360"/>
      </w:pPr>
      <w:rPr>
        <w:rFonts w:hint="default"/>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0"/>
  </w:num>
  <w:num w:numId="3">
    <w:abstractNumId w:val="14"/>
  </w:num>
  <w:num w:numId="4">
    <w:abstractNumId w:val="32"/>
  </w:num>
  <w:num w:numId="5">
    <w:abstractNumId w:val="44"/>
  </w:num>
  <w:num w:numId="6">
    <w:abstractNumId w:val="46"/>
  </w:num>
  <w:num w:numId="7">
    <w:abstractNumId w:val="43"/>
  </w:num>
  <w:num w:numId="8">
    <w:abstractNumId w:val="1"/>
  </w:num>
  <w:num w:numId="9">
    <w:abstractNumId w:val="24"/>
  </w:num>
  <w:num w:numId="10">
    <w:abstractNumId w:val="39"/>
  </w:num>
  <w:num w:numId="11">
    <w:abstractNumId w:val="38"/>
  </w:num>
  <w:num w:numId="12">
    <w:abstractNumId w:val="52"/>
  </w:num>
  <w:num w:numId="13">
    <w:abstractNumId w:val="18"/>
  </w:num>
  <w:num w:numId="14">
    <w:abstractNumId w:val="19"/>
  </w:num>
  <w:num w:numId="15">
    <w:abstractNumId w:val="42"/>
  </w:num>
  <w:num w:numId="16">
    <w:abstractNumId w:val="47"/>
  </w:num>
  <w:num w:numId="17">
    <w:abstractNumId w:val="35"/>
  </w:num>
  <w:num w:numId="18">
    <w:abstractNumId w:val="34"/>
  </w:num>
  <w:num w:numId="19">
    <w:abstractNumId w:val="27"/>
  </w:num>
  <w:num w:numId="20">
    <w:abstractNumId w:val="48"/>
  </w:num>
  <w:num w:numId="21">
    <w:abstractNumId w:val="30"/>
  </w:num>
  <w:num w:numId="22">
    <w:abstractNumId w:val="53"/>
  </w:num>
  <w:num w:numId="23">
    <w:abstractNumId w:val="33"/>
  </w:num>
  <w:num w:numId="24">
    <w:abstractNumId w:val="45"/>
  </w:num>
  <w:num w:numId="25">
    <w:abstractNumId w:val="26"/>
  </w:num>
  <w:num w:numId="26">
    <w:abstractNumId w:val="23"/>
  </w:num>
  <w:num w:numId="27">
    <w:abstractNumId w:val="31"/>
  </w:num>
  <w:num w:numId="28">
    <w:abstractNumId w:val="51"/>
  </w:num>
  <w:num w:numId="29">
    <w:abstractNumId w:val="21"/>
  </w:num>
  <w:num w:numId="30">
    <w:abstractNumId w:val="13"/>
  </w:num>
  <w:num w:numId="31">
    <w:abstractNumId w:val="49"/>
  </w:num>
  <w:num w:numId="32">
    <w:abstractNumId w:val="12"/>
  </w:num>
  <w:num w:numId="33">
    <w:abstractNumId w:val="15"/>
  </w:num>
  <w:num w:numId="34">
    <w:abstractNumId w:val="37"/>
  </w:num>
  <w:num w:numId="35">
    <w:abstractNumId w:val="50"/>
  </w:num>
  <w:num w:numId="36">
    <w:abstractNumId w:val="25"/>
  </w:num>
  <w:num w:numId="37">
    <w:abstractNumId w:val="36"/>
  </w:num>
  <w:num w:numId="38">
    <w:abstractNumId w:val="20"/>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41"/>
  </w:num>
  <w:num w:numId="42">
    <w:abstractNumId w:val="28"/>
  </w:num>
  <w:num w:numId="43">
    <w:abstractNumId w:val="40"/>
  </w:num>
  <w:num w:numId="44">
    <w:abstractNumId w:val="16"/>
  </w:num>
  <w:num w:numId="45">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0762"/>
    <w:rsid w:val="00003F1C"/>
    <w:rsid w:val="00004287"/>
    <w:rsid w:val="00004D41"/>
    <w:rsid w:val="00004DA5"/>
    <w:rsid w:val="000072E4"/>
    <w:rsid w:val="00010676"/>
    <w:rsid w:val="00011875"/>
    <w:rsid w:val="00011B35"/>
    <w:rsid w:val="00013B00"/>
    <w:rsid w:val="00013F24"/>
    <w:rsid w:val="000171B0"/>
    <w:rsid w:val="00023933"/>
    <w:rsid w:val="00023E72"/>
    <w:rsid w:val="00024823"/>
    <w:rsid w:val="00026A84"/>
    <w:rsid w:val="0002792C"/>
    <w:rsid w:val="00030822"/>
    <w:rsid w:val="000308AE"/>
    <w:rsid w:val="00030C2B"/>
    <w:rsid w:val="00030CF3"/>
    <w:rsid w:val="000336F0"/>
    <w:rsid w:val="000347D8"/>
    <w:rsid w:val="00034A98"/>
    <w:rsid w:val="000358C7"/>
    <w:rsid w:val="00035A4F"/>
    <w:rsid w:val="00035CD7"/>
    <w:rsid w:val="00041066"/>
    <w:rsid w:val="00041236"/>
    <w:rsid w:val="000436EE"/>
    <w:rsid w:val="000444BC"/>
    <w:rsid w:val="00047135"/>
    <w:rsid w:val="0004769B"/>
    <w:rsid w:val="00052AC2"/>
    <w:rsid w:val="0006136E"/>
    <w:rsid w:val="000653D4"/>
    <w:rsid w:val="00066312"/>
    <w:rsid w:val="00066926"/>
    <w:rsid w:val="00066B53"/>
    <w:rsid w:val="00070DFB"/>
    <w:rsid w:val="00072C69"/>
    <w:rsid w:val="00073909"/>
    <w:rsid w:val="00075FB6"/>
    <w:rsid w:val="00076EA3"/>
    <w:rsid w:val="00076ECB"/>
    <w:rsid w:val="00080280"/>
    <w:rsid w:val="00080841"/>
    <w:rsid w:val="00083BE3"/>
    <w:rsid w:val="00085197"/>
    <w:rsid w:val="00085228"/>
    <w:rsid w:val="000861A0"/>
    <w:rsid w:val="000942D3"/>
    <w:rsid w:val="00094488"/>
    <w:rsid w:val="00094F43"/>
    <w:rsid w:val="000959ED"/>
    <w:rsid w:val="0009663B"/>
    <w:rsid w:val="000A21D3"/>
    <w:rsid w:val="000A2728"/>
    <w:rsid w:val="000A58D1"/>
    <w:rsid w:val="000A5F52"/>
    <w:rsid w:val="000B23FA"/>
    <w:rsid w:val="000B25D0"/>
    <w:rsid w:val="000B672E"/>
    <w:rsid w:val="000C03AC"/>
    <w:rsid w:val="000C35D2"/>
    <w:rsid w:val="000C3FFE"/>
    <w:rsid w:val="000C4493"/>
    <w:rsid w:val="000C45A1"/>
    <w:rsid w:val="000D5C59"/>
    <w:rsid w:val="000D6611"/>
    <w:rsid w:val="000E2486"/>
    <w:rsid w:val="000E3A5E"/>
    <w:rsid w:val="000E3D43"/>
    <w:rsid w:val="000E6203"/>
    <w:rsid w:val="000F0B1D"/>
    <w:rsid w:val="000F1580"/>
    <w:rsid w:val="000F2125"/>
    <w:rsid w:val="000F269D"/>
    <w:rsid w:val="000F4C06"/>
    <w:rsid w:val="000F5C81"/>
    <w:rsid w:val="000F6EE2"/>
    <w:rsid w:val="00100989"/>
    <w:rsid w:val="001019D9"/>
    <w:rsid w:val="00101F4C"/>
    <w:rsid w:val="00103A55"/>
    <w:rsid w:val="00104371"/>
    <w:rsid w:val="00105FEF"/>
    <w:rsid w:val="00106A70"/>
    <w:rsid w:val="00111426"/>
    <w:rsid w:val="00111B0E"/>
    <w:rsid w:val="00111B93"/>
    <w:rsid w:val="00116781"/>
    <w:rsid w:val="00116D73"/>
    <w:rsid w:val="00121251"/>
    <w:rsid w:val="00121D2A"/>
    <w:rsid w:val="00122D5F"/>
    <w:rsid w:val="00123375"/>
    <w:rsid w:val="00124648"/>
    <w:rsid w:val="00126624"/>
    <w:rsid w:val="0013116F"/>
    <w:rsid w:val="00131DFA"/>
    <w:rsid w:val="001326AF"/>
    <w:rsid w:val="00132945"/>
    <w:rsid w:val="001338DD"/>
    <w:rsid w:val="001340CA"/>
    <w:rsid w:val="0013489D"/>
    <w:rsid w:val="00136C55"/>
    <w:rsid w:val="00137199"/>
    <w:rsid w:val="0013764A"/>
    <w:rsid w:val="001411FB"/>
    <w:rsid w:val="001424DC"/>
    <w:rsid w:val="00142BDE"/>
    <w:rsid w:val="00143545"/>
    <w:rsid w:val="00144AA8"/>
    <w:rsid w:val="00144DB3"/>
    <w:rsid w:val="0014632F"/>
    <w:rsid w:val="0014700E"/>
    <w:rsid w:val="001508B7"/>
    <w:rsid w:val="001511B3"/>
    <w:rsid w:val="00151D9F"/>
    <w:rsid w:val="00152E36"/>
    <w:rsid w:val="00153235"/>
    <w:rsid w:val="001558C6"/>
    <w:rsid w:val="001559DF"/>
    <w:rsid w:val="00156103"/>
    <w:rsid w:val="00161419"/>
    <w:rsid w:val="00161AA2"/>
    <w:rsid w:val="00161B9F"/>
    <w:rsid w:val="001649B2"/>
    <w:rsid w:val="00165897"/>
    <w:rsid w:val="00166D1A"/>
    <w:rsid w:val="0017120C"/>
    <w:rsid w:val="001718B5"/>
    <w:rsid w:val="00174FCD"/>
    <w:rsid w:val="00176C57"/>
    <w:rsid w:val="00180AA2"/>
    <w:rsid w:val="00182B4A"/>
    <w:rsid w:val="0018307F"/>
    <w:rsid w:val="00184ACA"/>
    <w:rsid w:val="00186CA9"/>
    <w:rsid w:val="00187B52"/>
    <w:rsid w:val="0019569E"/>
    <w:rsid w:val="00195912"/>
    <w:rsid w:val="001960B6"/>
    <w:rsid w:val="00196FE9"/>
    <w:rsid w:val="00197721"/>
    <w:rsid w:val="001A14F1"/>
    <w:rsid w:val="001A1B9F"/>
    <w:rsid w:val="001A29FD"/>
    <w:rsid w:val="001A3B05"/>
    <w:rsid w:val="001A409F"/>
    <w:rsid w:val="001A4AB2"/>
    <w:rsid w:val="001A5D2B"/>
    <w:rsid w:val="001B0F90"/>
    <w:rsid w:val="001B32AA"/>
    <w:rsid w:val="001B387C"/>
    <w:rsid w:val="001B41F3"/>
    <w:rsid w:val="001B77DC"/>
    <w:rsid w:val="001C042B"/>
    <w:rsid w:val="001C0897"/>
    <w:rsid w:val="001C6229"/>
    <w:rsid w:val="001C6468"/>
    <w:rsid w:val="001D0630"/>
    <w:rsid w:val="001D6503"/>
    <w:rsid w:val="001D7618"/>
    <w:rsid w:val="001D7D83"/>
    <w:rsid w:val="001E18BE"/>
    <w:rsid w:val="001E39C2"/>
    <w:rsid w:val="001E4F05"/>
    <w:rsid w:val="001E5637"/>
    <w:rsid w:val="001E6B4A"/>
    <w:rsid w:val="001F12E8"/>
    <w:rsid w:val="001F2159"/>
    <w:rsid w:val="001F2E13"/>
    <w:rsid w:val="001F452C"/>
    <w:rsid w:val="001F5C77"/>
    <w:rsid w:val="001F6180"/>
    <w:rsid w:val="001F7112"/>
    <w:rsid w:val="00200AD3"/>
    <w:rsid w:val="00204135"/>
    <w:rsid w:val="00205EA8"/>
    <w:rsid w:val="00210E1C"/>
    <w:rsid w:val="00211084"/>
    <w:rsid w:val="00211BFF"/>
    <w:rsid w:val="00213C04"/>
    <w:rsid w:val="002166B5"/>
    <w:rsid w:val="00216E9F"/>
    <w:rsid w:val="0021784D"/>
    <w:rsid w:val="00222528"/>
    <w:rsid w:val="0022566A"/>
    <w:rsid w:val="0023007F"/>
    <w:rsid w:val="002300A7"/>
    <w:rsid w:val="002303E9"/>
    <w:rsid w:val="00230C32"/>
    <w:rsid w:val="00231560"/>
    <w:rsid w:val="002323C6"/>
    <w:rsid w:val="00233978"/>
    <w:rsid w:val="002347F3"/>
    <w:rsid w:val="002352C3"/>
    <w:rsid w:val="002362AA"/>
    <w:rsid w:val="00237EA7"/>
    <w:rsid w:val="002409D6"/>
    <w:rsid w:val="00241935"/>
    <w:rsid w:val="00241F10"/>
    <w:rsid w:val="002427CD"/>
    <w:rsid w:val="00244A38"/>
    <w:rsid w:val="00250FB7"/>
    <w:rsid w:val="00252850"/>
    <w:rsid w:val="00254684"/>
    <w:rsid w:val="00254C2D"/>
    <w:rsid w:val="00254FBB"/>
    <w:rsid w:val="00256E00"/>
    <w:rsid w:val="00257046"/>
    <w:rsid w:val="00257395"/>
    <w:rsid w:val="00261EE6"/>
    <w:rsid w:val="0026318B"/>
    <w:rsid w:val="00263F49"/>
    <w:rsid w:val="00264A55"/>
    <w:rsid w:val="00265048"/>
    <w:rsid w:val="00267A8C"/>
    <w:rsid w:val="00271167"/>
    <w:rsid w:val="002721B2"/>
    <w:rsid w:val="00276146"/>
    <w:rsid w:val="002822D4"/>
    <w:rsid w:val="00284862"/>
    <w:rsid w:val="00285691"/>
    <w:rsid w:val="00285D4B"/>
    <w:rsid w:val="0028775C"/>
    <w:rsid w:val="00287D4F"/>
    <w:rsid w:val="002909D2"/>
    <w:rsid w:val="00293033"/>
    <w:rsid w:val="00293655"/>
    <w:rsid w:val="00293821"/>
    <w:rsid w:val="0029566B"/>
    <w:rsid w:val="002958B1"/>
    <w:rsid w:val="00297143"/>
    <w:rsid w:val="002A0E34"/>
    <w:rsid w:val="002A1E9E"/>
    <w:rsid w:val="002A2247"/>
    <w:rsid w:val="002A2BDC"/>
    <w:rsid w:val="002A3214"/>
    <w:rsid w:val="002A40A0"/>
    <w:rsid w:val="002A41C4"/>
    <w:rsid w:val="002B1ABC"/>
    <w:rsid w:val="002B2656"/>
    <w:rsid w:val="002B2C6B"/>
    <w:rsid w:val="002B32FD"/>
    <w:rsid w:val="002B4966"/>
    <w:rsid w:val="002C106E"/>
    <w:rsid w:val="002C6617"/>
    <w:rsid w:val="002C7BD3"/>
    <w:rsid w:val="002D0AA2"/>
    <w:rsid w:val="002D10EC"/>
    <w:rsid w:val="002D20BF"/>
    <w:rsid w:val="002D36BE"/>
    <w:rsid w:val="002D3825"/>
    <w:rsid w:val="002D3A43"/>
    <w:rsid w:val="002D6E18"/>
    <w:rsid w:val="002E0832"/>
    <w:rsid w:val="002E0B91"/>
    <w:rsid w:val="002E0D55"/>
    <w:rsid w:val="002E6A7F"/>
    <w:rsid w:val="002E769E"/>
    <w:rsid w:val="002F282A"/>
    <w:rsid w:val="002F3118"/>
    <w:rsid w:val="002F3756"/>
    <w:rsid w:val="002F3CE3"/>
    <w:rsid w:val="002F4540"/>
    <w:rsid w:val="002F52D7"/>
    <w:rsid w:val="002F5B2E"/>
    <w:rsid w:val="002F6DB3"/>
    <w:rsid w:val="0030103E"/>
    <w:rsid w:val="00301797"/>
    <w:rsid w:val="003029D5"/>
    <w:rsid w:val="00304B52"/>
    <w:rsid w:val="00306822"/>
    <w:rsid w:val="00307E3F"/>
    <w:rsid w:val="00315F87"/>
    <w:rsid w:val="003168BF"/>
    <w:rsid w:val="003176DD"/>
    <w:rsid w:val="00320616"/>
    <w:rsid w:val="00324089"/>
    <w:rsid w:val="0032585D"/>
    <w:rsid w:val="003278FF"/>
    <w:rsid w:val="003306E6"/>
    <w:rsid w:val="0033254D"/>
    <w:rsid w:val="00334EED"/>
    <w:rsid w:val="00336029"/>
    <w:rsid w:val="00336765"/>
    <w:rsid w:val="00341B18"/>
    <w:rsid w:val="00341D9A"/>
    <w:rsid w:val="00341D9F"/>
    <w:rsid w:val="00342196"/>
    <w:rsid w:val="003422D2"/>
    <w:rsid w:val="003431A2"/>
    <w:rsid w:val="00343604"/>
    <w:rsid w:val="0034395B"/>
    <w:rsid w:val="00346CCB"/>
    <w:rsid w:val="003524BB"/>
    <w:rsid w:val="003556A2"/>
    <w:rsid w:val="00356C4A"/>
    <w:rsid w:val="00356C51"/>
    <w:rsid w:val="00357810"/>
    <w:rsid w:val="00362F9D"/>
    <w:rsid w:val="00364C67"/>
    <w:rsid w:val="0036589F"/>
    <w:rsid w:val="003673F6"/>
    <w:rsid w:val="00367D4D"/>
    <w:rsid w:val="003718A4"/>
    <w:rsid w:val="003724EB"/>
    <w:rsid w:val="00375003"/>
    <w:rsid w:val="00376891"/>
    <w:rsid w:val="0037692D"/>
    <w:rsid w:val="00381DC0"/>
    <w:rsid w:val="00382DB6"/>
    <w:rsid w:val="00385DEF"/>
    <w:rsid w:val="00391047"/>
    <w:rsid w:val="003916E9"/>
    <w:rsid w:val="003935C7"/>
    <w:rsid w:val="00393B67"/>
    <w:rsid w:val="00394C30"/>
    <w:rsid w:val="00395A96"/>
    <w:rsid w:val="00396508"/>
    <w:rsid w:val="00397911"/>
    <w:rsid w:val="00397E0E"/>
    <w:rsid w:val="003A0C66"/>
    <w:rsid w:val="003A16A3"/>
    <w:rsid w:val="003A2C82"/>
    <w:rsid w:val="003A310C"/>
    <w:rsid w:val="003A46F7"/>
    <w:rsid w:val="003A79D5"/>
    <w:rsid w:val="003B0855"/>
    <w:rsid w:val="003B1F17"/>
    <w:rsid w:val="003B3980"/>
    <w:rsid w:val="003B44F7"/>
    <w:rsid w:val="003B7395"/>
    <w:rsid w:val="003C1532"/>
    <w:rsid w:val="003C1CED"/>
    <w:rsid w:val="003C1D10"/>
    <w:rsid w:val="003C34AA"/>
    <w:rsid w:val="003C3C2C"/>
    <w:rsid w:val="003C4836"/>
    <w:rsid w:val="003C5F0B"/>
    <w:rsid w:val="003C6A94"/>
    <w:rsid w:val="003C6DAE"/>
    <w:rsid w:val="003D165E"/>
    <w:rsid w:val="003D2BA9"/>
    <w:rsid w:val="003D3777"/>
    <w:rsid w:val="003D3856"/>
    <w:rsid w:val="003D385B"/>
    <w:rsid w:val="003D3C17"/>
    <w:rsid w:val="003D3D40"/>
    <w:rsid w:val="003D3E01"/>
    <w:rsid w:val="003D566B"/>
    <w:rsid w:val="003D5939"/>
    <w:rsid w:val="003E0143"/>
    <w:rsid w:val="003E3D78"/>
    <w:rsid w:val="003E48C0"/>
    <w:rsid w:val="003E7BE4"/>
    <w:rsid w:val="003F0434"/>
    <w:rsid w:val="003F04F4"/>
    <w:rsid w:val="003F06A2"/>
    <w:rsid w:val="003F0EA1"/>
    <w:rsid w:val="003F0FD8"/>
    <w:rsid w:val="003F1628"/>
    <w:rsid w:val="003F2664"/>
    <w:rsid w:val="003F336A"/>
    <w:rsid w:val="003F4921"/>
    <w:rsid w:val="003F5EEC"/>
    <w:rsid w:val="003F7564"/>
    <w:rsid w:val="00404010"/>
    <w:rsid w:val="00405741"/>
    <w:rsid w:val="004057BE"/>
    <w:rsid w:val="0040601E"/>
    <w:rsid w:val="00407A53"/>
    <w:rsid w:val="004104E0"/>
    <w:rsid w:val="004112D4"/>
    <w:rsid w:val="00411AD9"/>
    <w:rsid w:val="00412B6D"/>
    <w:rsid w:val="00412D1C"/>
    <w:rsid w:val="00412DBB"/>
    <w:rsid w:val="004158B2"/>
    <w:rsid w:val="00417728"/>
    <w:rsid w:val="00421762"/>
    <w:rsid w:val="004223CF"/>
    <w:rsid w:val="00430203"/>
    <w:rsid w:val="00433D25"/>
    <w:rsid w:val="004342D1"/>
    <w:rsid w:val="00434A57"/>
    <w:rsid w:val="004372DC"/>
    <w:rsid w:val="004375C3"/>
    <w:rsid w:val="00443084"/>
    <w:rsid w:val="00443D0C"/>
    <w:rsid w:val="00443ED0"/>
    <w:rsid w:val="00446999"/>
    <w:rsid w:val="00450D5B"/>
    <w:rsid w:val="00450E56"/>
    <w:rsid w:val="00452039"/>
    <w:rsid w:val="00454D1D"/>
    <w:rsid w:val="00454FD4"/>
    <w:rsid w:val="00455CE5"/>
    <w:rsid w:val="00455D60"/>
    <w:rsid w:val="00460940"/>
    <w:rsid w:val="00462D80"/>
    <w:rsid w:val="00463649"/>
    <w:rsid w:val="00463D21"/>
    <w:rsid w:val="00463EE5"/>
    <w:rsid w:val="00465578"/>
    <w:rsid w:val="00466EF8"/>
    <w:rsid w:val="004672BA"/>
    <w:rsid w:val="00471474"/>
    <w:rsid w:val="0047759A"/>
    <w:rsid w:val="004818B8"/>
    <w:rsid w:val="00483049"/>
    <w:rsid w:val="0048556F"/>
    <w:rsid w:val="004876B7"/>
    <w:rsid w:val="00487A6C"/>
    <w:rsid w:val="00493817"/>
    <w:rsid w:val="00496563"/>
    <w:rsid w:val="004A28A7"/>
    <w:rsid w:val="004A34BB"/>
    <w:rsid w:val="004A3B56"/>
    <w:rsid w:val="004A70AB"/>
    <w:rsid w:val="004A780C"/>
    <w:rsid w:val="004B101C"/>
    <w:rsid w:val="004B1B86"/>
    <w:rsid w:val="004B3671"/>
    <w:rsid w:val="004B39F8"/>
    <w:rsid w:val="004B413F"/>
    <w:rsid w:val="004C1CAC"/>
    <w:rsid w:val="004C2D3B"/>
    <w:rsid w:val="004C3629"/>
    <w:rsid w:val="004C4D30"/>
    <w:rsid w:val="004C5A40"/>
    <w:rsid w:val="004C5B1A"/>
    <w:rsid w:val="004C6E24"/>
    <w:rsid w:val="004D2A2E"/>
    <w:rsid w:val="004D4239"/>
    <w:rsid w:val="004D6AAA"/>
    <w:rsid w:val="004D7F0E"/>
    <w:rsid w:val="004E0461"/>
    <w:rsid w:val="004E04B2"/>
    <w:rsid w:val="004E0EDD"/>
    <w:rsid w:val="004E1962"/>
    <w:rsid w:val="004E2BD6"/>
    <w:rsid w:val="004E2D62"/>
    <w:rsid w:val="004E30E0"/>
    <w:rsid w:val="004E4AFC"/>
    <w:rsid w:val="004F01C2"/>
    <w:rsid w:val="004F1A96"/>
    <w:rsid w:val="004F3CE5"/>
    <w:rsid w:val="004F4E09"/>
    <w:rsid w:val="00500AFE"/>
    <w:rsid w:val="00501906"/>
    <w:rsid w:val="005053D4"/>
    <w:rsid w:val="00505804"/>
    <w:rsid w:val="00505C45"/>
    <w:rsid w:val="0050611A"/>
    <w:rsid w:val="005105C6"/>
    <w:rsid w:val="0051066B"/>
    <w:rsid w:val="005106FA"/>
    <w:rsid w:val="00511864"/>
    <w:rsid w:val="00511EEE"/>
    <w:rsid w:val="005131F8"/>
    <w:rsid w:val="005136B4"/>
    <w:rsid w:val="00513C0F"/>
    <w:rsid w:val="00521048"/>
    <w:rsid w:val="00521AD1"/>
    <w:rsid w:val="005221CC"/>
    <w:rsid w:val="0052265A"/>
    <w:rsid w:val="005235DA"/>
    <w:rsid w:val="005263C9"/>
    <w:rsid w:val="00526B41"/>
    <w:rsid w:val="00527825"/>
    <w:rsid w:val="00530934"/>
    <w:rsid w:val="00531D42"/>
    <w:rsid w:val="00532744"/>
    <w:rsid w:val="00533371"/>
    <w:rsid w:val="00534702"/>
    <w:rsid w:val="005350FE"/>
    <w:rsid w:val="005352EA"/>
    <w:rsid w:val="00540AA0"/>
    <w:rsid w:val="00541F0A"/>
    <w:rsid w:val="0054478B"/>
    <w:rsid w:val="00544DD2"/>
    <w:rsid w:val="0054509F"/>
    <w:rsid w:val="00546C99"/>
    <w:rsid w:val="005471D3"/>
    <w:rsid w:val="005477E6"/>
    <w:rsid w:val="00550E6C"/>
    <w:rsid w:val="00552FB3"/>
    <w:rsid w:val="00552FC3"/>
    <w:rsid w:val="00553DB0"/>
    <w:rsid w:val="00554F96"/>
    <w:rsid w:val="005567B4"/>
    <w:rsid w:val="005579B2"/>
    <w:rsid w:val="005644B1"/>
    <w:rsid w:val="00564AA3"/>
    <w:rsid w:val="00564C88"/>
    <w:rsid w:val="005707F5"/>
    <w:rsid w:val="005709E0"/>
    <w:rsid w:val="005720F7"/>
    <w:rsid w:val="005724EE"/>
    <w:rsid w:val="005726AE"/>
    <w:rsid w:val="005737A7"/>
    <w:rsid w:val="0057421A"/>
    <w:rsid w:val="005758BA"/>
    <w:rsid w:val="00577501"/>
    <w:rsid w:val="0057779A"/>
    <w:rsid w:val="00591631"/>
    <w:rsid w:val="0059255B"/>
    <w:rsid w:val="00593860"/>
    <w:rsid w:val="00594677"/>
    <w:rsid w:val="0059554F"/>
    <w:rsid w:val="00595DC5"/>
    <w:rsid w:val="005970AF"/>
    <w:rsid w:val="005A1E76"/>
    <w:rsid w:val="005A29CF"/>
    <w:rsid w:val="005A3807"/>
    <w:rsid w:val="005B138F"/>
    <w:rsid w:val="005B1C12"/>
    <w:rsid w:val="005B2B70"/>
    <w:rsid w:val="005B2D5C"/>
    <w:rsid w:val="005B3B82"/>
    <w:rsid w:val="005B3CA6"/>
    <w:rsid w:val="005B6C7C"/>
    <w:rsid w:val="005B6F6C"/>
    <w:rsid w:val="005B700B"/>
    <w:rsid w:val="005B77B2"/>
    <w:rsid w:val="005C0030"/>
    <w:rsid w:val="005C0790"/>
    <w:rsid w:val="005C2038"/>
    <w:rsid w:val="005C208B"/>
    <w:rsid w:val="005C47A3"/>
    <w:rsid w:val="005C5D42"/>
    <w:rsid w:val="005C6150"/>
    <w:rsid w:val="005D10DD"/>
    <w:rsid w:val="005D3DB9"/>
    <w:rsid w:val="005D6F92"/>
    <w:rsid w:val="005D7A00"/>
    <w:rsid w:val="005D7EF6"/>
    <w:rsid w:val="005E05C1"/>
    <w:rsid w:val="005E08B2"/>
    <w:rsid w:val="005E4360"/>
    <w:rsid w:val="005E4653"/>
    <w:rsid w:val="005E50A7"/>
    <w:rsid w:val="005E6257"/>
    <w:rsid w:val="005E66AA"/>
    <w:rsid w:val="005E6AAA"/>
    <w:rsid w:val="005F2FAE"/>
    <w:rsid w:val="005F40D7"/>
    <w:rsid w:val="005F47AA"/>
    <w:rsid w:val="005F7CB1"/>
    <w:rsid w:val="006033FD"/>
    <w:rsid w:val="006075B6"/>
    <w:rsid w:val="00607715"/>
    <w:rsid w:val="00607B85"/>
    <w:rsid w:val="00611120"/>
    <w:rsid w:val="0061158A"/>
    <w:rsid w:val="006124A6"/>
    <w:rsid w:val="00615D53"/>
    <w:rsid w:val="006204BE"/>
    <w:rsid w:val="0062063E"/>
    <w:rsid w:val="00622996"/>
    <w:rsid w:val="00624E12"/>
    <w:rsid w:val="006250F3"/>
    <w:rsid w:val="0062524F"/>
    <w:rsid w:val="00625B21"/>
    <w:rsid w:val="006265F2"/>
    <w:rsid w:val="00630509"/>
    <w:rsid w:val="0063267E"/>
    <w:rsid w:val="00633141"/>
    <w:rsid w:val="00633188"/>
    <w:rsid w:val="00635CC7"/>
    <w:rsid w:val="006413D1"/>
    <w:rsid w:val="00643260"/>
    <w:rsid w:val="00646251"/>
    <w:rsid w:val="00646694"/>
    <w:rsid w:val="00647C45"/>
    <w:rsid w:val="0065140E"/>
    <w:rsid w:val="00652B08"/>
    <w:rsid w:val="006534DB"/>
    <w:rsid w:val="00653FAE"/>
    <w:rsid w:val="00654433"/>
    <w:rsid w:val="00657266"/>
    <w:rsid w:val="00657AD8"/>
    <w:rsid w:val="00665596"/>
    <w:rsid w:val="00671246"/>
    <w:rsid w:val="006718BF"/>
    <w:rsid w:val="0067495A"/>
    <w:rsid w:val="00675361"/>
    <w:rsid w:val="00676EA7"/>
    <w:rsid w:val="00677F39"/>
    <w:rsid w:val="00680307"/>
    <w:rsid w:val="006818B1"/>
    <w:rsid w:val="00681A01"/>
    <w:rsid w:val="00683DFD"/>
    <w:rsid w:val="00685AD1"/>
    <w:rsid w:val="00690894"/>
    <w:rsid w:val="00690DC6"/>
    <w:rsid w:val="0069212F"/>
    <w:rsid w:val="00693F53"/>
    <w:rsid w:val="00693FF2"/>
    <w:rsid w:val="00694034"/>
    <w:rsid w:val="006948AB"/>
    <w:rsid w:val="00694A14"/>
    <w:rsid w:val="006A2608"/>
    <w:rsid w:val="006A2B59"/>
    <w:rsid w:val="006A2F76"/>
    <w:rsid w:val="006A37E5"/>
    <w:rsid w:val="006A7D37"/>
    <w:rsid w:val="006B05C3"/>
    <w:rsid w:val="006B1E5A"/>
    <w:rsid w:val="006B2B27"/>
    <w:rsid w:val="006B49AD"/>
    <w:rsid w:val="006B558A"/>
    <w:rsid w:val="006B745A"/>
    <w:rsid w:val="006B7E61"/>
    <w:rsid w:val="006C132D"/>
    <w:rsid w:val="006C2722"/>
    <w:rsid w:val="006C5C2F"/>
    <w:rsid w:val="006C7CD7"/>
    <w:rsid w:val="006D063A"/>
    <w:rsid w:val="006D40E9"/>
    <w:rsid w:val="006D6A68"/>
    <w:rsid w:val="006D7A85"/>
    <w:rsid w:val="006E0BBB"/>
    <w:rsid w:val="006E2F10"/>
    <w:rsid w:val="006E3717"/>
    <w:rsid w:val="006E4AC4"/>
    <w:rsid w:val="006E4BA2"/>
    <w:rsid w:val="006E5CB0"/>
    <w:rsid w:val="006E6FC3"/>
    <w:rsid w:val="006E7121"/>
    <w:rsid w:val="006E733D"/>
    <w:rsid w:val="006E7EA6"/>
    <w:rsid w:val="006F0E68"/>
    <w:rsid w:val="006F5725"/>
    <w:rsid w:val="006F6F5E"/>
    <w:rsid w:val="00703855"/>
    <w:rsid w:val="00704AC4"/>
    <w:rsid w:val="00705E7B"/>
    <w:rsid w:val="007075A5"/>
    <w:rsid w:val="00707F73"/>
    <w:rsid w:val="00715425"/>
    <w:rsid w:val="0071549F"/>
    <w:rsid w:val="007154FF"/>
    <w:rsid w:val="00715A63"/>
    <w:rsid w:val="007169EF"/>
    <w:rsid w:val="00720977"/>
    <w:rsid w:val="007218E1"/>
    <w:rsid w:val="00724251"/>
    <w:rsid w:val="00727D72"/>
    <w:rsid w:val="007331AF"/>
    <w:rsid w:val="007355DA"/>
    <w:rsid w:val="0074129D"/>
    <w:rsid w:val="0074141E"/>
    <w:rsid w:val="00742925"/>
    <w:rsid w:val="00743B9F"/>
    <w:rsid w:val="00743FFB"/>
    <w:rsid w:val="00744748"/>
    <w:rsid w:val="00744A8E"/>
    <w:rsid w:val="007478E5"/>
    <w:rsid w:val="00750E27"/>
    <w:rsid w:val="00751F67"/>
    <w:rsid w:val="00756063"/>
    <w:rsid w:val="007568B3"/>
    <w:rsid w:val="00756A35"/>
    <w:rsid w:val="007608B3"/>
    <w:rsid w:val="00764742"/>
    <w:rsid w:val="00764803"/>
    <w:rsid w:val="00764E01"/>
    <w:rsid w:val="007660CC"/>
    <w:rsid w:val="00766C20"/>
    <w:rsid w:val="0076792B"/>
    <w:rsid w:val="00770561"/>
    <w:rsid w:val="0077229D"/>
    <w:rsid w:val="007742AF"/>
    <w:rsid w:val="007761B1"/>
    <w:rsid w:val="00776728"/>
    <w:rsid w:val="00776B80"/>
    <w:rsid w:val="00776C72"/>
    <w:rsid w:val="00776CF6"/>
    <w:rsid w:val="0077757A"/>
    <w:rsid w:val="00780623"/>
    <w:rsid w:val="0078372B"/>
    <w:rsid w:val="007909B0"/>
    <w:rsid w:val="0079196D"/>
    <w:rsid w:val="007938D0"/>
    <w:rsid w:val="007946EF"/>
    <w:rsid w:val="00794716"/>
    <w:rsid w:val="00797C66"/>
    <w:rsid w:val="00797FF7"/>
    <w:rsid w:val="007A2990"/>
    <w:rsid w:val="007A3CCB"/>
    <w:rsid w:val="007A3DBE"/>
    <w:rsid w:val="007A48D1"/>
    <w:rsid w:val="007A5402"/>
    <w:rsid w:val="007A5641"/>
    <w:rsid w:val="007A69FB"/>
    <w:rsid w:val="007B18F8"/>
    <w:rsid w:val="007B2CDD"/>
    <w:rsid w:val="007B39FA"/>
    <w:rsid w:val="007B3C11"/>
    <w:rsid w:val="007B4E0A"/>
    <w:rsid w:val="007B4EEA"/>
    <w:rsid w:val="007C078F"/>
    <w:rsid w:val="007C0DEB"/>
    <w:rsid w:val="007C1BAD"/>
    <w:rsid w:val="007C629C"/>
    <w:rsid w:val="007C68D3"/>
    <w:rsid w:val="007D16AB"/>
    <w:rsid w:val="007D1D6F"/>
    <w:rsid w:val="007D335E"/>
    <w:rsid w:val="007D6473"/>
    <w:rsid w:val="007D7283"/>
    <w:rsid w:val="007D74D3"/>
    <w:rsid w:val="007E0889"/>
    <w:rsid w:val="007E1215"/>
    <w:rsid w:val="007E27B9"/>
    <w:rsid w:val="007E4C01"/>
    <w:rsid w:val="007E4DD1"/>
    <w:rsid w:val="007E72DB"/>
    <w:rsid w:val="007F2711"/>
    <w:rsid w:val="007F280D"/>
    <w:rsid w:val="007F53AB"/>
    <w:rsid w:val="007F5813"/>
    <w:rsid w:val="007F6C47"/>
    <w:rsid w:val="007F79AE"/>
    <w:rsid w:val="007F7CC9"/>
    <w:rsid w:val="008002A8"/>
    <w:rsid w:val="008006F6"/>
    <w:rsid w:val="00802FF7"/>
    <w:rsid w:val="00804CEF"/>
    <w:rsid w:val="00806DBE"/>
    <w:rsid w:val="00806FD3"/>
    <w:rsid w:val="0081161D"/>
    <w:rsid w:val="008140B5"/>
    <w:rsid w:val="00815A6C"/>
    <w:rsid w:val="00817D15"/>
    <w:rsid w:val="0082226C"/>
    <w:rsid w:val="0082464B"/>
    <w:rsid w:val="00827182"/>
    <w:rsid w:val="00831BDC"/>
    <w:rsid w:val="00833296"/>
    <w:rsid w:val="00833611"/>
    <w:rsid w:val="008345C2"/>
    <w:rsid w:val="008356D1"/>
    <w:rsid w:val="008443DF"/>
    <w:rsid w:val="0084453F"/>
    <w:rsid w:val="00845EEB"/>
    <w:rsid w:val="00852BFE"/>
    <w:rsid w:val="0085349B"/>
    <w:rsid w:val="008561A7"/>
    <w:rsid w:val="008568B5"/>
    <w:rsid w:val="00857136"/>
    <w:rsid w:val="008577A1"/>
    <w:rsid w:val="00857D61"/>
    <w:rsid w:val="00864033"/>
    <w:rsid w:val="008719D2"/>
    <w:rsid w:val="00874531"/>
    <w:rsid w:val="00874F6A"/>
    <w:rsid w:val="00875846"/>
    <w:rsid w:val="00882E21"/>
    <w:rsid w:val="00883290"/>
    <w:rsid w:val="00884CA8"/>
    <w:rsid w:val="00885A76"/>
    <w:rsid w:val="00885CED"/>
    <w:rsid w:val="00886C7D"/>
    <w:rsid w:val="00890B5D"/>
    <w:rsid w:val="008915BE"/>
    <w:rsid w:val="008934AB"/>
    <w:rsid w:val="00893A0D"/>
    <w:rsid w:val="00893B6F"/>
    <w:rsid w:val="00896D5F"/>
    <w:rsid w:val="008A211A"/>
    <w:rsid w:val="008A2EBB"/>
    <w:rsid w:val="008A7D09"/>
    <w:rsid w:val="008A7F96"/>
    <w:rsid w:val="008B32F3"/>
    <w:rsid w:val="008B36D0"/>
    <w:rsid w:val="008B6006"/>
    <w:rsid w:val="008B7105"/>
    <w:rsid w:val="008C0CBB"/>
    <w:rsid w:val="008C1C30"/>
    <w:rsid w:val="008C28CB"/>
    <w:rsid w:val="008C346D"/>
    <w:rsid w:val="008C3E08"/>
    <w:rsid w:val="008C74F5"/>
    <w:rsid w:val="008D01D4"/>
    <w:rsid w:val="008D6BB5"/>
    <w:rsid w:val="008E127D"/>
    <w:rsid w:val="008E37C9"/>
    <w:rsid w:val="008E3A93"/>
    <w:rsid w:val="008E42A2"/>
    <w:rsid w:val="008E57CE"/>
    <w:rsid w:val="008E7358"/>
    <w:rsid w:val="008F2425"/>
    <w:rsid w:val="008F2643"/>
    <w:rsid w:val="008F4BC5"/>
    <w:rsid w:val="008F5347"/>
    <w:rsid w:val="008F7634"/>
    <w:rsid w:val="0090008D"/>
    <w:rsid w:val="00901220"/>
    <w:rsid w:val="00911DF2"/>
    <w:rsid w:val="00912C32"/>
    <w:rsid w:val="0091456A"/>
    <w:rsid w:val="00915085"/>
    <w:rsid w:val="00916FDD"/>
    <w:rsid w:val="00917BFA"/>
    <w:rsid w:val="00921AAC"/>
    <w:rsid w:val="009254FF"/>
    <w:rsid w:val="00925E56"/>
    <w:rsid w:val="00927D40"/>
    <w:rsid w:val="00931222"/>
    <w:rsid w:val="00931F9B"/>
    <w:rsid w:val="00935CE6"/>
    <w:rsid w:val="00940446"/>
    <w:rsid w:val="00940F92"/>
    <w:rsid w:val="00941A5B"/>
    <w:rsid w:val="00941FAF"/>
    <w:rsid w:val="009432AF"/>
    <w:rsid w:val="0094372B"/>
    <w:rsid w:val="00945C5E"/>
    <w:rsid w:val="00945F51"/>
    <w:rsid w:val="009465AD"/>
    <w:rsid w:val="00946ECF"/>
    <w:rsid w:val="009511F6"/>
    <w:rsid w:val="00951353"/>
    <w:rsid w:val="00956B30"/>
    <w:rsid w:val="009570F1"/>
    <w:rsid w:val="0096246E"/>
    <w:rsid w:val="00963F65"/>
    <w:rsid w:val="009668B7"/>
    <w:rsid w:val="00967661"/>
    <w:rsid w:val="00976CD4"/>
    <w:rsid w:val="0098159F"/>
    <w:rsid w:val="009815A0"/>
    <w:rsid w:val="00990FE7"/>
    <w:rsid w:val="00992303"/>
    <w:rsid w:val="00996E6C"/>
    <w:rsid w:val="00997008"/>
    <w:rsid w:val="009A2003"/>
    <w:rsid w:val="009A2FDE"/>
    <w:rsid w:val="009A3836"/>
    <w:rsid w:val="009A4DB6"/>
    <w:rsid w:val="009B15E1"/>
    <w:rsid w:val="009B204E"/>
    <w:rsid w:val="009B2C49"/>
    <w:rsid w:val="009B56CC"/>
    <w:rsid w:val="009B6599"/>
    <w:rsid w:val="009C203E"/>
    <w:rsid w:val="009C20DD"/>
    <w:rsid w:val="009C38B6"/>
    <w:rsid w:val="009C539C"/>
    <w:rsid w:val="009C5973"/>
    <w:rsid w:val="009C5A15"/>
    <w:rsid w:val="009C6601"/>
    <w:rsid w:val="009D30F8"/>
    <w:rsid w:val="009D4E2C"/>
    <w:rsid w:val="009E3033"/>
    <w:rsid w:val="009E7486"/>
    <w:rsid w:val="009E7C1A"/>
    <w:rsid w:val="009F0B56"/>
    <w:rsid w:val="009F137F"/>
    <w:rsid w:val="009F210F"/>
    <w:rsid w:val="009F22F3"/>
    <w:rsid w:val="009F46E6"/>
    <w:rsid w:val="009F5991"/>
    <w:rsid w:val="00A0012C"/>
    <w:rsid w:val="00A0014C"/>
    <w:rsid w:val="00A02EA5"/>
    <w:rsid w:val="00A03545"/>
    <w:rsid w:val="00A04C39"/>
    <w:rsid w:val="00A05899"/>
    <w:rsid w:val="00A05B1A"/>
    <w:rsid w:val="00A05F97"/>
    <w:rsid w:val="00A069E5"/>
    <w:rsid w:val="00A14305"/>
    <w:rsid w:val="00A16226"/>
    <w:rsid w:val="00A20BAD"/>
    <w:rsid w:val="00A226B4"/>
    <w:rsid w:val="00A23F75"/>
    <w:rsid w:val="00A24DE3"/>
    <w:rsid w:val="00A24E05"/>
    <w:rsid w:val="00A24EE0"/>
    <w:rsid w:val="00A251B4"/>
    <w:rsid w:val="00A313C0"/>
    <w:rsid w:val="00A334E8"/>
    <w:rsid w:val="00A35259"/>
    <w:rsid w:val="00A362CB"/>
    <w:rsid w:val="00A36663"/>
    <w:rsid w:val="00A3766D"/>
    <w:rsid w:val="00A40DC6"/>
    <w:rsid w:val="00A414EE"/>
    <w:rsid w:val="00A439A4"/>
    <w:rsid w:val="00A4542B"/>
    <w:rsid w:val="00A50B15"/>
    <w:rsid w:val="00A50E4B"/>
    <w:rsid w:val="00A5166E"/>
    <w:rsid w:val="00A518EC"/>
    <w:rsid w:val="00A5381A"/>
    <w:rsid w:val="00A5462C"/>
    <w:rsid w:val="00A56F8D"/>
    <w:rsid w:val="00A57B36"/>
    <w:rsid w:val="00A60C8D"/>
    <w:rsid w:val="00A648AA"/>
    <w:rsid w:val="00A65736"/>
    <w:rsid w:val="00A720AC"/>
    <w:rsid w:val="00A72376"/>
    <w:rsid w:val="00A7260E"/>
    <w:rsid w:val="00A75445"/>
    <w:rsid w:val="00A767DD"/>
    <w:rsid w:val="00A80139"/>
    <w:rsid w:val="00A804D3"/>
    <w:rsid w:val="00A80DF8"/>
    <w:rsid w:val="00A82DC8"/>
    <w:rsid w:val="00A83484"/>
    <w:rsid w:val="00A853B7"/>
    <w:rsid w:val="00A85463"/>
    <w:rsid w:val="00A86CDB"/>
    <w:rsid w:val="00A908DB"/>
    <w:rsid w:val="00A91AD9"/>
    <w:rsid w:val="00A9261E"/>
    <w:rsid w:val="00A93214"/>
    <w:rsid w:val="00A9341A"/>
    <w:rsid w:val="00A93EE7"/>
    <w:rsid w:val="00A9520C"/>
    <w:rsid w:val="00A9563D"/>
    <w:rsid w:val="00A9666F"/>
    <w:rsid w:val="00AA127B"/>
    <w:rsid w:val="00AA1C45"/>
    <w:rsid w:val="00AA6815"/>
    <w:rsid w:val="00AB071C"/>
    <w:rsid w:val="00AB2D69"/>
    <w:rsid w:val="00AB3D4A"/>
    <w:rsid w:val="00AB5881"/>
    <w:rsid w:val="00AB6187"/>
    <w:rsid w:val="00AB76CD"/>
    <w:rsid w:val="00AC1B98"/>
    <w:rsid w:val="00AC298B"/>
    <w:rsid w:val="00AC2FF9"/>
    <w:rsid w:val="00AC7917"/>
    <w:rsid w:val="00AD38B4"/>
    <w:rsid w:val="00AD5ECA"/>
    <w:rsid w:val="00AE019C"/>
    <w:rsid w:val="00AE1E68"/>
    <w:rsid w:val="00AE3AA3"/>
    <w:rsid w:val="00AE5BFC"/>
    <w:rsid w:val="00AE6206"/>
    <w:rsid w:val="00AE7CEC"/>
    <w:rsid w:val="00AF7304"/>
    <w:rsid w:val="00B019D3"/>
    <w:rsid w:val="00B048E1"/>
    <w:rsid w:val="00B04FB4"/>
    <w:rsid w:val="00B07C32"/>
    <w:rsid w:val="00B111B9"/>
    <w:rsid w:val="00B144EE"/>
    <w:rsid w:val="00B14888"/>
    <w:rsid w:val="00B15D5E"/>
    <w:rsid w:val="00B16F1F"/>
    <w:rsid w:val="00B17BD3"/>
    <w:rsid w:val="00B24D42"/>
    <w:rsid w:val="00B25CF0"/>
    <w:rsid w:val="00B3010E"/>
    <w:rsid w:val="00B30747"/>
    <w:rsid w:val="00B30DD6"/>
    <w:rsid w:val="00B31536"/>
    <w:rsid w:val="00B322F6"/>
    <w:rsid w:val="00B325A9"/>
    <w:rsid w:val="00B32E1C"/>
    <w:rsid w:val="00B365E7"/>
    <w:rsid w:val="00B401E9"/>
    <w:rsid w:val="00B44777"/>
    <w:rsid w:val="00B462F3"/>
    <w:rsid w:val="00B46D7A"/>
    <w:rsid w:val="00B51DCB"/>
    <w:rsid w:val="00B53B3D"/>
    <w:rsid w:val="00B55598"/>
    <w:rsid w:val="00B557A4"/>
    <w:rsid w:val="00B57418"/>
    <w:rsid w:val="00B60738"/>
    <w:rsid w:val="00B6125E"/>
    <w:rsid w:val="00B617E0"/>
    <w:rsid w:val="00B61E2A"/>
    <w:rsid w:val="00B63FCC"/>
    <w:rsid w:val="00B65147"/>
    <w:rsid w:val="00B7061F"/>
    <w:rsid w:val="00B7292F"/>
    <w:rsid w:val="00B72F90"/>
    <w:rsid w:val="00B80AA8"/>
    <w:rsid w:val="00B80C7C"/>
    <w:rsid w:val="00B817F0"/>
    <w:rsid w:val="00B90B63"/>
    <w:rsid w:val="00B94406"/>
    <w:rsid w:val="00B94500"/>
    <w:rsid w:val="00B94B6D"/>
    <w:rsid w:val="00B96BB5"/>
    <w:rsid w:val="00BA0B11"/>
    <w:rsid w:val="00BA16A3"/>
    <w:rsid w:val="00BA1CE5"/>
    <w:rsid w:val="00BA31C6"/>
    <w:rsid w:val="00BA486A"/>
    <w:rsid w:val="00BB0785"/>
    <w:rsid w:val="00BB19B3"/>
    <w:rsid w:val="00BB1ABA"/>
    <w:rsid w:val="00BB324B"/>
    <w:rsid w:val="00BB542A"/>
    <w:rsid w:val="00BB6674"/>
    <w:rsid w:val="00BC201A"/>
    <w:rsid w:val="00BC7A2A"/>
    <w:rsid w:val="00BC7A5F"/>
    <w:rsid w:val="00BD0403"/>
    <w:rsid w:val="00BD06EB"/>
    <w:rsid w:val="00BD0A00"/>
    <w:rsid w:val="00BD0F3C"/>
    <w:rsid w:val="00BD7536"/>
    <w:rsid w:val="00BE1427"/>
    <w:rsid w:val="00BE3BAF"/>
    <w:rsid w:val="00BE5B13"/>
    <w:rsid w:val="00BE7299"/>
    <w:rsid w:val="00BF0212"/>
    <w:rsid w:val="00BF1407"/>
    <w:rsid w:val="00BF2277"/>
    <w:rsid w:val="00BF61ED"/>
    <w:rsid w:val="00C0408B"/>
    <w:rsid w:val="00C0500E"/>
    <w:rsid w:val="00C07368"/>
    <w:rsid w:val="00C14379"/>
    <w:rsid w:val="00C1571E"/>
    <w:rsid w:val="00C166DE"/>
    <w:rsid w:val="00C24207"/>
    <w:rsid w:val="00C25683"/>
    <w:rsid w:val="00C30ED7"/>
    <w:rsid w:val="00C31565"/>
    <w:rsid w:val="00C32DE9"/>
    <w:rsid w:val="00C342F8"/>
    <w:rsid w:val="00C34770"/>
    <w:rsid w:val="00C40B81"/>
    <w:rsid w:val="00C41077"/>
    <w:rsid w:val="00C410F1"/>
    <w:rsid w:val="00C43D67"/>
    <w:rsid w:val="00C4471F"/>
    <w:rsid w:val="00C455E0"/>
    <w:rsid w:val="00C46A25"/>
    <w:rsid w:val="00C4702B"/>
    <w:rsid w:val="00C47467"/>
    <w:rsid w:val="00C47475"/>
    <w:rsid w:val="00C510A6"/>
    <w:rsid w:val="00C51D13"/>
    <w:rsid w:val="00C52EA6"/>
    <w:rsid w:val="00C52ECD"/>
    <w:rsid w:val="00C53BC7"/>
    <w:rsid w:val="00C555DC"/>
    <w:rsid w:val="00C57123"/>
    <w:rsid w:val="00C57D13"/>
    <w:rsid w:val="00C607F1"/>
    <w:rsid w:val="00C62B9A"/>
    <w:rsid w:val="00C63BBF"/>
    <w:rsid w:val="00C64470"/>
    <w:rsid w:val="00C674AE"/>
    <w:rsid w:val="00C7051C"/>
    <w:rsid w:val="00C716C9"/>
    <w:rsid w:val="00C72710"/>
    <w:rsid w:val="00C75910"/>
    <w:rsid w:val="00C7681C"/>
    <w:rsid w:val="00C81663"/>
    <w:rsid w:val="00C816CC"/>
    <w:rsid w:val="00C8183F"/>
    <w:rsid w:val="00C83550"/>
    <w:rsid w:val="00C936FE"/>
    <w:rsid w:val="00C93A8C"/>
    <w:rsid w:val="00C96158"/>
    <w:rsid w:val="00C9719C"/>
    <w:rsid w:val="00C97CD1"/>
    <w:rsid w:val="00CA066E"/>
    <w:rsid w:val="00CA4F24"/>
    <w:rsid w:val="00CA5756"/>
    <w:rsid w:val="00CA6543"/>
    <w:rsid w:val="00CA6C12"/>
    <w:rsid w:val="00CB12D8"/>
    <w:rsid w:val="00CB2271"/>
    <w:rsid w:val="00CB418C"/>
    <w:rsid w:val="00CB6884"/>
    <w:rsid w:val="00CC29F0"/>
    <w:rsid w:val="00CC3A00"/>
    <w:rsid w:val="00CC4A71"/>
    <w:rsid w:val="00CC5449"/>
    <w:rsid w:val="00CC7177"/>
    <w:rsid w:val="00CD1069"/>
    <w:rsid w:val="00CD792F"/>
    <w:rsid w:val="00CD7F7F"/>
    <w:rsid w:val="00CE1E92"/>
    <w:rsid w:val="00CE2D59"/>
    <w:rsid w:val="00CE3A68"/>
    <w:rsid w:val="00CE5047"/>
    <w:rsid w:val="00CE7139"/>
    <w:rsid w:val="00CE722E"/>
    <w:rsid w:val="00CE78AE"/>
    <w:rsid w:val="00CF19FF"/>
    <w:rsid w:val="00CF248E"/>
    <w:rsid w:val="00CF349B"/>
    <w:rsid w:val="00CF39D9"/>
    <w:rsid w:val="00CF492D"/>
    <w:rsid w:val="00CF499A"/>
    <w:rsid w:val="00CF4C6C"/>
    <w:rsid w:val="00CF4EE9"/>
    <w:rsid w:val="00CF509F"/>
    <w:rsid w:val="00CF5B81"/>
    <w:rsid w:val="00CF7270"/>
    <w:rsid w:val="00CF7A1E"/>
    <w:rsid w:val="00CF7C8F"/>
    <w:rsid w:val="00D00B61"/>
    <w:rsid w:val="00D06FFB"/>
    <w:rsid w:val="00D121CB"/>
    <w:rsid w:val="00D14AE8"/>
    <w:rsid w:val="00D1572A"/>
    <w:rsid w:val="00D166A2"/>
    <w:rsid w:val="00D175ED"/>
    <w:rsid w:val="00D17DA0"/>
    <w:rsid w:val="00D20A9D"/>
    <w:rsid w:val="00D20F36"/>
    <w:rsid w:val="00D21F4A"/>
    <w:rsid w:val="00D22056"/>
    <w:rsid w:val="00D2521E"/>
    <w:rsid w:val="00D26842"/>
    <w:rsid w:val="00D27B6E"/>
    <w:rsid w:val="00D337A4"/>
    <w:rsid w:val="00D35D31"/>
    <w:rsid w:val="00D36656"/>
    <w:rsid w:val="00D41302"/>
    <w:rsid w:val="00D417FF"/>
    <w:rsid w:val="00D4464B"/>
    <w:rsid w:val="00D44EE9"/>
    <w:rsid w:val="00D477C8"/>
    <w:rsid w:val="00D5142B"/>
    <w:rsid w:val="00D5271B"/>
    <w:rsid w:val="00D547E7"/>
    <w:rsid w:val="00D554B5"/>
    <w:rsid w:val="00D57316"/>
    <w:rsid w:val="00D629B0"/>
    <w:rsid w:val="00D6593D"/>
    <w:rsid w:val="00D66CA6"/>
    <w:rsid w:val="00D67282"/>
    <w:rsid w:val="00D708DB"/>
    <w:rsid w:val="00D7391C"/>
    <w:rsid w:val="00D73969"/>
    <w:rsid w:val="00D75888"/>
    <w:rsid w:val="00D76EE3"/>
    <w:rsid w:val="00D805D9"/>
    <w:rsid w:val="00D80A23"/>
    <w:rsid w:val="00D830BE"/>
    <w:rsid w:val="00D849A0"/>
    <w:rsid w:val="00D84EFE"/>
    <w:rsid w:val="00D85CC1"/>
    <w:rsid w:val="00D87D42"/>
    <w:rsid w:val="00D90D25"/>
    <w:rsid w:val="00D916C8"/>
    <w:rsid w:val="00D9221A"/>
    <w:rsid w:val="00D925A7"/>
    <w:rsid w:val="00D96EFF"/>
    <w:rsid w:val="00D97320"/>
    <w:rsid w:val="00DA15EC"/>
    <w:rsid w:val="00DA1C25"/>
    <w:rsid w:val="00DA2B5B"/>
    <w:rsid w:val="00DA7523"/>
    <w:rsid w:val="00DA7BBD"/>
    <w:rsid w:val="00DB06D6"/>
    <w:rsid w:val="00DB127D"/>
    <w:rsid w:val="00DB2856"/>
    <w:rsid w:val="00DB2C1B"/>
    <w:rsid w:val="00DB49AC"/>
    <w:rsid w:val="00DB5855"/>
    <w:rsid w:val="00DB58B9"/>
    <w:rsid w:val="00DC07B0"/>
    <w:rsid w:val="00DC25B6"/>
    <w:rsid w:val="00DC2F3F"/>
    <w:rsid w:val="00DC3B42"/>
    <w:rsid w:val="00DC5712"/>
    <w:rsid w:val="00DC60BB"/>
    <w:rsid w:val="00DD0452"/>
    <w:rsid w:val="00DD156B"/>
    <w:rsid w:val="00DD1A27"/>
    <w:rsid w:val="00DD2FE6"/>
    <w:rsid w:val="00DD5C28"/>
    <w:rsid w:val="00DE25BE"/>
    <w:rsid w:val="00DE28B9"/>
    <w:rsid w:val="00DE4757"/>
    <w:rsid w:val="00DE4CA6"/>
    <w:rsid w:val="00DF05E1"/>
    <w:rsid w:val="00DF1101"/>
    <w:rsid w:val="00DF20D6"/>
    <w:rsid w:val="00DF26CA"/>
    <w:rsid w:val="00DF2E34"/>
    <w:rsid w:val="00DF3351"/>
    <w:rsid w:val="00DF3EFD"/>
    <w:rsid w:val="00DF4EB5"/>
    <w:rsid w:val="00DF623F"/>
    <w:rsid w:val="00DF7C7A"/>
    <w:rsid w:val="00E02FE0"/>
    <w:rsid w:val="00E04A7E"/>
    <w:rsid w:val="00E06883"/>
    <w:rsid w:val="00E07331"/>
    <w:rsid w:val="00E11431"/>
    <w:rsid w:val="00E14CC5"/>
    <w:rsid w:val="00E17177"/>
    <w:rsid w:val="00E210FA"/>
    <w:rsid w:val="00E24AE3"/>
    <w:rsid w:val="00E26213"/>
    <w:rsid w:val="00E327E1"/>
    <w:rsid w:val="00E32B5A"/>
    <w:rsid w:val="00E3382F"/>
    <w:rsid w:val="00E3603B"/>
    <w:rsid w:val="00E37175"/>
    <w:rsid w:val="00E376A2"/>
    <w:rsid w:val="00E41A9C"/>
    <w:rsid w:val="00E45C64"/>
    <w:rsid w:val="00E4600E"/>
    <w:rsid w:val="00E46237"/>
    <w:rsid w:val="00E4637F"/>
    <w:rsid w:val="00E46B29"/>
    <w:rsid w:val="00E50C17"/>
    <w:rsid w:val="00E50E50"/>
    <w:rsid w:val="00E51CCF"/>
    <w:rsid w:val="00E5201E"/>
    <w:rsid w:val="00E52409"/>
    <w:rsid w:val="00E5250B"/>
    <w:rsid w:val="00E52A3E"/>
    <w:rsid w:val="00E53F3B"/>
    <w:rsid w:val="00E56D52"/>
    <w:rsid w:val="00E6005B"/>
    <w:rsid w:val="00E60517"/>
    <w:rsid w:val="00E61D71"/>
    <w:rsid w:val="00E62139"/>
    <w:rsid w:val="00E65A59"/>
    <w:rsid w:val="00E7024B"/>
    <w:rsid w:val="00E71098"/>
    <w:rsid w:val="00E71AA4"/>
    <w:rsid w:val="00E731BB"/>
    <w:rsid w:val="00E733BA"/>
    <w:rsid w:val="00E73CCB"/>
    <w:rsid w:val="00E73D23"/>
    <w:rsid w:val="00E7479B"/>
    <w:rsid w:val="00E758E0"/>
    <w:rsid w:val="00E76B49"/>
    <w:rsid w:val="00E848EE"/>
    <w:rsid w:val="00E85D33"/>
    <w:rsid w:val="00E878A0"/>
    <w:rsid w:val="00E92293"/>
    <w:rsid w:val="00E923C6"/>
    <w:rsid w:val="00E958AE"/>
    <w:rsid w:val="00E9682B"/>
    <w:rsid w:val="00EA0F06"/>
    <w:rsid w:val="00EA1A0E"/>
    <w:rsid w:val="00EA1FE4"/>
    <w:rsid w:val="00EA239C"/>
    <w:rsid w:val="00EA2B88"/>
    <w:rsid w:val="00EB1835"/>
    <w:rsid w:val="00EB24F2"/>
    <w:rsid w:val="00EB5FF9"/>
    <w:rsid w:val="00EB7868"/>
    <w:rsid w:val="00EB7DE4"/>
    <w:rsid w:val="00EC35DD"/>
    <w:rsid w:val="00EC381C"/>
    <w:rsid w:val="00EC6C5C"/>
    <w:rsid w:val="00ED0823"/>
    <w:rsid w:val="00ED327B"/>
    <w:rsid w:val="00ED4A24"/>
    <w:rsid w:val="00ED4B1F"/>
    <w:rsid w:val="00ED5F0F"/>
    <w:rsid w:val="00ED67A6"/>
    <w:rsid w:val="00EE1212"/>
    <w:rsid w:val="00EE325D"/>
    <w:rsid w:val="00EE3BCB"/>
    <w:rsid w:val="00EE53E4"/>
    <w:rsid w:val="00EE7933"/>
    <w:rsid w:val="00EF0E1F"/>
    <w:rsid w:val="00EF10B2"/>
    <w:rsid w:val="00EF2E80"/>
    <w:rsid w:val="00EF4693"/>
    <w:rsid w:val="00EF5326"/>
    <w:rsid w:val="00F03268"/>
    <w:rsid w:val="00F04DF0"/>
    <w:rsid w:val="00F067B0"/>
    <w:rsid w:val="00F073DA"/>
    <w:rsid w:val="00F1023E"/>
    <w:rsid w:val="00F10E68"/>
    <w:rsid w:val="00F16AE1"/>
    <w:rsid w:val="00F2040D"/>
    <w:rsid w:val="00F20CF5"/>
    <w:rsid w:val="00F22927"/>
    <w:rsid w:val="00F22D13"/>
    <w:rsid w:val="00F236E3"/>
    <w:rsid w:val="00F31A2E"/>
    <w:rsid w:val="00F32602"/>
    <w:rsid w:val="00F35114"/>
    <w:rsid w:val="00F351BE"/>
    <w:rsid w:val="00F358C6"/>
    <w:rsid w:val="00F358D9"/>
    <w:rsid w:val="00F36001"/>
    <w:rsid w:val="00F36144"/>
    <w:rsid w:val="00F40956"/>
    <w:rsid w:val="00F41160"/>
    <w:rsid w:val="00F42E45"/>
    <w:rsid w:val="00F466D3"/>
    <w:rsid w:val="00F46708"/>
    <w:rsid w:val="00F472D4"/>
    <w:rsid w:val="00F504E4"/>
    <w:rsid w:val="00F55FD8"/>
    <w:rsid w:val="00F57B64"/>
    <w:rsid w:val="00F62792"/>
    <w:rsid w:val="00F637B0"/>
    <w:rsid w:val="00F65469"/>
    <w:rsid w:val="00F6610E"/>
    <w:rsid w:val="00F6689F"/>
    <w:rsid w:val="00F66ABB"/>
    <w:rsid w:val="00F6758C"/>
    <w:rsid w:val="00F7125D"/>
    <w:rsid w:val="00F716CE"/>
    <w:rsid w:val="00F718F3"/>
    <w:rsid w:val="00F7325A"/>
    <w:rsid w:val="00F75407"/>
    <w:rsid w:val="00F75B2E"/>
    <w:rsid w:val="00F84051"/>
    <w:rsid w:val="00F85677"/>
    <w:rsid w:val="00F94117"/>
    <w:rsid w:val="00F95064"/>
    <w:rsid w:val="00F96873"/>
    <w:rsid w:val="00F97A64"/>
    <w:rsid w:val="00FA031C"/>
    <w:rsid w:val="00FA1427"/>
    <w:rsid w:val="00FA57FC"/>
    <w:rsid w:val="00FA7045"/>
    <w:rsid w:val="00FB122E"/>
    <w:rsid w:val="00FB34A8"/>
    <w:rsid w:val="00FB4446"/>
    <w:rsid w:val="00FB4D27"/>
    <w:rsid w:val="00FB523B"/>
    <w:rsid w:val="00FB5269"/>
    <w:rsid w:val="00FC0D2A"/>
    <w:rsid w:val="00FC206C"/>
    <w:rsid w:val="00FC2270"/>
    <w:rsid w:val="00FC2741"/>
    <w:rsid w:val="00FC2AA0"/>
    <w:rsid w:val="00FC5A6A"/>
    <w:rsid w:val="00FC601E"/>
    <w:rsid w:val="00FC6138"/>
    <w:rsid w:val="00FC6518"/>
    <w:rsid w:val="00FC684C"/>
    <w:rsid w:val="00FD0514"/>
    <w:rsid w:val="00FD2080"/>
    <w:rsid w:val="00FD5643"/>
    <w:rsid w:val="00FE0172"/>
    <w:rsid w:val="00FE06FF"/>
    <w:rsid w:val="00FE151F"/>
    <w:rsid w:val="00FE15EA"/>
    <w:rsid w:val="00FE5ED2"/>
    <w:rsid w:val="00FF1349"/>
    <w:rsid w:val="00FF194D"/>
    <w:rsid w:val="00FF1F55"/>
    <w:rsid w:val="00FF25B5"/>
    <w:rsid w:val="00FF2D1E"/>
    <w:rsid w:val="00FF380A"/>
    <w:rsid w:val="00FF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3E46"/>
  <w15:docId w15:val="{FD5A79A4-3627-4476-B05C-799C2249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3E3D78"/>
  </w:style>
  <w:style w:type="paragraph" w:styleId="11">
    <w:name w:val="heading 1"/>
    <w:aliases w:val="Заголовок 1_стандарта,H1"/>
    <w:basedOn w:val="a4"/>
    <w:next w:val="a4"/>
    <w:link w:val="12"/>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4"/>
    <w:next w:val="a4"/>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4"/>
    <w:next w:val="a4"/>
    <w:link w:val="30"/>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4"/>
    <w:next w:val="a5"/>
    <w:link w:val="60"/>
    <w:qFormat/>
    <w:rsid w:val="00DB2C1B"/>
    <w:pPr>
      <w:keepNext/>
      <w:suppressAutoHyphens/>
      <w:spacing w:after="0" w:line="240" w:lineRule="auto"/>
      <w:ind w:left="4669" w:hanging="180"/>
      <w:outlineLvl w:val="5"/>
    </w:pPr>
    <w:rPr>
      <w:rFonts w:ascii="Times New Roman" w:eastAsia="Times New Roman" w:hAnsi="Times New Roman" w:cs="Times New Roman"/>
      <w:kern w:val="1"/>
      <w:sz w:val="20"/>
      <w:szCs w:val="20"/>
      <w:lang w:val="x-none" w:eastAsia="ar-SA"/>
    </w:rPr>
  </w:style>
  <w:style w:type="paragraph" w:styleId="7">
    <w:name w:val="heading 7"/>
    <w:basedOn w:val="a4"/>
    <w:next w:val="a4"/>
    <w:link w:val="70"/>
    <w:qFormat/>
    <w:rsid w:val="00DB2C1B"/>
    <w:pPr>
      <w:keepNext/>
      <w:keepLines/>
      <w:spacing w:before="200" w:after="0" w:line="240" w:lineRule="auto"/>
      <w:jc w:val="both"/>
      <w:outlineLvl w:val="6"/>
    </w:pPr>
    <w:rPr>
      <w:rFonts w:ascii="Cambria" w:eastAsia="Times New Roman" w:hAnsi="Cambria" w:cs="Times New Roman"/>
      <w:i/>
      <w:iCs/>
      <w:color w:val="404040"/>
      <w:sz w:val="24"/>
      <w:szCs w:val="24"/>
      <w:lang w:val="x-none" w:eastAsia="x-none"/>
    </w:rPr>
  </w:style>
  <w:style w:type="paragraph" w:styleId="8">
    <w:name w:val="heading 8"/>
    <w:basedOn w:val="a4"/>
    <w:next w:val="a4"/>
    <w:link w:val="80"/>
    <w:unhideWhenUsed/>
    <w:qFormat/>
    <w:rsid w:val="00455D6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5"/>
    <w:link w:val="90"/>
    <w:qFormat/>
    <w:rsid w:val="00DB2C1B"/>
    <w:pPr>
      <w:keepNext/>
      <w:suppressAutoHyphens/>
      <w:spacing w:before="80" w:after="60" w:line="240" w:lineRule="auto"/>
      <w:ind w:left="6829" w:hanging="180"/>
      <w:outlineLvl w:val="8"/>
    </w:pPr>
    <w:rPr>
      <w:rFonts w:ascii="Times New Roman" w:eastAsia="Times New Roman" w:hAnsi="Times New Roman" w:cs="Times New Roman"/>
      <w:b/>
      <w:i/>
      <w:kern w:val="1"/>
      <w:sz w:val="16"/>
      <w:szCs w:val="20"/>
      <w:lang w:val="x-none"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6"/>
    <w:link w:val="3"/>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6"/>
    <w:link w:val="5"/>
    <w:rsid w:val="00285691"/>
    <w:rPr>
      <w:rFonts w:asciiTheme="majorHAnsi" w:eastAsiaTheme="majorEastAsia" w:hAnsiTheme="majorHAnsi" w:cstheme="majorBidi"/>
      <w:color w:val="243F60" w:themeColor="accent1" w:themeShade="7F"/>
    </w:rPr>
  </w:style>
  <w:style w:type="character" w:customStyle="1" w:styleId="a9">
    <w:name w:val="Основной текст_"/>
    <w:basedOn w:val="a6"/>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4"/>
    <w:link w:val="a9"/>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3">
    <w:name w:val="Заголовок №1_"/>
    <w:basedOn w:val="a6"/>
    <w:link w:val="14"/>
    <w:rsid w:val="002A0E34"/>
    <w:rPr>
      <w:rFonts w:ascii="Times New Roman" w:eastAsia="Times New Roman" w:hAnsi="Times New Roman" w:cs="Times New Roman"/>
      <w:b/>
      <w:bCs/>
      <w:spacing w:val="-1"/>
      <w:sz w:val="27"/>
      <w:szCs w:val="27"/>
      <w:shd w:val="clear" w:color="auto" w:fill="FFFFFF"/>
    </w:rPr>
  </w:style>
  <w:style w:type="paragraph" w:customStyle="1" w:styleId="14">
    <w:name w:val="Заголовок №1"/>
    <w:basedOn w:val="a4"/>
    <w:link w:val="13"/>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6"/>
    <w:link w:val="23"/>
    <w:uiPriority w:val="99"/>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4"/>
    <w:link w:val="22"/>
    <w:uiPriority w:val="99"/>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9"/>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a">
    <w:name w:val="Hyperlink"/>
    <w:basedOn w:val="a6"/>
    <w:uiPriority w:val="99"/>
    <w:rsid w:val="002A0E34"/>
    <w:rPr>
      <w:color w:val="0066CC"/>
      <w:u w:val="single"/>
    </w:rPr>
  </w:style>
  <w:style w:type="paragraph" w:styleId="ab">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lp"/>
    <w:basedOn w:val="a4"/>
    <w:link w:val="ac"/>
    <w:uiPriority w:val="34"/>
    <w:qFormat/>
    <w:rsid w:val="002A0E34"/>
    <w:pPr>
      <w:ind w:left="720"/>
      <w:contextualSpacing/>
    </w:pPr>
  </w:style>
  <w:style w:type="character" w:customStyle="1" w:styleId="32">
    <w:name w:val="Основной текст (3)_"/>
    <w:basedOn w:val="a6"/>
    <w:link w:val="33"/>
    <w:rsid w:val="002A0E34"/>
    <w:rPr>
      <w:b/>
      <w:bCs/>
      <w:i/>
      <w:iCs/>
      <w:sz w:val="11"/>
      <w:szCs w:val="11"/>
      <w:shd w:val="clear" w:color="auto" w:fill="FFFFFF"/>
    </w:rPr>
  </w:style>
  <w:style w:type="paragraph" w:customStyle="1" w:styleId="33">
    <w:name w:val="Основной текст (3)"/>
    <w:basedOn w:val="a4"/>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9"/>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9"/>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9"/>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9"/>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5">
    <w:name w:val="Основной текст1"/>
    <w:basedOn w:val="a9"/>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3"/>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d">
    <w:name w:val="Основной текст + Курсив"/>
    <w:basedOn w:val="a9"/>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6"/>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4"/>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6"/>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6"/>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4"/>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2">
    <w:name w:val="Основной текст (5)_"/>
    <w:basedOn w:val="a6"/>
    <w:link w:val="53"/>
    <w:rsid w:val="003F2664"/>
    <w:rPr>
      <w:rFonts w:ascii="Times New Roman" w:eastAsia="Times New Roman" w:hAnsi="Times New Roman" w:cs="Times New Roman"/>
      <w:i/>
      <w:iCs/>
      <w:spacing w:val="-2"/>
      <w:shd w:val="clear" w:color="auto" w:fill="FFFFFF"/>
    </w:rPr>
  </w:style>
  <w:style w:type="paragraph" w:customStyle="1" w:styleId="53">
    <w:name w:val="Основной текст (5)"/>
    <w:basedOn w:val="a4"/>
    <w:link w:val="52"/>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9"/>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e">
    <w:name w:val="Оглавление_"/>
    <w:basedOn w:val="a6"/>
    <w:link w:val="af"/>
    <w:rsid w:val="00EA1FE4"/>
    <w:rPr>
      <w:rFonts w:ascii="Times New Roman" w:eastAsia="Times New Roman" w:hAnsi="Times New Roman" w:cs="Times New Roman"/>
      <w:sz w:val="26"/>
      <w:szCs w:val="26"/>
      <w:shd w:val="clear" w:color="auto" w:fill="FFFFFF"/>
    </w:rPr>
  </w:style>
  <w:style w:type="paragraph" w:customStyle="1" w:styleId="af">
    <w:name w:val="Оглавление"/>
    <w:basedOn w:val="a4"/>
    <w:link w:val="ae"/>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6"/>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4"/>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6"/>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4"/>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4"/>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6"/>
    <w:link w:val="37"/>
    <w:rsid w:val="00C0500E"/>
    <w:rPr>
      <w:rFonts w:ascii="Times New Roman" w:eastAsia="Times New Roman" w:hAnsi="Times New Roman" w:cs="Times New Roman"/>
      <w:sz w:val="16"/>
      <w:szCs w:val="16"/>
      <w:lang w:val="x-none" w:eastAsia="x-none"/>
    </w:rPr>
  </w:style>
  <w:style w:type="paragraph" w:styleId="af0">
    <w:name w:val="Plain Text"/>
    <w:basedOn w:val="a4"/>
    <w:link w:val="af1"/>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f1">
    <w:name w:val="Текст Знак"/>
    <w:basedOn w:val="a6"/>
    <w:link w:val="af0"/>
    <w:uiPriority w:val="99"/>
    <w:rsid w:val="00C0500E"/>
    <w:rPr>
      <w:rFonts w:ascii="Times New Roman" w:eastAsia="MS Mincho" w:hAnsi="Times New Roman" w:cs="Times New Roman"/>
      <w:spacing w:val="-2"/>
      <w:sz w:val="26"/>
      <w:szCs w:val="20"/>
      <w:lang w:val="x-none" w:eastAsia="x-none"/>
    </w:rPr>
  </w:style>
  <w:style w:type="paragraph" w:customStyle="1" w:styleId="16">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Balloon Text"/>
    <w:basedOn w:val="a4"/>
    <w:link w:val="af3"/>
    <w:uiPriority w:val="99"/>
    <w:unhideWhenUsed/>
    <w:rsid w:val="00C9719C"/>
    <w:pPr>
      <w:spacing w:after="0" w:line="240" w:lineRule="auto"/>
    </w:pPr>
    <w:rPr>
      <w:rFonts w:ascii="Tahoma" w:hAnsi="Tahoma" w:cs="Tahoma"/>
      <w:sz w:val="16"/>
      <w:szCs w:val="16"/>
    </w:rPr>
  </w:style>
  <w:style w:type="character" w:customStyle="1" w:styleId="af3">
    <w:name w:val="Текст выноски Знак"/>
    <w:basedOn w:val="a6"/>
    <w:link w:val="af2"/>
    <w:uiPriority w:val="99"/>
    <w:rsid w:val="00C9719C"/>
    <w:rPr>
      <w:rFonts w:ascii="Tahoma" w:hAnsi="Tahoma" w:cs="Tahoma"/>
      <w:sz w:val="16"/>
      <w:szCs w:val="16"/>
    </w:rPr>
  </w:style>
  <w:style w:type="paragraph" w:styleId="af4">
    <w:name w:val="header"/>
    <w:basedOn w:val="a4"/>
    <w:link w:val="af5"/>
    <w:unhideWhenUsed/>
    <w:rsid w:val="004C4D30"/>
    <w:pPr>
      <w:tabs>
        <w:tab w:val="center" w:pos="4677"/>
        <w:tab w:val="right" w:pos="9355"/>
      </w:tabs>
      <w:spacing w:after="0" w:line="240" w:lineRule="auto"/>
    </w:pPr>
  </w:style>
  <w:style w:type="character" w:customStyle="1" w:styleId="af5">
    <w:name w:val="Верхний колонтитул Знак"/>
    <w:basedOn w:val="a6"/>
    <w:link w:val="af4"/>
    <w:rsid w:val="004C4D30"/>
  </w:style>
  <w:style w:type="paragraph" w:styleId="af6">
    <w:name w:val="footer"/>
    <w:basedOn w:val="a4"/>
    <w:link w:val="af7"/>
    <w:uiPriority w:val="99"/>
    <w:unhideWhenUsed/>
    <w:rsid w:val="004C4D30"/>
    <w:pPr>
      <w:tabs>
        <w:tab w:val="center" w:pos="4677"/>
        <w:tab w:val="right" w:pos="9355"/>
      </w:tabs>
      <w:spacing w:after="0" w:line="240" w:lineRule="auto"/>
    </w:pPr>
  </w:style>
  <w:style w:type="character" w:customStyle="1" w:styleId="af7">
    <w:name w:val="Нижний колонтитул Знак"/>
    <w:basedOn w:val="a6"/>
    <w:link w:val="af6"/>
    <w:uiPriority w:val="99"/>
    <w:rsid w:val="004C4D30"/>
  </w:style>
  <w:style w:type="table" w:styleId="af8">
    <w:name w:val="Table Grid"/>
    <w:basedOn w:val="a7"/>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4"/>
    <w:link w:val="af9"/>
    <w:qFormat/>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6"/>
    <w:link w:val="a5"/>
    <w:qFormat/>
    <w:rsid w:val="00180AA2"/>
    <w:rPr>
      <w:rFonts w:ascii="Times New Roman" w:eastAsia="Times New Roman" w:hAnsi="Times New Roman" w:cs="Times New Roman"/>
      <w:snapToGrid w:val="0"/>
      <w:sz w:val="28"/>
      <w:szCs w:val="20"/>
      <w:lang w:eastAsia="ru-RU"/>
    </w:rPr>
  </w:style>
  <w:style w:type="paragraph" w:styleId="afa">
    <w:name w:val="footnote text"/>
    <w:basedOn w:val="a4"/>
    <w:link w:val="afb"/>
    <w:uiPriority w:val="99"/>
    <w:unhideWhenUsed/>
    <w:rsid w:val="003176DD"/>
    <w:pPr>
      <w:spacing w:after="0" w:line="240" w:lineRule="auto"/>
    </w:pPr>
    <w:rPr>
      <w:sz w:val="20"/>
      <w:szCs w:val="20"/>
    </w:rPr>
  </w:style>
  <w:style w:type="character" w:customStyle="1" w:styleId="afb">
    <w:name w:val="Текст сноски Знак"/>
    <w:basedOn w:val="a6"/>
    <w:link w:val="afa"/>
    <w:uiPriority w:val="99"/>
    <w:rsid w:val="003176DD"/>
    <w:rPr>
      <w:sz w:val="20"/>
      <w:szCs w:val="20"/>
    </w:rPr>
  </w:style>
  <w:style w:type="character" w:styleId="afc">
    <w:name w:val="footnote reference"/>
    <w:uiPriority w:val="99"/>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7">
    <w:name w:val="Сетка таблицы1"/>
    <w:basedOn w:val="a7"/>
    <w:next w:val="af8"/>
    <w:uiPriority w:val="3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4"/>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line number"/>
    <w:basedOn w:val="a6"/>
    <w:unhideWhenUsed/>
    <w:rsid w:val="005F40D7"/>
  </w:style>
  <w:style w:type="character" w:customStyle="1" w:styleId="Normal">
    <w:name w:val="Normal Знак"/>
    <w:link w:val="16"/>
    <w:locked/>
    <w:rsid w:val="003422D2"/>
    <w:rPr>
      <w:rFonts w:ascii="Times New Roman" w:eastAsia="Times New Roman" w:hAnsi="Times New Roman" w:cs="Times New Roman"/>
      <w:sz w:val="28"/>
      <w:szCs w:val="20"/>
      <w:lang w:eastAsia="ru-RU"/>
    </w:rPr>
  </w:style>
  <w:style w:type="paragraph" w:styleId="afe">
    <w:name w:val="Body Text Indent"/>
    <w:basedOn w:val="a4"/>
    <w:link w:val="aff"/>
    <w:unhideWhenUsed/>
    <w:rsid w:val="003422D2"/>
    <w:pPr>
      <w:spacing w:after="120"/>
      <w:ind w:left="283"/>
    </w:pPr>
  </w:style>
  <w:style w:type="character" w:customStyle="1" w:styleId="aff">
    <w:name w:val="Основной текст с отступом Знак"/>
    <w:basedOn w:val="a6"/>
    <w:link w:val="afe"/>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0">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4"/>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4"/>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4"/>
    <w:autoRedefine/>
    <w:rsid w:val="00C455E0"/>
    <w:pPr>
      <w:numPr>
        <w:numId w:val="2"/>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8"/>
    <w:rsid w:val="00C455E0"/>
    <w:pPr>
      <w:numPr>
        <w:numId w:val="3"/>
      </w:numPr>
    </w:pPr>
  </w:style>
  <w:style w:type="numbering" w:customStyle="1" w:styleId="WWNum20">
    <w:name w:val="WWNum20"/>
    <w:basedOn w:val="a8"/>
    <w:rsid w:val="00C455E0"/>
    <w:pPr>
      <w:numPr>
        <w:numId w:val="4"/>
      </w:numPr>
    </w:pPr>
  </w:style>
  <w:style w:type="numbering" w:customStyle="1" w:styleId="WWNum21">
    <w:name w:val="WWNum21"/>
    <w:basedOn w:val="a8"/>
    <w:rsid w:val="00C455E0"/>
    <w:pPr>
      <w:numPr>
        <w:numId w:val="5"/>
      </w:numPr>
    </w:pPr>
  </w:style>
  <w:style w:type="numbering" w:customStyle="1" w:styleId="WWNum22">
    <w:name w:val="WWNum22"/>
    <w:basedOn w:val="a8"/>
    <w:rsid w:val="00C455E0"/>
    <w:pPr>
      <w:numPr>
        <w:numId w:val="6"/>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
    <w:name w:val="Заголовок 1 Знак"/>
    <w:aliases w:val="Заголовок 1_стандарта Знак,H1 Знак"/>
    <w:basedOn w:val="a6"/>
    <w:link w:val="11"/>
    <w:rsid w:val="007909B0"/>
    <w:rPr>
      <w:rFonts w:asciiTheme="majorHAnsi" w:eastAsiaTheme="majorEastAsia" w:hAnsiTheme="majorHAnsi" w:cstheme="majorBidi"/>
      <w:color w:val="365F91" w:themeColor="accent1" w:themeShade="BF"/>
      <w:sz w:val="32"/>
      <w:szCs w:val="32"/>
    </w:rPr>
  </w:style>
  <w:style w:type="character" w:customStyle="1" w:styleId="ac">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b"/>
    <w:uiPriority w:val="34"/>
    <w:qFormat/>
    <w:locked/>
    <w:rsid w:val="005567B4"/>
  </w:style>
  <w:style w:type="paragraph" w:customStyle="1" w:styleId="61">
    <w:name w:val="Основной текст6"/>
    <w:basedOn w:val="a4"/>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6"/>
    <w:link w:val="4"/>
    <w:rsid w:val="00FF2D1E"/>
    <w:rPr>
      <w:rFonts w:asciiTheme="majorHAnsi" w:eastAsiaTheme="majorEastAsia" w:hAnsiTheme="majorHAnsi" w:cstheme="majorBidi"/>
      <w:i/>
      <w:iCs/>
      <w:color w:val="365F91" w:themeColor="accent1" w:themeShade="BF"/>
    </w:rPr>
  </w:style>
  <w:style w:type="paragraph" w:styleId="a">
    <w:name w:val="List Bullet"/>
    <w:basedOn w:val="a4"/>
    <w:unhideWhenUsed/>
    <w:rsid w:val="00FF2D1E"/>
    <w:pPr>
      <w:numPr>
        <w:numId w:val="8"/>
      </w:numPr>
      <w:contextualSpacing/>
    </w:pPr>
  </w:style>
  <w:style w:type="paragraph" w:customStyle="1" w:styleId="54">
    <w:name w:val="Основной текст5"/>
    <w:basedOn w:val="a4"/>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f1">
    <w:name w:val="Таблица шапка"/>
    <w:basedOn w:val="a4"/>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2">
    <w:name w:val="Таблица текст"/>
    <w:basedOn w:val="a4"/>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2b">
    <w:name w:val="List Continue 2"/>
    <w:basedOn w:val="a4"/>
    <w:rsid w:val="00D5142B"/>
    <w:pPr>
      <w:tabs>
        <w:tab w:val="num" w:pos="568"/>
      </w:tabs>
      <w:spacing w:after="120" w:line="240" w:lineRule="auto"/>
      <w:ind w:left="-141" w:firstLine="709"/>
    </w:pPr>
    <w:rPr>
      <w:rFonts w:ascii="Times New Roman" w:eastAsia="Times New Roman" w:hAnsi="Times New Roman" w:cs="Times New Roman"/>
      <w:sz w:val="24"/>
      <w:szCs w:val="24"/>
      <w:lang w:eastAsia="ru-RU"/>
    </w:rPr>
  </w:style>
  <w:style w:type="paragraph" w:styleId="39">
    <w:name w:val="List Continue 3"/>
    <w:basedOn w:val="a4"/>
    <w:rsid w:val="00D5142B"/>
    <w:pPr>
      <w:tabs>
        <w:tab w:val="num" w:pos="1432"/>
      </w:tabs>
      <w:spacing w:after="120" w:line="240" w:lineRule="auto"/>
      <w:ind w:left="1432" w:hanging="864"/>
    </w:pPr>
    <w:rPr>
      <w:rFonts w:ascii="Times New Roman" w:eastAsia="Times New Roman" w:hAnsi="Times New Roman" w:cs="Times New Roman"/>
      <w:sz w:val="24"/>
      <w:szCs w:val="24"/>
      <w:lang w:eastAsia="ru-RU"/>
    </w:rPr>
  </w:style>
  <w:style w:type="character" w:styleId="aff3">
    <w:name w:val="annotation reference"/>
    <w:rsid w:val="0021784D"/>
    <w:rPr>
      <w:sz w:val="16"/>
      <w:szCs w:val="16"/>
    </w:rPr>
  </w:style>
  <w:style w:type="paragraph" w:styleId="aff4">
    <w:name w:val="annotation text"/>
    <w:basedOn w:val="a4"/>
    <w:link w:val="aff5"/>
    <w:rsid w:val="0021784D"/>
    <w:rPr>
      <w:rFonts w:ascii="Calibri" w:eastAsia="Times New Roman" w:hAnsi="Calibri" w:cs="Times New Roman"/>
      <w:sz w:val="20"/>
      <w:szCs w:val="20"/>
      <w:lang w:val="x-none"/>
    </w:rPr>
  </w:style>
  <w:style w:type="character" w:customStyle="1" w:styleId="aff5">
    <w:name w:val="Текст примечания Знак"/>
    <w:basedOn w:val="a6"/>
    <w:link w:val="aff4"/>
    <w:rsid w:val="0021784D"/>
    <w:rPr>
      <w:rFonts w:ascii="Calibri" w:eastAsia="Times New Roman" w:hAnsi="Calibri" w:cs="Times New Roman"/>
      <w:sz w:val="20"/>
      <w:szCs w:val="20"/>
      <w:lang w:val="x-none"/>
    </w:rPr>
  </w:style>
  <w:style w:type="paragraph" w:customStyle="1" w:styleId="aff6">
    <w:name w:val="Текст письма"/>
    <w:basedOn w:val="a4"/>
    <w:link w:val="aff7"/>
    <w:qFormat/>
    <w:rsid w:val="0082464B"/>
    <w:pPr>
      <w:spacing w:before="60" w:after="120" w:line="240" w:lineRule="auto"/>
      <w:ind w:firstLine="567"/>
      <w:jc w:val="both"/>
    </w:pPr>
    <w:rPr>
      <w:rFonts w:ascii="Arial" w:hAnsi="Arial" w:cs="Arial"/>
      <w:sz w:val="28"/>
      <w:szCs w:val="24"/>
    </w:rPr>
  </w:style>
  <w:style w:type="character" w:customStyle="1" w:styleId="aff7">
    <w:name w:val="Текст письма Знак"/>
    <w:basedOn w:val="a6"/>
    <w:link w:val="aff6"/>
    <w:rsid w:val="0082464B"/>
    <w:rPr>
      <w:rFonts w:ascii="Arial" w:hAnsi="Arial" w:cs="Arial"/>
      <w:sz w:val="28"/>
      <w:szCs w:val="24"/>
    </w:rPr>
  </w:style>
  <w:style w:type="character" w:customStyle="1" w:styleId="ConsPlusNormal0">
    <w:name w:val="ConsPlusNormal Знак"/>
    <w:link w:val="ConsPlusNormal"/>
    <w:locked/>
    <w:rsid w:val="0082464B"/>
    <w:rPr>
      <w:rFonts w:ascii="Times New Roman" w:eastAsia="Times New Roman" w:hAnsi="Times New Roman" w:cs="Times New Roman"/>
      <w:sz w:val="20"/>
      <w:szCs w:val="20"/>
      <w:lang w:eastAsia="ru-RU"/>
    </w:rPr>
  </w:style>
  <w:style w:type="paragraph" w:customStyle="1" w:styleId="43">
    <w:name w:val="Основной текст4"/>
    <w:basedOn w:val="a4"/>
    <w:rsid w:val="00F10E68"/>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c">
    <w:name w:val="Основной текст (2) + Не курсив"/>
    <w:rsid w:val="00F10E6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80">
    <w:name w:val="Заголовок 8 Знак"/>
    <w:basedOn w:val="a6"/>
    <w:link w:val="8"/>
    <w:rsid w:val="00455D60"/>
    <w:rPr>
      <w:rFonts w:asciiTheme="majorHAnsi" w:eastAsiaTheme="majorEastAsia" w:hAnsiTheme="majorHAnsi" w:cstheme="majorBidi"/>
      <w:color w:val="272727" w:themeColor="text1" w:themeTint="D8"/>
      <w:sz w:val="21"/>
      <w:szCs w:val="21"/>
    </w:rPr>
  </w:style>
  <w:style w:type="paragraph" w:styleId="2d">
    <w:name w:val="Body Text 2"/>
    <w:basedOn w:val="a4"/>
    <w:link w:val="2e"/>
    <w:unhideWhenUsed/>
    <w:rsid w:val="00455D60"/>
    <w:pPr>
      <w:spacing w:after="120" w:line="480" w:lineRule="auto"/>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6"/>
    <w:link w:val="2d"/>
    <w:rsid w:val="00455D60"/>
    <w:rPr>
      <w:rFonts w:ascii="Times New Roman" w:eastAsia="Times New Roman" w:hAnsi="Times New Roman" w:cs="Times New Roman"/>
      <w:sz w:val="24"/>
      <w:szCs w:val="24"/>
      <w:lang w:val="x-none" w:eastAsia="x-none"/>
    </w:rPr>
  </w:style>
  <w:style w:type="character" w:styleId="aff8">
    <w:name w:val="Placeholder Text"/>
    <w:uiPriority w:val="99"/>
    <w:semiHidden/>
    <w:rsid w:val="00455D60"/>
    <w:rPr>
      <w:color w:val="808080"/>
    </w:rPr>
  </w:style>
  <w:style w:type="character" w:customStyle="1" w:styleId="wmi-callto">
    <w:name w:val="wmi-callto"/>
    <w:basedOn w:val="a6"/>
    <w:rsid w:val="00455D60"/>
  </w:style>
  <w:style w:type="character" w:customStyle="1" w:styleId="60">
    <w:name w:val="Заголовок 6 Знак"/>
    <w:basedOn w:val="a6"/>
    <w:link w:val="6"/>
    <w:rsid w:val="00DB2C1B"/>
    <w:rPr>
      <w:rFonts w:ascii="Times New Roman" w:eastAsia="Times New Roman" w:hAnsi="Times New Roman" w:cs="Times New Roman"/>
      <w:kern w:val="1"/>
      <w:sz w:val="20"/>
      <w:szCs w:val="20"/>
      <w:lang w:val="x-none" w:eastAsia="ar-SA"/>
    </w:rPr>
  </w:style>
  <w:style w:type="character" w:customStyle="1" w:styleId="70">
    <w:name w:val="Заголовок 7 Знак"/>
    <w:basedOn w:val="a6"/>
    <w:link w:val="7"/>
    <w:rsid w:val="00DB2C1B"/>
    <w:rPr>
      <w:rFonts w:ascii="Cambria" w:eastAsia="Times New Roman" w:hAnsi="Cambria" w:cs="Times New Roman"/>
      <w:i/>
      <w:iCs/>
      <w:color w:val="404040"/>
      <w:sz w:val="24"/>
      <w:szCs w:val="24"/>
      <w:lang w:val="x-none" w:eastAsia="x-none"/>
    </w:rPr>
  </w:style>
  <w:style w:type="character" w:customStyle="1" w:styleId="90">
    <w:name w:val="Заголовок 9 Знак"/>
    <w:basedOn w:val="a6"/>
    <w:link w:val="9"/>
    <w:rsid w:val="00DB2C1B"/>
    <w:rPr>
      <w:rFonts w:ascii="Times New Roman" w:eastAsia="Times New Roman" w:hAnsi="Times New Roman" w:cs="Times New Roman"/>
      <w:b/>
      <w:i/>
      <w:kern w:val="1"/>
      <w:sz w:val="16"/>
      <w:szCs w:val="20"/>
      <w:lang w:val="x-none" w:eastAsia="ar-SA"/>
    </w:rPr>
  </w:style>
  <w:style w:type="paragraph" w:customStyle="1" w:styleId="18">
    <w:name w:val="Текст1"/>
    <w:basedOn w:val="a4"/>
    <w:rsid w:val="00DB2C1B"/>
    <w:pPr>
      <w:spacing w:after="0" w:line="240" w:lineRule="auto"/>
    </w:pPr>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4"/>
    <w:rsid w:val="00DB2C1B"/>
    <w:pPr>
      <w:spacing w:after="160" w:line="240" w:lineRule="exact"/>
    </w:pPr>
    <w:rPr>
      <w:rFonts w:ascii="Verdana" w:eastAsia="Calibri" w:hAnsi="Verdana" w:cs="Verdana"/>
      <w:sz w:val="20"/>
      <w:szCs w:val="20"/>
      <w:lang w:val="en-US"/>
    </w:rPr>
  </w:style>
  <w:style w:type="paragraph" w:customStyle="1" w:styleId="19">
    <w:name w:val="Абзац списка1"/>
    <w:basedOn w:val="a4"/>
    <w:rsid w:val="00DB2C1B"/>
    <w:pPr>
      <w:ind w:left="720"/>
    </w:pPr>
    <w:rPr>
      <w:rFonts w:ascii="Calibri" w:eastAsia="Times New Roman" w:hAnsi="Calibri" w:cs="Times New Roman"/>
    </w:rPr>
  </w:style>
  <w:style w:type="paragraph" w:customStyle="1" w:styleId="PlainText1">
    <w:name w:val="Plain Text1"/>
    <w:basedOn w:val="a4"/>
    <w:rsid w:val="00DB2C1B"/>
    <w:pPr>
      <w:spacing w:after="0" w:line="240" w:lineRule="auto"/>
    </w:pPr>
    <w:rPr>
      <w:rFonts w:ascii="Courier New" w:eastAsia="Calibri" w:hAnsi="Courier New" w:cs="Times New Roman"/>
      <w:sz w:val="20"/>
      <w:szCs w:val="20"/>
      <w:lang w:eastAsia="ru-RU"/>
    </w:rPr>
  </w:style>
  <w:style w:type="paragraph" w:customStyle="1" w:styleId="u">
    <w:name w:val="u"/>
    <w:basedOn w:val="a4"/>
    <w:rsid w:val="00D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DB2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
    <w:name w:val="Iniiaiie oaeno"/>
    <w:basedOn w:val="Iauiue"/>
    <w:rsid w:val="00DB2C1B"/>
    <w:pPr>
      <w:suppressAutoHyphens/>
      <w:overflowPunct/>
      <w:adjustRightInd/>
      <w:jc w:val="center"/>
      <w:textAlignment w:val="auto"/>
    </w:pPr>
    <w:rPr>
      <w:sz w:val="24"/>
      <w:szCs w:val="24"/>
    </w:rPr>
  </w:style>
  <w:style w:type="paragraph" w:customStyle="1" w:styleId="310">
    <w:name w:val="Основной текст с отступом 31"/>
    <w:basedOn w:val="a4"/>
    <w:rsid w:val="00DB2C1B"/>
    <w:pPr>
      <w:suppressAutoHyphens/>
      <w:spacing w:after="0" w:line="240" w:lineRule="auto"/>
      <w:ind w:firstLine="709"/>
      <w:jc w:val="both"/>
    </w:pPr>
    <w:rPr>
      <w:rFonts w:ascii="Times New Roman" w:eastAsia="Times New Roman" w:hAnsi="Times New Roman" w:cs="Times New Roman"/>
      <w:b/>
      <w:bCs/>
      <w:sz w:val="26"/>
      <w:szCs w:val="20"/>
      <w:lang w:eastAsia="ar-SA"/>
    </w:rPr>
  </w:style>
  <w:style w:type="paragraph" w:customStyle="1" w:styleId="aff9">
    <w:name w:val="Пункт"/>
    <w:basedOn w:val="a4"/>
    <w:rsid w:val="00DB2C1B"/>
    <w:pPr>
      <w:tabs>
        <w:tab w:val="num" w:pos="1134"/>
      </w:tabs>
      <w:spacing w:after="0" w:line="360" w:lineRule="auto"/>
      <w:jc w:val="both"/>
    </w:pPr>
    <w:rPr>
      <w:rFonts w:ascii="Times New Roman" w:eastAsia="Times New Roman" w:hAnsi="Times New Roman" w:cs="Times New Roman"/>
      <w:sz w:val="28"/>
      <w:szCs w:val="20"/>
      <w:lang w:eastAsia="ru-RU"/>
    </w:rPr>
  </w:style>
  <w:style w:type="paragraph" w:customStyle="1" w:styleId="affa">
    <w:name w:val="Подпункт"/>
    <w:basedOn w:val="aff9"/>
    <w:rsid w:val="00DB2C1B"/>
    <w:pPr>
      <w:tabs>
        <w:tab w:val="clear" w:pos="1134"/>
        <w:tab w:val="num" w:pos="1494"/>
      </w:tabs>
      <w:ind w:left="360"/>
    </w:pPr>
  </w:style>
  <w:style w:type="paragraph" w:customStyle="1" w:styleId="affb">
    <w:name w:val="Подпподпункт"/>
    <w:basedOn w:val="a4"/>
    <w:rsid w:val="00DB2C1B"/>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3a">
    <w:name w:val="Стиль3"/>
    <w:basedOn w:val="2f"/>
    <w:rsid w:val="00DB2C1B"/>
    <w:pPr>
      <w:widowControl w:val="0"/>
      <w:tabs>
        <w:tab w:val="num" w:pos="1307"/>
      </w:tabs>
      <w:adjustRightInd w:val="0"/>
      <w:spacing w:after="0" w:line="240" w:lineRule="auto"/>
      <w:ind w:left="1080"/>
      <w:jc w:val="both"/>
      <w:textAlignment w:val="baseline"/>
    </w:pPr>
    <w:rPr>
      <w:rFonts w:ascii="Times New Roman" w:hAnsi="Times New Roman"/>
      <w:sz w:val="24"/>
      <w:szCs w:val="20"/>
      <w:lang w:eastAsia="ru-RU"/>
    </w:rPr>
  </w:style>
  <w:style w:type="paragraph" w:styleId="2f">
    <w:name w:val="Body Text Indent 2"/>
    <w:basedOn w:val="a4"/>
    <w:link w:val="2f0"/>
    <w:rsid w:val="00DB2C1B"/>
    <w:pPr>
      <w:spacing w:after="120" w:line="480" w:lineRule="auto"/>
      <w:ind w:left="283"/>
    </w:pPr>
    <w:rPr>
      <w:rFonts w:ascii="Calibri" w:eastAsia="Times New Roman" w:hAnsi="Calibri" w:cs="Times New Roman"/>
      <w:lang w:val="x-none"/>
    </w:rPr>
  </w:style>
  <w:style w:type="character" w:customStyle="1" w:styleId="2f0">
    <w:name w:val="Основной текст с отступом 2 Знак"/>
    <w:basedOn w:val="a6"/>
    <w:link w:val="2f"/>
    <w:rsid w:val="00DB2C1B"/>
    <w:rPr>
      <w:rFonts w:ascii="Calibri" w:eastAsia="Times New Roman" w:hAnsi="Calibri" w:cs="Times New Roman"/>
      <w:lang w:val="x-none"/>
    </w:rPr>
  </w:style>
  <w:style w:type="paragraph" w:styleId="affc">
    <w:name w:val="Normal (Web)"/>
    <w:aliases w:val="Обычный (Web),Обычный (веб)1"/>
    <w:basedOn w:val="a4"/>
    <w:link w:val="affd"/>
    <w:uiPriority w:val="99"/>
    <w:unhideWhenUsed/>
    <w:rsid w:val="00DB2C1B"/>
    <w:pPr>
      <w:spacing w:after="0" w:line="240" w:lineRule="auto"/>
      <w:ind w:firstLine="567"/>
      <w:jc w:val="both"/>
    </w:pPr>
    <w:rPr>
      <w:rFonts w:ascii="Times New Roman" w:eastAsia="Calibri" w:hAnsi="Times New Roman" w:cs="Times New Roman"/>
      <w:sz w:val="24"/>
      <w:szCs w:val="24"/>
      <w:lang w:val="x-none" w:eastAsia="x-none"/>
    </w:rPr>
  </w:style>
  <w:style w:type="character" w:customStyle="1" w:styleId="affd">
    <w:name w:val="Обычный (Интернет) Знак"/>
    <w:aliases w:val="Обычный (Web) Знак,Обычный (веб)1 Знак"/>
    <w:link w:val="affc"/>
    <w:uiPriority w:val="99"/>
    <w:rsid w:val="00DB2C1B"/>
    <w:rPr>
      <w:rFonts w:ascii="Times New Roman" w:eastAsia="Calibri" w:hAnsi="Times New Roman" w:cs="Times New Roman"/>
      <w:sz w:val="24"/>
      <w:szCs w:val="24"/>
      <w:lang w:val="x-none" w:eastAsia="x-none"/>
    </w:rPr>
  </w:style>
  <w:style w:type="paragraph" w:customStyle="1" w:styleId="03osnovnoytexttabl">
    <w:name w:val="03osnovnoytexttabl"/>
    <w:basedOn w:val="a4"/>
    <w:rsid w:val="00DB2C1B"/>
    <w:pPr>
      <w:spacing w:before="120" w:after="0" w:line="320" w:lineRule="atLeast"/>
    </w:pPr>
    <w:rPr>
      <w:rFonts w:ascii="GaramondC" w:eastAsia="Calibri" w:hAnsi="GaramondC" w:cs="Times New Roman"/>
      <w:color w:val="000000"/>
      <w:sz w:val="20"/>
      <w:szCs w:val="20"/>
      <w:lang w:eastAsia="ru-RU"/>
    </w:rPr>
  </w:style>
  <w:style w:type="paragraph" w:styleId="affe">
    <w:name w:val="annotation subject"/>
    <w:basedOn w:val="aff4"/>
    <w:next w:val="aff4"/>
    <w:link w:val="afff"/>
    <w:rsid w:val="00DB2C1B"/>
    <w:rPr>
      <w:b/>
      <w:bCs/>
    </w:rPr>
  </w:style>
  <w:style w:type="character" w:customStyle="1" w:styleId="afff">
    <w:name w:val="Тема примечания Знак"/>
    <w:basedOn w:val="aff5"/>
    <w:link w:val="affe"/>
    <w:rsid w:val="00DB2C1B"/>
    <w:rPr>
      <w:rFonts w:ascii="Calibri" w:eastAsia="Times New Roman" w:hAnsi="Calibri" w:cs="Times New Roman"/>
      <w:b/>
      <w:bCs/>
      <w:sz w:val="20"/>
      <w:szCs w:val="20"/>
      <w:lang w:val="x-none"/>
    </w:rPr>
  </w:style>
  <w:style w:type="paragraph" w:styleId="3b">
    <w:name w:val="Body Text Indent 3"/>
    <w:basedOn w:val="a4"/>
    <w:link w:val="3c"/>
    <w:rsid w:val="00DB2C1B"/>
    <w:pPr>
      <w:spacing w:after="120" w:line="240" w:lineRule="auto"/>
      <w:ind w:left="283"/>
    </w:pPr>
    <w:rPr>
      <w:rFonts w:ascii="EuropeExt08" w:eastAsia="Times New Roman" w:hAnsi="EuropeExt08" w:cs="Times New Roman"/>
      <w:sz w:val="16"/>
      <w:szCs w:val="16"/>
      <w:lang w:val="x-none" w:eastAsia="x-none"/>
    </w:rPr>
  </w:style>
  <w:style w:type="character" w:customStyle="1" w:styleId="3c">
    <w:name w:val="Основной текст с отступом 3 Знак"/>
    <w:basedOn w:val="a6"/>
    <w:link w:val="3b"/>
    <w:rsid w:val="00DB2C1B"/>
    <w:rPr>
      <w:rFonts w:ascii="EuropeExt08" w:eastAsia="Times New Roman" w:hAnsi="EuropeExt08" w:cs="Times New Roman"/>
      <w:sz w:val="16"/>
      <w:szCs w:val="16"/>
      <w:lang w:val="x-none" w:eastAsia="x-none"/>
    </w:rPr>
  </w:style>
  <w:style w:type="paragraph" w:customStyle="1" w:styleId="1a">
    <w:name w:val="Таблица ссылок1"/>
    <w:basedOn w:val="a4"/>
    <w:rsid w:val="00DB2C1B"/>
    <w:pPr>
      <w:tabs>
        <w:tab w:val="right" w:leader="dot" w:pos="8640"/>
      </w:tabs>
      <w:suppressAutoHyphens/>
      <w:spacing w:after="240" w:line="240" w:lineRule="auto"/>
    </w:pPr>
    <w:rPr>
      <w:rFonts w:ascii="Times New Roman" w:eastAsia="Times New Roman" w:hAnsi="Times New Roman" w:cs="Times New Roman"/>
      <w:kern w:val="1"/>
      <w:sz w:val="20"/>
      <w:szCs w:val="20"/>
      <w:lang w:eastAsia="ar-SA"/>
    </w:rPr>
  </w:style>
  <w:style w:type="character" w:customStyle="1" w:styleId="WW8Num2z0">
    <w:name w:val="WW8Num2z0"/>
    <w:rsid w:val="00DB2C1B"/>
    <w:rPr>
      <w:rFonts w:ascii="Times New Roman" w:hAnsi="Times New Roman"/>
      <w:b w:val="0"/>
      <w:i w:val="0"/>
      <w:sz w:val="28"/>
      <w:u w:val="none"/>
    </w:rPr>
  </w:style>
  <w:style w:type="character" w:customStyle="1" w:styleId="WW8Num10z0">
    <w:name w:val="WW8Num10z0"/>
    <w:rsid w:val="00DB2C1B"/>
    <w:rPr>
      <w:rFonts w:ascii="Symbol" w:hAnsi="Symbol" w:cs="OpenSymbol"/>
    </w:rPr>
  </w:style>
  <w:style w:type="character" w:customStyle="1" w:styleId="Absatz-Standardschriftart">
    <w:name w:val="Absatz-Standardschriftart"/>
    <w:rsid w:val="00DB2C1B"/>
  </w:style>
  <w:style w:type="character" w:customStyle="1" w:styleId="WW-Absatz-Standardschriftart">
    <w:name w:val="WW-Absatz-Standardschriftart"/>
    <w:rsid w:val="00DB2C1B"/>
  </w:style>
  <w:style w:type="character" w:customStyle="1" w:styleId="WW-Absatz-Standardschriftart1">
    <w:name w:val="WW-Absatz-Standardschriftart1"/>
    <w:rsid w:val="00DB2C1B"/>
  </w:style>
  <w:style w:type="character" w:customStyle="1" w:styleId="WW-Absatz-Standardschriftart11">
    <w:name w:val="WW-Absatz-Standardschriftart11"/>
    <w:rsid w:val="00DB2C1B"/>
  </w:style>
  <w:style w:type="character" w:customStyle="1" w:styleId="WW-Absatz-Standardschriftart111">
    <w:name w:val="WW-Absatz-Standardschriftart111"/>
    <w:rsid w:val="00DB2C1B"/>
  </w:style>
  <w:style w:type="character" w:customStyle="1" w:styleId="WW-Absatz-Standardschriftart1111">
    <w:name w:val="WW-Absatz-Standardschriftart1111"/>
    <w:rsid w:val="00DB2C1B"/>
  </w:style>
  <w:style w:type="character" w:customStyle="1" w:styleId="WW-Absatz-Standardschriftart11111">
    <w:name w:val="WW-Absatz-Standardschriftart11111"/>
    <w:rsid w:val="00DB2C1B"/>
  </w:style>
  <w:style w:type="character" w:customStyle="1" w:styleId="WW-Absatz-Standardschriftart111111">
    <w:name w:val="WW-Absatz-Standardschriftart111111"/>
    <w:rsid w:val="00DB2C1B"/>
  </w:style>
  <w:style w:type="character" w:customStyle="1" w:styleId="WW-Absatz-Standardschriftart1111111">
    <w:name w:val="WW-Absatz-Standardschriftart1111111"/>
    <w:rsid w:val="00DB2C1B"/>
  </w:style>
  <w:style w:type="character" w:customStyle="1" w:styleId="WW-Absatz-Standardschriftart11111111">
    <w:name w:val="WW-Absatz-Standardschriftart11111111"/>
    <w:rsid w:val="00DB2C1B"/>
  </w:style>
  <w:style w:type="character" w:customStyle="1" w:styleId="WW-Absatz-Standardschriftart111111111">
    <w:name w:val="WW-Absatz-Standardschriftart111111111"/>
    <w:rsid w:val="00DB2C1B"/>
  </w:style>
  <w:style w:type="character" w:customStyle="1" w:styleId="WW-Absatz-Standardschriftart1111111111">
    <w:name w:val="WW-Absatz-Standardschriftart1111111111"/>
    <w:rsid w:val="00DB2C1B"/>
  </w:style>
  <w:style w:type="character" w:customStyle="1" w:styleId="WW-Absatz-Standardschriftart11111111111">
    <w:name w:val="WW-Absatz-Standardschriftart11111111111"/>
    <w:rsid w:val="00DB2C1B"/>
  </w:style>
  <w:style w:type="character" w:customStyle="1" w:styleId="WW-Absatz-Standardschriftart111111111111">
    <w:name w:val="WW-Absatz-Standardschriftart111111111111"/>
    <w:rsid w:val="00DB2C1B"/>
  </w:style>
  <w:style w:type="character" w:customStyle="1" w:styleId="WW-Absatz-Standardschriftart1111111111111">
    <w:name w:val="WW-Absatz-Standardschriftart1111111111111"/>
    <w:rsid w:val="00DB2C1B"/>
  </w:style>
  <w:style w:type="character" w:customStyle="1" w:styleId="WW-Absatz-Standardschriftart11111111111111">
    <w:name w:val="WW-Absatz-Standardschriftart11111111111111"/>
    <w:rsid w:val="00DB2C1B"/>
  </w:style>
  <w:style w:type="character" w:customStyle="1" w:styleId="WW-Absatz-Standardschriftart111111111111111">
    <w:name w:val="WW-Absatz-Standardschriftart111111111111111"/>
    <w:rsid w:val="00DB2C1B"/>
  </w:style>
  <w:style w:type="character" w:customStyle="1" w:styleId="WW-Absatz-Standardschriftart1111111111111111">
    <w:name w:val="WW-Absatz-Standardschriftart1111111111111111"/>
    <w:rsid w:val="00DB2C1B"/>
  </w:style>
  <w:style w:type="character" w:customStyle="1" w:styleId="WW-Absatz-Standardschriftart11111111111111111">
    <w:name w:val="WW-Absatz-Standardschriftart11111111111111111"/>
    <w:rsid w:val="00DB2C1B"/>
  </w:style>
  <w:style w:type="character" w:customStyle="1" w:styleId="WW-Absatz-Standardschriftart111111111111111111">
    <w:name w:val="WW-Absatz-Standardschriftart111111111111111111"/>
    <w:rsid w:val="00DB2C1B"/>
  </w:style>
  <w:style w:type="character" w:customStyle="1" w:styleId="WW-Absatz-Standardschriftart1111111111111111111">
    <w:name w:val="WW-Absatz-Standardschriftart1111111111111111111"/>
    <w:rsid w:val="00DB2C1B"/>
  </w:style>
  <w:style w:type="character" w:customStyle="1" w:styleId="WW8Num5z0">
    <w:name w:val="WW8Num5z0"/>
    <w:rsid w:val="00DB2C1B"/>
    <w:rPr>
      <w:rFonts w:ascii="Times New Roman" w:hAnsi="Times New Roman"/>
      <w:b w:val="0"/>
      <w:i w:val="0"/>
      <w:sz w:val="28"/>
      <w:u w:val="none"/>
    </w:rPr>
  </w:style>
  <w:style w:type="character" w:customStyle="1" w:styleId="WW8Num7z0">
    <w:name w:val="WW8Num7z0"/>
    <w:rsid w:val="00DB2C1B"/>
    <w:rPr>
      <w:rFonts w:ascii="Times New Roman" w:hAnsi="Times New Roman"/>
      <w:b w:val="0"/>
      <w:i w:val="0"/>
      <w:sz w:val="28"/>
      <w:u w:val="none"/>
    </w:rPr>
  </w:style>
  <w:style w:type="character" w:customStyle="1" w:styleId="WW8Num9z1">
    <w:name w:val="WW8Num9z1"/>
    <w:rsid w:val="00DB2C1B"/>
    <w:rPr>
      <w:i w:val="0"/>
    </w:rPr>
  </w:style>
  <w:style w:type="character" w:customStyle="1" w:styleId="WW8Num11z0">
    <w:name w:val="WW8Num11z0"/>
    <w:rsid w:val="00DB2C1B"/>
    <w:rPr>
      <w:rFonts w:ascii="Times New Roman" w:hAnsi="Times New Roman"/>
      <w:b w:val="0"/>
      <w:i w:val="0"/>
      <w:sz w:val="28"/>
      <w:u w:val="none"/>
    </w:rPr>
  </w:style>
  <w:style w:type="character" w:customStyle="1" w:styleId="WW8Num12z0">
    <w:name w:val="WW8Num12z0"/>
    <w:rsid w:val="00DB2C1B"/>
    <w:rPr>
      <w:rFonts w:ascii="Times New Roman" w:hAnsi="Times New Roman"/>
      <w:b w:val="0"/>
      <w:i w:val="0"/>
      <w:sz w:val="28"/>
      <w:u w:val="none"/>
    </w:rPr>
  </w:style>
  <w:style w:type="character" w:customStyle="1" w:styleId="WW8Num13z0">
    <w:name w:val="WW8Num13z0"/>
    <w:rsid w:val="00DB2C1B"/>
    <w:rPr>
      <w:rFonts w:ascii="Times New Roman" w:eastAsia="Times New Roman" w:hAnsi="Times New Roman" w:cs="Times New Roman"/>
    </w:rPr>
  </w:style>
  <w:style w:type="character" w:customStyle="1" w:styleId="WW8Num13z1">
    <w:name w:val="WW8Num13z1"/>
    <w:rsid w:val="00DB2C1B"/>
    <w:rPr>
      <w:rFonts w:ascii="Courier New" w:hAnsi="Courier New"/>
    </w:rPr>
  </w:style>
  <w:style w:type="character" w:customStyle="1" w:styleId="WW8Num13z2">
    <w:name w:val="WW8Num13z2"/>
    <w:rsid w:val="00DB2C1B"/>
    <w:rPr>
      <w:rFonts w:ascii="Wingdings" w:hAnsi="Wingdings"/>
    </w:rPr>
  </w:style>
  <w:style w:type="character" w:customStyle="1" w:styleId="WW8Num13z3">
    <w:name w:val="WW8Num13z3"/>
    <w:rsid w:val="00DB2C1B"/>
    <w:rPr>
      <w:rFonts w:ascii="Symbol" w:hAnsi="Symbol"/>
    </w:rPr>
  </w:style>
  <w:style w:type="character" w:customStyle="1" w:styleId="WW8Num14z0">
    <w:name w:val="WW8Num14z0"/>
    <w:rsid w:val="00DB2C1B"/>
    <w:rPr>
      <w:rFonts w:ascii="Times New Roman" w:hAnsi="Times New Roman"/>
      <w:b w:val="0"/>
      <w:i w:val="0"/>
      <w:sz w:val="28"/>
      <w:u w:val="none"/>
    </w:rPr>
  </w:style>
  <w:style w:type="character" w:customStyle="1" w:styleId="WW8Num15z0">
    <w:name w:val="WW8Num15z0"/>
    <w:rsid w:val="00DB2C1B"/>
    <w:rPr>
      <w:rFonts w:ascii="Times New Roman" w:hAnsi="Times New Roman"/>
      <w:b w:val="0"/>
      <w:i w:val="0"/>
      <w:sz w:val="28"/>
      <w:u w:val="none"/>
    </w:rPr>
  </w:style>
  <w:style w:type="character" w:customStyle="1" w:styleId="WW8Num16z0">
    <w:name w:val="WW8Num16z0"/>
    <w:rsid w:val="00DB2C1B"/>
    <w:rPr>
      <w:rFonts w:ascii="Times New Roman" w:hAnsi="Times New Roman"/>
      <w:b w:val="0"/>
      <w:i w:val="0"/>
      <w:sz w:val="28"/>
      <w:u w:val="none"/>
    </w:rPr>
  </w:style>
  <w:style w:type="character" w:customStyle="1" w:styleId="WW8Num18z0">
    <w:name w:val="WW8Num18z0"/>
    <w:rsid w:val="00DB2C1B"/>
    <w:rPr>
      <w:rFonts w:ascii="Times New Roman" w:hAnsi="Times New Roman"/>
      <w:b w:val="0"/>
      <w:i w:val="0"/>
      <w:sz w:val="28"/>
      <w:u w:val="none"/>
    </w:rPr>
  </w:style>
  <w:style w:type="character" w:customStyle="1" w:styleId="WW8Num19z0">
    <w:name w:val="WW8Num19z0"/>
    <w:rsid w:val="00DB2C1B"/>
    <w:rPr>
      <w:rFonts w:ascii="Times New Roman" w:hAnsi="Times New Roman"/>
      <w:b w:val="0"/>
      <w:i w:val="0"/>
      <w:sz w:val="28"/>
      <w:u w:val="none"/>
    </w:rPr>
  </w:style>
  <w:style w:type="character" w:customStyle="1" w:styleId="WW8NumSt1z0">
    <w:name w:val="WW8NumSt1z0"/>
    <w:rsid w:val="00DB2C1B"/>
    <w:rPr>
      <w:rFonts w:ascii="Wingdings" w:hAnsi="Wingdings"/>
      <w:b w:val="0"/>
      <w:i w:val="0"/>
      <w:sz w:val="28"/>
      <w:u w:val="none"/>
    </w:rPr>
  </w:style>
  <w:style w:type="character" w:customStyle="1" w:styleId="WW8NumSt4z0">
    <w:name w:val="WW8NumSt4z0"/>
    <w:rsid w:val="00DB2C1B"/>
    <w:rPr>
      <w:rFonts w:ascii="Times New Roman" w:hAnsi="Times New Roman"/>
      <w:b w:val="0"/>
      <w:i w:val="0"/>
      <w:sz w:val="28"/>
      <w:u w:val="none"/>
    </w:rPr>
  </w:style>
  <w:style w:type="character" w:customStyle="1" w:styleId="WW8NumSt6z0">
    <w:name w:val="WW8NumSt6z0"/>
    <w:rsid w:val="00DB2C1B"/>
    <w:rPr>
      <w:rFonts w:ascii="Times New Roman" w:hAnsi="Times New Roman"/>
      <w:b w:val="0"/>
      <w:i w:val="0"/>
      <w:sz w:val="28"/>
      <w:u w:val="none"/>
    </w:rPr>
  </w:style>
  <w:style w:type="character" w:customStyle="1" w:styleId="WW8NumSt18z0">
    <w:name w:val="WW8NumSt18z0"/>
    <w:rsid w:val="00DB2C1B"/>
    <w:rPr>
      <w:rFonts w:ascii="Wingdings" w:hAnsi="Wingdings"/>
      <w:b w:val="0"/>
      <w:i w:val="0"/>
      <w:strike w:val="0"/>
      <w:dstrike w:val="0"/>
      <w:sz w:val="28"/>
      <w:u w:val="none"/>
    </w:rPr>
  </w:style>
  <w:style w:type="character" w:customStyle="1" w:styleId="WW8NumSt20z0">
    <w:name w:val="WW8NumSt20z0"/>
    <w:rsid w:val="00DB2C1B"/>
    <w:rPr>
      <w:i w:val="0"/>
    </w:rPr>
  </w:style>
  <w:style w:type="character" w:customStyle="1" w:styleId="1b">
    <w:name w:val="Основной шрифт абзаца1"/>
    <w:rsid w:val="00DB2C1B"/>
  </w:style>
  <w:style w:type="character" w:customStyle="1" w:styleId="1c">
    <w:name w:val="Знак примечания1"/>
    <w:rsid w:val="00DB2C1B"/>
    <w:rPr>
      <w:rFonts w:ascii="Times New Roman" w:hAnsi="Times New Roman"/>
    </w:rPr>
  </w:style>
  <w:style w:type="character" w:customStyle="1" w:styleId="afff0">
    <w:name w:val="Сведения"/>
    <w:rsid w:val="00DB2C1B"/>
    <w:rPr>
      <w:rFonts w:ascii="Arial" w:hAnsi="Arial"/>
      <w:b/>
      <w:spacing w:val="0"/>
      <w:sz w:val="18"/>
    </w:rPr>
  </w:style>
  <w:style w:type="character" w:customStyle="1" w:styleId="afff1">
    <w:name w:val="Символ сноски"/>
    <w:rsid w:val="00DB2C1B"/>
    <w:rPr>
      <w:sz w:val="18"/>
      <w:vertAlign w:val="superscript"/>
    </w:rPr>
  </w:style>
  <w:style w:type="character" w:customStyle="1" w:styleId="afff2">
    <w:name w:val="Введение"/>
    <w:rsid w:val="00DB2C1B"/>
    <w:rPr>
      <w:caps/>
      <w:sz w:val="22"/>
    </w:rPr>
  </w:style>
  <w:style w:type="character" w:styleId="afff3">
    <w:name w:val="page number"/>
    <w:rsid w:val="00DB2C1B"/>
    <w:rPr>
      <w:b/>
    </w:rPr>
  </w:style>
  <w:style w:type="character" w:customStyle="1" w:styleId="afff4">
    <w:name w:val="Верхний индекс"/>
    <w:rsid w:val="00DB2C1B"/>
    <w:rPr>
      <w:vertAlign w:val="superscript"/>
    </w:rPr>
  </w:style>
  <w:style w:type="character" w:customStyle="1" w:styleId="afff5">
    <w:name w:val="Символ нумерации"/>
    <w:rsid w:val="00DB2C1B"/>
  </w:style>
  <w:style w:type="character" w:customStyle="1" w:styleId="afff6">
    <w:name w:val="Маркеры списка"/>
    <w:rsid w:val="00DB2C1B"/>
    <w:rPr>
      <w:rFonts w:ascii="OpenSymbol" w:eastAsia="OpenSymbol" w:hAnsi="OpenSymbol" w:cs="OpenSymbol"/>
    </w:rPr>
  </w:style>
  <w:style w:type="paragraph" w:customStyle="1" w:styleId="1d">
    <w:name w:val="Заголовок1"/>
    <w:basedOn w:val="a4"/>
    <w:next w:val="a5"/>
    <w:rsid w:val="00DB2C1B"/>
    <w:pPr>
      <w:keepNext/>
      <w:suppressAutoHyphens/>
      <w:spacing w:before="240" w:after="120" w:line="240" w:lineRule="auto"/>
    </w:pPr>
    <w:rPr>
      <w:rFonts w:ascii="Arial" w:eastAsia="Lucida Sans Unicode" w:hAnsi="Arial" w:cs="Tahoma"/>
      <w:kern w:val="1"/>
      <w:sz w:val="28"/>
      <w:szCs w:val="28"/>
      <w:lang w:eastAsia="ar-SA"/>
    </w:rPr>
  </w:style>
  <w:style w:type="paragraph" w:styleId="afff7">
    <w:name w:val="List"/>
    <w:basedOn w:val="a5"/>
    <w:rsid w:val="00DB2C1B"/>
    <w:pPr>
      <w:tabs>
        <w:tab w:val="left" w:pos="5760"/>
      </w:tabs>
      <w:suppressAutoHyphens/>
      <w:spacing w:after="240" w:line="240" w:lineRule="auto"/>
      <w:ind w:left="360" w:firstLine="0"/>
    </w:pPr>
    <w:rPr>
      <w:snapToGrid/>
      <w:kern w:val="1"/>
      <w:sz w:val="24"/>
      <w:lang w:eastAsia="ar-SA"/>
    </w:rPr>
  </w:style>
  <w:style w:type="paragraph" w:customStyle="1" w:styleId="1e">
    <w:name w:val="Название1"/>
    <w:basedOn w:val="a4"/>
    <w:rsid w:val="00DB2C1B"/>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f">
    <w:name w:val="Указатель1"/>
    <w:basedOn w:val="a4"/>
    <w:rsid w:val="00DB2C1B"/>
    <w:pPr>
      <w:suppressLineNumbers/>
      <w:suppressAutoHyphens/>
      <w:spacing w:after="0" w:line="240" w:lineRule="auto"/>
    </w:pPr>
    <w:rPr>
      <w:rFonts w:ascii="Times New Roman" w:eastAsia="Times New Roman" w:hAnsi="Times New Roman" w:cs="Tahoma"/>
      <w:kern w:val="1"/>
      <w:sz w:val="16"/>
      <w:szCs w:val="20"/>
      <w:lang w:eastAsia="ar-SA"/>
    </w:rPr>
  </w:style>
  <w:style w:type="paragraph" w:customStyle="1" w:styleId="1f0">
    <w:name w:val="Текст примечания1"/>
    <w:basedOn w:val="a4"/>
    <w:rsid w:val="00DB2C1B"/>
    <w:pPr>
      <w:tabs>
        <w:tab w:val="left" w:pos="2805"/>
      </w:tabs>
      <w:suppressAutoHyphens/>
      <w:spacing w:after="120" w:line="220" w:lineRule="exact"/>
      <w:ind w:left="187" w:hanging="187"/>
    </w:pPr>
    <w:rPr>
      <w:rFonts w:ascii="Times New Roman" w:eastAsia="Times New Roman" w:hAnsi="Times New Roman" w:cs="Times New Roman"/>
      <w:kern w:val="1"/>
      <w:sz w:val="16"/>
      <w:szCs w:val="20"/>
      <w:lang w:eastAsia="ar-SA"/>
    </w:rPr>
  </w:style>
  <w:style w:type="paragraph" w:customStyle="1" w:styleId="1f1">
    <w:name w:val="Цитата1"/>
    <w:basedOn w:val="a4"/>
    <w:next w:val="a5"/>
    <w:rsid w:val="00DB2C1B"/>
    <w:pPr>
      <w:pBdr>
        <w:top w:val="single" w:sz="4" w:space="12" w:color="FFFFFF"/>
        <w:left w:val="single" w:sz="4" w:space="12" w:color="FFFFFF"/>
        <w:bottom w:val="single" w:sz="4" w:space="12" w:color="FFFFFF"/>
        <w:right w:val="single" w:sz="4" w:space="12" w:color="FFFFFF"/>
      </w:pBdr>
      <w:shd w:val="clear" w:color="auto" w:fill="F2F2F2"/>
      <w:suppressAutoHyphens/>
      <w:spacing w:after="240" w:line="240" w:lineRule="auto"/>
      <w:ind w:left="600" w:right="600"/>
      <w:jc w:val="both"/>
    </w:pPr>
    <w:rPr>
      <w:rFonts w:ascii="Times New Roman" w:eastAsia="Times New Roman" w:hAnsi="Times New Roman" w:cs="Times New Roman"/>
      <w:kern w:val="1"/>
      <w:sz w:val="24"/>
      <w:szCs w:val="20"/>
      <w:lang w:eastAsia="ar-SA"/>
    </w:rPr>
  </w:style>
  <w:style w:type="paragraph" w:customStyle="1" w:styleId="afff8">
    <w:name w:val="ЦитатаПерв"/>
    <w:basedOn w:val="a4"/>
    <w:next w:val="1f1"/>
    <w:rsid w:val="00DB2C1B"/>
    <w:pPr>
      <w:keepLines/>
      <w:pBdr>
        <w:top w:val="single" w:sz="4" w:space="6" w:color="FFFFFF"/>
        <w:left w:val="single" w:sz="4" w:space="6" w:color="FFFFFF"/>
        <w:right w:val="single" w:sz="4" w:space="6" w:color="FFFFFF"/>
      </w:pBdr>
      <w:shd w:val="clear" w:color="auto" w:fill="E5E5E5"/>
      <w:suppressAutoHyphens/>
      <w:spacing w:after="0" w:line="240" w:lineRule="auto"/>
      <w:ind w:left="480" w:right="480" w:firstLine="60"/>
    </w:pPr>
    <w:rPr>
      <w:rFonts w:ascii="Arial" w:eastAsia="Times New Roman" w:hAnsi="Arial" w:cs="Times New Roman"/>
      <w:b/>
      <w:kern w:val="1"/>
      <w:position w:val="21"/>
      <w:sz w:val="21"/>
      <w:szCs w:val="20"/>
      <w:lang w:eastAsia="ar-SA"/>
    </w:rPr>
  </w:style>
  <w:style w:type="paragraph" w:customStyle="1" w:styleId="afff9">
    <w:name w:val="ОсновнойНеразрыв"/>
    <w:basedOn w:val="a5"/>
    <w:next w:val="a5"/>
    <w:rsid w:val="00DB2C1B"/>
    <w:pPr>
      <w:keepNext/>
      <w:suppressAutoHyphens/>
      <w:spacing w:after="240" w:line="240" w:lineRule="auto"/>
      <w:ind w:firstLine="0"/>
    </w:pPr>
    <w:rPr>
      <w:snapToGrid/>
      <w:kern w:val="1"/>
      <w:sz w:val="24"/>
      <w:lang w:eastAsia="ar-SA"/>
    </w:rPr>
  </w:style>
  <w:style w:type="paragraph" w:customStyle="1" w:styleId="1f2">
    <w:name w:val="Название объекта1"/>
    <w:basedOn w:val="a4"/>
    <w:next w:val="a5"/>
    <w:rsid w:val="00DB2C1B"/>
    <w:pPr>
      <w:suppressAutoHyphens/>
      <w:spacing w:after="240" w:line="240" w:lineRule="auto"/>
    </w:pPr>
    <w:rPr>
      <w:rFonts w:ascii="Times New Roman" w:eastAsia="Times New Roman" w:hAnsi="Times New Roman" w:cs="Times New Roman"/>
      <w:kern w:val="1"/>
      <w:sz w:val="20"/>
      <w:szCs w:val="20"/>
      <w:lang w:eastAsia="ar-SA"/>
    </w:rPr>
  </w:style>
  <w:style w:type="paragraph" w:customStyle="1" w:styleId="afffa">
    <w:name w:val="Название главы"/>
    <w:basedOn w:val="a4"/>
    <w:next w:val="a5"/>
    <w:rsid w:val="00DB2C1B"/>
    <w:pPr>
      <w:keepNext/>
      <w:pBdr>
        <w:bottom w:val="single" w:sz="4" w:space="3" w:color="000000"/>
      </w:pBdr>
      <w:suppressAutoHyphens/>
      <w:spacing w:after="240" w:line="240" w:lineRule="auto"/>
    </w:pPr>
    <w:rPr>
      <w:rFonts w:ascii="Arial" w:eastAsia="Times New Roman" w:hAnsi="Arial" w:cs="Times New Roman"/>
      <w:caps/>
      <w:spacing w:val="70"/>
      <w:kern w:val="1"/>
      <w:sz w:val="16"/>
      <w:szCs w:val="20"/>
      <w:lang w:eastAsia="ar-SA"/>
    </w:rPr>
  </w:style>
  <w:style w:type="paragraph" w:customStyle="1" w:styleId="2f1">
    <w:name w:val="Заголовок главы 2"/>
    <w:basedOn w:val="a4"/>
    <w:next w:val="a5"/>
    <w:rsid w:val="00DB2C1B"/>
    <w:pPr>
      <w:keepNext/>
      <w:keepLines/>
      <w:suppressAutoHyphens/>
      <w:spacing w:after="360" w:line="240" w:lineRule="atLeast"/>
      <w:ind w:right="1800"/>
    </w:pPr>
    <w:rPr>
      <w:rFonts w:ascii="Times New Roman" w:eastAsia="Times New Roman" w:hAnsi="Times New Roman" w:cs="Times New Roman"/>
      <w:i/>
      <w:kern w:val="1"/>
      <w:sz w:val="28"/>
      <w:szCs w:val="20"/>
      <w:lang w:eastAsia="ar-SA"/>
    </w:rPr>
  </w:style>
  <w:style w:type="paragraph" w:customStyle="1" w:styleId="afffb">
    <w:name w:val="Заголовок главы"/>
    <w:basedOn w:val="a4"/>
    <w:next w:val="2f1"/>
    <w:rsid w:val="00DB2C1B"/>
    <w:pPr>
      <w:keepNext/>
      <w:keepLines/>
      <w:suppressAutoHyphens/>
      <w:spacing w:before="480" w:after="360" w:line="440" w:lineRule="atLeast"/>
      <w:ind w:right="2160"/>
    </w:pPr>
    <w:rPr>
      <w:rFonts w:ascii="Arial" w:eastAsia="Times New Roman" w:hAnsi="Arial" w:cs="Times New Roman"/>
      <w:color w:val="808080"/>
      <w:kern w:val="1"/>
      <w:sz w:val="44"/>
      <w:szCs w:val="20"/>
      <w:lang w:eastAsia="ar-SA"/>
    </w:rPr>
  </w:style>
  <w:style w:type="paragraph" w:customStyle="1" w:styleId="afffc">
    <w:name w:val="НижКолонтитулЧет"/>
    <w:basedOn w:val="af6"/>
    <w:rsid w:val="00DB2C1B"/>
    <w:pPr>
      <w:keepLines/>
      <w:pBdr>
        <w:top w:val="single" w:sz="4" w:space="3" w:color="000000"/>
      </w:pBdr>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d">
    <w:name w:val="НижКолонтитулПерв"/>
    <w:basedOn w:val="af6"/>
    <w:rsid w:val="00DB2C1B"/>
    <w:pPr>
      <w:keepLines/>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e">
    <w:name w:val="НижКолонтитулНечет"/>
    <w:basedOn w:val="af6"/>
    <w:rsid w:val="00DB2C1B"/>
    <w:pPr>
      <w:keepLines/>
      <w:pBdr>
        <w:top w:val="single" w:sz="4" w:space="3" w:color="000000"/>
      </w:pBdr>
      <w:tabs>
        <w:tab w:val="clear" w:pos="4677"/>
        <w:tab w:val="clear" w:pos="9355"/>
        <w:tab w:val="right" w:pos="0"/>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f">
    <w:name w:val="СноскаОсн"/>
    <w:basedOn w:val="a4"/>
    <w:rsid w:val="00DB2C1B"/>
    <w:pPr>
      <w:suppressAutoHyphens/>
      <w:spacing w:before="240" w:after="0" w:line="240" w:lineRule="auto"/>
    </w:pPr>
    <w:rPr>
      <w:rFonts w:ascii="Times New Roman" w:eastAsia="Times New Roman" w:hAnsi="Times New Roman" w:cs="Times New Roman"/>
      <w:kern w:val="1"/>
      <w:sz w:val="18"/>
      <w:szCs w:val="20"/>
      <w:lang w:eastAsia="ar-SA"/>
    </w:rPr>
  </w:style>
  <w:style w:type="paragraph" w:customStyle="1" w:styleId="affff0">
    <w:name w:val="ВерхКолонтитулОсн"/>
    <w:basedOn w:val="a4"/>
    <w:rsid w:val="00DB2C1B"/>
    <w:pPr>
      <w:keepLines/>
      <w:tabs>
        <w:tab w:val="center" w:pos="4320"/>
        <w:tab w:val="right" w:pos="8640"/>
      </w:tab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1">
    <w:name w:val="ВерхКолонтитулЧет"/>
    <w:basedOn w:val="af4"/>
    <w:rsid w:val="00DB2C1B"/>
    <w:pPr>
      <w:keepLines/>
      <w:tabs>
        <w:tab w:val="clear" w:pos="4677"/>
        <w:tab w:val="clear" w:pos="9355"/>
        <w:tab w:val="center" w:pos="4320"/>
        <w:tab w:val="right" w:pos="8640"/>
      </w:tabs>
      <w:suppressAutoHyphens/>
    </w:pPr>
    <w:rPr>
      <w:rFonts w:ascii="Arial" w:eastAsia="Times New Roman" w:hAnsi="Arial" w:cs="Times New Roman"/>
      <w:b/>
      <w:caps/>
      <w:spacing w:val="60"/>
      <w:kern w:val="1"/>
      <w:sz w:val="14"/>
      <w:szCs w:val="20"/>
      <w:lang w:val="x-none" w:eastAsia="ar-SA"/>
    </w:rPr>
  </w:style>
  <w:style w:type="paragraph" w:customStyle="1" w:styleId="affff2">
    <w:name w:val="ВерхКолонтитулПерв"/>
    <w:basedOn w:val="af4"/>
    <w:rsid w:val="00DB2C1B"/>
    <w:pPr>
      <w:keepLines/>
      <w:tabs>
        <w:tab w:val="clear" w:pos="4677"/>
        <w:tab w:val="clear" w:pos="9355"/>
        <w:tab w:val="center" w:pos="4320"/>
        <w:tab w:val="right" w:pos="8640"/>
      </w:tabs>
      <w:suppressAutoHyphens/>
    </w:pPr>
    <w:rPr>
      <w:rFonts w:ascii="Times New Roman" w:eastAsia="Times New Roman" w:hAnsi="Times New Roman" w:cs="Times New Roman"/>
      <w:caps/>
      <w:spacing w:val="60"/>
      <w:kern w:val="1"/>
      <w:sz w:val="14"/>
      <w:szCs w:val="20"/>
      <w:lang w:val="x-none" w:eastAsia="ar-SA"/>
    </w:rPr>
  </w:style>
  <w:style w:type="paragraph" w:customStyle="1" w:styleId="affff3">
    <w:name w:val="ВерхКолонтитулНечет"/>
    <w:basedOn w:val="af4"/>
    <w:rsid w:val="00DB2C1B"/>
    <w:pPr>
      <w:keepLines/>
      <w:tabs>
        <w:tab w:val="clear" w:pos="4677"/>
        <w:tab w:val="clear" w:pos="9355"/>
        <w:tab w:val="right" w:pos="0"/>
        <w:tab w:val="center" w:pos="4320"/>
        <w:tab w:val="right" w:pos="8640"/>
      </w:tabs>
      <w:suppressAutoHyphens/>
      <w:jc w:val="right"/>
    </w:pPr>
    <w:rPr>
      <w:rFonts w:ascii="Arial" w:eastAsia="Times New Roman" w:hAnsi="Arial" w:cs="Times New Roman"/>
      <w:b/>
      <w:caps/>
      <w:spacing w:val="60"/>
      <w:kern w:val="1"/>
      <w:sz w:val="14"/>
      <w:szCs w:val="20"/>
      <w:lang w:val="x-none" w:eastAsia="ar-SA"/>
    </w:rPr>
  </w:style>
  <w:style w:type="paragraph" w:customStyle="1" w:styleId="affff4">
    <w:name w:val="ЗаголовокОсн"/>
    <w:basedOn w:val="a4"/>
    <w:next w:val="a5"/>
    <w:rsid w:val="00DB2C1B"/>
    <w:pPr>
      <w:keepNext/>
      <w:suppressAutoHyphens/>
      <w:spacing w:before="240" w:after="120" w:line="240" w:lineRule="auto"/>
    </w:pPr>
    <w:rPr>
      <w:rFonts w:ascii="Arial" w:eastAsia="Times New Roman" w:hAnsi="Arial" w:cs="Times New Roman"/>
      <w:b/>
      <w:kern w:val="1"/>
      <w:sz w:val="36"/>
      <w:szCs w:val="20"/>
      <w:lang w:eastAsia="ar-SA"/>
    </w:rPr>
  </w:style>
  <w:style w:type="paragraph" w:styleId="1f3">
    <w:name w:val="index 1"/>
    <w:basedOn w:val="a4"/>
    <w:rsid w:val="00DB2C1B"/>
    <w:pPr>
      <w:tabs>
        <w:tab w:val="right" w:leader="dot" w:pos="14040"/>
      </w:tabs>
      <w:suppressAutoHyphens/>
      <w:spacing w:after="0" w:line="240" w:lineRule="atLeast"/>
      <w:ind w:left="720" w:hanging="720"/>
    </w:pPr>
    <w:rPr>
      <w:rFonts w:ascii="Arial" w:eastAsia="Times New Roman" w:hAnsi="Arial" w:cs="Times New Roman"/>
      <w:kern w:val="1"/>
      <w:sz w:val="15"/>
      <w:szCs w:val="20"/>
      <w:lang w:eastAsia="ar-SA"/>
    </w:rPr>
  </w:style>
  <w:style w:type="paragraph" w:styleId="2f2">
    <w:name w:val="index 2"/>
    <w:basedOn w:val="a4"/>
    <w:rsid w:val="00DB2C1B"/>
    <w:pPr>
      <w:tabs>
        <w:tab w:val="right" w:leader="dot" w:pos="6480"/>
      </w:tabs>
      <w:suppressAutoHyphens/>
      <w:spacing w:after="0" w:line="240" w:lineRule="atLeast"/>
      <w:ind w:left="180"/>
    </w:pPr>
    <w:rPr>
      <w:rFonts w:ascii="Arial" w:eastAsia="Times New Roman" w:hAnsi="Arial" w:cs="Times New Roman"/>
      <w:kern w:val="1"/>
      <w:sz w:val="15"/>
      <w:szCs w:val="20"/>
      <w:lang w:eastAsia="ar-SA"/>
    </w:rPr>
  </w:style>
  <w:style w:type="paragraph" w:styleId="3d">
    <w:name w:val="index 3"/>
    <w:basedOn w:val="a4"/>
    <w:rsid w:val="00DB2C1B"/>
    <w:pPr>
      <w:tabs>
        <w:tab w:val="right" w:leader="dot" w:pos="6480"/>
      </w:tabs>
      <w:suppressAutoHyphens/>
      <w:spacing w:after="0" w:line="240" w:lineRule="atLeast"/>
      <w:ind w:left="180"/>
    </w:pPr>
    <w:rPr>
      <w:rFonts w:ascii="Times New Roman" w:eastAsia="Times New Roman" w:hAnsi="Times New Roman" w:cs="Times New Roman"/>
      <w:kern w:val="1"/>
      <w:sz w:val="16"/>
      <w:szCs w:val="20"/>
      <w:lang w:eastAsia="ar-SA"/>
    </w:rPr>
  </w:style>
  <w:style w:type="paragraph" w:customStyle="1" w:styleId="410">
    <w:name w:val="Указатель 4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510">
    <w:name w:val="Указатель 5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affff5">
    <w:name w:val="УказательОсн"/>
    <w:basedOn w:val="a4"/>
    <w:rsid w:val="00DB2C1B"/>
    <w:pPr>
      <w:tabs>
        <w:tab w:val="right" w:pos="3960"/>
      </w:tabs>
      <w:suppressAutoHyphens/>
      <w:spacing w:after="0" w:line="240" w:lineRule="atLeast"/>
    </w:pPr>
    <w:rPr>
      <w:rFonts w:ascii="Times New Roman" w:eastAsia="Times New Roman" w:hAnsi="Times New Roman" w:cs="Times New Roman"/>
      <w:kern w:val="1"/>
      <w:sz w:val="18"/>
      <w:szCs w:val="20"/>
      <w:lang w:eastAsia="ar-SA"/>
    </w:rPr>
  </w:style>
  <w:style w:type="paragraph" w:customStyle="1" w:styleId="210">
    <w:name w:val="Список 21"/>
    <w:basedOn w:val="afff7"/>
    <w:rsid w:val="00DB2C1B"/>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7"/>
    <w:rsid w:val="00DB2C1B"/>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7"/>
    <w:rsid w:val="00DB2C1B"/>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7"/>
    <w:rsid w:val="00DB2C1B"/>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4">
    <w:name w:val="Текст макроса1"/>
    <w:basedOn w:val="a5"/>
    <w:rsid w:val="00DB2C1B"/>
    <w:pPr>
      <w:suppressAutoHyphens/>
      <w:spacing w:line="240" w:lineRule="auto"/>
      <w:ind w:firstLine="0"/>
    </w:pPr>
    <w:rPr>
      <w:rFonts w:ascii="Courier New" w:hAnsi="Courier New"/>
      <w:snapToGrid/>
      <w:kern w:val="1"/>
      <w:sz w:val="24"/>
      <w:lang w:eastAsia="ar-SA"/>
    </w:rPr>
  </w:style>
  <w:style w:type="paragraph" w:customStyle="1" w:styleId="affff6">
    <w:name w:val="Название части"/>
    <w:basedOn w:val="a4"/>
    <w:next w:val="a4"/>
    <w:rsid w:val="00DB2C1B"/>
    <w:pPr>
      <w:shd w:val="clear" w:color="auto" w:fill="CCCCCC"/>
      <w:suppressAutoHyphens/>
      <w:spacing w:after="0" w:line="1560" w:lineRule="exact"/>
      <w:jc w:val="center"/>
    </w:pPr>
    <w:rPr>
      <w:rFonts w:ascii="Arial" w:eastAsia="Times New Roman" w:hAnsi="Arial" w:cs="Times New Roman"/>
      <w:b/>
      <w:color w:val="FFFFFF"/>
      <w:kern w:val="1"/>
      <w:position w:val="-195"/>
      <w:sz w:val="196"/>
      <w:szCs w:val="20"/>
      <w:lang w:eastAsia="ar-SA"/>
    </w:rPr>
  </w:style>
  <w:style w:type="paragraph" w:customStyle="1" w:styleId="affff7">
    <w:name w:val="Заголовок части"/>
    <w:basedOn w:val="a4"/>
    <w:next w:val="affff6"/>
    <w:rsid w:val="00DB2C1B"/>
    <w:pPr>
      <w:keepNext/>
      <w:pageBreakBefore/>
      <w:shd w:val="clear" w:color="auto" w:fill="CCCCCC"/>
      <w:suppressAutoHyphens/>
      <w:spacing w:after="0" w:line="480" w:lineRule="exact"/>
      <w:jc w:val="center"/>
    </w:pPr>
    <w:rPr>
      <w:rFonts w:ascii="Arial" w:eastAsia="Times New Roman" w:hAnsi="Arial" w:cs="Times New Roman"/>
      <w:b/>
      <w:kern w:val="1"/>
      <w:position w:val="-35"/>
      <w:sz w:val="36"/>
      <w:szCs w:val="20"/>
      <w:lang w:eastAsia="ar-SA"/>
    </w:rPr>
  </w:style>
  <w:style w:type="paragraph" w:customStyle="1" w:styleId="affff8">
    <w:name w:val="Рисунок"/>
    <w:basedOn w:val="a5"/>
    <w:next w:val="1f2"/>
    <w:rsid w:val="00DB2C1B"/>
    <w:pPr>
      <w:keepNext/>
      <w:suppressAutoHyphens/>
      <w:spacing w:after="240" w:line="240" w:lineRule="auto"/>
      <w:ind w:firstLine="0"/>
    </w:pPr>
    <w:rPr>
      <w:snapToGrid/>
      <w:kern w:val="1"/>
      <w:sz w:val="24"/>
      <w:lang w:eastAsia="ar-SA"/>
    </w:rPr>
  </w:style>
  <w:style w:type="paragraph" w:customStyle="1" w:styleId="affff9">
    <w:name w:val="Название раздела"/>
    <w:basedOn w:val="a4"/>
    <w:next w:val="a5"/>
    <w:rsid w:val="00DB2C1B"/>
    <w:pPr>
      <w:suppressAutoHyphens/>
      <w:spacing w:after="0" w:line="640" w:lineRule="atLeast"/>
    </w:pPr>
    <w:rPr>
      <w:rFonts w:ascii="Arial" w:eastAsia="Times New Roman" w:hAnsi="Arial" w:cs="Times New Roman"/>
      <w:caps/>
      <w:spacing w:val="60"/>
      <w:kern w:val="1"/>
      <w:sz w:val="16"/>
      <w:szCs w:val="20"/>
      <w:lang w:eastAsia="ar-SA"/>
    </w:rPr>
  </w:style>
  <w:style w:type="paragraph" w:customStyle="1" w:styleId="affffa">
    <w:name w:val="РазделОсн"/>
    <w:basedOn w:val="a4"/>
    <w:next w:val="a4"/>
    <w:rsid w:val="00DB2C1B"/>
    <w:pPr>
      <w:suppressAutoHyphens/>
      <w:spacing w:before="2040" w:after="360" w:line="480" w:lineRule="atLeast"/>
    </w:pPr>
    <w:rPr>
      <w:rFonts w:ascii="Arial" w:eastAsia="Times New Roman" w:hAnsi="Arial" w:cs="Times New Roman"/>
      <w:b/>
      <w:color w:val="808080"/>
      <w:kern w:val="1"/>
      <w:sz w:val="48"/>
      <w:szCs w:val="20"/>
      <w:lang w:eastAsia="ar-SA"/>
    </w:rPr>
  </w:style>
  <w:style w:type="paragraph" w:styleId="affffb">
    <w:name w:val="Title"/>
    <w:basedOn w:val="affff4"/>
    <w:next w:val="affffc"/>
    <w:link w:val="affffd"/>
    <w:qFormat/>
    <w:rsid w:val="00DB2C1B"/>
    <w:pPr>
      <w:pBdr>
        <w:bottom w:val="single" w:sz="4" w:space="14" w:color="808080"/>
      </w:pBdr>
      <w:spacing w:before="100" w:after="3600" w:line="600" w:lineRule="exact"/>
      <w:jc w:val="center"/>
    </w:pPr>
    <w:rPr>
      <w:b w:val="0"/>
      <w:color w:val="808080"/>
      <w:sz w:val="48"/>
      <w:lang w:val="x-none"/>
    </w:rPr>
  </w:style>
  <w:style w:type="character" w:customStyle="1" w:styleId="affffd">
    <w:name w:val="Заголовок Знак"/>
    <w:basedOn w:val="a6"/>
    <w:link w:val="affffb"/>
    <w:rsid w:val="00DB2C1B"/>
    <w:rPr>
      <w:rFonts w:ascii="Arial" w:eastAsia="Times New Roman" w:hAnsi="Arial" w:cs="Times New Roman"/>
      <w:color w:val="808080"/>
      <w:kern w:val="1"/>
      <w:sz w:val="48"/>
      <w:szCs w:val="20"/>
      <w:lang w:val="x-none" w:eastAsia="ar-SA"/>
    </w:rPr>
  </w:style>
  <w:style w:type="paragraph" w:styleId="affffc">
    <w:name w:val="Subtitle"/>
    <w:basedOn w:val="affffb"/>
    <w:next w:val="a5"/>
    <w:link w:val="affffe"/>
    <w:qFormat/>
    <w:rsid w:val="00DB2C1B"/>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e">
    <w:name w:val="Подзаголовок Знак"/>
    <w:basedOn w:val="a6"/>
    <w:link w:val="affffc"/>
    <w:rsid w:val="00DB2C1B"/>
    <w:rPr>
      <w:rFonts w:ascii="Times New Roman" w:eastAsia="Times New Roman" w:hAnsi="Times New Roman" w:cs="Times New Roman"/>
      <w:caps/>
      <w:spacing w:val="30"/>
      <w:kern w:val="1"/>
      <w:sz w:val="18"/>
      <w:szCs w:val="20"/>
      <w:lang w:val="x-none" w:eastAsia="ar-SA"/>
    </w:rPr>
  </w:style>
  <w:style w:type="paragraph" w:customStyle="1" w:styleId="2f3">
    <w:name w:val="Заголовок обложки 2"/>
    <w:basedOn w:val="a4"/>
    <w:next w:val="afffff"/>
    <w:rsid w:val="00DB2C1B"/>
    <w:pPr>
      <w:keepNext/>
      <w:pBdr>
        <w:top w:val="single" w:sz="4" w:space="1" w:color="000000"/>
      </w:pBdr>
      <w:suppressAutoHyphens/>
      <w:spacing w:after="5280" w:line="480" w:lineRule="exact"/>
    </w:pPr>
    <w:rPr>
      <w:rFonts w:ascii="Times New Roman" w:eastAsia="Times New Roman" w:hAnsi="Times New Roman" w:cs="Times New Roman"/>
      <w:kern w:val="1"/>
      <w:sz w:val="44"/>
      <w:szCs w:val="20"/>
      <w:lang w:eastAsia="ar-SA"/>
    </w:rPr>
  </w:style>
  <w:style w:type="paragraph" w:customStyle="1" w:styleId="afffff">
    <w:name w:val="Заголовок обложки"/>
    <w:basedOn w:val="affff4"/>
    <w:next w:val="2f3"/>
    <w:rsid w:val="00DB2C1B"/>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0">
    <w:name w:val="Организация"/>
    <w:basedOn w:val="a4"/>
    <w:next w:val="2f3"/>
    <w:rsid w:val="00DB2C1B"/>
    <w:pPr>
      <w:suppressAutoHyphens/>
      <w:spacing w:before="420" w:after="60" w:line="320" w:lineRule="exact"/>
    </w:pPr>
    <w:rPr>
      <w:rFonts w:ascii="Times New Roman" w:eastAsia="Times New Roman" w:hAnsi="Times New Roman" w:cs="Times New Roman"/>
      <w:caps/>
      <w:kern w:val="1"/>
      <w:sz w:val="38"/>
      <w:szCs w:val="20"/>
      <w:lang w:eastAsia="ar-SA"/>
    </w:rPr>
  </w:style>
  <w:style w:type="paragraph" w:customStyle="1" w:styleId="afffff1">
    <w:name w:val="Обратный адрес"/>
    <w:basedOn w:val="a4"/>
    <w:rsid w:val="00DB2C1B"/>
    <w:pPr>
      <w:suppressAutoHyphens/>
      <w:spacing w:after="0" w:line="240" w:lineRule="auto"/>
      <w:jc w:val="center"/>
    </w:pPr>
    <w:rPr>
      <w:rFonts w:ascii="Times New Roman" w:eastAsia="Times New Roman" w:hAnsi="Times New Roman" w:cs="Times New Roman"/>
      <w:kern w:val="1"/>
      <w:sz w:val="20"/>
      <w:szCs w:val="20"/>
      <w:lang w:eastAsia="ar-SA"/>
    </w:rPr>
  </w:style>
  <w:style w:type="paragraph" w:customStyle="1" w:styleId="1f5">
    <w:name w:val="Значок 1"/>
    <w:basedOn w:val="a4"/>
    <w:rsid w:val="00DB2C1B"/>
    <w:pPr>
      <w:shd w:val="clear" w:color="auto" w:fill="E5E5E5"/>
      <w:suppressAutoHyphens/>
      <w:spacing w:before="60" w:after="0" w:line="1440" w:lineRule="exact"/>
      <w:jc w:val="center"/>
    </w:pPr>
    <w:rPr>
      <w:rFonts w:ascii="Wingdings" w:eastAsia="Times New Roman" w:hAnsi="Wingdings" w:cs="Times New Roman"/>
      <w:b/>
      <w:color w:val="FFFFFF"/>
      <w:spacing w:val="-10"/>
      <w:kern w:val="1"/>
      <w:position w:val="-159"/>
      <w:sz w:val="160"/>
      <w:szCs w:val="20"/>
      <w:lang w:eastAsia="ar-SA"/>
    </w:rPr>
  </w:style>
  <w:style w:type="paragraph" w:styleId="1f6">
    <w:name w:val="toc 1"/>
    <w:basedOn w:val="a4"/>
    <w:rsid w:val="00DB2C1B"/>
    <w:pPr>
      <w:tabs>
        <w:tab w:val="right" w:pos="3600"/>
      </w:tabs>
      <w:suppressAutoHyphens/>
      <w:spacing w:after="0" w:line="320" w:lineRule="atLeast"/>
    </w:pPr>
    <w:rPr>
      <w:rFonts w:ascii="Arial" w:eastAsia="Times New Roman" w:hAnsi="Arial" w:cs="Times New Roman"/>
      <w:kern w:val="1"/>
      <w:sz w:val="16"/>
      <w:szCs w:val="20"/>
      <w:lang w:eastAsia="ar-SA"/>
    </w:rPr>
  </w:style>
  <w:style w:type="paragraph" w:styleId="2f4">
    <w:name w:val="toc 2"/>
    <w:basedOn w:val="1f6"/>
    <w:rsid w:val="00DB2C1B"/>
  </w:style>
  <w:style w:type="paragraph" w:styleId="81">
    <w:name w:val="toc 8"/>
    <w:basedOn w:val="a4"/>
    <w:next w:val="a4"/>
    <w:rsid w:val="00DB2C1B"/>
    <w:pPr>
      <w:tabs>
        <w:tab w:val="right" w:leader="dot" w:pos="19280"/>
      </w:tabs>
      <w:suppressAutoHyphens/>
      <w:spacing w:after="0" w:line="240" w:lineRule="auto"/>
      <w:ind w:left="1120"/>
    </w:pPr>
    <w:rPr>
      <w:rFonts w:ascii="Times New Roman" w:eastAsia="Times New Roman" w:hAnsi="Times New Roman" w:cs="Times New Roman"/>
      <w:kern w:val="1"/>
      <w:sz w:val="16"/>
      <w:szCs w:val="20"/>
      <w:lang w:eastAsia="ar-SA"/>
    </w:rPr>
  </w:style>
  <w:style w:type="paragraph" w:styleId="62">
    <w:name w:val="toc 6"/>
    <w:basedOn w:val="a4"/>
    <w:next w:val="a4"/>
    <w:rsid w:val="00DB2C1B"/>
    <w:pPr>
      <w:tabs>
        <w:tab w:val="right" w:leader="dot" w:pos="14800"/>
      </w:tabs>
      <w:suppressAutoHyphens/>
      <w:spacing w:after="0" w:line="240" w:lineRule="auto"/>
      <w:ind w:left="800"/>
    </w:pPr>
    <w:rPr>
      <w:rFonts w:ascii="Times New Roman" w:eastAsia="Times New Roman" w:hAnsi="Times New Roman" w:cs="Times New Roman"/>
      <w:kern w:val="1"/>
      <w:sz w:val="16"/>
      <w:szCs w:val="20"/>
      <w:lang w:eastAsia="ar-SA"/>
    </w:rPr>
  </w:style>
  <w:style w:type="paragraph" w:styleId="71">
    <w:name w:val="toc 7"/>
    <w:basedOn w:val="a4"/>
    <w:next w:val="a4"/>
    <w:rsid w:val="00DB2C1B"/>
    <w:pPr>
      <w:tabs>
        <w:tab w:val="right" w:leader="dot" w:pos="17040"/>
      </w:tabs>
      <w:suppressAutoHyphens/>
      <w:spacing w:after="0" w:line="240" w:lineRule="auto"/>
      <w:ind w:left="960"/>
    </w:pPr>
    <w:rPr>
      <w:rFonts w:ascii="Times New Roman" w:eastAsia="Times New Roman" w:hAnsi="Times New Roman" w:cs="Times New Roman"/>
      <w:kern w:val="1"/>
      <w:sz w:val="16"/>
      <w:szCs w:val="20"/>
      <w:lang w:eastAsia="ar-SA"/>
    </w:rPr>
  </w:style>
  <w:style w:type="paragraph" w:customStyle="1" w:styleId="610">
    <w:name w:val="Указатель 61"/>
    <w:basedOn w:val="1f3"/>
    <w:next w:val="a4"/>
    <w:rsid w:val="00DB2C1B"/>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3"/>
    <w:next w:val="a4"/>
    <w:rsid w:val="00DB2C1B"/>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4"/>
    <w:next w:val="a4"/>
    <w:rsid w:val="00DB2C1B"/>
    <w:pPr>
      <w:tabs>
        <w:tab w:val="right" w:leader="dot" w:pos="21520"/>
      </w:tabs>
      <w:suppressAutoHyphens/>
      <w:spacing w:after="0" w:line="240" w:lineRule="auto"/>
      <w:ind w:left="1280" w:hanging="160"/>
    </w:pPr>
    <w:rPr>
      <w:rFonts w:ascii="Times New Roman" w:eastAsia="Times New Roman" w:hAnsi="Times New Roman" w:cs="Times New Roman"/>
      <w:kern w:val="1"/>
      <w:sz w:val="16"/>
      <w:szCs w:val="20"/>
      <w:lang w:eastAsia="ar-SA"/>
    </w:rPr>
  </w:style>
  <w:style w:type="paragraph" w:styleId="91">
    <w:name w:val="toc 9"/>
    <w:basedOn w:val="a4"/>
    <w:next w:val="a4"/>
    <w:rsid w:val="00DB2C1B"/>
    <w:pPr>
      <w:tabs>
        <w:tab w:val="right" w:leader="dot" w:pos="21520"/>
      </w:tabs>
      <w:suppressAutoHyphens/>
      <w:spacing w:after="0" w:line="240" w:lineRule="auto"/>
      <w:ind w:left="1280"/>
    </w:pPr>
    <w:rPr>
      <w:rFonts w:ascii="Times New Roman" w:eastAsia="Times New Roman" w:hAnsi="Times New Roman" w:cs="Times New Roman"/>
      <w:kern w:val="1"/>
      <w:sz w:val="16"/>
      <w:szCs w:val="20"/>
      <w:lang w:eastAsia="ar-SA"/>
    </w:rPr>
  </w:style>
  <w:style w:type="paragraph" w:customStyle="1" w:styleId="1">
    <w:name w:val="Нумерованный список1"/>
    <w:basedOn w:val="afff7"/>
    <w:rsid w:val="00DB2C1B"/>
    <w:pPr>
      <w:numPr>
        <w:numId w:val="21"/>
      </w:numPr>
      <w:ind w:left="720" w:right="360"/>
    </w:pPr>
  </w:style>
  <w:style w:type="paragraph" w:customStyle="1" w:styleId="a3">
    <w:name w:val="НумерованныйПерв"/>
    <w:basedOn w:val="1"/>
    <w:next w:val="1"/>
    <w:rsid w:val="00DB2C1B"/>
    <w:pPr>
      <w:numPr>
        <w:numId w:val="22"/>
      </w:numPr>
      <w:spacing w:before="80" w:after="160"/>
      <w:ind w:right="0"/>
      <w:jc w:val="left"/>
    </w:pPr>
    <w:rPr>
      <w:sz w:val="20"/>
    </w:rPr>
  </w:style>
  <w:style w:type="paragraph" w:customStyle="1" w:styleId="a2">
    <w:name w:val="НумерованныйПосл"/>
    <w:basedOn w:val="1"/>
    <w:next w:val="a5"/>
    <w:rsid w:val="00DB2C1B"/>
    <w:pPr>
      <w:numPr>
        <w:numId w:val="23"/>
      </w:numPr>
      <w:ind w:right="0"/>
      <w:jc w:val="left"/>
    </w:pPr>
    <w:rPr>
      <w:sz w:val="20"/>
    </w:rPr>
  </w:style>
  <w:style w:type="paragraph" w:customStyle="1" w:styleId="afffff2">
    <w:name w:val="ЦитатаПосл"/>
    <w:basedOn w:val="1f1"/>
    <w:next w:val="a5"/>
    <w:rsid w:val="00DB2C1B"/>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7">
    <w:name w:val="Дата1"/>
    <w:basedOn w:val="a5"/>
    <w:rsid w:val="00DB2C1B"/>
    <w:pPr>
      <w:suppressAutoHyphens/>
      <w:spacing w:before="480" w:after="160" w:line="240" w:lineRule="auto"/>
      <w:ind w:firstLine="0"/>
      <w:jc w:val="center"/>
    </w:pPr>
    <w:rPr>
      <w:b/>
      <w:snapToGrid/>
      <w:kern w:val="1"/>
      <w:sz w:val="20"/>
      <w:lang w:eastAsia="ar-SA"/>
    </w:rPr>
  </w:style>
  <w:style w:type="paragraph" w:customStyle="1" w:styleId="afffff3">
    <w:name w:val="Название документа"/>
    <w:basedOn w:val="affff4"/>
    <w:rsid w:val="00DB2C1B"/>
    <w:pPr>
      <w:spacing w:after="360"/>
    </w:pPr>
    <w:rPr>
      <w:rFonts w:ascii="Times New Roman" w:hAnsi="Times New Roman"/>
    </w:rPr>
  </w:style>
  <w:style w:type="paragraph" w:customStyle="1" w:styleId="10">
    <w:name w:val="Маркированный список1"/>
    <w:basedOn w:val="afff7"/>
    <w:rsid w:val="00DB2C1B"/>
    <w:pPr>
      <w:numPr>
        <w:numId w:val="24"/>
      </w:numPr>
      <w:ind w:left="720" w:right="360"/>
    </w:pPr>
  </w:style>
  <w:style w:type="paragraph" w:customStyle="1" w:styleId="a1">
    <w:name w:val="МаркированныйПерв"/>
    <w:basedOn w:val="10"/>
    <w:next w:val="10"/>
    <w:rsid w:val="00DB2C1B"/>
    <w:pPr>
      <w:numPr>
        <w:numId w:val="25"/>
      </w:numPr>
      <w:spacing w:before="80" w:after="160"/>
      <w:ind w:left="720" w:right="0"/>
      <w:jc w:val="left"/>
    </w:pPr>
    <w:rPr>
      <w:sz w:val="20"/>
    </w:rPr>
  </w:style>
  <w:style w:type="paragraph" w:customStyle="1" w:styleId="a0">
    <w:name w:val="МаркированныйПосл"/>
    <w:basedOn w:val="10"/>
    <w:next w:val="a5"/>
    <w:rsid w:val="00DB2C1B"/>
    <w:pPr>
      <w:numPr>
        <w:numId w:val="26"/>
      </w:numPr>
      <w:ind w:left="720" w:right="0" w:hanging="360"/>
      <w:jc w:val="left"/>
    </w:pPr>
    <w:rPr>
      <w:sz w:val="20"/>
    </w:rPr>
  </w:style>
  <w:style w:type="paragraph" w:customStyle="1" w:styleId="afffff4">
    <w:name w:val="СписокПерв"/>
    <w:basedOn w:val="afff7"/>
    <w:next w:val="afff7"/>
    <w:rsid w:val="00DB2C1B"/>
    <w:pPr>
      <w:spacing w:before="80" w:after="80"/>
      <w:ind w:left="720" w:hanging="360"/>
      <w:jc w:val="left"/>
    </w:pPr>
    <w:rPr>
      <w:sz w:val="20"/>
    </w:rPr>
  </w:style>
  <w:style w:type="paragraph" w:customStyle="1" w:styleId="afffff5">
    <w:name w:val="СписокПосл"/>
    <w:basedOn w:val="afff7"/>
    <w:next w:val="a5"/>
    <w:rsid w:val="00DB2C1B"/>
    <w:pPr>
      <w:ind w:left="720" w:hanging="360"/>
      <w:jc w:val="left"/>
    </w:pPr>
    <w:rPr>
      <w:sz w:val="20"/>
    </w:rPr>
  </w:style>
  <w:style w:type="paragraph" w:customStyle="1" w:styleId="2f5">
    <w:name w:val="Заголовок части 2"/>
    <w:basedOn w:val="affff7"/>
    <w:next w:val="a5"/>
    <w:rsid w:val="00DB2C1B"/>
    <w:pPr>
      <w:pageBreakBefore w:val="0"/>
      <w:shd w:val="clear" w:color="auto" w:fill="auto"/>
      <w:spacing w:before="360" w:after="120" w:line="240" w:lineRule="auto"/>
    </w:pPr>
    <w:rPr>
      <w:i/>
      <w:position w:val="0"/>
      <w:sz w:val="32"/>
    </w:rPr>
  </w:style>
  <w:style w:type="paragraph" w:customStyle="1" w:styleId="910">
    <w:name w:val="Указатель 91"/>
    <w:basedOn w:val="affff5"/>
    <w:rsid w:val="00DB2C1B"/>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8">
    <w:name w:val="Шапка1"/>
    <w:basedOn w:val="a5"/>
    <w:rsid w:val="00DB2C1B"/>
    <w:pPr>
      <w:keepLines/>
      <w:tabs>
        <w:tab w:val="left" w:pos="18720"/>
        <w:tab w:val="left" w:pos="19800"/>
      </w:tabs>
      <w:suppressAutoHyphens/>
      <w:spacing w:after="240" w:line="240" w:lineRule="auto"/>
      <w:ind w:left="1080" w:right="2880" w:hanging="1080"/>
      <w:jc w:val="left"/>
    </w:pPr>
    <w:rPr>
      <w:rFonts w:ascii="Arial" w:hAnsi="Arial"/>
      <w:snapToGrid/>
      <w:kern w:val="1"/>
      <w:sz w:val="20"/>
      <w:lang w:eastAsia="ar-SA"/>
    </w:rPr>
  </w:style>
  <w:style w:type="paragraph" w:customStyle="1" w:styleId="afffff6">
    <w:name w:val="Содержание"/>
    <w:basedOn w:val="2f4"/>
    <w:rsid w:val="00DB2C1B"/>
  </w:style>
  <w:style w:type="paragraph" w:customStyle="1" w:styleId="51">
    <w:name w:val="Маркированный список 51"/>
    <w:basedOn w:val="a4"/>
    <w:rsid w:val="00DB2C1B"/>
    <w:pPr>
      <w:numPr>
        <w:numId w:val="27"/>
      </w:numPr>
      <w:pBdr>
        <w:bottom w:val="single" w:sz="4" w:space="0" w:color="000000"/>
      </w:pBdr>
      <w:suppressAutoHyphens/>
      <w:spacing w:after="0" w:line="320" w:lineRule="exact"/>
    </w:pPr>
    <w:rPr>
      <w:rFonts w:ascii="Times New Roman" w:eastAsia="Times New Roman" w:hAnsi="Times New Roman" w:cs="Times New Roman"/>
      <w:kern w:val="1"/>
      <w:position w:val="18"/>
      <w:sz w:val="18"/>
      <w:szCs w:val="20"/>
      <w:lang w:eastAsia="ar-SA"/>
    </w:rPr>
  </w:style>
  <w:style w:type="paragraph" w:styleId="afffff7">
    <w:name w:val="index heading"/>
    <w:basedOn w:val="a4"/>
    <w:next w:val="1f3"/>
    <w:rsid w:val="00DB2C1B"/>
    <w:pPr>
      <w:keepNext/>
      <w:suppressAutoHyphens/>
      <w:spacing w:after="0" w:line="480" w:lineRule="exact"/>
    </w:pPr>
    <w:rPr>
      <w:rFonts w:ascii="Times New Roman" w:eastAsia="Times New Roman" w:hAnsi="Times New Roman" w:cs="Times New Roman"/>
      <w:b/>
      <w:caps/>
      <w:color w:val="808080"/>
      <w:kern w:val="1"/>
      <w:position w:val="-35"/>
      <w:sz w:val="36"/>
      <w:szCs w:val="20"/>
      <w:lang w:eastAsia="ar-SA"/>
    </w:rPr>
  </w:style>
  <w:style w:type="paragraph" w:customStyle="1" w:styleId="211">
    <w:name w:val="Основной текст 21"/>
    <w:basedOn w:val="a4"/>
    <w:rsid w:val="00DB2C1B"/>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312">
    <w:name w:val="Основной текст 31"/>
    <w:basedOn w:val="a4"/>
    <w:rsid w:val="00DB2C1B"/>
    <w:pPr>
      <w:suppressAutoHyphens/>
      <w:spacing w:after="0" w:line="240" w:lineRule="auto"/>
    </w:pPr>
    <w:rPr>
      <w:rFonts w:ascii="Times New Roman" w:eastAsia="Times New Roman" w:hAnsi="Times New Roman" w:cs="Times New Roman"/>
      <w:color w:val="FF0000"/>
      <w:kern w:val="1"/>
      <w:sz w:val="24"/>
      <w:szCs w:val="20"/>
      <w:lang w:eastAsia="ar-SA"/>
    </w:rPr>
  </w:style>
  <w:style w:type="paragraph" w:customStyle="1" w:styleId="afffff8">
    <w:name w:val="Содержимое таблицы"/>
    <w:basedOn w:val="a4"/>
    <w:rsid w:val="00DB2C1B"/>
    <w:pPr>
      <w:suppressLineNumber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f9">
    <w:name w:val="Заголовок таблицы"/>
    <w:basedOn w:val="afffff8"/>
    <w:rsid w:val="00DB2C1B"/>
    <w:pPr>
      <w:jc w:val="center"/>
    </w:pPr>
    <w:rPr>
      <w:b/>
      <w:bCs/>
    </w:rPr>
  </w:style>
  <w:style w:type="paragraph" w:customStyle="1" w:styleId="3e">
    <w:name w:val="???????? ????? 3"/>
    <w:basedOn w:val="a4"/>
    <w:rsid w:val="00DB2C1B"/>
    <w:pPr>
      <w:suppressAutoHyphens/>
      <w:spacing w:after="0" w:line="240" w:lineRule="auto"/>
      <w:jc w:val="both"/>
    </w:pPr>
    <w:rPr>
      <w:rFonts w:ascii="Times New Roman" w:eastAsia="Times New Roman" w:hAnsi="Times New Roman" w:cs="Times New Roman"/>
      <w:color w:val="000000"/>
      <w:kern w:val="1"/>
      <w:sz w:val="16"/>
      <w:szCs w:val="20"/>
      <w:lang w:eastAsia="ar-SA"/>
    </w:rPr>
  </w:style>
  <w:style w:type="character" w:customStyle="1" w:styleId="apple-style-span">
    <w:name w:val="apple-style-span"/>
    <w:rsid w:val="00DB2C1B"/>
  </w:style>
  <w:style w:type="paragraph" w:customStyle="1" w:styleId="ConsNonformat">
    <w:name w:val="ConsNonformat"/>
    <w:rsid w:val="00DB2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a">
    <w:name w:val="Block Text"/>
    <w:basedOn w:val="a4"/>
    <w:rsid w:val="00DB2C1B"/>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b">
    <w:name w:val="Нормальный"/>
    <w:basedOn w:val="a4"/>
    <w:autoRedefine/>
    <w:uiPriority w:val="99"/>
    <w:rsid w:val="00DB2C1B"/>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harChar">
    <w:name w:val="Char Char"/>
    <w:basedOn w:val="a4"/>
    <w:rsid w:val="00DB2C1B"/>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4"/>
    <w:next w:val="a4"/>
    <w:semiHidden/>
    <w:rsid w:val="00DB2C1B"/>
    <w:pPr>
      <w:keepNext/>
      <w:suppressAutoHyphens/>
      <w:autoSpaceDE w:val="0"/>
      <w:autoSpaceDN w:val="0"/>
      <w:spacing w:before="120" w:after="0" w:line="240" w:lineRule="auto"/>
      <w:jc w:val="center"/>
    </w:pPr>
    <w:rPr>
      <w:rFonts w:ascii="Times New Roman" w:eastAsia="Times New Roman" w:hAnsi="Times New Roman" w:cs="Times New Roman"/>
      <w:sz w:val="28"/>
      <w:szCs w:val="28"/>
      <w:lang w:eastAsia="ru-RU"/>
    </w:rPr>
  </w:style>
  <w:style w:type="character" w:customStyle="1" w:styleId="fill">
    <w:name w:val="fill"/>
    <w:rsid w:val="00DB2C1B"/>
    <w:rPr>
      <w:b/>
      <w:bCs/>
      <w:i/>
      <w:iCs/>
      <w:color w:val="FF0000"/>
    </w:rPr>
  </w:style>
  <w:style w:type="paragraph" w:styleId="afffffc">
    <w:name w:val="No Spacing"/>
    <w:uiPriority w:val="1"/>
    <w:qFormat/>
    <w:rsid w:val="00DB2C1B"/>
    <w:pPr>
      <w:spacing w:after="0" w:line="240" w:lineRule="auto"/>
    </w:pPr>
    <w:rPr>
      <w:rFonts w:ascii="Calibri" w:eastAsia="Calibri" w:hAnsi="Calibri" w:cs="Times New Roman"/>
    </w:rPr>
  </w:style>
  <w:style w:type="paragraph" w:styleId="afffffd">
    <w:name w:val="endnote text"/>
    <w:basedOn w:val="a4"/>
    <w:link w:val="afffffe"/>
    <w:rsid w:val="00DB2C1B"/>
    <w:rPr>
      <w:rFonts w:ascii="Calibri" w:eastAsia="Times New Roman" w:hAnsi="Calibri" w:cs="Times New Roman"/>
      <w:sz w:val="20"/>
      <w:szCs w:val="20"/>
    </w:rPr>
  </w:style>
  <w:style w:type="character" w:customStyle="1" w:styleId="afffffe">
    <w:name w:val="Текст концевой сноски Знак"/>
    <w:basedOn w:val="a6"/>
    <w:link w:val="afffffd"/>
    <w:rsid w:val="00DB2C1B"/>
    <w:rPr>
      <w:rFonts w:ascii="Calibri" w:eastAsia="Times New Roman" w:hAnsi="Calibri" w:cs="Times New Roman"/>
      <w:sz w:val="20"/>
      <w:szCs w:val="20"/>
    </w:rPr>
  </w:style>
  <w:style w:type="character" w:styleId="affffff">
    <w:name w:val="endnote reference"/>
    <w:rsid w:val="00DB2C1B"/>
    <w:rPr>
      <w:vertAlign w:val="superscript"/>
    </w:rPr>
  </w:style>
  <w:style w:type="table" w:customStyle="1" w:styleId="2f6">
    <w:name w:val="Сетка таблицы2"/>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Гипертекстовая ссылка"/>
    <w:rsid w:val="00DB2C1B"/>
    <w:rPr>
      <w:b/>
      <w:bCs/>
      <w:color w:val="008000"/>
      <w:sz w:val="20"/>
      <w:szCs w:val="20"/>
      <w:u w:val="single"/>
    </w:rPr>
  </w:style>
  <w:style w:type="paragraph" w:customStyle="1" w:styleId="affffff1">
    <w:name w:val="Таблицы (моноширинный)"/>
    <w:basedOn w:val="a4"/>
    <w:next w:val="a4"/>
    <w:rsid w:val="00DB2C1B"/>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f9">
    <w:name w:val="Основной текст с отступом1"/>
    <w:basedOn w:val="a4"/>
    <w:rsid w:val="00DB2C1B"/>
    <w:pPr>
      <w:suppressAutoHyphens/>
      <w:autoSpaceDE w:val="0"/>
      <w:autoSpaceDN w:val="0"/>
      <w:spacing w:after="0" w:line="240" w:lineRule="auto"/>
      <w:ind w:firstLine="420"/>
      <w:jc w:val="both"/>
    </w:pPr>
    <w:rPr>
      <w:rFonts w:ascii="Times New Roman" w:eastAsia="Times New Roman" w:hAnsi="Times New Roman" w:cs="Times New Roman"/>
      <w:spacing w:val="-3"/>
      <w:sz w:val="20"/>
      <w:szCs w:val="24"/>
      <w:lang w:eastAsia="ru-RU"/>
    </w:rPr>
  </w:style>
  <w:style w:type="character" w:customStyle="1" w:styleId="FontStyle37">
    <w:name w:val="Font Style37"/>
    <w:rsid w:val="00DB2C1B"/>
    <w:rPr>
      <w:rFonts w:ascii="Times New Roman" w:hAnsi="Times New Roman" w:cs="Times New Roman" w:hint="default"/>
      <w:sz w:val="22"/>
      <w:szCs w:val="22"/>
    </w:rPr>
  </w:style>
  <w:style w:type="paragraph" w:customStyle="1" w:styleId="affffff2">
    <w:name w:val="Подподпункт"/>
    <w:basedOn w:val="affa"/>
    <w:rsid w:val="00DB2C1B"/>
    <w:pPr>
      <w:tabs>
        <w:tab w:val="clear" w:pos="1494"/>
        <w:tab w:val="num" w:pos="567"/>
      </w:tabs>
      <w:ind w:left="567" w:hanging="567"/>
    </w:pPr>
  </w:style>
  <w:style w:type="paragraph" w:styleId="affffff3">
    <w:name w:val="caption"/>
    <w:basedOn w:val="a4"/>
    <w:next w:val="a4"/>
    <w:qFormat/>
    <w:rsid w:val="00DB2C1B"/>
    <w:pPr>
      <w:spacing w:before="120" w:after="0" w:line="240" w:lineRule="auto"/>
      <w:ind w:left="284" w:right="45" w:firstLine="425"/>
      <w:jc w:val="both"/>
    </w:pPr>
    <w:rPr>
      <w:rFonts w:ascii="Times New Roman" w:eastAsia="Times New Roman" w:hAnsi="Times New Roman" w:cs="Times New Roman"/>
      <w:b/>
      <w:sz w:val="28"/>
      <w:szCs w:val="20"/>
      <w:lang w:eastAsia="ru-RU"/>
    </w:rPr>
  </w:style>
  <w:style w:type="paragraph" w:customStyle="1" w:styleId="affffff4">
    <w:name w:val="Параграф"/>
    <w:basedOn w:val="a4"/>
    <w:link w:val="paragraph"/>
    <w:qFormat/>
    <w:rsid w:val="00DB2C1B"/>
    <w:pPr>
      <w:spacing w:after="0" w:line="240" w:lineRule="auto"/>
      <w:ind w:firstLine="567"/>
      <w:jc w:val="both"/>
    </w:pPr>
    <w:rPr>
      <w:rFonts w:ascii="Times New Roman" w:eastAsia="Times New Roman" w:hAnsi="Times New Roman" w:cs="Times New Roman"/>
      <w:lang w:eastAsia="ru-RU"/>
    </w:rPr>
  </w:style>
  <w:style w:type="character" w:customStyle="1" w:styleId="paragraph">
    <w:name w:val="paragraph Знак"/>
    <w:link w:val="affffff4"/>
    <w:rsid w:val="00DB2C1B"/>
    <w:rPr>
      <w:rFonts w:ascii="Times New Roman" w:eastAsia="Times New Roman" w:hAnsi="Times New Roman" w:cs="Times New Roman"/>
      <w:lang w:eastAsia="ru-RU"/>
    </w:rPr>
  </w:style>
  <w:style w:type="paragraph" w:customStyle="1" w:styleId="Style2">
    <w:name w:val="Style2"/>
    <w:basedOn w:val="a4"/>
    <w:uiPriority w:val="99"/>
    <w:rsid w:val="00DB2C1B"/>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6">
    <w:name w:val="Style6"/>
    <w:basedOn w:val="a4"/>
    <w:uiPriority w:val="99"/>
    <w:rsid w:val="00DB2C1B"/>
    <w:pPr>
      <w:widowControl w:val="0"/>
      <w:autoSpaceDE w:val="0"/>
      <w:autoSpaceDN w:val="0"/>
      <w:adjustRightInd w:val="0"/>
      <w:spacing w:after="0" w:line="245" w:lineRule="exact"/>
      <w:ind w:hanging="365"/>
    </w:pPr>
    <w:rPr>
      <w:rFonts w:ascii="Times New Roman" w:eastAsia="Times New Roman" w:hAnsi="Times New Roman" w:cs="Times New Roman"/>
      <w:sz w:val="24"/>
      <w:szCs w:val="24"/>
      <w:lang w:eastAsia="ru-RU"/>
    </w:rPr>
  </w:style>
  <w:style w:type="character" w:customStyle="1" w:styleId="FontStyle51">
    <w:name w:val="Font Style51"/>
    <w:uiPriority w:val="99"/>
    <w:rsid w:val="00DB2C1B"/>
    <w:rPr>
      <w:rFonts w:ascii="Times New Roman" w:hAnsi="Times New Roman" w:cs="Times New Roman"/>
      <w:b/>
      <w:bCs/>
      <w:sz w:val="22"/>
      <w:szCs w:val="22"/>
    </w:rPr>
  </w:style>
  <w:style w:type="character" w:customStyle="1" w:styleId="FontStyle61">
    <w:name w:val="Font Style61"/>
    <w:uiPriority w:val="99"/>
    <w:rsid w:val="00DB2C1B"/>
    <w:rPr>
      <w:rFonts w:ascii="Times New Roman" w:hAnsi="Times New Roman" w:cs="Times New Roman"/>
      <w:sz w:val="22"/>
      <w:szCs w:val="22"/>
    </w:rPr>
  </w:style>
  <w:style w:type="character" w:styleId="affffff5">
    <w:name w:val="Strong"/>
    <w:uiPriority w:val="22"/>
    <w:qFormat/>
    <w:rsid w:val="00DB2C1B"/>
    <w:rPr>
      <w:b/>
      <w:bCs/>
    </w:rPr>
  </w:style>
  <w:style w:type="character" w:styleId="affffff6">
    <w:name w:val="Emphasis"/>
    <w:uiPriority w:val="20"/>
    <w:qFormat/>
    <w:rsid w:val="00DB2C1B"/>
    <w:rPr>
      <w:i/>
      <w:iCs/>
    </w:rPr>
  </w:style>
  <w:style w:type="character" w:styleId="affffff7">
    <w:name w:val="Subtle Emphasis"/>
    <w:uiPriority w:val="19"/>
    <w:qFormat/>
    <w:rsid w:val="00DB2C1B"/>
    <w:rPr>
      <w:i/>
      <w:iCs/>
      <w:color w:val="808080"/>
    </w:rPr>
  </w:style>
  <w:style w:type="character" w:styleId="affffff8">
    <w:name w:val="Intense Emphasis"/>
    <w:uiPriority w:val="21"/>
    <w:qFormat/>
    <w:rsid w:val="00DB2C1B"/>
    <w:rPr>
      <w:b/>
      <w:bCs/>
      <w:i/>
      <w:iCs/>
      <w:color w:val="4F81BD"/>
    </w:rPr>
  </w:style>
  <w:style w:type="character" w:styleId="affffff9">
    <w:name w:val="FollowedHyperlink"/>
    <w:uiPriority w:val="99"/>
    <w:unhideWhenUsed/>
    <w:rsid w:val="00DB2C1B"/>
    <w:rPr>
      <w:color w:val="800080"/>
      <w:u w:val="single"/>
    </w:rPr>
  </w:style>
  <w:style w:type="paragraph" w:customStyle="1" w:styleId="xl65">
    <w:name w:val="xl6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4"/>
    <w:rsid w:val="00DB2C1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2f7">
    <w:name w:val="List 2"/>
    <w:basedOn w:val="a4"/>
    <w:rsid w:val="00DB2C1B"/>
    <w:pPr>
      <w:ind w:left="566" w:hanging="283"/>
      <w:contextualSpacing/>
    </w:pPr>
    <w:rPr>
      <w:rFonts w:ascii="Calibri" w:eastAsia="Times New Roman" w:hAnsi="Calibri" w:cs="Times New Roman"/>
    </w:rPr>
  </w:style>
  <w:style w:type="paragraph" w:customStyle="1" w:styleId="220">
    <w:name w:val="Основной текст 22"/>
    <w:basedOn w:val="a4"/>
    <w:rsid w:val="00776728"/>
    <w:pPr>
      <w:spacing w:after="0" w:line="360" w:lineRule="auto"/>
    </w:pPr>
    <w:rPr>
      <w:rFonts w:ascii="Times New Roman" w:eastAsia="Times New Roman" w:hAnsi="Times New Roman" w:cs="Times New Roman"/>
      <w:sz w:val="24"/>
      <w:szCs w:val="20"/>
      <w:lang w:eastAsia="ru-RU"/>
    </w:rPr>
  </w:style>
  <w:style w:type="character" w:customStyle="1" w:styleId="FontStyle100">
    <w:name w:val="Font Style100"/>
    <w:rsid w:val="005C2038"/>
    <w:rPr>
      <w:rFonts w:ascii="Times New Roman" w:hAnsi="Times New Roman" w:cs="Times New Roman"/>
      <w:b/>
      <w:bCs/>
      <w:sz w:val="22"/>
      <w:szCs w:val="22"/>
    </w:rPr>
  </w:style>
  <w:style w:type="paragraph" w:customStyle="1" w:styleId="Style33">
    <w:name w:val="Style33"/>
    <w:basedOn w:val="a4"/>
    <w:rsid w:val="005C2038"/>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Style18">
    <w:name w:val="Style18"/>
    <w:basedOn w:val="a4"/>
    <w:rsid w:val="005C2038"/>
    <w:pPr>
      <w:widowControl w:val="0"/>
      <w:autoSpaceDE w:val="0"/>
      <w:autoSpaceDN w:val="0"/>
      <w:adjustRightInd w:val="0"/>
      <w:spacing w:after="0" w:line="254" w:lineRule="exact"/>
      <w:ind w:firstLine="144"/>
    </w:pPr>
    <w:rPr>
      <w:rFonts w:ascii="Times New Roman" w:eastAsia="Times New Roman" w:hAnsi="Times New Roman" w:cs="Times New Roman"/>
      <w:sz w:val="24"/>
      <w:szCs w:val="24"/>
      <w:lang w:eastAsia="ru-RU"/>
    </w:rPr>
  </w:style>
  <w:style w:type="character" w:customStyle="1" w:styleId="FontStyle101">
    <w:name w:val="Font Style101"/>
    <w:rsid w:val="005C2038"/>
    <w:rPr>
      <w:rFonts w:ascii="Times New Roman" w:hAnsi="Times New Roman" w:cs="Times New Roman"/>
      <w:sz w:val="20"/>
      <w:szCs w:val="20"/>
    </w:rPr>
  </w:style>
  <w:style w:type="paragraph" w:customStyle="1" w:styleId="Style49">
    <w:name w:val="Style49"/>
    <w:basedOn w:val="a4"/>
    <w:rsid w:val="005C203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1fa">
    <w:name w:val="Неразрешенное упоминание1"/>
    <w:basedOn w:val="a6"/>
    <w:uiPriority w:val="99"/>
    <w:semiHidden/>
    <w:unhideWhenUsed/>
    <w:rsid w:val="00F358D9"/>
    <w:rPr>
      <w:color w:val="605E5C"/>
      <w:shd w:val="clear" w:color="auto" w:fill="E1DFDD"/>
    </w:rPr>
  </w:style>
  <w:style w:type="character" w:customStyle="1" w:styleId="blk">
    <w:name w:val="blk"/>
    <w:rsid w:val="00967661"/>
  </w:style>
  <w:style w:type="paragraph" w:customStyle="1" w:styleId="212">
    <w:name w:val="Основной текст с отступом 21"/>
    <w:basedOn w:val="a4"/>
    <w:rsid w:val="00011875"/>
    <w:pPr>
      <w:suppressAutoHyphens/>
      <w:spacing w:after="0" w:line="240" w:lineRule="auto"/>
      <w:ind w:left="360"/>
    </w:pPr>
    <w:rPr>
      <w:rFonts w:ascii="Bookman Old Style" w:eastAsia="Times New Roman" w:hAnsi="Bookman Old Style" w:cs="Times New Roman"/>
      <w:sz w:val="24"/>
      <w:szCs w:val="24"/>
      <w:lang w:eastAsia="ar-SA"/>
    </w:rPr>
  </w:style>
  <w:style w:type="paragraph" w:customStyle="1" w:styleId="msonormal0">
    <w:name w:val="msonormal"/>
    <w:basedOn w:val="a4"/>
    <w:rsid w:val="002B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4"/>
    <w:rsid w:val="002B32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4"/>
    <w:rsid w:val="002B32FD"/>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
    <w:name w:val="xl91"/>
    <w:basedOn w:val="a4"/>
    <w:rsid w:val="002B32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2">
    <w:name w:val="xl92"/>
    <w:basedOn w:val="a4"/>
    <w:rsid w:val="002B32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3">
    <w:name w:val="xl93"/>
    <w:basedOn w:val="a4"/>
    <w:rsid w:val="002B32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2B32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2B32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6">
    <w:name w:val="xl96"/>
    <w:basedOn w:val="a4"/>
    <w:rsid w:val="002B32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2B32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2B32F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4"/>
    <w:rsid w:val="002B32FD"/>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2B32F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2B32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2">
    <w:name w:val="xl102"/>
    <w:basedOn w:val="a4"/>
    <w:rsid w:val="002B32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
    <w:name w:val="xl103"/>
    <w:basedOn w:val="a4"/>
    <w:rsid w:val="002B32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2B32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2B32FD"/>
    <w:pP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6">
    <w:name w:val="xl106"/>
    <w:basedOn w:val="a4"/>
    <w:rsid w:val="002B32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2B32F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2B32F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2B32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2B32FD"/>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2B32F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4"/>
    <w:rsid w:val="002B32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4"/>
    <w:rsid w:val="002B32FD"/>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4"/>
    <w:rsid w:val="002B32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5">
    <w:name w:val="xl115"/>
    <w:basedOn w:val="a4"/>
    <w:rsid w:val="002B32F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4"/>
    <w:rsid w:val="002B32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4"/>
    <w:rsid w:val="002B32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4"/>
    <w:rsid w:val="002B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4"/>
    <w:rsid w:val="002B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0">
    <w:name w:val="xl120"/>
    <w:basedOn w:val="a4"/>
    <w:rsid w:val="002B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1">
    <w:name w:val="xl121"/>
    <w:basedOn w:val="a4"/>
    <w:rsid w:val="002B32F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4"/>
    <w:rsid w:val="002B32FD"/>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3">
    <w:name w:val="xl123"/>
    <w:basedOn w:val="a4"/>
    <w:rsid w:val="002B32FD"/>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4">
    <w:name w:val="xl124"/>
    <w:basedOn w:val="a4"/>
    <w:rsid w:val="002B32F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4"/>
    <w:rsid w:val="002B32F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4"/>
    <w:rsid w:val="002B32F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7">
    <w:name w:val="xl127"/>
    <w:basedOn w:val="a4"/>
    <w:rsid w:val="002B32F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4"/>
    <w:rsid w:val="002B32F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4"/>
    <w:rsid w:val="002B32F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4"/>
    <w:rsid w:val="002B32FD"/>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4"/>
    <w:rsid w:val="002B32F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2">
    <w:name w:val="xl132"/>
    <w:basedOn w:val="a4"/>
    <w:rsid w:val="002B32F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3">
    <w:name w:val="xl133"/>
    <w:basedOn w:val="a4"/>
    <w:rsid w:val="002B32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4">
    <w:name w:val="xl134"/>
    <w:basedOn w:val="a4"/>
    <w:rsid w:val="002B32FD"/>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2B32F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4"/>
    <w:rsid w:val="002B32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7">
    <w:name w:val="xl137"/>
    <w:basedOn w:val="a4"/>
    <w:rsid w:val="002B32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8">
    <w:name w:val="xl138"/>
    <w:basedOn w:val="a4"/>
    <w:rsid w:val="002B32FD"/>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2B32FD"/>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0">
    <w:name w:val="xl140"/>
    <w:basedOn w:val="a4"/>
    <w:rsid w:val="002B32F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4"/>
    <w:rsid w:val="002B32FD"/>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2">
    <w:name w:val="xl142"/>
    <w:basedOn w:val="a4"/>
    <w:rsid w:val="002B32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3">
    <w:name w:val="xl143"/>
    <w:basedOn w:val="a4"/>
    <w:rsid w:val="002B32F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4">
    <w:name w:val="xl144"/>
    <w:basedOn w:val="a4"/>
    <w:rsid w:val="002B32FD"/>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5">
    <w:name w:val="xl145"/>
    <w:basedOn w:val="a4"/>
    <w:rsid w:val="002B32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2B32F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2B32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2B32FD"/>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9">
    <w:name w:val="xl149"/>
    <w:basedOn w:val="a4"/>
    <w:rsid w:val="002B32F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4"/>
    <w:rsid w:val="002B32FD"/>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4"/>
    <w:rsid w:val="002B32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4"/>
    <w:rsid w:val="002B32FD"/>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3">
    <w:name w:val="xl153"/>
    <w:basedOn w:val="a4"/>
    <w:rsid w:val="002B32FD"/>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4">
    <w:name w:val="xl154"/>
    <w:basedOn w:val="a4"/>
    <w:rsid w:val="002B32F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4"/>
    <w:rsid w:val="002B32F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6">
    <w:name w:val="xl156"/>
    <w:basedOn w:val="a4"/>
    <w:rsid w:val="002B32F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7">
    <w:name w:val="xl157"/>
    <w:basedOn w:val="a4"/>
    <w:rsid w:val="002B32FD"/>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2B32FD"/>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2B32FD"/>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2B32FD"/>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2B32FD"/>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2B32FD"/>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2B32FD"/>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2B32FD"/>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2B32F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2B32F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4"/>
    <w:rsid w:val="002B32F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2B32F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2B32FD"/>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0">
    <w:name w:val="xl170"/>
    <w:basedOn w:val="a4"/>
    <w:rsid w:val="002B32FD"/>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1">
    <w:name w:val="xl171"/>
    <w:basedOn w:val="a4"/>
    <w:rsid w:val="002B32FD"/>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2">
    <w:name w:val="xl172"/>
    <w:basedOn w:val="a4"/>
    <w:rsid w:val="002B32F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3">
    <w:name w:val="xl173"/>
    <w:basedOn w:val="a4"/>
    <w:rsid w:val="002B32F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4">
    <w:name w:val="xl174"/>
    <w:basedOn w:val="a4"/>
    <w:rsid w:val="002B32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5">
    <w:name w:val="xl175"/>
    <w:basedOn w:val="a4"/>
    <w:rsid w:val="002B32FD"/>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6">
    <w:name w:val="xl176"/>
    <w:basedOn w:val="a4"/>
    <w:rsid w:val="002B32FD"/>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7">
    <w:name w:val="xl177"/>
    <w:basedOn w:val="a4"/>
    <w:rsid w:val="002B32F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8">
    <w:name w:val="xl178"/>
    <w:basedOn w:val="a4"/>
    <w:rsid w:val="002B32F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9">
    <w:name w:val="xl179"/>
    <w:basedOn w:val="a4"/>
    <w:rsid w:val="002B32FD"/>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0">
    <w:name w:val="xl180"/>
    <w:basedOn w:val="a4"/>
    <w:rsid w:val="002B32F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1">
    <w:name w:val="xl181"/>
    <w:basedOn w:val="a4"/>
    <w:rsid w:val="002B32FD"/>
    <w:pPr>
      <w:pBdr>
        <w:top w:val="single" w:sz="4"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2">
    <w:name w:val="xl182"/>
    <w:basedOn w:val="a4"/>
    <w:rsid w:val="002B32FD"/>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3">
    <w:name w:val="xl183"/>
    <w:basedOn w:val="a4"/>
    <w:rsid w:val="002B32F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4">
    <w:name w:val="xl184"/>
    <w:basedOn w:val="a4"/>
    <w:rsid w:val="002B32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5">
    <w:name w:val="xl185"/>
    <w:basedOn w:val="a4"/>
    <w:rsid w:val="002B32F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6">
    <w:name w:val="xl186"/>
    <w:basedOn w:val="a4"/>
    <w:rsid w:val="002B32F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7">
    <w:name w:val="xl187"/>
    <w:basedOn w:val="a4"/>
    <w:rsid w:val="002B32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34618667">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103355584">
      <w:bodyDiv w:val="1"/>
      <w:marLeft w:val="0"/>
      <w:marRight w:val="0"/>
      <w:marTop w:val="0"/>
      <w:marBottom w:val="0"/>
      <w:divBdr>
        <w:top w:val="none" w:sz="0" w:space="0" w:color="auto"/>
        <w:left w:val="none" w:sz="0" w:space="0" w:color="auto"/>
        <w:bottom w:val="none" w:sz="0" w:space="0" w:color="auto"/>
        <w:right w:val="none" w:sz="0" w:space="0" w:color="auto"/>
      </w:divBdr>
    </w:div>
    <w:div w:id="142359893">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431322922">
      <w:bodyDiv w:val="1"/>
      <w:marLeft w:val="0"/>
      <w:marRight w:val="0"/>
      <w:marTop w:val="0"/>
      <w:marBottom w:val="0"/>
      <w:divBdr>
        <w:top w:val="none" w:sz="0" w:space="0" w:color="auto"/>
        <w:left w:val="none" w:sz="0" w:space="0" w:color="auto"/>
        <w:bottom w:val="none" w:sz="0" w:space="0" w:color="auto"/>
        <w:right w:val="none" w:sz="0" w:space="0" w:color="auto"/>
      </w:divBdr>
    </w:div>
    <w:div w:id="461728082">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809711299">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885144395">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018312474">
      <w:bodyDiv w:val="1"/>
      <w:marLeft w:val="0"/>
      <w:marRight w:val="0"/>
      <w:marTop w:val="0"/>
      <w:marBottom w:val="0"/>
      <w:divBdr>
        <w:top w:val="none" w:sz="0" w:space="0" w:color="auto"/>
        <w:left w:val="none" w:sz="0" w:space="0" w:color="auto"/>
        <w:bottom w:val="none" w:sz="0" w:space="0" w:color="auto"/>
        <w:right w:val="none" w:sz="0" w:space="0" w:color="auto"/>
      </w:divBdr>
    </w:div>
    <w:div w:id="1066345834">
      <w:bodyDiv w:val="1"/>
      <w:marLeft w:val="0"/>
      <w:marRight w:val="0"/>
      <w:marTop w:val="0"/>
      <w:marBottom w:val="0"/>
      <w:divBdr>
        <w:top w:val="none" w:sz="0" w:space="0" w:color="auto"/>
        <w:left w:val="none" w:sz="0" w:space="0" w:color="auto"/>
        <w:bottom w:val="none" w:sz="0" w:space="0" w:color="auto"/>
        <w:right w:val="none" w:sz="0" w:space="0" w:color="auto"/>
      </w:divBdr>
    </w:div>
    <w:div w:id="1119034996">
      <w:bodyDiv w:val="1"/>
      <w:marLeft w:val="0"/>
      <w:marRight w:val="0"/>
      <w:marTop w:val="0"/>
      <w:marBottom w:val="0"/>
      <w:divBdr>
        <w:top w:val="none" w:sz="0" w:space="0" w:color="auto"/>
        <w:left w:val="none" w:sz="0" w:space="0" w:color="auto"/>
        <w:bottom w:val="none" w:sz="0" w:space="0" w:color="auto"/>
        <w:right w:val="none" w:sz="0" w:space="0" w:color="auto"/>
      </w:divBdr>
    </w:div>
    <w:div w:id="1155219115">
      <w:bodyDiv w:val="1"/>
      <w:marLeft w:val="0"/>
      <w:marRight w:val="0"/>
      <w:marTop w:val="0"/>
      <w:marBottom w:val="0"/>
      <w:divBdr>
        <w:top w:val="none" w:sz="0" w:space="0" w:color="auto"/>
        <w:left w:val="none" w:sz="0" w:space="0" w:color="auto"/>
        <w:bottom w:val="none" w:sz="0" w:space="0" w:color="auto"/>
        <w:right w:val="none" w:sz="0" w:space="0" w:color="auto"/>
      </w:divBdr>
    </w:div>
    <w:div w:id="117029435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58569674">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541278702">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1677535827">
      <w:bodyDiv w:val="1"/>
      <w:marLeft w:val="0"/>
      <w:marRight w:val="0"/>
      <w:marTop w:val="0"/>
      <w:marBottom w:val="0"/>
      <w:divBdr>
        <w:top w:val="none" w:sz="0" w:space="0" w:color="auto"/>
        <w:left w:val="none" w:sz="0" w:space="0" w:color="auto"/>
        <w:bottom w:val="none" w:sz="0" w:space="0" w:color="auto"/>
        <w:right w:val="none" w:sz="0" w:space="0" w:color="auto"/>
      </w:divBdr>
    </w:div>
    <w:div w:id="1730760398">
      <w:bodyDiv w:val="1"/>
      <w:marLeft w:val="0"/>
      <w:marRight w:val="0"/>
      <w:marTop w:val="0"/>
      <w:marBottom w:val="0"/>
      <w:divBdr>
        <w:top w:val="none" w:sz="0" w:space="0" w:color="auto"/>
        <w:left w:val="none" w:sz="0" w:space="0" w:color="auto"/>
        <w:bottom w:val="none" w:sz="0" w:space="0" w:color="auto"/>
        <w:right w:val="none" w:sz="0" w:space="0" w:color="auto"/>
      </w:divBdr>
    </w:div>
    <w:div w:id="1755711312">
      <w:bodyDiv w:val="1"/>
      <w:marLeft w:val="0"/>
      <w:marRight w:val="0"/>
      <w:marTop w:val="0"/>
      <w:marBottom w:val="0"/>
      <w:divBdr>
        <w:top w:val="none" w:sz="0" w:space="0" w:color="auto"/>
        <w:left w:val="none" w:sz="0" w:space="0" w:color="auto"/>
        <w:bottom w:val="none" w:sz="0" w:space="0" w:color="auto"/>
        <w:right w:val="none" w:sz="0" w:space="0" w:color="auto"/>
      </w:divBdr>
    </w:div>
    <w:div w:id="1819567942">
      <w:bodyDiv w:val="1"/>
      <w:marLeft w:val="0"/>
      <w:marRight w:val="0"/>
      <w:marTop w:val="0"/>
      <w:marBottom w:val="0"/>
      <w:divBdr>
        <w:top w:val="none" w:sz="0" w:space="0" w:color="auto"/>
        <w:left w:val="none" w:sz="0" w:space="0" w:color="auto"/>
        <w:bottom w:val="none" w:sz="0" w:space="0" w:color="auto"/>
        <w:right w:val="none" w:sz="0" w:space="0" w:color="auto"/>
      </w:divBdr>
    </w:div>
    <w:div w:id="1823233875">
      <w:bodyDiv w:val="1"/>
      <w:marLeft w:val="0"/>
      <w:marRight w:val="0"/>
      <w:marTop w:val="0"/>
      <w:marBottom w:val="0"/>
      <w:divBdr>
        <w:top w:val="none" w:sz="0" w:space="0" w:color="auto"/>
        <w:left w:val="none" w:sz="0" w:space="0" w:color="auto"/>
        <w:bottom w:val="none" w:sz="0" w:space="0" w:color="auto"/>
        <w:right w:val="none" w:sz="0" w:space="0" w:color="auto"/>
      </w:divBdr>
    </w:div>
    <w:div w:id="1876766620">
      <w:bodyDiv w:val="1"/>
      <w:marLeft w:val="0"/>
      <w:marRight w:val="0"/>
      <w:marTop w:val="0"/>
      <w:marBottom w:val="0"/>
      <w:divBdr>
        <w:top w:val="none" w:sz="0" w:space="0" w:color="auto"/>
        <w:left w:val="none" w:sz="0" w:space="0" w:color="auto"/>
        <w:bottom w:val="none" w:sz="0" w:space="0" w:color="auto"/>
        <w:right w:val="none" w:sz="0" w:space="0" w:color="auto"/>
      </w:divBdr>
    </w:div>
    <w:div w:id="2015496892">
      <w:bodyDiv w:val="1"/>
      <w:marLeft w:val="0"/>
      <w:marRight w:val="0"/>
      <w:marTop w:val="0"/>
      <w:marBottom w:val="0"/>
      <w:divBdr>
        <w:top w:val="none" w:sz="0" w:space="0" w:color="auto"/>
        <w:left w:val="none" w:sz="0" w:space="0" w:color="auto"/>
        <w:bottom w:val="none" w:sz="0" w:space="0" w:color="auto"/>
        <w:right w:val="none" w:sz="0" w:space="0" w:color="auto"/>
      </w:divBdr>
    </w:div>
    <w:div w:id="2052998132">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03605623">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223etp.zakazrf.ru/" TargetMode="External"/><Relationship Id="rId18" Type="http://schemas.openxmlformats.org/officeDocument/2006/relationships/hyperlink" Target="http://www.cbr.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hyperlink" Target="consultantplus://offline/ref=5126373A6C0DC5BE1AE5BF247482912E1BCBC98009FFC480FB735D20C5DBt3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etp.zakazrf.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fd.nalog.ru/" TargetMode="External"/><Relationship Id="rId23" Type="http://schemas.openxmlformats.org/officeDocument/2006/relationships/image" Target="media/image1.png"/><Relationship Id="rId10" Type="http://schemas.openxmlformats.org/officeDocument/2006/relationships/hyperlink" Target="http://www.sodruzhestvopp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223etp.zakazrf.ru/" TargetMode="External"/><Relationship Id="rId14" Type="http://schemas.openxmlformats.org/officeDocument/2006/relationships/hyperlink" Target="https://egrul.nalo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1117-EEEC-4DF8-93FB-3CAE44E6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109</Pages>
  <Words>31879</Words>
  <Characters>181716</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Л.Н. Чемоданова</cp:lastModifiedBy>
  <cp:revision>3</cp:revision>
  <cp:lastPrinted>2021-12-09T10:36:00Z</cp:lastPrinted>
  <dcterms:created xsi:type="dcterms:W3CDTF">2021-12-09T11:27:00Z</dcterms:created>
  <dcterms:modified xsi:type="dcterms:W3CDTF">2021-12-09T12:20:00Z</dcterms:modified>
</cp:coreProperties>
</file>