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D48" w:rsidRDefault="00DA638A" w:rsidP="00E70C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5D48">
        <w:rPr>
          <w:rFonts w:ascii="Times New Roman" w:hAnsi="Times New Roman" w:cs="Times New Roman"/>
          <w:b/>
          <w:sz w:val="28"/>
          <w:szCs w:val="28"/>
        </w:rPr>
        <w:t xml:space="preserve">Извещение </w:t>
      </w:r>
    </w:p>
    <w:p w:rsidR="00E70C09" w:rsidRPr="00E70C09" w:rsidRDefault="00DA638A" w:rsidP="00E70C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0C09">
        <w:rPr>
          <w:rFonts w:ascii="Times New Roman" w:hAnsi="Times New Roman" w:cs="Times New Roman"/>
          <w:sz w:val="28"/>
          <w:szCs w:val="28"/>
        </w:rPr>
        <w:t>об изменении условий проведения открытого конкурса в электронной форме</w:t>
      </w:r>
      <w:r w:rsidR="00E70C09">
        <w:rPr>
          <w:rFonts w:ascii="Times New Roman" w:hAnsi="Times New Roman" w:cs="Times New Roman"/>
          <w:sz w:val="28"/>
          <w:szCs w:val="28"/>
        </w:rPr>
        <w:t xml:space="preserve"> </w:t>
      </w:r>
      <w:r w:rsidR="006757FB" w:rsidRPr="00E70C09">
        <w:rPr>
          <w:rFonts w:ascii="Times New Roman" w:hAnsi="Times New Roman" w:cs="Times New Roman"/>
          <w:sz w:val="28"/>
          <w:szCs w:val="28"/>
        </w:rPr>
        <w:t xml:space="preserve">№ ОК ЭФ 1/20, извещение № 32009192043 на право заключения договора </w:t>
      </w:r>
      <w:r w:rsidR="00E70C09" w:rsidRPr="00E70C09">
        <w:rPr>
          <w:rFonts w:ascii="Times New Roman" w:hAnsi="Times New Roman" w:cs="Times New Roman"/>
          <w:sz w:val="28"/>
          <w:szCs w:val="28"/>
        </w:rPr>
        <w:t>на поставку</w:t>
      </w:r>
      <w:r w:rsidR="00E70C09" w:rsidRPr="00E70C09">
        <w:rPr>
          <w:rFonts w:ascii="Times New Roman" w:hAnsi="Times New Roman" w:cs="Times New Roman"/>
          <w:bCs/>
          <w:sz w:val="28"/>
          <w:szCs w:val="28"/>
        </w:rPr>
        <w:t xml:space="preserve"> и монтаж оборудования АСОКУПЭ.</w:t>
      </w:r>
    </w:p>
    <w:p w:rsidR="00DA638A" w:rsidRPr="00E70C09" w:rsidRDefault="00DA638A" w:rsidP="00E70C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638A" w:rsidRPr="009A2583" w:rsidRDefault="009A2583" w:rsidP="009A2583">
      <w:pPr>
        <w:jc w:val="right"/>
        <w:rPr>
          <w:rFonts w:ascii="Times New Roman" w:hAnsi="Times New Roman" w:cs="Times New Roman"/>
          <w:sz w:val="24"/>
          <w:szCs w:val="24"/>
        </w:rPr>
      </w:pPr>
      <w:r w:rsidRPr="009A2583">
        <w:rPr>
          <w:rFonts w:ascii="Times New Roman" w:hAnsi="Times New Roman" w:cs="Times New Roman"/>
          <w:sz w:val="24"/>
          <w:szCs w:val="24"/>
        </w:rPr>
        <w:t>02.06.2020.</w:t>
      </w:r>
    </w:p>
    <w:p w:rsidR="00DA638A" w:rsidRDefault="00DA638A">
      <w:pPr>
        <w:rPr>
          <w:rFonts w:ascii="Times New Roman" w:hAnsi="Times New Roman" w:cs="Times New Roman"/>
        </w:rPr>
      </w:pPr>
    </w:p>
    <w:p w:rsidR="00E70C09" w:rsidRPr="00E70C09" w:rsidRDefault="00DA638A" w:rsidP="00E70C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C09">
        <w:rPr>
          <w:rFonts w:ascii="Times New Roman" w:hAnsi="Times New Roman" w:cs="Times New Roman"/>
          <w:sz w:val="28"/>
          <w:szCs w:val="28"/>
        </w:rPr>
        <w:t xml:space="preserve">Настоящим извещением </w:t>
      </w:r>
      <w:r w:rsidR="00E70C09" w:rsidRPr="00E70C09">
        <w:rPr>
          <w:rFonts w:ascii="Times New Roman" w:hAnsi="Times New Roman" w:cs="Times New Roman"/>
          <w:sz w:val="28"/>
          <w:szCs w:val="28"/>
        </w:rPr>
        <w:t>Заказчик</w:t>
      </w:r>
      <w:r w:rsidR="00FA5D48">
        <w:rPr>
          <w:rFonts w:ascii="Times New Roman" w:hAnsi="Times New Roman" w:cs="Times New Roman"/>
          <w:sz w:val="28"/>
          <w:szCs w:val="28"/>
        </w:rPr>
        <w:t>:</w:t>
      </w:r>
      <w:r w:rsidR="00E70C09" w:rsidRPr="00E70C09">
        <w:rPr>
          <w:rFonts w:ascii="Times New Roman" w:hAnsi="Times New Roman" w:cs="Times New Roman"/>
          <w:sz w:val="28"/>
          <w:szCs w:val="28"/>
        </w:rPr>
        <w:t xml:space="preserve"> </w:t>
      </w:r>
      <w:r w:rsidR="00E70C09" w:rsidRPr="00E70C09">
        <w:rPr>
          <w:rFonts w:ascii="Times New Roman" w:hAnsi="Times New Roman" w:cs="Times New Roman"/>
          <w:sz w:val="28"/>
          <w:szCs w:val="28"/>
        </w:rPr>
        <w:t xml:space="preserve">Акционерное общество «Содружество» </w:t>
      </w:r>
    </w:p>
    <w:p w:rsidR="00E70C09" w:rsidRDefault="00E70C09" w:rsidP="00E70C09">
      <w:pPr>
        <w:pStyle w:val="2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E70C09">
        <w:rPr>
          <w:rStyle w:val="20pt"/>
          <w:rFonts w:eastAsiaTheme="minorHAnsi"/>
          <w:sz w:val="28"/>
          <w:szCs w:val="28"/>
        </w:rPr>
        <w:t>Место нахождения заказчика:</w:t>
      </w:r>
      <w:r w:rsidRPr="00E70C09">
        <w:rPr>
          <w:rFonts w:ascii="Times New Roman" w:hAnsi="Times New Roman" w:cs="Times New Roman"/>
        </w:rPr>
        <w:t xml:space="preserve"> Республика Татарстан, 420021, г. Казань, ул. </w:t>
      </w:r>
      <w:proofErr w:type="spellStart"/>
      <w:r w:rsidRPr="00E70C09">
        <w:rPr>
          <w:rFonts w:ascii="Times New Roman" w:hAnsi="Times New Roman" w:cs="Times New Roman"/>
        </w:rPr>
        <w:t>Галиаскара</w:t>
      </w:r>
      <w:proofErr w:type="spellEnd"/>
      <w:r w:rsidRPr="00E70C09">
        <w:rPr>
          <w:rFonts w:ascii="Times New Roman" w:hAnsi="Times New Roman" w:cs="Times New Roman"/>
        </w:rPr>
        <w:t xml:space="preserve"> </w:t>
      </w:r>
      <w:proofErr w:type="spellStart"/>
      <w:r w:rsidRPr="00E70C09">
        <w:rPr>
          <w:rFonts w:ascii="Times New Roman" w:hAnsi="Times New Roman" w:cs="Times New Roman"/>
        </w:rPr>
        <w:t>Камала</w:t>
      </w:r>
      <w:proofErr w:type="spellEnd"/>
      <w:r w:rsidRPr="00E70C09">
        <w:rPr>
          <w:rFonts w:ascii="Times New Roman" w:hAnsi="Times New Roman" w:cs="Times New Roman"/>
        </w:rPr>
        <w:t>, д.11.</w:t>
      </w:r>
    </w:p>
    <w:p w:rsidR="00FA5D48" w:rsidRDefault="00FA5D48" w:rsidP="00E70C09">
      <w:pPr>
        <w:pStyle w:val="2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</w:rPr>
      </w:pPr>
    </w:p>
    <w:p w:rsidR="00FA5D48" w:rsidRDefault="00FA5D48" w:rsidP="00E70C09">
      <w:pPr>
        <w:pStyle w:val="2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Уведомляет об изменении условий проведения </w:t>
      </w:r>
      <w:r w:rsidRPr="00E70C09">
        <w:rPr>
          <w:rFonts w:ascii="Times New Roman" w:hAnsi="Times New Roman" w:cs="Times New Roman"/>
        </w:rPr>
        <w:t>открытого конкурса в электронной форме</w:t>
      </w:r>
      <w:r>
        <w:rPr>
          <w:rFonts w:ascii="Times New Roman" w:hAnsi="Times New Roman" w:cs="Times New Roman"/>
        </w:rPr>
        <w:t xml:space="preserve"> </w:t>
      </w:r>
      <w:r w:rsidRPr="00E70C09">
        <w:rPr>
          <w:rFonts w:ascii="Times New Roman" w:hAnsi="Times New Roman" w:cs="Times New Roman"/>
        </w:rPr>
        <w:t>№ ОК ЭФ 1/20, извещение № 32009192043 на право заключения договора на поставку</w:t>
      </w:r>
      <w:r w:rsidRPr="00E70C09">
        <w:rPr>
          <w:rFonts w:ascii="Times New Roman" w:hAnsi="Times New Roman" w:cs="Times New Roman"/>
          <w:bCs/>
        </w:rPr>
        <w:t xml:space="preserve"> и монтаж оборудования АСОКУПЭ</w:t>
      </w:r>
      <w:r>
        <w:rPr>
          <w:rFonts w:ascii="Times New Roman" w:hAnsi="Times New Roman" w:cs="Times New Roman"/>
          <w:bCs/>
        </w:rPr>
        <w:t>, а именно:</w:t>
      </w:r>
    </w:p>
    <w:p w:rsidR="00FA5D48" w:rsidRPr="00DF646F" w:rsidRDefault="0052346F" w:rsidP="0052346F">
      <w:pPr>
        <w:pStyle w:val="20"/>
        <w:numPr>
          <w:ilvl w:val="0"/>
          <w:numId w:val="2"/>
        </w:numPr>
        <w:shd w:val="clear" w:color="auto" w:fill="auto"/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52346F">
        <w:rPr>
          <w:rFonts w:ascii="Times New Roman" w:hAnsi="Times New Roman" w:cs="Times New Roman"/>
        </w:rPr>
        <w:t>В разделе 3 «Техническое задание» пп.3.4 «</w:t>
      </w:r>
      <w:r w:rsidRPr="0052346F">
        <w:rPr>
          <w:rFonts w:ascii="Times New Roman" w:eastAsia="MS Mincho" w:hAnsi="Times New Roman" w:cs="Times New Roman"/>
        </w:rPr>
        <w:t>Перечень поставляемого оборудования (Товара)</w:t>
      </w:r>
      <w:r w:rsidRPr="0052346F">
        <w:rPr>
          <w:rFonts w:ascii="Times New Roman" w:eastAsia="MS Mincho" w:hAnsi="Times New Roman" w:cs="Times New Roman"/>
        </w:rPr>
        <w:t xml:space="preserve">» </w:t>
      </w:r>
      <w:r w:rsidR="00DF646F" w:rsidRPr="0052346F">
        <w:rPr>
          <w:rFonts w:ascii="Times New Roman" w:eastAsia="MS Mincho" w:hAnsi="Times New Roman" w:cs="Times New Roman"/>
        </w:rPr>
        <w:t>изложить в</w:t>
      </w:r>
      <w:r w:rsidRPr="0052346F">
        <w:rPr>
          <w:rFonts w:ascii="Times New Roman" w:eastAsia="MS Mincho" w:hAnsi="Times New Roman" w:cs="Times New Roman"/>
        </w:rPr>
        <w:t xml:space="preserve"> следующей редакции</w:t>
      </w:r>
      <w:r w:rsidRPr="0052346F">
        <w:rPr>
          <w:rFonts w:ascii="Times New Roman" w:eastAsia="MS Mincho" w:hAnsi="Times New Roman" w:cs="Times New Roman"/>
        </w:rPr>
        <w:t>:</w:t>
      </w:r>
    </w:p>
    <w:tbl>
      <w:tblPr>
        <w:tblW w:w="5129" w:type="pct"/>
        <w:tblLayout w:type="fixed"/>
        <w:tblLook w:val="04A0" w:firstRow="1" w:lastRow="0" w:firstColumn="1" w:lastColumn="0" w:noHBand="0" w:noVBand="1"/>
      </w:tblPr>
      <w:tblGrid>
        <w:gridCol w:w="905"/>
        <w:gridCol w:w="5072"/>
        <w:gridCol w:w="2130"/>
        <w:gridCol w:w="1583"/>
        <w:gridCol w:w="1105"/>
        <w:gridCol w:w="1204"/>
        <w:gridCol w:w="1204"/>
        <w:gridCol w:w="1733"/>
      </w:tblGrid>
      <w:tr w:rsidR="00DF646F" w:rsidRPr="00DF646F" w:rsidTr="001D1B52">
        <w:trPr>
          <w:trHeight w:val="695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6F" w:rsidRPr="00DF646F" w:rsidRDefault="00DF646F" w:rsidP="004C26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646F">
              <w:rPr>
                <w:rFonts w:ascii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6F" w:rsidRPr="00DF646F" w:rsidRDefault="00DF646F" w:rsidP="004C26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646F">
              <w:rPr>
                <w:rFonts w:ascii="Times New Roman" w:hAnsi="Times New Roman" w:cs="Times New Roman"/>
                <w:color w:val="000000"/>
              </w:rPr>
              <w:t>Наименование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6F" w:rsidRPr="00DF646F" w:rsidRDefault="00DF646F" w:rsidP="004C26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646F">
              <w:rPr>
                <w:rFonts w:ascii="Times New Roman" w:hAnsi="Times New Roman" w:cs="Times New Roman"/>
                <w:color w:val="000000"/>
              </w:rPr>
              <w:t>ГОСТ, ТУ, Тип, Марка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6F" w:rsidRPr="00DF646F" w:rsidRDefault="00DF646F" w:rsidP="004C26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646F">
              <w:rPr>
                <w:rFonts w:ascii="Times New Roman" w:hAnsi="Times New Roman" w:cs="Times New Roman"/>
                <w:color w:val="000000"/>
              </w:rPr>
              <w:t>Ед. изм.</w:t>
            </w:r>
          </w:p>
        </w:tc>
        <w:tc>
          <w:tcPr>
            <w:tcW w:w="17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6F" w:rsidRPr="00DF646F" w:rsidRDefault="00DF646F" w:rsidP="004C26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646F">
              <w:rPr>
                <w:rFonts w:ascii="Times New Roman" w:hAnsi="Times New Roman" w:cs="Times New Roman"/>
                <w:color w:val="000000"/>
              </w:rPr>
              <w:t>Кол-во</w:t>
            </w:r>
          </w:p>
        </w:tc>
      </w:tr>
      <w:tr w:rsidR="00DF646F" w:rsidRPr="00DF646F" w:rsidTr="001D1B52">
        <w:trPr>
          <w:trHeight w:val="502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46F" w:rsidRPr="00DF646F" w:rsidRDefault="00DF646F" w:rsidP="004C26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646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646F" w:rsidRPr="00DF646F" w:rsidRDefault="00DF646F" w:rsidP="004C26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4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Турникетное оборудование в составе: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46F" w:rsidRPr="00DF646F" w:rsidRDefault="00DF646F" w:rsidP="004C26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46F" w:rsidRPr="00DF646F" w:rsidRDefault="00DF646F" w:rsidP="004C26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46F" w:rsidRPr="00DF646F" w:rsidRDefault="00DF646F" w:rsidP="004C26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4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 753 км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46F" w:rsidRPr="00DF646F" w:rsidRDefault="00DF646F" w:rsidP="004C26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46F">
              <w:rPr>
                <w:rFonts w:ascii="Times New Roman" w:hAnsi="Times New Roman" w:cs="Times New Roman"/>
                <w:bCs/>
                <w:sz w:val="20"/>
                <w:szCs w:val="20"/>
              </w:rPr>
              <w:t>ОП Волга Пост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46F" w:rsidRPr="00DF646F" w:rsidRDefault="00DF646F" w:rsidP="004C26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4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Ст. Свияжск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46F" w:rsidRPr="00DF646F" w:rsidRDefault="00DF646F" w:rsidP="004C26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4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железнодорожный вокзал ст. Свияжск</w:t>
            </w:r>
          </w:p>
        </w:tc>
      </w:tr>
      <w:tr w:rsidR="00DF646F" w:rsidRPr="00DF646F" w:rsidTr="001D1B52">
        <w:trPr>
          <w:trHeight w:val="502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6F" w:rsidRPr="00DF646F" w:rsidRDefault="00DF646F" w:rsidP="004C26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646F">
              <w:rPr>
                <w:rFonts w:ascii="Times New Roman" w:hAnsi="Times New Roman" w:cs="Times New Roman"/>
                <w:color w:val="000000"/>
              </w:rPr>
              <w:t>1.1</w:t>
            </w:r>
          </w:p>
        </w:tc>
        <w:tc>
          <w:tcPr>
            <w:tcW w:w="1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46F" w:rsidRPr="00DF646F" w:rsidRDefault="00DF646F" w:rsidP="004C26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4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Турникет реверсивный </w:t>
            </w:r>
            <w:proofErr w:type="spellStart"/>
            <w:r w:rsidRPr="00DF64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багажно</w:t>
            </w:r>
            <w:proofErr w:type="spellEnd"/>
            <w:r w:rsidRPr="00DF64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gramStart"/>
            <w:r w:rsidRPr="00DF64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пассажирский  средний</w:t>
            </w:r>
            <w:proofErr w:type="gramEnd"/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6F" w:rsidRPr="00DF646F" w:rsidRDefault="00DF646F" w:rsidP="004C26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646F">
              <w:rPr>
                <w:rFonts w:ascii="Times New Roman" w:hAnsi="Times New Roman" w:cs="Times New Roman"/>
                <w:color w:val="000000"/>
              </w:rPr>
              <w:t>УТ-2000.15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6F" w:rsidRPr="00DF646F" w:rsidRDefault="00DF646F" w:rsidP="004C26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646F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6F" w:rsidRPr="00DF646F" w:rsidRDefault="00DF646F" w:rsidP="004C26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646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46F" w:rsidRPr="00DF646F" w:rsidRDefault="00DF646F" w:rsidP="004C26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646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46F" w:rsidRPr="00DF646F" w:rsidRDefault="00DF646F" w:rsidP="004C26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646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46F" w:rsidRPr="00DF646F" w:rsidRDefault="00DF646F" w:rsidP="004C26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F646F" w:rsidRPr="00DF646F" w:rsidTr="001D1B52">
        <w:trPr>
          <w:trHeight w:val="502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46F" w:rsidRPr="00DF646F" w:rsidRDefault="00DF646F" w:rsidP="004C26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646F">
              <w:rPr>
                <w:rFonts w:ascii="Times New Roman" w:hAnsi="Times New Roman" w:cs="Times New Roman"/>
                <w:color w:val="000000"/>
              </w:rPr>
              <w:t>1.2</w:t>
            </w:r>
          </w:p>
        </w:tc>
        <w:tc>
          <w:tcPr>
            <w:tcW w:w="1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646F" w:rsidRPr="00DF646F" w:rsidRDefault="00DF646F" w:rsidP="004C26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4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Турникет реверсивный </w:t>
            </w:r>
            <w:proofErr w:type="gramStart"/>
            <w:r w:rsidRPr="00DF64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пассажирский  средний</w:t>
            </w:r>
            <w:proofErr w:type="gramEnd"/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46F" w:rsidRPr="00DF646F" w:rsidRDefault="00DF646F" w:rsidP="004C26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646F">
              <w:rPr>
                <w:rFonts w:ascii="Times New Roman" w:hAnsi="Times New Roman" w:cs="Times New Roman"/>
                <w:color w:val="000000"/>
              </w:rPr>
              <w:t>УТ-2000.15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46F" w:rsidRPr="00DF646F" w:rsidRDefault="00DF646F" w:rsidP="004C26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646F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46F" w:rsidRPr="00DF646F" w:rsidRDefault="00DF646F" w:rsidP="004C26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46F" w:rsidRPr="00DF646F" w:rsidRDefault="00DF646F" w:rsidP="004C26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46F" w:rsidRPr="00DF646F" w:rsidRDefault="00DF646F" w:rsidP="004C26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46F" w:rsidRPr="00DF646F" w:rsidRDefault="00DF646F" w:rsidP="004C26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646F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DF646F" w:rsidRPr="00DF646F" w:rsidTr="001D1B52">
        <w:trPr>
          <w:trHeight w:val="295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6F" w:rsidRPr="00DF646F" w:rsidRDefault="00DF646F" w:rsidP="004C26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646F">
              <w:rPr>
                <w:rFonts w:ascii="Times New Roman" w:hAnsi="Times New Roman" w:cs="Times New Roman"/>
                <w:color w:val="000000"/>
              </w:rPr>
              <w:t>1.3</w:t>
            </w:r>
          </w:p>
        </w:tc>
        <w:tc>
          <w:tcPr>
            <w:tcW w:w="1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46F" w:rsidRPr="00DF646F" w:rsidRDefault="00DF646F" w:rsidP="004C26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4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Турникет </w:t>
            </w:r>
            <w:proofErr w:type="gramStart"/>
            <w:r w:rsidRPr="00DF64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реверсивный  пассажирский</w:t>
            </w:r>
            <w:proofErr w:type="gramEnd"/>
            <w:r w:rsidRPr="00DF64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левый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6F" w:rsidRPr="00DF646F" w:rsidRDefault="00DF646F" w:rsidP="004C26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646F">
              <w:rPr>
                <w:rFonts w:ascii="Times New Roman" w:hAnsi="Times New Roman" w:cs="Times New Roman"/>
                <w:color w:val="000000"/>
              </w:rPr>
              <w:t>УТ-2000.15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6F" w:rsidRPr="00DF646F" w:rsidRDefault="00DF646F" w:rsidP="004C26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646F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6F" w:rsidRPr="00DF646F" w:rsidRDefault="00DF646F" w:rsidP="004C26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646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46F" w:rsidRPr="00DF646F" w:rsidRDefault="00DF646F" w:rsidP="004C26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646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46F" w:rsidRPr="00DF646F" w:rsidRDefault="00DF646F" w:rsidP="004C26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646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46F" w:rsidRPr="00DF646F" w:rsidRDefault="00DF646F" w:rsidP="004C26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F646F" w:rsidRPr="00DF646F" w:rsidTr="001D1B52">
        <w:trPr>
          <w:trHeight w:val="295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6F" w:rsidRPr="00DF646F" w:rsidRDefault="00DF646F" w:rsidP="004C26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646F">
              <w:rPr>
                <w:rFonts w:ascii="Times New Roman" w:hAnsi="Times New Roman" w:cs="Times New Roman"/>
                <w:color w:val="000000"/>
              </w:rPr>
              <w:t>1.4</w:t>
            </w:r>
          </w:p>
        </w:tc>
        <w:tc>
          <w:tcPr>
            <w:tcW w:w="1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46F" w:rsidRPr="00DF646F" w:rsidRDefault="00DF646F" w:rsidP="004C26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4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Турникет реверсивный багажный правый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6F" w:rsidRPr="00DF646F" w:rsidRDefault="00DF646F" w:rsidP="004C26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646F">
              <w:rPr>
                <w:rFonts w:ascii="Times New Roman" w:hAnsi="Times New Roman" w:cs="Times New Roman"/>
                <w:color w:val="000000"/>
              </w:rPr>
              <w:t>УТ-2000.15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6F" w:rsidRPr="00DF646F" w:rsidRDefault="00DF646F" w:rsidP="004C26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646F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6F" w:rsidRPr="00DF646F" w:rsidRDefault="00DF646F" w:rsidP="004C26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646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46F" w:rsidRPr="00DF646F" w:rsidRDefault="00DF646F" w:rsidP="004C26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646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46F" w:rsidRPr="00DF646F" w:rsidRDefault="00DF646F" w:rsidP="004C26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646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46F" w:rsidRPr="00DF646F" w:rsidRDefault="00DF646F" w:rsidP="004C26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F646F" w:rsidRPr="00DF646F" w:rsidTr="001D1B52">
        <w:trPr>
          <w:trHeight w:val="295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6F" w:rsidRPr="00DF646F" w:rsidRDefault="00DF646F" w:rsidP="004C26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646F">
              <w:rPr>
                <w:rFonts w:ascii="Times New Roman" w:hAnsi="Times New Roman" w:cs="Times New Roman"/>
                <w:color w:val="000000"/>
              </w:rPr>
              <w:t>1.5</w:t>
            </w:r>
          </w:p>
        </w:tc>
        <w:tc>
          <w:tcPr>
            <w:tcW w:w="1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646F" w:rsidRPr="00DF646F" w:rsidRDefault="00DF646F" w:rsidP="004C26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4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Закладные основания для турникетов серии </w:t>
            </w:r>
            <w:r w:rsidRPr="00DF646F">
              <w:rPr>
                <w:rFonts w:ascii="Times New Roman" w:hAnsi="Times New Roman" w:cs="Times New Roman"/>
                <w:color w:val="000000"/>
              </w:rPr>
              <w:t>УТ-2000.хх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6F" w:rsidRPr="00DF646F" w:rsidRDefault="00DF646F" w:rsidP="004C26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646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6F" w:rsidRPr="00DF646F" w:rsidRDefault="00DF646F" w:rsidP="004C26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646F">
              <w:rPr>
                <w:rFonts w:ascii="Times New Roman" w:hAnsi="Times New Roman" w:cs="Times New Roman"/>
                <w:color w:val="000000"/>
              </w:rPr>
              <w:t>проход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6F" w:rsidRPr="00DF646F" w:rsidRDefault="00DF646F" w:rsidP="004C26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646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46F" w:rsidRPr="00DF646F" w:rsidRDefault="00DF646F" w:rsidP="004C26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646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46F" w:rsidRPr="00DF646F" w:rsidRDefault="00DF646F" w:rsidP="004C26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646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46F" w:rsidRPr="00DF646F" w:rsidRDefault="00DF646F" w:rsidP="004C26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F646F" w:rsidRPr="00DF646F" w:rsidTr="001D1B52">
        <w:trPr>
          <w:trHeight w:val="295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46F" w:rsidRPr="00DF646F" w:rsidRDefault="00DF646F" w:rsidP="004C26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646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646F" w:rsidRPr="00DF646F" w:rsidRDefault="00DF646F" w:rsidP="004C26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4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Промышленный ПК </w:t>
            </w:r>
            <w:proofErr w:type="spellStart"/>
            <w:r w:rsidRPr="00DF64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валидации</w:t>
            </w:r>
            <w:proofErr w:type="spellEnd"/>
            <w:r w:rsidRPr="00DF64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БП и </w:t>
            </w:r>
            <w:r w:rsidRPr="00DF646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SSD</w:t>
            </w:r>
            <w:r w:rsidRPr="00DF64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диском в составе: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46F" w:rsidRPr="00DF646F" w:rsidRDefault="00DF646F" w:rsidP="004C26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46F" w:rsidRPr="00DF646F" w:rsidRDefault="00DF646F" w:rsidP="004C26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F646F">
              <w:rPr>
                <w:rFonts w:ascii="Times New Roman" w:hAnsi="Times New Roman" w:cs="Times New Roman"/>
                <w:color w:val="000000"/>
              </w:rPr>
              <w:t>компл</w:t>
            </w:r>
            <w:proofErr w:type="spellEnd"/>
            <w:r w:rsidRPr="00DF646F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46F" w:rsidRPr="00DF646F" w:rsidRDefault="00DF646F" w:rsidP="004C26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646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46F" w:rsidRPr="00DF646F" w:rsidRDefault="00DF646F" w:rsidP="004C26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646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46F" w:rsidRPr="00DF646F" w:rsidRDefault="00DF646F" w:rsidP="004C26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646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46F" w:rsidRPr="00DF646F" w:rsidRDefault="00DF646F" w:rsidP="004C26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646F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DF646F" w:rsidRPr="00DF646F" w:rsidTr="001D1B52">
        <w:trPr>
          <w:trHeight w:val="295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6F" w:rsidRPr="00DF646F" w:rsidRDefault="00DF646F" w:rsidP="004C26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646F">
              <w:rPr>
                <w:rFonts w:ascii="Times New Roman" w:hAnsi="Times New Roman" w:cs="Times New Roman"/>
                <w:color w:val="000000"/>
              </w:rPr>
              <w:t>2.1</w:t>
            </w:r>
          </w:p>
        </w:tc>
        <w:tc>
          <w:tcPr>
            <w:tcW w:w="1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46F" w:rsidRPr="00DF646F" w:rsidRDefault="00DF646F" w:rsidP="004C26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F64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Валидатор</w:t>
            </w:r>
            <w:proofErr w:type="spellEnd"/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6F" w:rsidRPr="00DF646F" w:rsidRDefault="00DF646F" w:rsidP="004C26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646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6F" w:rsidRPr="00DF646F" w:rsidRDefault="00DF646F" w:rsidP="004C26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646F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6F" w:rsidRPr="00DF646F" w:rsidRDefault="00DF646F" w:rsidP="004C26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646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46F" w:rsidRPr="00DF646F" w:rsidRDefault="00DF646F" w:rsidP="004C26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646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46F" w:rsidRPr="00DF646F" w:rsidRDefault="00DF646F" w:rsidP="004C26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646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46F" w:rsidRPr="00DF646F" w:rsidRDefault="00DF646F" w:rsidP="004C26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646F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DF646F" w:rsidRPr="00DF646F" w:rsidTr="00960C40">
        <w:trPr>
          <w:trHeight w:val="295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46F" w:rsidRPr="00DF646F" w:rsidRDefault="00DF646F" w:rsidP="004C26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646F">
              <w:rPr>
                <w:rFonts w:ascii="Times New Roman" w:hAnsi="Times New Roman" w:cs="Times New Roman"/>
                <w:color w:val="000000"/>
              </w:rPr>
              <w:t>2.2</w:t>
            </w:r>
          </w:p>
        </w:tc>
        <w:tc>
          <w:tcPr>
            <w:tcW w:w="1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646F" w:rsidRPr="00DF646F" w:rsidRDefault="00DF646F" w:rsidP="004C26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4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Блок питания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46F" w:rsidRPr="00DF646F" w:rsidRDefault="00DF646F" w:rsidP="004C26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46F" w:rsidRPr="00DF646F" w:rsidRDefault="00DF646F" w:rsidP="004C26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646F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46F" w:rsidRPr="00DF646F" w:rsidRDefault="00DF646F" w:rsidP="004C26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646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46F" w:rsidRPr="00DF646F" w:rsidRDefault="00DF646F" w:rsidP="004C26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646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46F" w:rsidRPr="00DF646F" w:rsidRDefault="00DF646F" w:rsidP="004C26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646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46F" w:rsidRPr="00DF646F" w:rsidRDefault="00DF646F" w:rsidP="004C26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646F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DF646F" w:rsidRPr="00DF646F" w:rsidTr="00960C40">
        <w:trPr>
          <w:trHeight w:val="295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6F" w:rsidRPr="00DF646F" w:rsidRDefault="00DF646F" w:rsidP="004C26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646F">
              <w:rPr>
                <w:rFonts w:ascii="Times New Roman" w:hAnsi="Times New Roman" w:cs="Times New Roman"/>
                <w:color w:val="000000"/>
              </w:rPr>
              <w:lastRenderedPageBreak/>
              <w:t>3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46F" w:rsidRPr="00DF646F" w:rsidRDefault="00DF646F" w:rsidP="004C26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4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АРМ концентратор турникетной линии с ИБП в составе: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6F" w:rsidRPr="00DF646F" w:rsidRDefault="00DF646F" w:rsidP="004C26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646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6F" w:rsidRPr="00DF646F" w:rsidRDefault="00DF646F" w:rsidP="004C26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F646F">
              <w:rPr>
                <w:rFonts w:ascii="Times New Roman" w:hAnsi="Times New Roman" w:cs="Times New Roman"/>
                <w:color w:val="000000"/>
              </w:rPr>
              <w:t>компл</w:t>
            </w:r>
            <w:proofErr w:type="spellEnd"/>
            <w:r w:rsidRPr="00DF646F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6F" w:rsidRPr="00DF646F" w:rsidRDefault="00DF646F" w:rsidP="004C26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646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46F" w:rsidRPr="00DF646F" w:rsidRDefault="00DF646F" w:rsidP="004C26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646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46F" w:rsidRPr="00DF646F" w:rsidRDefault="00DF646F" w:rsidP="004C26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646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46F" w:rsidRPr="00DF646F" w:rsidRDefault="00DF646F" w:rsidP="004C26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F646F" w:rsidRPr="00DF646F" w:rsidTr="00960C40">
        <w:trPr>
          <w:trHeight w:val="295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46F" w:rsidRPr="00DF646F" w:rsidRDefault="00DF646F" w:rsidP="004C26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646F">
              <w:rPr>
                <w:rFonts w:ascii="Times New Roman" w:hAnsi="Times New Roman" w:cs="Times New Roman"/>
                <w:color w:val="000000"/>
              </w:rPr>
              <w:t>3.1</w:t>
            </w:r>
          </w:p>
        </w:tc>
        <w:tc>
          <w:tcPr>
            <w:tcW w:w="1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646F" w:rsidRPr="00DF646F" w:rsidRDefault="00DF646F" w:rsidP="004C26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4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Персональный компьютер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46F" w:rsidRPr="00DF646F" w:rsidRDefault="00DF646F" w:rsidP="004C26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46F" w:rsidRPr="00DF646F" w:rsidRDefault="00DF646F" w:rsidP="004C26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646F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46F" w:rsidRPr="00DF646F" w:rsidRDefault="00DF646F" w:rsidP="004C26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646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46F" w:rsidRPr="00DF646F" w:rsidRDefault="00DF646F" w:rsidP="004C26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646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46F" w:rsidRPr="00DF646F" w:rsidRDefault="00DF646F" w:rsidP="004C26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646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46F" w:rsidRPr="00DF646F" w:rsidRDefault="00DF646F" w:rsidP="004C26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F646F" w:rsidRPr="00DF646F" w:rsidTr="001D1B52">
        <w:trPr>
          <w:trHeight w:val="295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46F" w:rsidRPr="00DF646F" w:rsidRDefault="00DF646F" w:rsidP="004C26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646F">
              <w:rPr>
                <w:rFonts w:ascii="Times New Roman" w:hAnsi="Times New Roman" w:cs="Times New Roman"/>
                <w:color w:val="000000"/>
              </w:rPr>
              <w:t>3.2</w:t>
            </w:r>
          </w:p>
        </w:tc>
        <w:tc>
          <w:tcPr>
            <w:tcW w:w="1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646F" w:rsidRPr="00DF646F" w:rsidRDefault="00DF646F" w:rsidP="004C26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F64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Монитор 23</w:t>
            </w:r>
            <w:r w:rsidRPr="00DF646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”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46F" w:rsidRPr="00DF646F" w:rsidRDefault="00DF646F" w:rsidP="004C26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46F" w:rsidRPr="00DF646F" w:rsidRDefault="00DF646F" w:rsidP="004C26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646F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46F" w:rsidRPr="00DF646F" w:rsidRDefault="00DF646F" w:rsidP="004C26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646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46F" w:rsidRPr="00DF646F" w:rsidRDefault="00DF646F" w:rsidP="004C26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646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46F" w:rsidRPr="00DF646F" w:rsidRDefault="00DF646F" w:rsidP="004C26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646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46F" w:rsidRPr="00DF646F" w:rsidRDefault="00DF646F" w:rsidP="004C26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F646F" w:rsidRPr="00DF646F" w:rsidTr="006B3D3D">
        <w:trPr>
          <w:trHeight w:val="362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6F" w:rsidRPr="00DF646F" w:rsidRDefault="00DF646F" w:rsidP="004C26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646F">
              <w:rPr>
                <w:rFonts w:ascii="Times New Roman" w:hAnsi="Times New Roman" w:cs="Times New Roman"/>
                <w:color w:val="000000"/>
                <w:lang w:val="en-US"/>
              </w:rPr>
              <w:t>3</w:t>
            </w:r>
            <w:r w:rsidRPr="00DF646F">
              <w:rPr>
                <w:rFonts w:ascii="Times New Roman" w:hAnsi="Times New Roman" w:cs="Times New Roman"/>
                <w:color w:val="000000"/>
              </w:rPr>
              <w:t>.3</w:t>
            </w:r>
          </w:p>
        </w:tc>
        <w:tc>
          <w:tcPr>
            <w:tcW w:w="1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46F" w:rsidRPr="00DF646F" w:rsidRDefault="00DF646F" w:rsidP="004C26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4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Источник бесперебойного питания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6F" w:rsidRPr="00DF646F" w:rsidRDefault="00DF646F" w:rsidP="004C26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F646F">
              <w:rPr>
                <w:rFonts w:ascii="Times New Roman" w:hAnsi="Times New Roman" w:cs="Times New Roman"/>
                <w:color w:val="000000"/>
                <w:lang w:val="en-US"/>
              </w:rPr>
              <w:t>EATON 9SX2000IR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6F" w:rsidRPr="00DF646F" w:rsidRDefault="00DF646F" w:rsidP="004C26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646F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6F" w:rsidRPr="00DF646F" w:rsidRDefault="00DF646F" w:rsidP="004C26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646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46F" w:rsidRPr="00DF646F" w:rsidRDefault="00DF646F" w:rsidP="004C26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646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46F" w:rsidRPr="00DF646F" w:rsidRDefault="00DF646F" w:rsidP="004C26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646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46F" w:rsidRPr="00DF646F" w:rsidRDefault="00DF646F" w:rsidP="004C26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F646F" w:rsidRPr="00DF646F" w:rsidTr="006B3D3D">
        <w:trPr>
          <w:trHeight w:val="269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46F" w:rsidRPr="00DF646F" w:rsidRDefault="00DF646F" w:rsidP="004C26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646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646F" w:rsidRPr="00DF646F" w:rsidRDefault="00DF646F" w:rsidP="004C26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4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Кабельные материалы и оборудование связи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46F" w:rsidRPr="00DF646F" w:rsidRDefault="00DF646F" w:rsidP="004C26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46F" w:rsidRPr="00DF646F" w:rsidRDefault="00DF646F" w:rsidP="004C26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F646F">
              <w:rPr>
                <w:rFonts w:ascii="Times New Roman" w:hAnsi="Times New Roman" w:cs="Times New Roman"/>
                <w:color w:val="000000"/>
              </w:rPr>
              <w:t>компл</w:t>
            </w:r>
            <w:proofErr w:type="spellEnd"/>
            <w:r w:rsidRPr="00DF646F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46F" w:rsidRPr="00DF646F" w:rsidRDefault="00DF646F" w:rsidP="004C26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646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46F" w:rsidRPr="00DF646F" w:rsidRDefault="00DF646F" w:rsidP="004C26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646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46F" w:rsidRPr="00DF646F" w:rsidRDefault="00DF646F" w:rsidP="004C26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646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46F" w:rsidRPr="00DF646F" w:rsidRDefault="00DF646F" w:rsidP="004C26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F646F" w:rsidRPr="00DF646F" w:rsidTr="001D1B52">
        <w:trPr>
          <w:trHeight w:val="575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6F" w:rsidRPr="00DF646F" w:rsidRDefault="00DF646F" w:rsidP="004C26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646F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46F" w:rsidRPr="00DF646F" w:rsidRDefault="00DF646F" w:rsidP="004C26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4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Смарт-карта </w:t>
            </w:r>
            <w:r w:rsidRPr="00DF646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NXP</w:t>
            </w:r>
            <w:r w:rsidRPr="00DF64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646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SAM</w:t>
            </w:r>
            <w:r w:rsidRPr="00DF64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646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AV</w:t>
            </w:r>
            <w:r w:rsidRPr="00DF64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в формате </w:t>
            </w:r>
            <w:r w:rsidRPr="00DF646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ID</w:t>
            </w:r>
            <w:r w:rsidRPr="00DF64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-000 (</w:t>
            </w:r>
            <w:r w:rsidRPr="00DF646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SIM</w:t>
            </w:r>
            <w:r w:rsidRPr="00DF64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646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size</w:t>
            </w:r>
            <w:r w:rsidRPr="00DF64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6F" w:rsidRPr="00DF646F" w:rsidRDefault="00DF646F" w:rsidP="004C26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646F">
              <w:rPr>
                <w:rFonts w:ascii="Times New Roman" w:hAnsi="Times New Roman" w:cs="Times New Roman"/>
                <w:color w:val="000000"/>
              </w:rPr>
              <w:t>NXP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6F" w:rsidRPr="00DF646F" w:rsidRDefault="00DF646F" w:rsidP="004C26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646F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46F" w:rsidRPr="00DF646F" w:rsidRDefault="00DF646F" w:rsidP="004C26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646F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46F" w:rsidRPr="00DF646F" w:rsidRDefault="00DF646F" w:rsidP="004C26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646F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46F" w:rsidRPr="00DF646F" w:rsidRDefault="00DF646F" w:rsidP="004C26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646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46F" w:rsidRPr="00DF646F" w:rsidRDefault="00DF646F" w:rsidP="004C26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646F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</w:tbl>
    <w:p w:rsidR="00DF646F" w:rsidRPr="0052346F" w:rsidRDefault="00DF646F" w:rsidP="00DF646F">
      <w:pPr>
        <w:pStyle w:val="20"/>
        <w:shd w:val="clear" w:color="auto" w:fill="auto"/>
        <w:spacing w:line="240" w:lineRule="auto"/>
        <w:ind w:left="709"/>
        <w:jc w:val="both"/>
        <w:rPr>
          <w:rFonts w:ascii="Times New Roman" w:hAnsi="Times New Roman" w:cs="Times New Roman"/>
        </w:rPr>
      </w:pPr>
    </w:p>
    <w:p w:rsidR="00D04C27" w:rsidRDefault="004C26A6" w:rsidP="004C26A6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приложении № 3 к конкурсной документации </w:t>
      </w:r>
      <w:r w:rsidR="003467D9">
        <w:rPr>
          <w:rFonts w:ascii="Times New Roman" w:hAnsi="Times New Roman" w:cs="Times New Roman"/>
        </w:rPr>
        <w:t>таблицу финансово- коммерческого предложения изложить в следующей редакции:</w:t>
      </w:r>
    </w:p>
    <w:tbl>
      <w:tblPr>
        <w:tblW w:w="5110" w:type="pct"/>
        <w:tblLayout w:type="fixed"/>
        <w:tblLook w:val="04A0" w:firstRow="1" w:lastRow="0" w:firstColumn="1" w:lastColumn="0" w:noHBand="0" w:noVBand="1"/>
      </w:tblPr>
      <w:tblGrid>
        <w:gridCol w:w="985"/>
        <w:gridCol w:w="3684"/>
        <w:gridCol w:w="1539"/>
        <w:gridCol w:w="1045"/>
        <w:gridCol w:w="1384"/>
        <w:gridCol w:w="1568"/>
        <w:gridCol w:w="1577"/>
        <w:gridCol w:w="1789"/>
        <w:gridCol w:w="1309"/>
      </w:tblGrid>
      <w:tr w:rsidR="00960C40" w:rsidRPr="003467D9" w:rsidTr="00960C40">
        <w:trPr>
          <w:trHeight w:val="767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D9" w:rsidRPr="003467D9" w:rsidRDefault="003467D9" w:rsidP="00960C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7D9">
              <w:rPr>
                <w:rFonts w:ascii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D9" w:rsidRPr="003467D9" w:rsidRDefault="003467D9" w:rsidP="00960C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7D9">
              <w:rPr>
                <w:rFonts w:ascii="Times New Roman" w:hAnsi="Times New Roman" w:cs="Times New Roman"/>
                <w:color w:val="000000"/>
              </w:rPr>
              <w:t>Наименование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D9" w:rsidRPr="003467D9" w:rsidRDefault="003467D9" w:rsidP="00960C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7D9">
              <w:rPr>
                <w:rFonts w:ascii="Times New Roman" w:hAnsi="Times New Roman" w:cs="Times New Roman"/>
                <w:color w:val="000000"/>
              </w:rPr>
              <w:t>ГОСТ, ТУ, Тип, Марка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D9" w:rsidRPr="003467D9" w:rsidRDefault="003467D9" w:rsidP="00960C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7D9">
              <w:rPr>
                <w:rFonts w:ascii="Times New Roman" w:hAnsi="Times New Roman" w:cs="Times New Roman"/>
                <w:color w:val="000000"/>
              </w:rPr>
              <w:t>Ед. изм.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7D9" w:rsidRPr="003467D9" w:rsidRDefault="003467D9" w:rsidP="00960C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7D9">
              <w:rPr>
                <w:rFonts w:ascii="Times New Roman" w:hAnsi="Times New Roman" w:cs="Times New Roman"/>
                <w:color w:val="000000"/>
              </w:rPr>
              <w:t>Кол-во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7D9" w:rsidRPr="003467D9" w:rsidRDefault="003467D9" w:rsidP="00960C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7D9">
              <w:rPr>
                <w:rFonts w:ascii="Times New Roman" w:hAnsi="Times New Roman" w:cs="Times New Roman"/>
                <w:color w:val="000000"/>
              </w:rPr>
              <w:t>Страна происхождения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7D9" w:rsidRPr="003467D9" w:rsidRDefault="003467D9" w:rsidP="00960C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7D9">
              <w:rPr>
                <w:rFonts w:ascii="Times New Roman" w:hAnsi="Times New Roman" w:cs="Times New Roman"/>
                <w:color w:val="000000"/>
              </w:rPr>
              <w:t xml:space="preserve">Стоимость за </w:t>
            </w:r>
            <w:proofErr w:type="spellStart"/>
            <w:r w:rsidRPr="003467D9">
              <w:rPr>
                <w:rFonts w:ascii="Times New Roman" w:hAnsi="Times New Roman" w:cs="Times New Roman"/>
                <w:color w:val="000000"/>
              </w:rPr>
              <w:t>ед</w:t>
            </w:r>
            <w:proofErr w:type="spellEnd"/>
            <w:r w:rsidRPr="003467D9">
              <w:rPr>
                <w:rFonts w:ascii="Times New Roman" w:hAnsi="Times New Roman" w:cs="Times New Roman"/>
                <w:color w:val="000000"/>
              </w:rPr>
              <w:t>, без учета НДС, руб.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7D9" w:rsidRPr="003467D9" w:rsidRDefault="003467D9" w:rsidP="00960C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7D9">
              <w:rPr>
                <w:rFonts w:ascii="Times New Roman" w:hAnsi="Times New Roman" w:cs="Times New Roman"/>
                <w:color w:val="000000"/>
              </w:rPr>
              <w:t xml:space="preserve">Стоимость за </w:t>
            </w:r>
            <w:proofErr w:type="spellStart"/>
            <w:r w:rsidRPr="003467D9">
              <w:rPr>
                <w:rFonts w:ascii="Times New Roman" w:hAnsi="Times New Roman" w:cs="Times New Roman"/>
                <w:color w:val="000000"/>
              </w:rPr>
              <w:t>ед</w:t>
            </w:r>
            <w:proofErr w:type="spellEnd"/>
            <w:r w:rsidRPr="003467D9">
              <w:rPr>
                <w:rFonts w:ascii="Times New Roman" w:hAnsi="Times New Roman" w:cs="Times New Roman"/>
                <w:color w:val="000000"/>
              </w:rPr>
              <w:t>, с учетом НДС, руб.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7D9" w:rsidRPr="003467D9" w:rsidRDefault="003467D9" w:rsidP="00960C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7D9">
              <w:rPr>
                <w:rFonts w:ascii="Times New Roman" w:hAnsi="Times New Roman" w:cs="Times New Roman"/>
                <w:color w:val="000000"/>
              </w:rPr>
              <w:t>Стоимость всего с НДС, руб.</w:t>
            </w:r>
          </w:p>
        </w:tc>
      </w:tr>
      <w:tr w:rsidR="00960C40" w:rsidRPr="003467D9" w:rsidTr="00960C40">
        <w:trPr>
          <w:trHeight w:val="623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7D9" w:rsidRPr="003467D9" w:rsidRDefault="003467D9" w:rsidP="00960C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7D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67D9" w:rsidRPr="003467D9" w:rsidRDefault="003467D9" w:rsidP="00960C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7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Турникетное оборудование в составе: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7D9" w:rsidRPr="003467D9" w:rsidRDefault="003467D9" w:rsidP="00960C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7D9" w:rsidRPr="003467D9" w:rsidRDefault="003467D9" w:rsidP="00960C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7D9" w:rsidRPr="003467D9" w:rsidRDefault="003467D9" w:rsidP="00960C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7D9" w:rsidRPr="003467D9" w:rsidRDefault="003467D9" w:rsidP="00960C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7D9" w:rsidRPr="003467D9" w:rsidRDefault="003467D9" w:rsidP="00960C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7D9" w:rsidRPr="003467D9" w:rsidRDefault="003467D9" w:rsidP="00960C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7D9" w:rsidRPr="003467D9" w:rsidRDefault="003467D9" w:rsidP="00960C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60C40" w:rsidRPr="003467D9" w:rsidTr="00960C40">
        <w:trPr>
          <w:trHeight w:val="623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D9" w:rsidRPr="003467D9" w:rsidRDefault="003467D9" w:rsidP="00960C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7D9">
              <w:rPr>
                <w:rFonts w:ascii="Times New Roman" w:hAnsi="Times New Roman" w:cs="Times New Roman"/>
                <w:color w:val="000000"/>
              </w:rPr>
              <w:t>1.1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7D9" w:rsidRPr="003467D9" w:rsidRDefault="003467D9" w:rsidP="00960C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7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Турникет реверсивный </w:t>
            </w:r>
            <w:proofErr w:type="spellStart"/>
            <w:r w:rsidRPr="003467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багажно</w:t>
            </w:r>
            <w:proofErr w:type="spellEnd"/>
            <w:r w:rsidRPr="003467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gramStart"/>
            <w:r w:rsidRPr="003467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пассажирский  средний</w:t>
            </w:r>
            <w:proofErr w:type="gramEnd"/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D9" w:rsidRPr="003467D9" w:rsidRDefault="003467D9" w:rsidP="00960C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7D9">
              <w:rPr>
                <w:rFonts w:ascii="Times New Roman" w:hAnsi="Times New Roman" w:cs="Times New Roman"/>
                <w:color w:val="000000"/>
              </w:rPr>
              <w:t>УТ-2000.15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D9" w:rsidRPr="003467D9" w:rsidRDefault="003467D9" w:rsidP="00960C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7D9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7D9" w:rsidRPr="003467D9" w:rsidRDefault="003467D9" w:rsidP="00960C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7D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7D9" w:rsidRPr="003467D9" w:rsidRDefault="003467D9" w:rsidP="00960C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7D9" w:rsidRPr="003467D9" w:rsidRDefault="003467D9" w:rsidP="00960C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7D9" w:rsidRPr="003467D9" w:rsidRDefault="003467D9" w:rsidP="00960C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7D9" w:rsidRPr="003467D9" w:rsidRDefault="003467D9" w:rsidP="00960C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60C40" w:rsidRPr="003467D9" w:rsidTr="00960C40">
        <w:trPr>
          <w:trHeight w:val="623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7D9" w:rsidRPr="003467D9" w:rsidRDefault="003467D9" w:rsidP="00960C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7D9">
              <w:rPr>
                <w:rFonts w:ascii="Times New Roman" w:hAnsi="Times New Roman" w:cs="Times New Roman"/>
                <w:color w:val="000000"/>
              </w:rPr>
              <w:t>1.2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67D9" w:rsidRPr="003467D9" w:rsidRDefault="003467D9" w:rsidP="00960C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7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Турникет </w:t>
            </w:r>
            <w:proofErr w:type="gramStart"/>
            <w:r w:rsidRPr="003467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реверсивный  пассажирский</w:t>
            </w:r>
            <w:proofErr w:type="gramEnd"/>
            <w:r w:rsidRPr="003467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средний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7D9" w:rsidRPr="003467D9" w:rsidRDefault="003467D9" w:rsidP="00960C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7D9">
              <w:rPr>
                <w:rFonts w:ascii="Times New Roman" w:hAnsi="Times New Roman" w:cs="Times New Roman"/>
                <w:color w:val="000000"/>
              </w:rPr>
              <w:t>УТ-2000.15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7D9" w:rsidRPr="003467D9" w:rsidRDefault="003467D9" w:rsidP="00960C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7D9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7D9" w:rsidRPr="003467D9" w:rsidRDefault="003467D9" w:rsidP="00960C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7D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7D9" w:rsidRPr="003467D9" w:rsidRDefault="003467D9" w:rsidP="00960C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7D9" w:rsidRPr="003467D9" w:rsidRDefault="003467D9" w:rsidP="00960C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7D9" w:rsidRPr="003467D9" w:rsidRDefault="003467D9" w:rsidP="00960C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7D9" w:rsidRPr="003467D9" w:rsidRDefault="003467D9" w:rsidP="00960C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60C40" w:rsidRPr="003467D9" w:rsidTr="00960C40">
        <w:trPr>
          <w:trHeight w:val="366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D9" w:rsidRPr="003467D9" w:rsidRDefault="003467D9" w:rsidP="00960C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7D9">
              <w:rPr>
                <w:rFonts w:ascii="Times New Roman" w:hAnsi="Times New Roman" w:cs="Times New Roman"/>
                <w:color w:val="000000"/>
              </w:rPr>
              <w:t>1.3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7D9" w:rsidRPr="003467D9" w:rsidRDefault="003467D9" w:rsidP="00960C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7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Турникет </w:t>
            </w:r>
            <w:proofErr w:type="gramStart"/>
            <w:r w:rsidRPr="003467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реверсивный  пассажирский</w:t>
            </w:r>
            <w:proofErr w:type="gramEnd"/>
            <w:r w:rsidRPr="003467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левый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D9" w:rsidRPr="003467D9" w:rsidRDefault="003467D9" w:rsidP="00960C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7D9">
              <w:rPr>
                <w:rFonts w:ascii="Times New Roman" w:hAnsi="Times New Roman" w:cs="Times New Roman"/>
                <w:color w:val="000000"/>
              </w:rPr>
              <w:t>УТ-2000.15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D9" w:rsidRPr="003467D9" w:rsidRDefault="003467D9" w:rsidP="00960C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7D9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7D9" w:rsidRPr="003467D9" w:rsidRDefault="003467D9" w:rsidP="00960C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7D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7D9" w:rsidRPr="003467D9" w:rsidRDefault="003467D9" w:rsidP="00960C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7D9" w:rsidRPr="003467D9" w:rsidRDefault="003467D9" w:rsidP="00960C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7D9" w:rsidRPr="003467D9" w:rsidRDefault="003467D9" w:rsidP="00960C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7D9" w:rsidRPr="003467D9" w:rsidRDefault="003467D9" w:rsidP="00960C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60C40" w:rsidRPr="003467D9" w:rsidTr="00960C40">
        <w:trPr>
          <w:trHeight w:val="366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D9" w:rsidRPr="003467D9" w:rsidRDefault="003467D9" w:rsidP="00960C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7D9">
              <w:rPr>
                <w:rFonts w:ascii="Times New Roman" w:hAnsi="Times New Roman" w:cs="Times New Roman"/>
                <w:color w:val="000000"/>
              </w:rPr>
              <w:t>1.4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7D9" w:rsidRPr="003467D9" w:rsidRDefault="003467D9" w:rsidP="00960C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7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Турникет реверсивный багажный правый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D9" w:rsidRPr="003467D9" w:rsidRDefault="003467D9" w:rsidP="00960C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7D9">
              <w:rPr>
                <w:rFonts w:ascii="Times New Roman" w:hAnsi="Times New Roman" w:cs="Times New Roman"/>
                <w:color w:val="000000"/>
              </w:rPr>
              <w:t>УТ-2000.15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D9" w:rsidRPr="003467D9" w:rsidRDefault="003467D9" w:rsidP="00960C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7D9">
              <w:rPr>
                <w:rFonts w:ascii="Times New Roman" w:hAnsi="Times New Roman" w:cs="Times New Roman"/>
                <w:color w:val="000000"/>
              </w:rPr>
              <w:t xml:space="preserve">Шт. 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7D9" w:rsidRPr="003467D9" w:rsidRDefault="003467D9" w:rsidP="00960C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7D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7D9" w:rsidRPr="003467D9" w:rsidRDefault="003467D9" w:rsidP="00960C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7D9" w:rsidRPr="003467D9" w:rsidRDefault="003467D9" w:rsidP="00960C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7D9" w:rsidRPr="003467D9" w:rsidRDefault="003467D9" w:rsidP="00960C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7D9" w:rsidRPr="003467D9" w:rsidRDefault="003467D9" w:rsidP="00960C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60C40" w:rsidRPr="003467D9" w:rsidTr="00960C40">
        <w:trPr>
          <w:trHeight w:val="366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D9" w:rsidRPr="003467D9" w:rsidRDefault="003467D9" w:rsidP="00960C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7D9">
              <w:rPr>
                <w:rFonts w:ascii="Times New Roman" w:hAnsi="Times New Roman" w:cs="Times New Roman"/>
                <w:color w:val="000000"/>
              </w:rPr>
              <w:t>1.5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67D9" w:rsidRPr="003467D9" w:rsidRDefault="003467D9" w:rsidP="00960C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7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Закладные основания для турникетов серии </w:t>
            </w:r>
            <w:r w:rsidRPr="003467D9">
              <w:rPr>
                <w:rFonts w:ascii="Times New Roman" w:hAnsi="Times New Roman" w:cs="Times New Roman"/>
                <w:color w:val="000000"/>
              </w:rPr>
              <w:t>УТ-2000.хх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D9" w:rsidRPr="003467D9" w:rsidRDefault="003467D9" w:rsidP="00960C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7D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D9" w:rsidRPr="003467D9" w:rsidRDefault="003467D9" w:rsidP="00960C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7D9">
              <w:rPr>
                <w:rFonts w:ascii="Times New Roman" w:hAnsi="Times New Roman" w:cs="Times New Roman"/>
                <w:color w:val="000000"/>
              </w:rPr>
              <w:t>проход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7D9" w:rsidRPr="003467D9" w:rsidRDefault="003467D9" w:rsidP="00960C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7D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7D9" w:rsidRPr="003467D9" w:rsidRDefault="003467D9" w:rsidP="00960C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7D9" w:rsidRPr="003467D9" w:rsidRDefault="003467D9" w:rsidP="00960C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7D9" w:rsidRPr="003467D9" w:rsidRDefault="003467D9" w:rsidP="00960C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7D9" w:rsidRPr="003467D9" w:rsidRDefault="003467D9" w:rsidP="00960C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60C40" w:rsidRPr="003467D9" w:rsidTr="00960C40">
        <w:trPr>
          <w:trHeight w:val="366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7D9" w:rsidRPr="003467D9" w:rsidRDefault="003467D9" w:rsidP="00960C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7D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67D9" w:rsidRPr="003467D9" w:rsidRDefault="003467D9" w:rsidP="00960C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7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Промышленный ПК </w:t>
            </w:r>
            <w:proofErr w:type="spellStart"/>
            <w:r w:rsidRPr="003467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валидации</w:t>
            </w:r>
            <w:proofErr w:type="spellEnd"/>
            <w:r w:rsidRPr="003467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БП и </w:t>
            </w:r>
            <w:r w:rsidRPr="003467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SSD</w:t>
            </w:r>
            <w:r w:rsidRPr="003467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диском в составе: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7D9" w:rsidRPr="003467D9" w:rsidRDefault="003467D9" w:rsidP="00960C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7D9" w:rsidRPr="003467D9" w:rsidRDefault="003467D9" w:rsidP="00960C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467D9">
              <w:rPr>
                <w:rFonts w:ascii="Times New Roman" w:hAnsi="Times New Roman" w:cs="Times New Roman"/>
                <w:color w:val="000000"/>
              </w:rPr>
              <w:t>компл</w:t>
            </w:r>
            <w:proofErr w:type="spellEnd"/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7D9" w:rsidRPr="003467D9" w:rsidRDefault="003467D9" w:rsidP="00960C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7D9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7D9" w:rsidRPr="003467D9" w:rsidRDefault="003467D9" w:rsidP="00960C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7D9" w:rsidRPr="003467D9" w:rsidRDefault="003467D9" w:rsidP="00960C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7D9" w:rsidRPr="003467D9" w:rsidRDefault="003467D9" w:rsidP="00960C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7D9" w:rsidRPr="003467D9" w:rsidRDefault="003467D9" w:rsidP="00960C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60C40" w:rsidRPr="003467D9" w:rsidTr="00960C40">
        <w:trPr>
          <w:trHeight w:val="366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D9" w:rsidRPr="003467D9" w:rsidRDefault="003467D9" w:rsidP="00960C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7D9">
              <w:rPr>
                <w:rFonts w:ascii="Times New Roman" w:hAnsi="Times New Roman" w:cs="Times New Roman"/>
                <w:color w:val="000000"/>
              </w:rPr>
              <w:t>2.1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7D9" w:rsidRPr="003467D9" w:rsidRDefault="003467D9" w:rsidP="00960C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467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Валидатор</w:t>
            </w:r>
            <w:proofErr w:type="spellEnd"/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D9" w:rsidRPr="003467D9" w:rsidRDefault="003467D9" w:rsidP="00960C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7D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D9" w:rsidRPr="003467D9" w:rsidRDefault="003467D9" w:rsidP="00960C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7D9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7D9" w:rsidRPr="003467D9" w:rsidRDefault="003467D9" w:rsidP="00960C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7D9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7D9" w:rsidRPr="003467D9" w:rsidRDefault="003467D9" w:rsidP="00960C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7D9" w:rsidRPr="003467D9" w:rsidRDefault="003467D9" w:rsidP="00960C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7D9" w:rsidRPr="003467D9" w:rsidRDefault="003467D9" w:rsidP="00960C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7D9" w:rsidRPr="003467D9" w:rsidRDefault="003467D9" w:rsidP="00960C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60C40" w:rsidRPr="003467D9" w:rsidTr="00960C40">
        <w:trPr>
          <w:trHeight w:val="366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7D9" w:rsidRPr="003467D9" w:rsidRDefault="003467D9" w:rsidP="00960C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7D9">
              <w:rPr>
                <w:rFonts w:ascii="Times New Roman" w:hAnsi="Times New Roman" w:cs="Times New Roman"/>
                <w:color w:val="000000"/>
              </w:rPr>
              <w:t>2.2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67D9" w:rsidRPr="003467D9" w:rsidRDefault="003467D9" w:rsidP="00960C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7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Блок питания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7D9" w:rsidRPr="003467D9" w:rsidRDefault="003467D9" w:rsidP="00960C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7D9" w:rsidRPr="003467D9" w:rsidRDefault="003467D9" w:rsidP="00960C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7D9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7D9" w:rsidRPr="003467D9" w:rsidRDefault="003467D9" w:rsidP="00960C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7D9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7D9" w:rsidRPr="003467D9" w:rsidRDefault="003467D9" w:rsidP="00960C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7D9" w:rsidRPr="003467D9" w:rsidRDefault="003467D9" w:rsidP="00960C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7D9" w:rsidRPr="003467D9" w:rsidRDefault="003467D9" w:rsidP="00960C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7D9" w:rsidRPr="003467D9" w:rsidRDefault="003467D9" w:rsidP="00960C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60C40" w:rsidRPr="003467D9" w:rsidTr="00960C40">
        <w:trPr>
          <w:trHeight w:val="366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D9" w:rsidRPr="003467D9" w:rsidRDefault="003467D9" w:rsidP="00960C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7D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7D9" w:rsidRPr="003467D9" w:rsidRDefault="003467D9" w:rsidP="00960C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7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АРМ концентратор турникетной линии с ИБП в составе: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D9" w:rsidRPr="003467D9" w:rsidRDefault="003467D9" w:rsidP="00960C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7D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D9" w:rsidRPr="003467D9" w:rsidRDefault="003467D9" w:rsidP="00960C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467D9">
              <w:rPr>
                <w:rFonts w:ascii="Times New Roman" w:hAnsi="Times New Roman" w:cs="Times New Roman"/>
                <w:color w:val="000000"/>
              </w:rPr>
              <w:t>компл</w:t>
            </w:r>
            <w:proofErr w:type="spellEnd"/>
            <w:r w:rsidRPr="003467D9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7D9" w:rsidRPr="003467D9" w:rsidRDefault="003467D9" w:rsidP="00960C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7D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7D9" w:rsidRPr="003467D9" w:rsidRDefault="003467D9" w:rsidP="00960C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7D9" w:rsidRPr="003467D9" w:rsidRDefault="003467D9" w:rsidP="00960C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7D9" w:rsidRPr="003467D9" w:rsidRDefault="003467D9" w:rsidP="00960C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7D9" w:rsidRPr="003467D9" w:rsidRDefault="003467D9" w:rsidP="00960C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60C40" w:rsidRPr="003467D9" w:rsidTr="00960C40">
        <w:trPr>
          <w:trHeight w:val="366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7D9" w:rsidRPr="003467D9" w:rsidRDefault="003467D9" w:rsidP="00960C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7D9">
              <w:rPr>
                <w:rFonts w:ascii="Times New Roman" w:hAnsi="Times New Roman" w:cs="Times New Roman"/>
                <w:color w:val="000000"/>
              </w:rPr>
              <w:t>3.1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67D9" w:rsidRPr="003467D9" w:rsidRDefault="003467D9" w:rsidP="00960C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7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Персональный компьютер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7D9" w:rsidRPr="003467D9" w:rsidRDefault="003467D9" w:rsidP="00960C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7D9" w:rsidRPr="003467D9" w:rsidRDefault="003467D9" w:rsidP="00960C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7D9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7D9" w:rsidRPr="003467D9" w:rsidRDefault="003467D9" w:rsidP="00960C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7D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7D9" w:rsidRPr="003467D9" w:rsidRDefault="003467D9" w:rsidP="00960C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7D9" w:rsidRPr="003467D9" w:rsidRDefault="003467D9" w:rsidP="00960C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7D9" w:rsidRPr="003467D9" w:rsidRDefault="003467D9" w:rsidP="00960C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7D9" w:rsidRPr="003467D9" w:rsidRDefault="003467D9" w:rsidP="00960C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60C40" w:rsidRPr="003467D9" w:rsidTr="00960C40">
        <w:trPr>
          <w:trHeight w:val="366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7D9" w:rsidRPr="003467D9" w:rsidRDefault="003467D9" w:rsidP="00960C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7D9">
              <w:rPr>
                <w:rFonts w:ascii="Times New Roman" w:hAnsi="Times New Roman" w:cs="Times New Roman"/>
                <w:color w:val="000000"/>
              </w:rPr>
              <w:lastRenderedPageBreak/>
              <w:t>3.2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67D9" w:rsidRPr="003467D9" w:rsidRDefault="003467D9" w:rsidP="00960C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467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Монитор 23</w:t>
            </w:r>
            <w:r w:rsidRPr="003467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”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7D9" w:rsidRPr="003467D9" w:rsidRDefault="003467D9" w:rsidP="00960C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7D9" w:rsidRPr="003467D9" w:rsidRDefault="003467D9" w:rsidP="00960C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7D9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7D9" w:rsidRPr="003467D9" w:rsidRDefault="003467D9" w:rsidP="00960C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7D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7D9" w:rsidRPr="003467D9" w:rsidRDefault="003467D9" w:rsidP="00960C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7D9" w:rsidRPr="003467D9" w:rsidRDefault="003467D9" w:rsidP="00960C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7D9" w:rsidRPr="003467D9" w:rsidRDefault="003467D9" w:rsidP="00960C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7D9" w:rsidRPr="003467D9" w:rsidRDefault="003467D9" w:rsidP="00960C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60C40" w:rsidRPr="003467D9" w:rsidTr="006B3D3D">
        <w:trPr>
          <w:trHeight w:val="468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D9" w:rsidRPr="003467D9" w:rsidRDefault="003467D9" w:rsidP="00960C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7D9">
              <w:rPr>
                <w:rFonts w:ascii="Times New Roman" w:hAnsi="Times New Roman" w:cs="Times New Roman"/>
                <w:color w:val="000000"/>
                <w:lang w:val="en-US"/>
              </w:rPr>
              <w:t>3</w:t>
            </w:r>
            <w:r w:rsidRPr="003467D9">
              <w:rPr>
                <w:rFonts w:ascii="Times New Roman" w:hAnsi="Times New Roman" w:cs="Times New Roman"/>
                <w:color w:val="000000"/>
              </w:rPr>
              <w:t>.3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7D9" w:rsidRPr="003467D9" w:rsidRDefault="003467D9" w:rsidP="00960C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7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Источник бесперебойного питания 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D9" w:rsidRPr="003467D9" w:rsidRDefault="003467D9" w:rsidP="00960C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3467D9">
              <w:rPr>
                <w:rFonts w:ascii="Times New Roman" w:hAnsi="Times New Roman" w:cs="Times New Roman"/>
                <w:color w:val="000000"/>
                <w:lang w:val="en-US"/>
              </w:rPr>
              <w:t>EATON 9SX2000IR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D9" w:rsidRPr="003467D9" w:rsidRDefault="003467D9" w:rsidP="00960C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7D9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7D9" w:rsidRPr="003467D9" w:rsidRDefault="003467D9" w:rsidP="00960C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7D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7D9" w:rsidRPr="003467D9" w:rsidRDefault="003467D9" w:rsidP="00960C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7D9" w:rsidRPr="003467D9" w:rsidRDefault="003467D9" w:rsidP="00960C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7D9" w:rsidRPr="003467D9" w:rsidRDefault="003467D9" w:rsidP="00960C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7D9" w:rsidRPr="003467D9" w:rsidRDefault="003467D9" w:rsidP="00960C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60C40" w:rsidRPr="003467D9" w:rsidTr="00960C40">
        <w:trPr>
          <w:trHeight w:val="414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7D9" w:rsidRPr="003467D9" w:rsidRDefault="003467D9" w:rsidP="00960C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7D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67D9" w:rsidRPr="003467D9" w:rsidRDefault="003467D9" w:rsidP="00960C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7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Кабельные материалы и оборудование связи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7D9" w:rsidRPr="003467D9" w:rsidRDefault="003467D9" w:rsidP="00960C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7D9" w:rsidRPr="003467D9" w:rsidRDefault="003467D9" w:rsidP="00960C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467D9">
              <w:rPr>
                <w:rFonts w:ascii="Times New Roman" w:hAnsi="Times New Roman" w:cs="Times New Roman"/>
                <w:color w:val="000000"/>
              </w:rPr>
              <w:t>компл</w:t>
            </w:r>
            <w:proofErr w:type="spellEnd"/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7D9" w:rsidRPr="003467D9" w:rsidRDefault="003467D9" w:rsidP="00960C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7D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7D9" w:rsidRPr="003467D9" w:rsidRDefault="003467D9" w:rsidP="00960C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7D9" w:rsidRPr="003467D9" w:rsidRDefault="003467D9" w:rsidP="00960C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7D9" w:rsidRPr="003467D9" w:rsidRDefault="003467D9" w:rsidP="00960C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7D9" w:rsidRPr="003467D9" w:rsidRDefault="003467D9" w:rsidP="00960C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60C40" w:rsidRPr="003467D9" w:rsidTr="006B3D3D">
        <w:trPr>
          <w:trHeight w:val="468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D9" w:rsidRPr="003467D9" w:rsidRDefault="003467D9" w:rsidP="00960C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7D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7D9" w:rsidRPr="003467D9" w:rsidRDefault="003467D9" w:rsidP="00960C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7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Смарт-карта </w:t>
            </w:r>
            <w:r w:rsidRPr="003467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NXP</w:t>
            </w:r>
            <w:r w:rsidRPr="003467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467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SAM</w:t>
            </w:r>
            <w:r w:rsidRPr="003467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467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AV</w:t>
            </w:r>
            <w:r w:rsidRPr="003467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в формате </w:t>
            </w:r>
            <w:r w:rsidRPr="003467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ID</w:t>
            </w:r>
            <w:r w:rsidRPr="003467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-000 (</w:t>
            </w:r>
            <w:r w:rsidRPr="003467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SIM</w:t>
            </w:r>
            <w:r w:rsidRPr="003467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467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size</w:t>
            </w:r>
            <w:r w:rsidRPr="003467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D9" w:rsidRPr="003467D9" w:rsidRDefault="003467D9" w:rsidP="00960C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7D9">
              <w:rPr>
                <w:rFonts w:ascii="Times New Roman" w:hAnsi="Times New Roman" w:cs="Times New Roman"/>
                <w:color w:val="000000"/>
              </w:rPr>
              <w:t>NXP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7D9" w:rsidRPr="003467D9" w:rsidRDefault="003467D9" w:rsidP="00960C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7D9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7D9" w:rsidRPr="003467D9" w:rsidRDefault="003467D9" w:rsidP="00960C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7D9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7D9" w:rsidRPr="003467D9" w:rsidRDefault="003467D9" w:rsidP="00960C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7D9" w:rsidRPr="003467D9" w:rsidRDefault="003467D9" w:rsidP="00960C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7D9" w:rsidRPr="003467D9" w:rsidRDefault="003467D9" w:rsidP="00960C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7D9" w:rsidRPr="003467D9" w:rsidRDefault="003467D9" w:rsidP="00960C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60C40" w:rsidRPr="003467D9" w:rsidTr="006B3D3D">
        <w:trPr>
          <w:trHeight w:val="559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7D9" w:rsidRPr="003467D9" w:rsidRDefault="003467D9" w:rsidP="00960C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7D9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67D9" w:rsidRPr="003467D9" w:rsidRDefault="003467D9" w:rsidP="00960C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7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Монтаж оборудования </w:t>
            </w:r>
            <w:r w:rsidRPr="003467D9">
              <w:rPr>
                <w:rFonts w:ascii="Times New Roman" w:hAnsi="Times New Roman" w:cs="Times New Roman"/>
                <w:bCs/>
                <w:sz w:val="28"/>
                <w:szCs w:val="28"/>
              </w:rPr>
              <w:t>АСОКУПЭ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7D9" w:rsidRPr="003467D9" w:rsidRDefault="003467D9" w:rsidP="00960C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7D9" w:rsidRPr="003467D9" w:rsidRDefault="003467D9" w:rsidP="00960C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7D9">
              <w:rPr>
                <w:rFonts w:ascii="Times New Roman" w:hAnsi="Times New Roman" w:cs="Times New Roman"/>
                <w:color w:val="000000"/>
              </w:rPr>
              <w:t>проход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7D9" w:rsidRPr="003467D9" w:rsidRDefault="003467D9" w:rsidP="00960C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7D9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7D9" w:rsidRPr="003467D9" w:rsidRDefault="003467D9" w:rsidP="00960C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7D9" w:rsidRPr="003467D9" w:rsidRDefault="003467D9" w:rsidP="00960C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7D9" w:rsidRPr="003467D9" w:rsidRDefault="003467D9" w:rsidP="00960C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7D9" w:rsidRPr="003467D9" w:rsidRDefault="003467D9" w:rsidP="00960C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60C40" w:rsidRPr="003467D9" w:rsidTr="006B3D3D">
        <w:trPr>
          <w:trHeight w:val="412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7D9" w:rsidRPr="003467D9" w:rsidRDefault="003467D9" w:rsidP="00960C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67D9" w:rsidRPr="003467D9" w:rsidRDefault="003467D9" w:rsidP="00960C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67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7D9" w:rsidRPr="003467D9" w:rsidRDefault="003467D9" w:rsidP="00960C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7D9" w:rsidRPr="003467D9" w:rsidRDefault="003467D9" w:rsidP="00960C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7D9" w:rsidRPr="003467D9" w:rsidRDefault="003467D9" w:rsidP="00960C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7D9" w:rsidRPr="003467D9" w:rsidRDefault="003467D9" w:rsidP="00960C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7D9" w:rsidRPr="003467D9" w:rsidRDefault="003467D9" w:rsidP="00960C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7D9" w:rsidRPr="003467D9" w:rsidRDefault="003467D9" w:rsidP="00960C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7D9" w:rsidRPr="003467D9" w:rsidRDefault="003467D9" w:rsidP="00960C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3467D9" w:rsidRDefault="003467D9" w:rsidP="003467D9">
      <w:pPr>
        <w:pStyle w:val="a3"/>
        <w:ind w:left="1069"/>
        <w:rPr>
          <w:rFonts w:ascii="Times New Roman" w:hAnsi="Times New Roman" w:cs="Times New Roman"/>
        </w:rPr>
      </w:pPr>
    </w:p>
    <w:p w:rsidR="003467D9" w:rsidRDefault="003467D9" w:rsidP="003467D9">
      <w:pPr>
        <w:pStyle w:val="a3"/>
        <w:ind w:left="1069"/>
        <w:rPr>
          <w:rFonts w:ascii="Times New Roman" w:hAnsi="Times New Roman" w:cs="Times New Roman"/>
        </w:rPr>
      </w:pPr>
    </w:p>
    <w:p w:rsidR="00A73605" w:rsidRDefault="003467D9" w:rsidP="00A7360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3605">
        <w:rPr>
          <w:rFonts w:ascii="Times New Roman" w:hAnsi="Times New Roman" w:cs="Times New Roman"/>
          <w:sz w:val="28"/>
          <w:szCs w:val="28"/>
        </w:rPr>
        <w:t>Данные изменения будут внесены в конкурсную документацию</w:t>
      </w:r>
      <w:r w:rsidR="00A73605" w:rsidRPr="00A73605">
        <w:rPr>
          <w:rFonts w:ascii="Times New Roman" w:hAnsi="Times New Roman" w:cs="Times New Roman"/>
          <w:sz w:val="28"/>
          <w:szCs w:val="28"/>
        </w:rPr>
        <w:t xml:space="preserve"> и размещены </w:t>
      </w:r>
      <w:r w:rsidR="006B3D3D" w:rsidRPr="00A73605">
        <w:rPr>
          <w:rFonts w:ascii="Times New Roman" w:hAnsi="Times New Roman" w:cs="Times New Roman"/>
          <w:sz w:val="28"/>
          <w:szCs w:val="28"/>
        </w:rPr>
        <w:t>на электронной</w:t>
      </w:r>
      <w:r w:rsidR="00A73605" w:rsidRPr="00A73605">
        <w:rPr>
          <w:rFonts w:ascii="Times New Roman" w:hAnsi="Times New Roman" w:cs="Times New Roman"/>
          <w:sz w:val="28"/>
          <w:szCs w:val="28"/>
        </w:rPr>
        <w:t xml:space="preserve"> торговой площадке «Сбербанк - АСТ», на сайте </w:t>
      </w:r>
      <w:hyperlink r:id="rId5" w:history="1">
        <w:r w:rsidR="00A73605" w:rsidRPr="00A7360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A73605" w:rsidRPr="00A7360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A73605" w:rsidRPr="00A7360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utp</w:t>
        </w:r>
        <w:r w:rsidR="00A73605" w:rsidRPr="00A7360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A73605" w:rsidRPr="00A7360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sberbank</w:t>
        </w:r>
        <w:r w:rsidR="00A73605" w:rsidRPr="00A73605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A73605" w:rsidRPr="00A7360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ast</w:t>
        </w:r>
        <w:r w:rsidR="00A73605" w:rsidRPr="00A7360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A73605" w:rsidRPr="00A7360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A73605" w:rsidRPr="00A73605">
        <w:rPr>
          <w:rFonts w:ascii="Times New Roman" w:hAnsi="Times New Roman" w:cs="Times New Roman"/>
          <w:sz w:val="28"/>
          <w:szCs w:val="28"/>
        </w:rPr>
        <w:t xml:space="preserve"> (далее – ЭТП), в Единой информационной системе </w:t>
      </w:r>
      <w:r w:rsidR="009A2583">
        <w:rPr>
          <w:rFonts w:ascii="Times New Roman" w:hAnsi="Times New Roman" w:cs="Times New Roman"/>
          <w:sz w:val="28"/>
          <w:szCs w:val="28"/>
        </w:rPr>
        <w:t>www.zakupki.gov.ru (далее-ЕИС).</w:t>
      </w:r>
    </w:p>
    <w:p w:rsidR="006B3D3D" w:rsidRDefault="006B3D3D" w:rsidP="00A7360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B3D3D" w:rsidRDefault="006B3D3D" w:rsidP="00A7360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B3D3D" w:rsidRPr="006B3D3D" w:rsidRDefault="006B3D3D" w:rsidP="00A7360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467D9" w:rsidRPr="006B3D3D" w:rsidRDefault="006B3D3D" w:rsidP="006B3D3D">
      <w:pPr>
        <w:rPr>
          <w:rFonts w:ascii="Times New Roman" w:hAnsi="Times New Roman" w:cs="Times New Roman"/>
          <w:sz w:val="28"/>
          <w:szCs w:val="28"/>
        </w:rPr>
      </w:pPr>
      <w:r w:rsidRPr="006B3D3D">
        <w:rPr>
          <w:rFonts w:ascii="Times New Roman" w:hAnsi="Times New Roman" w:cs="Times New Roman"/>
          <w:sz w:val="28"/>
          <w:szCs w:val="28"/>
        </w:rPr>
        <w:t>Заместитель председателя ПДЕК                                                                  И.А. Севастьянова</w:t>
      </w:r>
    </w:p>
    <w:sectPr w:rsidR="003467D9" w:rsidRPr="006B3D3D" w:rsidSect="009A258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6F130B"/>
    <w:multiLevelType w:val="hybridMultilevel"/>
    <w:tmpl w:val="23BE8230"/>
    <w:lvl w:ilvl="0" w:tplc="79A880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DDA526A"/>
    <w:multiLevelType w:val="multilevel"/>
    <w:tmpl w:val="EF5AE67A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13E"/>
    <w:rsid w:val="003467D9"/>
    <w:rsid w:val="004C26A6"/>
    <w:rsid w:val="0052346F"/>
    <w:rsid w:val="006757FB"/>
    <w:rsid w:val="006B3D3D"/>
    <w:rsid w:val="00960C40"/>
    <w:rsid w:val="009A2583"/>
    <w:rsid w:val="00A73605"/>
    <w:rsid w:val="00D04C27"/>
    <w:rsid w:val="00D2013E"/>
    <w:rsid w:val="00DA638A"/>
    <w:rsid w:val="00DF646F"/>
    <w:rsid w:val="00E70C09"/>
    <w:rsid w:val="00FA5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CD466C-95D5-44A4-8206-AA3A69692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E70C09"/>
    <w:rPr>
      <w:spacing w:val="-10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70C09"/>
    <w:pPr>
      <w:shd w:val="clear" w:color="auto" w:fill="FFFFFF"/>
      <w:spacing w:after="0" w:line="0" w:lineRule="atLeast"/>
    </w:pPr>
    <w:rPr>
      <w:spacing w:val="-10"/>
      <w:sz w:val="28"/>
      <w:szCs w:val="28"/>
    </w:rPr>
  </w:style>
  <w:style w:type="character" w:customStyle="1" w:styleId="20pt">
    <w:name w:val="Основной текст (2) + Не курсив;Интервал 0 pt"/>
    <w:rsid w:val="00E70C0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styleId="a3">
    <w:name w:val="List Paragraph"/>
    <w:basedOn w:val="a"/>
    <w:uiPriority w:val="34"/>
    <w:qFormat/>
    <w:rsid w:val="004C26A6"/>
    <w:pPr>
      <w:ind w:left="720"/>
      <w:contextualSpacing/>
    </w:pPr>
  </w:style>
  <w:style w:type="character" w:styleId="a4">
    <w:name w:val="Hyperlink"/>
    <w:uiPriority w:val="99"/>
    <w:rsid w:val="00A736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tp.sberbank-a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И.А. Севастьянова</dc:creator>
  <cp:keywords/>
  <dc:description/>
  <cp:lastModifiedBy>И.А. Севастьянова</cp:lastModifiedBy>
  <cp:revision>3</cp:revision>
  <dcterms:created xsi:type="dcterms:W3CDTF">2020-06-01T14:50:00Z</dcterms:created>
  <dcterms:modified xsi:type="dcterms:W3CDTF">2020-06-01T15:04:00Z</dcterms:modified>
</cp:coreProperties>
</file>