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ИЗВЕЩЕНИЕ О ПРОВЕДЕНИИ КОНКУРСА</w:t>
      </w:r>
    </w:p>
    <w:p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rsidR="00A078BC" w:rsidRPr="00AF7F31" w:rsidRDefault="00A078BC" w:rsidP="00744FFE">
      <w:pPr>
        <w:spacing w:line="240" w:lineRule="auto"/>
        <w:jc w:val="center"/>
        <w:rPr>
          <w:rFonts w:ascii="Times New Roman" w:hAnsi="Times New Roman"/>
          <w:b/>
          <w:color w:val="000000"/>
          <w:sz w:val="28"/>
          <w:szCs w:val="28"/>
        </w:rPr>
      </w:pPr>
    </w:p>
    <w:p w:rsidR="002E5AB3" w:rsidRPr="002E5AB3" w:rsidRDefault="00744FFE" w:rsidP="002E5AB3">
      <w:pPr>
        <w:rPr>
          <w:rFonts w:ascii="Times New Roman" w:hAnsi="Times New Roman"/>
          <w:bCs/>
          <w:sz w:val="28"/>
          <w:szCs w:val="28"/>
        </w:rPr>
      </w:pPr>
      <w:proofErr w:type="gramStart"/>
      <w:r w:rsidRPr="002E5AB3">
        <w:rPr>
          <w:rFonts w:ascii="Times New Roman" w:hAnsi="Times New Roman"/>
          <w:color w:val="000000"/>
          <w:sz w:val="28"/>
          <w:szCs w:val="28"/>
        </w:rPr>
        <w:t xml:space="preserve">на </w:t>
      </w:r>
      <w:r w:rsidR="002E5AB3" w:rsidRPr="002E5AB3">
        <w:rPr>
          <w:rFonts w:ascii="Times New Roman" w:hAnsi="Times New Roman"/>
          <w:sz w:val="28"/>
          <w:szCs w:val="28"/>
        </w:rPr>
        <w:t xml:space="preserve"> право</w:t>
      </w:r>
      <w:proofErr w:type="gramEnd"/>
      <w:r w:rsidR="002E5AB3" w:rsidRPr="002E5AB3">
        <w:rPr>
          <w:rFonts w:ascii="Times New Roman" w:hAnsi="Times New Roman"/>
          <w:sz w:val="28"/>
          <w:szCs w:val="28"/>
        </w:rPr>
        <w:t xml:space="preserve"> заключения договора на поставку</w:t>
      </w:r>
      <w:r w:rsidR="002E5AB3" w:rsidRPr="002E5AB3">
        <w:rPr>
          <w:rFonts w:ascii="Times New Roman" w:hAnsi="Times New Roman"/>
          <w:bCs/>
          <w:sz w:val="28"/>
          <w:szCs w:val="28"/>
        </w:rPr>
        <w:t xml:space="preserve"> и монтаж оборудования АСОКУПЭ.</w:t>
      </w:r>
    </w:p>
    <w:p w:rsidR="00AF7F31" w:rsidRPr="00720C0D" w:rsidRDefault="00AF7F31" w:rsidP="00AF7F31">
      <w:pPr>
        <w:rPr>
          <w:rFonts w:ascii="Times New Roman" w:hAnsi="Times New Roman"/>
          <w:bCs/>
          <w:i/>
          <w:sz w:val="28"/>
          <w:szCs w:val="28"/>
        </w:rPr>
      </w:pPr>
    </w:p>
    <w:p w:rsidR="00744FFE" w:rsidRPr="00720C0D" w:rsidRDefault="00744FFE" w:rsidP="00744FFE">
      <w:pPr>
        <w:ind w:left="720"/>
        <w:rPr>
          <w:rFonts w:ascii="Times New Roman" w:hAnsi="Times New Roman"/>
          <w:bCs/>
          <w:i/>
          <w:sz w:val="28"/>
          <w:szCs w:val="28"/>
        </w:rPr>
      </w:pPr>
    </w:p>
    <w:p w:rsidR="00744FFE" w:rsidRPr="004B65C4" w:rsidRDefault="00744FFE"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2E5AB3"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proofErr w:type="gramStart"/>
      <w:r>
        <w:rPr>
          <w:rFonts w:ascii="Times New Roman" w:eastAsia="Calibri" w:hAnsi="Times New Roman"/>
          <w:iCs/>
          <w:color w:val="000000"/>
          <w:sz w:val="24"/>
          <w:szCs w:val="24"/>
        </w:rPr>
        <w:t>28»  мая</w:t>
      </w:r>
      <w:proofErr w:type="gramEnd"/>
      <w:r w:rsidR="00371EA8">
        <w:rPr>
          <w:rFonts w:ascii="Times New Roman" w:eastAsia="Calibri" w:hAnsi="Times New Roman"/>
          <w:iCs/>
          <w:color w:val="000000"/>
          <w:sz w:val="24"/>
          <w:szCs w:val="24"/>
        </w:rPr>
        <w:t xml:space="preserve"> </w:t>
      </w:r>
      <w:r w:rsidR="00C40734">
        <w:rPr>
          <w:rFonts w:ascii="Times New Roman" w:eastAsia="Calibri" w:hAnsi="Times New Roman"/>
          <w:iCs/>
          <w:color w:val="000000"/>
          <w:sz w:val="24"/>
          <w:szCs w:val="24"/>
        </w:rPr>
        <w:t>2020</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rsidR="002E5AB3" w:rsidRPr="002E5AB3" w:rsidRDefault="00044FCF" w:rsidP="002E5AB3">
      <w:pPr>
        <w:rPr>
          <w:rFonts w:ascii="Times New Roman" w:hAnsi="Times New Roman"/>
          <w:bCs/>
          <w:sz w:val="24"/>
          <w:szCs w:val="24"/>
        </w:rPr>
      </w:pPr>
      <w:r w:rsidRPr="002E5AB3">
        <w:rPr>
          <w:rFonts w:ascii="Times New Roman" w:hAnsi="Times New Roman"/>
          <w:bCs/>
          <w:color w:val="000000"/>
          <w:sz w:val="24"/>
          <w:szCs w:val="24"/>
        </w:rPr>
        <w:t>Акционерное общество «Содружество» (далее также – Заказчик)</w:t>
      </w:r>
      <w:r w:rsidRPr="002E5AB3">
        <w:rPr>
          <w:rFonts w:ascii="Times New Roman" w:hAnsi="Times New Roman"/>
          <w:color w:val="000000"/>
          <w:sz w:val="24"/>
          <w:szCs w:val="24"/>
        </w:rPr>
        <w:t xml:space="preserve"> объявляет о проведении конкурса в электронной форме </w:t>
      </w:r>
      <w:r w:rsidRPr="002E5AB3">
        <w:rPr>
          <w:rFonts w:ascii="Times New Roman" w:hAnsi="Times New Roman"/>
          <w:bCs/>
          <w:color w:val="000000"/>
          <w:sz w:val="24"/>
          <w:szCs w:val="24"/>
        </w:rPr>
        <w:t>на</w:t>
      </w:r>
      <w:r w:rsidR="002E5AB3" w:rsidRPr="002E5AB3">
        <w:rPr>
          <w:rFonts w:ascii="Times New Roman" w:hAnsi="Times New Roman"/>
          <w:bCs/>
          <w:color w:val="000000"/>
          <w:sz w:val="24"/>
          <w:szCs w:val="24"/>
        </w:rPr>
        <w:t xml:space="preserve"> </w:t>
      </w:r>
      <w:proofErr w:type="spellStart"/>
      <w:r w:rsidR="002E5AB3" w:rsidRPr="002E5AB3">
        <w:rPr>
          <w:rFonts w:ascii="Times New Roman" w:hAnsi="Times New Roman"/>
          <w:sz w:val="24"/>
          <w:szCs w:val="24"/>
        </w:rPr>
        <w:t>на</w:t>
      </w:r>
      <w:proofErr w:type="spellEnd"/>
      <w:r w:rsidR="002E5AB3" w:rsidRPr="002E5AB3">
        <w:rPr>
          <w:rFonts w:ascii="Times New Roman" w:hAnsi="Times New Roman"/>
          <w:sz w:val="24"/>
          <w:szCs w:val="24"/>
        </w:rPr>
        <w:t xml:space="preserve"> право заключения договора на поставку</w:t>
      </w:r>
      <w:r w:rsidR="002E5AB3" w:rsidRPr="002E5AB3">
        <w:rPr>
          <w:rFonts w:ascii="Times New Roman" w:hAnsi="Times New Roman"/>
          <w:bCs/>
          <w:sz w:val="24"/>
          <w:szCs w:val="24"/>
        </w:rPr>
        <w:t xml:space="preserve"> и монтаж оборудования АСОКУПЭ.</w:t>
      </w:r>
    </w:p>
    <w:p w:rsidR="00720C0D" w:rsidRPr="00720C0D" w:rsidRDefault="00044FCF" w:rsidP="00AF7F31">
      <w:pPr>
        <w:rPr>
          <w:rFonts w:ascii="Times New Roman" w:hAnsi="Times New Roman"/>
          <w:color w:val="000000"/>
          <w:sz w:val="24"/>
          <w:szCs w:val="24"/>
        </w:rPr>
      </w:pPr>
      <w:r w:rsidRPr="00720C0D">
        <w:rPr>
          <w:rFonts w:ascii="Times New Roman" w:hAnsi="Times New Roman"/>
          <w:bCs/>
          <w:color w:val="000000"/>
          <w:sz w:val="24"/>
          <w:szCs w:val="24"/>
        </w:rPr>
        <w:t xml:space="preserve"> </w:t>
      </w:r>
    </w:p>
    <w:p w:rsidR="00044FCF" w:rsidRPr="00720C0D" w:rsidRDefault="00044FCF" w:rsidP="00044FCF">
      <w:pPr>
        <w:spacing w:line="240" w:lineRule="auto"/>
        <w:ind w:firstLine="0"/>
        <w:jc w:val="center"/>
        <w:rPr>
          <w:rFonts w:ascii="Times New Roman" w:hAnsi="Times New Roman"/>
          <w:b/>
          <w:i/>
          <w:sz w:val="24"/>
          <w:szCs w:val="24"/>
        </w:rPr>
      </w:pPr>
      <w:r w:rsidRPr="00720C0D">
        <w:rPr>
          <w:rFonts w:ascii="Times New Roman" w:hAnsi="Times New Roman"/>
          <w:color w:val="000000"/>
          <w:sz w:val="24"/>
          <w:szCs w:val="24"/>
        </w:rPr>
        <w:t xml:space="preserve">(далее – Конкурс,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044FCF" w:rsidTr="00D313ED">
        <w:trPr>
          <w:trHeight w:val="89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 xml:space="preserve">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лицо: </w:t>
            </w:r>
            <w:r w:rsidRPr="00044FCF">
              <w:rPr>
                <w:rFonts w:ascii="Times New Roman" w:hAnsi="Times New Roman" w:cs="Times New Roman"/>
                <w:color w:val="FF0000"/>
                <w:sz w:val="24"/>
                <w:szCs w:val="24"/>
              </w:rPr>
              <w:t xml:space="preserve"> </w:t>
            </w:r>
            <w:r w:rsidRPr="00044FCF">
              <w:rPr>
                <w:rFonts w:ascii="Times New Roman" w:hAnsi="Times New Roman" w:cs="Times New Roman"/>
                <w:sz w:val="24"/>
                <w:szCs w:val="24"/>
              </w:rPr>
              <w:t>начальник  СДР и ЦЭ Севастьянова Ирина Анатольевна</w:t>
            </w:r>
          </w:p>
          <w:p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7" w:history="1">
              <w:r w:rsidRPr="00044FCF">
                <w:rPr>
                  <w:rStyle w:val="a3"/>
                  <w:rFonts w:ascii="Times New Roman" w:hAnsi="Times New Roman" w:cs="Times New Roman"/>
                  <w:sz w:val="24"/>
                  <w:szCs w:val="24"/>
                </w:rPr>
                <w:t>sodr.tendr@mail.ru</w:t>
              </w:r>
            </w:hyperlink>
          </w:p>
          <w:p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202-28-18</w:t>
            </w:r>
          </w:p>
        </w:tc>
      </w:tr>
      <w:tr w:rsidR="00044FCF" w:rsidRPr="00044FCF" w:rsidTr="00D313ED">
        <w:trPr>
          <w:trHeight w:val="303"/>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ОК</w:t>
            </w:r>
            <w:r w:rsidR="00943556">
              <w:rPr>
                <w:rFonts w:ascii="Times New Roman" w:hAnsi="Times New Roman"/>
                <w:sz w:val="24"/>
                <w:szCs w:val="24"/>
              </w:rPr>
              <w:t xml:space="preserve"> ЭФ </w:t>
            </w:r>
            <w:r w:rsidR="00943556">
              <w:rPr>
                <w:rFonts w:ascii="Baskerville Old Face" w:hAnsi="Baskerville Old Face"/>
                <w:sz w:val="24"/>
                <w:szCs w:val="24"/>
              </w:rPr>
              <w:t xml:space="preserve">- </w:t>
            </w:r>
            <w:r w:rsidR="00943556" w:rsidRPr="00943556">
              <w:rPr>
                <w:rFonts w:ascii="Times New Roman" w:hAnsi="Times New Roman"/>
                <w:sz w:val="24"/>
                <w:szCs w:val="24"/>
              </w:rPr>
              <w:t>1/20</w:t>
            </w:r>
            <w:r w:rsidRPr="00943556">
              <w:rPr>
                <w:rFonts w:ascii="Times New Roman" w:hAnsi="Times New Roman"/>
                <w:sz w:val="24"/>
                <w:szCs w:val="24"/>
              </w:rPr>
              <w:t xml:space="preserve"> (далее – Конкурс) проводится на электронной торговой </w:t>
            </w:r>
            <w:proofErr w:type="gramStart"/>
            <w:r w:rsidRPr="00943556">
              <w:rPr>
                <w:rFonts w:ascii="Times New Roman" w:hAnsi="Times New Roman"/>
                <w:sz w:val="24"/>
                <w:szCs w:val="24"/>
              </w:rPr>
              <w:t>площадке  «</w:t>
            </w:r>
            <w:proofErr w:type="gramEnd"/>
            <w:r w:rsidRPr="00943556">
              <w:rPr>
                <w:rFonts w:ascii="Times New Roman" w:hAnsi="Times New Roman"/>
                <w:sz w:val="24"/>
                <w:szCs w:val="24"/>
              </w:rPr>
              <w:t xml:space="preserve">Сбербанк - АСТ», на сайте </w:t>
            </w:r>
            <w:hyperlink r:id="rId8" w:history="1">
              <w:r w:rsidRPr="00943556">
                <w:rPr>
                  <w:rStyle w:val="a3"/>
                  <w:rFonts w:ascii="Times New Roman" w:hAnsi="Times New Roman"/>
                  <w:sz w:val="24"/>
                  <w:szCs w:val="24"/>
                  <w:lang w:val="en-US"/>
                </w:rPr>
                <w:t>www</w:t>
              </w:r>
              <w:r w:rsidRPr="00943556">
                <w:rPr>
                  <w:rStyle w:val="a3"/>
                  <w:rFonts w:ascii="Times New Roman" w:hAnsi="Times New Roman"/>
                  <w:sz w:val="24"/>
                  <w:szCs w:val="24"/>
                </w:rPr>
                <w:t>.</w:t>
              </w:r>
              <w:r w:rsidRPr="00943556">
                <w:rPr>
                  <w:rStyle w:val="a3"/>
                  <w:rFonts w:ascii="Times New Roman" w:hAnsi="Times New Roman"/>
                  <w:sz w:val="24"/>
                  <w:szCs w:val="24"/>
                  <w:lang w:val="en-US"/>
                </w:rPr>
                <w:t>utp</w:t>
              </w:r>
              <w:r w:rsidRPr="00943556">
                <w:rPr>
                  <w:rStyle w:val="a3"/>
                  <w:rFonts w:ascii="Times New Roman" w:hAnsi="Times New Roman"/>
                  <w:sz w:val="24"/>
                  <w:szCs w:val="24"/>
                </w:rPr>
                <w:t>.</w:t>
              </w:r>
              <w:r w:rsidRPr="00943556">
                <w:rPr>
                  <w:rStyle w:val="a3"/>
                  <w:rFonts w:ascii="Times New Roman" w:hAnsi="Times New Roman"/>
                  <w:sz w:val="24"/>
                  <w:szCs w:val="24"/>
                  <w:lang w:val="en-US"/>
                </w:rPr>
                <w:t>sberbank</w:t>
              </w:r>
              <w:r w:rsidRPr="00943556">
                <w:rPr>
                  <w:rStyle w:val="a3"/>
                  <w:rFonts w:ascii="Times New Roman" w:hAnsi="Times New Roman"/>
                  <w:sz w:val="24"/>
                  <w:szCs w:val="24"/>
                </w:rPr>
                <w:t>-</w:t>
              </w:r>
              <w:r w:rsidRPr="00943556">
                <w:rPr>
                  <w:rStyle w:val="a3"/>
                  <w:rFonts w:ascii="Times New Roman" w:hAnsi="Times New Roman"/>
                  <w:sz w:val="24"/>
                  <w:szCs w:val="24"/>
                  <w:lang w:val="en-US"/>
                </w:rPr>
                <w:t>ast</w:t>
              </w:r>
              <w:r w:rsidRPr="00943556">
                <w:rPr>
                  <w:rStyle w:val="a3"/>
                  <w:rFonts w:ascii="Times New Roman" w:hAnsi="Times New Roman"/>
                  <w:sz w:val="24"/>
                  <w:szCs w:val="24"/>
                </w:rPr>
                <w:t>.</w:t>
              </w:r>
              <w:r w:rsidRPr="00943556">
                <w:rPr>
                  <w:rStyle w:val="a3"/>
                  <w:rFonts w:ascii="Times New Roman" w:hAnsi="Times New Roman"/>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9"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 ЭП по адресу: </w:t>
            </w:r>
            <w:hyperlink r:id="rId10"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sz w:val="24"/>
                <w:szCs w:val="24"/>
              </w:rPr>
              <w:t>Участнику для участия в закупке необходимо получить аккредитацию на Э</w:t>
            </w:r>
            <w:r w:rsidR="00CF2B28">
              <w:rPr>
                <w:rFonts w:ascii="Times New Roman" w:eastAsia="Calibri" w:hAnsi="Times New Roman"/>
                <w:sz w:val="24"/>
                <w:szCs w:val="24"/>
              </w:rPr>
              <w:t>Т</w:t>
            </w:r>
            <w:r w:rsidRPr="00044FCF">
              <w:rPr>
                <w:rFonts w:ascii="Times New Roman" w:eastAsia="Calibri" w:hAnsi="Times New Roman"/>
                <w:sz w:val="24"/>
                <w:szCs w:val="24"/>
              </w:rPr>
              <w:t>П</w:t>
            </w:r>
            <w:r w:rsidR="00AF7F31">
              <w:rPr>
                <w:rFonts w:ascii="Times New Roman" w:eastAsia="Calibri" w:hAnsi="Times New Roman"/>
                <w:sz w:val="24"/>
                <w:szCs w:val="24"/>
              </w:rPr>
              <w:t>.</w:t>
            </w:r>
            <w:r w:rsidRPr="00044FCF">
              <w:rPr>
                <w:rFonts w:ascii="Times New Roman" w:eastAsia="Calibri" w:hAnsi="Times New Roman"/>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rsidTr="00AF7F31">
        <w:trPr>
          <w:trHeight w:val="699"/>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rsidR="00044FCF" w:rsidRPr="00044FCF" w:rsidRDefault="00A078BC"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Pr>
                <w:rFonts w:ascii="Times New Roman" w:eastAsia="Calibri" w:hAnsi="Times New Roman"/>
                <w:bCs/>
                <w:color w:val="000000"/>
                <w:sz w:val="24"/>
                <w:szCs w:val="24"/>
              </w:rPr>
              <w:t>Открытый к</w:t>
            </w:r>
            <w:r w:rsidR="00044FCF" w:rsidRPr="00044FCF">
              <w:rPr>
                <w:rFonts w:ascii="Times New Roman" w:eastAsia="Calibri" w:hAnsi="Times New Roman"/>
                <w:bCs/>
                <w:color w:val="000000"/>
                <w:sz w:val="24"/>
                <w:szCs w:val="24"/>
              </w:rPr>
              <w:t>онкурс в электронной форме.</w:t>
            </w:r>
          </w:p>
          <w:p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rsidTr="00D313ED">
        <w:trPr>
          <w:trHeight w:val="41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rsidR="003E26E3" w:rsidRPr="003E26E3" w:rsidRDefault="00044FCF" w:rsidP="003E26E3">
            <w:pPr>
              <w:spacing w:line="240" w:lineRule="auto"/>
              <w:ind w:firstLine="0"/>
              <w:rPr>
                <w:rFonts w:ascii="Times New Roman" w:eastAsia="Calibri" w:hAnsi="Times New Roman"/>
                <w:iCs/>
                <w:color w:val="000000"/>
                <w:sz w:val="24"/>
                <w:szCs w:val="24"/>
              </w:rPr>
            </w:pPr>
            <w:r w:rsidRPr="00720C0D">
              <w:rPr>
                <w:rFonts w:ascii="Times New Roman" w:eastAsia="Calibri" w:hAnsi="Times New Roman"/>
                <w:iCs/>
                <w:color w:val="000000"/>
                <w:sz w:val="24"/>
                <w:szCs w:val="24"/>
              </w:rPr>
              <w:t xml:space="preserve">Предметом договора </w:t>
            </w:r>
            <w:r w:rsidRPr="003E26E3">
              <w:rPr>
                <w:rFonts w:ascii="Times New Roman" w:eastAsia="Calibri" w:hAnsi="Times New Roman"/>
                <w:iCs/>
                <w:color w:val="000000"/>
                <w:sz w:val="24"/>
                <w:szCs w:val="24"/>
              </w:rPr>
              <w:t>является</w:t>
            </w:r>
            <w:r w:rsidR="00CF2B28" w:rsidRPr="003E26E3">
              <w:rPr>
                <w:rFonts w:ascii="Times New Roman" w:eastAsia="Calibri" w:hAnsi="Times New Roman"/>
                <w:iCs/>
                <w:color w:val="000000"/>
                <w:sz w:val="24"/>
                <w:szCs w:val="24"/>
              </w:rPr>
              <w:t xml:space="preserve"> </w:t>
            </w:r>
            <w:r w:rsidR="003E26E3">
              <w:rPr>
                <w:rFonts w:ascii="Times New Roman" w:hAnsi="Times New Roman"/>
                <w:sz w:val="24"/>
                <w:szCs w:val="24"/>
              </w:rPr>
              <w:t>поставка</w:t>
            </w:r>
            <w:r w:rsidR="003E26E3" w:rsidRPr="003E26E3">
              <w:rPr>
                <w:rFonts w:ascii="Times New Roman" w:hAnsi="Times New Roman"/>
                <w:bCs/>
                <w:sz w:val="24"/>
                <w:szCs w:val="24"/>
              </w:rPr>
              <w:t xml:space="preserve"> и монтаж оборудования АСОКУПЭ</w:t>
            </w:r>
          </w:p>
          <w:p w:rsidR="00044FCF" w:rsidRPr="00B47693" w:rsidRDefault="00044FCF" w:rsidP="008008FC">
            <w:pPr>
              <w:spacing w:line="240" w:lineRule="auto"/>
              <w:ind w:firstLine="0"/>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8008FC">
              <w:rPr>
                <w:rFonts w:ascii="Times New Roman" w:eastAsia="Calibri" w:hAnsi="Times New Roman"/>
                <w:iCs/>
                <w:color w:val="000000"/>
                <w:sz w:val="24"/>
                <w:szCs w:val="24"/>
              </w:rPr>
              <w:t>Работ</w:t>
            </w:r>
            <w:r w:rsidR="003C0B6C">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8008FC">
              <w:rPr>
                <w:rFonts w:ascii="Times New Roman" w:eastAsia="Calibri" w:hAnsi="Times New Roman"/>
                <w:iCs/>
                <w:color w:val="000000"/>
                <w:sz w:val="24"/>
                <w:szCs w:val="24"/>
              </w:rPr>
              <w:t>выполненных Работ</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8008FC">
              <w:rPr>
                <w:rFonts w:ascii="Times New Roman" w:eastAsia="Calibri" w:hAnsi="Times New Roman"/>
                <w:iCs/>
                <w:color w:val="000000"/>
                <w:sz w:val="24"/>
                <w:szCs w:val="24"/>
              </w:rPr>
              <w:t>Работ</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 xml:space="preserve">м </w:t>
            </w:r>
            <w:r w:rsidR="003C0B6C">
              <w:rPr>
                <w:rFonts w:ascii="Times New Roman" w:eastAsia="Calibri" w:hAnsi="Times New Roman"/>
                <w:iCs/>
                <w:color w:val="000000"/>
                <w:sz w:val="24"/>
                <w:szCs w:val="24"/>
              </w:rPr>
              <w:lastRenderedPageBreak/>
              <w:t>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AF7F31">
              <w:rPr>
                <w:rFonts w:ascii="Times New Roman" w:eastAsia="Calibri" w:hAnsi="Times New Roman"/>
                <w:iCs/>
                <w:color w:val="000000"/>
                <w:sz w:val="24"/>
                <w:szCs w:val="24"/>
              </w:rPr>
              <w:t>приложении №5</w:t>
            </w:r>
            <w:r w:rsidR="003C0B6C">
              <w:rPr>
                <w:rFonts w:ascii="Times New Roman" w:eastAsia="Calibri" w:hAnsi="Times New Roman"/>
                <w:iCs/>
                <w:color w:val="000000"/>
                <w:sz w:val="24"/>
                <w:szCs w:val="24"/>
              </w:rPr>
              <w:t xml:space="preserve"> к конкурсной </w:t>
            </w:r>
            <w:proofErr w:type="gramStart"/>
            <w:r w:rsidR="003C0B6C">
              <w:rPr>
                <w:rFonts w:ascii="Times New Roman" w:eastAsia="Calibri" w:hAnsi="Times New Roman"/>
                <w:iCs/>
                <w:color w:val="000000"/>
                <w:sz w:val="24"/>
                <w:szCs w:val="24"/>
              </w:rPr>
              <w:t xml:space="preserve">документации  </w:t>
            </w:r>
            <w:r w:rsidRPr="00044FCF">
              <w:rPr>
                <w:rFonts w:ascii="Times New Roman" w:eastAsia="Calibri" w:hAnsi="Times New Roman"/>
                <w:iCs/>
                <w:color w:val="000000"/>
                <w:sz w:val="24"/>
                <w:szCs w:val="24"/>
              </w:rPr>
              <w:t>«</w:t>
            </w:r>
            <w:proofErr w:type="gramEnd"/>
            <w:r w:rsidRPr="00044FCF">
              <w:rPr>
                <w:rFonts w:ascii="Times New Roman" w:eastAsia="Calibri" w:hAnsi="Times New Roman"/>
                <w:iCs/>
                <w:color w:val="000000"/>
                <w:sz w:val="24"/>
                <w:szCs w:val="24"/>
              </w:rPr>
              <w:t>Проект договора».</w:t>
            </w:r>
          </w:p>
        </w:tc>
      </w:tr>
      <w:tr w:rsidR="00044FCF" w:rsidRPr="00044FCF"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44FCF" w:rsidRDefault="00044FCF" w:rsidP="008A2905">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8A2905">
              <w:rPr>
                <w:rFonts w:ascii="Times New Roman" w:eastAsia="Calibri" w:hAnsi="Times New Roman"/>
                <w:iCs/>
                <w:color w:val="000000"/>
                <w:sz w:val="24"/>
                <w:szCs w:val="24"/>
              </w:rPr>
              <w:t xml:space="preserve">поставки и монтажа оборудования </w:t>
            </w:r>
            <w:r w:rsidRPr="00044FCF">
              <w:rPr>
                <w:rFonts w:ascii="Times New Roman" w:eastAsia="Calibri" w:hAnsi="Times New Roman"/>
                <w:iCs/>
                <w:color w:val="000000"/>
                <w:sz w:val="24"/>
                <w:szCs w:val="24"/>
              </w:rPr>
              <w:t xml:space="preserve">определяются в разделе </w:t>
            </w:r>
            <w:r w:rsidR="003C0B6C">
              <w:rPr>
                <w:rFonts w:ascii="Times New Roman" w:eastAsia="Calibri" w:hAnsi="Times New Roman"/>
                <w:iCs/>
                <w:color w:val="000000"/>
                <w:sz w:val="24"/>
                <w:szCs w:val="24"/>
              </w:rPr>
              <w:t xml:space="preserve">3 конкурсной </w:t>
            </w:r>
            <w:proofErr w:type="gramStart"/>
            <w:r w:rsidR="003C0B6C">
              <w:rPr>
                <w:rFonts w:ascii="Times New Roman" w:eastAsia="Calibri" w:hAnsi="Times New Roman"/>
                <w:iCs/>
                <w:color w:val="000000"/>
                <w:sz w:val="24"/>
                <w:szCs w:val="24"/>
              </w:rPr>
              <w:t xml:space="preserve">документации  </w:t>
            </w:r>
            <w:r w:rsidRPr="00044FCF">
              <w:rPr>
                <w:rFonts w:ascii="Times New Roman" w:eastAsia="Calibri" w:hAnsi="Times New Roman"/>
                <w:iCs/>
                <w:color w:val="000000"/>
                <w:sz w:val="24"/>
                <w:szCs w:val="24"/>
              </w:rPr>
              <w:t>«</w:t>
            </w:r>
            <w:proofErr w:type="gramEnd"/>
            <w:r w:rsidRPr="00044FCF">
              <w:rPr>
                <w:rFonts w:ascii="Times New Roman" w:eastAsia="Calibri" w:hAnsi="Times New Roman"/>
                <w:iCs/>
                <w:color w:val="000000"/>
                <w:sz w:val="24"/>
                <w:szCs w:val="24"/>
              </w:rPr>
              <w:t xml:space="preserve">Техническое задание» </w:t>
            </w:r>
            <w:r w:rsidR="008A2905" w:rsidRPr="00044FCF">
              <w:rPr>
                <w:rFonts w:ascii="Times New Roman" w:eastAsia="Calibri" w:hAnsi="Times New Roman"/>
                <w:iCs/>
                <w:color w:val="000000"/>
                <w:sz w:val="24"/>
                <w:szCs w:val="24"/>
              </w:rPr>
              <w:t xml:space="preserve">и </w:t>
            </w:r>
            <w:r w:rsidR="008A2905">
              <w:rPr>
                <w:rFonts w:ascii="Times New Roman" w:eastAsia="Calibri" w:hAnsi="Times New Roman"/>
                <w:iCs/>
                <w:color w:val="000000"/>
                <w:sz w:val="24"/>
                <w:szCs w:val="24"/>
              </w:rPr>
              <w:t xml:space="preserve">приложении №5 к конкурсной документации  </w:t>
            </w:r>
            <w:r w:rsidR="008A2905" w:rsidRPr="00044FCF">
              <w:rPr>
                <w:rFonts w:ascii="Times New Roman" w:eastAsia="Calibri" w:hAnsi="Times New Roman"/>
                <w:iCs/>
                <w:color w:val="000000"/>
                <w:sz w:val="24"/>
                <w:szCs w:val="24"/>
              </w:rPr>
              <w:t>«Проект договора»</w:t>
            </w:r>
          </w:p>
        </w:tc>
        <w:bookmarkStart w:id="1" w:name="_GoBack"/>
        <w:bookmarkEnd w:id="1"/>
      </w:tr>
      <w:tr w:rsidR="00044FCF" w:rsidRPr="00044FCF"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D71DA6" w:rsidRPr="002D5C33" w:rsidRDefault="00044FCF" w:rsidP="002D5C33">
            <w:pPr>
              <w:spacing w:line="240" w:lineRule="auto"/>
              <w:ind w:firstLine="0"/>
              <w:rPr>
                <w:rFonts w:ascii="Times New Roman" w:hAnsi="Times New Roman"/>
                <w:b/>
                <w:sz w:val="24"/>
                <w:szCs w:val="24"/>
              </w:rPr>
            </w:pPr>
            <w:r w:rsidRPr="00D71DA6">
              <w:rPr>
                <w:rFonts w:ascii="Times New Roman" w:hAnsi="Times New Roman"/>
                <w:color w:val="000000"/>
                <w:sz w:val="24"/>
                <w:szCs w:val="24"/>
              </w:rPr>
              <w:t xml:space="preserve"> </w:t>
            </w:r>
            <w:r w:rsidRPr="002D5C33">
              <w:rPr>
                <w:rFonts w:ascii="Times New Roman" w:hAnsi="Times New Roman"/>
                <w:color w:val="000000"/>
                <w:sz w:val="24"/>
                <w:szCs w:val="24"/>
              </w:rPr>
              <w:t xml:space="preserve">Начальная (максимальная) цена </w:t>
            </w:r>
            <w:proofErr w:type="gramStart"/>
            <w:r w:rsidRPr="002D5C33">
              <w:rPr>
                <w:rFonts w:ascii="Times New Roman" w:hAnsi="Times New Roman"/>
                <w:color w:val="000000"/>
                <w:sz w:val="24"/>
                <w:szCs w:val="24"/>
              </w:rPr>
              <w:t>договора  составляет</w:t>
            </w:r>
            <w:proofErr w:type="gramEnd"/>
            <w:r w:rsidRPr="002D5C33">
              <w:rPr>
                <w:rFonts w:ascii="Times New Roman" w:hAnsi="Times New Roman"/>
                <w:color w:val="000000"/>
                <w:sz w:val="24"/>
                <w:szCs w:val="24"/>
              </w:rPr>
              <w:t xml:space="preserve"> </w:t>
            </w:r>
            <w:r w:rsidR="002D5C33" w:rsidRPr="00CB0F71">
              <w:rPr>
                <w:rFonts w:ascii="Times New Roman" w:hAnsi="Times New Roman"/>
                <w:b/>
                <w:sz w:val="24"/>
                <w:szCs w:val="24"/>
              </w:rPr>
              <w:t>23 374 925 (Двадцать три миллиона триста семьдесят четыре тысячи девятьсот двадцать пять) рублей 39 копеек с учетом НДС.</w:t>
            </w:r>
          </w:p>
          <w:p w:rsidR="00044FCF" w:rsidRPr="00B47693" w:rsidRDefault="00044FCF" w:rsidP="00D71DA6">
            <w:pPr>
              <w:ind w:firstLine="0"/>
              <w:rPr>
                <w:rFonts w:ascii="Times New Roman" w:hAnsi="Times New Roman"/>
                <w:color w:val="000000"/>
                <w:highlight w:val="yellow"/>
              </w:rPr>
            </w:pP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1" w:history="1">
              <w:proofErr w:type="gramStart"/>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roofErr w:type="gramEnd"/>
            <w:r w:rsidRPr="003C0B6C">
              <w:rPr>
                <w:sz w:val="24"/>
                <w:szCs w:val="24"/>
              </w:rPr>
              <w:t xml:space="preserve"> </w:t>
            </w:r>
          </w:p>
          <w:p w:rsidR="003C0B6C" w:rsidRPr="00D77808" w:rsidRDefault="003C0B6C" w:rsidP="003C0B6C">
            <w:pPr>
              <w:pStyle w:val="1"/>
              <w:ind w:firstLine="709"/>
              <w:rPr>
                <w:b/>
                <w:sz w:val="24"/>
                <w:szCs w:val="24"/>
              </w:rPr>
            </w:pPr>
            <w:r w:rsidRPr="003C0B6C">
              <w:rPr>
                <w:b/>
                <w:bCs/>
                <w:sz w:val="24"/>
                <w:szCs w:val="24"/>
              </w:rPr>
              <w:t xml:space="preserve">Дата начала </w:t>
            </w:r>
            <w:proofErr w:type="gramStart"/>
            <w:r w:rsidRPr="003C0B6C">
              <w:rPr>
                <w:b/>
                <w:bCs/>
                <w:sz w:val="24"/>
                <w:szCs w:val="24"/>
              </w:rPr>
              <w:t>подачи  конкурсных</w:t>
            </w:r>
            <w:proofErr w:type="gramEnd"/>
            <w:r w:rsidRPr="003C0B6C">
              <w:rPr>
                <w:b/>
                <w:bCs/>
                <w:sz w:val="24"/>
                <w:szCs w:val="24"/>
              </w:rPr>
              <w:t xml:space="preserve"> заявок </w:t>
            </w:r>
            <w:r w:rsidRPr="003C0B6C">
              <w:rPr>
                <w:bCs/>
                <w:sz w:val="24"/>
                <w:szCs w:val="24"/>
              </w:rPr>
              <w:t xml:space="preserve">– с даты опубликования извещения и конкурсной документации в ЕИС, ЭТП </w:t>
            </w:r>
            <w:hyperlink r:id="rId12" w:history="1">
              <w:r w:rsidRPr="00D77808">
                <w:rPr>
                  <w:rStyle w:val="a3"/>
                  <w:sz w:val="24"/>
                  <w:szCs w:val="24"/>
                  <w:lang w:val="en-US"/>
                </w:rPr>
                <w:t>www</w:t>
              </w:r>
              <w:r w:rsidRPr="00D77808">
                <w:rPr>
                  <w:rStyle w:val="a3"/>
                  <w:sz w:val="24"/>
                  <w:szCs w:val="24"/>
                </w:rPr>
                <w:t>.</w:t>
              </w:r>
              <w:proofErr w:type="spellStart"/>
              <w:r w:rsidRPr="00D77808">
                <w:rPr>
                  <w:rStyle w:val="a3"/>
                  <w:sz w:val="24"/>
                  <w:szCs w:val="24"/>
                  <w:lang w:val="en-US"/>
                </w:rPr>
                <w:t>utp</w:t>
              </w:r>
              <w:proofErr w:type="spellEnd"/>
              <w:r w:rsidRPr="00D77808">
                <w:rPr>
                  <w:rStyle w:val="a3"/>
                  <w:sz w:val="24"/>
                  <w:szCs w:val="24"/>
                </w:rPr>
                <w:t>.</w:t>
              </w:r>
              <w:proofErr w:type="spellStart"/>
              <w:r w:rsidRPr="00D77808">
                <w:rPr>
                  <w:rStyle w:val="a3"/>
                  <w:sz w:val="24"/>
                  <w:szCs w:val="24"/>
                  <w:lang w:val="en-US"/>
                </w:rPr>
                <w:t>sberbank</w:t>
              </w:r>
              <w:proofErr w:type="spellEnd"/>
              <w:r w:rsidRPr="00D77808">
                <w:rPr>
                  <w:rStyle w:val="a3"/>
                  <w:sz w:val="24"/>
                  <w:szCs w:val="24"/>
                </w:rPr>
                <w:t>-</w:t>
              </w:r>
              <w:proofErr w:type="spellStart"/>
              <w:r w:rsidRPr="00D77808">
                <w:rPr>
                  <w:rStyle w:val="a3"/>
                  <w:sz w:val="24"/>
                  <w:szCs w:val="24"/>
                  <w:lang w:val="en-US"/>
                </w:rPr>
                <w:t>ast</w:t>
              </w:r>
              <w:proofErr w:type="spellEnd"/>
              <w:r w:rsidRPr="00D77808">
                <w:rPr>
                  <w:rStyle w:val="a3"/>
                  <w:sz w:val="24"/>
                  <w:szCs w:val="24"/>
                </w:rPr>
                <w:t>.</w:t>
              </w:r>
              <w:proofErr w:type="spellStart"/>
              <w:r w:rsidRPr="00D77808">
                <w:rPr>
                  <w:rStyle w:val="a3"/>
                  <w:sz w:val="24"/>
                  <w:szCs w:val="24"/>
                  <w:lang w:val="en-US"/>
                </w:rPr>
                <w:t>ru</w:t>
              </w:r>
              <w:proofErr w:type="spellEnd"/>
            </w:hyperlink>
            <w:r w:rsidRPr="00D77808">
              <w:rPr>
                <w:sz w:val="24"/>
                <w:szCs w:val="24"/>
              </w:rPr>
              <w:t xml:space="preserve">  </w:t>
            </w:r>
            <w:r w:rsidR="00FD1148">
              <w:rPr>
                <w:b/>
                <w:bCs/>
                <w:sz w:val="24"/>
                <w:szCs w:val="24"/>
              </w:rPr>
              <w:t>«29» мая</w:t>
            </w:r>
            <w:r w:rsidR="0034073A" w:rsidRPr="00D77808">
              <w:rPr>
                <w:b/>
                <w:bCs/>
                <w:sz w:val="24"/>
                <w:szCs w:val="24"/>
              </w:rPr>
              <w:t xml:space="preserve">  2020</w:t>
            </w:r>
            <w:r w:rsidRPr="00D77808">
              <w:rPr>
                <w:b/>
                <w:bCs/>
                <w:sz w:val="24"/>
                <w:szCs w:val="24"/>
              </w:rPr>
              <w:t xml:space="preserve"> г. </w:t>
            </w:r>
          </w:p>
          <w:p w:rsidR="003C0B6C" w:rsidRPr="003C0B6C" w:rsidRDefault="003C0B6C" w:rsidP="003C0B6C">
            <w:pPr>
              <w:rPr>
                <w:rFonts w:ascii="Times New Roman" w:hAnsi="Times New Roman"/>
                <w:bCs/>
                <w:sz w:val="24"/>
                <w:szCs w:val="24"/>
              </w:rPr>
            </w:pPr>
            <w:r w:rsidRPr="00D77808">
              <w:rPr>
                <w:rFonts w:ascii="Times New Roman" w:hAnsi="Times New Roman"/>
                <w:b/>
                <w:bCs/>
                <w:sz w:val="24"/>
                <w:szCs w:val="24"/>
              </w:rPr>
              <w:t>Дата окончания срока подачи конкурсных заявок</w:t>
            </w:r>
            <w:r w:rsidR="00B47693" w:rsidRPr="00D77808">
              <w:rPr>
                <w:rFonts w:ascii="Times New Roman" w:hAnsi="Times New Roman"/>
                <w:bCs/>
                <w:sz w:val="24"/>
                <w:szCs w:val="24"/>
              </w:rPr>
              <w:t xml:space="preserve"> – 09</w:t>
            </w:r>
            <w:r w:rsidRPr="00D77808">
              <w:rPr>
                <w:rFonts w:ascii="Times New Roman" w:hAnsi="Times New Roman"/>
                <w:bCs/>
                <w:sz w:val="24"/>
                <w:szCs w:val="24"/>
              </w:rPr>
              <w:t>:</w:t>
            </w:r>
            <w:r w:rsidR="00720C0D" w:rsidRPr="00D77808">
              <w:rPr>
                <w:rFonts w:ascii="Times New Roman" w:hAnsi="Times New Roman"/>
                <w:bCs/>
                <w:sz w:val="24"/>
                <w:szCs w:val="24"/>
              </w:rPr>
              <w:t>0</w:t>
            </w:r>
            <w:r w:rsidRPr="00D77808">
              <w:rPr>
                <w:rFonts w:ascii="Times New Roman" w:hAnsi="Times New Roman"/>
                <w:bCs/>
                <w:sz w:val="24"/>
                <w:szCs w:val="24"/>
              </w:rPr>
              <w:t xml:space="preserve">0 часов московского времени </w:t>
            </w:r>
            <w:r w:rsidR="00926BC7">
              <w:rPr>
                <w:rFonts w:ascii="Times New Roman" w:hAnsi="Times New Roman"/>
                <w:b/>
                <w:bCs/>
                <w:sz w:val="24"/>
                <w:szCs w:val="24"/>
              </w:rPr>
              <w:t>«16</w:t>
            </w:r>
            <w:r w:rsidR="00720C0D" w:rsidRPr="00D77808">
              <w:rPr>
                <w:rFonts w:ascii="Times New Roman" w:hAnsi="Times New Roman"/>
                <w:b/>
                <w:bCs/>
                <w:sz w:val="24"/>
                <w:szCs w:val="24"/>
              </w:rPr>
              <w:t xml:space="preserve">» </w:t>
            </w:r>
            <w:r w:rsidR="00926BC7">
              <w:rPr>
                <w:rFonts w:ascii="Times New Roman" w:hAnsi="Times New Roman"/>
                <w:b/>
                <w:bCs/>
                <w:sz w:val="24"/>
                <w:szCs w:val="24"/>
              </w:rPr>
              <w:t>июня</w:t>
            </w:r>
            <w:r w:rsidR="0034073A" w:rsidRPr="00D77808">
              <w:rPr>
                <w:rFonts w:ascii="Times New Roman" w:hAnsi="Times New Roman"/>
                <w:b/>
                <w:bCs/>
                <w:sz w:val="24"/>
                <w:szCs w:val="24"/>
              </w:rPr>
              <w:t xml:space="preserve"> 2020</w:t>
            </w:r>
            <w:r w:rsidR="00D77808" w:rsidRPr="00D77808">
              <w:rPr>
                <w:rFonts w:ascii="Times New Roman" w:hAnsi="Times New Roman"/>
                <w:b/>
                <w:bCs/>
                <w:sz w:val="24"/>
                <w:szCs w:val="24"/>
              </w:rPr>
              <w:t xml:space="preserve"> </w:t>
            </w:r>
            <w:r w:rsidRPr="00D77808">
              <w:rPr>
                <w:rFonts w:ascii="Times New Roman" w:hAnsi="Times New Roman"/>
                <w:b/>
                <w:bCs/>
                <w:sz w:val="24"/>
                <w:szCs w:val="24"/>
              </w:rPr>
              <w:t>г.</w:t>
            </w:r>
            <w:r w:rsidRPr="003C0B6C">
              <w:rPr>
                <w:rFonts w:ascii="Times New Roman" w:hAnsi="Times New Roman"/>
                <w:bCs/>
                <w:sz w:val="24"/>
                <w:szCs w:val="24"/>
              </w:rPr>
              <w:t xml:space="preserve"> </w:t>
            </w:r>
          </w:p>
          <w:p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D10F89">
              <w:rPr>
                <w:rFonts w:ascii="Times New Roman" w:eastAsia="Calibri" w:hAnsi="Times New Roman"/>
                <w:iCs/>
                <w:color w:val="000000"/>
                <w:sz w:val="24"/>
                <w:szCs w:val="24"/>
              </w:rPr>
              <w:t xml:space="preserve">разделом 7 конкурсной </w:t>
            </w:r>
            <w:r w:rsidRPr="007E4194">
              <w:rPr>
                <w:rFonts w:ascii="Times New Roman" w:eastAsia="Calibri" w:hAnsi="Times New Roman"/>
                <w:iCs/>
                <w:color w:val="000000"/>
                <w:sz w:val="24"/>
                <w:szCs w:val="24"/>
              </w:rPr>
              <w:t>документации.</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rsidR="00D10F89" w:rsidRPr="00044FCF" w:rsidRDefault="00044FCF" w:rsidP="00D10F89">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Посредством программно-технических средств ЭП </w:t>
            </w:r>
            <w:r w:rsidR="00D10F89">
              <w:rPr>
                <w:rFonts w:ascii="Times New Roman" w:eastAsia="Calibri" w:hAnsi="Times New Roman"/>
                <w:iCs/>
                <w:color w:val="000000"/>
                <w:sz w:val="24"/>
                <w:szCs w:val="24"/>
              </w:rPr>
              <w:t>Заказчику</w:t>
            </w:r>
            <w:r w:rsidRPr="00044FCF">
              <w:rPr>
                <w:rFonts w:ascii="Times New Roman" w:eastAsia="Calibri" w:hAnsi="Times New Roman"/>
                <w:iCs/>
                <w:color w:val="000000"/>
                <w:sz w:val="24"/>
                <w:szCs w:val="24"/>
              </w:rPr>
              <w:t xml:space="preserve"> предоставляется доступ к поданным Заявкам</w:t>
            </w:r>
            <w:r w:rsidR="00D10F89">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w:t>
            </w:r>
          </w:p>
          <w:p w:rsidR="00D10F89" w:rsidRPr="003C0B6C" w:rsidRDefault="00D10F89" w:rsidP="00D10F89">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w:t>
            </w:r>
            <w:r>
              <w:rPr>
                <w:bCs/>
                <w:sz w:val="24"/>
                <w:szCs w:val="24"/>
              </w:rPr>
              <w:t>те</w:t>
            </w:r>
            <w:r w:rsidR="00720C0D">
              <w:rPr>
                <w:bCs/>
                <w:sz w:val="24"/>
                <w:szCs w:val="24"/>
              </w:rPr>
              <w:t xml:space="preserve">чении срока подачи </w:t>
            </w:r>
            <w:r w:rsidR="00720C0D" w:rsidRPr="00D327E9">
              <w:rPr>
                <w:bCs/>
                <w:sz w:val="24"/>
                <w:szCs w:val="24"/>
              </w:rPr>
              <w:t>заявок в 09:0</w:t>
            </w:r>
            <w:r w:rsidRPr="00D327E9">
              <w:rPr>
                <w:bCs/>
                <w:sz w:val="24"/>
                <w:szCs w:val="24"/>
              </w:rPr>
              <w:t xml:space="preserve">0 часов московского времени </w:t>
            </w:r>
            <w:r w:rsidR="00556E9D">
              <w:rPr>
                <w:b/>
                <w:bCs/>
                <w:sz w:val="24"/>
                <w:szCs w:val="24"/>
              </w:rPr>
              <w:t xml:space="preserve">«16» </w:t>
            </w:r>
            <w:proofErr w:type="gramStart"/>
            <w:r w:rsidR="00556E9D">
              <w:rPr>
                <w:b/>
                <w:bCs/>
                <w:sz w:val="24"/>
                <w:szCs w:val="24"/>
              </w:rPr>
              <w:t>июня</w:t>
            </w:r>
            <w:r w:rsidR="00806A24" w:rsidRPr="00D327E9">
              <w:rPr>
                <w:b/>
                <w:bCs/>
                <w:sz w:val="24"/>
                <w:szCs w:val="24"/>
              </w:rPr>
              <w:t xml:space="preserve">  2020</w:t>
            </w:r>
            <w:proofErr w:type="gramEnd"/>
            <w:r w:rsidRPr="00D327E9">
              <w:rPr>
                <w:b/>
                <w:bCs/>
                <w:sz w:val="24"/>
                <w:szCs w:val="24"/>
              </w:rPr>
              <w:t xml:space="preserve"> г</w:t>
            </w:r>
            <w:r w:rsidRPr="00D327E9">
              <w:rPr>
                <w:bCs/>
                <w:sz w:val="24"/>
                <w:szCs w:val="24"/>
              </w:rPr>
              <w:t xml:space="preserve">.  </w:t>
            </w:r>
            <w:r w:rsidRPr="00D327E9">
              <w:rPr>
                <w:sz w:val="24"/>
                <w:szCs w:val="24"/>
              </w:rPr>
              <w:t xml:space="preserve">на сайте </w:t>
            </w:r>
            <w:hyperlink r:id="rId13" w:history="1">
              <w:r w:rsidRPr="00D327E9">
                <w:rPr>
                  <w:rStyle w:val="a3"/>
                  <w:sz w:val="24"/>
                  <w:szCs w:val="24"/>
                  <w:lang w:val="en-US"/>
                </w:rPr>
                <w:t>www</w:t>
              </w:r>
              <w:r w:rsidRPr="00D327E9">
                <w:rPr>
                  <w:rStyle w:val="a3"/>
                  <w:sz w:val="24"/>
                  <w:szCs w:val="24"/>
                </w:rPr>
                <w:t>.</w:t>
              </w:r>
              <w:proofErr w:type="spellStart"/>
              <w:r w:rsidRPr="00D327E9">
                <w:rPr>
                  <w:rStyle w:val="a3"/>
                  <w:sz w:val="24"/>
                  <w:szCs w:val="24"/>
                  <w:lang w:val="en-US"/>
                </w:rPr>
                <w:t>utp</w:t>
              </w:r>
              <w:proofErr w:type="spellEnd"/>
              <w:r w:rsidRPr="00D327E9">
                <w:rPr>
                  <w:rStyle w:val="a3"/>
                  <w:sz w:val="24"/>
                  <w:szCs w:val="24"/>
                </w:rPr>
                <w:t>.</w:t>
              </w:r>
              <w:proofErr w:type="spellStart"/>
              <w:r w:rsidRPr="00D327E9">
                <w:rPr>
                  <w:rStyle w:val="a3"/>
                  <w:sz w:val="24"/>
                  <w:szCs w:val="24"/>
                  <w:lang w:val="en-US"/>
                </w:rPr>
                <w:t>sberbank</w:t>
              </w:r>
              <w:proofErr w:type="spellEnd"/>
              <w:r w:rsidRPr="00D327E9">
                <w:rPr>
                  <w:rStyle w:val="a3"/>
                  <w:sz w:val="24"/>
                  <w:szCs w:val="24"/>
                </w:rPr>
                <w:t>-</w:t>
              </w:r>
              <w:proofErr w:type="spellStart"/>
              <w:r w:rsidRPr="00D327E9">
                <w:rPr>
                  <w:rStyle w:val="a3"/>
                  <w:sz w:val="24"/>
                  <w:szCs w:val="24"/>
                  <w:lang w:val="en-US"/>
                </w:rPr>
                <w:t>ast</w:t>
              </w:r>
              <w:proofErr w:type="spellEnd"/>
              <w:r w:rsidRPr="00D327E9">
                <w:rPr>
                  <w:rStyle w:val="a3"/>
                  <w:sz w:val="24"/>
                  <w:szCs w:val="24"/>
                </w:rPr>
                <w:t>.</w:t>
              </w:r>
              <w:proofErr w:type="spellStart"/>
              <w:r w:rsidRPr="00D327E9">
                <w:rPr>
                  <w:rStyle w:val="a3"/>
                  <w:sz w:val="24"/>
                  <w:szCs w:val="24"/>
                  <w:lang w:val="en-US"/>
                </w:rPr>
                <w:t>ru</w:t>
              </w:r>
              <w:proofErr w:type="spellEnd"/>
            </w:hyperlink>
            <w:r w:rsidRPr="00D327E9">
              <w:rPr>
                <w:sz w:val="24"/>
                <w:szCs w:val="24"/>
              </w:rPr>
              <w:t>.</w:t>
            </w:r>
            <w:r w:rsidRPr="003C0B6C">
              <w:rPr>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rsidR="00A078BC" w:rsidRPr="00A078BC" w:rsidRDefault="007E4194" w:rsidP="00A078BC">
            <w:pPr>
              <w:pStyle w:val="3"/>
              <w:ind w:firstLine="709"/>
              <w:rPr>
                <w:sz w:val="24"/>
                <w:szCs w:val="24"/>
              </w:rPr>
            </w:pPr>
            <w:r w:rsidRPr="00A078BC">
              <w:rPr>
                <w:bCs/>
                <w:sz w:val="24"/>
                <w:szCs w:val="24"/>
              </w:rPr>
              <w:t xml:space="preserve">Рассмотрение конкурсных заявок осуществляется членами Постоянно действующей единой комиссией Заказчика (далее – ПДЕК) </w:t>
            </w:r>
            <w:r w:rsidR="00720C0D">
              <w:rPr>
                <w:bCs/>
                <w:sz w:val="24"/>
                <w:szCs w:val="24"/>
              </w:rPr>
              <w:t>в 10</w:t>
            </w:r>
            <w:r w:rsidR="00A078BC" w:rsidRPr="00A078BC">
              <w:rPr>
                <w:bCs/>
                <w:sz w:val="24"/>
                <w:szCs w:val="24"/>
              </w:rPr>
              <w:t xml:space="preserve">:00 московского времени </w:t>
            </w:r>
            <w:r w:rsidR="00556E9D">
              <w:rPr>
                <w:bCs/>
                <w:sz w:val="24"/>
                <w:szCs w:val="24"/>
              </w:rPr>
              <w:t xml:space="preserve">«17» июня </w:t>
            </w:r>
            <w:r w:rsidR="0050499B" w:rsidRPr="0050499B">
              <w:rPr>
                <w:bCs/>
                <w:sz w:val="24"/>
                <w:szCs w:val="24"/>
              </w:rPr>
              <w:t>2</w:t>
            </w:r>
            <w:r w:rsidR="00FF36AD">
              <w:rPr>
                <w:bCs/>
                <w:sz w:val="24"/>
                <w:szCs w:val="24"/>
              </w:rPr>
              <w:t>020</w:t>
            </w:r>
            <w:r w:rsidR="00A078BC" w:rsidRPr="0050499B">
              <w:rPr>
                <w:bCs/>
                <w:sz w:val="24"/>
                <w:szCs w:val="24"/>
              </w:rPr>
              <w:t xml:space="preserve"> года по адресу: </w:t>
            </w:r>
            <w:r w:rsidR="00A078BC" w:rsidRPr="0050499B">
              <w:rPr>
                <w:sz w:val="24"/>
                <w:szCs w:val="24"/>
              </w:rPr>
              <w:t>Республика</w:t>
            </w:r>
            <w:r w:rsidR="00A078BC" w:rsidRPr="00A078BC">
              <w:rPr>
                <w:sz w:val="24"/>
                <w:szCs w:val="24"/>
              </w:rPr>
              <w:t xml:space="preserve"> Татарстан, 420021, г. Казань, ул. </w:t>
            </w:r>
            <w:proofErr w:type="spellStart"/>
            <w:r w:rsidR="00A078BC" w:rsidRPr="00A078BC">
              <w:rPr>
                <w:sz w:val="24"/>
                <w:szCs w:val="24"/>
              </w:rPr>
              <w:t>Г</w:t>
            </w:r>
            <w:r w:rsidR="00D31DF9">
              <w:rPr>
                <w:sz w:val="24"/>
                <w:szCs w:val="24"/>
              </w:rPr>
              <w:t>алиаскара</w:t>
            </w:r>
            <w:proofErr w:type="spellEnd"/>
            <w:r w:rsidR="00D31DF9">
              <w:rPr>
                <w:sz w:val="24"/>
                <w:szCs w:val="24"/>
              </w:rPr>
              <w:t xml:space="preserve"> </w:t>
            </w:r>
            <w:proofErr w:type="spellStart"/>
            <w:r w:rsidR="00D31DF9">
              <w:rPr>
                <w:sz w:val="24"/>
                <w:szCs w:val="24"/>
              </w:rPr>
              <w:t>Камала</w:t>
            </w:r>
            <w:proofErr w:type="spellEnd"/>
            <w:r w:rsidR="00D31DF9">
              <w:rPr>
                <w:sz w:val="24"/>
                <w:szCs w:val="24"/>
              </w:rPr>
              <w:t xml:space="preserve">, д.11, </w:t>
            </w:r>
            <w:proofErr w:type="spellStart"/>
            <w:r w:rsidR="00D31DF9">
              <w:rPr>
                <w:sz w:val="24"/>
                <w:szCs w:val="24"/>
              </w:rPr>
              <w:t>каб</w:t>
            </w:r>
            <w:proofErr w:type="spellEnd"/>
            <w:r w:rsidR="00D31DF9">
              <w:rPr>
                <w:sz w:val="24"/>
                <w:szCs w:val="24"/>
              </w:rPr>
              <w:t>. № 301</w:t>
            </w:r>
            <w:r w:rsidR="00A078BC" w:rsidRPr="00A078BC">
              <w:rPr>
                <w:sz w:val="24"/>
                <w:szCs w:val="24"/>
              </w:rPr>
              <w:t>.</w:t>
            </w:r>
          </w:p>
          <w:p w:rsidR="00A078BC" w:rsidRDefault="00A078BC" w:rsidP="007E4194">
            <w:pPr>
              <w:pStyle w:val="21"/>
              <w:ind w:firstLine="709"/>
              <w:rPr>
                <w:bCs/>
                <w:sz w:val="24"/>
                <w:szCs w:val="24"/>
              </w:rPr>
            </w:pPr>
          </w:p>
          <w:p w:rsidR="007E4194" w:rsidRPr="007E4194" w:rsidRDefault="007E4194" w:rsidP="007E4194">
            <w:pPr>
              <w:pStyle w:val="21"/>
              <w:ind w:firstLine="709"/>
              <w:rPr>
                <w:rFonts w:eastAsia="Calibri"/>
                <w:iCs/>
                <w:color w:val="000000"/>
                <w:sz w:val="24"/>
                <w:szCs w:val="24"/>
              </w:rPr>
            </w:pPr>
            <w:r w:rsidRPr="00A078BC">
              <w:rPr>
                <w:rFonts w:eastAsia="Calibri"/>
                <w:iCs/>
                <w:color w:val="000000"/>
                <w:sz w:val="24"/>
                <w:szCs w:val="24"/>
              </w:rPr>
              <w:t>Процедура вскрытия, рассмотрения и оценк</w:t>
            </w:r>
            <w:r w:rsidR="00A078BC">
              <w:rPr>
                <w:rFonts w:eastAsia="Calibri"/>
                <w:iCs/>
                <w:color w:val="000000"/>
                <w:sz w:val="24"/>
                <w:szCs w:val="24"/>
              </w:rPr>
              <w:t>и конкурсных заявок описана в разделе</w:t>
            </w:r>
            <w:r w:rsidRPr="00A078BC">
              <w:rPr>
                <w:rFonts w:eastAsia="Calibri"/>
                <w:iCs/>
                <w:color w:val="000000"/>
                <w:sz w:val="24"/>
                <w:szCs w:val="24"/>
              </w:rPr>
              <w:t xml:space="preserve"> 6.3</w:t>
            </w:r>
            <w:r>
              <w:rPr>
                <w:rFonts w:eastAsia="Calibri"/>
                <w:iCs/>
                <w:color w:val="000000"/>
                <w:sz w:val="24"/>
                <w:szCs w:val="24"/>
              </w:rPr>
              <w:t xml:space="preserve"> конкурсной документации</w:t>
            </w:r>
          </w:p>
          <w:p w:rsidR="00044FCF" w:rsidRPr="00044FCF" w:rsidRDefault="00044FCF" w:rsidP="00D313ED">
            <w:pPr>
              <w:autoSpaceDE w:val="0"/>
              <w:autoSpaceDN w:val="0"/>
              <w:adjustRightInd w:val="0"/>
              <w:spacing w:line="240" w:lineRule="auto"/>
              <w:ind w:left="69" w:firstLine="284"/>
              <w:rPr>
                <w:rFonts w:ascii="Times New Roman" w:eastAsia="Calibri" w:hAnsi="Times New Roman"/>
                <w:iCs/>
                <w:color w:val="000000"/>
                <w:sz w:val="24"/>
                <w:szCs w:val="24"/>
              </w:rPr>
            </w:pPr>
          </w:p>
        </w:tc>
      </w:tr>
      <w:tr w:rsidR="00044FCF" w:rsidRPr="00044FCF" w:rsidTr="00D313ED">
        <w:trPr>
          <w:trHeight w:val="1477"/>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rsidR="00A078BC" w:rsidRPr="00A078BC" w:rsidRDefault="00C10C5C" w:rsidP="00A078BC">
            <w:pPr>
              <w:pStyle w:val="3"/>
              <w:ind w:firstLine="709"/>
              <w:rPr>
                <w:sz w:val="24"/>
                <w:szCs w:val="24"/>
              </w:rPr>
            </w:pPr>
            <w:r w:rsidRPr="00C10C5C">
              <w:rPr>
                <w:b/>
                <w:bCs/>
                <w:sz w:val="24"/>
                <w:szCs w:val="24"/>
              </w:rPr>
              <w:t>Подведение итогов конкурса</w:t>
            </w:r>
            <w:r w:rsidRPr="00C10C5C">
              <w:rPr>
                <w:bCs/>
                <w:sz w:val="24"/>
                <w:szCs w:val="24"/>
              </w:rPr>
              <w:t xml:space="preserve"> состоится </w:t>
            </w:r>
            <w:r w:rsidR="00720C0D">
              <w:rPr>
                <w:bCs/>
                <w:sz w:val="24"/>
                <w:szCs w:val="24"/>
              </w:rPr>
              <w:t>в 10</w:t>
            </w:r>
            <w:r w:rsidR="00A078BC" w:rsidRPr="00A078BC">
              <w:rPr>
                <w:bCs/>
                <w:sz w:val="24"/>
                <w:szCs w:val="24"/>
              </w:rPr>
              <w:t xml:space="preserve">:00 московского </w:t>
            </w:r>
            <w:r w:rsidR="00A078BC" w:rsidRPr="0050499B">
              <w:rPr>
                <w:bCs/>
                <w:sz w:val="24"/>
                <w:szCs w:val="24"/>
              </w:rPr>
              <w:t>времени</w:t>
            </w:r>
            <w:proofErr w:type="gramStart"/>
            <w:r w:rsidR="00A078BC" w:rsidRPr="0050499B">
              <w:rPr>
                <w:bCs/>
                <w:sz w:val="24"/>
                <w:szCs w:val="24"/>
              </w:rPr>
              <w:t xml:space="preserve">   </w:t>
            </w:r>
            <w:r w:rsidR="00D31DF9">
              <w:rPr>
                <w:bCs/>
                <w:sz w:val="24"/>
                <w:szCs w:val="24"/>
              </w:rPr>
              <w:t>«</w:t>
            </w:r>
            <w:proofErr w:type="gramEnd"/>
            <w:r w:rsidR="00D31DF9">
              <w:rPr>
                <w:bCs/>
                <w:sz w:val="24"/>
                <w:szCs w:val="24"/>
              </w:rPr>
              <w:t>18</w:t>
            </w:r>
            <w:r w:rsidR="00A078BC" w:rsidRPr="0050499B">
              <w:rPr>
                <w:bCs/>
                <w:sz w:val="24"/>
                <w:szCs w:val="24"/>
              </w:rPr>
              <w:t xml:space="preserve">» </w:t>
            </w:r>
            <w:r w:rsidR="00D31DF9">
              <w:rPr>
                <w:bCs/>
                <w:sz w:val="24"/>
                <w:szCs w:val="24"/>
              </w:rPr>
              <w:t xml:space="preserve">июня </w:t>
            </w:r>
            <w:r w:rsidR="00FF36AD">
              <w:rPr>
                <w:bCs/>
                <w:sz w:val="24"/>
                <w:szCs w:val="24"/>
              </w:rPr>
              <w:t xml:space="preserve"> 2020</w:t>
            </w:r>
            <w:r w:rsidR="00A078BC" w:rsidRPr="0050499B">
              <w:rPr>
                <w:bCs/>
                <w:sz w:val="24"/>
                <w:szCs w:val="24"/>
              </w:rPr>
              <w:t xml:space="preserve"> года по</w:t>
            </w:r>
            <w:r w:rsidR="00A078BC" w:rsidRPr="00A078BC">
              <w:rPr>
                <w:bCs/>
                <w:sz w:val="24"/>
                <w:szCs w:val="24"/>
              </w:rPr>
              <w:t xml:space="preserve"> адресу: </w:t>
            </w:r>
            <w:r w:rsidR="00A078BC" w:rsidRPr="00A078BC">
              <w:rPr>
                <w:sz w:val="24"/>
                <w:szCs w:val="24"/>
              </w:rPr>
              <w:t xml:space="preserve">Республика Татарстан, 420021, г. Казань, ул. </w:t>
            </w:r>
            <w:proofErr w:type="spellStart"/>
            <w:r w:rsidR="00A078BC" w:rsidRPr="00A078BC">
              <w:rPr>
                <w:sz w:val="24"/>
                <w:szCs w:val="24"/>
              </w:rPr>
              <w:t>Га</w:t>
            </w:r>
            <w:r w:rsidR="00D31DF9">
              <w:rPr>
                <w:sz w:val="24"/>
                <w:szCs w:val="24"/>
              </w:rPr>
              <w:t>лиаскара</w:t>
            </w:r>
            <w:proofErr w:type="spellEnd"/>
            <w:r w:rsidR="00D31DF9">
              <w:rPr>
                <w:sz w:val="24"/>
                <w:szCs w:val="24"/>
              </w:rPr>
              <w:t xml:space="preserve"> </w:t>
            </w:r>
            <w:proofErr w:type="spellStart"/>
            <w:r w:rsidR="00D31DF9">
              <w:rPr>
                <w:sz w:val="24"/>
                <w:szCs w:val="24"/>
              </w:rPr>
              <w:t>Камала</w:t>
            </w:r>
            <w:proofErr w:type="spellEnd"/>
            <w:r w:rsidR="00D31DF9">
              <w:rPr>
                <w:sz w:val="24"/>
                <w:szCs w:val="24"/>
              </w:rPr>
              <w:t xml:space="preserve">, д.11, </w:t>
            </w:r>
            <w:proofErr w:type="spellStart"/>
            <w:r w:rsidR="00D31DF9">
              <w:rPr>
                <w:sz w:val="24"/>
                <w:szCs w:val="24"/>
              </w:rPr>
              <w:t>каб</w:t>
            </w:r>
            <w:proofErr w:type="spellEnd"/>
            <w:r w:rsidR="00D31DF9">
              <w:rPr>
                <w:sz w:val="24"/>
                <w:szCs w:val="24"/>
              </w:rPr>
              <w:t>. № 30</w:t>
            </w:r>
            <w:r w:rsidR="00A078BC" w:rsidRPr="00A078BC">
              <w:rPr>
                <w:sz w:val="24"/>
                <w:szCs w:val="24"/>
              </w:rPr>
              <w:t>1.</w:t>
            </w:r>
          </w:p>
          <w:p w:rsidR="00C10C5C" w:rsidRPr="00C10C5C" w:rsidRDefault="00C10C5C" w:rsidP="00C10C5C">
            <w:pPr>
              <w:pStyle w:val="21"/>
              <w:ind w:firstLine="709"/>
              <w:rPr>
                <w:rFonts w:eastAsia="Calibri"/>
                <w:iCs/>
                <w:color w:val="000000"/>
                <w:sz w:val="24"/>
                <w:szCs w:val="24"/>
              </w:rPr>
            </w:pPr>
            <w:r w:rsidRPr="00C10C5C">
              <w:rPr>
                <w:rFonts w:eastAsia="Calibri"/>
                <w:iCs/>
                <w:color w:val="000000"/>
                <w:sz w:val="24"/>
                <w:szCs w:val="24"/>
              </w:rPr>
              <w:t xml:space="preserve">В течение 3 дней с даты подведения итогов Конкурса Заказчик размещает информацию о подведении итогов Конкурса в </w:t>
            </w:r>
            <w:r w:rsidRPr="00C10C5C">
              <w:rPr>
                <w:color w:val="000000"/>
                <w:sz w:val="24"/>
                <w:szCs w:val="24"/>
              </w:rPr>
              <w:t xml:space="preserve">ЕИС, </w:t>
            </w:r>
            <w:r w:rsidRPr="00C10C5C">
              <w:rPr>
                <w:rFonts w:eastAsia="Calibri"/>
                <w:iCs/>
                <w:color w:val="000000"/>
                <w:sz w:val="24"/>
                <w:szCs w:val="24"/>
              </w:rPr>
              <w:t xml:space="preserve">на сайте ЭТП. </w:t>
            </w:r>
          </w:p>
          <w:p w:rsidR="00044FCF" w:rsidRPr="00C10C5C"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 xml:space="preserve">Оценка и сопоставление заявок на участие в Конкурсе (подведение итогов Конкурса) осуществляются в порядке, установленном в </w:t>
            </w:r>
            <w:r w:rsidR="00C10C5C" w:rsidRPr="00C10C5C">
              <w:rPr>
                <w:rFonts w:ascii="Times New Roman" w:eastAsia="Calibri" w:hAnsi="Times New Roman"/>
                <w:iCs/>
                <w:color w:val="000000"/>
                <w:sz w:val="24"/>
                <w:szCs w:val="24"/>
              </w:rPr>
              <w:t>пункте 6.3.</w:t>
            </w:r>
            <w:r w:rsidR="00A078BC">
              <w:rPr>
                <w:rFonts w:ascii="Times New Roman" w:eastAsia="Calibri" w:hAnsi="Times New Roman"/>
                <w:iCs/>
                <w:color w:val="000000"/>
                <w:sz w:val="24"/>
                <w:szCs w:val="24"/>
              </w:rPr>
              <w:t>24</w:t>
            </w:r>
            <w:r w:rsidR="00C10C5C" w:rsidRPr="00C10C5C">
              <w:rPr>
                <w:rFonts w:ascii="Times New Roman" w:eastAsia="Calibri" w:hAnsi="Times New Roman"/>
                <w:iCs/>
                <w:color w:val="000000"/>
                <w:sz w:val="24"/>
                <w:szCs w:val="24"/>
              </w:rPr>
              <w:t xml:space="preserve"> </w:t>
            </w:r>
            <w:r w:rsidRPr="00C10C5C">
              <w:rPr>
                <w:rFonts w:ascii="Times New Roman" w:eastAsia="Calibri" w:hAnsi="Times New Roman"/>
                <w:iCs/>
                <w:color w:val="000000"/>
                <w:sz w:val="24"/>
                <w:szCs w:val="24"/>
              </w:rPr>
              <w:t xml:space="preserve"> документации о закупке.</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rsidTr="00A078BC">
        <w:trPr>
          <w:trHeight w:val="445"/>
        </w:trPr>
        <w:tc>
          <w:tcPr>
            <w:tcW w:w="270"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A078BC" w:rsidRPr="00044FCF" w:rsidTr="00D313ED">
        <w:trPr>
          <w:trHeight w:val="445"/>
        </w:trPr>
        <w:tc>
          <w:tcPr>
            <w:tcW w:w="270" w:type="pct"/>
            <w:tcBorders>
              <w:top w:val="single" w:sz="4" w:space="0" w:color="auto"/>
            </w:tcBorders>
            <w:shd w:val="clear" w:color="auto" w:fill="F2F2F2"/>
          </w:tcPr>
          <w:p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rsidR="00A078BC" w:rsidRPr="00C10C5C" w:rsidRDefault="00A078BC" w:rsidP="00C10C5C">
            <w:pPr>
              <w:spacing w:line="240" w:lineRule="auto"/>
              <w:rPr>
                <w:rFonts w:ascii="Times New Roman" w:hAnsi="Times New Roman"/>
                <w:sz w:val="24"/>
                <w:szCs w:val="24"/>
              </w:rPr>
            </w:pPr>
            <w:r>
              <w:rPr>
                <w:rFonts w:ascii="Times New Roman" w:hAnsi="Times New Roman"/>
                <w:sz w:val="24"/>
                <w:szCs w:val="24"/>
              </w:rPr>
              <w:t>Не предусмотрено</w:t>
            </w:r>
          </w:p>
        </w:tc>
      </w:tr>
    </w:tbl>
    <w:p w:rsidR="00044FCF" w:rsidRPr="004B65C4" w:rsidRDefault="00044FCF" w:rsidP="00044FCF">
      <w:pPr>
        <w:spacing w:line="240" w:lineRule="auto"/>
        <w:rPr>
          <w:rFonts w:ascii="Times New Roman" w:hAnsi="Times New Roman"/>
          <w:color w:val="000000"/>
          <w:sz w:val="2"/>
          <w:szCs w:val="2"/>
        </w:rPr>
      </w:pPr>
      <w:r w:rsidRPr="004B65C4">
        <w:rPr>
          <w:rFonts w:ascii="Times New Roman" w:hAnsi="Times New Roman"/>
          <w:color w:val="000000"/>
          <w:sz w:val="24"/>
          <w:szCs w:val="24"/>
        </w:rPr>
        <w:br w:type="page"/>
      </w:r>
    </w:p>
    <w:p w:rsidR="00044FCF" w:rsidRDefault="00044FCF"/>
    <w:sectPr w:rsidR="0004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1"/>
    <w:rsid w:val="00044FCF"/>
    <w:rsid w:val="0025289A"/>
    <w:rsid w:val="002D5C33"/>
    <w:rsid w:val="002E5AB3"/>
    <w:rsid w:val="0034073A"/>
    <w:rsid w:val="003521C1"/>
    <w:rsid w:val="00371EA8"/>
    <w:rsid w:val="003C0B6C"/>
    <w:rsid w:val="003E26E3"/>
    <w:rsid w:val="004372FD"/>
    <w:rsid w:val="00452010"/>
    <w:rsid w:val="00480EE6"/>
    <w:rsid w:val="004E4ED4"/>
    <w:rsid w:val="0050499B"/>
    <w:rsid w:val="00556E9D"/>
    <w:rsid w:val="005B65EB"/>
    <w:rsid w:val="0066329B"/>
    <w:rsid w:val="00720C0D"/>
    <w:rsid w:val="00744FFE"/>
    <w:rsid w:val="007E00F4"/>
    <w:rsid w:val="007E4194"/>
    <w:rsid w:val="008008FC"/>
    <w:rsid w:val="00806A24"/>
    <w:rsid w:val="008A2905"/>
    <w:rsid w:val="008A7277"/>
    <w:rsid w:val="008F653A"/>
    <w:rsid w:val="00926BC7"/>
    <w:rsid w:val="00943556"/>
    <w:rsid w:val="00A078BC"/>
    <w:rsid w:val="00AF7F31"/>
    <w:rsid w:val="00B47693"/>
    <w:rsid w:val="00BA4CFD"/>
    <w:rsid w:val="00C10C5C"/>
    <w:rsid w:val="00C40734"/>
    <w:rsid w:val="00CB0F71"/>
    <w:rsid w:val="00CF2B28"/>
    <w:rsid w:val="00D10F89"/>
    <w:rsid w:val="00D31DF9"/>
    <w:rsid w:val="00D327E9"/>
    <w:rsid w:val="00D71DA6"/>
    <w:rsid w:val="00D77808"/>
    <w:rsid w:val="00E0738E"/>
    <w:rsid w:val="00E3329E"/>
    <w:rsid w:val="00FD1148"/>
    <w:rsid w:val="00FF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DA5E0-489C-452D-B8BE-E9BF3E95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3" Type="http://schemas.openxmlformats.org/officeDocument/2006/relationships/settings" Target="settings.xml"/><Relationship Id="rId7" Type="http://schemas.openxmlformats.org/officeDocument/2006/relationships/hyperlink" Target="mailto:sodr.tendr@mail.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utp.sberbank-ast.ru" TargetMode="External"/><Relationship Id="rId5" Type="http://schemas.openxmlformats.org/officeDocument/2006/relationships/hyperlink" Target="http://utp.sberbank-ast.ru/" TargetMode="External"/><Relationship Id="rId15" Type="http://schemas.openxmlformats.org/officeDocument/2006/relationships/theme" Target="theme/theme1.xml"/><Relationship Id="rId10" Type="http://schemas.openxmlformats.org/officeDocument/2006/relationships/hyperlink" Target="http://utp.sberbank-ast.ru/Main/Notice/757/Instructions" TargetMode="External"/><Relationship Id="rId4" Type="http://schemas.openxmlformats.org/officeDocument/2006/relationships/webSettings" Target="webSettings.xml"/><Relationship Id="rId9" Type="http://schemas.openxmlformats.org/officeDocument/2006/relationships/hyperlink" Target="http://utp.sberbank-ast.ru/Main/Notice/988/Reglam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10</cp:revision>
  <cp:lastPrinted>2020-03-03T08:05:00Z</cp:lastPrinted>
  <dcterms:created xsi:type="dcterms:W3CDTF">2020-03-03T05:36:00Z</dcterms:created>
  <dcterms:modified xsi:type="dcterms:W3CDTF">2020-05-26T17:28:00Z</dcterms:modified>
</cp:coreProperties>
</file>