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DF" w:rsidRDefault="00AB21DF" w:rsidP="00AB21DF">
      <w:pPr>
        <w:jc w:val="center"/>
        <w:rPr>
          <w:caps/>
        </w:rPr>
      </w:pPr>
      <w:r>
        <w:t>ИЗВЕЩЕНИЕ О ВНЕСЕНИИ ИЗМЕНЕНИЙ В ИЗВЕЩЕНИЕ О ПРОВЕДЕНИИ ЗАПРОСА ЦЕНОВЫХ КОТИРОВОК В ЭЛЕКТРОННОЙ ФОРМЕ</w:t>
      </w:r>
      <w:r w:rsidRPr="00E52FA0">
        <w:rPr>
          <w:caps/>
        </w:rPr>
        <w:t>.</w:t>
      </w:r>
    </w:p>
    <w:p w:rsidR="009C5E38" w:rsidRPr="00EA7CCF" w:rsidRDefault="009C5E38" w:rsidP="00AB21DF">
      <w:pPr>
        <w:jc w:val="center"/>
        <w:rPr>
          <w:caps/>
        </w:rPr>
      </w:pPr>
    </w:p>
    <w:p w:rsidR="00013136" w:rsidRDefault="00AB21DF" w:rsidP="00AB21DF">
      <w:pPr>
        <w:ind w:firstLine="709"/>
        <w:jc w:val="both"/>
      </w:pPr>
      <w:r w:rsidRPr="009C5E38">
        <w:t xml:space="preserve">Акционерное общество «Содружество» сообщает об изменениях в извещении о проведении запроса котировок цен в электронной форме </w:t>
      </w:r>
      <w:r w:rsidR="00937376" w:rsidRPr="009C5E38">
        <w:t xml:space="preserve"> </w:t>
      </w:r>
      <w:r w:rsidRPr="009C5E38">
        <w:t>на право заключения договора</w:t>
      </w:r>
      <w:r w:rsidR="00F829BD" w:rsidRPr="009C5E38">
        <w:t xml:space="preserve"> </w:t>
      </w:r>
      <w:r w:rsidR="00937376" w:rsidRPr="009C5E38">
        <w:t>оказания услуг страхования имущества юридических лиц</w:t>
      </w:r>
      <w:r w:rsidRPr="009C5E38">
        <w:t>, извещение</w:t>
      </w:r>
      <w:r w:rsidR="00025FF0">
        <w:t xml:space="preserve"> №</w:t>
      </w:r>
      <w:r w:rsidR="00025FF0" w:rsidRPr="00025FF0">
        <w:t>31705978901</w:t>
      </w:r>
      <w:r w:rsidRPr="009C5E38">
        <w:t xml:space="preserve">, о проведении которого было размещено в Единой информационной системе </w:t>
      </w:r>
      <w:hyperlink r:id="rId8" w:history="1">
        <w:r w:rsidRPr="009C5E38">
          <w:rPr>
            <w:rStyle w:val="a4"/>
          </w:rPr>
          <w:t>zakupki.gov.ru</w:t>
        </w:r>
      </w:hyperlink>
      <w:r w:rsidR="00937376" w:rsidRPr="009C5E38">
        <w:t xml:space="preserve"> 29.12.2017</w:t>
      </w:r>
      <w:r w:rsidR="009C5E38" w:rsidRPr="009C5E38">
        <w:t xml:space="preserve"> г.</w:t>
      </w:r>
    </w:p>
    <w:p w:rsidR="00B25AC4" w:rsidRPr="00F63021" w:rsidRDefault="00B25AC4" w:rsidP="00AB21DF">
      <w:pPr>
        <w:ind w:firstLine="709"/>
        <w:jc w:val="both"/>
      </w:pPr>
    </w:p>
    <w:p w:rsidR="00B25AC4" w:rsidRPr="00B25AC4" w:rsidRDefault="00AB21DF" w:rsidP="0080110C">
      <w:pPr>
        <w:pStyle w:val="a7"/>
        <w:rPr>
          <w:lang w:val="ru-RU"/>
        </w:rPr>
      </w:pPr>
      <w:r w:rsidRPr="0080110C">
        <w:rPr>
          <w:lang w:val="ru-RU"/>
        </w:rPr>
        <w:t>Изменения в извещении о проведении запроса ко</w:t>
      </w:r>
      <w:r w:rsidR="00BE204B" w:rsidRPr="0080110C">
        <w:rPr>
          <w:lang w:val="ru-RU"/>
        </w:rPr>
        <w:t xml:space="preserve">тировок цен в электронной форме </w:t>
      </w:r>
      <w:r w:rsidR="00EA7CCF" w:rsidRPr="0080110C">
        <w:rPr>
          <w:lang w:val="ru-RU"/>
        </w:rPr>
        <w:t>на право заключения договора оказания услуг страхования имущества юридических лиц</w:t>
      </w:r>
      <w:r w:rsidR="003C577E" w:rsidRPr="0080110C">
        <w:rPr>
          <w:lang w:val="ru-RU"/>
        </w:rPr>
        <w:t>:</w:t>
      </w:r>
    </w:p>
    <w:p w:rsidR="009A146E" w:rsidRPr="009A146E" w:rsidRDefault="00546F6C" w:rsidP="009A146E">
      <w:pPr>
        <w:pStyle w:val="a7"/>
        <w:numPr>
          <w:ilvl w:val="0"/>
          <w:numId w:val="28"/>
        </w:numPr>
        <w:rPr>
          <w:lang w:val="ru-RU"/>
        </w:rPr>
      </w:pPr>
      <w:r w:rsidRPr="00546F6C">
        <w:rPr>
          <w:lang w:val="ru-RU"/>
        </w:rPr>
        <w:t xml:space="preserve">Информацию о </w:t>
      </w:r>
      <w:r w:rsidR="00426211">
        <w:rPr>
          <w:lang w:val="ru-RU"/>
        </w:rPr>
        <w:t xml:space="preserve">порядке, месте, дате начала и окончания срока подачи заявок, </w:t>
      </w:r>
      <w:r w:rsidRPr="00546F6C">
        <w:rPr>
          <w:lang w:val="ru-RU"/>
        </w:rPr>
        <w:t xml:space="preserve">сроках </w:t>
      </w:r>
      <w:r w:rsidR="00426211">
        <w:rPr>
          <w:lang w:val="ru-RU"/>
        </w:rPr>
        <w:t xml:space="preserve">вскрытия и рассмотрения котировочных заявок, а так же о сроке подведения итогов </w:t>
      </w:r>
      <w:r w:rsidRPr="00546F6C">
        <w:rPr>
          <w:lang w:val="ru-RU"/>
        </w:rPr>
        <w:t xml:space="preserve"> изложить в следующей редакции: </w:t>
      </w:r>
    </w:p>
    <w:p w:rsidR="009A146E" w:rsidRPr="009A146E" w:rsidRDefault="009A146E" w:rsidP="009A146E">
      <w:pPr>
        <w:pStyle w:val="a7"/>
        <w:rPr>
          <w:b/>
          <w:lang w:val="ru-RU"/>
        </w:rPr>
      </w:pPr>
      <w:r w:rsidRPr="009A146E">
        <w:rPr>
          <w:b/>
          <w:lang w:val="ru-RU"/>
        </w:rPr>
        <w:t>Порядок, место, дата начала и окончания срока подачи заявок, вскрытия заявок</w:t>
      </w:r>
    </w:p>
    <w:p w:rsidR="009A146E" w:rsidRPr="009A146E" w:rsidRDefault="009A146E" w:rsidP="009A146E">
      <w:pPr>
        <w:pStyle w:val="a7"/>
        <w:rPr>
          <w:lang w:val="ru-RU"/>
        </w:rPr>
      </w:pPr>
      <w:r w:rsidRPr="009A146E">
        <w:rPr>
          <w:lang w:val="ru-RU"/>
        </w:rPr>
        <w:t>Дата начала подачи заявок – с момента опубликования извещения и котировочной документации на сайте ЕИС (www.zakupki.gov.ru), ЭТП (w</w:t>
      </w:r>
      <w:r w:rsidR="001977A1">
        <w:rPr>
          <w:lang w:val="ru-RU"/>
        </w:rPr>
        <w:t>ww.utp.sberbank-ast.ru ) «</w:t>
      </w:r>
      <w:r w:rsidR="0021673F">
        <w:rPr>
          <w:lang w:val="ru-RU"/>
        </w:rPr>
        <w:t>9</w:t>
      </w:r>
      <w:r w:rsidR="001977A1">
        <w:rPr>
          <w:lang w:val="ru-RU"/>
        </w:rPr>
        <w:t xml:space="preserve">» января </w:t>
      </w:r>
      <w:r w:rsidRPr="009A146E">
        <w:rPr>
          <w:lang w:val="ru-RU"/>
        </w:rPr>
        <w:t xml:space="preserve"> 2018 г.</w:t>
      </w:r>
    </w:p>
    <w:p w:rsidR="009A146E" w:rsidRPr="009A146E" w:rsidRDefault="009A146E" w:rsidP="009A146E">
      <w:pPr>
        <w:pStyle w:val="a7"/>
        <w:rPr>
          <w:lang w:val="ru-RU"/>
        </w:rPr>
      </w:pPr>
      <w:r w:rsidRPr="009A146E">
        <w:rPr>
          <w:lang w:val="ru-RU"/>
        </w:rPr>
        <w:t>Дата окончани</w:t>
      </w:r>
      <w:r w:rsidR="001977A1">
        <w:rPr>
          <w:lang w:val="ru-RU"/>
        </w:rPr>
        <w:t>я срока подачи заявок – 10:00</w:t>
      </w:r>
      <w:r w:rsidRPr="009A146E">
        <w:rPr>
          <w:lang w:val="ru-RU"/>
        </w:rPr>
        <w:t xml:space="preserve"> м</w:t>
      </w:r>
      <w:r w:rsidR="00863789">
        <w:rPr>
          <w:lang w:val="ru-RU"/>
        </w:rPr>
        <w:t>осковского времени  «</w:t>
      </w:r>
      <w:r w:rsidR="00863789" w:rsidRPr="00863789">
        <w:rPr>
          <w:lang w:val="ru-RU"/>
        </w:rPr>
        <w:t>30</w:t>
      </w:r>
      <w:r w:rsidR="001977A1">
        <w:rPr>
          <w:lang w:val="ru-RU"/>
        </w:rPr>
        <w:t xml:space="preserve">» </w:t>
      </w:r>
      <w:r w:rsidR="001977A1" w:rsidRPr="001977A1">
        <w:rPr>
          <w:lang w:val="ru-RU"/>
        </w:rPr>
        <w:t xml:space="preserve">января </w:t>
      </w:r>
      <w:r w:rsidR="001977A1">
        <w:rPr>
          <w:lang w:val="ru-RU"/>
        </w:rPr>
        <w:t xml:space="preserve"> </w:t>
      </w:r>
      <w:r w:rsidRPr="009A146E">
        <w:rPr>
          <w:lang w:val="ru-RU"/>
        </w:rPr>
        <w:t>2018г.</w:t>
      </w:r>
    </w:p>
    <w:p w:rsidR="009A146E" w:rsidRPr="001977A1" w:rsidRDefault="009A146E" w:rsidP="009A146E">
      <w:pPr>
        <w:pStyle w:val="a7"/>
        <w:rPr>
          <w:lang w:val="ru-RU"/>
        </w:rPr>
      </w:pPr>
      <w:r w:rsidRPr="009A146E">
        <w:rPr>
          <w:lang w:val="ru-RU"/>
        </w:rPr>
        <w:t>Вскрытие заявок осуществляется по истечении срока подачи заяв</w:t>
      </w:r>
      <w:r w:rsidR="001977A1">
        <w:rPr>
          <w:lang w:val="ru-RU"/>
        </w:rPr>
        <w:t xml:space="preserve">ок - 10:30 </w:t>
      </w:r>
      <w:r w:rsidRPr="009A146E">
        <w:rPr>
          <w:lang w:val="ru-RU"/>
        </w:rPr>
        <w:t>мос</w:t>
      </w:r>
      <w:r w:rsidR="00863789">
        <w:rPr>
          <w:lang w:val="ru-RU"/>
        </w:rPr>
        <w:t>ковского времени «</w:t>
      </w:r>
      <w:r w:rsidR="00863789" w:rsidRPr="00863789">
        <w:rPr>
          <w:lang w:val="ru-RU"/>
        </w:rPr>
        <w:t>30</w:t>
      </w:r>
      <w:r w:rsidR="001977A1">
        <w:rPr>
          <w:lang w:val="ru-RU"/>
        </w:rPr>
        <w:t xml:space="preserve">»  </w:t>
      </w:r>
      <w:r w:rsidR="001977A1" w:rsidRPr="001977A1">
        <w:rPr>
          <w:lang w:val="ru-RU"/>
        </w:rPr>
        <w:t>января</w:t>
      </w:r>
      <w:r w:rsidRPr="009A146E">
        <w:rPr>
          <w:lang w:val="ru-RU"/>
        </w:rPr>
        <w:t xml:space="preserve">  2018 г. на ЭТП. </w:t>
      </w:r>
    </w:p>
    <w:p w:rsidR="009A146E" w:rsidRPr="009A146E" w:rsidRDefault="009A146E" w:rsidP="009A146E">
      <w:pPr>
        <w:pStyle w:val="a7"/>
        <w:rPr>
          <w:b/>
          <w:lang w:val="ru-RU"/>
        </w:rPr>
      </w:pPr>
      <w:r w:rsidRPr="009A146E">
        <w:rPr>
          <w:b/>
          <w:lang w:val="ru-RU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:rsidR="009A146E" w:rsidRPr="001977A1" w:rsidRDefault="009A146E" w:rsidP="009A146E">
      <w:pPr>
        <w:pStyle w:val="a7"/>
        <w:rPr>
          <w:lang w:val="ru-RU"/>
        </w:rPr>
      </w:pPr>
      <w:r w:rsidRPr="009A146E">
        <w:rPr>
          <w:lang w:val="ru-RU"/>
        </w:rPr>
        <w:t>Рассмотрение котировочных заявок осуществляется  членами Постоянно действующей единой комисси</w:t>
      </w:r>
      <w:r w:rsidR="001977A1">
        <w:rPr>
          <w:lang w:val="ru-RU"/>
        </w:rPr>
        <w:t>ей Заказчика (далее –ПДЕК</w:t>
      </w:r>
      <w:r w:rsidR="00863789">
        <w:rPr>
          <w:lang w:val="ru-RU"/>
        </w:rPr>
        <w:t>)   «3</w:t>
      </w:r>
      <w:r w:rsidR="00863789" w:rsidRPr="00863789">
        <w:rPr>
          <w:lang w:val="ru-RU"/>
        </w:rPr>
        <w:t>1</w:t>
      </w:r>
      <w:r w:rsidRPr="009A146E">
        <w:rPr>
          <w:lang w:val="ru-RU"/>
        </w:rPr>
        <w:t>»</w:t>
      </w:r>
      <w:r w:rsidR="001977A1">
        <w:rPr>
          <w:lang w:val="ru-RU"/>
        </w:rPr>
        <w:t xml:space="preserve"> </w:t>
      </w:r>
      <w:r w:rsidR="001977A1" w:rsidRPr="001977A1">
        <w:rPr>
          <w:lang w:val="ru-RU"/>
        </w:rPr>
        <w:t>января</w:t>
      </w:r>
      <w:r w:rsidR="001977A1">
        <w:rPr>
          <w:lang w:val="ru-RU"/>
        </w:rPr>
        <w:t xml:space="preserve"> </w:t>
      </w:r>
      <w:r w:rsidRPr="009A146E">
        <w:rPr>
          <w:lang w:val="ru-RU"/>
        </w:rPr>
        <w:t xml:space="preserve">2018 года в 11:00 по мск.вр.  </w:t>
      </w:r>
      <w:r w:rsidRPr="001977A1">
        <w:rPr>
          <w:lang w:val="ru-RU"/>
        </w:rPr>
        <w:t>по адресу: 420021, г. Казань, ул. Галиаскара Камала, д.11, каб.001.</w:t>
      </w:r>
    </w:p>
    <w:p w:rsidR="009A146E" w:rsidRPr="001977A1" w:rsidRDefault="009A146E" w:rsidP="009A146E">
      <w:pPr>
        <w:pStyle w:val="a7"/>
        <w:rPr>
          <w:lang w:val="ru-RU"/>
        </w:rPr>
      </w:pPr>
      <w:r w:rsidRPr="009A146E">
        <w:rPr>
          <w:lang w:val="ru-RU"/>
        </w:rPr>
        <w:t>Подведение итогов запр</w:t>
      </w:r>
      <w:r w:rsidR="00863789">
        <w:rPr>
          <w:lang w:val="ru-RU"/>
        </w:rPr>
        <w:t>оса котировок осуществляется «3</w:t>
      </w:r>
      <w:r w:rsidR="00863789" w:rsidRPr="00863789">
        <w:rPr>
          <w:lang w:val="ru-RU"/>
        </w:rPr>
        <w:t>1</w:t>
      </w:r>
      <w:r w:rsidR="001977A1">
        <w:rPr>
          <w:lang w:val="ru-RU"/>
        </w:rPr>
        <w:t xml:space="preserve">» </w:t>
      </w:r>
      <w:r w:rsidR="001977A1" w:rsidRPr="001977A1">
        <w:rPr>
          <w:lang w:val="ru-RU"/>
        </w:rPr>
        <w:t xml:space="preserve">января </w:t>
      </w:r>
      <w:r w:rsidRPr="009A146E">
        <w:rPr>
          <w:lang w:val="ru-RU"/>
        </w:rPr>
        <w:t xml:space="preserve">2018 года в 14:00 по мск.вр.  </w:t>
      </w:r>
      <w:r w:rsidRPr="001977A1">
        <w:rPr>
          <w:lang w:val="ru-RU"/>
        </w:rPr>
        <w:t>по адресу: 420021, г. Казань, ул. Галиаскара Камала, д.11, каб.001.</w:t>
      </w:r>
    </w:p>
    <w:p w:rsidR="00C41CB5" w:rsidRPr="00C41CB5" w:rsidRDefault="00C41CB5" w:rsidP="00C41CB5">
      <w:pPr>
        <w:pStyle w:val="a7"/>
        <w:numPr>
          <w:ilvl w:val="0"/>
          <w:numId w:val="28"/>
        </w:numPr>
        <w:rPr>
          <w:lang w:val="ru-RU"/>
        </w:rPr>
      </w:pPr>
      <w:r>
        <w:rPr>
          <w:lang w:val="ru-RU"/>
        </w:rPr>
        <w:t>П</w:t>
      </w:r>
      <w:r w:rsidRPr="00C41CB5">
        <w:rPr>
          <w:lang w:val="ru-RU"/>
        </w:rPr>
        <w:t>ункт</w:t>
      </w:r>
      <w:r>
        <w:rPr>
          <w:lang w:val="ru-RU"/>
        </w:rPr>
        <w:t xml:space="preserve"> 1.4. изложить </w:t>
      </w:r>
      <w:r w:rsidRPr="00C41CB5">
        <w:rPr>
          <w:lang w:val="ru-RU"/>
        </w:rPr>
        <w:t xml:space="preserve">в следующей редакции: </w:t>
      </w:r>
    </w:p>
    <w:p w:rsidR="00977662" w:rsidRPr="00F63021" w:rsidRDefault="00C41CB5" w:rsidP="00977662">
      <w:pPr>
        <w:pStyle w:val="a7"/>
        <w:rPr>
          <w:lang w:val="ru-RU"/>
        </w:rPr>
      </w:pPr>
      <w:r>
        <w:rPr>
          <w:lang w:val="ru-RU"/>
        </w:rPr>
        <w:t>1.4</w:t>
      </w:r>
      <w:r w:rsidR="00977662">
        <w:rPr>
          <w:lang w:val="ru-RU"/>
        </w:rPr>
        <w:t xml:space="preserve">. </w:t>
      </w:r>
      <w:r w:rsidR="00977662" w:rsidRPr="00977662">
        <w:rPr>
          <w:lang w:val="ru-RU"/>
        </w:rPr>
        <w:t xml:space="preserve">  </w:t>
      </w:r>
      <w:r w:rsidR="00977662" w:rsidRPr="00F63021">
        <w:rPr>
          <w:b/>
          <w:lang w:val="ru-RU"/>
        </w:rPr>
        <w:t>Любой участник размещения заказа вправе подать только одну котировочную заявку, внесение изменений в которую не допускается.</w:t>
      </w:r>
      <w:r w:rsidR="00977662" w:rsidRPr="00F63021">
        <w:rPr>
          <w:lang w:val="ru-RU"/>
        </w:rPr>
        <w:t xml:space="preserve"> </w:t>
      </w:r>
    </w:p>
    <w:p w:rsidR="00C41CB5" w:rsidRPr="00F63021" w:rsidRDefault="00977662" w:rsidP="00977662">
      <w:pPr>
        <w:pStyle w:val="a7"/>
        <w:rPr>
          <w:lang w:val="ru-RU"/>
        </w:rPr>
      </w:pPr>
      <w:r w:rsidRPr="00F63021">
        <w:rPr>
          <w:lang w:val="ru-RU"/>
        </w:rPr>
        <w:t xml:space="preserve">           В случае внесения Заказчиком изменений в извещение о проведении запроса котировок и(или) котировочную документацию участник вправе отозвать  свою котировочную заявку, поданную ранее дня размещения в ЕИС, ЭТП изменений в извещение о проведении запроса котировок и(или) котировочную документацию, и подать новую заявку с учетом внесенных Заказчиком в извещение и(или) котировочную документацию  изменений. При этом если котировочная заявка, поданная до дня внесения Заказчиком изменений  в извещение и(или) котировочную документацию участником не отозвана, все котировочные заявки такого участника отклоняются.</w:t>
      </w:r>
    </w:p>
    <w:p w:rsidR="00977662" w:rsidRPr="00F63021" w:rsidRDefault="00977662" w:rsidP="00977662">
      <w:pPr>
        <w:pStyle w:val="a7"/>
        <w:rPr>
          <w:lang w:val="ru-RU"/>
        </w:rPr>
      </w:pPr>
    </w:p>
    <w:p w:rsidR="00B25AC4" w:rsidRPr="00B25AC4" w:rsidRDefault="00C41CB5" w:rsidP="00546F6C">
      <w:pPr>
        <w:pStyle w:val="a7"/>
        <w:rPr>
          <w:lang w:val="ru-RU"/>
        </w:rPr>
      </w:pPr>
      <w:r>
        <w:rPr>
          <w:lang w:val="ru-RU"/>
        </w:rPr>
        <w:t>3</w:t>
      </w:r>
      <w:r w:rsidR="00B25AC4" w:rsidRPr="00B25AC4">
        <w:rPr>
          <w:lang w:val="ru-RU"/>
        </w:rPr>
        <w:t xml:space="preserve">. </w:t>
      </w:r>
      <w:r w:rsidR="00B25AC4" w:rsidRPr="00B25AC4">
        <w:rPr>
          <w:lang w:val="ru-RU"/>
        </w:rPr>
        <w:tab/>
        <w:t>Д</w:t>
      </w:r>
      <w:r w:rsidR="00B25AC4">
        <w:rPr>
          <w:lang w:val="ru-RU"/>
        </w:rPr>
        <w:t xml:space="preserve">обавить пункт 1.18. </w:t>
      </w:r>
      <w:r w:rsidR="00B25AC4" w:rsidRPr="00B25AC4">
        <w:rPr>
          <w:lang w:val="ru-RU"/>
        </w:rPr>
        <w:t>и изложить его  в следующей редакции:</w:t>
      </w:r>
    </w:p>
    <w:p w:rsidR="00B25AC4" w:rsidRPr="00426211" w:rsidRDefault="00B25AC4" w:rsidP="00B25AC4">
      <w:pPr>
        <w:pStyle w:val="a7"/>
        <w:rPr>
          <w:b/>
          <w:lang w:val="ru-RU"/>
        </w:rPr>
      </w:pPr>
      <w:r w:rsidRPr="00426211">
        <w:rPr>
          <w:b/>
          <w:lang w:val="ru-RU"/>
        </w:rPr>
        <w:t>1.18. 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.1. Срок направления участниками запросов на разъяснение положений к</w:t>
      </w:r>
      <w:r w:rsidR="0021673F">
        <w:rPr>
          <w:lang w:val="ru-RU"/>
        </w:rPr>
        <w:t>отировочной документации: с «9</w:t>
      </w:r>
      <w:r w:rsidR="001977A1">
        <w:rPr>
          <w:lang w:val="ru-RU"/>
        </w:rPr>
        <w:t xml:space="preserve">» </w:t>
      </w:r>
      <w:r w:rsidR="001977A1" w:rsidRPr="001977A1">
        <w:rPr>
          <w:lang w:val="ru-RU"/>
        </w:rPr>
        <w:t>января</w:t>
      </w:r>
      <w:r w:rsidR="00863789">
        <w:rPr>
          <w:lang w:val="ru-RU"/>
        </w:rPr>
        <w:t xml:space="preserve"> 2018г. по «26</w:t>
      </w:r>
      <w:r w:rsidRPr="00B25AC4">
        <w:rPr>
          <w:lang w:val="ru-RU"/>
        </w:rPr>
        <w:t xml:space="preserve">» </w:t>
      </w:r>
      <w:r w:rsidR="001977A1" w:rsidRPr="001977A1">
        <w:rPr>
          <w:lang w:val="ru-RU"/>
        </w:rPr>
        <w:t>января</w:t>
      </w:r>
      <w:r w:rsidR="001977A1">
        <w:rPr>
          <w:lang w:val="ru-RU"/>
        </w:rPr>
        <w:t xml:space="preserve"> </w:t>
      </w:r>
      <w:r w:rsidRPr="00B25AC4">
        <w:rPr>
          <w:lang w:val="ru-RU"/>
        </w:rPr>
        <w:t xml:space="preserve">2018г. </w:t>
      </w:r>
      <w:r w:rsidRPr="00B25AC4">
        <w:rPr>
          <w:lang w:val="ru-RU"/>
        </w:rPr>
        <w:lastRenderedPageBreak/>
        <w:t>(включительно).</w:t>
      </w:r>
    </w:p>
    <w:p w:rsidR="00B25AC4" w:rsidRPr="00B25AC4" w:rsidRDefault="00B25AC4" w:rsidP="00B25AC4">
      <w:pPr>
        <w:pStyle w:val="a7"/>
        <w:rPr>
          <w:lang w:val="ru-RU"/>
        </w:rPr>
      </w:pPr>
      <w:r w:rsidRPr="00B25AC4">
        <w:rPr>
          <w:lang w:val="ru-RU"/>
        </w:rPr>
        <w:t>Дата начала срока предоставления участникам разъяснений положений котировочной</w:t>
      </w:r>
      <w:r w:rsidR="0021673F">
        <w:rPr>
          <w:lang w:val="ru-RU"/>
        </w:rPr>
        <w:t xml:space="preserve"> документации: «11</w:t>
      </w:r>
      <w:bookmarkStart w:id="0" w:name="_GoBack"/>
      <w:bookmarkEnd w:id="0"/>
      <w:r w:rsidR="001977A1">
        <w:rPr>
          <w:lang w:val="ru-RU"/>
        </w:rPr>
        <w:t>»</w:t>
      </w:r>
      <w:r w:rsidR="001977A1" w:rsidRPr="001977A1">
        <w:rPr>
          <w:lang w:val="ru-RU"/>
        </w:rPr>
        <w:t xml:space="preserve"> января</w:t>
      </w:r>
      <w:r w:rsidR="001977A1">
        <w:rPr>
          <w:lang w:val="ru-RU"/>
        </w:rPr>
        <w:t xml:space="preserve"> </w:t>
      </w:r>
      <w:r w:rsidRPr="00B25AC4">
        <w:rPr>
          <w:lang w:val="ru-RU"/>
        </w:rPr>
        <w:t>2018г.</w:t>
      </w:r>
    </w:p>
    <w:p w:rsidR="00B25AC4" w:rsidRPr="00B25AC4" w:rsidRDefault="00B25AC4" w:rsidP="00B25AC4">
      <w:pPr>
        <w:pStyle w:val="a7"/>
        <w:rPr>
          <w:lang w:val="ru-RU"/>
        </w:rPr>
      </w:pPr>
      <w:r w:rsidRPr="00B25AC4">
        <w:rPr>
          <w:lang w:val="ru-RU"/>
        </w:rPr>
        <w:t xml:space="preserve">Дата окончания срока предоставления участникам разъяснений положений </w:t>
      </w:r>
      <w:r w:rsidR="00863789">
        <w:rPr>
          <w:lang w:val="ru-RU"/>
        </w:rPr>
        <w:t>котировочной документации: «2</w:t>
      </w:r>
      <w:r w:rsidR="00863789" w:rsidRPr="00863789">
        <w:rPr>
          <w:lang w:val="ru-RU"/>
        </w:rPr>
        <w:t>9</w:t>
      </w:r>
      <w:r w:rsidRPr="00B25AC4">
        <w:rPr>
          <w:lang w:val="ru-RU"/>
        </w:rPr>
        <w:t xml:space="preserve">» </w:t>
      </w:r>
      <w:r w:rsidR="001977A1" w:rsidRPr="001977A1">
        <w:rPr>
          <w:lang w:val="ru-RU"/>
        </w:rPr>
        <w:t>января</w:t>
      </w:r>
      <w:r w:rsidR="001977A1">
        <w:rPr>
          <w:lang w:val="ru-RU"/>
        </w:rPr>
        <w:t xml:space="preserve"> </w:t>
      </w:r>
      <w:r w:rsidRPr="00B25AC4">
        <w:rPr>
          <w:lang w:val="ru-RU"/>
        </w:rPr>
        <w:t>2018г.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.2. Запрос о разъяснении котировочной документации может быть направлен с момента размещения котировочной документации, извещения о проведении запроса котировок на сайтах и не позднее, чем за 2 (два) рабочих дня до окончания срока подачи заявок на участие в запросе котировок.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.3.</w:t>
      </w:r>
      <w:r w:rsidRPr="00B25AC4">
        <w:rPr>
          <w:lang w:val="ru-RU"/>
        </w:rPr>
        <w:tab/>
        <w:t xml:space="preserve"> Запрос может быть направлен только посредством ЭТП с обязательным подписанием электронной подписью участника запроса котировок.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.4.</w:t>
      </w:r>
      <w:r w:rsidRPr="00B25AC4">
        <w:rPr>
          <w:lang w:val="ru-RU"/>
        </w:rPr>
        <w:tab/>
        <w:t>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.5.</w:t>
      </w:r>
      <w:r w:rsidRPr="00B25AC4">
        <w:rPr>
          <w:lang w:val="ru-RU"/>
        </w:rPr>
        <w:tab/>
        <w:t>Разъяснения котировочной документации предоставляются в течение 2 (двух) дней со дня  поступления запроса, но не позднее срока окончания подачи котировочных заявок.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.6.</w:t>
      </w:r>
      <w:r w:rsidRPr="00B25AC4">
        <w:rPr>
          <w:lang w:val="ru-RU"/>
        </w:rPr>
        <w:tab/>
        <w:t>Разъяснения размещаются на сайтах в день предоставления разъяснений без указания информации о лице, от которого поступил запрос.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.7.</w:t>
      </w:r>
      <w:r w:rsidRPr="00B25AC4">
        <w:rPr>
          <w:lang w:val="ru-RU"/>
        </w:rPr>
        <w:tab/>
        <w:t>В любое время, но не позднее, чем за 1 (один) день до окончания срока подачи котировочных заявок, могут быть внесены дополнения и изменения в извещение о проведении запроса котировок и(или) в котировочную документацию.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.8.</w:t>
      </w:r>
      <w:r w:rsidRPr="00B25AC4">
        <w:rPr>
          <w:lang w:val="ru-RU"/>
        </w:rPr>
        <w:tab/>
        <w:t>Дополнения и изменения, внесенные в извещение о проведении запроса котировок и(или) в котировочную документацию, размещаются на сайтах в день принятия решения о внесении изменений.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.9.</w:t>
      </w:r>
      <w:r w:rsidRPr="00B25AC4">
        <w:rPr>
          <w:lang w:val="ru-RU"/>
        </w:rPr>
        <w:tab/>
        <w:t>В случае внесения изменений в извещение о проведении запроса котировок и(или) котировочную документацию позднее чем за 2 (два) дня до даты окончания подачи заявок, заказчик обязан продлить срок подачи котировочных заявок таким образом, чтобы со дня размещения на сайтах внесенных в извещение о проведении запроса котировок и(или) котировочную документацию изменений до даты окончания срока подачи заявок оставалось не менее 5 (пяти) дней, либо, если в извещение о проведении запроса котировок и(или) котировочную документацию такие изменения вносятся в отношении конкретного лота, срок подачи заявок на участие в запросе котировок в отношении конкретного лота должен быть продлен таким образом.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.10.</w:t>
      </w:r>
      <w:r w:rsidRPr="00B25AC4">
        <w:rPr>
          <w:lang w:val="ru-RU"/>
        </w:rPr>
        <w:tab/>
        <w:t>Заказчик не берет на себя обязательство по уведомлению участников о дополнениях, изменениях, разъяснениях в извещение о проведении запроса котировок, котировочную документацию, а также по уведомлению участников об итогах запроса котировок и не несет ответственности в случаях, когда участник не осведомлен о разъяснениях, внесенных изменениях, дополнениях, итогах запроса котировок при условии их надлежащего размещения на сайтах.</w:t>
      </w:r>
    </w:p>
    <w:p w:rsidR="00B25AC4" w:rsidRP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.11.</w:t>
      </w:r>
      <w:r w:rsidRPr="00B25AC4">
        <w:rPr>
          <w:lang w:val="ru-RU"/>
        </w:rPr>
        <w:tab/>
        <w:t>Заказчик вправе отказаться от проведения запроса котировок 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B25AC4" w:rsidRDefault="00B25AC4" w:rsidP="00B25AC4">
      <w:pPr>
        <w:pStyle w:val="a7"/>
        <w:rPr>
          <w:lang w:val="ru-RU"/>
        </w:rPr>
      </w:pPr>
      <w:r>
        <w:rPr>
          <w:lang w:val="ru-RU"/>
        </w:rPr>
        <w:t>1.18</w:t>
      </w:r>
      <w:r w:rsidRPr="00B25AC4">
        <w:rPr>
          <w:lang w:val="ru-RU"/>
        </w:rPr>
        <w:t>.12.</w:t>
      </w:r>
      <w:r w:rsidRPr="00B25AC4">
        <w:rPr>
          <w:lang w:val="ru-RU"/>
        </w:rPr>
        <w:tab/>
        <w:t>Уведомление об отказе от проведения запроса котировок размещается на сайтах не позднее 3 (трех) дней со дня принятия решения об отказе от проведения запроса котировок.</w:t>
      </w:r>
    </w:p>
    <w:p w:rsidR="00F75B7F" w:rsidRPr="00B25AC4" w:rsidRDefault="00F75B7F" w:rsidP="00B25AC4">
      <w:pPr>
        <w:pStyle w:val="a7"/>
        <w:rPr>
          <w:lang w:val="ru-RU"/>
        </w:rPr>
      </w:pPr>
    </w:p>
    <w:p w:rsidR="00826A36" w:rsidRDefault="00C41CB5" w:rsidP="00826A36">
      <w:pPr>
        <w:pStyle w:val="a7"/>
        <w:rPr>
          <w:b/>
          <w:lang w:val="ru-RU"/>
        </w:rPr>
      </w:pPr>
      <w:r>
        <w:rPr>
          <w:lang w:val="ru-RU"/>
        </w:rPr>
        <w:lastRenderedPageBreak/>
        <w:t>4</w:t>
      </w:r>
      <w:r w:rsidR="00546F6C" w:rsidRPr="00546F6C">
        <w:rPr>
          <w:lang w:val="ru-RU"/>
        </w:rPr>
        <w:t xml:space="preserve">. </w:t>
      </w:r>
      <w:r w:rsidR="00546F6C" w:rsidRPr="00546F6C">
        <w:rPr>
          <w:lang w:val="ru-RU"/>
        </w:rPr>
        <w:tab/>
      </w:r>
      <w:r w:rsidR="0080110C" w:rsidRPr="0080110C">
        <w:rPr>
          <w:lang w:val="ru-RU"/>
        </w:rPr>
        <w:t xml:space="preserve">Добавить приложение №2 к Договору и </w:t>
      </w:r>
      <w:r w:rsidR="00191A39" w:rsidRPr="0080110C">
        <w:rPr>
          <w:lang w:val="ru-RU"/>
        </w:rPr>
        <w:t>изложить</w:t>
      </w:r>
      <w:r w:rsidR="0080110C" w:rsidRPr="0080110C">
        <w:rPr>
          <w:lang w:val="ru-RU"/>
        </w:rPr>
        <w:t xml:space="preserve"> его </w:t>
      </w:r>
      <w:r w:rsidR="00191A39" w:rsidRPr="0080110C">
        <w:rPr>
          <w:lang w:val="ru-RU"/>
        </w:rPr>
        <w:t xml:space="preserve"> в следующей редакции:</w:t>
      </w:r>
      <w:r w:rsidR="00293791" w:rsidRPr="0080110C">
        <w:rPr>
          <w:b/>
          <w:lang w:val="ru-RU"/>
        </w:rPr>
        <w:t xml:space="preserve"> </w:t>
      </w:r>
    </w:p>
    <w:p w:rsidR="00B25AC4" w:rsidRPr="00826A36" w:rsidRDefault="00B25AC4" w:rsidP="00826A36">
      <w:pPr>
        <w:pStyle w:val="a7"/>
        <w:rPr>
          <w:lang w:val="ru-RU"/>
        </w:rPr>
      </w:pPr>
    </w:p>
    <w:p w:rsidR="0080110C" w:rsidRPr="00826A36" w:rsidRDefault="0080110C" w:rsidP="0080110C">
      <w:pPr>
        <w:pStyle w:val="a7"/>
        <w:rPr>
          <w:lang w:val="ru-RU"/>
        </w:rPr>
      </w:pPr>
      <w:r w:rsidRPr="0080110C">
        <w:rPr>
          <w:lang w:val="ru-RU"/>
        </w:rPr>
        <w:t xml:space="preserve">                                                                                            </w:t>
      </w:r>
      <w:r w:rsidRPr="00826A36">
        <w:rPr>
          <w:lang w:val="ru-RU"/>
        </w:rPr>
        <w:t>Приложение №2  к договору</w:t>
      </w:r>
    </w:p>
    <w:p w:rsidR="0080110C" w:rsidRPr="0080110C" w:rsidRDefault="0080110C" w:rsidP="0080110C">
      <w:pPr>
        <w:pStyle w:val="a7"/>
        <w:rPr>
          <w:lang w:val="ru-RU"/>
        </w:rPr>
      </w:pPr>
      <w:r w:rsidRPr="00826A36">
        <w:rPr>
          <w:lang w:val="ru-RU"/>
        </w:rPr>
        <w:t xml:space="preserve">                                                                                                                       № ________</w:t>
      </w:r>
    </w:p>
    <w:p w:rsidR="0080110C" w:rsidRPr="0080110C" w:rsidRDefault="00826A36" w:rsidP="0080110C">
      <w:pPr>
        <w:pStyle w:val="a7"/>
        <w:rPr>
          <w:lang w:val="ru-RU"/>
        </w:rPr>
      </w:pPr>
      <w:r>
        <w:rPr>
          <w:lang w:val="ru-RU"/>
        </w:rPr>
        <w:t>Протокол разногласий к Договору</w:t>
      </w:r>
    </w:p>
    <w:p w:rsidR="0080110C" w:rsidRPr="00546F6C" w:rsidRDefault="0080110C" w:rsidP="0080110C">
      <w:pPr>
        <w:pStyle w:val="a7"/>
        <w:rPr>
          <w:lang w:val="ru-RU"/>
        </w:rPr>
      </w:pPr>
      <w:r w:rsidRPr="00546F6C">
        <w:rPr>
          <w:lang w:val="ru-RU"/>
        </w:rPr>
        <w:t>Наименование и адрес Участника закупки: _________________________________</w:t>
      </w:r>
    </w:p>
    <w:p w:rsidR="0080110C" w:rsidRDefault="0080110C" w:rsidP="0080110C">
      <w:pPr>
        <w:pStyle w:val="a7"/>
        <w:rPr>
          <w:lang w:val="ru-RU"/>
        </w:rPr>
      </w:pPr>
      <w:r w:rsidRPr="0080110C"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42"/>
        <w:gridCol w:w="2294"/>
        <w:gridCol w:w="2263"/>
        <w:gridCol w:w="2245"/>
      </w:tblGrid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ind w:firstLine="709"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 xml:space="preserve">№ пункта проекта Договора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Исходные формулировки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Предложения Участника закупки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Примечания, обоснование</w:t>
            </w: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numPr>
                <w:ilvl w:val="0"/>
                <w:numId w:val="26"/>
              </w:numPr>
              <w:spacing w:after="200"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numPr>
                <w:ilvl w:val="0"/>
                <w:numId w:val="26"/>
              </w:numPr>
              <w:spacing w:after="200"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numPr>
                <w:ilvl w:val="0"/>
                <w:numId w:val="26"/>
              </w:numPr>
              <w:spacing w:after="200"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110C">
              <w:rPr>
                <w:snapToGrid w:val="0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80110C" w:rsidRDefault="0080110C" w:rsidP="0080110C">
      <w:pPr>
        <w:pStyle w:val="a7"/>
        <w:rPr>
          <w:lang w:val="ru-RU"/>
        </w:rPr>
      </w:pPr>
      <w:r w:rsidRPr="0080110C">
        <w:rPr>
          <w:lang w:val="ru-RU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42"/>
        <w:gridCol w:w="2294"/>
        <w:gridCol w:w="2263"/>
        <w:gridCol w:w="2245"/>
      </w:tblGrid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ind w:firstLine="709"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 xml:space="preserve">№ пункта проекта Договора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Исходные формулировки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Предложения Участника закупки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keepNext/>
              <w:jc w:val="both"/>
              <w:rPr>
                <w:snapToGrid w:val="0"/>
                <w:sz w:val="26"/>
                <w:szCs w:val="26"/>
              </w:rPr>
            </w:pPr>
            <w:r w:rsidRPr="0080110C">
              <w:rPr>
                <w:snapToGrid w:val="0"/>
                <w:sz w:val="26"/>
                <w:szCs w:val="26"/>
              </w:rPr>
              <w:t>Примечания, обоснование</w:t>
            </w: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numPr>
                <w:ilvl w:val="0"/>
                <w:numId w:val="27"/>
              </w:numPr>
              <w:spacing w:after="200"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numPr>
                <w:ilvl w:val="0"/>
                <w:numId w:val="27"/>
              </w:numPr>
              <w:spacing w:after="200"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numPr>
                <w:ilvl w:val="0"/>
                <w:numId w:val="27"/>
              </w:numPr>
              <w:spacing w:after="200"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80110C" w:rsidRPr="0080110C" w:rsidTr="001A76D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110C">
              <w:rPr>
                <w:snapToGrid w:val="0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0C" w:rsidRPr="0080110C" w:rsidRDefault="0080110C" w:rsidP="0080110C">
            <w:pPr>
              <w:ind w:firstLine="709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826A36" w:rsidRPr="00826A36" w:rsidRDefault="00826A36" w:rsidP="00826A36">
      <w:pPr>
        <w:pStyle w:val="a7"/>
        <w:rPr>
          <w:lang w:val="ru-RU"/>
        </w:rPr>
      </w:pPr>
      <w:r w:rsidRPr="00826A36">
        <w:rPr>
          <w:lang w:val="ru-RU"/>
        </w:rPr>
        <w:t>____________________________________</w:t>
      </w:r>
    </w:p>
    <w:p w:rsidR="00826A36" w:rsidRPr="00826A36" w:rsidRDefault="00826A36" w:rsidP="00826A36">
      <w:pPr>
        <w:pStyle w:val="a7"/>
        <w:rPr>
          <w:lang w:val="ru-RU"/>
        </w:rPr>
      </w:pPr>
      <w:r w:rsidRPr="00826A36">
        <w:rPr>
          <w:lang w:val="ru-RU"/>
        </w:rPr>
        <w:t>(подпись, М.П.)</w:t>
      </w:r>
    </w:p>
    <w:p w:rsidR="00826A36" w:rsidRPr="00826A36" w:rsidRDefault="00826A36" w:rsidP="00826A36">
      <w:pPr>
        <w:pStyle w:val="a7"/>
        <w:rPr>
          <w:lang w:val="ru-RU"/>
        </w:rPr>
      </w:pPr>
      <w:r w:rsidRPr="00826A36">
        <w:rPr>
          <w:lang w:val="ru-RU"/>
        </w:rPr>
        <w:t>____________________________________</w:t>
      </w:r>
    </w:p>
    <w:p w:rsidR="0080110C" w:rsidRPr="0080110C" w:rsidRDefault="00826A36" w:rsidP="00826A36">
      <w:pPr>
        <w:pStyle w:val="a7"/>
        <w:rPr>
          <w:lang w:val="ru-RU"/>
        </w:rPr>
      </w:pPr>
      <w:r w:rsidRPr="00826A36">
        <w:rPr>
          <w:lang w:val="ru-RU"/>
        </w:rPr>
        <w:t>(фамилия, имя, отчество подписавшего, должность)</w:t>
      </w:r>
    </w:p>
    <w:p w:rsidR="00293791" w:rsidRDefault="00293791" w:rsidP="00AB21DF">
      <w:pPr>
        <w:ind w:firstLine="567"/>
      </w:pPr>
    </w:p>
    <w:p w:rsidR="00967701" w:rsidRPr="00EA7CCF" w:rsidRDefault="00967701" w:rsidP="00AB21DF">
      <w:pPr>
        <w:ind w:firstLine="567"/>
      </w:pPr>
    </w:p>
    <w:p w:rsidR="00967701" w:rsidRPr="003C577E" w:rsidRDefault="00F956E0" w:rsidP="003C577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6"/>
          <w:szCs w:val="26"/>
        </w:rPr>
      </w:pPr>
      <w:r w:rsidRPr="00F956E0">
        <w:rPr>
          <w:b/>
          <w:sz w:val="26"/>
          <w:szCs w:val="26"/>
        </w:rPr>
        <w:t>Председатель ПДЕК</w:t>
      </w:r>
      <w:r w:rsidRPr="00F956E0">
        <w:rPr>
          <w:b/>
          <w:sz w:val="26"/>
          <w:szCs w:val="26"/>
        </w:rPr>
        <w:tab/>
      </w:r>
      <w:r w:rsidRPr="00F956E0">
        <w:rPr>
          <w:b/>
          <w:sz w:val="26"/>
          <w:szCs w:val="26"/>
        </w:rPr>
        <w:tab/>
      </w:r>
      <w:r w:rsidRPr="00F956E0">
        <w:rPr>
          <w:b/>
          <w:sz w:val="26"/>
          <w:szCs w:val="26"/>
        </w:rPr>
        <w:tab/>
      </w:r>
      <w:r w:rsidRPr="00F956E0">
        <w:rPr>
          <w:b/>
          <w:sz w:val="26"/>
          <w:szCs w:val="26"/>
        </w:rPr>
        <w:tab/>
      </w:r>
      <w:r w:rsidRPr="00F956E0">
        <w:rPr>
          <w:b/>
          <w:sz w:val="26"/>
          <w:szCs w:val="26"/>
        </w:rPr>
        <w:tab/>
      </w:r>
      <w:r w:rsidRPr="00F956E0">
        <w:rPr>
          <w:b/>
          <w:sz w:val="26"/>
          <w:szCs w:val="26"/>
        </w:rPr>
        <w:tab/>
      </w:r>
      <w:r w:rsidRPr="00F956E0">
        <w:rPr>
          <w:b/>
          <w:sz w:val="26"/>
          <w:szCs w:val="26"/>
        </w:rPr>
        <w:tab/>
        <w:t>М.Ш. Аскаров</w:t>
      </w:r>
    </w:p>
    <w:p w:rsidR="00967701" w:rsidRDefault="00F956E0" w:rsidP="0096770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67701" w:rsidRPr="00967701" w:rsidRDefault="00967701" w:rsidP="00967701">
      <w:pPr>
        <w:pStyle w:val="5"/>
        <w:tabs>
          <w:tab w:val="left" w:pos="540"/>
        </w:tabs>
        <w:spacing w:after="240"/>
        <w:jc w:val="both"/>
        <w:rPr>
          <w:rFonts w:ascii="Times New Roman" w:hAnsi="Times New Roman"/>
          <w:i w:val="0"/>
        </w:rPr>
      </w:pPr>
    </w:p>
    <w:p w:rsidR="00967701" w:rsidRPr="00967701" w:rsidRDefault="00967701" w:rsidP="00967701">
      <w:pPr>
        <w:pStyle w:val="5"/>
        <w:tabs>
          <w:tab w:val="left" w:pos="540"/>
        </w:tabs>
        <w:spacing w:after="240"/>
        <w:jc w:val="both"/>
        <w:rPr>
          <w:rFonts w:ascii="Times New Roman" w:hAnsi="Times New Roman"/>
          <w:b w:val="0"/>
          <w:i w:val="0"/>
        </w:rPr>
      </w:pPr>
    </w:p>
    <w:p w:rsidR="00013136" w:rsidRDefault="00F956E0" w:rsidP="0096770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013136" w:rsidRDefault="00013136" w:rsidP="0029379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b w:val="0"/>
          <w:i w:val="0"/>
        </w:rPr>
      </w:pPr>
    </w:p>
    <w:p w:rsidR="00702B01" w:rsidRDefault="00702B01" w:rsidP="00702B01"/>
    <w:p w:rsidR="00702B01" w:rsidRDefault="00702B01" w:rsidP="00702B01"/>
    <w:p w:rsidR="00702B01" w:rsidRDefault="00702B01" w:rsidP="00702B01"/>
    <w:p w:rsidR="00967701" w:rsidRPr="001977A1" w:rsidRDefault="00967701" w:rsidP="00967701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967701" w:rsidRPr="00967701" w:rsidRDefault="00967701" w:rsidP="00967701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967701" w:rsidRPr="00967701" w:rsidRDefault="00967701" w:rsidP="00967701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702B01" w:rsidRPr="00967701" w:rsidRDefault="00F956E0" w:rsidP="00967701">
      <w:pPr>
        <w:rPr>
          <w:b/>
        </w:rPr>
      </w:pPr>
      <w:r>
        <w:rPr>
          <w:b/>
          <w:sz w:val="26"/>
          <w:szCs w:val="26"/>
          <w:lang w:eastAsia="en-US"/>
        </w:rPr>
        <w:t xml:space="preserve"> </w:t>
      </w:r>
    </w:p>
    <w:p w:rsidR="00702B01" w:rsidRDefault="00702B01" w:rsidP="00702B01"/>
    <w:p w:rsidR="00702B01" w:rsidRDefault="00702B01" w:rsidP="00702B01"/>
    <w:p w:rsidR="00702B01" w:rsidRDefault="00702B01" w:rsidP="00702B01"/>
    <w:p w:rsidR="00702B01" w:rsidRDefault="00702B01" w:rsidP="00702B01"/>
    <w:p w:rsidR="00702B01" w:rsidRDefault="00702B01" w:rsidP="00702B01"/>
    <w:p w:rsidR="00702B01" w:rsidRDefault="00702B01" w:rsidP="00702B01"/>
    <w:p w:rsidR="00702B01" w:rsidRDefault="00702B01" w:rsidP="00702B01"/>
    <w:p w:rsidR="00702B01" w:rsidRPr="00702B01" w:rsidRDefault="00702B01" w:rsidP="00702B01"/>
    <w:p w:rsidR="00013136" w:rsidRDefault="00013136" w:rsidP="0029379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b w:val="0"/>
          <w:i w:val="0"/>
        </w:rPr>
      </w:pPr>
    </w:p>
    <w:p w:rsidR="00AB21DF" w:rsidRPr="00293791" w:rsidRDefault="00AB21DF" w:rsidP="0029379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="00293791" w:rsidRPr="00293791">
        <w:rPr>
          <w:rFonts w:ascii="Times New Roman" w:hAnsi="Times New Roman"/>
          <w:b w:val="0"/>
          <w:i w:val="0"/>
        </w:rPr>
        <w:t xml:space="preserve"> </w:t>
      </w:r>
    </w:p>
    <w:p w:rsidR="00013136" w:rsidRPr="00826A36" w:rsidRDefault="00013136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702B01" w:rsidRPr="00826A36" w:rsidRDefault="00702B01" w:rsidP="0080110C">
      <w:pPr>
        <w:pStyle w:val="a7"/>
        <w:rPr>
          <w:lang w:val="ru-RU"/>
        </w:rPr>
      </w:pPr>
    </w:p>
    <w:p w:rsidR="00AB21DF" w:rsidRPr="00977662" w:rsidRDefault="00AB21DF" w:rsidP="0080110C">
      <w:pPr>
        <w:pStyle w:val="a7"/>
        <w:rPr>
          <w:sz w:val="26"/>
          <w:szCs w:val="26"/>
        </w:rPr>
      </w:pPr>
    </w:p>
    <w:sectPr w:rsidR="00AB21DF" w:rsidRPr="00977662" w:rsidSect="003A671C">
      <w:headerReference w:type="even" r:id="rId9"/>
      <w:headerReference w:type="default" r:id="rId10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6F" w:rsidRDefault="003D426F">
      <w:r>
        <w:separator/>
      </w:r>
    </w:p>
  </w:endnote>
  <w:endnote w:type="continuationSeparator" w:id="0">
    <w:p w:rsidR="003D426F" w:rsidRDefault="003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EuropeExt08">
    <w:altName w:val="Georg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6F" w:rsidRDefault="003D426F">
      <w:r>
        <w:separator/>
      </w:r>
    </w:p>
  </w:footnote>
  <w:footnote w:type="continuationSeparator" w:id="0">
    <w:p w:rsidR="003D426F" w:rsidRDefault="003D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F0" w:rsidRDefault="00025F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FF0" w:rsidRDefault="00025F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F0" w:rsidRDefault="00025F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673F">
      <w:rPr>
        <w:rStyle w:val="a8"/>
        <w:noProof/>
      </w:rPr>
      <w:t>1</w:t>
    </w:r>
    <w:r>
      <w:rPr>
        <w:rStyle w:val="a8"/>
      </w:rPr>
      <w:fldChar w:fldCharType="end"/>
    </w:r>
  </w:p>
  <w:p w:rsidR="00025FF0" w:rsidRDefault="00025F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8" w:hanging="288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4E536D"/>
    <w:multiLevelType w:val="hybridMultilevel"/>
    <w:tmpl w:val="D16CC692"/>
    <w:lvl w:ilvl="0" w:tplc="69AA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9366C1"/>
    <w:multiLevelType w:val="multilevel"/>
    <w:tmpl w:val="965CC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51C435D"/>
    <w:multiLevelType w:val="hybridMultilevel"/>
    <w:tmpl w:val="A79CB64A"/>
    <w:lvl w:ilvl="0" w:tplc="094C1C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71BBE"/>
    <w:multiLevelType w:val="multilevel"/>
    <w:tmpl w:val="E0026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66A1B94"/>
    <w:multiLevelType w:val="hybridMultilevel"/>
    <w:tmpl w:val="7BC2291A"/>
    <w:lvl w:ilvl="0" w:tplc="9A647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D165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85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04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8F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4D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0F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28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ECC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6534A"/>
    <w:multiLevelType w:val="hybridMultilevel"/>
    <w:tmpl w:val="25A0B536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 w15:restartNumberingAfterBreak="0">
    <w:nsid w:val="25F42BC6"/>
    <w:multiLevelType w:val="hybridMultilevel"/>
    <w:tmpl w:val="98F80F12"/>
    <w:lvl w:ilvl="0" w:tplc="9A7056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8BB"/>
    <w:multiLevelType w:val="hybridMultilevel"/>
    <w:tmpl w:val="AB0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0ED7"/>
    <w:multiLevelType w:val="multilevel"/>
    <w:tmpl w:val="90626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2799D"/>
    <w:multiLevelType w:val="hybridMultilevel"/>
    <w:tmpl w:val="B6845F48"/>
    <w:lvl w:ilvl="0" w:tplc="460CB808">
      <w:start w:val="14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ADD6E3F"/>
    <w:multiLevelType w:val="hybridMultilevel"/>
    <w:tmpl w:val="B8E01D84"/>
    <w:lvl w:ilvl="0" w:tplc="12ACAB5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AEEC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05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01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AD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4B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6E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AB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A4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EC2"/>
    <w:multiLevelType w:val="hybridMultilevel"/>
    <w:tmpl w:val="E92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BBA"/>
    <w:multiLevelType w:val="multilevel"/>
    <w:tmpl w:val="965CC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EC11A4"/>
    <w:multiLevelType w:val="multilevel"/>
    <w:tmpl w:val="D8606C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72B8F"/>
    <w:multiLevelType w:val="hybridMultilevel"/>
    <w:tmpl w:val="2FC62204"/>
    <w:lvl w:ilvl="0" w:tplc="6DD8728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DA5FB2"/>
    <w:multiLevelType w:val="multilevel"/>
    <w:tmpl w:val="4810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2" w15:restartNumberingAfterBreak="0">
    <w:nsid w:val="648F1309"/>
    <w:multiLevelType w:val="hybridMultilevel"/>
    <w:tmpl w:val="F4642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33614A"/>
    <w:multiLevelType w:val="hybridMultilevel"/>
    <w:tmpl w:val="4E72035E"/>
    <w:lvl w:ilvl="0" w:tplc="9E664A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A29C1"/>
    <w:multiLevelType w:val="hybridMultilevel"/>
    <w:tmpl w:val="4B485CD2"/>
    <w:lvl w:ilvl="0" w:tplc="0074B4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CA650E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24A4A4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805A7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26C186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DD0C3C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EB266D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D48F90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F3C0C1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9D403D5"/>
    <w:multiLevelType w:val="multilevel"/>
    <w:tmpl w:val="9246F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DD1CE4"/>
    <w:multiLevelType w:val="multilevel"/>
    <w:tmpl w:val="404AB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7BEB4506"/>
    <w:multiLevelType w:val="hybridMultilevel"/>
    <w:tmpl w:val="F89071F0"/>
    <w:lvl w:ilvl="0" w:tplc="D3340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27"/>
  </w:num>
  <w:num w:numId="5">
    <w:abstractNumId w:val="16"/>
  </w:num>
  <w:num w:numId="6">
    <w:abstractNumId w:val="22"/>
  </w:num>
  <w:num w:numId="7">
    <w:abstractNumId w:val="9"/>
  </w:num>
  <w:num w:numId="8">
    <w:abstractNumId w:val="8"/>
  </w:num>
  <w:num w:numId="9">
    <w:abstractNumId w:val="15"/>
  </w:num>
  <w:num w:numId="10">
    <w:abstractNumId w:val="21"/>
  </w:num>
  <w:num w:numId="11">
    <w:abstractNumId w:val="26"/>
  </w:num>
  <w:num w:numId="12">
    <w:abstractNumId w:val="18"/>
  </w:num>
  <w:num w:numId="13">
    <w:abstractNumId w:val="3"/>
  </w:num>
  <w:num w:numId="14">
    <w:abstractNumId w:val="25"/>
  </w:num>
  <w:num w:numId="15">
    <w:abstractNumId w:val="12"/>
  </w:num>
  <w:num w:numId="16">
    <w:abstractNumId w:val="5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6"/>
  </w:num>
  <w:num w:numId="22">
    <w:abstractNumId w:val="10"/>
  </w:num>
  <w:num w:numId="23">
    <w:abstractNumId w:val="7"/>
  </w:num>
  <w:num w:numId="24">
    <w:abstractNumId w:val="23"/>
  </w:num>
  <w:num w:numId="25">
    <w:abstractNumId w:val="11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B"/>
    <w:rsid w:val="00013136"/>
    <w:rsid w:val="00015F72"/>
    <w:rsid w:val="00025FF0"/>
    <w:rsid w:val="000760D0"/>
    <w:rsid w:val="000E5E6A"/>
    <w:rsid w:val="001160A9"/>
    <w:rsid w:val="00191A39"/>
    <w:rsid w:val="001977A1"/>
    <w:rsid w:val="001E526C"/>
    <w:rsid w:val="0021673F"/>
    <w:rsid w:val="00257DAD"/>
    <w:rsid w:val="00293791"/>
    <w:rsid w:val="002C25CC"/>
    <w:rsid w:val="00326E2A"/>
    <w:rsid w:val="00365A64"/>
    <w:rsid w:val="0038586B"/>
    <w:rsid w:val="003A671C"/>
    <w:rsid w:val="003C577E"/>
    <w:rsid w:val="003D426F"/>
    <w:rsid w:val="003F1FD0"/>
    <w:rsid w:val="00426211"/>
    <w:rsid w:val="0043711F"/>
    <w:rsid w:val="0045779D"/>
    <w:rsid w:val="00546F6C"/>
    <w:rsid w:val="005B3E54"/>
    <w:rsid w:val="005C0D2C"/>
    <w:rsid w:val="006A27F3"/>
    <w:rsid w:val="006A287B"/>
    <w:rsid w:val="00702B01"/>
    <w:rsid w:val="007E01DE"/>
    <w:rsid w:val="0080110C"/>
    <w:rsid w:val="00826A36"/>
    <w:rsid w:val="00863789"/>
    <w:rsid w:val="008816CE"/>
    <w:rsid w:val="0091436E"/>
    <w:rsid w:val="00937376"/>
    <w:rsid w:val="0096104D"/>
    <w:rsid w:val="00967701"/>
    <w:rsid w:val="009727B7"/>
    <w:rsid w:val="00977662"/>
    <w:rsid w:val="009A146E"/>
    <w:rsid w:val="009A1A39"/>
    <w:rsid w:val="009C5E38"/>
    <w:rsid w:val="009E4C1E"/>
    <w:rsid w:val="00A0601A"/>
    <w:rsid w:val="00A16DA8"/>
    <w:rsid w:val="00A6356C"/>
    <w:rsid w:val="00AB21DF"/>
    <w:rsid w:val="00AD7D43"/>
    <w:rsid w:val="00B25AC4"/>
    <w:rsid w:val="00B313FC"/>
    <w:rsid w:val="00B5074C"/>
    <w:rsid w:val="00BD3438"/>
    <w:rsid w:val="00BE204B"/>
    <w:rsid w:val="00C16E06"/>
    <w:rsid w:val="00C26EA7"/>
    <w:rsid w:val="00C41CB5"/>
    <w:rsid w:val="00CA32D3"/>
    <w:rsid w:val="00CF06BB"/>
    <w:rsid w:val="00D102A7"/>
    <w:rsid w:val="00D36742"/>
    <w:rsid w:val="00D7300A"/>
    <w:rsid w:val="00E465D2"/>
    <w:rsid w:val="00E55C92"/>
    <w:rsid w:val="00E858EB"/>
    <w:rsid w:val="00EA7CCF"/>
    <w:rsid w:val="00F63021"/>
    <w:rsid w:val="00F75B7F"/>
    <w:rsid w:val="00F829BD"/>
    <w:rsid w:val="00F942E8"/>
    <w:rsid w:val="00F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9717-675F-4512-BBE5-F4E1585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56E0"/>
    <w:pPr>
      <w:keepNext/>
      <w:spacing w:before="120" w:after="120" w:line="360" w:lineRule="auto"/>
      <w:outlineLvl w:val="0"/>
    </w:pPr>
    <w:rPr>
      <w:b/>
      <w:kern w:val="28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956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rsid w:val="00F956E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"/>
    <w:next w:val="a0"/>
    <w:link w:val="40"/>
    <w:qFormat/>
    <w:rsid w:val="00F956E0"/>
    <w:pPr>
      <w:keepNext/>
      <w:suppressAutoHyphens/>
      <w:spacing w:after="240"/>
      <w:ind w:left="3229" w:hanging="360"/>
      <w:jc w:val="center"/>
      <w:outlineLvl w:val="3"/>
    </w:pPr>
    <w:rPr>
      <w:caps/>
      <w:spacing w:val="30"/>
      <w:kern w:val="1"/>
      <w:sz w:val="20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AB21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F956E0"/>
    <w:pPr>
      <w:keepNext/>
      <w:suppressAutoHyphens/>
      <w:ind w:left="4669" w:hanging="180"/>
      <w:outlineLvl w:val="5"/>
    </w:pPr>
    <w:rPr>
      <w:kern w:val="1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956E0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0"/>
    <w:link w:val="80"/>
    <w:qFormat/>
    <w:rsid w:val="00F956E0"/>
    <w:pPr>
      <w:keepNext/>
      <w:pBdr>
        <w:top w:val="single" w:sz="20" w:space="0" w:color="000000"/>
        <w:bottom w:val="single" w:sz="4" w:space="0" w:color="000000"/>
      </w:pBdr>
      <w:suppressAutoHyphens/>
      <w:spacing w:before="60" w:line="320" w:lineRule="exact"/>
      <w:ind w:left="6109" w:hanging="360"/>
      <w:jc w:val="center"/>
      <w:outlineLvl w:val="7"/>
    </w:pPr>
    <w:rPr>
      <w:rFonts w:ascii="Arial" w:hAnsi="Arial"/>
      <w:b/>
      <w:caps/>
      <w:spacing w:val="60"/>
      <w:kern w:val="1"/>
      <w:position w:val="4"/>
      <w:sz w:val="14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F956E0"/>
    <w:pPr>
      <w:keepNext/>
      <w:suppressAutoHyphens/>
      <w:spacing w:before="80" w:after="60"/>
      <w:ind w:left="6829" w:hanging="180"/>
      <w:outlineLvl w:val="8"/>
    </w:pPr>
    <w:rPr>
      <w:b/>
      <w:i/>
      <w:kern w:val="1"/>
      <w:sz w:val="1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B21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AB21DF"/>
    <w:rPr>
      <w:color w:val="0000FF"/>
      <w:u w:val="single"/>
    </w:rPr>
  </w:style>
  <w:style w:type="paragraph" w:styleId="a5">
    <w:name w:val="header"/>
    <w:basedOn w:val="a"/>
    <w:link w:val="a6"/>
    <w:rsid w:val="00AB21DF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1"/>
    <w:link w:val="a5"/>
    <w:rsid w:val="00AB2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Док Название"/>
    <w:basedOn w:val="a"/>
    <w:autoRedefine/>
    <w:qFormat/>
    <w:rsid w:val="0080110C"/>
    <w:pPr>
      <w:widowControl w:val="0"/>
      <w:spacing w:before="120" w:after="120"/>
      <w:ind w:left="720"/>
      <w:jc w:val="both"/>
    </w:pPr>
    <w:rPr>
      <w:rFonts w:cs="Arial"/>
      <w:bCs/>
      <w:lang w:val="en-US"/>
    </w:rPr>
  </w:style>
  <w:style w:type="character" w:styleId="a8">
    <w:name w:val="page number"/>
    <w:basedOn w:val="a1"/>
    <w:rsid w:val="00AB21DF"/>
  </w:style>
  <w:style w:type="table" w:styleId="a9">
    <w:name w:val="Table Grid"/>
    <w:basedOn w:val="a2"/>
    <w:uiPriority w:val="59"/>
    <w:rsid w:val="00A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0760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rsid w:val="0007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H1 Знак"/>
    <w:basedOn w:val="a1"/>
    <w:link w:val="1"/>
    <w:rsid w:val="00F956E0"/>
    <w:rPr>
      <w:rFonts w:ascii="Times New Roman" w:eastAsia="Times New Roman" w:hAnsi="Times New Roman" w:cs="Times New Roman"/>
      <w:b/>
      <w:kern w:val="28"/>
      <w:sz w:val="32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F956E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1"/>
    <w:link w:val="3"/>
    <w:rsid w:val="00F956E0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1"/>
    <w:link w:val="4"/>
    <w:rsid w:val="00F956E0"/>
    <w:rPr>
      <w:rFonts w:ascii="Times New Roman" w:eastAsia="Times New Roman" w:hAnsi="Times New Roman" w:cs="Times New Roman"/>
      <w:caps/>
      <w:spacing w:val="30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F956E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F956E0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956E0"/>
    <w:rPr>
      <w:rFonts w:ascii="Arial" w:eastAsia="Times New Roman" w:hAnsi="Arial" w:cs="Times New Roman"/>
      <w:b/>
      <w:caps/>
      <w:spacing w:val="60"/>
      <w:kern w:val="1"/>
      <w:position w:val="4"/>
      <w:sz w:val="1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F956E0"/>
    <w:rPr>
      <w:rFonts w:ascii="Times New Roman" w:eastAsia="Times New Roman" w:hAnsi="Times New Roman" w:cs="Times New Roman"/>
      <w:b/>
      <w:i/>
      <w:kern w:val="1"/>
      <w:sz w:val="16"/>
      <w:szCs w:val="20"/>
      <w:lang w:eastAsia="ar-SA"/>
    </w:rPr>
  </w:style>
  <w:style w:type="paragraph" w:styleId="a0">
    <w:name w:val="Body Text"/>
    <w:basedOn w:val="a"/>
    <w:link w:val="ac"/>
    <w:rsid w:val="00F956E0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c">
    <w:name w:val="Основной текст Знак"/>
    <w:basedOn w:val="a1"/>
    <w:link w:val="a0"/>
    <w:rsid w:val="00F956E0"/>
    <w:rPr>
      <w:rFonts w:ascii="Calibri" w:eastAsia="Times New Roman" w:hAnsi="Calibri" w:cs="Times New Roman"/>
      <w:lang w:val="x-none"/>
    </w:rPr>
  </w:style>
  <w:style w:type="paragraph" w:customStyle="1" w:styleId="11">
    <w:name w:val="Текст1"/>
    <w:basedOn w:val="a"/>
    <w:rsid w:val="00F956E0"/>
    <w:rPr>
      <w:rFonts w:ascii="Courier New" w:eastAsia="Calibri" w:hAnsi="Courier New"/>
      <w:sz w:val="20"/>
      <w:szCs w:val="20"/>
    </w:rPr>
  </w:style>
  <w:style w:type="paragraph" w:customStyle="1" w:styleId="DefaultParagraphFontParaCharChar">
    <w:name w:val="Default Paragraph Font Para Char Char Знак Знак Знак Знак"/>
    <w:basedOn w:val="a"/>
    <w:rsid w:val="00F956E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956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lainText1">
    <w:name w:val="Plain Text1"/>
    <w:basedOn w:val="a"/>
    <w:rsid w:val="00F956E0"/>
    <w:rPr>
      <w:rFonts w:ascii="Courier New" w:eastAsia="Calibri" w:hAnsi="Courier New"/>
      <w:sz w:val="20"/>
      <w:szCs w:val="20"/>
    </w:rPr>
  </w:style>
  <w:style w:type="paragraph" w:customStyle="1" w:styleId="ad">
    <w:name w:val="Знак"/>
    <w:basedOn w:val="a"/>
    <w:rsid w:val="00F956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F956E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F956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">
    <w:name w:val="u"/>
    <w:basedOn w:val="a"/>
    <w:rsid w:val="00F956E0"/>
    <w:pPr>
      <w:spacing w:before="100" w:beforeAutospacing="1" w:after="100" w:afterAutospacing="1"/>
    </w:pPr>
  </w:style>
  <w:style w:type="paragraph" w:customStyle="1" w:styleId="Iauiue">
    <w:name w:val="Iau?iue"/>
    <w:uiPriority w:val="99"/>
    <w:rsid w:val="00F956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Iauiue"/>
    <w:rsid w:val="00F956E0"/>
    <w:pPr>
      <w:suppressAutoHyphens/>
      <w:overflowPunct/>
      <w:adjustRightInd/>
      <w:jc w:val="center"/>
      <w:textAlignment w:val="auto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F956E0"/>
    <w:pPr>
      <w:suppressAutoHyphens/>
      <w:ind w:firstLine="709"/>
      <w:jc w:val="both"/>
    </w:pPr>
    <w:rPr>
      <w:b/>
      <w:bCs/>
      <w:sz w:val="26"/>
      <w:szCs w:val="20"/>
      <w:lang w:eastAsia="ar-SA"/>
    </w:rPr>
  </w:style>
  <w:style w:type="paragraph" w:styleId="ae">
    <w:name w:val="footnote text"/>
    <w:basedOn w:val="a"/>
    <w:link w:val="af"/>
    <w:rsid w:val="00F956E0"/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1"/>
    <w:link w:val="ae"/>
    <w:rsid w:val="00F956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F956E0"/>
    <w:rPr>
      <w:vertAlign w:val="superscript"/>
    </w:rPr>
  </w:style>
  <w:style w:type="paragraph" w:customStyle="1" w:styleId="af1">
    <w:name w:val="Пункт"/>
    <w:basedOn w:val="a"/>
    <w:rsid w:val="00F956E0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af2">
    <w:name w:val="Подпункт"/>
    <w:basedOn w:val="af1"/>
    <w:rsid w:val="00F956E0"/>
    <w:pPr>
      <w:tabs>
        <w:tab w:val="clear" w:pos="1134"/>
        <w:tab w:val="num" w:pos="1494"/>
      </w:tabs>
      <w:ind w:left="360"/>
    </w:pPr>
  </w:style>
  <w:style w:type="paragraph" w:customStyle="1" w:styleId="af3">
    <w:name w:val="Подпподпункт"/>
    <w:basedOn w:val="a"/>
    <w:rsid w:val="00F956E0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styleId="af4">
    <w:name w:val="Plain Text"/>
    <w:basedOn w:val="a"/>
    <w:link w:val="af5"/>
    <w:rsid w:val="00F956E0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1"/>
    <w:link w:val="af4"/>
    <w:rsid w:val="00F956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List Paragraph"/>
    <w:basedOn w:val="a"/>
    <w:uiPriority w:val="34"/>
    <w:qFormat/>
    <w:rsid w:val="00F956E0"/>
    <w:pPr>
      <w:ind w:left="720"/>
      <w:contextualSpacing/>
    </w:pPr>
    <w:rPr>
      <w:sz w:val="28"/>
    </w:rPr>
  </w:style>
  <w:style w:type="paragraph" w:styleId="af7">
    <w:name w:val="Body Text Indent"/>
    <w:basedOn w:val="a"/>
    <w:link w:val="af8"/>
    <w:rsid w:val="00F956E0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8">
    <w:name w:val="Основной текст с отступом Знак"/>
    <w:basedOn w:val="a1"/>
    <w:link w:val="af7"/>
    <w:rsid w:val="00F956E0"/>
    <w:rPr>
      <w:rFonts w:ascii="Calibri" w:eastAsia="Times New Roman" w:hAnsi="Calibri" w:cs="Times New Roman"/>
      <w:lang w:val="x-none"/>
    </w:rPr>
  </w:style>
  <w:style w:type="paragraph" w:styleId="32">
    <w:name w:val="Body Text 3"/>
    <w:basedOn w:val="a"/>
    <w:link w:val="33"/>
    <w:rsid w:val="00F956E0"/>
    <w:pPr>
      <w:spacing w:after="120" w:line="276" w:lineRule="auto"/>
    </w:pPr>
    <w:rPr>
      <w:rFonts w:ascii="Calibri" w:hAnsi="Calibri"/>
      <w:sz w:val="16"/>
      <w:szCs w:val="16"/>
      <w:lang w:val="x-none" w:eastAsia="en-US"/>
    </w:rPr>
  </w:style>
  <w:style w:type="character" w:customStyle="1" w:styleId="33">
    <w:name w:val="Основной текст 3 Знак"/>
    <w:basedOn w:val="a1"/>
    <w:link w:val="32"/>
    <w:rsid w:val="00F956E0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FR1">
    <w:name w:val="FR1"/>
    <w:rsid w:val="00F956E0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3"/>
    <w:rsid w:val="00F956E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956E0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basedOn w:val="a1"/>
    <w:link w:val="23"/>
    <w:rsid w:val="00F956E0"/>
    <w:rPr>
      <w:rFonts w:ascii="Calibri" w:eastAsia="Times New Roman" w:hAnsi="Calibri" w:cs="Times New Roman"/>
      <w:lang w:val="x-none"/>
    </w:rPr>
  </w:style>
  <w:style w:type="paragraph" w:styleId="af9">
    <w:name w:val="Normal (Web)"/>
    <w:basedOn w:val="a"/>
    <w:link w:val="afa"/>
    <w:unhideWhenUsed/>
    <w:rsid w:val="00F956E0"/>
    <w:pPr>
      <w:ind w:firstLine="567"/>
      <w:jc w:val="both"/>
    </w:pPr>
    <w:rPr>
      <w:rFonts w:eastAsia="Calibri"/>
      <w:lang w:val="x-none" w:eastAsia="x-none"/>
    </w:rPr>
  </w:style>
  <w:style w:type="character" w:customStyle="1" w:styleId="afa">
    <w:name w:val="Обычный (веб) Знак"/>
    <w:link w:val="af9"/>
    <w:rsid w:val="00F956E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03osnovnoytexttabl">
    <w:name w:val="03osnovnoytexttabl"/>
    <w:basedOn w:val="a"/>
    <w:rsid w:val="00F956E0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character" w:styleId="afb">
    <w:name w:val="annotation reference"/>
    <w:rsid w:val="00F956E0"/>
    <w:rPr>
      <w:sz w:val="16"/>
      <w:szCs w:val="16"/>
    </w:rPr>
  </w:style>
  <w:style w:type="paragraph" w:styleId="afc">
    <w:name w:val="annotation text"/>
    <w:basedOn w:val="a"/>
    <w:link w:val="afd"/>
    <w:rsid w:val="00F956E0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d">
    <w:name w:val="Текст примечания Знак"/>
    <w:basedOn w:val="a1"/>
    <w:link w:val="afc"/>
    <w:rsid w:val="00F956E0"/>
    <w:rPr>
      <w:rFonts w:ascii="Calibri" w:eastAsia="Times New Roman" w:hAnsi="Calibri" w:cs="Times New Roman"/>
      <w:sz w:val="20"/>
      <w:szCs w:val="20"/>
      <w:lang w:val="x-none"/>
    </w:rPr>
  </w:style>
  <w:style w:type="paragraph" w:styleId="afe">
    <w:name w:val="annotation subject"/>
    <w:basedOn w:val="afc"/>
    <w:next w:val="afc"/>
    <w:link w:val="aff"/>
    <w:rsid w:val="00F956E0"/>
    <w:rPr>
      <w:b/>
      <w:bCs/>
    </w:rPr>
  </w:style>
  <w:style w:type="character" w:customStyle="1" w:styleId="aff">
    <w:name w:val="Тема примечания Знак"/>
    <w:basedOn w:val="afd"/>
    <w:link w:val="afe"/>
    <w:rsid w:val="00F956E0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13">
    <w:name w:val="Обычный1"/>
    <w:link w:val="Normal"/>
    <w:rsid w:val="00F956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3"/>
    <w:locked/>
    <w:rsid w:val="00F95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List Bullet"/>
    <w:basedOn w:val="a"/>
    <w:autoRedefine/>
    <w:rsid w:val="00F956E0"/>
    <w:pPr>
      <w:tabs>
        <w:tab w:val="left" w:pos="-567"/>
        <w:tab w:val="left" w:pos="-426"/>
      </w:tabs>
      <w:autoSpaceDE w:val="0"/>
      <w:autoSpaceDN w:val="0"/>
      <w:adjustRightInd w:val="0"/>
      <w:ind w:right="306" w:firstLine="480"/>
      <w:jc w:val="both"/>
    </w:pPr>
    <w:rPr>
      <w:bCs/>
      <w:sz w:val="28"/>
      <w:szCs w:val="28"/>
    </w:rPr>
  </w:style>
  <w:style w:type="paragraph" w:customStyle="1" w:styleId="25">
    <w:name w:val="Обычный2"/>
    <w:rsid w:val="00F956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F956E0"/>
    <w:pPr>
      <w:spacing w:after="120"/>
      <w:ind w:left="283"/>
    </w:pPr>
    <w:rPr>
      <w:rFonts w:ascii="EuropeExt08" w:hAnsi="EuropeExt08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F956E0"/>
    <w:rPr>
      <w:rFonts w:ascii="EuropeExt08" w:eastAsia="Times New Roman" w:hAnsi="EuropeExt08" w:cs="Times New Roman"/>
      <w:sz w:val="16"/>
      <w:szCs w:val="16"/>
      <w:lang w:eastAsia="ru-RU"/>
    </w:rPr>
  </w:style>
  <w:style w:type="paragraph" w:customStyle="1" w:styleId="14">
    <w:name w:val="Таблица ссылок1"/>
    <w:basedOn w:val="a"/>
    <w:rsid w:val="00F956E0"/>
    <w:pPr>
      <w:tabs>
        <w:tab w:val="right" w:leader="dot" w:pos="8640"/>
      </w:tabs>
      <w:suppressAutoHyphens/>
      <w:spacing w:after="240"/>
    </w:pPr>
    <w:rPr>
      <w:kern w:val="1"/>
      <w:sz w:val="20"/>
      <w:szCs w:val="20"/>
      <w:lang w:eastAsia="ar-SA"/>
    </w:rPr>
  </w:style>
  <w:style w:type="character" w:customStyle="1" w:styleId="WW8Num2z0">
    <w:name w:val="WW8Num2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10z0">
    <w:name w:val="WW8Num10z0"/>
    <w:rsid w:val="00F956E0"/>
    <w:rPr>
      <w:rFonts w:ascii="Symbol" w:hAnsi="Symbol" w:cs="OpenSymbol"/>
    </w:rPr>
  </w:style>
  <w:style w:type="character" w:customStyle="1" w:styleId="Absatz-Standardschriftart">
    <w:name w:val="Absatz-Standardschriftart"/>
    <w:rsid w:val="00F956E0"/>
  </w:style>
  <w:style w:type="character" w:customStyle="1" w:styleId="WW-Absatz-Standardschriftart">
    <w:name w:val="WW-Absatz-Standardschriftart"/>
    <w:rsid w:val="00F956E0"/>
  </w:style>
  <w:style w:type="character" w:customStyle="1" w:styleId="WW-Absatz-Standardschriftart1">
    <w:name w:val="WW-Absatz-Standardschriftart1"/>
    <w:rsid w:val="00F956E0"/>
  </w:style>
  <w:style w:type="character" w:customStyle="1" w:styleId="WW-Absatz-Standardschriftart11">
    <w:name w:val="WW-Absatz-Standardschriftart11"/>
    <w:rsid w:val="00F956E0"/>
  </w:style>
  <w:style w:type="character" w:customStyle="1" w:styleId="WW-Absatz-Standardschriftart111">
    <w:name w:val="WW-Absatz-Standardschriftart111"/>
    <w:rsid w:val="00F956E0"/>
  </w:style>
  <w:style w:type="character" w:customStyle="1" w:styleId="WW-Absatz-Standardschriftart1111">
    <w:name w:val="WW-Absatz-Standardschriftart1111"/>
    <w:rsid w:val="00F956E0"/>
  </w:style>
  <w:style w:type="character" w:customStyle="1" w:styleId="WW-Absatz-Standardschriftart11111">
    <w:name w:val="WW-Absatz-Standardschriftart11111"/>
    <w:rsid w:val="00F956E0"/>
  </w:style>
  <w:style w:type="character" w:customStyle="1" w:styleId="WW-Absatz-Standardschriftart111111">
    <w:name w:val="WW-Absatz-Standardschriftart111111"/>
    <w:rsid w:val="00F956E0"/>
  </w:style>
  <w:style w:type="character" w:customStyle="1" w:styleId="WW-Absatz-Standardschriftart1111111">
    <w:name w:val="WW-Absatz-Standardschriftart1111111"/>
    <w:rsid w:val="00F956E0"/>
  </w:style>
  <w:style w:type="character" w:customStyle="1" w:styleId="WW-Absatz-Standardschriftart11111111">
    <w:name w:val="WW-Absatz-Standardschriftart11111111"/>
    <w:rsid w:val="00F956E0"/>
  </w:style>
  <w:style w:type="character" w:customStyle="1" w:styleId="WW-Absatz-Standardschriftart111111111">
    <w:name w:val="WW-Absatz-Standardschriftart111111111"/>
    <w:rsid w:val="00F956E0"/>
  </w:style>
  <w:style w:type="character" w:customStyle="1" w:styleId="WW-Absatz-Standardschriftart1111111111">
    <w:name w:val="WW-Absatz-Standardschriftart1111111111"/>
    <w:rsid w:val="00F956E0"/>
  </w:style>
  <w:style w:type="character" w:customStyle="1" w:styleId="WW-Absatz-Standardschriftart11111111111">
    <w:name w:val="WW-Absatz-Standardschriftart11111111111"/>
    <w:rsid w:val="00F956E0"/>
  </w:style>
  <w:style w:type="character" w:customStyle="1" w:styleId="WW-Absatz-Standardschriftart111111111111">
    <w:name w:val="WW-Absatz-Standardschriftart111111111111"/>
    <w:rsid w:val="00F956E0"/>
  </w:style>
  <w:style w:type="character" w:customStyle="1" w:styleId="WW-Absatz-Standardschriftart1111111111111">
    <w:name w:val="WW-Absatz-Standardschriftart1111111111111"/>
    <w:rsid w:val="00F956E0"/>
  </w:style>
  <w:style w:type="character" w:customStyle="1" w:styleId="WW-Absatz-Standardschriftart11111111111111">
    <w:name w:val="WW-Absatz-Standardschriftart11111111111111"/>
    <w:rsid w:val="00F956E0"/>
  </w:style>
  <w:style w:type="character" w:customStyle="1" w:styleId="WW-Absatz-Standardschriftart111111111111111">
    <w:name w:val="WW-Absatz-Standardschriftart111111111111111"/>
    <w:rsid w:val="00F956E0"/>
  </w:style>
  <w:style w:type="character" w:customStyle="1" w:styleId="WW-Absatz-Standardschriftart1111111111111111">
    <w:name w:val="WW-Absatz-Standardschriftart1111111111111111"/>
    <w:rsid w:val="00F956E0"/>
  </w:style>
  <w:style w:type="character" w:customStyle="1" w:styleId="WW-Absatz-Standardschriftart11111111111111111">
    <w:name w:val="WW-Absatz-Standardschriftart11111111111111111"/>
    <w:rsid w:val="00F956E0"/>
  </w:style>
  <w:style w:type="character" w:customStyle="1" w:styleId="WW-Absatz-Standardschriftart111111111111111111">
    <w:name w:val="WW-Absatz-Standardschriftart111111111111111111"/>
    <w:rsid w:val="00F956E0"/>
  </w:style>
  <w:style w:type="character" w:customStyle="1" w:styleId="WW-Absatz-Standardschriftart1111111111111111111">
    <w:name w:val="WW-Absatz-Standardschriftart1111111111111111111"/>
    <w:rsid w:val="00F956E0"/>
  </w:style>
  <w:style w:type="character" w:customStyle="1" w:styleId="WW8Num5z0">
    <w:name w:val="WW8Num5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7z0">
    <w:name w:val="WW8Num7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9z1">
    <w:name w:val="WW8Num9z1"/>
    <w:rsid w:val="00F956E0"/>
    <w:rPr>
      <w:i w:val="0"/>
    </w:rPr>
  </w:style>
  <w:style w:type="character" w:customStyle="1" w:styleId="WW8Num11z0">
    <w:name w:val="WW8Num11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12z0">
    <w:name w:val="WW8Num12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13z0">
    <w:name w:val="WW8Num13z0"/>
    <w:rsid w:val="00F956E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956E0"/>
    <w:rPr>
      <w:rFonts w:ascii="Courier New" w:hAnsi="Courier New"/>
    </w:rPr>
  </w:style>
  <w:style w:type="character" w:customStyle="1" w:styleId="WW8Num13z2">
    <w:name w:val="WW8Num13z2"/>
    <w:rsid w:val="00F956E0"/>
    <w:rPr>
      <w:rFonts w:ascii="Wingdings" w:hAnsi="Wingdings"/>
    </w:rPr>
  </w:style>
  <w:style w:type="character" w:customStyle="1" w:styleId="WW8Num13z3">
    <w:name w:val="WW8Num13z3"/>
    <w:rsid w:val="00F956E0"/>
    <w:rPr>
      <w:rFonts w:ascii="Symbol" w:hAnsi="Symbol"/>
    </w:rPr>
  </w:style>
  <w:style w:type="character" w:customStyle="1" w:styleId="WW8Num14z0">
    <w:name w:val="WW8Num14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15z0">
    <w:name w:val="WW8Num15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16z0">
    <w:name w:val="WW8Num16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19z0">
    <w:name w:val="WW8Num19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St1z0">
    <w:name w:val="WW8NumSt1z0"/>
    <w:rsid w:val="00F956E0"/>
    <w:rPr>
      <w:rFonts w:ascii="Wingdings" w:hAnsi="Wingdings"/>
      <w:b w:val="0"/>
      <w:i w:val="0"/>
      <w:sz w:val="28"/>
      <w:u w:val="none"/>
    </w:rPr>
  </w:style>
  <w:style w:type="character" w:customStyle="1" w:styleId="WW8NumSt4z0">
    <w:name w:val="WW8NumSt4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St6z0">
    <w:name w:val="WW8NumSt6z0"/>
    <w:rsid w:val="00F956E0"/>
    <w:rPr>
      <w:rFonts w:ascii="Times New Roman" w:hAnsi="Times New Roman"/>
      <w:b w:val="0"/>
      <w:i w:val="0"/>
      <w:sz w:val="28"/>
      <w:u w:val="none"/>
    </w:rPr>
  </w:style>
  <w:style w:type="character" w:customStyle="1" w:styleId="WW8NumSt18z0">
    <w:name w:val="WW8NumSt18z0"/>
    <w:rsid w:val="00F956E0"/>
    <w:rPr>
      <w:rFonts w:ascii="Wingdings" w:hAnsi="Wingdings"/>
      <w:b w:val="0"/>
      <w:i w:val="0"/>
      <w:strike w:val="0"/>
      <w:dstrike w:val="0"/>
      <w:sz w:val="28"/>
      <w:u w:val="none"/>
    </w:rPr>
  </w:style>
  <w:style w:type="character" w:customStyle="1" w:styleId="WW8NumSt20z0">
    <w:name w:val="WW8NumSt20z0"/>
    <w:rsid w:val="00F956E0"/>
    <w:rPr>
      <w:i w:val="0"/>
    </w:rPr>
  </w:style>
  <w:style w:type="character" w:customStyle="1" w:styleId="15">
    <w:name w:val="Основной шрифт абзаца1"/>
    <w:rsid w:val="00F956E0"/>
  </w:style>
  <w:style w:type="character" w:customStyle="1" w:styleId="16">
    <w:name w:val="Знак примечания1"/>
    <w:rsid w:val="00F956E0"/>
    <w:rPr>
      <w:rFonts w:ascii="Times New Roman" w:hAnsi="Times New Roman"/>
    </w:rPr>
  </w:style>
  <w:style w:type="character" w:customStyle="1" w:styleId="aff1">
    <w:name w:val="Сведения"/>
    <w:rsid w:val="00F956E0"/>
    <w:rPr>
      <w:rFonts w:ascii="Arial" w:hAnsi="Arial"/>
      <w:b/>
      <w:spacing w:val="0"/>
      <w:sz w:val="18"/>
    </w:rPr>
  </w:style>
  <w:style w:type="character" w:customStyle="1" w:styleId="aff2">
    <w:name w:val="Символ сноски"/>
    <w:rsid w:val="00F956E0"/>
    <w:rPr>
      <w:sz w:val="18"/>
      <w:vertAlign w:val="superscript"/>
    </w:rPr>
  </w:style>
  <w:style w:type="character" w:customStyle="1" w:styleId="aff3">
    <w:name w:val="Введение"/>
    <w:rsid w:val="00F956E0"/>
    <w:rPr>
      <w:caps/>
      <w:sz w:val="22"/>
    </w:rPr>
  </w:style>
  <w:style w:type="character" w:styleId="aff4">
    <w:name w:val="line number"/>
    <w:rsid w:val="00F956E0"/>
    <w:rPr>
      <w:rFonts w:ascii="Arial" w:hAnsi="Arial"/>
      <w:sz w:val="18"/>
    </w:rPr>
  </w:style>
  <w:style w:type="character" w:customStyle="1" w:styleId="aff5">
    <w:name w:val="Верхний индекс"/>
    <w:rsid w:val="00F956E0"/>
    <w:rPr>
      <w:vertAlign w:val="superscript"/>
    </w:rPr>
  </w:style>
  <w:style w:type="character" w:customStyle="1" w:styleId="aff6">
    <w:name w:val="Символ нумерации"/>
    <w:rsid w:val="00F956E0"/>
  </w:style>
  <w:style w:type="character" w:customStyle="1" w:styleId="aff7">
    <w:name w:val="Маркеры списка"/>
    <w:rsid w:val="00F956E0"/>
    <w:rPr>
      <w:rFonts w:ascii="OpenSymbol" w:eastAsia="OpenSymbol" w:hAnsi="OpenSymbol" w:cs="OpenSymbol"/>
    </w:rPr>
  </w:style>
  <w:style w:type="paragraph" w:customStyle="1" w:styleId="aff8">
    <w:name w:val="Заголовок"/>
    <w:basedOn w:val="a"/>
    <w:next w:val="a0"/>
    <w:rsid w:val="00F956E0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9">
    <w:name w:val="List"/>
    <w:basedOn w:val="a0"/>
    <w:rsid w:val="00F956E0"/>
    <w:pPr>
      <w:tabs>
        <w:tab w:val="left" w:pos="5760"/>
      </w:tabs>
      <w:suppressAutoHyphens/>
      <w:spacing w:after="240" w:line="240" w:lineRule="auto"/>
      <w:ind w:left="360"/>
      <w:jc w:val="both"/>
    </w:pPr>
    <w:rPr>
      <w:rFonts w:ascii="Times New Roman" w:hAnsi="Times New Roman"/>
      <w:kern w:val="1"/>
      <w:sz w:val="24"/>
      <w:szCs w:val="20"/>
      <w:lang w:val="ru-RU" w:eastAsia="ar-SA"/>
    </w:rPr>
  </w:style>
  <w:style w:type="paragraph" w:customStyle="1" w:styleId="17">
    <w:name w:val="Название1"/>
    <w:basedOn w:val="a"/>
    <w:rsid w:val="00F956E0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18">
    <w:name w:val="Указатель1"/>
    <w:basedOn w:val="a"/>
    <w:rsid w:val="00F956E0"/>
    <w:pPr>
      <w:suppressLineNumbers/>
      <w:suppressAutoHyphens/>
    </w:pPr>
    <w:rPr>
      <w:rFonts w:cs="Tahoma"/>
      <w:kern w:val="1"/>
      <w:sz w:val="16"/>
      <w:szCs w:val="20"/>
      <w:lang w:eastAsia="ar-SA"/>
    </w:rPr>
  </w:style>
  <w:style w:type="paragraph" w:customStyle="1" w:styleId="19">
    <w:name w:val="Текст примечания1"/>
    <w:basedOn w:val="a"/>
    <w:rsid w:val="00F956E0"/>
    <w:pPr>
      <w:tabs>
        <w:tab w:val="left" w:pos="2805"/>
      </w:tabs>
      <w:suppressAutoHyphens/>
      <w:spacing w:after="120" w:line="220" w:lineRule="exact"/>
      <w:ind w:left="187" w:hanging="187"/>
    </w:pPr>
    <w:rPr>
      <w:kern w:val="1"/>
      <w:sz w:val="16"/>
      <w:szCs w:val="20"/>
      <w:lang w:eastAsia="ar-SA"/>
    </w:rPr>
  </w:style>
  <w:style w:type="paragraph" w:customStyle="1" w:styleId="1a">
    <w:name w:val="Цитата1"/>
    <w:basedOn w:val="a"/>
    <w:next w:val="a0"/>
    <w:rsid w:val="00F956E0"/>
    <w:pPr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/>
      <w:ind w:left="600" w:right="600"/>
      <w:jc w:val="both"/>
    </w:pPr>
    <w:rPr>
      <w:kern w:val="1"/>
      <w:szCs w:val="20"/>
      <w:lang w:eastAsia="ar-SA"/>
    </w:rPr>
  </w:style>
  <w:style w:type="paragraph" w:customStyle="1" w:styleId="affa">
    <w:name w:val="ЦитатаПерв"/>
    <w:basedOn w:val="a"/>
    <w:next w:val="1a"/>
    <w:rsid w:val="00F956E0"/>
    <w:pPr>
      <w:keepLines/>
      <w:pBdr>
        <w:top w:val="single" w:sz="4" w:space="6" w:color="FFFFFF"/>
        <w:left w:val="single" w:sz="4" w:space="6" w:color="FFFFFF"/>
        <w:right w:val="single" w:sz="4" w:space="6" w:color="FFFFFF"/>
      </w:pBdr>
      <w:shd w:val="clear" w:color="auto" w:fill="E5E5E5"/>
      <w:suppressAutoHyphens/>
      <w:ind w:left="480" w:right="480" w:firstLine="60"/>
    </w:pPr>
    <w:rPr>
      <w:rFonts w:ascii="Arial" w:hAnsi="Arial"/>
      <w:b/>
      <w:kern w:val="1"/>
      <w:position w:val="21"/>
      <w:sz w:val="21"/>
      <w:szCs w:val="20"/>
      <w:lang w:eastAsia="ar-SA"/>
    </w:rPr>
  </w:style>
  <w:style w:type="paragraph" w:customStyle="1" w:styleId="affb">
    <w:name w:val="ОсновнойНеразрыв"/>
    <w:basedOn w:val="a0"/>
    <w:next w:val="a0"/>
    <w:rsid w:val="00F956E0"/>
    <w:pPr>
      <w:keepNext/>
      <w:suppressAutoHyphens/>
      <w:spacing w:after="240" w:line="240" w:lineRule="auto"/>
      <w:jc w:val="both"/>
    </w:pPr>
    <w:rPr>
      <w:rFonts w:ascii="Times New Roman" w:hAnsi="Times New Roman"/>
      <w:kern w:val="1"/>
      <w:sz w:val="24"/>
      <w:szCs w:val="20"/>
      <w:lang w:val="ru-RU" w:eastAsia="ar-SA"/>
    </w:rPr>
  </w:style>
  <w:style w:type="paragraph" w:customStyle="1" w:styleId="1b">
    <w:name w:val="Название объекта1"/>
    <w:basedOn w:val="a"/>
    <w:next w:val="a0"/>
    <w:rsid w:val="00F956E0"/>
    <w:pPr>
      <w:suppressAutoHyphens/>
      <w:spacing w:after="240"/>
    </w:pPr>
    <w:rPr>
      <w:kern w:val="1"/>
      <w:sz w:val="20"/>
      <w:szCs w:val="20"/>
      <w:lang w:eastAsia="ar-SA"/>
    </w:rPr>
  </w:style>
  <w:style w:type="paragraph" w:customStyle="1" w:styleId="affc">
    <w:name w:val="Название главы"/>
    <w:basedOn w:val="a"/>
    <w:next w:val="a0"/>
    <w:rsid w:val="00F956E0"/>
    <w:pPr>
      <w:keepNext/>
      <w:pBdr>
        <w:bottom w:val="single" w:sz="4" w:space="3" w:color="000000"/>
      </w:pBdr>
      <w:suppressAutoHyphens/>
      <w:spacing w:after="240"/>
    </w:pPr>
    <w:rPr>
      <w:rFonts w:ascii="Arial" w:hAnsi="Arial"/>
      <w:caps/>
      <w:spacing w:val="70"/>
      <w:kern w:val="1"/>
      <w:sz w:val="16"/>
      <w:szCs w:val="20"/>
      <w:lang w:eastAsia="ar-SA"/>
    </w:rPr>
  </w:style>
  <w:style w:type="paragraph" w:customStyle="1" w:styleId="26">
    <w:name w:val="Заголовок главы 2"/>
    <w:basedOn w:val="a"/>
    <w:next w:val="a0"/>
    <w:rsid w:val="00F956E0"/>
    <w:pPr>
      <w:keepNext/>
      <w:keepLines/>
      <w:suppressAutoHyphens/>
      <w:spacing w:after="360" w:line="240" w:lineRule="atLeast"/>
      <w:ind w:right="1800"/>
    </w:pPr>
    <w:rPr>
      <w:i/>
      <w:kern w:val="1"/>
      <w:sz w:val="28"/>
      <w:szCs w:val="20"/>
      <w:lang w:eastAsia="ar-SA"/>
    </w:rPr>
  </w:style>
  <w:style w:type="paragraph" w:customStyle="1" w:styleId="affd">
    <w:name w:val="Заголовок главы"/>
    <w:basedOn w:val="a"/>
    <w:next w:val="26"/>
    <w:rsid w:val="00F956E0"/>
    <w:pPr>
      <w:keepNext/>
      <w:keepLines/>
      <w:suppressAutoHyphens/>
      <w:spacing w:before="480" w:after="360" w:line="440" w:lineRule="atLeast"/>
      <w:ind w:right="2160"/>
    </w:pPr>
    <w:rPr>
      <w:rFonts w:ascii="Arial" w:hAnsi="Arial"/>
      <w:color w:val="808080"/>
      <w:kern w:val="1"/>
      <w:sz w:val="44"/>
      <w:szCs w:val="20"/>
      <w:lang w:eastAsia="ar-SA"/>
    </w:rPr>
  </w:style>
  <w:style w:type="paragraph" w:styleId="affe">
    <w:name w:val="footer"/>
    <w:basedOn w:val="a"/>
    <w:link w:val="afff"/>
    <w:rsid w:val="00F956E0"/>
    <w:pPr>
      <w:keepLines/>
      <w:pBdr>
        <w:top w:val="single" w:sz="4" w:space="3" w:color="000000"/>
      </w:pBdr>
      <w:tabs>
        <w:tab w:val="center" w:pos="4320"/>
        <w:tab w:val="right" w:pos="8640"/>
      </w:tabs>
      <w:suppressAutoHyphens/>
      <w:jc w:val="center"/>
    </w:pPr>
    <w:rPr>
      <w:rFonts w:ascii="Arial" w:hAnsi="Arial"/>
      <w:b/>
      <w:kern w:val="1"/>
      <w:sz w:val="20"/>
      <w:szCs w:val="20"/>
      <w:lang w:eastAsia="ar-SA"/>
    </w:rPr>
  </w:style>
  <w:style w:type="character" w:customStyle="1" w:styleId="afff">
    <w:name w:val="Нижний колонтитул Знак"/>
    <w:basedOn w:val="a1"/>
    <w:link w:val="affe"/>
    <w:rsid w:val="00F956E0"/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customStyle="1" w:styleId="afff0">
    <w:name w:val="НижКолонтитулЧет"/>
    <w:basedOn w:val="affe"/>
    <w:rsid w:val="00F956E0"/>
    <w:rPr>
      <w:b w:val="0"/>
    </w:rPr>
  </w:style>
  <w:style w:type="paragraph" w:customStyle="1" w:styleId="afff1">
    <w:name w:val="НижКолонтитулПерв"/>
    <w:basedOn w:val="affe"/>
    <w:rsid w:val="00F956E0"/>
    <w:pPr>
      <w:pBdr>
        <w:top w:val="none" w:sz="0" w:space="0" w:color="auto"/>
      </w:pBdr>
    </w:pPr>
    <w:rPr>
      <w:b w:val="0"/>
    </w:rPr>
  </w:style>
  <w:style w:type="paragraph" w:customStyle="1" w:styleId="afff2">
    <w:name w:val="НижКолонтитулНечет"/>
    <w:basedOn w:val="affe"/>
    <w:rsid w:val="00F956E0"/>
    <w:pPr>
      <w:tabs>
        <w:tab w:val="right" w:pos="0"/>
      </w:tabs>
    </w:pPr>
    <w:rPr>
      <w:b w:val="0"/>
    </w:rPr>
  </w:style>
  <w:style w:type="paragraph" w:customStyle="1" w:styleId="afff3">
    <w:name w:val="СноскаОсн"/>
    <w:basedOn w:val="a"/>
    <w:rsid w:val="00F956E0"/>
    <w:pPr>
      <w:suppressAutoHyphens/>
      <w:spacing w:before="240"/>
    </w:pPr>
    <w:rPr>
      <w:kern w:val="1"/>
      <w:sz w:val="18"/>
      <w:szCs w:val="20"/>
      <w:lang w:eastAsia="ar-SA"/>
    </w:rPr>
  </w:style>
  <w:style w:type="paragraph" w:customStyle="1" w:styleId="afff4">
    <w:name w:val="ВерхКолонтитулОсн"/>
    <w:basedOn w:val="a"/>
    <w:rsid w:val="00F956E0"/>
    <w:pPr>
      <w:keepLines/>
      <w:tabs>
        <w:tab w:val="center" w:pos="4320"/>
        <w:tab w:val="right" w:pos="8640"/>
      </w:tabs>
      <w:suppressAutoHyphens/>
    </w:pPr>
    <w:rPr>
      <w:kern w:val="1"/>
      <w:sz w:val="16"/>
      <w:szCs w:val="20"/>
      <w:lang w:eastAsia="ar-SA"/>
    </w:rPr>
  </w:style>
  <w:style w:type="paragraph" w:customStyle="1" w:styleId="afff5">
    <w:name w:val="ВерхКолонтитулЧет"/>
    <w:basedOn w:val="a5"/>
    <w:rsid w:val="00F956E0"/>
    <w:pPr>
      <w:keepLines/>
      <w:tabs>
        <w:tab w:val="clear" w:pos="4153"/>
        <w:tab w:val="clear" w:pos="8306"/>
        <w:tab w:val="center" w:pos="4320"/>
        <w:tab w:val="right" w:pos="8640"/>
      </w:tabs>
      <w:suppressAutoHyphens/>
    </w:pPr>
    <w:rPr>
      <w:rFonts w:ascii="Arial" w:hAnsi="Arial"/>
      <w:b/>
      <w:caps/>
      <w:spacing w:val="60"/>
      <w:kern w:val="1"/>
      <w:sz w:val="14"/>
      <w:lang w:eastAsia="ar-SA"/>
    </w:rPr>
  </w:style>
  <w:style w:type="paragraph" w:customStyle="1" w:styleId="afff6">
    <w:name w:val="ВерхКолонтитулПерв"/>
    <w:basedOn w:val="a5"/>
    <w:rsid w:val="00F956E0"/>
    <w:pPr>
      <w:keepLines/>
      <w:tabs>
        <w:tab w:val="clear" w:pos="4153"/>
        <w:tab w:val="clear" w:pos="8306"/>
        <w:tab w:val="center" w:pos="4320"/>
        <w:tab w:val="right" w:pos="8640"/>
      </w:tabs>
      <w:suppressAutoHyphens/>
    </w:pPr>
    <w:rPr>
      <w:caps/>
      <w:spacing w:val="60"/>
      <w:kern w:val="1"/>
      <w:sz w:val="14"/>
      <w:lang w:eastAsia="ar-SA"/>
    </w:rPr>
  </w:style>
  <w:style w:type="paragraph" w:customStyle="1" w:styleId="afff7">
    <w:name w:val="ВерхКолонтитулНечет"/>
    <w:basedOn w:val="a5"/>
    <w:rsid w:val="00F956E0"/>
    <w:pPr>
      <w:keepLines/>
      <w:tabs>
        <w:tab w:val="clear" w:pos="4153"/>
        <w:tab w:val="clear" w:pos="8306"/>
        <w:tab w:val="right" w:pos="0"/>
        <w:tab w:val="center" w:pos="4320"/>
        <w:tab w:val="right" w:pos="8640"/>
      </w:tabs>
      <w:suppressAutoHyphens/>
      <w:jc w:val="right"/>
    </w:pPr>
    <w:rPr>
      <w:rFonts w:ascii="Arial" w:hAnsi="Arial"/>
      <w:b/>
      <w:caps/>
      <w:spacing w:val="60"/>
      <w:kern w:val="1"/>
      <w:sz w:val="14"/>
      <w:lang w:eastAsia="ar-SA"/>
    </w:rPr>
  </w:style>
  <w:style w:type="paragraph" w:customStyle="1" w:styleId="afff8">
    <w:name w:val="ЗаголовокОсн"/>
    <w:basedOn w:val="a"/>
    <w:next w:val="a0"/>
    <w:rsid w:val="00F956E0"/>
    <w:pPr>
      <w:keepNext/>
      <w:suppressAutoHyphens/>
      <w:spacing w:before="240" w:after="120"/>
    </w:pPr>
    <w:rPr>
      <w:rFonts w:ascii="Arial" w:hAnsi="Arial"/>
      <w:b/>
      <w:kern w:val="1"/>
      <w:sz w:val="36"/>
      <w:szCs w:val="20"/>
      <w:lang w:eastAsia="ar-SA"/>
    </w:rPr>
  </w:style>
  <w:style w:type="paragraph" w:styleId="1c">
    <w:name w:val="index 1"/>
    <w:basedOn w:val="a"/>
    <w:rsid w:val="00F956E0"/>
    <w:pPr>
      <w:tabs>
        <w:tab w:val="right" w:leader="dot" w:pos="14040"/>
      </w:tabs>
      <w:suppressAutoHyphens/>
      <w:spacing w:line="240" w:lineRule="atLeast"/>
      <w:ind w:left="720" w:hanging="720"/>
    </w:pPr>
    <w:rPr>
      <w:rFonts w:ascii="Arial" w:hAnsi="Arial"/>
      <w:kern w:val="1"/>
      <w:sz w:val="15"/>
      <w:szCs w:val="20"/>
      <w:lang w:eastAsia="ar-SA"/>
    </w:rPr>
  </w:style>
  <w:style w:type="paragraph" w:styleId="27">
    <w:name w:val="index 2"/>
    <w:basedOn w:val="a"/>
    <w:rsid w:val="00F956E0"/>
    <w:pPr>
      <w:tabs>
        <w:tab w:val="right" w:leader="dot" w:pos="6480"/>
      </w:tabs>
      <w:suppressAutoHyphens/>
      <w:spacing w:line="240" w:lineRule="atLeast"/>
      <w:ind w:left="180"/>
    </w:pPr>
    <w:rPr>
      <w:rFonts w:ascii="Arial" w:hAnsi="Arial"/>
      <w:kern w:val="1"/>
      <w:sz w:val="15"/>
      <w:szCs w:val="20"/>
      <w:lang w:eastAsia="ar-SA"/>
    </w:rPr>
  </w:style>
  <w:style w:type="paragraph" w:styleId="37">
    <w:name w:val="index 3"/>
    <w:basedOn w:val="a"/>
    <w:rsid w:val="00F956E0"/>
    <w:pPr>
      <w:tabs>
        <w:tab w:val="right" w:leader="dot" w:pos="6480"/>
      </w:tabs>
      <w:suppressAutoHyphens/>
      <w:spacing w:line="240" w:lineRule="atLeast"/>
      <w:ind w:left="180"/>
    </w:pPr>
    <w:rPr>
      <w:kern w:val="1"/>
      <w:sz w:val="16"/>
      <w:szCs w:val="20"/>
      <w:lang w:eastAsia="ar-SA"/>
    </w:rPr>
  </w:style>
  <w:style w:type="paragraph" w:customStyle="1" w:styleId="41">
    <w:name w:val="Указатель 41"/>
    <w:basedOn w:val="a"/>
    <w:rsid w:val="00F956E0"/>
    <w:pPr>
      <w:tabs>
        <w:tab w:val="right" w:pos="6480"/>
      </w:tabs>
      <w:suppressAutoHyphens/>
      <w:spacing w:line="240" w:lineRule="atLeast"/>
      <w:ind w:left="180"/>
    </w:pPr>
    <w:rPr>
      <w:kern w:val="1"/>
      <w:sz w:val="18"/>
      <w:szCs w:val="20"/>
      <w:lang w:eastAsia="ar-SA"/>
    </w:rPr>
  </w:style>
  <w:style w:type="paragraph" w:customStyle="1" w:styleId="51">
    <w:name w:val="Указатель 51"/>
    <w:basedOn w:val="a"/>
    <w:rsid w:val="00F956E0"/>
    <w:pPr>
      <w:tabs>
        <w:tab w:val="right" w:pos="6480"/>
      </w:tabs>
      <w:suppressAutoHyphens/>
      <w:spacing w:line="240" w:lineRule="atLeast"/>
      <w:ind w:left="180"/>
    </w:pPr>
    <w:rPr>
      <w:kern w:val="1"/>
      <w:sz w:val="18"/>
      <w:szCs w:val="20"/>
      <w:lang w:eastAsia="ar-SA"/>
    </w:rPr>
  </w:style>
  <w:style w:type="paragraph" w:customStyle="1" w:styleId="afff9">
    <w:name w:val="УказательОсн"/>
    <w:basedOn w:val="a"/>
    <w:rsid w:val="00F956E0"/>
    <w:pPr>
      <w:tabs>
        <w:tab w:val="right" w:pos="3960"/>
      </w:tabs>
      <w:suppressAutoHyphens/>
      <w:spacing w:line="240" w:lineRule="atLeast"/>
    </w:pPr>
    <w:rPr>
      <w:kern w:val="1"/>
      <w:sz w:val="18"/>
      <w:szCs w:val="20"/>
      <w:lang w:eastAsia="ar-SA"/>
    </w:rPr>
  </w:style>
  <w:style w:type="paragraph" w:customStyle="1" w:styleId="210">
    <w:name w:val="Список 21"/>
    <w:basedOn w:val="aff9"/>
    <w:rsid w:val="00F956E0"/>
    <w:pPr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6200"/>
      </w:tabs>
      <w:ind w:left="1080"/>
    </w:pPr>
  </w:style>
  <w:style w:type="paragraph" w:customStyle="1" w:styleId="310">
    <w:name w:val="Список 31"/>
    <w:basedOn w:val="aff9"/>
    <w:rsid w:val="00F956E0"/>
    <w:pPr>
      <w:tabs>
        <w:tab w:val="left" w:pos="6840"/>
        <w:tab w:val="left" w:pos="7920"/>
        <w:tab w:val="left" w:pos="9000"/>
        <w:tab w:val="left" w:pos="10080"/>
        <w:tab w:val="left" w:pos="11160"/>
        <w:tab w:val="left" w:pos="12240"/>
        <w:tab w:val="left" w:pos="13320"/>
        <w:tab w:val="left" w:pos="14400"/>
        <w:tab w:val="left" w:pos="15480"/>
        <w:tab w:val="left" w:pos="16560"/>
        <w:tab w:val="left" w:pos="17640"/>
        <w:tab w:val="left" w:pos="18720"/>
        <w:tab w:val="left" w:pos="19800"/>
        <w:tab w:val="left" w:pos="21600"/>
      </w:tabs>
      <w:ind w:left="1440"/>
    </w:pPr>
  </w:style>
  <w:style w:type="paragraph" w:customStyle="1" w:styleId="410">
    <w:name w:val="Список 41"/>
    <w:basedOn w:val="aff9"/>
    <w:rsid w:val="00F956E0"/>
    <w:pPr>
      <w:tabs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  <w:tab w:val="left" w:pos="17280"/>
        <w:tab w:val="left" w:pos="18720"/>
        <w:tab w:val="left" w:pos="20160"/>
        <w:tab w:val="left" w:pos="21600"/>
        <w:tab w:val="left" w:pos="23040"/>
        <w:tab w:val="left" w:pos="24480"/>
        <w:tab w:val="left" w:pos="27000"/>
      </w:tabs>
      <w:ind w:left="1800"/>
    </w:pPr>
  </w:style>
  <w:style w:type="paragraph" w:customStyle="1" w:styleId="510">
    <w:name w:val="Список 51"/>
    <w:basedOn w:val="aff9"/>
    <w:rsid w:val="00F956E0"/>
    <w:pPr>
      <w:tabs>
        <w:tab w:val="left" w:pos="7560"/>
        <w:tab w:val="left" w:pos="9360"/>
        <w:tab w:val="left" w:pos="11160"/>
        <w:tab w:val="left" w:pos="12960"/>
        <w:tab w:val="left" w:pos="14760"/>
        <w:tab w:val="left" w:pos="16560"/>
        <w:tab w:val="left" w:pos="18360"/>
        <w:tab w:val="left" w:pos="20160"/>
        <w:tab w:val="left" w:pos="21960"/>
        <w:tab w:val="left" w:pos="23760"/>
        <w:tab w:val="left" w:pos="25560"/>
        <w:tab w:val="left" w:pos="27360"/>
        <w:tab w:val="left" w:pos="29160"/>
        <w:tab w:val="left" w:pos="31680"/>
      </w:tabs>
      <w:ind w:left="2160"/>
    </w:pPr>
  </w:style>
  <w:style w:type="paragraph" w:customStyle="1" w:styleId="1d">
    <w:name w:val="Текст макроса1"/>
    <w:basedOn w:val="a0"/>
    <w:rsid w:val="00F956E0"/>
    <w:pPr>
      <w:suppressAutoHyphens/>
      <w:spacing w:line="240" w:lineRule="auto"/>
      <w:jc w:val="both"/>
    </w:pPr>
    <w:rPr>
      <w:rFonts w:ascii="Courier New" w:hAnsi="Courier New"/>
      <w:kern w:val="1"/>
      <w:sz w:val="24"/>
      <w:szCs w:val="20"/>
      <w:lang w:val="ru-RU" w:eastAsia="ar-SA"/>
    </w:rPr>
  </w:style>
  <w:style w:type="paragraph" w:customStyle="1" w:styleId="afffa">
    <w:name w:val="Название части"/>
    <w:basedOn w:val="a"/>
    <w:next w:val="a"/>
    <w:rsid w:val="00F956E0"/>
    <w:pPr>
      <w:shd w:val="clear" w:color="auto" w:fill="CCCCCC"/>
      <w:suppressAutoHyphens/>
      <w:spacing w:line="1560" w:lineRule="exact"/>
      <w:jc w:val="center"/>
    </w:pPr>
    <w:rPr>
      <w:rFonts w:ascii="Arial" w:hAnsi="Arial"/>
      <w:b/>
      <w:color w:val="FFFFFF"/>
      <w:kern w:val="1"/>
      <w:position w:val="-195"/>
      <w:sz w:val="196"/>
      <w:szCs w:val="20"/>
      <w:lang w:eastAsia="ar-SA"/>
    </w:rPr>
  </w:style>
  <w:style w:type="paragraph" w:customStyle="1" w:styleId="afffb">
    <w:name w:val="Заголовок части"/>
    <w:basedOn w:val="a"/>
    <w:next w:val="afffa"/>
    <w:rsid w:val="00F956E0"/>
    <w:pPr>
      <w:keepNext/>
      <w:pageBreakBefore/>
      <w:shd w:val="clear" w:color="auto" w:fill="CCCCCC"/>
      <w:suppressAutoHyphens/>
      <w:spacing w:line="480" w:lineRule="exact"/>
      <w:jc w:val="center"/>
    </w:pPr>
    <w:rPr>
      <w:rFonts w:ascii="Arial" w:hAnsi="Arial"/>
      <w:b/>
      <w:kern w:val="1"/>
      <w:position w:val="-35"/>
      <w:sz w:val="36"/>
      <w:szCs w:val="20"/>
      <w:lang w:eastAsia="ar-SA"/>
    </w:rPr>
  </w:style>
  <w:style w:type="paragraph" w:customStyle="1" w:styleId="afffc">
    <w:name w:val="Рисунок"/>
    <w:basedOn w:val="a0"/>
    <w:next w:val="1b"/>
    <w:rsid w:val="00F956E0"/>
    <w:pPr>
      <w:keepNext/>
      <w:suppressAutoHyphens/>
      <w:spacing w:after="240" w:line="240" w:lineRule="auto"/>
      <w:jc w:val="both"/>
    </w:pPr>
    <w:rPr>
      <w:rFonts w:ascii="Times New Roman" w:hAnsi="Times New Roman"/>
      <w:kern w:val="1"/>
      <w:sz w:val="24"/>
      <w:szCs w:val="20"/>
      <w:lang w:val="ru-RU" w:eastAsia="ar-SA"/>
    </w:rPr>
  </w:style>
  <w:style w:type="paragraph" w:customStyle="1" w:styleId="afffd">
    <w:name w:val="Название раздела"/>
    <w:basedOn w:val="a"/>
    <w:next w:val="a0"/>
    <w:rsid w:val="00F956E0"/>
    <w:pPr>
      <w:suppressAutoHyphens/>
      <w:spacing w:line="640" w:lineRule="atLeast"/>
    </w:pPr>
    <w:rPr>
      <w:rFonts w:ascii="Arial" w:hAnsi="Arial"/>
      <w:caps/>
      <w:spacing w:val="60"/>
      <w:kern w:val="1"/>
      <w:sz w:val="16"/>
      <w:szCs w:val="20"/>
      <w:lang w:eastAsia="ar-SA"/>
    </w:rPr>
  </w:style>
  <w:style w:type="paragraph" w:customStyle="1" w:styleId="afffe">
    <w:name w:val="РазделОсн"/>
    <w:basedOn w:val="a"/>
    <w:next w:val="a"/>
    <w:rsid w:val="00F956E0"/>
    <w:pPr>
      <w:suppressAutoHyphens/>
      <w:spacing w:before="2040" w:after="360" w:line="480" w:lineRule="atLeast"/>
    </w:pPr>
    <w:rPr>
      <w:rFonts w:ascii="Arial" w:hAnsi="Arial"/>
      <w:b/>
      <w:color w:val="808080"/>
      <w:kern w:val="1"/>
      <w:sz w:val="48"/>
      <w:szCs w:val="20"/>
      <w:lang w:eastAsia="ar-SA"/>
    </w:rPr>
  </w:style>
  <w:style w:type="paragraph" w:styleId="affff">
    <w:name w:val="Title"/>
    <w:basedOn w:val="afff8"/>
    <w:next w:val="affff0"/>
    <w:link w:val="affff1"/>
    <w:qFormat/>
    <w:rsid w:val="00F956E0"/>
    <w:pPr>
      <w:pBdr>
        <w:bottom w:val="single" w:sz="4" w:space="14" w:color="808080"/>
      </w:pBdr>
      <w:spacing w:before="100" w:after="3600" w:line="600" w:lineRule="exact"/>
      <w:jc w:val="center"/>
    </w:pPr>
    <w:rPr>
      <w:b w:val="0"/>
      <w:color w:val="808080"/>
      <w:sz w:val="48"/>
    </w:rPr>
  </w:style>
  <w:style w:type="character" w:customStyle="1" w:styleId="affff1">
    <w:name w:val="Название Знак"/>
    <w:basedOn w:val="a1"/>
    <w:link w:val="affff"/>
    <w:rsid w:val="00F956E0"/>
    <w:rPr>
      <w:rFonts w:ascii="Arial" w:eastAsia="Times New Roman" w:hAnsi="Arial" w:cs="Times New Roman"/>
      <w:color w:val="808080"/>
      <w:kern w:val="1"/>
      <w:sz w:val="48"/>
      <w:szCs w:val="20"/>
      <w:lang w:eastAsia="ar-SA"/>
    </w:rPr>
  </w:style>
  <w:style w:type="paragraph" w:styleId="affff0">
    <w:name w:val="Subtitle"/>
    <w:basedOn w:val="affff"/>
    <w:next w:val="a0"/>
    <w:link w:val="affff2"/>
    <w:qFormat/>
    <w:rsid w:val="00F956E0"/>
    <w:pPr>
      <w:pBdr>
        <w:bottom w:val="none" w:sz="0" w:space="0" w:color="auto"/>
      </w:pBdr>
      <w:spacing w:before="1940" w:after="0" w:line="200" w:lineRule="atLeast"/>
    </w:pPr>
    <w:rPr>
      <w:rFonts w:ascii="Times New Roman" w:hAnsi="Times New Roman"/>
      <w:caps/>
      <w:color w:val="auto"/>
      <w:spacing w:val="30"/>
      <w:sz w:val="18"/>
    </w:rPr>
  </w:style>
  <w:style w:type="character" w:customStyle="1" w:styleId="affff2">
    <w:name w:val="Подзаголовок Знак"/>
    <w:basedOn w:val="a1"/>
    <w:link w:val="affff0"/>
    <w:rsid w:val="00F956E0"/>
    <w:rPr>
      <w:rFonts w:ascii="Times New Roman" w:eastAsia="Times New Roman" w:hAnsi="Times New Roman" w:cs="Times New Roman"/>
      <w:caps/>
      <w:spacing w:val="30"/>
      <w:kern w:val="1"/>
      <w:sz w:val="18"/>
      <w:szCs w:val="20"/>
      <w:lang w:eastAsia="ar-SA"/>
    </w:rPr>
  </w:style>
  <w:style w:type="paragraph" w:customStyle="1" w:styleId="28">
    <w:name w:val="Заголовок обложки 2"/>
    <w:basedOn w:val="a"/>
    <w:next w:val="affff3"/>
    <w:rsid w:val="00F956E0"/>
    <w:pPr>
      <w:keepNext/>
      <w:pBdr>
        <w:top w:val="single" w:sz="4" w:space="1" w:color="000000"/>
      </w:pBdr>
      <w:suppressAutoHyphens/>
      <w:spacing w:after="5280" w:line="480" w:lineRule="exact"/>
    </w:pPr>
    <w:rPr>
      <w:kern w:val="1"/>
      <w:sz w:val="44"/>
      <w:szCs w:val="20"/>
      <w:lang w:eastAsia="ar-SA"/>
    </w:rPr>
  </w:style>
  <w:style w:type="paragraph" w:customStyle="1" w:styleId="affff3">
    <w:name w:val="Заголовок обложки"/>
    <w:basedOn w:val="afff8"/>
    <w:next w:val="28"/>
    <w:rsid w:val="00F956E0"/>
    <w:pPr>
      <w:keepNext w:val="0"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hd w:val="clear" w:color="auto" w:fill="E5E5E5"/>
      <w:spacing w:before="0" w:after="0" w:line="1440" w:lineRule="exact"/>
      <w:ind w:left="600" w:right="600"/>
      <w:jc w:val="right"/>
    </w:pPr>
    <w:rPr>
      <w:rFonts w:ascii="Times New Roman" w:hAnsi="Times New Roman"/>
      <w:b w:val="0"/>
      <w:spacing w:val="-20"/>
      <w:position w:val="144"/>
      <w:sz w:val="144"/>
    </w:rPr>
  </w:style>
  <w:style w:type="paragraph" w:customStyle="1" w:styleId="affff4">
    <w:name w:val="Организация"/>
    <w:basedOn w:val="a"/>
    <w:next w:val="28"/>
    <w:rsid w:val="00F956E0"/>
    <w:pPr>
      <w:suppressAutoHyphens/>
      <w:spacing w:before="420" w:after="60" w:line="320" w:lineRule="exact"/>
    </w:pPr>
    <w:rPr>
      <w:caps/>
      <w:kern w:val="1"/>
      <w:sz w:val="38"/>
      <w:szCs w:val="20"/>
      <w:lang w:eastAsia="ar-SA"/>
    </w:rPr>
  </w:style>
  <w:style w:type="paragraph" w:customStyle="1" w:styleId="affff5">
    <w:name w:val="Обратный адрес"/>
    <w:basedOn w:val="a"/>
    <w:rsid w:val="00F956E0"/>
    <w:pPr>
      <w:suppressAutoHyphens/>
      <w:jc w:val="center"/>
    </w:pPr>
    <w:rPr>
      <w:kern w:val="1"/>
      <w:sz w:val="20"/>
      <w:szCs w:val="20"/>
      <w:lang w:eastAsia="ar-SA"/>
    </w:rPr>
  </w:style>
  <w:style w:type="paragraph" w:customStyle="1" w:styleId="1e">
    <w:name w:val="Значок 1"/>
    <w:basedOn w:val="a"/>
    <w:rsid w:val="00F956E0"/>
    <w:pPr>
      <w:shd w:val="clear" w:color="auto" w:fill="E5E5E5"/>
      <w:suppressAutoHyphens/>
      <w:spacing w:before="60" w:line="1440" w:lineRule="exact"/>
      <w:jc w:val="center"/>
    </w:pPr>
    <w:rPr>
      <w:rFonts w:ascii="Wingdings" w:hAnsi="Wingdings"/>
      <w:b/>
      <w:color w:val="FFFFFF"/>
      <w:spacing w:val="-10"/>
      <w:kern w:val="1"/>
      <w:position w:val="-159"/>
      <w:sz w:val="160"/>
      <w:szCs w:val="20"/>
      <w:lang w:eastAsia="ar-SA"/>
    </w:rPr>
  </w:style>
  <w:style w:type="paragraph" w:styleId="1f">
    <w:name w:val="toc 1"/>
    <w:basedOn w:val="a"/>
    <w:rsid w:val="00F956E0"/>
    <w:pPr>
      <w:tabs>
        <w:tab w:val="right" w:pos="3600"/>
      </w:tabs>
      <w:suppressAutoHyphens/>
      <w:spacing w:line="320" w:lineRule="atLeast"/>
    </w:pPr>
    <w:rPr>
      <w:rFonts w:ascii="Arial" w:hAnsi="Arial"/>
      <w:kern w:val="1"/>
      <w:sz w:val="16"/>
      <w:szCs w:val="20"/>
      <w:lang w:eastAsia="ar-SA"/>
    </w:rPr>
  </w:style>
  <w:style w:type="paragraph" w:styleId="29">
    <w:name w:val="toc 2"/>
    <w:basedOn w:val="1f"/>
    <w:rsid w:val="00F956E0"/>
  </w:style>
  <w:style w:type="paragraph" w:customStyle="1" w:styleId="affff6">
    <w:name w:val="Оглавление"/>
    <w:basedOn w:val="29"/>
    <w:rsid w:val="00F956E0"/>
  </w:style>
  <w:style w:type="paragraph" w:styleId="81">
    <w:name w:val="toc 8"/>
    <w:basedOn w:val="a"/>
    <w:next w:val="a"/>
    <w:rsid w:val="00F956E0"/>
    <w:pPr>
      <w:tabs>
        <w:tab w:val="right" w:leader="dot" w:pos="19280"/>
      </w:tabs>
      <w:suppressAutoHyphens/>
      <w:ind w:left="1120"/>
    </w:pPr>
    <w:rPr>
      <w:kern w:val="1"/>
      <w:sz w:val="16"/>
      <w:szCs w:val="20"/>
      <w:lang w:eastAsia="ar-SA"/>
    </w:rPr>
  </w:style>
  <w:style w:type="paragraph" w:styleId="61">
    <w:name w:val="toc 6"/>
    <w:basedOn w:val="a"/>
    <w:next w:val="a"/>
    <w:rsid w:val="00F956E0"/>
    <w:pPr>
      <w:tabs>
        <w:tab w:val="right" w:leader="dot" w:pos="14800"/>
      </w:tabs>
      <w:suppressAutoHyphens/>
      <w:ind w:left="800"/>
    </w:pPr>
    <w:rPr>
      <w:kern w:val="1"/>
      <w:sz w:val="16"/>
      <w:szCs w:val="20"/>
      <w:lang w:eastAsia="ar-SA"/>
    </w:rPr>
  </w:style>
  <w:style w:type="paragraph" w:styleId="71">
    <w:name w:val="toc 7"/>
    <w:basedOn w:val="a"/>
    <w:next w:val="a"/>
    <w:rsid w:val="00F956E0"/>
    <w:pPr>
      <w:tabs>
        <w:tab w:val="right" w:leader="dot" w:pos="17040"/>
      </w:tabs>
      <w:suppressAutoHyphens/>
      <w:ind w:left="960"/>
    </w:pPr>
    <w:rPr>
      <w:kern w:val="1"/>
      <w:sz w:val="16"/>
      <w:szCs w:val="20"/>
      <w:lang w:eastAsia="ar-SA"/>
    </w:rPr>
  </w:style>
  <w:style w:type="paragraph" w:customStyle="1" w:styleId="610">
    <w:name w:val="Указатель 61"/>
    <w:basedOn w:val="1c"/>
    <w:next w:val="a"/>
    <w:rsid w:val="00F956E0"/>
    <w:pPr>
      <w:tabs>
        <w:tab w:val="right" w:leader="dot" w:pos="14280"/>
        <w:tab w:val="right" w:leader="dot" w:pos="14520"/>
        <w:tab w:val="right" w:leader="dot" w:pos="14760"/>
        <w:tab w:val="right" w:leader="dot" w:pos="15000"/>
        <w:tab w:val="right" w:leader="dot" w:pos="15240"/>
        <w:tab w:val="right" w:leader="dot" w:pos="15480"/>
        <w:tab w:val="right" w:leader="dot" w:pos="15720"/>
        <w:tab w:val="right" w:leader="dot" w:pos="15960"/>
        <w:tab w:val="right" w:leader="dot" w:pos="16200"/>
        <w:tab w:val="right" w:leader="dot" w:pos="16440"/>
        <w:tab w:val="right" w:leader="dot" w:pos="16680"/>
        <w:tab w:val="right" w:leader="dot" w:pos="16920"/>
        <w:tab w:val="right" w:leader="dot" w:pos="17040"/>
        <w:tab w:val="right" w:leader="dot" w:pos="17160"/>
        <w:tab w:val="right" w:leader="dot" w:pos="17400"/>
      </w:tabs>
      <w:ind w:left="960" w:hanging="160"/>
    </w:pPr>
  </w:style>
  <w:style w:type="paragraph" w:customStyle="1" w:styleId="710">
    <w:name w:val="Указатель 71"/>
    <w:basedOn w:val="1c"/>
    <w:next w:val="a"/>
    <w:rsid w:val="00F956E0"/>
    <w:pPr>
      <w:tabs>
        <w:tab w:val="right" w:leader="dot" w:pos="14440"/>
        <w:tab w:val="right" w:leader="dot" w:pos="14840"/>
        <w:tab w:val="right" w:leader="dot" w:pos="15240"/>
        <w:tab w:val="right" w:leader="dot" w:pos="15640"/>
        <w:tab w:val="right" w:leader="dot" w:pos="16040"/>
        <w:tab w:val="right" w:leader="dot" w:pos="16440"/>
        <w:tab w:val="right" w:leader="dot" w:pos="16840"/>
        <w:tab w:val="right" w:leader="dot" w:pos="17240"/>
        <w:tab w:val="right" w:leader="dot" w:pos="17640"/>
        <w:tab w:val="right" w:leader="dot" w:pos="18040"/>
        <w:tab w:val="right" w:leader="dot" w:pos="18440"/>
        <w:tab w:val="right" w:leader="dot" w:pos="18840"/>
        <w:tab w:val="right" w:leader="dot" w:pos="19240"/>
        <w:tab w:val="right" w:leader="dot" w:pos="19280"/>
        <w:tab w:val="right" w:leader="dot" w:pos="19640"/>
      </w:tabs>
      <w:ind w:left="1120" w:hanging="160"/>
    </w:pPr>
  </w:style>
  <w:style w:type="paragraph" w:customStyle="1" w:styleId="810">
    <w:name w:val="Указатель 81"/>
    <w:basedOn w:val="a"/>
    <w:next w:val="a"/>
    <w:rsid w:val="00F956E0"/>
    <w:pPr>
      <w:tabs>
        <w:tab w:val="right" w:leader="dot" w:pos="21520"/>
      </w:tabs>
      <w:suppressAutoHyphens/>
      <w:ind w:left="1280" w:hanging="160"/>
    </w:pPr>
    <w:rPr>
      <w:kern w:val="1"/>
      <w:sz w:val="16"/>
      <w:szCs w:val="20"/>
      <w:lang w:eastAsia="ar-SA"/>
    </w:rPr>
  </w:style>
  <w:style w:type="paragraph" w:styleId="91">
    <w:name w:val="toc 9"/>
    <w:basedOn w:val="a"/>
    <w:next w:val="a"/>
    <w:rsid w:val="00F956E0"/>
    <w:pPr>
      <w:tabs>
        <w:tab w:val="right" w:leader="dot" w:pos="21520"/>
      </w:tabs>
      <w:suppressAutoHyphens/>
      <w:ind w:left="1280"/>
    </w:pPr>
    <w:rPr>
      <w:kern w:val="1"/>
      <w:sz w:val="16"/>
      <w:szCs w:val="20"/>
      <w:lang w:eastAsia="ar-SA"/>
    </w:rPr>
  </w:style>
  <w:style w:type="paragraph" w:customStyle="1" w:styleId="1f0">
    <w:name w:val="Нумерованный список1"/>
    <w:basedOn w:val="aff9"/>
    <w:rsid w:val="00F956E0"/>
    <w:pPr>
      <w:ind w:left="720" w:right="360" w:hanging="360"/>
    </w:pPr>
  </w:style>
  <w:style w:type="paragraph" w:customStyle="1" w:styleId="affff7">
    <w:name w:val="НумерованныйПерв"/>
    <w:basedOn w:val="1f0"/>
    <w:next w:val="1f0"/>
    <w:rsid w:val="00F956E0"/>
    <w:pPr>
      <w:spacing w:before="80" w:after="160"/>
      <w:ind w:left="1069" w:right="0"/>
      <w:jc w:val="left"/>
    </w:pPr>
    <w:rPr>
      <w:sz w:val="20"/>
    </w:rPr>
  </w:style>
  <w:style w:type="paragraph" w:customStyle="1" w:styleId="affff8">
    <w:name w:val="НумерованныйПосл"/>
    <w:basedOn w:val="1f0"/>
    <w:next w:val="a0"/>
    <w:rsid w:val="00F956E0"/>
    <w:pPr>
      <w:tabs>
        <w:tab w:val="num" w:pos="720"/>
      </w:tabs>
      <w:ind w:right="0"/>
      <w:jc w:val="left"/>
    </w:pPr>
    <w:rPr>
      <w:sz w:val="20"/>
    </w:rPr>
  </w:style>
  <w:style w:type="paragraph" w:customStyle="1" w:styleId="affff9">
    <w:name w:val="ЦитатаПосл"/>
    <w:basedOn w:val="1a"/>
    <w:next w:val="a0"/>
    <w:rsid w:val="00F956E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z w:val="20"/>
    </w:rPr>
  </w:style>
  <w:style w:type="paragraph" w:customStyle="1" w:styleId="1f1">
    <w:name w:val="Дата1"/>
    <w:basedOn w:val="a0"/>
    <w:rsid w:val="00F956E0"/>
    <w:pPr>
      <w:suppressAutoHyphens/>
      <w:spacing w:before="480" w:after="160" w:line="240" w:lineRule="auto"/>
      <w:jc w:val="center"/>
    </w:pPr>
    <w:rPr>
      <w:rFonts w:ascii="Times New Roman" w:hAnsi="Times New Roman"/>
      <w:b/>
      <w:kern w:val="1"/>
      <w:sz w:val="20"/>
      <w:szCs w:val="20"/>
      <w:lang w:val="ru-RU" w:eastAsia="ar-SA"/>
    </w:rPr>
  </w:style>
  <w:style w:type="paragraph" w:customStyle="1" w:styleId="affffa">
    <w:name w:val="Название документа"/>
    <w:basedOn w:val="afff8"/>
    <w:rsid w:val="00F956E0"/>
    <w:pPr>
      <w:spacing w:after="360"/>
    </w:pPr>
    <w:rPr>
      <w:rFonts w:ascii="Times New Roman" w:hAnsi="Times New Roman"/>
    </w:rPr>
  </w:style>
  <w:style w:type="paragraph" w:customStyle="1" w:styleId="1f2">
    <w:name w:val="Маркированный список1"/>
    <w:basedOn w:val="aff9"/>
    <w:rsid w:val="00F956E0"/>
    <w:pPr>
      <w:ind w:left="720" w:right="360" w:hanging="360"/>
    </w:pPr>
  </w:style>
  <w:style w:type="paragraph" w:customStyle="1" w:styleId="affffb">
    <w:name w:val="МаркированныйПерв"/>
    <w:basedOn w:val="1f2"/>
    <w:next w:val="1f2"/>
    <w:rsid w:val="00F956E0"/>
    <w:pPr>
      <w:spacing w:before="80" w:after="160"/>
      <w:ind w:right="0"/>
      <w:jc w:val="left"/>
    </w:pPr>
    <w:rPr>
      <w:sz w:val="20"/>
    </w:rPr>
  </w:style>
  <w:style w:type="paragraph" w:customStyle="1" w:styleId="affffc">
    <w:name w:val="МаркированныйПосл"/>
    <w:basedOn w:val="1f2"/>
    <w:next w:val="a0"/>
    <w:rsid w:val="00F956E0"/>
    <w:pPr>
      <w:ind w:right="0"/>
      <w:jc w:val="left"/>
    </w:pPr>
    <w:rPr>
      <w:sz w:val="20"/>
    </w:rPr>
  </w:style>
  <w:style w:type="paragraph" w:customStyle="1" w:styleId="affffd">
    <w:name w:val="СписокПерв"/>
    <w:basedOn w:val="aff9"/>
    <w:next w:val="aff9"/>
    <w:rsid w:val="00F956E0"/>
    <w:pPr>
      <w:spacing w:before="80" w:after="80"/>
      <w:ind w:left="720" w:hanging="360"/>
      <w:jc w:val="left"/>
    </w:pPr>
    <w:rPr>
      <w:sz w:val="20"/>
    </w:rPr>
  </w:style>
  <w:style w:type="paragraph" w:customStyle="1" w:styleId="affffe">
    <w:name w:val="СписокПосл"/>
    <w:basedOn w:val="aff9"/>
    <w:next w:val="a0"/>
    <w:rsid w:val="00F956E0"/>
    <w:pPr>
      <w:ind w:left="720" w:hanging="360"/>
      <w:jc w:val="left"/>
    </w:pPr>
    <w:rPr>
      <w:sz w:val="20"/>
    </w:rPr>
  </w:style>
  <w:style w:type="paragraph" w:customStyle="1" w:styleId="2a">
    <w:name w:val="Заголовок части 2"/>
    <w:basedOn w:val="afffb"/>
    <w:next w:val="a0"/>
    <w:rsid w:val="00F956E0"/>
    <w:pPr>
      <w:pageBreakBefore w:val="0"/>
      <w:shd w:val="clear" w:color="auto" w:fill="auto"/>
      <w:spacing w:before="360" w:after="120" w:line="240" w:lineRule="auto"/>
    </w:pPr>
    <w:rPr>
      <w:i/>
      <w:position w:val="0"/>
      <w:sz w:val="32"/>
    </w:rPr>
  </w:style>
  <w:style w:type="paragraph" w:customStyle="1" w:styleId="910">
    <w:name w:val="Указатель 91"/>
    <w:basedOn w:val="afff9"/>
    <w:rsid w:val="00F956E0"/>
    <w:pPr>
      <w:tabs>
        <w:tab w:val="right" w:pos="-29896"/>
        <w:tab w:val="right" w:pos="-27016"/>
        <w:tab w:val="right" w:pos="-24136"/>
        <w:tab w:val="right" w:leader="dot" w:pos="-21256"/>
        <w:tab w:val="right" w:pos="6840"/>
        <w:tab w:val="right" w:pos="9720"/>
        <w:tab w:val="right" w:pos="12600"/>
        <w:tab w:val="right" w:pos="15480"/>
        <w:tab w:val="right" w:pos="18360"/>
        <w:tab w:val="right" w:pos="21240"/>
        <w:tab w:val="right" w:pos="24120"/>
        <w:tab w:val="right" w:pos="27000"/>
        <w:tab w:val="right" w:pos="29880"/>
        <w:tab w:val="right" w:pos="31680"/>
      </w:tabs>
      <w:spacing w:line="240" w:lineRule="auto"/>
      <w:ind w:left="2880" w:hanging="720"/>
    </w:pPr>
    <w:rPr>
      <w:sz w:val="20"/>
    </w:rPr>
  </w:style>
  <w:style w:type="paragraph" w:customStyle="1" w:styleId="1f3">
    <w:name w:val="Шапка1"/>
    <w:basedOn w:val="a0"/>
    <w:rsid w:val="00F956E0"/>
    <w:pPr>
      <w:keepLines/>
      <w:tabs>
        <w:tab w:val="left" w:pos="18720"/>
        <w:tab w:val="left" w:pos="19800"/>
      </w:tabs>
      <w:suppressAutoHyphens/>
      <w:spacing w:after="240" w:line="240" w:lineRule="auto"/>
      <w:ind w:left="1080" w:right="2880" w:hanging="1080"/>
    </w:pPr>
    <w:rPr>
      <w:rFonts w:ascii="Arial" w:hAnsi="Arial"/>
      <w:kern w:val="1"/>
      <w:sz w:val="20"/>
      <w:szCs w:val="20"/>
      <w:lang w:val="ru-RU" w:eastAsia="ar-SA"/>
    </w:rPr>
  </w:style>
  <w:style w:type="paragraph" w:customStyle="1" w:styleId="afffff">
    <w:name w:val="Содержание"/>
    <w:basedOn w:val="29"/>
    <w:rsid w:val="00F956E0"/>
  </w:style>
  <w:style w:type="paragraph" w:customStyle="1" w:styleId="511">
    <w:name w:val="Маркированный список 51"/>
    <w:basedOn w:val="a"/>
    <w:rsid w:val="00F956E0"/>
    <w:pPr>
      <w:pBdr>
        <w:bottom w:val="single" w:sz="4" w:space="0" w:color="000000"/>
      </w:pBdr>
      <w:tabs>
        <w:tab w:val="num" w:pos="1065"/>
      </w:tabs>
      <w:suppressAutoHyphens/>
      <w:spacing w:line="320" w:lineRule="exact"/>
      <w:ind w:left="1065" w:hanging="705"/>
    </w:pPr>
    <w:rPr>
      <w:kern w:val="1"/>
      <w:position w:val="18"/>
      <w:sz w:val="18"/>
      <w:szCs w:val="20"/>
      <w:lang w:eastAsia="ar-SA"/>
    </w:rPr>
  </w:style>
  <w:style w:type="paragraph" w:styleId="afffff0">
    <w:name w:val="index heading"/>
    <w:basedOn w:val="a"/>
    <w:next w:val="1c"/>
    <w:rsid w:val="00F956E0"/>
    <w:pPr>
      <w:keepNext/>
      <w:suppressAutoHyphens/>
      <w:spacing w:line="480" w:lineRule="exact"/>
    </w:pPr>
    <w:rPr>
      <w:b/>
      <w:caps/>
      <w:color w:val="808080"/>
      <w:kern w:val="1"/>
      <w:position w:val="-35"/>
      <w:sz w:val="36"/>
      <w:szCs w:val="20"/>
      <w:lang w:eastAsia="ar-SA"/>
    </w:rPr>
  </w:style>
  <w:style w:type="paragraph" w:customStyle="1" w:styleId="211">
    <w:name w:val="Основной текст 21"/>
    <w:basedOn w:val="a"/>
    <w:rsid w:val="00F956E0"/>
    <w:pPr>
      <w:suppressAutoHyphens/>
    </w:pPr>
    <w:rPr>
      <w:kern w:val="1"/>
      <w:szCs w:val="20"/>
      <w:lang w:eastAsia="ar-SA"/>
    </w:rPr>
  </w:style>
  <w:style w:type="paragraph" w:customStyle="1" w:styleId="311">
    <w:name w:val="Основной текст 31"/>
    <w:basedOn w:val="a"/>
    <w:rsid w:val="00F956E0"/>
    <w:pPr>
      <w:suppressAutoHyphens/>
    </w:pPr>
    <w:rPr>
      <w:color w:val="FF0000"/>
      <w:kern w:val="1"/>
      <w:szCs w:val="20"/>
      <w:lang w:eastAsia="ar-SA"/>
    </w:rPr>
  </w:style>
  <w:style w:type="paragraph" w:customStyle="1" w:styleId="afffff1">
    <w:name w:val="Содержимое таблицы"/>
    <w:basedOn w:val="a"/>
    <w:rsid w:val="00F956E0"/>
    <w:pPr>
      <w:suppressLineNumbers/>
      <w:suppressAutoHyphens/>
    </w:pPr>
    <w:rPr>
      <w:kern w:val="1"/>
      <w:sz w:val="16"/>
      <w:szCs w:val="20"/>
      <w:lang w:eastAsia="ar-SA"/>
    </w:rPr>
  </w:style>
  <w:style w:type="paragraph" w:customStyle="1" w:styleId="afffff2">
    <w:name w:val="Заголовок таблицы"/>
    <w:basedOn w:val="afffff1"/>
    <w:rsid w:val="00F956E0"/>
    <w:pPr>
      <w:jc w:val="center"/>
    </w:pPr>
    <w:rPr>
      <w:b/>
      <w:bCs/>
    </w:rPr>
  </w:style>
  <w:style w:type="paragraph" w:customStyle="1" w:styleId="ConsNormal">
    <w:name w:val="ConsNormal"/>
    <w:rsid w:val="00F956E0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38">
    <w:name w:val="???????? ????? 3"/>
    <w:basedOn w:val="a"/>
    <w:rsid w:val="00F956E0"/>
    <w:pPr>
      <w:suppressAutoHyphens/>
      <w:jc w:val="both"/>
    </w:pPr>
    <w:rPr>
      <w:color w:val="000000"/>
      <w:kern w:val="1"/>
      <w:sz w:val="16"/>
      <w:szCs w:val="20"/>
      <w:lang w:eastAsia="ar-SA"/>
    </w:rPr>
  </w:style>
  <w:style w:type="character" w:customStyle="1" w:styleId="apple-style-span">
    <w:name w:val="apple-style-span"/>
    <w:rsid w:val="00F956E0"/>
  </w:style>
  <w:style w:type="paragraph" w:customStyle="1" w:styleId="ConsNonformat">
    <w:name w:val="ConsNonformat"/>
    <w:rsid w:val="00F95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3">
    <w:name w:val="Block Text"/>
    <w:basedOn w:val="a"/>
    <w:rsid w:val="00F956E0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0"/>
    </w:rPr>
  </w:style>
  <w:style w:type="paragraph" w:customStyle="1" w:styleId="afffff4">
    <w:name w:val="Нормальный"/>
    <w:basedOn w:val="a"/>
    <w:autoRedefine/>
    <w:uiPriority w:val="99"/>
    <w:rsid w:val="00F956E0"/>
    <w:pPr>
      <w:ind w:firstLine="700"/>
      <w:jc w:val="both"/>
    </w:pPr>
  </w:style>
  <w:style w:type="character" w:styleId="afffff5">
    <w:name w:val="FollowedHyperlink"/>
    <w:uiPriority w:val="99"/>
    <w:unhideWhenUsed/>
    <w:rsid w:val="00F956E0"/>
    <w:rPr>
      <w:color w:val="800080"/>
      <w:u w:val="single"/>
    </w:rPr>
  </w:style>
  <w:style w:type="paragraph" w:customStyle="1" w:styleId="xl63">
    <w:name w:val="xl63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F956E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95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95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956E0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95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95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956E0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character" w:customStyle="1" w:styleId="2b">
    <w:name w:val="Основной текст (2)_"/>
    <w:link w:val="212"/>
    <w:rsid w:val="00F956E0"/>
    <w:rPr>
      <w:rFonts w:ascii="Arial" w:hAnsi="Arial" w:cs="Arial"/>
      <w:b/>
      <w:bCs/>
      <w:spacing w:val="-2"/>
      <w:sz w:val="18"/>
      <w:szCs w:val="18"/>
      <w:shd w:val="clear" w:color="auto" w:fill="FFFFFF"/>
    </w:rPr>
  </w:style>
  <w:style w:type="character" w:customStyle="1" w:styleId="2c">
    <w:name w:val="Основной текст (2) + Не полужирный"/>
    <w:rsid w:val="00F956E0"/>
  </w:style>
  <w:style w:type="character" w:customStyle="1" w:styleId="39">
    <w:name w:val="Основной текст (3)_"/>
    <w:link w:val="3a"/>
    <w:rsid w:val="00F956E0"/>
    <w:rPr>
      <w:rFonts w:ascii="Arial" w:hAnsi="Arial" w:cs="Arial"/>
      <w:spacing w:val="-2"/>
      <w:sz w:val="18"/>
      <w:szCs w:val="18"/>
      <w:shd w:val="clear" w:color="auto" w:fill="FFFFFF"/>
    </w:rPr>
  </w:style>
  <w:style w:type="paragraph" w:customStyle="1" w:styleId="212">
    <w:name w:val="Основной текст (2)1"/>
    <w:basedOn w:val="a"/>
    <w:link w:val="2b"/>
    <w:rsid w:val="00F956E0"/>
    <w:pPr>
      <w:widowControl w:val="0"/>
      <w:shd w:val="clear" w:color="auto" w:fill="FFFFFF"/>
      <w:spacing w:after="780" w:line="240" w:lineRule="atLeast"/>
      <w:ind w:hanging="340"/>
      <w:jc w:val="center"/>
    </w:pPr>
    <w:rPr>
      <w:rFonts w:ascii="Arial" w:eastAsiaTheme="minorHAnsi" w:hAnsi="Arial" w:cs="Arial"/>
      <w:b/>
      <w:bCs/>
      <w:spacing w:val="-2"/>
      <w:sz w:val="18"/>
      <w:szCs w:val="18"/>
      <w:lang w:eastAsia="en-US"/>
    </w:rPr>
  </w:style>
  <w:style w:type="paragraph" w:customStyle="1" w:styleId="3a">
    <w:name w:val="Основной текст (3)"/>
    <w:basedOn w:val="a"/>
    <w:link w:val="39"/>
    <w:rsid w:val="00F956E0"/>
    <w:pPr>
      <w:widowControl w:val="0"/>
      <w:shd w:val="clear" w:color="auto" w:fill="FFFFFF"/>
      <w:spacing w:before="180" w:after="180" w:line="226" w:lineRule="exact"/>
      <w:ind w:hanging="380"/>
      <w:jc w:val="both"/>
    </w:pPr>
    <w:rPr>
      <w:rFonts w:ascii="Arial" w:eastAsiaTheme="minorHAnsi" w:hAnsi="Arial" w:cs="Arial"/>
      <w:spacing w:val="-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4593-69D1-4A1D-B249-2681DFC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 Лилия Рашитовна</dc:creator>
  <cp:keywords/>
  <dc:description/>
  <cp:lastModifiedBy>Каюмова Лилия Рашитовна</cp:lastModifiedBy>
  <cp:revision>44</cp:revision>
  <cp:lastPrinted>2018-01-23T08:03:00Z</cp:lastPrinted>
  <dcterms:created xsi:type="dcterms:W3CDTF">2017-07-31T12:51:00Z</dcterms:created>
  <dcterms:modified xsi:type="dcterms:W3CDTF">2018-01-23T08:48:00Z</dcterms:modified>
</cp:coreProperties>
</file>