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A4" w:rsidRDefault="00D628AC" w:rsidP="00F437A4">
      <w:pPr>
        <w:rPr>
          <w:sz w:val="20"/>
          <w:szCs w:val="20"/>
        </w:rPr>
      </w:pPr>
      <w:r w:rsidRPr="00D628AC">
        <w:rPr>
          <w:noProof/>
        </w:rPr>
        <w:pict>
          <v:group id="_x0000_s1031" style="position:absolute;margin-left:49.2pt;margin-top:-6.9pt;width:92.25pt;height:36.4pt;z-index:251664384" coordorigin="1221,996" coordsize="1845,728">
            <v:shape id="_x0000_s1027" style="position:absolute;left:2393;top:996;width:673;height:546" coordsize="1195,1091" o:regroupid="1" path="m239,127r,54l693,181r26,l747,185r15,3l775,194r14,8l801,212r8,12l817,236r6,15l827,264r3,29l830,318r,455l830,798r-3,27l823,840r-6,13l809,867r-8,11l789,889r-14,7l762,902r-15,3l719,908r-26,2l475,910r-15,-2l443,908r-15,-1l413,904r-13,-5l387,892r-6,-6l376,881r-4,-7l367,867r-3,-8l363,852r-2,-8l361,837r2,-15l367,809r6,-14l381,782r9,-14l399,758,693,364r-454,l56,606,35,636,16,664r-6,15l4,694,1,710,,727r1,16l4,759r5,15l16,789r18,28l56,849r46,61l137,954r35,42l192,1015r19,18l232,1048r22,13l277,1070r25,8l327,1084r28,3l385,1090r31,1l449,1091r36,l683,1091r45,l777,1090r25,-2l829,1085r27,-4l882,1076r26,-6l935,1063r26,-9l987,1043r25,-13l1036,1015r24,-18l1080,977r21,-21l1119,932r15,-24l1147,884r11,-23l1167,835r7,-24l1180,786r5,-22l1189,740r2,-21l1194,698r1,-35l1195,636r,-181l1195,426r-1,-35l1191,371r-2,-22l1185,327r-5,-24l1174,279r-7,-24l1158,230r-11,-24l1134,181r-15,-24l1101,135r-21,-22l1060,93,1036,75,1012,61,987,47,961,37,935,26,908,19,882,13,856,8,829,5,802,3,777,1,728,,683,,367,,344,,318,3,305,7r-12,4l281,19,269,29,259,41r-8,12l245,66r-3,12l239,104r,23xe" fillcolor="#d62828" stroked="f">
              <v:path arrowok="t"/>
            </v:shape>
            <v:shape id="_x0000_s1028" style="position:absolute;left:1912;top:1178;width:564;height:364" coordsize="1002,727" o:regroupid="1" path="m546,r456,l456,727,,727,546,xe" fillcolor="#d62828" stroked="f">
              <v:path arrowok="t"/>
            </v:shape>
            <v:shape id="_x0000_s1029" style="position:absolute;left:1221;top:1178;width:775;height:546" coordsize="1377,1091" o:regroupid="1" path="m,128l,104,3,79,7,65,12,53,19,42,30,30,42,19,53,12,67,6,79,3,104,r24,l892,r35,l960,r31,1l1021,3r27,3l1075,12r24,7l1122,30r23,12l1166,58r19,16l1204,94r36,43l1274,181r46,61l1343,272r18,30l1367,317r5,14l1375,346r2,17l1375,379r-3,16l1367,410r-8,15l1341,455r-21,30l1137,727r-455,l978,333r9,-12l996,309r7,-13l1009,282r5,-14l1015,253r,-8l1014,238r-2,-8l1009,223r-4,-7l1000,210r-6,-6l990,199r-14,-7l963,186r-15,-3l932,181r-15,l902,181r-356,l546,1091r-365,l181,181,,181,,128xe" fillcolor="#d62828" stroked="f">
              <v:path arrowok="t"/>
            </v:shape>
          </v:group>
        </w:pict>
      </w:r>
    </w:p>
    <w:p w:rsidR="00F437A4" w:rsidRDefault="00F437A4" w:rsidP="00F437A4">
      <w:pPr>
        <w:rPr>
          <w:sz w:val="20"/>
          <w:szCs w:val="20"/>
        </w:rPr>
      </w:pPr>
    </w:p>
    <w:p w:rsidR="00F437A4" w:rsidRDefault="00F437A4" w:rsidP="00F437A4">
      <w:pPr>
        <w:rPr>
          <w:sz w:val="20"/>
          <w:szCs w:val="20"/>
        </w:rPr>
      </w:pPr>
    </w:p>
    <w:tbl>
      <w:tblPr>
        <w:tblW w:w="0" w:type="auto"/>
        <w:tblInd w:w="-72" w:type="dxa"/>
        <w:tblLook w:val="01E0"/>
      </w:tblPr>
      <w:tblGrid>
        <w:gridCol w:w="4445"/>
        <w:gridCol w:w="5198"/>
      </w:tblGrid>
      <w:tr w:rsidR="00F437A4" w:rsidTr="003947BC">
        <w:trPr>
          <w:cantSplit/>
          <w:trHeight w:val="879"/>
        </w:trPr>
        <w:tc>
          <w:tcPr>
            <w:tcW w:w="4500" w:type="dxa"/>
          </w:tcPr>
          <w:p w:rsidR="00F437A4" w:rsidRDefault="00F437A4" w:rsidP="003947BC">
            <w:pPr>
              <w:rPr>
                <w:rFonts w:ascii="RussianRail G Pro" w:hAnsi="RussianRail G Pro"/>
                <w:b/>
              </w:rPr>
            </w:pPr>
            <w:r>
              <w:t xml:space="preserve">                 </w:t>
            </w:r>
          </w:p>
          <w:p w:rsidR="00F437A4" w:rsidRDefault="00F437A4" w:rsidP="003947BC">
            <w:pPr>
              <w:jc w:val="center"/>
              <w:rPr>
                <w:rFonts w:ascii="RussianRail G Pro Medium" w:hAnsi="RussianRail G Pro Medium"/>
                <w:b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Открытое Акционерное Общество</w:t>
            </w:r>
          </w:p>
          <w:p w:rsidR="00F437A4" w:rsidRDefault="00F437A4" w:rsidP="003947BC">
            <w:pPr>
              <w:jc w:val="center"/>
            </w:pPr>
            <w:r>
              <w:rPr>
                <w:rFonts w:ascii="RussianRail G Pro Medium" w:hAnsi="RussianRail G Pro Medium"/>
                <w:b/>
                <w:sz w:val="22"/>
                <w:szCs w:val="22"/>
              </w:rPr>
              <w:t>«СОДРУЖЕСТВО»</w:t>
            </w:r>
          </w:p>
        </w:tc>
        <w:tc>
          <w:tcPr>
            <w:tcW w:w="5319" w:type="dxa"/>
            <w:vMerge w:val="restart"/>
          </w:tcPr>
          <w:p w:rsidR="00F437A4" w:rsidRDefault="00F437A4" w:rsidP="00893FA9">
            <w:pPr>
              <w:tabs>
                <w:tab w:val="left" w:pos="1140"/>
              </w:tabs>
            </w:pPr>
          </w:p>
        </w:tc>
      </w:tr>
      <w:tr w:rsidR="00F437A4" w:rsidTr="003947BC">
        <w:trPr>
          <w:cantSplit/>
        </w:trPr>
        <w:tc>
          <w:tcPr>
            <w:tcW w:w="4500" w:type="dxa"/>
          </w:tcPr>
          <w:p w:rsidR="00F437A4" w:rsidRDefault="00F437A4" w:rsidP="003947BC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</w:p>
          <w:p w:rsidR="00F437A4" w:rsidRDefault="00F437A4" w:rsidP="003947BC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>Ул. Островского, 69/3, г. Казань, РТ, 420107,</w:t>
            </w:r>
          </w:p>
          <w:p w:rsidR="00F437A4" w:rsidRDefault="00F437A4" w:rsidP="003947BC">
            <w:pPr>
              <w:ind w:left="-108" w:right="-108"/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 xml:space="preserve">Тел./факс: (843) 292-00-33; 294-11-32 </w:t>
            </w:r>
          </w:p>
          <w:p w:rsidR="00F437A4" w:rsidRDefault="00D628AC" w:rsidP="003947BC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" w:history="1"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sodruzhestvoppk</w:t>
              </w:r>
              <w:proofErr w:type="spellEnd"/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437A4" w:rsidRDefault="00F437A4" w:rsidP="003947BC">
            <w:pPr>
              <w:ind w:left="-108" w:right="-108"/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>ОКПО 63124418, ОГРН 1091690049791,</w:t>
            </w:r>
          </w:p>
          <w:p w:rsidR="00F437A4" w:rsidRPr="0093197B" w:rsidRDefault="00F437A4" w:rsidP="003947BC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>ИНН/КПП 1655182480/165501001</w:t>
            </w:r>
          </w:p>
        </w:tc>
        <w:tc>
          <w:tcPr>
            <w:tcW w:w="5319" w:type="dxa"/>
            <w:vMerge/>
            <w:vAlign w:val="center"/>
          </w:tcPr>
          <w:p w:rsidR="00F437A4" w:rsidRDefault="00F437A4" w:rsidP="003947BC"/>
        </w:tc>
      </w:tr>
      <w:tr w:rsidR="00F437A4" w:rsidTr="003947BC">
        <w:trPr>
          <w:cantSplit/>
        </w:trPr>
        <w:tc>
          <w:tcPr>
            <w:tcW w:w="4500" w:type="dxa"/>
          </w:tcPr>
          <w:p w:rsidR="00F437A4" w:rsidRDefault="00F437A4" w:rsidP="003947BC">
            <w:pPr>
              <w:jc w:val="center"/>
              <w:rPr>
                <w:rFonts w:ascii="RussianRail G Pro" w:hAnsi="RussianRail G Pro"/>
                <w:sz w:val="18"/>
                <w:szCs w:val="18"/>
                <w:lang w:val="de-DE"/>
              </w:rPr>
            </w:pPr>
          </w:p>
          <w:p w:rsidR="00F437A4" w:rsidRDefault="00207F10" w:rsidP="003947BC">
            <w:pPr>
              <w:rPr>
                <w:rFonts w:ascii="RussianRail G Pro" w:hAnsi="RussianRail G Pro"/>
                <w:sz w:val="18"/>
                <w:szCs w:val="18"/>
              </w:rPr>
            </w:pPr>
            <w:r>
              <w:rPr>
                <w:rFonts w:ascii="RussianRail G Pro" w:hAnsi="RussianRail G Pro"/>
                <w:sz w:val="18"/>
                <w:szCs w:val="18"/>
              </w:rPr>
              <w:t>«____» _________________</w:t>
            </w:r>
            <w:r w:rsidR="00676AB9">
              <w:rPr>
                <w:rFonts w:ascii="RussianRail G Pro" w:hAnsi="RussianRail G Pro"/>
                <w:sz w:val="18"/>
                <w:szCs w:val="18"/>
              </w:rPr>
              <w:t xml:space="preserve"> </w:t>
            </w:r>
            <w:r>
              <w:rPr>
                <w:rFonts w:ascii="RussianRail G Pro" w:hAnsi="RussianRail G Pro"/>
                <w:sz w:val="18"/>
                <w:szCs w:val="18"/>
              </w:rPr>
              <w:t>г. №_______</w:t>
            </w:r>
          </w:p>
          <w:p w:rsidR="00F437A4" w:rsidRDefault="00F437A4" w:rsidP="003947BC">
            <w:pPr>
              <w:rPr>
                <w:rFonts w:ascii="RussianRail G Pro" w:hAnsi="RussianRail G Pro"/>
                <w:sz w:val="18"/>
                <w:szCs w:val="18"/>
              </w:rPr>
            </w:pPr>
          </w:p>
          <w:p w:rsidR="00F437A4" w:rsidRDefault="00207F10" w:rsidP="003947BC">
            <w:pPr>
              <w:rPr>
                <w:rFonts w:ascii="RussianRail G Pro" w:hAnsi="RussianRail G Pro"/>
                <w:sz w:val="18"/>
                <w:szCs w:val="18"/>
              </w:rPr>
            </w:pPr>
            <w:r>
              <w:rPr>
                <w:rFonts w:ascii="RussianRail G Pro" w:hAnsi="RussianRail G Pro"/>
                <w:sz w:val="18"/>
                <w:szCs w:val="18"/>
              </w:rPr>
              <w:t>На № ________________</w:t>
            </w:r>
            <w:r w:rsidR="00676AB9">
              <w:rPr>
                <w:rFonts w:ascii="RussianRail G Pro" w:hAnsi="RussianRail G Pro"/>
                <w:sz w:val="18"/>
                <w:szCs w:val="18"/>
              </w:rPr>
              <w:t xml:space="preserve"> </w:t>
            </w:r>
            <w:r>
              <w:rPr>
                <w:rFonts w:ascii="RussianRail G Pro" w:hAnsi="RussianRail G Pro"/>
                <w:sz w:val="18"/>
                <w:szCs w:val="18"/>
              </w:rPr>
              <w:t>от___________</w:t>
            </w:r>
          </w:p>
          <w:p w:rsidR="00F437A4" w:rsidRDefault="00F437A4" w:rsidP="003947BC">
            <w:pPr>
              <w:rPr>
                <w:rFonts w:ascii="RussianRail G Pro" w:hAnsi="RussianRail G Pro"/>
                <w:sz w:val="18"/>
                <w:szCs w:val="18"/>
              </w:rPr>
            </w:pPr>
          </w:p>
        </w:tc>
        <w:tc>
          <w:tcPr>
            <w:tcW w:w="5319" w:type="dxa"/>
            <w:vMerge/>
            <w:vAlign w:val="center"/>
          </w:tcPr>
          <w:p w:rsidR="00F437A4" w:rsidRDefault="00F437A4" w:rsidP="003947BC"/>
        </w:tc>
      </w:tr>
    </w:tbl>
    <w:p w:rsidR="00BC1855" w:rsidRDefault="00BC1855" w:rsidP="00F437A4">
      <w:pPr>
        <w:jc w:val="center"/>
        <w:rPr>
          <w:rFonts w:ascii="Cambria" w:hAnsi="Cambria"/>
        </w:rPr>
      </w:pPr>
    </w:p>
    <w:p w:rsidR="00F437A4" w:rsidRPr="00BC1855" w:rsidRDefault="00BC1855" w:rsidP="00BC1855">
      <w:pPr>
        <w:spacing w:line="360" w:lineRule="auto"/>
        <w:ind w:firstLine="708"/>
        <w:jc w:val="center"/>
        <w:rPr>
          <w:sz w:val="28"/>
          <w:szCs w:val="28"/>
        </w:rPr>
      </w:pPr>
      <w:r w:rsidRPr="00BC1855">
        <w:rPr>
          <w:sz w:val="28"/>
          <w:szCs w:val="28"/>
        </w:rPr>
        <w:t xml:space="preserve">Разъяснение </w:t>
      </w:r>
      <w:r w:rsidR="00396FFC">
        <w:rPr>
          <w:sz w:val="28"/>
          <w:szCs w:val="28"/>
        </w:rPr>
        <w:t>№ 1 от 19.09.12</w:t>
      </w:r>
    </w:p>
    <w:p w:rsidR="00396FFC" w:rsidRDefault="00396FFC" w:rsidP="00396FFC">
      <w:pPr>
        <w:jc w:val="center"/>
        <w:rPr>
          <w:sz w:val="28"/>
          <w:szCs w:val="28"/>
        </w:rPr>
      </w:pPr>
    </w:p>
    <w:p w:rsidR="00396FFC" w:rsidRPr="00396FFC" w:rsidRDefault="00396FFC" w:rsidP="00396FFC">
      <w:pPr>
        <w:pStyle w:val="1"/>
        <w:ind w:firstLine="567"/>
        <w:rPr>
          <w:szCs w:val="28"/>
        </w:rPr>
      </w:pPr>
      <w:r w:rsidRPr="00396FFC">
        <w:rPr>
          <w:szCs w:val="28"/>
        </w:rPr>
        <w:t>Открытое акционерное общество «Содружество» информирует о размещении разъяснений по конкурсной документации открытого конкурса № ОК-3/12 на право заключения договора оказания услуг по внутренней и наружной уборке (сухой и влажной) подвижного состава ОАО «Содружество» в 2012 – 2015 гг.</w:t>
      </w:r>
    </w:p>
    <w:p w:rsidR="00F12AD4" w:rsidRDefault="00F12AD4" w:rsidP="00F12AD4">
      <w:pPr>
        <w:spacing w:line="360" w:lineRule="auto"/>
        <w:ind w:firstLine="708"/>
        <w:jc w:val="both"/>
        <w:rPr>
          <w:sz w:val="28"/>
          <w:szCs w:val="28"/>
        </w:rPr>
      </w:pPr>
    </w:p>
    <w:p w:rsidR="00396FFC" w:rsidRDefault="00396FFC" w:rsidP="00396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A5F6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: В подпункте 1 пункта 2.3 конкурсной документации указаны документы и </w:t>
      </w:r>
      <w:proofErr w:type="gramStart"/>
      <w:r>
        <w:rPr>
          <w:sz w:val="28"/>
          <w:szCs w:val="28"/>
        </w:rPr>
        <w:t>информация</w:t>
      </w:r>
      <w:proofErr w:type="gramEnd"/>
      <w:r>
        <w:rPr>
          <w:sz w:val="28"/>
          <w:szCs w:val="28"/>
        </w:rPr>
        <w:t xml:space="preserve"> </w:t>
      </w:r>
      <w:r w:rsidR="00BA5F6B">
        <w:rPr>
          <w:sz w:val="28"/>
          <w:szCs w:val="28"/>
        </w:rPr>
        <w:t>которая должна содержать конкурсная заявка, а именно «</w:t>
      </w:r>
      <w:r w:rsidR="00BA5F6B" w:rsidRPr="00BA5F6B">
        <w:rPr>
          <w:i/>
          <w:sz w:val="28"/>
          <w:szCs w:val="28"/>
        </w:rPr>
        <w:t>наименование, организационно-правовая форма, место нахождения, почтовый адрес претендента (для юридического лица), фамилия, имя, отчество, паспортные данные, место жительства претендента (для физического лица), номер телефона, адрес электронной почты, банковские реквизиты</w:t>
      </w:r>
      <w:r w:rsidR="00BA5F6B">
        <w:rPr>
          <w:i/>
          <w:sz w:val="28"/>
          <w:szCs w:val="28"/>
        </w:rPr>
        <w:t>»</w:t>
      </w:r>
    </w:p>
    <w:p w:rsidR="00F437A4" w:rsidRDefault="00396FFC" w:rsidP="00396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каком виде должна быть представлена вышеперечисленная информация: в свободной форме на усмотрение претендентом или по форме приложения № 2 к конкурсной документации.</w:t>
      </w:r>
    </w:p>
    <w:p w:rsidR="000A6A44" w:rsidRDefault="00396FFC" w:rsidP="00396FFC">
      <w:pPr>
        <w:ind w:firstLine="709"/>
        <w:jc w:val="both"/>
        <w:rPr>
          <w:sz w:val="28"/>
          <w:szCs w:val="28"/>
        </w:rPr>
      </w:pPr>
      <w:r w:rsidRPr="00BA5F6B">
        <w:rPr>
          <w:sz w:val="28"/>
          <w:szCs w:val="28"/>
        </w:rPr>
        <w:t>ОТВЕТ</w:t>
      </w:r>
      <w:r w:rsidR="00BA5F6B">
        <w:rPr>
          <w:sz w:val="28"/>
          <w:szCs w:val="28"/>
        </w:rPr>
        <w:t xml:space="preserve"> 1</w:t>
      </w:r>
      <w:r w:rsidRPr="00BA5F6B">
        <w:rPr>
          <w:sz w:val="28"/>
          <w:szCs w:val="28"/>
        </w:rPr>
        <w:t xml:space="preserve">: </w:t>
      </w:r>
      <w:r w:rsidR="00BA5F6B" w:rsidRPr="00BA5F6B">
        <w:rPr>
          <w:sz w:val="28"/>
          <w:szCs w:val="28"/>
        </w:rPr>
        <w:t xml:space="preserve">Информация </w:t>
      </w:r>
      <w:r w:rsidR="00BA5F6B">
        <w:rPr>
          <w:sz w:val="28"/>
          <w:szCs w:val="28"/>
        </w:rPr>
        <w:t>должна быть предоставлена по форме приложения №2.</w:t>
      </w:r>
    </w:p>
    <w:p w:rsidR="00BA5F6B" w:rsidRDefault="00BA5F6B" w:rsidP="00396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2: В подпункте 4 пункта 2.3. конкурсной документации указано, что претендент должен предоставить «сведения о своей квалификации»</w:t>
      </w:r>
    </w:p>
    <w:p w:rsidR="00BA5F6B" w:rsidRDefault="00BA5F6B" w:rsidP="00396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какой форме предоставляются сведения о квалификации претендента: в виде заполненных приложений № 5, 6, 7, 8 и документов указанных в п. 2.4. конкурсной документации, либо необходимо </w:t>
      </w:r>
      <w:proofErr w:type="gramStart"/>
      <w:r>
        <w:rPr>
          <w:sz w:val="28"/>
          <w:szCs w:val="28"/>
        </w:rPr>
        <w:t>предоставить иные документы</w:t>
      </w:r>
      <w:proofErr w:type="gramEnd"/>
      <w:r>
        <w:rPr>
          <w:sz w:val="28"/>
          <w:szCs w:val="28"/>
        </w:rPr>
        <w:t>? В случае необходимости предоставления иных документов, просьба указать каких именно.</w:t>
      </w:r>
    </w:p>
    <w:p w:rsidR="00BA5F6B" w:rsidRDefault="00BA5F6B" w:rsidP="00396FFC">
      <w:pPr>
        <w:ind w:firstLine="709"/>
        <w:jc w:val="both"/>
        <w:rPr>
          <w:sz w:val="28"/>
          <w:szCs w:val="28"/>
        </w:rPr>
      </w:pPr>
      <w:r w:rsidRPr="00BA5F6B">
        <w:rPr>
          <w:sz w:val="28"/>
          <w:szCs w:val="28"/>
        </w:rPr>
        <w:t>ОТВЕТ</w:t>
      </w:r>
      <w:r>
        <w:rPr>
          <w:sz w:val="28"/>
          <w:szCs w:val="28"/>
        </w:rPr>
        <w:t xml:space="preserve"> 2: Все информация должна быть предоставлена согласно конкурсной документации приложения № 5, 6, 7, 8 и документов указанных в п. 2.4. конкурсной документации</w:t>
      </w:r>
      <w:r w:rsidR="00570044">
        <w:rPr>
          <w:sz w:val="28"/>
          <w:szCs w:val="28"/>
        </w:rPr>
        <w:t xml:space="preserve">. </w:t>
      </w:r>
      <w:r w:rsidR="00DB0CB0">
        <w:rPr>
          <w:sz w:val="28"/>
          <w:szCs w:val="28"/>
        </w:rPr>
        <w:t>И</w:t>
      </w:r>
      <w:r w:rsidR="00570044">
        <w:rPr>
          <w:sz w:val="28"/>
          <w:szCs w:val="28"/>
        </w:rPr>
        <w:t>ны</w:t>
      </w:r>
      <w:r w:rsidR="00DB0CB0">
        <w:rPr>
          <w:sz w:val="28"/>
          <w:szCs w:val="28"/>
        </w:rPr>
        <w:t>е</w:t>
      </w:r>
      <w:r w:rsidR="00570044">
        <w:rPr>
          <w:sz w:val="28"/>
          <w:szCs w:val="28"/>
        </w:rPr>
        <w:t xml:space="preserve"> документ</w:t>
      </w:r>
      <w:r w:rsidR="00DB0CB0">
        <w:rPr>
          <w:sz w:val="28"/>
          <w:szCs w:val="28"/>
        </w:rPr>
        <w:t>ы</w:t>
      </w:r>
      <w:r w:rsidR="00570044">
        <w:rPr>
          <w:sz w:val="28"/>
          <w:szCs w:val="28"/>
        </w:rPr>
        <w:t xml:space="preserve"> не требу</w:t>
      </w:r>
      <w:r w:rsidR="00DB0CB0">
        <w:rPr>
          <w:sz w:val="28"/>
          <w:szCs w:val="28"/>
        </w:rPr>
        <w:t>ю</w:t>
      </w:r>
      <w:r w:rsidR="00570044">
        <w:rPr>
          <w:sz w:val="28"/>
          <w:szCs w:val="28"/>
        </w:rPr>
        <w:t>тся.</w:t>
      </w:r>
    </w:p>
    <w:p w:rsidR="00570044" w:rsidRDefault="00570044" w:rsidP="00396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 3: В подпункте 5. пункта 2.3. конкурсной документации идет перечисление документов подтверждающих соответствие претендентов установленным требованиям и условиям допуска к участию в открытом конкурсе. В подпункте а) указано: </w:t>
      </w:r>
      <w:r w:rsidRPr="00570044">
        <w:rPr>
          <w:i/>
          <w:sz w:val="28"/>
          <w:szCs w:val="28"/>
        </w:rPr>
        <w:t>«документы, подтверждающие соответствие претендента обязательным требованиям»</w:t>
      </w:r>
    </w:p>
    <w:p w:rsidR="00570044" w:rsidRDefault="00570044" w:rsidP="00396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этими документами понимаются перечисленные документы в пунктах б, в,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или же иные документы. В случае необходимости предоставления иных документов, просьба указать каких именно</w:t>
      </w:r>
    </w:p>
    <w:p w:rsidR="00570044" w:rsidRDefault="00570044" w:rsidP="00396FFC">
      <w:pPr>
        <w:ind w:firstLine="709"/>
        <w:jc w:val="both"/>
        <w:rPr>
          <w:sz w:val="28"/>
          <w:szCs w:val="28"/>
        </w:rPr>
      </w:pPr>
      <w:r w:rsidRPr="00BA5F6B">
        <w:rPr>
          <w:sz w:val="28"/>
          <w:szCs w:val="28"/>
        </w:rPr>
        <w:t>ОТВЕТ</w:t>
      </w:r>
      <w:r>
        <w:rPr>
          <w:sz w:val="28"/>
          <w:szCs w:val="28"/>
        </w:rPr>
        <w:t xml:space="preserve"> 3: Все перечисленные документы являются подтверждением соответствия претендента</w:t>
      </w:r>
      <w:r w:rsidR="00DB0CB0">
        <w:rPr>
          <w:sz w:val="28"/>
          <w:szCs w:val="28"/>
        </w:rPr>
        <w:t>. Иные документы не требуются.</w:t>
      </w:r>
    </w:p>
    <w:p w:rsidR="00B316A5" w:rsidRPr="00B316A5" w:rsidRDefault="00DB0CB0" w:rsidP="00B316A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4: Согласно абзацу г) подпункта 5 пункта 2.3. конкурсной документации, претенденту необходимо представить справку ФССП, которая должна содержать: </w:t>
      </w:r>
      <w:r w:rsidR="00B316A5">
        <w:rPr>
          <w:sz w:val="28"/>
          <w:szCs w:val="28"/>
        </w:rPr>
        <w:t>«</w:t>
      </w:r>
      <w:r w:rsidR="00B316A5" w:rsidRPr="00B316A5">
        <w:rPr>
          <w:i/>
          <w:sz w:val="28"/>
          <w:szCs w:val="28"/>
        </w:rPr>
        <w:t>подтверждение, что в отношении претендента не проводится  процедура  ликвидации;</w:t>
      </w:r>
      <w:r w:rsidR="00B316A5">
        <w:rPr>
          <w:i/>
          <w:sz w:val="28"/>
          <w:szCs w:val="28"/>
        </w:rPr>
        <w:t xml:space="preserve"> </w:t>
      </w:r>
      <w:r w:rsidR="00B316A5" w:rsidRPr="00B316A5">
        <w:rPr>
          <w:i/>
          <w:sz w:val="28"/>
          <w:szCs w:val="28"/>
        </w:rPr>
        <w:t>подтверждение, что в отношении претендента не проводится процедура банкротства;</w:t>
      </w:r>
      <w:r w:rsidR="00B316A5">
        <w:rPr>
          <w:i/>
          <w:sz w:val="28"/>
          <w:szCs w:val="28"/>
        </w:rPr>
        <w:t xml:space="preserve"> </w:t>
      </w:r>
      <w:r w:rsidR="00B316A5" w:rsidRPr="00B316A5">
        <w:rPr>
          <w:i/>
          <w:sz w:val="28"/>
          <w:szCs w:val="28"/>
        </w:rPr>
        <w:t>подтверждение, что на имущество претендента не наложен арест;</w:t>
      </w:r>
      <w:r w:rsidR="00B316A5">
        <w:rPr>
          <w:i/>
          <w:sz w:val="28"/>
          <w:szCs w:val="28"/>
        </w:rPr>
        <w:t xml:space="preserve"> </w:t>
      </w:r>
      <w:r w:rsidR="00B316A5" w:rsidRPr="00B316A5">
        <w:rPr>
          <w:i/>
          <w:sz w:val="28"/>
          <w:szCs w:val="28"/>
        </w:rPr>
        <w:t>подтверждение, что экономическая деятельность претендента не приостановлена</w:t>
      </w:r>
      <w:proofErr w:type="gramStart"/>
      <w:r w:rsidR="00B316A5" w:rsidRPr="00B316A5">
        <w:rPr>
          <w:i/>
          <w:sz w:val="28"/>
          <w:szCs w:val="28"/>
        </w:rPr>
        <w:t>;</w:t>
      </w:r>
      <w:r w:rsidR="00B316A5">
        <w:rPr>
          <w:i/>
          <w:sz w:val="28"/>
          <w:szCs w:val="28"/>
        </w:rPr>
        <w:t>»</w:t>
      </w:r>
      <w:proofErr w:type="gramEnd"/>
      <w:r w:rsidR="00B316A5">
        <w:rPr>
          <w:i/>
          <w:sz w:val="28"/>
          <w:szCs w:val="28"/>
        </w:rPr>
        <w:t xml:space="preserve">. </w:t>
      </w:r>
      <w:r w:rsidR="00B316A5" w:rsidRPr="00B316A5">
        <w:rPr>
          <w:sz w:val="28"/>
          <w:szCs w:val="28"/>
        </w:rPr>
        <w:t xml:space="preserve">Однако справка выдаваемая </w:t>
      </w:r>
      <w:r w:rsidR="00B316A5">
        <w:rPr>
          <w:sz w:val="28"/>
          <w:szCs w:val="28"/>
        </w:rPr>
        <w:t>Управлением  Федеральной службы судебных приставов содержит лишь сведения об отсутствии на исполнении исполнительных производств в отношении претендента.</w:t>
      </w:r>
    </w:p>
    <w:p w:rsidR="00DB0CB0" w:rsidRDefault="00B316A5" w:rsidP="00396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будет ли достаточно справки ФССП с данными о том, что в отношении претендента отсутствуют на исполнении исполнительные производствам, в подтверждении соответствия претендента требований которые указаны в абзаце г) подпункта 5 пункта 2.3. конкурсной документации. Если нет то, какие именно документы претендента должен предоставить помимо справки из ФССП в подтверждение соответствия претендента требованиям, которые указаны в абзаце г) подпункта 5 пункта 2.3. конкурсной документации</w:t>
      </w:r>
    </w:p>
    <w:p w:rsidR="00867664" w:rsidRDefault="00B316A5" w:rsidP="00396FFC">
      <w:pPr>
        <w:ind w:firstLine="709"/>
        <w:jc w:val="both"/>
        <w:rPr>
          <w:sz w:val="28"/>
          <w:szCs w:val="28"/>
        </w:rPr>
      </w:pPr>
      <w:r w:rsidRPr="00BA5F6B">
        <w:rPr>
          <w:sz w:val="28"/>
          <w:szCs w:val="28"/>
        </w:rPr>
        <w:t>ОТВЕТ</w:t>
      </w:r>
      <w:r>
        <w:rPr>
          <w:sz w:val="28"/>
          <w:szCs w:val="28"/>
        </w:rPr>
        <w:t xml:space="preserve"> 4: К справке из ФССП прилагаются официальные письма</w:t>
      </w:r>
    </w:p>
    <w:p w:rsidR="00867664" w:rsidRPr="00EC34B9" w:rsidRDefault="00867664" w:rsidP="00867664">
      <w:pPr>
        <w:ind w:firstLine="705"/>
        <w:jc w:val="both"/>
        <w:rPr>
          <w:sz w:val="28"/>
          <w:szCs w:val="28"/>
        </w:rPr>
      </w:pPr>
      <w:r w:rsidRPr="00EC34B9">
        <w:rPr>
          <w:sz w:val="28"/>
          <w:szCs w:val="28"/>
        </w:rPr>
        <w:t>подтверждение, что в отношении претендента не проводится  процедура  ликвидации;</w:t>
      </w:r>
    </w:p>
    <w:p w:rsidR="00867664" w:rsidRPr="00EC34B9" w:rsidRDefault="00867664" w:rsidP="00867664">
      <w:pPr>
        <w:ind w:firstLine="705"/>
        <w:jc w:val="both"/>
        <w:rPr>
          <w:i/>
          <w:sz w:val="28"/>
          <w:szCs w:val="28"/>
        </w:rPr>
      </w:pPr>
      <w:r w:rsidRPr="00EC34B9">
        <w:rPr>
          <w:sz w:val="28"/>
          <w:szCs w:val="28"/>
        </w:rPr>
        <w:t>подтверждение, что в отношении претендента не проводится процедура банкротства;</w:t>
      </w:r>
      <w:r w:rsidRPr="00EC34B9">
        <w:rPr>
          <w:i/>
          <w:sz w:val="28"/>
          <w:szCs w:val="28"/>
        </w:rPr>
        <w:t xml:space="preserve">  </w:t>
      </w:r>
    </w:p>
    <w:p w:rsidR="00867664" w:rsidRPr="00EC34B9" w:rsidRDefault="00867664" w:rsidP="00867664">
      <w:pPr>
        <w:ind w:firstLine="705"/>
        <w:jc w:val="both"/>
        <w:rPr>
          <w:sz w:val="28"/>
          <w:szCs w:val="28"/>
        </w:rPr>
      </w:pPr>
      <w:r w:rsidRPr="00EC34B9">
        <w:rPr>
          <w:sz w:val="28"/>
          <w:szCs w:val="28"/>
        </w:rPr>
        <w:t>подтверждение, что на имущество претендента не наложен арест;</w:t>
      </w:r>
    </w:p>
    <w:p w:rsidR="00867664" w:rsidRPr="00F24224" w:rsidRDefault="00867664" w:rsidP="00867664">
      <w:pPr>
        <w:ind w:firstLine="705"/>
        <w:jc w:val="both"/>
        <w:rPr>
          <w:sz w:val="28"/>
          <w:szCs w:val="28"/>
        </w:rPr>
      </w:pPr>
      <w:r w:rsidRPr="00EC34B9">
        <w:rPr>
          <w:sz w:val="28"/>
          <w:szCs w:val="28"/>
        </w:rPr>
        <w:t>подтверждение, что экономическая деятельность претендента не приостановлена;</w:t>
      </w:r>
    </w:p>
    <w:p w:rsidR="00B316A5" w:rsidRPr="00BA5F6B" w:rsidRDefault="00B316A5" w:rsidP="00396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подписью руководителя уполномоченного подписывать документы.</w:t>
      </w:r>
    </w:p>
    <w:p w:rsidR="00D53AE0" w:rsidRDefault="00D53AE0"/>
    <w:p w:rsidR="00B316A5" w:rsidRDefault="00B316A5"/>
    <w:p w:rsidR="00893FA9" w:rsidRDefault="00893FA9"/>
    <w:sectPr w:rsidR="00893FA9" w:rsidSect="00D5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  <w:font w:name="RussianRail G Pr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A4"/>
    <w:rsid w:val="00054A3F"/>
    <w:rsid w:val="0006769F"/>
    <w:rsid w:val="000A6A44"/>
    <w:rsid w:val="000F2C75"/>
    <w:rsid w:val="00194E44"/>
    <w:rsid w:val="00207F10"/>
    <w:rsid w:val="00222A42"/>
    <w:rsid w:val="003474FB"/>
    <w:rsid w:val="00396FFC"/>
    <w:rsid w:val="00445668"/>
    <w:rsid w:val="0045575C"/>
    <w:rsid w:val="005178DB"/>
    <w:rsid w:val="0056405F"/>
    <w:rsid w:val="00570044"/>
    <w:rsid w:val="00574F80"/>
    <w:rsid w:val="00574FAD"/>
    <w:rsid w:val="00624B1C"/>
    <w:rsid w:val="00637619"/>
    <w:rsid w:val="00672D25"/>
    <w:rsid w:val="00676AB9"/>
    <w:rsid w:val="00681720"/>
    <w:rsid w:val="00724827"/>
    <w:rsid w:val="00743519"/>
    <w:rsid w:val="00745823"/>
    <w:rsid w:val="00762EA1"/>
    <w:rsid w:val="007B544E"/>
    <w:rsid w:val="007F3307"/>
    <w:rsid w:val="00867664"/>
    <w:rsid w:val="00893FA9"/>
    <w:rsid w:val="009024B3"/>
    <w:rsid w:val="009A53E9"/>
    <w:rsid w:val="00A37D14"/>
    <w:rsid w:val="00A42F6D"/>
    <w:rsid w:val="00A47CE0"/>
    <w:rsid w:val="00A51FA8"/>
    <w:rsid w:val="00B316A5"/>
    <w:rsid w:val="00B546C4"/>
    <w:rsid w:val="00B835DE"/>
    <w:rsid w:val="00BA5F6B"/>
    <w:rsid w:val="00BC1855"/>
    <w:rsid w:val="00BD662D"/>
    <w:rsid w:val="00D531BB"/>
    <w:rsid w:val="00D53AE0"/>
    <w:rsid w:val="00D628AC"/>
    <w:rsid w:val="00D90209"/>
    <w:rsid w:val="00DA4699"/>
    <w:rsid w:val="00DB0CB0"/>
    <w:rsid w:val="00E74C58"/>
    <w:rsid w:val="00EE00F6"/>
    <w:rsid w:val="00F12AD4"/>
    <w:rsid w:val="00F437A4"/>
    <w:rsid w:val="00F878E1"/>
    <w:rsid w:val="00FE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F80"/>
    <w:pPr>
      <w:spacing w:after="0" w:line="240" w:lineRule="auto"/>
    </w:pPr>
  </w:style>
  <w:style w:type="character" w:styleId="a4">
    <w:name w:val="Hyperlink"/>
    <w:uiPriority w:val="99"/>
    <w:rsid w:val="00F437A4"/>
    <w:rPr>
      <w:color w:val="0000FF"/>
      <w:u w:val="single"/>
    </w:rPr>
  </w:style>
  <w:style w:type="paragraph" w:customStyle="1" w:styleId="1">
    <w:name w:val="Обычный1"/>
    <w:rsid w:val="00396F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druzhestvoppk.ru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battalovar</dc:creator>
  <cp:lastModifiedBy>Your User Name</cp:lastModifiedBy>
  <cp:revision>6</cp:revision>
  <cp:lastPrinted>2012-09-19T06:08:00Z</cp:lastPrinted>
  <dcterms:created xsi:type="dcterms:W3CDTF">2012-09-12T06:03:00Z</dcterms:created>
  <dcterms:modified xsi:type="dcterms:W3CDTF">2012-09-19T06:15:00Z</dcterms:modified>
</cp:coreProperties>
</file>