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 xml:space="preserve">Отчет о проведении </w:t>
      </w:r>
      <w:bookmarkEnd w:id="0"/>
      <w:r w:rsidR="009B6FBD">
        <w:rPr>
          <w:rFonts w:ascii="Times New Roman" w:hAnsi="Times New Roman" w:cs="Times New Roman"/>
          <w:sz w:val="36"/>
          <w:szCs w:val="36"/>
        </w:rPr>
        <w:t>закупок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9B6FBD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36476A" w:rsidRPr="00584514">
        <w:rPr>
          <w:b/>
          <w:bCs/>
          <w:sz w:val="26"/>
          <w:szCs w:val="26"/>
        </w:rPr>
        <w:t>роведени</w:t>
      </w:r>
      <w:r w:rsidR="00611788">
        <w:rPr>
          <w:b/>
          <w:bCs/>
          <w:sz w:val="26"/>
          <w:szCs w:val="26"/>
        </w:rPr>
        <w:t>е</w:t>
      </w:r>
      <w:r w:rsidR="0036476A" w:rsidRPr="0058451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закупок</w:t>
      </w:r>
    </w:p>
    <w:p w:rsidR="00611788" w:rsidRPr="00DC0AD4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DC0AD4">
        <w:rPr>
          <w:bCs/>
          <w:sz w:val="26"/>
          <w:szCs w:val="26"/>
        </w:rPr>
        <w:t xml:space="preserve">Открытый конкурс </w:t>
      </w:r>
      <w:r w:rsidR="00DC0AD4" w:rsidRPr="00DC0AD4">
        <w:rPr>
          <w:sz w:val="26"/>
          <w:szCs w:val="26"/>
        </w:rPr>
        <w:t>ОК-</w:t>
      </w:r>
      <w:r w:rsidR="005B0163" w:rsidRPr="005B0163">
        <w:rPr>
          <w:sz w:val="26"/>
          <w:szCs w:val="26"/>
        </w:rPr>
        <w:t>5</w:t>
      </w:r>
      <w:r w:rsidR="002C0FFD" w:rsidRPr="00DC0AD4">
        <w:rPr>
          <w:sz w:val="26"/>
          <w:szCs w:val="26"/>
        </w:rPr>
        <w:t>/1</w:t>
      </w:r>
      <w:r w:rsidR="00DC0AD4" w:rsidRPr="00DC0AD4">
        <w:rPr>
          <w:sz w:val="26"/>
          <w:szCs w:val="26"/>
        </w:rPr>
        <w:t>5</w:t>
      </w:r>
      <w:r w:rsidR="002C0FFD" w:rsidRPr="00DC0AD4">
        <w:rPr>
          <w:sz w:val="26"/>
          <w:szCs w:val="26"/>
        </w:rPr>
        <w:t xml:space="preserve"> </w:t>
      </w:r>
      <w:r w:rsidR="00DC0AD4" w:rsidRPr="00DC0AD4">
        <w:rPr>
          <w:sz w:val="26"/>
          <w:szCs w:val="26"/>
        </w:rPr>
        <w:t xml:space="preserve">на право заключения договора </w:t>
      </w:r>
      <w:r w:rsidR="008B51CB">
        <w:rPr>
          <w:sz w:val="26"/>
          <w:szCs w:val="26"/>
        </w:rPr>
        <w:t>оказания услуг по охране пригородных поездов в пунктах оборота.</w:t>
      </w:r>
    </w:p>
    <w:p w:rsidR="00611788" w:rsidRPr="00DC0AD4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DC0AD4">
        <w:rPr>
          <w:sz w:val="26"/>
          <w:szCs w:val="26"/>
        </w:rPr>
        <w:t xml:space="preserve">Открытый </w:t>
      </w:r>
      <w:r w:rsidR="005B0163">
        <w:rPr>
          <w:sz w:val="26"/>
          <w:szCs w:val="26"/>
        </w:rPr>
        <w:t>конкурс ОК-</w:t>
      </w:r>
      <w:r w:rsidR="005B0163" w:rsidRPr="005B0163">
        <w:rPr>
          <w:sz w:val="26"/>
          <w:szCs w:val="26"/>
        </w:rPr>
        <w:t>7</w:t>
      </w:r>
      <w:r w:rsidR="00EE2177" w:rsidRPr="00DC0AD4">
        <w:rPr>
          <w:sz w:val="26"/>
          <w:szCs w:val="26"/>
        </w:rPr>
        <w:t>/1</w:t>
      </w:r>
      <w:r w:rsidR="00DC0AD4" w:rsidRPr="00DC0AD4">
        <w:rPr>
          <w:sz w:val="26"/>
          <w:szCs w:val="26"/>
        </w:rPr>
        <w:t>5</w:t>
      </w:r>
      <w:r w:rsidR="00EE2177" w:rsidRPr="00DC0AD4">
        <w:rPr>
          <w:sz w:val="26"/>
          <w:szCs w:val="26"/>
        </w:rPr>
        <w:t xml:space="preserve"> на право </w:t>
      </w:r>
      <w:r w:rsidR="00DC0AD4" w:rsidRPr="00DC0AD4">
        <w:rPr>
          <w:sz w:val="26"/>
          <w:szCs w:val="26"/>
        </w:rPr>
        <w:t xml:space="preserve">заключения договора оказания </w:t>
      </w:r>
      <w:r w:rsidR="008B51CB">
        <w:rPr>
          <w:sz w:val="26"/>
          <w:szCs w:val="26"/>
        </w:rPr>
        <w:t>услуг по комплексному обслуживанию и ремонту программно-аппаратного комплекса «Автоматизированная система управления пригородной пассажирской компанией ОАО «Содружество»</w:t>
      </w:r>
      <w:r w:rsidR="00DC0AD4" w:rsidRPr="00DC0AD4">
        <w:rPr>
          <w:sz w:val="26"/>
          <w:szCs w:val="26"/>
        </w:rPr>
        <w:t>.</w:t>
      </w:r>
    </w:p>
    <w:p w:rsidR="00DC0AD4" w:rsidRDefault="00DC0AD4" w:rsidP="00147132">
      <w:pPr>
        <w:keepNext/>
        <w:widowControl/>
        <w:numPr>
          <w:ilvl w:val="2"/>
          <w:numId w:val="7"/>
        </w:numPr>
        <w:ind w:left="0"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Запрос котировок цен ЗКЦ </w:t>
      </w:r>
      <w:r w:rsidR="005B0163" w:rsidRPr="005B0163">
        <w:rPr>
          <w:sz w:val="26"/>
          <w:szCs w:val="26"/>
        </w:rPr>
        <w:t>2</w:t>
      </w:r>
      <w:r>
        <w:rPr>
          <w:sz w:val="26"/>
          <w:szCs w:val="26"/>
        </w:rPr>
        <w:t xml:space="preserve">/15 на </w:t>
      </w:r>
      <w:r w:rsidRPr="00DC0AD4">
        <w:rPr>
          <w:sz w:val="26"/>
          <w:szCs w:val="26"/>
        </w:rPr>
        <w:t xml:space="preserve">право заключения договора оказания услуг </w:t>
      </w:r>
      <w:r w:rsidR="008B51CB">
        <w:rPr>
          <w:sz w:val="26"/>
          <w:szCs w:val="26"/>
        </w:rPr>
        <w:t>по обязательному страхованию гражданской ответственности перевозчика.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Заказчик и Организатор </w:t>
      </w:r>
      <w:r w:rsidR="009B6FBD">
        <w:rPr>
          <w:b/>
          <w:bCs/>
          <w:sz w:val="26"/>
          <w:szCs w:val="26"/>
        </w:rPr>
        <w:t>закупки</w:t>
      </w:r>
    </w:p>
    <w:p w:rsidR="0036476A" w:rsidRPr="00584514" w:rsidRDefault="0036476A" w:rsidP="00276438">
      <w:pPr>
        <w:widowControl/>
        <w:ind w:firstLine="567"/>
        <w:rPr>
          <w:sz w:val="26"/>
          <w:szCs w:val="26"/>
        </w:rPr>
      </w:pPr>
      <w:r w:rsidRPr="00147132">
        <w:rPr>
          <w:sz w:val="26"/>
          <w:szCs w:val="26"/>
        </w:rPr>
        <w:t xml:space="preserve">Заказчиком </w:t>
      </w:r>
      <w:r w:rsidR="0061783A" w:rsidRPr="00147132">
        <w:rPr>
          <w:sz w:val="26"/>
          <w:szCs w:val="26"/>
        </w:rPr>
        <w:t>открыт</w:t>
      </w:r>
      <w:r w:rsidR="00E81B6A" w:rsidRPr="00147132">
        <w:rPr>
          <w:sz w:val="26"/>
          <w:szCs w:val="26"/>
        </w:rPr>
        <w:t>ого</w:t>
      </w:r>
      <w:r w:rsidR="0061783A" w:rsidRPr="00147132">
        <w:rPr>
          <w:sz w:val="26"/>
          <w:szCs w:val="26"/>
        </w:rPr>
        <w:t xml:space="preserve"> </w:t>
      </w:r>
      <w:r w:rsidR="006366C9" w:rsidRPr="00147132">
        <w:rPr>
          <w:sz w:val="26"/>
          <w:szCs w:val="26"/>
        </w:rPr>
        <w:t>конкурс</w:t>
      </w:r>
      <w:r w:rsidR="00022FE6">
        <w:rPr>
          <w:sz w:val="26"/>
          <w:szCs w:val="26"/>
        </w:rPr>
        <w:t>а</w:t>
      </w:r>
      <w:r w:rsidR="006366C9" w:rsidRPr="00147132">
        <w:rPr>
          <w:sz w:val="26"/>
          <w:szCs w:val="26"/>
        </w:rPr>
        <w:t xml:space="preserve"> </w:t>
      </w:r>
      <w:r w:rsidR="006366C9" w:rsidRPr="00147132">
        <w:rPr>
          <w:bCs/>
          <w:sz w:val="26"/>
          <w:szCs w:val="26"/>
        </w:rPr>
        <w:t>ОК-</w:t>
      </w:r>
      <w:r w:rsidR="008B51CB">
        <w:rPr>
          <w:bCs/>
          <w:sz w:val="26"/>
          <w:szCs w:val="26"/>
        </w:rPr>
        <w:t>5</w:t>
      </w:r>
      <w:r w:rsidR="006366C9" w:rsidRPr="00147132">
        <w:rPr>
          <w:bCs/>
          <w:sz w:val="26"/>
          <w:szCs w:val="26"/>
        </w:rPr>
        <w:t>/</w:t>
      </w:r>
      <w:r w:rsidR="00147132" w:rsidRPr="00147132">
        <w:rPr>
          <w:bCs/>
          <w:sz w:val="26"/>
          <w:szCs w:val="26"/>
        </w:rPr>
        <w:t>15</w:t>
      </w:r>
      <w:r w:rsidR="00EE2177" w:rsidRPr="00147132">
        <w:rPr>
          <w:bCs/>
          <w:sz w:val="26"/>
          <w:szCs w:val="26"/>
        </w:rPr>
        <w:t xml:space="preserve"> </w:t>
      </w:r>
      <w:r w:rsidR="00EE2177" w:rsidRPr="00147132">
        <w:rPr>
          <w:sz w:val="26"/>
          <w:szCs w:val="26"/>
        </w:rPr>
        <w:t>является</w:t>
      </w:r>
      <w:r w:rsidR="00EE2177" w:rsidRPr="00147132">
        <w:rPr>
          <w:bCs/>
          <w:sz w:val="26"/>
          <w:szCs w:val="26"/>
        </w:rPr>
        <w:t xml:space="preserve"> </w:t>
      </w:r>
      <w:r w:rsidR="005C7A60" w:rsidRPr="005C7A60">
        <w:rPr>
          <w:bCs/>
          <w:sz w:val="26"/>
          <w:szCs w:val="26"/>
        </w:rPr>
        <w:t>отдел</w:t>
      </w:r>
      <w:r w:rsidR="008B51CB">
        <w:rPr>
          <w:bCs/>
          <w:sz w:val="26"/>
          <w:szCs w:val="26"/>
        </w:rPr>
        <w:t xml:space="preserve"> по организации перевозок и обслуживанию пассажиров</w:t>
      </w:r>
      <w:r w:rsidR="00EE2177" w:rsidRPr="008B51CB">
        <w:rPr>
          <w:bCs/>
          <w:sz w:val="26"/>
          <w:szCs w:val="26"/>
        </w:rPr>
        <w:t>. З</w:t>
      </w:r>
      <w:r w:rsidR="00EE2177" w:rsidRPr="00147132">
        <w:rPr>
          <w:bCs/>
          <w:sz w:val="26"/>
          <w:szCs w:val="26"/>
        </w:rPr>
        <w:t>аказчиком</w:t>
      </w:r>
      <w:r w:rsidR="00E81B6A" w:rsidRPr="00147132">
        <w:rPr>
          <w:bCs/>
          <w:sz w:val="26"/>
          <w:szCs w:val="26"/>
        </w:rPr>
        <w:t xml:space="preserve"> о</w:t>
      </w:r>
      <w:r w:rsidR="00E81B6A" w:rsidRPr="005C7A60">
        <w:rPr>
          <w:bCs/>
          <w:sz w:val="26"/>
          <w:szCs w:val="26"/>
        </w:rPr>
        <w:t xml:space="preserve">ткрытого </w:t>
      </w:r>
      <w:r w:rsidR="00147132" w:rsidRPr="005C7A60">
        <w:rPr>
          <w:bCs/>
          <w:sz w:val="26"/>
          <w:szCs w:val="26"/>
        </w:rPr>
        <w:t xml:space="preserve">конкурса </w:t>
      </w:r>
      <w:proofErr w:type="gramStart"/>
      <w:r w:rsidR="00147132" w:rsidRPr="005C7A60">
        <w:rPr>
          <w:bCs/>
          <w:sz w:val="26"/>
          <w:szCs w:val="26"/>
        </w:rPr>
        <w:t>ОК</w:t>
      </w:r>
      <w:proofErr w:type="gramEnd"/>
      <w:r w:rsidR="00147132" w:rsidRPr="005C7A60">
        <w:rPr>
          <w:bCs/>
          <w:sz w:val="26"/>
          <w:szCs w:val="26"/>
        </w:rPr>
        <w:t xml:space="preserve"> </w:t>
      </w:r>
      <w:r w:rsidR="008B51CB">
        <w:rPr>
          <w:bCs/>
          <w:sz w:val="26"/>
          <w:szCs w:val="26"/>
        </w:rPr>
        <w:t>7</w:t>
      </w:r>
      <w:r w:rsidR="00EE2177" w:rsidRPr="005C7A60">
        <w:rPr>
          <w:bCs/>
          <w:sz w:val="26"/>
          <w:szCs w:val="26"/>
        </w:rPr>
        <w:t>/1</w:t>
      </w:r>
      <w:r w:rsidR="00147132" w:rsidRPr="005C7A60">
        <w:rPr>
          <w:bCs/>
          <w:sz w:val="26"/>
          <w:szCs w:val="26"/>
        </w:rPr>
        <w:t>5</w:t>
      </w:r>
      <w:r w:rsidR="00E81B6A" w:rsidRPr="005C7A60">
        <w:rPr>
          <w:sz w:val="28"/>
          <w:szCs w:val="28"/>
        </w:rPr>
        <w:t xml:space="preserve"> </w:t>
      </w:r>
      <w:r w:rsidRPr="005C7A60">
        <w:rPr>
          <w:sz w:val="26"/>
          <w:szCs w:val="26"/>
        </w:rPr>
        <w:t xml:space="preserve">является </w:t>
      </w:r>
      <w:r w:rsidR="008B51CB">
        <w:rPr>
          <w:sz w:val="26"/>
          <w:szCs w:val="26"/>
        </w:rPr>
        <w:t>технический отдел</w:t>
      </w:r>
      <w:r w:rsidRPr="005C7A60">
        <w:rPr>
          <w:sz w:val="26"/>
          <w:szCs w:val="26"/>
        </w:rPr>
        <w:t xml:space="preserve">. </w:t>
      </w:r>
      <w:r w:rsidR="00E46D96" w:rsidRPr="005C7A60">
        <w:rPr>
          <w:sz w:val="26"/>
          <w:szCs w:val="26"/>
        </w:rPr>
        <w:t>Заказчиком</w:t>
      </w:r>
      <w:r w:rsidR="00147132" w:rsidRPr="005C7A60">
        <w:rPr>
          <w:sz w:val="26"/>
          <w:szCs w:val="26"/>
        </w:rPr>
        <w:t xml:space="preserve"> запроса котировок цен ЗКЦ </w:t>
      </w:r>
      <w:r w:rsidR="008B51CB">
        <w:rPr>
          <w:sz w:val="26"/>
          <w:szCs w:val="26"/>
        </w:rPr>
        <w:t>2</w:t>
      </w:r>
      <w:r w:rsidR="00147132" w:rsidRPr="005C7A60">
        <w:rPr>
          <w:sz w:val="26"/>
          <w:szCs w:val="26"/>
        </w:rPr>
        <w:t xml:space="preserve">/15 является </w:t>
      </w:r>
      <w:r w:rsidR="008B51CB">
        <w:rPr>
          <w:sz w:val="26"/>
          <w:szCs w:val="26"/>
        </w:rPr>
        <w:t>юридическо информационный сектор</w:t>
      </w:r>
      <w:r w:rsidR="00147132" w:rsidRPr="005C7A60">
        <w:rPr>
          <w:sz w:val="26"/>
          <w:szCs w:val="26"/>
        </w:rPr>
        <w:t>.</w:t>
      </w:r>
      <w:r w:rsidR="00E46D96" w:rsidRPr="005C7A60">
        <w:rPr>
          <w:sz w:val="26"/>
          <w:szCs w:val="26"/>
        </w:rPr>
        <w:t xml:space="preserve"> </w:t>
      </w:r>
      <w:r w:rsidRPr="005C7A60">
        <w:rPr>
          <w:sz w:val="26"/>
          <w:szCs w:val="26"/>
        </w:rPr>
        <w:t>О</w:t>
      </w:r>
      <w:r w:rsidRPr="00E46D96">
        <w:rPr>
          <w:sz w:val="26"/>
          <w:szCs w:val="26"/>
        </w:rPr>
        <w:t xml:space="preserve">рганизатором конкурса является </w:t>
      </w:r>
      <w:r w:rsidR="005C7A60">
        <w:rPr>
          <w:sz w:val="26"/>
          <w:szCs w:val="26"/>
        </w:rPr>
        <w:t>с</w:t>
      </w:r>
      <w:r w:rsidR="00BA3AD6" w:rsidRPr="00E46D96">
        <w:rPr>
          <w:sz w:val="26"/>
          <w:szCs w:val="26"/>
        </w:rPr>
        <w:t>ектор договорной работе и ценовой экспертизы</w:t>
      </w:r>
      <w:r w:rsidRPr="00E46D96">
        <w:rPr>
          <w:sz w:val="26"/>
          <w:szCs w:val="26"/>
        </w:rPr>
        <w:t>.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8B3FA5" w:rsidRPr="00584514" w:rsidRDefault="008B3FA5" w:rsidP="008B3FA5">
      <w:pPr>
        <w:widowControl/>
        <w:spacing w:before="120"/>
        <w:ind w:firstLine="426"/>
        <w:rPr>
          <w:sz w:val="26"/>
          <w:szCs w:val="26"/>
        </w:rPr>
      </w:pPr>
      <w:r w:rsidRPr="00CA24B3">
        <w:rPr>
          <w:sz w:val="26"/>
          <w:szCs w:val="26"/>
        </w:rPr>
        <w:t xml:space="preserve">ПДЕК </w:t>
      </w:r>
      <w:proofErr w:type="gramStart"/>
      <w:r w:rsidRPr="00CA24B3">
        <w:rPr>
          <w:sz w:val="26"/>
          <w:szCs w:val="26"/>
        </w:rPr>
        <w:t>создана</w:t>
      </w:r>
      <w:proofErr w:type="gramEnd"/>
      <w:r w:rsidRPr="00CA24B3">
        <w:rPr>
          <w:sz w:val="26"/>
          <w:szCs w:val="26"/>
        </w:rPr>
        <w:t xml:space="preserve"> протоколом заседания ПДЕК от 22.12.2014 № 10 и включает</w:t>
      </w:r>
      <w:r w:rsidRPr="00584514">
        <w:rPr>
          <w:sz w:val="26"/>
          <w:szCs w:val="26"/>
        </w:rPr>
        <w:t>:</w:t>
      </w:r>
    </w:p>
    <w:p w:rsidR="008B3FA5" w:rsidRPr="00584514" w:rsidRDefault="008B3FA5" w:rsidP="008B3FA5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 xml:space="preserve">Председатель ПДЕК комиссии: Максимова Галина Геннадьевна – </w:t>
      </w:r>
      <w:r>
        <w:rPr>
          <w:sz w:val="26"/>
          <w:szCs w:val="26"/>
        </w:rPr>
        <w:t>Заместитель генерального директора по экономике и финансам</w:t>
      </w:r>
      <w:r w:rsidRPr="00584514">
        <w:rPr>
          <w:sz w:val="26"/>
          <w:szCs w:val="26"/>
        </w:rPr>
        <w:t>;</w:t>
      </w:r>
    </w:p>
    <w:p w:rsidR="008B3FA5" w:rsidRPr="00584514" w:rsidRDefault="008B3FA5" w:rsidP="008B3FA5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председателя ПДЕК: </w:t>
      </w:r>
      <w:r>
        <w:rPr>
          <w:sz w:val="26"/>
          <w:szCs w:val="26"/>
        </w:rPr>
        <w:t>Севастьянова Ирина Анатольевна</w:t>
      </w:r>
      <w:r w:rsidRPr="00584514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 сектора договорной работы и ценовой экспертизы</w:t>
      </w:r>
      <w:r w:rsidRPr="00584514">
        <w:rPr>
          <w:sz w:val="26"/>
          <w:szCs w:val="26"/>
        </w:rPr>
        <w:t>;</w:t>
      </w:r>
    </w:p>
    <w:p w:rsidR="008B3FA5" w:rsidRPr="00584514" w:rsidRDefault="008B3FA5" w:rsidP="008B3FA5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Члены ПДЕК: </w:t>
      </w:r>
    </w:p>
    <w:p w:rsidR="008B3FA5" w:rsidRPr="00584514" w:rsidRDefault="008B3FA5" w:rsidP="008B3FA5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B3FA5" w:rsidRPr="00584514" w:rsidRDefault="008B3FA5" w:rsidP="008B3FA5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Еремцов</w:t>
      </w:r>
      <w:proofErr w:type="spellEnd"/>
      <w:r w:rsidRPr="00584514">
        <w:rPr>
          <w:sz w:val="26"/>
          <w:szCs w:val="26"/>
        </w:rPr>
        <w:t xml:space="preserve"> Николай Александрович – начальник отдела по организации перевозок и обслуживанию пассажиров</w:t>
      </w:r>
    </w:p>
    <w:p w:rsidR="008B3FA5" w:rsidRPr="00584514" w:rsidRDefault="008B3FA5" w:rsidP="008B3FA5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</w:t>
      </w:r>
      <w:r>
        <w:rPr>
          <w:sz w:val="26"/>
          <w:szCs w:val="26"/>
        </w:rPr>
        <w:t>главный инженер</w:t>
      </w:r>
    </w:p>
    <w:p w:rsidR="008B3FA5" w:rsidRPr="00CA24B3" w:rsidRDefault="008B3FA5" w:rsidP="008B3F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Зарипов</w:t>
      </w:r>
      <w:proofErr w:type="spellEnd"/>
      <w:r>
        <w:rPr>
          <w:sz w:val="26"/>
          <w:szCs w:val="26"/>
        </w:rPr>
        <w:t xml:space="preserve"> Алмаз Альбертович – инженер </w:t>
      </w:r>
      <w:r>
        <w:rPr>
          <w:sz w:val="26"/>
          <w:szCs w:val="26"/>
          <w:lang w:val="en-US"/>
        </w:rPr>
        <w:t>I</w:t>
      </w:r>
      <w:r w:rsidRPr="00CA24B3">
        <w:rPr>
          <w:sz w:val="26"/>
          <w:szCs w:val="26"/>
        </w:rPr>
        <w:t xml:space="preserve"> </w:t>
      </w:r>
      <w:r>
        <w:rPr>
          <w:sz w:val="26"/>
          <w:szCs w:val="26"/>
        </w:rPr>
        <w:t>категории сектора договорной работы и ценовой экспертизы</w:t>
      </w:r>
    </w:p>
    <w:p w:rsidR="008B3FA5" w:rsidRPr="00584514" w:rsidRDefault="008B3FA5" w:rsidP="008B3FA5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8B3FA5" w:rsidRPr="00584514" w:rsidRDefault="008B3FA5" w:rsidP="008B3FA5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B3FA5" w:rsidRDefault="008B3FA5" w:rsidP="008B3FA5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Ответственный секретарь ПДЕК: </w:t>
      </w:r>
      <w:proofErr w:type="spellStart"/>
      <w:r>
        <w:rPr>
          <w:sz w:val="26"/>
          <w:szCs w:val="26"/>
        </w:rPr>
        <w:t>Каюмова</w:t>
      </w:r>
      <w:proofErr w:type="spellEnd"/>
      <w:r>
        <w:rPr>
          <w:sz w:val="26"/>
          <w:szCs w:val="26"/>
        </w:rPr>
        <w:t xml:space="preserve"> Лилия </w:t>
      </w:r>
      <w:proofErr w:type="spellStart"/>
      <w:r>
        <w:rPr>
          <w:sz w:val="26"/>
          <w:szCs w:val="26"/>
        </w:rPr>
        <w:t>Рашитовна</w:t>
      </w:r>
      <w:proofErr w:type="spellEnd"/>
      <w:r w:rsidRPr="00584514">
        <w:rPr>
          <w:sz w:val="26"/>
          <w:szCs w:val="26"/>
        </w:rPr>
        <w:t xml:space="preserve"> –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36476A" w:rsidRPr="003A13F5" w:rsidRDefault="008B51CB" w:rsidP="003A13F5">
      <w:pPr>
        <w:pStyle w:val="a7"/>
        <w:widowControl/>
        <w:numPr>
          <w:ilvl w:val="0"/>
          <w:numId w:val="2"/>
        </w:numPr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36476A" w:rsidRPr="003A13F5">
        <w:rPr>
          <w:b/>
          <w:bCs/>
          <w:sz w:val="26"/>
          <w:szCs w:val="26"/>
        </w:rPr>
        <w:t>акупаемая продукция</w:t>
      </w:r>
    </w:p>
    <w:p w:rsidR="008B51CB" w:rsidRDefault="00E46D96" w:rsidP="003A4CE5">
      <w:pPr>
        <w:keepNext/>
        <w:widowControl/>
        <w:ind w:firstLine="426"/>
        <w:jc w:val="left"/>
        <w:outlineLvl w:val="1"/>
        <w:rPr>
          <w:sz w:val="26"/>
          <w:szCs w:val="26"/>
        </w:rPr>
      </w:pPr>
      <w:r w:rsidRPr="00DC0AD4">
        <w:rPr>
          <w:bCs/>
          <w:sz w:val="26"/>
          <w:szCs w:val="26"/>
        </w:rPr>
        <w:t xml:space="preserve">Открытый конкурс </w:t>
      </w:r>
      <w:r w:rsidR="008B51CB">
        <w:rPr>
          <w:sz w:val="26"/>
          <w:szCs w:val="26"/>
        </w:rPr>
        <w:t>ОК-5</w:t>
      </w:r>
      <w:r w:rsidRPr="00DC0AD4">
        <w:rPr>
          <w:sz w:val="26"/>
          <w:szCs w:val="26"/>
        </w:rPr>
        <w:t xml:space="preserve">/15 на право заключения договора </w:t>
      </w:r>
      <w:r w:rsidR="008B51CB">
        <w:rPr>
          <w:sz w:val="26"/>
          <w:szCs w:val="26"/>
        </w:rPr>
        <w:t>оказания услуг по охране пригородных поездов в пунктах оборота.</w:t>
      </w:r>
    </w:p>
    <w:p w:rsidR="00E46D96" w:rsidRPr="00DC0AD4" w:rsidRDefault="008B51CB" w:rsidP="003A4CE5">
      <w:pPr>
        <w:keepNext/>
        <w:widowControl/>
        <w:ind w:firstLine="426"/>
        <w:jc w:val="left"/>
        <w:outlineLvl w:val="1"/>
        <w:rPr>
          <w:sz w:val="26"/>
          <w:szCs w:val="26"/>
        </w:rPr>
      </w:pPr>
      <w:r>
        <w:rPr>
          <w:sz w:val="26"/>
          <w:szCs w:val="26"/>
        </w:rPr>
        <w:t>Открытый конкурс ОК-7</w:t>
      </w:r>
      <w:r w:rsidR="00E46D96" w:rsidRPr="00DC0AD4">
        <w:rPr>
          <w:sz w:val="26"/>
          <w:szCs w:val="26"/>
        </w:rPr>
        <w:t xml:space="preserve">/15 на право заключения договора </w:t>
      </w:r>
      <w:r w:rsidRPr="008B51CB">
        <w:rPr>
          <w:sz w:val="26"/>
          <w:szCs w:val="26"/>
        </w:rPr>
        <w:t>оказания услуг по комплексному обслуживанию и ремонту программно-аппаратного комплекса «Автоматизированная система управления пригородной пассажирской компанией ОАО «Содружество».</w:t>
      </w:r>
    </w:p>
    <w:p w:rsidR="00E46D96" w:rsidRDefault="008B51CB" w:rsidP="003A4CE5">
      <w:pPr>
        <w:keepNext/>
        <w:widowControl/>
        <w:ind w:firstLine="426"/>
        <w:jc w:val="left"/>
        <w:outlineLvl w:val="1"/>
        <w:rPr>
          <w:sz w:val="26"/>
          <w:szCs w:val="26"/>
        </w:rPr>
      </w:pPr>
      <w:r>
        <w:rPr>
          <w:sz w:val="26"/>
          <w:szCs w:val="26"/>
        </w:rPr>
        <w:t>Запрос котировок цен ЗКЦ 2</w:t>
      </w:r>
      <w:r w:rsidR="00E46D96">
        <w:rPr>
          <w:sz w:val="26"/>
          <w:szCs w:val="26"/>
        </w:rPr>
        <w:t xml:space="preserve">/15 на </w:t>
      </w:r>
      <w:r w:rsidR="00E46D96" w:rsidRPr="00DC0AD4">
        <w:rPr>
          <w:sz w:val="26"/>
          <w:szCs w:val="26"/>
        </w:rPr>
        <w:t xml:space="preserve">право заключения договора </w:t>
      </w:r>
      <w:r w:rsidRPr="008B51CB">
        <w:rPr>
          <w:sz w:val="26"/>
          <w:szCs w:val="26"/>
        </w:rPr>
        <w:t>оказания услуг по обязательному страхованию гражданской ответственности перевозчика.</w:t>
      </w:r>
    </w:p>
    <w:p w:rsidR="00E46D96" w:rsidRPr="00E46D96" w:rsidRDefault="00E46D96" w:rsidP="00EE2177">
      <w:pPr>
        <w:rPr>
          <w:sz w:val="26"/>
          <w:szCs w:val="26"/>
        </w:rPr>
      </w:pPr>
    </w:p>
    <w:p w:rsidR="0036476A" w:rsidRPr="00E46D96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6"/>
          <w:szCs w:val="26"/>
        </w:rPr>
      </w:pPr>
      <w:r w:rsidRPr="00E46D96">
        <w:rPr>
          <w:b/>
          <w:bCs/>
          <w:sz w:val="26"/>
          <w:szCs w:val="26"/>
        </w:rPr>
        <w:lastRenderedPageBreak/>
        <w:t>Конкурсная документация</w:t>
      </w:r>
    </w:p>
    <w:p w:rsidR="00297D9A" w:rsidRPr="00584514" w:rsidRDefault="00297D9A" w:rsidP="00297D9A">
      <w:pPr>
        <w:widowControl/>
        <w:ind w:firstLine="567"/>
        <w:rPr>
          <w:sz w:val="26"/>
          <w:szCs w:val="26"/>
        </w:rPr>
      </w:pPr>
      <w:r w:rsidRPr="00E46D96">
        <w:rPr>
          <w:sz w:val="26"/>
          <w:szCs w:val="26"/>
        </w:rPr>
        <w:t xml:space="preserve">Конкурсная </w:t>
      </w:r>
      <w:r w:rsidR="00E81B6A" w:rsidRPr="00E46D96">
        <w:rPr>
          <w:sz w:val="26"/>
          <w:szCs w:val="26"/>
        </w:rPr>
        <w:t>документация</w:t>
      </w:r>
      <w:r w:rsidRPr="00E46D96">
        <w:rPr>
          <w:sz w:val="26"/>
          <w:szCs w:val="26"/>
        </w:rPr>
        <w:t xml:space="preserve"> разработана Сектором договорной работы и ценовой экспертизы и утверждена ПДЕК</w:t>
      </w:r>
    </w:p>
    <w:p w:rsidR="0036476A" w:rsidRPr="008B3FA5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8B3FA5">
        <w:rPr>
          <w:b/>
          <w:bCs/>
          <w:sz w:val="26"/>
          <w:szCs w:val="26"/>
        </w:rPr>
        <w:t xml:space="preserve">Извещение о проведении </w:t>
      </w:r>
      <w:r w:rsidR="009B6FBD" w:rsidRPr="008B3FA5">
        <w:rPr>
          <w:b/>
          <w:bCs/>
          <w:sz w:val="26"/>
          <w:szCs w:val="26"/>
        </w:rPr>
        <w:t>закупок</w:t>
      </w:r>
    </w:p>
    <w:p w:rsidR="00AC6FAC" w:rsidRPr="008B3FA5" w:rsidRDefault="00AC6FAC" w:rsidP="00AC6FAC">
      <w:pPr>
        <w:rPr>
          <w:sz w:val="26"/>
          <w:szCs w:val="26"/>
        </w:rPr>
      </w:pPr>
      <w:r w:rsidRPr="008B3FA5">
        <w:rPr>
          <w:sz w:val="26"/>
          <w:szCs w:val="26"/>
        </w:rPr>
        <w:t>Извещение и конкурсная документация ОК-</w:t>
      </w:r>
      <w:r w:rsidR="008B51CB">
        <w:rPr>
          <w:sz w:val="26"/>
          <w:szCs w:val="26"/>
        </w:rPr>
        <w:t>5</w:t>
      </w:r>
      <w:r w:rsidRPr="008B3FA5">
        <w:rPr>
          <w:sz w:val="26"/>
          <w:szCs w:val="26"/>
        </w:rPr>
        <w:t>/1</w:t>
      </w:r>
      <w:r w:rsidR="003A4CE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размещено «</w:t>
      </w:r>
      <w:r w:rsidR="00A1703F">
        <w:rPr>
          <w:sz w:val="26"/>
          <w:szCs w:val="26"/>
        </w:rPr>
        <w:t>25</w:t>
      </w:r>
      <w:r w:rsidRPr="008B3FA5">
        <w:rPr>
          <w:sz w:val="26"/>
          <w:szCs w:val="26"/>
        </w:rPr>
        <w:t xml:space="preserve">» </w:t>
      </w:r>
      <w:r w:rsidR="00A1703F">
        <w:rPr>
          <w:sz w:val="26"/>
          <w:szCs w:val="26"/>
        </w:rPr>
        <w:t>февраля</w:t>
      </w:r>
      <w:r w:rsidR="00E81B6A" w:rsidRPr="008B3FA5">
        <w:rPr>
          <w:sz w:val="26"/>
          <w:szCs w:val="26"/>
        </w:rPr>
        <w:t xml:space="preserve"> 201</w:t>
      </w:r>
      <w:r w:rsidR="008B3FA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года на сайте ОАО «Содружество» </w:t>
      </w:r>
      <w:hyperlink r:id="rId7" w:history="1">
        <w:r w:rsidRPr="008B3FA5">
          <w:rPr>
            <w:rStyle w:val="a8"/>
            <w:sz w:val="26"/>
            <w:szCs w:val="26"/>
          </w:rPr>
          <w:t>http://sodruzhestvoppk.ru</w:t>
        </w:r>
      </w:hyperlink>
      <w:r w:rsidRPr="008B3FA5">
        <w:rPr>
          <w:sz w:val="26"/>
          <w:szCs w:val="26"/>
        </w:rPr>
        <w:t xml:space="preserve"> </w:t>
      </w:r>
      <w:hyperlink w:history="1"/>
      <w:r w:rsidRPr="008B3FA5">
        <w:rPr>
          <w:sz w:val="26"/>
          <w:szCs w:val="26"/>
        </w:rPr>
        <w:t xml:space="preserve"> (рубрика «</w:t>
      </w:r>
      <w:r w:rsidR="00A1703F">
        <w:rPr>
          <w:sz w:val="26"/>
          <w:szCs w:val="26"/>
        </w:rPr>
        <w:t>Конкурсные закупки</w:t>
      </w:r>
      <w:r w:rsidRPr="008B3FA5">
        <w:rPr>
          <w:sz w:val="26"/>
          <w:szCs w:val="26"/>
        </w:rPr>
        <w:t>»)</w:t>
      </w:r>
      <w:r w:rsidR="00293D68" w:rsidRPr="008B3FA5">
        <w:rPr>
          <w:sz w:val="26"/>
          <w:szCs w:val="26"/>
        </w:rPr>
        <w:t xml:space="preserve"> и на официальном сайте </w:t>
      </w:r>
      <w:hyperlink r:id="rId8" w:history="1">
        <w:r w:rsidR="00293D68" w:rsidRPr="008B3FA5">
          <w:rPr>
            <w:rStyle w:val="a8"/>
            <w:sz w:val="26"/>
            <w:szCs w:val="26"/>
            <w:lang w:val="en-US"/>
          </w:rPr>
          <w:t>www</w:t>
        </w:r>
        <w:r w:rsidR="00293D68" w:rsidRPr="008B3FA5">
          <w:rPr>
            <w:rStyle w:val="a8"/>
            <w:sz w:val="26"/>
            <w:szCs w:val="26"/>
          </w:rPr>
          <w:t>.</w:t>
        </w:r>
        <w:proofErr w:type="spellStart"/>
        <w:r w:rsidR="00293D68" w:rsidRPr="008B3FA5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8B3FA5">
          <w:rPr>
            <w:rStyle w:val="a8"/>
            <w:sz w:val="26"/>
            <w:szCs w:val="26"/>
          </w:rPr>
          <w:t>.</w:t>
        </w:r>
        <w:proofErr w:type="spellStart"/>
        <w:r w:rsidR="00293D68" w:rsidRPr="008B3FA5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8B3FA5">
          <w:rPr>
            <w:rStyle w:val="a8"/>
            <w:sz w:val="26"/>
            <w:szCs w:val="26"/>
          </w:rPr>
          <w:t>.</w:t>
        </w:r>
        <w:r w:rsidR="00293D68" w:rsidRPr="008B3FA5">
          <w:rPr>
            <w:rStyle w:val="a8"/>
            <w:sz w:val="26"/>
            <w:szCs w:val="26"/>
            <w:lang w:val="en-US"/>
          </w:rPr>
          <w:t>ru</w:t>
        </w:r>
      </w:hyperlink>
      <w:r w:rsidR="00293D68" w:rsidRPr="008B3FA5">
        <w:rPr>
          <w:sz w:val="26"/>
          <w:szCs w:val="26"/>
        </w:rPr>
        <w:t xml:space="preserve"> </w:t>
      </w:r>
    </w:p>
    <w:p w:rsidR="003A4CE5" w:rsidRPr="008B3FA5" w:rsidRDefault="00AC6FAC" w:rsidP="00AC6FAC">
      <w:pPr>
        <w:ind w:firstLine="567"/>
        <w:rPr>
          <w:rStyle w:val="a8"/>
          <w:sz w:val="26"/>
          <w:szCs w:val="26"/>
        </w:rPr>
      </w:pPr>
      <w:r w:rsidRPr="008B3FA5">
        <w:rPr>
          <w:sz w:val="26"/>
          <w:szCs w:val="26"/>
        </w:rPr>
        <w:t xml:space="preserve">Извещение и </w:t>
      </w:r>
      <w:r w:rsidR="007D15AC" w:rsidRPr="008B3FA5">
        <w:rPr>
          <w:sz w:val="26"/>
          <w:szCs w:val="26"/>
        </w:rPr>
        <w:t>конкурсная</w:t>
      </w:r>
      <w:r w:rsidR="00E81B6A" w:rsidRPr="008B3FA5">
        <w:rPr>
          <w:sz w:val="26"/>
          <w:szCs w:val="26"/>
        </w:rPr>
        <w:t xml:space="preserve"> до</w:t>
      </w:r>
      <w:r w:rsidRPr="008B3FA5">
        <w:rPr>
          <w:sz w:val="26"/>
          <w:szCs w:val="26"/>
        </w:rPr>
        <w:t xml:space="preserve">кументация </w:t>
      </w:r>
      <w:proofErr w:type="gramStart"/>
      <w:r w:rsidR="007D15AC" w:rsidRPr="008B3FA5">
        <w:rPr>
          <w:sz w:val="26"/>
          <w:szCs w:val="26"/>
        </w:rPr>
        <w:t>ОК</w:t>
      </w:r>
      <w:proofErr w:type="gramEnd"/>
      <w:r w:rsidR="007D15AC" w:rsidRPr="008B3FA5">
        <w:rPr>
          <w:sz w:val="26"/>
          <w:szCs w:val="26"/>
        </w:rPr>
        <w:t xml:space="preserve"> </w:t>
      </w:r>
      <w:r w:rsidR="008B51CB">
        <w:rPr>
          <w:sz w:val="26"/>
          <w:szCs w:val="26"/>
        </w:rPr>
        <w:t>7</w:t>
      </w:r>
      <w:r w:rsidR="007D15AC" w:rsidRPr="008B3FA5">
        <w:rPr>
          <w:sz w:val="26"/>
          <w:szCs w:val="26"/>
        </w:rPr>
        <w:t>/1</w:t>
      </w:r>
      <w:r w:rsidR="003A4CE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размещено «</w:t>
      </w:r>
      <w:r w:rsidR="00A1703F">
        <w:rPr>
          <w:sz w:val="26"/>
          <w:szCs w:val="26"/>
        </w:rPr>
        <w:t>26</w:t>
      </w:r>
      <w:r w:rsidRPr="008B3FA5">
        <w:rPr>
          <w:sz w:val="26"/>
          <w:szCs w:val="26"/>
        </w:rPr>
        <w:t xml:space="preserve">» </w:t>
      </w:r>
      <w:r w:rsidR="00A1703F">
        <w:rPr>
          <w:sz w:val="26"/>
          <w:szCs w:val="26"/>
        </w:rPr>
        <w:t>февраля</w:t>
      </w:r>
      <w:r w:rsidRPr="008B3FA5">
        <w:rPr>
          <w:sz w:val="26"/>
          <w:szCs w:val="26"/>
        </w:rPr>
        <w:t xml:space="preserve"> 201</w:t>
      </w:r>
      <w:r w:rsidR="008B3FA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года на сайте ОАО «Содружество» </w:t>
      </w:r>
      <w:hyperlink r:id="rId9" w:history="1">
        <w:r w:rsidRPr="008B3FA5">
          <w:rPr>
            <w:rStyle w:val="a8"/>
            <w:sz w:val="26"/>
            <w:szCs w:val="26"/>
          </w:rPr>
          <w:t>http://sodruzhestvoppk.ru</w:t>
        </w:r>
      </w:hyperlink>
      <w:hyperlink w:history="1"/>
      <w:r w:rsidRPr="008B3FA5">
        <w:rPr>
          <w:sz w:val="26"/>
          <w:szCs w:val="26"/>
        </w:rPr>
        <w:t xml:space="preserve"> (рубрика «</w:t>
      </w:r>
      <w:r w:rsidR="003A4CE5" w:rsidRPr="008B3FA5">
        <w:rPr>
          <w:sz w:val="26"/>
          <w:szCs w:val="26"/>
        </w:rPr>
        <w:t>Конкурсные закупки</w:t>
      </w:r>
      <w:r w:rsidRPr="008B3FA5">
        <w:rPr>
          <w:sz w:val="26"/>
          <w:szCs w:val="26"/>
        </w:rPr>
        <w:t>»)</w:t>
      </w:r>
      <w:r w:rsidR="00293D68" w:rsidRPr="008B3FA5">
        <w:rPr>
          <w:sz w:val="26"/>
          <w:szCs w:val="26"/>
        </w:rPr>
        <w:t xml:space="preserve"> и на официальном сайте </w:t>
      </w:r>
      <w:hyperlink r:id="rId10" w:history="1">
        <w:r w:rsidR="00293D68" w:rsidRPr="008B3FA5">
          <w:rPr>
            <w:rStyle w:val="a8"/>
            <w:sz w:val="26"/>
            <w:szCs w:val="26"/>
            <w:lang w:val="en-US"/>
          </w:rPr>
          <w:t>www</w:t>
        </w:r>
        <w:r w:rsidR="00293D68" w:rsidRPr="008B3FA5">
          <w:rPr>
            <w:rStyle w:val="a8"/>
            <w:sz w:val="26"/>
            <w:szCs w:val="26"/>
          </w:rPr>
          <w:t>.</w:t>
        </w:r>
        <w:proofErr w:type="spellStart"/>
        <w:r w:rsidR="00293D68" w:rsidRPr="008B3FA5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8B3FA5">
          <w:rPr>
            <w:rStyle w:val="a8"/>
            <w:sz w:val="26"/>
            <w:szCs w:val="26"/>
          </w:rPr>
          <w:t>.</w:t>
        </w:r>
        <w:proofErr w:type="spellStart"/>
        <w:r w:rsidR="00293D68" w:rsidRPr="008B3FA5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8B3FA5">
          <w:rPr>
            <w:rStyle w:val="a8"/>
            <w:sz w:val="26"/>
            <w:szCs w:val="26"/>
          </w:rPr>
          <w:t>.</w:t>
        </w:r>
        <w:r w:rsidR="00293D68" w:rsidRPr="008B3FA5">
          <w:rPr>
            <w:rStyle w:val="a8"/>
            <w:sz w:val="26"/>
            <w:szCs w:val="26"/>
            <w:lang w:val="en-US"/>
          </w:rPr>
          <w:t>ru</w:t>
        </w:r>
      </w:hyperlink>
      <w:r w:rsidR="003A4CE5" w:rsidRPr="008B3FA5">
        <w:rPr>
          <w:rStyle w:val="a8"/>
          <w:sz w:val="26"/>
          <w:szCs w:val="26"/>
        </w:rPr>
        <w:t>.</w:t>
      </w:r>
    </w:p>
    <w:p w:rsidR="003A4CE5" w:rsidRPr="008B3FA5" w:rsidRDefault="003A4CE5" w:rsidP="00AC6FAC">
      <w:pPr>
        <w:ind w:firstLine="567"/>
        <w:rPr>
          <w:rStyle w:val="a8"/>
          <w:sz w:val="26"/>
          <w:szCs w:val="26"/>
        </w:rPr>
      </w:pPr>
      <w:r w:rsidRPr="008B3FA5">
        <w:rPr>
          <w:sz w:val="26"/>
          <w:szCs w:val="26"/>
        </w:rPr>
        <w:t>Извещение о провед</w:t>
      </w:r>
      <w:r w:rsidR="008B51CB">
        <w:rPr>
          <w:sz w:val="26"/>
          <w:szCs w:val="26"/>
        </w:rPr>
        <w:t>ении запроса котировок цен ЗКЦ 2</w:t>
      </w:r>
      <w:r w:rsidRPr="008B3FA5">
        <w:rPr>
          <w:sz w:val="26"/>
          <w:szCs w:val="26"/>
        </w:rPr>
        <w:t>/15 размещено «</w:t>
      </w:r>
      <w:r w:rsidR="00A1703F">
        <w:rPr>
          <w:sz w:val="26"/>
          <w:szCs w:val="26"/>
        </w:rPr>
        <w:t>26</w:t>
      </w:r>
      <w:r w:rsidRPr="008B3FA5">
        <w:rPr>
          <w:sz w:val="26"/>
          <w:szCs w:val="26"/>
        </w:rPr>
        <w:t xml:space="preserve">» </w:t>
      </w:r>
      <w:r w:rsidR="00A1703F">
        <w:rPr>
          <w:sz w:val="26"/>
          <w:szCs w:val="26"/>
        </w:rPr>
        <w:t>февраля</w:t>
      </w:r>
      <w:r w:rsidRPr="008B3FA5">
        <w:rPr>
          <w:sz w:val="26"/>
          <w:szCs w:val="26"/>
        </w:rPr>
        <w:t xml:space="preserve"> 201</w:t>
      </w:r>
      <w:r w:rsidR="008B3FA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года на сайте ОАО «Содружество» </w:t>
      </w:r>
      <w:hyperlink r:id="rId11" w:history="1">
        <w:r w:rsidRPr="008B3FA5">
          <w:rPr>
            <w:rStyle w:val="a8"/>
            <w:sz w:val="26"/>
            <w:szCs w:val="26"/>
          </w:rPr>
          <w:t>http://sodruzhestvoppk.ru</w:t>
        </w:r>
      </w:hyperlink>
      <w:r w:rsidRPr="008B3FA5">
        <w:rPr>
          <w:sz w:val="26"/>
          <w:szCs w:val="26"/>
        </w:rPr>
        <w:t xml:space="preserve"> </w:t>
      </w:r>
      <w:hyperlink w:history="1"/>
      <w:r w:rsidRPr="008B3FA5">
        <w:rPr>
          <w:sz w:val="26"/>
          <w:szCs w:val="26"/>
        </w:rPr>
        <w:t xml:space="preserve"> (рубрика «Конкурсные закупки») и на официальном сайте </w:t>
      </w:r>
      <w:hyperlink r:id="rId12" w:history="1">
        <w:r w:rsidRPr="008B3FA5">
          <w:rPr>
            <w:rStyle w:val="a8"/>
            <w:sz w:val="26"/>
            <w:szCs w:val="26"/>
            <w:lang w:val="en-US"/>
          </w:rPr>
          <w:t>www</w:t>
        </w:r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r w:rsidRPr="008B3FA5">
          <w:rPr>
            <w:rStyle w:val="a8"/>
            <w:sz w:val="26"/>
            <w:szCs w:val="26"/>
            <w:lang w:val="en-US"/>
          </w:rPr>
          <w:t>ru</w:t>
        </w:r>
      </w:hyperlink>
      <w:r w:rsidRPr="008B3FA5">
        <w:rPr>
          <w:rStyle w:val="a8"/>
          <w:sz w:val="26"/>
          <w:szCs w:val="26"/>
        </w:rPr>
        <w:t>.</w:t>
      </w:r>
    </w:p>
    <w:p w:rsidR="0036476A" w:rsidRPr="003A4CE5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3A4CE5">
        <w:rPr>
          <w:b/>
          <w:bCs/>
          <w:sz w:val="26"/>
          <w:szCs w:val="26"/>
        </w:rPr>
        <w:t xml:space="preserve">Предоставление </w:t>
      </w:r>
      <w:r w:rsidR="003A13F5" w:rsidRPr="003A4CE5">
        <w:rPr>
          <w:b/>
          <w:bCs/>
          <w:sz w:val="26"/>
          <w:szCs w:val="26"/>
        </w:rPr>
        <w:t>конкурсной</w:t>
      </w:r>
      <w:r w:rsidR="00A34EEA" w:rsidRPr="003A4CE5">
        <w:rPr>
          <w:b/>
          <w:bCs/>
          <w:sz w:val="26"/>
          <w:szCs w:val="26"/>
        </w:rPr>
        <w:t xml:space="preserve"> д</w:t>
      </w:r>
      <w:r w:rsidRPr="003A4CE5">
        <w:rPr>
          <w:b/>
          <w:bCs/>
          <w:sz w:val="26"/>
          <w:szCs w:val="26"/>
        </w:rPr>
        <w:t>окументации</w:t>
      </w:r>
    </w:p>
    <w:p w:rsidR="00297D9A" w:rsidRPr="008B3FA5" w:rsidRDefault="003A4CE5" w:rsidP="00297D9A">
      <w:pPr>
        <w:pStyle w:val="a5"/>
        <w:spacing w:line="240" w:lineRule="auto"/>
        <w:rPr>
          <w:sz w:val="26"/>
          <w:szCs w:val="26"/>
        </w:rPr>
      </w:pPr>
      <w:r w:rsidRPr="003A4CE5">
        <w:rPr>
          <w:sz w:val="26"/>
          <w:szCs w:val="26"/>
        </w:rPr>
        <w:t>Д</w:t>
      </w:r>
      <w:r w:rsidR="00E81B6A" w:rsidRPr="003A4CE5">
        <w:rPr>
          <w:sz w:val="26"/>
          <w:szCs w:val="26"/>
        </w:rPr>
        <w:t>окументация</w:t>
      </w:r>
      <w:r w:rsidRPr="003A4CE5">
        <w:rPr>
          <w:sz w:val="26"/>
          <w:szCs w:val="26"/>
        </w:rPr>
        <w:t xml:space="preserve"> по закупкам </w:t>
      </w:r>
      <w:r w:rsidR="00297D9A" w:rsidRPr="003A4CE5">
        <w:rPr>
          <w:sz w:val="26"/>
          <w:szCs w:val="26"/>
        </w:rPr>
        <w:t xml:space="preserve">предоставляется безвозмездно на </w:t>
      </w:r>
      <w:hyperlink r:id="rId13" w:history="1">
        <w:r w:rsidR="00297D9A" w:rsidRPr="008B3FA5">
          <w:rPr>
            <w:rStyle w:val="a8"/>
            <w:sz w:val="26"/>
            <w:szCs w:val="26"/>
            <w:lang w:val="en-US"/>
          </w:rPr>
          <w:t>www</w:t>
        </w:r>
        <w:r w:rsidR="00297D9A" w:rsidRPr="008B3FA5">
          <w:rPr>
            <w:rStyle w:val="a8"/>
            <w:sz w:val="26"/>
            <w:szCs w:val="26"/>
          </w:rPr>
          <w:t>.</w:t>
        </w:r>
        <w:r w:rsidR="00297D9A" w:rsidRPr="008B3FA5">
          <w:rPr>
            <w:rStyle w:val="a8"/>
            <w:sz w:val="26"/>
            <w:szCs w:val="26"/>
            <w:lang w:val="en-US"/>
          </w:rPr>
          <w:t>sodruzhestvoppk</w:t>
        </w:r>
        <w:r w:rsidR="00297D9A" w:rsidRPr="008B3FA5">
          <w:rPr>
            <w:rStyle w:val="a8"/>
            <w:sz w:val="26"/>
            <w:szCs w:val="26"/>
          </w:rPr>
          <w:t>.</w:t>
        </w:r>
        <w:r w:rsidR="00297D9A" w:rsidRPr="008B3FA5">
          <w:rPr>
            <w:rStyle w:val="a8"/>
            <w:sz w:val="26"/>
            <w:szCs w:val="26"/>
            <w:lang w:val="en-US"/>
          </w:rPr>
          <w:t>ru</w:t>
        </w:r>
      </w:hyperlink>
      <w:r w:rsidR="00297D9A" w:rsidRPr="008B3FA5">
        <w:rPr>
          <w:sz w:val="26"/>
          <w:szCs w:val="26"/>
        </w:rPr>
        <w:t xml:space="preserve"> , на официальном сайте </w:t>
      </w:r>
      <w:hyperlink r:id="rId14" w:history="1">
        <w:r w:rsidR="00297D9A" w:rsidRPr="008B3FA5">
          <w:rPr>
            <w:rStyle w:val="a8"/>
            <w:sz w:val="26"/>
            <w:szCs w:val="26"/>
            <w:lang w:val="en-US"/>
          </w:rPr>
          <w:t>www</w:t>
        </w:r>
        <w:r w:rsidR="00297D9A" w:rsidRPr="008B3FA5">
          <w:rPr>
            <w:rStyle w:val="a8"/>
            <w:sz w:val="26"/>
            <w:szCs w:val="26"/>
          </w:rPr>
          <w:t>.</w:t>
        </w:r>
        <w:r w:rsidR="00297D9A" w:rsidRPr="008B3FA5">
          <w:rPr>
            <w:rStyle w:val="a8"/>
            <w:sz w:val="26"/>
            <w:szCs w:val="26"/>
            <w:lang w:val="en-US"/>
          </w:rPr>
          <w:t>zakupki</w:t>
        </w:r>
        <w:r w:rsidR="00297D9A" w:rsidRPr="008B3FA5">
          <w:rPr>
            <w:rStyle w:val="a8"/>
            <w:sz w:val="26"/>
            <w:szCs w:val="26"/>
          </w:rPr>
          <w:t>.</w:t>
        </w:r>
        <w:r w:rsidR="00297D9A" w:rsidRPr="008B3FA5">
          <w:rPr>
            <w:rStyle w:val="a8"/>
            <w:sz w:val="26"/>
            <w:szCs w:val="26"/>
            <w:lang w:val="en-US"/>
          </w:rPr>
          <w:t>gov</w:t>
        </w:r>
        <w:r w:rsidR="00297D9A" w:rsidRPr="008B3FA5">
          <w:rPr>
            <w:rStyle w:val="a8"/>
            <w:sz w:val="26"/>
            <w:szCs w:val="26"/>
          </w:rPr>
          <w:t>.</w:t>
        </w:r>
        <w:r w:rsidR="00297D9A" w:rsidRPr="008B3FA5">
          <w:rPr>
            <w:rStyle w:val="a8"/>
            <w:sz w:val="26"/>
            <w:szCs w:val="26"/>
            <w:lang w:val="en-US"/>
          </w:rPr>
          <w:t>ru</w:t>
        </w:r>
      </w:hyperlink>
      <w:r w:rsidR="00297D9A" w:rsidRPr="008B3FA5">
        <w:rPr>
          <w:sz w:val="26"/>
          <w:szCs w:val="26"/>
        </w:rPr>
        <w:t xml:space="preserve"> и по адресу г.</w:t>
      </w:r>
      <w:r w:rsidR="00012506" w:rsidRPr="00012506">
        <w:rPr>
          <w:sz w:val="26"/>
          <w:szCs w:val="26"/>
        </w:rPr>
        <w:t xml:space="preserve"> </w:t>
      </w:r>
      <w:r w:rsidR="00297D9A" w:rsidRPr="008B3FA5">
        <w:rPr>
          <w:sz w:val="26"/>
          <w:szCs w:val="26"/>
        </w:rPr>
        <w:t>Казань, ул.</w:t>
      </w:r>
      <w:r w:rsidR="00012506" w:rsidRPr="00012506">
        <w:rPr>
          <w:sz w:val="26"/>
          <w:szCs w:val="26"/>
        </w:rPr>
        <w:t xml:space="preserve"> </w:t>
      </w:r>
      <w:r w:rsidR="00297D9A" w:rsidRPr="008B3FA5">
        <w:rPr>
          <w:sz w:val="26"/>
          <w:szCs w:val="26"/>
        </w:rPr>
        <w:t>Островского, 69/3, каб.208</w:t>
      </w:r>
      <w:r w:rsidR="00D01F0C">
        <w:rPr>
          <w:sz w:val="26"/>
          <w:szCs w:val="26"/>
        </w:rPr>
        <w:t>.</w:t>
      </w:r>
    </w:p>
    <w:p w:rsidR="0036476A" w:rsidRPr="008B3FA5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8B3FA5">
        <w:rPr>
          <w:b/>
          <w:sz w:val="26"/>
          <w:szCs w:val="26"/>
        </w:rPr>
        <w:t xml:space="preserve"> Подача заявок на участие </w:t>
      </w:r>
      <w:proofErr w:type="gramStart"/>
      <w:r w:rsidR="009B6FBD" w:rsidRPr="008B3FA5">
        <w:rPr>
          <w:b/>
          <w:sz w:val="26"/>
          <w:szCs w:val="26"/>
        </w:rPr>
        <w:t>закупках</w:t>
      </w:r>
      <w:proofErr w:type="gramEnd"/>
    </w:p>
    <w:p w:rsidR="003A13F5" w:rsidRPr="00B665DC" w:rsidRDefault="00A1703F" w:rsidP="00B665DC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Открытый конкурс </w:t>
      </w:r>
      <w:proofErr w:type="gramStart"/>
      <w:r>
        <w:rPr>
          <w:bCs/>
          <w:sz w:val="26"/>
          <w:szCs w:val="26"/>
        </w:rPr>
        <w:t>ОК</w:t>
      </w:r>
      <w:proofErr w:type="gramEnd"/>
      <w:r>
        <w:rPr>
          <w:bCs/>
          <w:sz w:val="26"/>
          <w:szCs w:val="26"/>
        </w:rPr>
        <w:t xml:space="preserve"> 5</w:t>
      </w:r>
      <w:r w:rsidR="003A13F5" w:rsidRPr="00B665DC">
        <w:rPr>
          <w:bCs/>
          <w:sz w:val="26"/>
          <w:szCs w:val="26"/>
        </w:rPr>
        <w:t>/1</w:t>
      </w:r>
      <w:r w:rsidR="008B3FA5" w:rsidRPr="00B665DC">
        <w:rPr>
          <w:bCs/>
          <w:sz w:val="26"/>
          <w:szCs w:val="26"/>
        </w:rPr>
        <w:t>5</w:t>
      </w:r>
      <w:r w:rsidR="003A13F5" w:rsidRPr="00B665DC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подана одна заявка</w:t>
      </w:r>
      <w:r w:rsidR="00B665DC" w:rsidRPr="00B665DC">
        <w:rPr>
          <w:bCs/>
          <w:sz w:val="26"/>
          <w:szCs w:val="26"/>
        </w:rPr>
        <w:t>.</w:t>
      </w:r>
    </w:p>
    <w:p w:rsidR="003D39FD" w:rsidRPr="00B665DC" w:rsidRDefault="003A13F5" w:rsidP="00B665DC">
      <w:pPr>
        <w:ind w:firstLine="567"/>
        <w:rPr>
          <w:snapToGrid w:val="0"/>
          <w:sz w:val="26"/>
          <w:szCs w:val="26"/>
          <w:lang w:val="ru-MO"/>
        </w:rPr>
      </w:pPr>
      <w:r w:rsidRPr="00B665DC">
        <w:rPr>
          <w:bCs/>
          <w:sz w:val="26"/>
          <w:szCs w:val="26"/>
        </w:rPr>
        <w:t xml:space="preserve">Открытый конкурс </w:t>
      </w:r>
      <w:proofErr w:type="gramStart"/>
      <w:r w:rsidRPr="00B665DC">
        <w:rPr>
          <w:bCs/>
          <w:sz w:val="26"/>
          <w:szCs w:val="26"/>
        </w:rPr>
        <w:t>ОК</w:t>
      </w:r>
      <w:proofErr w:type="gramEnd"/>
      <w:r w:rsidRPr="00B665DC">
        <w:rPr>
          <w:bCs/>
          <w:sz w:val="26"/>
          <w:szCs w:val="26"/>
        </w:rPr>
        <w:t xml:space="preserve"> </w:t>
      </w:r>
      <w:r w:rsidR="00A1703F">
        <w:rPr>
          <w:bCs/>
          <w:sz w:val="26"/>
          <w:szCs w:val="26"/>
        </w:rPr>
        <w:t>7</w:t>
      </w:r>
      <w:r w:rsidRPr="00B665DC">
        <w:rPr>
          <w:bCs/>
          <w:sz w:val="26"/>
          <w:szCs w:val="26"/>
        </w:rPr>
        <w:t>/1</w:t>
      </w:r>
      <w:r w:rsidR="008B3FA5" w:rsidRPr="00B665DC">
        <w:rPr>
          <w:bCs/>
          <w:sz w:val="26"/>
          <w:szCs w:val="26"/>
        </w:rPr>
        <w:t>5</w:t>
      </w:r>
      <w:r w:rsidRPr="00B665DC">
        <w:rPr>
          <w:bCs/>
          <w:sz w:val="26"/>
          <w:szCs w:val="26"/>
        </w:rPr>
        <w:t xml:space="preserve"> </w:t>
      </w:r>
      <w:r w:rsidR="00392833" w:rsidRPr="00B665DC">
        <w:rPr>
          <w:bCs/>
          <w:sz w:val="26"/>
          <w:szCs w:val="26"/>
        </w:rPr>
        <w:t>–</w:t>
      </w:r>
      <w:r w:rsidRPr="00B665DC">
        <w:rPr>
          <w:bCs/>
          <w:sz w:val="26"/>
          <w:szCs w:val="26"/>
        </w:rPr>
        <w:t xml:space="preserve"> </w:t>
      </w:r>
      <w:r w:rsidR="00B665DC" w:rsidRPr="00B665DC">
        <w:rPr>
          <w:bCs/>
          <w:sz w:val="26"/>
          <w:szCs w:val="26"/>
        </w:rPr>
        <w:t>подан</w:t>
      </w:r>
      <w:r w:rsidR="00A1703F">
        <w:rPr>
          <w:bCs/>
          <w:sz w:val="26"/>
          <w:szCs w:val="26"/>
        </w:rPr>
        <w:t>а одна заявка</w:t>
      </w:r>
      <w:r w:rsidR="00B665DC" w:rsidRPr="00B665DC">
        <w:rPr>
          <w:bCs/>
          <w:sz w:val="26"/>
          <w:szCs w:val="26"/>
        </w:rPr>
        <w:t>.</w:t>
      </w:r>
    </w:p>
    <w:p w:rsidR="008B3FA5" w:rsidRDefault="00A1703F" w:rsidP="00B665DC">
      <w:pPr>
        <w:ind w:firstLine="567"/>
        <w:rPr>
          <w:snapToGrid w:val="0"/>
          <w:sz w:val="26"/>
          <w:szCs w:val="26"/>
          <w:lang w:val="ru-MO"/>
        </w:rPr>
      </w:pPr>
      <w:r>
        <w:rPr>
          <w:snapToGrid w:val="0"/>
          <w:sz w:val="26"/>
          <w:szCs w:val="26"/>
          <w:lang w:val="ru-MO"/>
        </w:rPr>
        <w:t>Запрос котировок цен ЗКЦ 2</w:t>
      </w:r>
      <w:r w:rsidR="008B3FA5" w:rsidRPr="00B665DC">
        <w:rPr>
          <w:snapToGrid w:val="0"/>
          <w:sz w:val="26"/>
          <w:szCs w:val="26"/>
          <w:lang w:val="ru-MO"/>
        </w:rPr>
        <w:t xml:space="preserve">/15 </w:t>
      </w:r>
      <w:r w:rsidR="00B665DC" w:rsidRPr="00B665DC">
        <w:rPr>
          <w:snapToGrid w:val="0"/>
          <w:sz w:val="26"/>
          <w:szCs w:val="26"/>
          <w:lang w:val="ru-MO"/>
        </w:rPr>
        <w:t>–</w:t>
      </w:r>
      <w:r w:rsidR="008B3FA5" w:rsidRPr="00B665DC">
        <w:rPr>
          <w:snapToGrid w:val="0"/>
          <w:sz w:val="26"/>
          <w:szCs w:val="26"/>
          <w:lang w:val="ru-MO"/>
        </w:rPr>
        <w:t xml:space="preserve"> </w:t>
      </w:r>
      <w:r w:rsidR="00B665DC" w:rsidRPr="00B665DC">
        <w:rPr>
          <w:snapToGrid w:val="0"/>
          <w:sz w:val="26"/>
          <w:szCs w:val="26"/>
          <w:lang w:val="ru-MO"/>
        </w:rPr>
        <w:t xml:space="preserve">подано </w:t>
      </w:r>
      <w:r>
        <w:rPr>
          <w:snapToGrid w:val="0"/>
          <w:sz w:val="26"/>
          <w:szCs w:val="26"/>
          <w:lang w:val="ru-MO"/>
        </w:rPr>
        <w:t>три</w:t>
      </w:r>
      <w:r w:rsidR="00B665DC" w:rsidRPr="00B665DC">
        <w:rPr>
          <w:snapToGrid w:val="0"/>
          <w:sz w:val="26"/>
          <w:szCs w:val="26"/>
          <w:lang w:val="ru-MO"/>
        </w:rPr>
        <w:t xml:space="preserve"> заявк</w:t>
      </w:r>
      <w:r>
        <w:rPr>
          <w:snapToGrid w:val="0"/>
          <w:sz w:val="26"/>
          <w:szCs w:val="26"/>
          <w:lang w:val="ru-MO"/>
        </w:rPr>
        <w:t>и</w:t>
      </w:r>
      <w:r w:rsidR="00B665DC" w:rsidRPr="00B665DC">
        <w:rPr>
          <w:snapToGrid w:val="0"/>
          <w:sz w:val="26"/>
          <w:szCs w:val="26"/>
          <w:lang w:val="ru-MO"/>
        </w:rPr>
        <w:t>.</w:t>
      </w:r>
    </w:p>
    <w:p w:rsidR="0036476A" w:rsidRPr="000B15B6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0B15B6">
        <w:rPr>
          <w:b/>
          <w:bCs/>
          <w:sz w:val="26"/>
          <w:szCs w:val="26"/>
        </w:rPr>
        <w:t xml:space="preserve">Итоги проведения </w:t>
      </w:r>
      <w:r w:rsidR="009B6FBD" w:rsidRPr="000B15B6">
        <w:rPr>
          <w:b/>
          <w:bCs/>
          <w:sz w:val="26"/>
          <w:szCs w:val="26"/>
        </w:rPr>
        <w:t>закупок</w:t>
      </w:r>
    </w:p>
    <w:p w:rsidR="003A13F5" w:rsidRPr="000B15B6" w:rsidRDefault="003A13F5" w:rsidP="00A1703F">
      <w:pPr>
        <w:widowControl/>
        <w:tabs>
          <w:tab w:val="left" w:pos="1440"/>
        </w:tabs>
        <w:ind w:firstLine="567"/>
        <w:rPr>
          <w:sz w:val="26"/>
          <w:szCs w:val="26"/>
        </w:rPr>
      </w:pPr>
      <w:r w:rsidRPr="000B15B6">
        <w:rPr>
          <w:sz w:val="26"/>
          <w:szCs w:val="26"/>
        </w:rPr>
        <w:t xml:space="preserve">Открытый конкурс </w:t>
      </w:r>
      <w:proofErr w:type="gramStart"/>
      <w:r w:rsidRPr="000B15B6">
        <w:rPr>
          <w:sz w:val="26"/>
          <w:szCs w:val="26"/>
        </w:rPr>
        <w:t>ОК</w:t>
      </w:r>
      <w:proofErr w:type="gramEnd"/>
      <w:r w:rsidRPr="000B15B6">
        <w:rPr>
          <w:sz w:val="26"/>
          <w:szCs w:val="26"/>
        </w:rPr>
        <w:t xml:space="preserve"> </w:t>
      </w:r>
      <w:r w:rsidR="000B208B" w:rsidRPr="000B15B6">
        <w:rPr>
          <w:sz w:val="26"/>
          <w:szCs w:val="26"/>
        </w:rPr>
        <w:t>5</w:t>
      </w:r>
      <w:r w:rsidRPr="000B15B6">
        <w:rPr>
          <w:sz w:val="26"/>
          <w:szCs w:val="26"/>
        </w:rPr>
        <w:t>/1</w:t>
      </w:r>
      <w:r w:rsidR="003045F4" w:rsidRPr="000B15B6">
        <w:rPr>
          <w:sz w:val="26"/>
          <w:szCs w:val="26"/>
        </w:rPr>
        <w:t>5</w:t>
      </w:r>
    </w:p>
    <w:p w:rsidR="00A1703F" w:rsidRPr="000B15B6" w:rsidRDefault="00A1703F" w:rsidP="00A1703F">
      <w:pPr>
        <w:pStyle w:val="a7"/>
        <w:widowControl/>
        <w:ind w:left="0" w:firstLine="284"/>
        <w:rPr>
          <w:sz w:val="26"/>
          <w:szCs w:val="26"/>
        </w:rPr>
      </w:pPr>
      <w:r w:rsidRPr="000B15B6">
        <w:rPr>
          <w:sz w:val="26"/>
          <w:szCs w:val="26"/>
        </w:rPr>
        <w:t>На момент окончания срока подачи К</w:t>
      </w:r>
      <w:r w:rsidRPr="000B15B6">
        <w:rPr>
          <w:sz w:val="26"/>
          <w:szCs w:val="26"/>
        </w:rPr>
        <w:t>онкурсных</w:t>
      </w:r>
      <w:r w:rsidRPr="000B15B6">
        <w:rPr>
          <w:sz w:val="26"/>
          <w:szCs w:val="26"/>
        </w:rPr>
        <w:t xml:space="preserve"> заявок согласно «Журналу регистрации </w:t>
      </w:r>
      <w:r w:rsidRPr="000B15B6">
        <w:rPr>
          <w:sz w:val="26"/>
          <w:szCs w:val="26"/>
        </w:rPr>
        <w:t>конкурсных заявок» подана 1</w:t>
      </w:r>
      <w:r w:rsidRPr="000B15B6">
        <w:rPr>
          <w:sz w:val="26"/>
          <w:szCs w:val="26"/>
        </w:rPr>
        <w:t xml:space="preserve"> (</w:t>
      </w:r>
      <w:r w:rsidRPr="000B15B6">
        <w:rPr>
          <w:sz w:val="26"/>
          <w:szCs w:val="26"/>
        </w:rPr>
        <w:t>одна</w:t>
      </w:r>
      <w:r w:rsidRPr="000B15B6">
        <w:rPr>
          <w:sz w:val="26"/>
          <w:szCs w:val="26"/>
        </w:rPr>
        <w:t xml:space="preserve">) </w:t>
      </w:r>
      <w:r w:rsidRPr="000B15B6">
        <w:rPr>
          <w:sz w:val="26"/>
          <w:szCs w:val="26"/>
        </w:rPr>
        <w:t xml:space="preserve">конкурсная </w:t>
      </w:r>
      <w:r w:rsidRPr="000B15B6">
        <w:rPr>
          <w:sz w:val="26"/>
          <w:szCs w:val="26"/>
        </w:rPr>
        <w:t>заявк</w:t>
      </w:r>
      <w:r w:rsidRPr="000B15B6">
        <w:rPr>
          <w:sz w:val="26"/>
          <w:szCs w:val="26"/>
        </w:rPr>
        <w:t>а</w:t>
      </w:r>
      <w:r w:rsidRPr="000B15B6">
        <w:rPr>
          <w:sz w:val="26"/>
          <w:szCs w:val="26"/>
        </w:rPr>
        <w:t>:</w:t>
      </w:r>
    </w:p>
    <w:p w:rsidR="000B208B" w:rsidRPr="000B15B6" w:rsidRDefault="000B208B" w:rsidP="00A1703F">
      <w:pPr>
        <w:pStyle w:val="a7"/>
        <w:widowControl/>
        <w:ind w:left="0" w:firstLine="284"/>
        <w:rPr>
          <w:sz w:val="26"/>
          <w:szCs w:val="26"/>
        </w:rPr>
      </w:pPr>
    </w:p>
    <w:tbl>
      <w:tblPr>
        <w:tblpPr w:leftFromText="180" w:rightFromText="180" w:vertAnchor="text" w:horzAnchor="margin" w:tblpX="-293" w:tblpY="82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2127"/>
        <w:gridCol w:w="2550"/>
        <w:gridCol w:w="2835"/>
      </w:tblGrid>
      <w:tr w:rsidR="000B208B" w:rsidRPr="000B15B6" w:rsidTr="000B208B">
        <w:trPr>
          <w:trHeight w:val="1404"/>
          <w:tblHeader/>
        </w:trPr>
        <w:tc>
          <w:tcPr>
            <w:tcW w:w="1147" w:type="pct"/>
            <w:vAlign w:val="center"/>
          </w:tcPr>
          <w:p w:rsidR="000B208B" w:rsidRPr="000B15B6" w:rsidRDefault="000B208B" w:rsidP="003045F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0B15B6">
              <w:rPr>
                <w:bCs/>
                <w:sz w:val="26"/>
                <w:szCs w:val="26"/>
              </w:rPr>
              <w:t>Участник конкурса</w:t>
            </w:r>
          </w:p>
        </w:tc>
        <w:tc>
          <w:tcPr>
            <w:tcW w:w="1091" w:type="pct"/>
            <w:vAlign w:val="center"/>
          </w:tcPr>
          <w:p w:rsidR="000B208B" w:rsidRPr="000B15B6" w:rsidRDefault="000B208B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 xml:space="preserve">Цена, заявленная в конкурсной документации, </w:t>
            </w:r>
          </w:p>
          <w:p w:rsidR="000B208B" w:rsidRPr="000B15B6" w:rsidRDefault="000B208B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руб.</w:t>
            </w:r>
          </w:p>
        </w:tc>
        <w:tc>
          <w:tcPr>
            <w:tcW w:w="1308" w:type="pct"/>
            <w:vAlign w:val="center"/>
          </w:tcPr>
          <w:p w:rsidR="000B208B" w:rsidRPr="000B15B6" w:rsidRDefault="000B208B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Цена, указанная в Конкурсной заявке в бумажном виде, руб.</w:t>
            </w:r>
          </w:p>
        </w:tc>
        <w:tc>
          <w:tcPr>
            <w:tcW w:w="1455" w:type="pct"/>
            <w:vAlign w:val="center"/>
          </w:tcPr>
          <w:p w:rsidR="000B208B" w:rsidRPr="000B15B6" w:rsidRDefault="000B208B" w:rsidP="00AD6084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Учредительные документы</w:t>
            </w:r>
          </w:p>
        </w:tc>
      </w:tr>
      <w:tr w:rsidR="000B208B" w:rsidRPr="000B15B6" w:rsidTr="000B208B">
        <w:trPr>
          <w:trHeight w:val="368"/>
          <w:tblHeader/>
        </w:trPr>
        <w:tc>
          <w:tcPr>
            <w:tcW w:w="1147" w:type="pct"/>
            <w:vAlign w:val="center"/>
          </w:tcPr>
          <w:p w:rsidR="000B208B" w:rsidRPr="000B15B6" w:rsidRDefault="000B208B" w:rsidP="000B208B">
            <w:pPr>
              <w:ind w:right="175" w:firstLine="0"/>
              <w:jc w:val="center"/>
              <w:rPr>
                <w:bCs/>
                <w:sz w:val="26"/>
                <w:szCs w:val="26"/>
              </w:rPr>
            </w:pPr>
            <w:r w:rsidRPr="000B15B6">
              <w:rPr>
                <w:bCs/>
                <w:sz w:val="26"/>
                <w:szCs w:val="26"/>
              </w:rPr>
              <w:t>ООО ЧОП «Комбат»</w:t>
            </w:r>
          </w:p>
        </w:tc>
        <w:tc>
          <w:tcPr>
            <w:tcW w:w="1091" w:type="pct"/>
            <w:vAlign w:val="center"/>
          </w:tcPr>
          <w:p w:rsidR="000B208B" w:rsidRPr="000B15B6" w:rsidRDefault="000B208B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3 238 063,49</w:t>
            </w:r>
          </w:p>
        </w:tc>
        <w:tc>
          <w:tcPr>
            <w:tcW w:w="1308" w:type="pct"/>
            <w:vAlign w:val="center"/>
          </w:tcPr>
          <w:p w:rsidR="000B208B" w:rsidRPr="000B15B6" w:rsidRDefault="000B208B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3 090 878,79</w:t>
            </w:r>
          </w:p>
        </w:tc>
        <w:tc>
          <w:tcPr>
            <w:tcW w:w="1455" w:type="pct"/>
            <w:vAlign w:val="center"/>
          </w:tcPr>
          <w:p w:rsidR="000B208B" w:rsidRPr="000B15B6" w:rsidRDefault="000B208B" w:rsidP="00AD6084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 xml:space="preserve">В </w:t>
            </w:r>
            <w:proofErr w:type="gramStart"/>
            <w:r w:rsidRPr="000B15B6">
              <w:rPr>
                <w:sz w:val="26"/>
                <w:szCs w:val="26"/>
              </w:rPr>
              <w:t>наличии</w:t>
            </w:r>
            <w:proofErr w:type="gramEnd"/>
          </w:p>
        </w:tc>
      </w:tr>
    </w:tbl>
    <w:p w:rsidR="000B208B" w:rsidRDefault="000B208B" w:rsidP="00992362">
      <w:pPr>
        <w:ind w:left="-284" w:right="-2" w:firstLine="568"/>
        <w:rPr>
          <w:sz w:val="26"/>
          <w:szCs w:val="26"/>
          <w:highlight w:val="yellow"/>
        </w:rPr>
      </w:pPr>
    </w:p>
    <w:p w:rsidR="00992362" w:rsidRDefault="000B208B" w:rsidP="003A13F5">
      <w:pPr>
        <w:ind w:left="-284" w:right="-2" w:firstLine="568"/>
        <w:rPr>
          <w:sz w:val="26"/>
          <w:szCs w:val="26"/>
        </w:rPr>
      </w:pPr>
      <w:r w:rsidRPr="000B208B">
        <w:rPr>
          <w:sz w:val="26"/>
          <w:szCs w:val="26"/>
        </w:rPr>
        <w:t>Открытый конкурс  признан несостоявшимся вследствие поступления одной конкурсной заявки. Единственный участник признан победителем и заключен договор.</w:t>
      </w:r>
    </w:p>
    <w:p w:rsidR="000B208B" w:rsidRDefault="000B208B" w:rsidP="003A13F5">
      <w:pPr>
        <w:ind w:left="-284" w:right="-2" w:firstLine="568"/>
        <w:rPr>
          <w:sz w:val="26"/>
          <w:szCs w:val="26"/>
          <w:highlight w:val="yellow"/>
        </w:rPr>
      </w:pPr>
    </w:p>
    <w:p w:rsidR="000B15B6" w:rsidRDefault="000B15B6" w:rsidP="003A13F5">
      <w:pPr>
        <w:ind w:left="-284" w:right="-2" w:firstLine="568"/>
        <w:rPr>
          <w:sz w:val="26"/>
          <w:szCs w:val="26"/>
          <w:highlight w:val="yellow"/>
        </w:rPr>
      </w:pPr>
    </w:p>
    <w:p w:rsidR="000B15B6" w:rsidRDefault="000B15B6" w:rsidP="003A13F5">
      <w:pPr>
        <w:ind w:left="-284" w:right="-2" w:firstLine="568"/>
        <w:rPr>
          <w:sz w:val="26"/>
          <w:szCs w:val="26"/>
          <w:highlight w:val="yellow"/>
        </w:rPr>
      </w:pPr>
    </w:p>
    <w:p w:rsidR="000B15B6" w:rsidRDefault="000B15B6" w:rsidP="003A13F5">
      <w:pPr>
        <w:ind w:left="-284" w:right="-2" w:firstLine="568"/>
        <w:rPr>
          <w:sz w:val="26"/>
          <w:szCs w:val="26"/>
          <w:highlight w:val="yellow"/>
        </w:rPr>
      </w:pPr>
    </w:p>
    <w:p w:rsidR="000B15B6" w:rsidRDefault="000B15B6" w:rsidP="003A13F5">
      <w:pPr>
        <w:ind w:left="-284" w:right="-2" w:firstLine="568"/>
        <w:rPr>
          <w:sz w:val="26"/>
          <w:szCs w:val="26"/>
          <w:highlight w:val="yellow"/>
        </w:rPr>
      </w:pPr>
    </w:p>
    <w:p w:rsidR="000B15B6" w:rsidRDefault="000B15B6" w:rsidP="003A13F5">
      <w:pPr>
        <w:ind w:left="-284" w:right="-2" w:firstLine="568"/>
        <w:rPr>
          <w:sz w:val="26"/>
          <w:szCs w:val="26"/>
          <w:highlight w:val="yellow"/>
        </w:rPr>
      </w:pPr>
    </w:p>
    <w:p w:rsidR="000B15B6" w:rsidRDefault="000B15B6" w:rsidP="003A13F5">
      <w:pPr>
        <w:ind w:left="-284" w:right="-2" w:firstLine="568"/>
        <w:rPr>
          <w:sz w:val="26"/>
          <w:szCs w:val="26"/>
          <w:highlight w:val="yellow"/>
        </w:rPr>
      </w:pPr>
    </w:p>
    <w:p w:rsidR="000B15B6" w:rsidRDefault="000B15B6" w:rsidP="003A13F5">
      <w:pPr>
        <w:ind w:left="-284" w:right="-2" w:firstLine="568"/>
        <w:rPr>
          <w:sz w:val="26"/>
          <w:szCs w:val="26"/>
          <w:highlight w:val="yellow"/>
        </w:rPr>
      </w:pPr>
    </w:p>
    <w:p w:rsidR="000B15B6" w:rsidRDefault="000B15B6" w:rsidP="003A13F5">
      <w:pPr>
        <w:ind w:left="-284" w:right="-2" w:firstLine="568"/>
        <w:rPr>
          <w:sz w:val="26"/>
          <w:szCs w:val="26"/>
          <w:highlight w:val="yellow"/>
        </w:rPr>
      </w:pPr>
    </w:p>
    <w:p w:rsidR="000B15B6" w:rsidRPr="00943066" w:rsidRDefault="000B15B6" w:rsidP="003A13F5">
      <w:pPr>
        <w:ind w:left="-284" w:right="-2" w:firstLine="568"/>
        <w:rPr>
          <w:sz w:val="26"/>
          <w:szCs w:val="26"/>
          <w:highlight w:val="yellow"/>
        </w:rPr>
      </w:pPr>
    </w:p>
    <w:p w:rsidR="003A13F5" w:rsidRPr="000B15B6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  <w:r w:rsidRPr="000B15B6">
        <w:rPr>
          <w:sz w:val="26"/>
          <w:szCs w:val="26"/>
        </w:rPr>
        <w:lastRenderedPageBreak/>
        <w:t xml:space="preserve">Открытый конкурс </w:t>
      </w:r>
      <w:proofErr w:type="gramStart"/>
      <w:r w:rsidRPr="000B15B6">
        <w:rPr>
          <w:sz w:val="26"/>
          <w:szCs w:val="26"/>
        </w:rPr>
        <w:t>ОК</w:t>
      </w:r>
      <w:proofErr w:type="gramEnd"/>
      <w:r w:rsidRPr="000B15B6">
        <w:rPr>
          <w:sz w:val="26"/>
          <w:szCs w:val="26"/>
        </w:rPr>
        <w:t xml:space="preserve"> </w:t>
      </w:r>
      <w:r w:rsidR="00A1703F" w:rsidRPr="000B15B6">
        <w:rPr>
          <w:sz w:val="26"/>
          <w:szCs w:val="26"/>
        </w:rPr>
        <w:t>7</w:t>
      </w:r>
      <w:r w:rsidRPr="000B15B6">
        <w:rPr>
          <w:sz w:val="26"/>
          <w:szCs w:val="26"/>
        </w:rPr>
        <w:t>/1</w:t>
      </w:r>
      <w:r w:rsidR="00992362" w:rsidRPr="000B15B6">
        <w:rPr>
          <w:sz w:val="26"/>
          <w:szCs w:val="26"/>
        </w:rPr>
        <w:t>5</w:t>
      </w:r>
    </w:p>
    <w:p w:rsidR="000B208B" w:rsidRPr="000B15B6" w:rsidRDefault="000B208B" w:rsidP="000B208B">
      <w:pPr>
        <w:pStyle w:val="a7"/>
        <w:widowControl/>
        <w:ind w:left="0" w:firstLine="284"/>
        <w:rPr>
          <w:sz w:val="26"/>
          <w:szCs w:val="26"/>
        </w:rPr>
      </w:pPr>
      <w:bookmarkStart w:id="3" w:name="_GoBack"/>
      <w:bookmarkEnd w:id="3"/>
      <w:r w:rsidRPr="000B15B6">
        <w:rPr>
          <w:sz w:val="26"/>
          <w:szCs w:val="26"/>
        </w:rPr>
        <w:t>На момент окончания срока подачи Конкурсных заявок согласно «Журналу регистрации конкурсных заявок» подана 1 (одна) конкурсная заявка:</w:t>
      </w:r>
    </w:p>
    <w:p w:rsidR="000B208B" w:rsidRPr="000B15B6" w:rsidRDefault="000B208B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0B208B" w:rsidRPr="000B15B6" w:rsidRDefault="000B15B6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  <w:r w:rsidRPr="000B15B6">
        <w:rPr>
          <w:sz w:val="26"/>
          <w:szCs w:val="26"/>
        </w:rPr>
        <w:t>Лот №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15B6" w:rsidRPr="000B15B6" w:rsidTr="000B15B6"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Участник конкурса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0B15B6">
              <w:rPr>
                <w:sz w:val="26"/>
                <w:szCs w:val="26"/>
              </w:rPr>
              <w:t>Цена</w:t>
            </w:r>
            <w:proofErr w:type="gramEnd"/>
            <w:r w:rsidRPr="000B15B6">
              <w:rPr>
                <w:sz w:val="26"/>
                <w:szCs w:val="26"/>
              </w:rPr>
              <w:t xml:space="preserve"> заявленная в конкурсной документации, руб. с НДС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Цена, указанная в конкурсной заявке, руб. с НДС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Срок оказания услуг, заявленный в конкурсной документации</w:t>
            </w:r>
          </w:p>
        </w:tc>
        <w:tc>
          <w:tcPr>
            <w:tcW w:w="1915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Срок оказания услуг, указанный в конкурсной заявке</w:t>
            </w:r>
          </w:p>
        </w:tc>
      </w:tr>
      <w:tr w:rsidR="000B15B6" w:rsidRPr="000B15B6" w:rsidTr="000B15B6"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АО «ГК «Искандер»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6 114 800,00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6 114 800,00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1 год</w:t>
            </w:r>
          </w:p>
        </w:tc>
        <w:tc>
          <w:tcPr>
            <w:tcW w:w="1915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1 год</w:t>
            </w:r>
          </w:p>
        </w:tc>
      </w:tr>
    </w:tbl>
    <w:p w:rsidR="000B15B6" w:rsidRPr="000B15B6" w:rsidRDefault="000B15B6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0B208B" w:rsidRPr="000B15B6" w:rsidRDefault="000B15B6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  <w:r w:rsidRPr="000B15B6">
        <w:rPr>
          <w:sz w:val="26"/>
          <w:szCs w:val="26"/>
        </w:rPr>
        <w:t>Лот №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15B6" w:rsidRPr="000B15B6" w:rsidTr="000B15B6"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Участник конкурса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0B15B6">
              <w:rPr>
                <w:sz w:val="26"/>
                <w:szCs w:val="26"/>
              </w:rPr>
              <w:t>Цена</w:t>
            </w:r>
            <w:proofErr w:type="gramEnd"/>
            <w:r w:rsidRPr="000B15B6">
              <w:rPr>
                <w:sz w:val="26"/>
                <w:szCs w:val="26"/>
              </w:rPr>
              <w:t xml:space="preserve"> заявленная в конкурсной документации, руб. с НДС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Цена, указанная в конкурсной заявке, руб. с НДС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Срок оказания услуг, заявленный в конкурсной документации</w:t>
            </w:r>
          </w:p>
        </w:tc>
        <w:tc>
          <w:tcPr>
            <w:tcW w:w="1915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Срок оказания услуг, указанный в конкурсной заявке</w:t>
            </w:r>
          </w:p>
        </w:tc>
      </w:tr>
      <w:tr w:rsidR="000B15B6" w:rsidRPr="000B15B6" w:rsidTr="000B15B6"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АО «ГК «Исканде</w:t>
            </w:r>
            <w:r w:rsidRPr="000B15B6">
              <w:rPr>
                <w:sz w:val="26"/>
                <w:szCs w:val="26"/>
              </w:rPr>
              <w:t>р</w:t>
            </w:r>
            <w:r w:rsidRPr="000B15B6">
              <w:rPr>
                <w:sz w:val="26"/>
                <w:szCs w:val="26"/>
              </w:rPr>
              <w:t>»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2 749 717,91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2749 717,91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1 год</w:t>
            </w:r>
          </w:p>
        </w:tc>
        <w:tc>
          <w:tcPr>
            <w:tcW w:w="1915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1 год</w:t>
            </w:r>
          </w:p>
        </w:tc>
      </w:tr>
    </w:tbl>
    <w:p w:rsidR="000B208B" w:rsidRPr="000B15B6" w:rsidRDefault="000B208B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3A13F5" w:rsidRPr="000B15B6" w:rsidRDefault="000B15B6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  <w:r w:rsidRPr="000B15B6">
        <w:rPr>
          <w:sz w:val="26"/>
          <w:szCs w:val="26"/>
        </w:rPr>
        <w:t>Лот №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15B6" w:rsidRPr="000B15B6" w:rsidTr="000B15B6"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Участник конкурса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0B15B6">
              <w:rPr>
                <w:sz w:val="26"/>
                <w:szCs w:val="26"/>
              </w:rPr>
              <w:t>Цена</w:t>
            </w:r>
            <w:proofErr w:type="gramEnd"/>
            <w:r w:rsidRPr="000B15B6">
              <w:rPr>
                <w:sz w:val="26"/>
                <w:szCs w:val="26"/>
              </w:rPr>
              <w:t xml:space="preserve"> заявленная в конкурсной документации, руб. с НДС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Цена, указанная в конкурсной заявке, руб. с НДС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Срок оказания услуг, заявленный в конкурсной документации</w:t>
            </w:r>
          </w:p>
        </w:tc>
        <w:tc>
          <w:tcPr>
            <w:tcW w:w="1915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Срок оказания услуг, указанный в конкурсной заявке</w:t>
            </w:r>
          </w:p>
        </w:tc>
      </w:tr>
      <w:tr w:rsidR="000B15B6" w:rsidRPr="000B15B6" w:rsidTr="000B15B6"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АО «ГК «Исканде</w:t>
            </w:r>
            <w:r w:rsidRPr="000B15B6">
              <w:rPr>
                <w:sz w:val="26"/>
                <w:szCs w:val="26"/>
              </w:rPr>
              <w:t>р</w:t>
            </w:r>
            <w:r w:rsidRPr="000B15B6">
              <w:rPr>
                <w:sz w:val="26"/>
                <w:szCs w:val="26"/>
              </w:rPr>
              <w:t>»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8 923 200,00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8 923 200,00</w:t>
            </w:r>
          </w:p>
        </w:tc>
        <w:tc>
          <w:tcPr>
            <w:tcW w:w="1914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1 год</w:t>
            </w:r>
          </w:p>
        </w:tc>
        <w:tc>
          <w:tcPr>
            <w:tcW w:w="1915" w:type="dxa"/>
            <w:vAlign w:val="center"/>
          </w:tcPr>
          <w:p w:rsidR="000B15B6" w:rsidRPr="000B15B6" w:rsidRDefault="000B15B6" w:rsidP="000B15B6">
            <w:pPr>
              <w:widowControl/>
              <w:tabs>
                <w:tab w:val="left" w:pos="1440"/>
              </w:tabs>
              <w:ind w:firstLine="0"/>
              <w:jc w:val="center"/>
              <w:rPr>
                <w:sz w:val="26"/>
                <w:szCs w:val="26"/>
              </w:rPr>
            </w:pPr>
            <w:r w:rsidRPr="000B15B6">
              <w:rPr>
                <w:sz w:val="26"/>
                <w:szCs w:val="26"/>
              </w:rPr>
              <w:t>1 год</w:t>
            </w:r>
          </w:p>
        </w:tc>
      </w:tr>
    </w:tbl>
    <w:p w:rsidR="000B15B6" w:rsidRPr="000B15B6" w:rsidRDefault="000B15B6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6B5B1F" w:rsidRDefault="006B5B1F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  <w:r w:rsidRPr="000B15B6">
        <w:rPr>
          <w:sz w:val="26"/>
          <w:szCs w:val="26"/>
        </w:rPr>
        <w:t>Открытый конкурс  признан несостоявшимся вследствие поступ</w:t>
      </w:r>
      <w:r w:rsidR="00995C28" w:rsidRPr="000B15B6">
        <w:rPr>
          <w:sz w:val="26"/>
          <w:szCs w:val="26"/>
        </w:rPr>
        <w:t>ления одной конкурсной заявки. Е</w:t>
      </w:r>
      <w:r w:rsidRPr="000B15B6">
        <w:rPr>
          <w:sz w:val="26"/>
          <w:szCs w:val="26"/>
        </w:rPr>
        <w:t>динственный участник признан победителем и заключен договор.</w:t>
      </w:r>
    </w:p>
    <w:p w:rsidR="00992362" w:rsidRPr="005C7A60" w:rsidRDefault="00992362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</w:p>
    <w:p w:rsidR="00995C28" w:rsidRPr="005C7A60" w:rsidRDefault="00A1703F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  <w:r>
        <w:rPr>
          <w:sz w:val="26"/>
          <w:szCs w:val="26"/>
        </w:rPr>
        <w:t>Запрос котировок цен ЗКЦ 2</w:t>
      </w:r>
      <w:r w:rsidR="00995C28" w:rsidRPr="005C7A60">
        <w:rPr>
          <w:sz w:val="26"/>
          <w:szCs w:val="26"/>
        </w:rPr>
        <w:t>/15</w:t>
      </w:r>
    </w:p>
    <w:p w:rsidR="00995C28" w:rsidRPr="005C7A60" w:rsidRDefault="00995C28" w:rsidP="00995C28">
      <w:pPr>
        <w:pStyle w:val="a7"/>
        <w:widowControl/>
        <w:spacing w:after="200" w:line="276" w:lineRule="auto"/>
        <w:ind w:left="708" w:firstLine="0"/>
        <w:rPr>
          <w:sz w:val="26"/>
          <w:szCs w:val="26"/>
        </w:rPr>
      </w:pPr>
    </w:p>
    <w:p w:rsidR="00995C28" w:rsidRPr="005C7A60" w:rsidRDefault="00995C28" w:rsidP="00995C28">
      <w:pPr>
        <w:pStyle w:val="a7"/>
        <w:widowControl/>
        <w:spacing w:after="200" w:line="276" w:lineRule="auto"/>
        <w:ind w:left="0" w:firstLine="284"/>
        <w:rPr>
          <w:sz w:val="26"/>
          <w:szCs w:val="26"/>
        </w:rPr>
      </w:pPr>
      <w:r w:rsidRPr="005C7A60">
        <w:rPr>
          <w:sz w:val="26"/>
          <w:szCs w:val="26"/>
        </w:rPr>
        <w:t>На момент окончания срока подачи Котировочных заявок согласно «Журналу регистрации конкурсных заявок» подано 5 (пять) котировочных заявок:</w:t>
      </w:r>
    </w:p>
    <w:tbl>
      <w:tblPr>
        <w:tblStyle w:val="a9"/>
        <w:tblW w:w="8365" w:type="dxa"/>
        <w:jc w:val="center"/>
        <w:tblInd w:w="-318" w:type="dxa"/>
        <w:tblLook w:val="04A0" w:firstRow="1" w:lastRow="0" w:firstColumn="1" w:lastColumn="0" w:noHBand="0" w:noVBand="1"/>
      </w:tblPr>
      <w:tblGrid>
        <w:gridCol w:w="3687"/>
        <w:gridCol w:w="1594"/>
        <w:gridCol w:w="3084"/>
      </w:tblGrid>
      <w:tr w:rsidR="00943066" w:rsidRPr="005C7A60" w:rsidTr="00943066">
        <w:trPr>
          <w:trHeight w:val="368"/>
          <w:jc w:val="center"/>
        </w:trPr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 w:rsidR="00943066" w:rsidRPr="005C7A60" w:rsidRDefault="00943066" w:rsidP="00B4084E">
            <w:pPr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Участник конкурса</w:t>
            </w:r>
          </w:p>
        </w:tc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3066" w:rsidRPr="005C7A60" w:rsidRDefault="00943066" w:rsidP="00B4084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участника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066" w:rsidRPr="005C7A60" w:rsidRDefault="00943066" w:rsidP="00B4084E">
            <w:pPr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 xml:space="preserve">Документы в соответствии с </w:t>
            </w:r>
            <w:r w:rsidRPr="005C7A60">
              <w:rPr>
                <w:sz w:val="26"/>
                <w:szCs w:val="26"/>
              </w:rPr>
              <w:t>требованиями извещения о запросе котировок цен</w:t>
            </w:r>
          </w:p>
        </w:tc>
      </w:tr>
      <w:tr w:rsidR="00943066" w:rsidRPr="005C7A60" w:rsidTr="00943066">
        <w:trPr>
          <w:jc w:val="center"/>
        </w:trPr>
        <w:tc>
          <w:tcPr>
            <w:tcW w:w="3687" w:type="dxa"/>
            <w:vAlign w:val="center"/>
          </w:tcPr>
          <w:p w:rsidR="00943066" w:rsidRPr="005C7A60" w:rsidRDefault="00943066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ОАО «Страховое общество газовой промышленности»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943066" w:rsidRPr="005C7A60" w:rsidRDefault="00943066" w:rsidP="00B4084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414 245,24</w:t>
            </w:r>
          </w:p>
        </w:tc>
        <w:tc>
          <w:tcPr>
            <w:tcW w:w="3084" w:type="dxa"/>
            <w:vAlign w:val="center"/>
          </w:tcPr>
          <w:p w:rsidR="00943066" w:rsidRPr="005C7A60" w:rsidRDefault="00943066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 xml:space="preserve">В </w:t>
            </w:r>
            <w:proofErr w:type="gramStart"/>
            <w:r w:rsidRPr="005C7A60">
              <w:rPr>
                <w:sz w:val="26"/>
                <w:szCs w:val="26"/>
              </w:rPr>
              <w:t>наличии</w:t>
            </w:r>
            <w:proofErr w:type="gramEnd"/>
          </w:p>
        </w:tc>
      </w:tr>
      <w:tr w:rsidR="00943066" w:rsidRPr="005C7A60" w:rsidTr="00943066">
        <w:trPr>
          <w:jc w:val="center"/>
        </w:trPr>
        <w:tc>
          <w:tcPr>
            <w:tcW w:w="3687" w:type="dxa"/>
            <w:vAlign w:val="center"/>
          </w:tcPr>
          <w:p w:rsidR="00943066" w:rsidRPr="005C7A60" w:rsidRDefault="00943066" w:rsidP="00B4084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СК «ВТБ Страхование»</w:t>
            </w:r>
            <w:r w:rsidRPr="005C7A60">
              <w:rPr>
                <w:sz w:val="26"/>
                <w:szCs w:val="26"/>
              </w:rPr>
              <w:t>»</w:t>
            </w:r>
          </w:p>
        </w:tc>
        <w:tc>
          <w:tcPr>
            <w:tcW w:w="1594" w:type="dxa"/>
            <w:vAlign w:val="center"/>
          </w:tcPr>
          <w:p w:rsidR="00943066" w:rsidRPr="005C7A60" w:rsidRDefault="00943066" w:rsidP="00B4084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414 245,24</w:t>
            </w:r>
          </w:p>
        </w:tc>
        <w:tc>
          <w:tcPr>
            <w:tcW w:w="3084" w:type="dxa"/>
            <w:vAlign w:val="center"/>
          </w:tcPr>
          <w:p w:rsidR="00943066" w:rsidRPr="005C7A60" w:rsidRDefault="00943066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 xml:space="preserve">В </w:t>
            </w:r>
            <w:proofErr w:type="gramStart"/>
            <w:r w:rsidRPr="005C7A60">
              <w:rPr>
                <w:sz w:val="26"/>
                <w:szCs w:val="26"/>
              </w:rPr>
              <w:t>наличии</w:t>
            </w:r>
            <w:proofErr w:type="gramEnd"/>
          </w:p>
        </w:tc>
      </w:tr>
      <w:tr w:rsidR="00943066" w:rsidRPr="005C7A60" w:rsidTr="00943066">
        <w:trPr>
          <w:jc w:val="center"/>
        </w:trPr>
        <w:tc>
          <w:tcPr>
            <w:tcW w:w="3687" w:type="dxa"/>
            <w:vAlign w:val="center"/>
          </w:tcPr>
          <w:p w:rsidR="00943066" w:rsidRPr="005C7A60" w:rsidRDefault="00943066" w:rsidP="00B4084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ОСАО «Ингосстрах»</w:t>
            </w:r>
          </w:p>
        </w:tc>
        <w:tc>
          <w:tcPr>
            <w:tcW w:w="1594" w:type="dxa"/>
            <w:vAlign w:val="center"/>
          </w:tcPr>
          <w:p w:rsidR="00943066" w:rsidRPr="005C7A60" w:rsidRDefault="00943066" w:rsidP="00B4084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414 245,24</w:t>
            </w:r>
          </w:p>
        </w:tc>
        <w:tc>
          <w:tcPr>
            <w:tcW w:w="3084" w:type="dxa"/>
            <w:vAlign w:val="center"/>
          </w:tcPr>
          <w:p w:rsidR="00943066" w:rsidRPr="005C7A60" w:rsidRDefault="00943066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 xml:space="preserve">В </w:t>
            </w:r>
            <w:proofErr w:type="gramStart"/>
            <w:r w:rsidRPr="005C7A60">
              <w:rPr>
                <w:sz w:val="26"/>
                <w:szCs w:val="26"/>
              </w:rPr>
              <w:t>наличии</w:t>
            </w:r>
            <w:proofErr w:type="gramEnd"/>
          </w:p>
        </w:tc>
      </w:tr>
    </w:tbl>
    <w:p w:rsidR="00995C28" w:rsidRPr="005C7A60" w:rsidRDefault="00943066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>Согласно п. 8.5.7 «Положения о порядке размещения заказов на закупку товаров, выполнения работ, оказание услуг для обеспечения деятельности ОАО «Содружество»</w:t>
      </w:r>
      <w:r w:rsidR="000B208B">
        <w:rPr>
          <w:sz w:val="26"/>
          <w:szCs w:val="26"/>
        </w:rPr>
        <w:t>, победителем запроса котировок цен признается участник № 1 ОАО «Страховое общество газовой промышленности»</w:t>
      </w:r>
    </w:p>
    <w:p w:rsidR="0036476A" w:rsidRPr="00995C28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 w:rsidRPr="00995C28">
        <w:rPr>
          <w:b/>
          <w:bCs/>
          <w:sz w:val="28"/>
          <w:szCs w:val="28"/>
        </w:rPr>
        <w:t>Решение комиссии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 w:rsidRPr="00995C28"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022FE6" w:rsidRPr="00995C28" w:rsidRDefault="000B208B" w:rsidP="00C30179">
      <w:pPr>
        <w:spacing w:before="120"/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</w:t>
      </w:r>
      <w:r w:rsidR="00022FE6">
        <w:rPr>
          <w:sz w:val="28"/>
          <w:szCs w:val="28"/>
        </w:rPr>
        <w:t xml:space="preserve">/15 – протокол от </w:t>
      </w:r>
      <w:r>
        <w:rPr>
          <w:sz w:val="28"/>
          <w:szCs w:val="28"/>
        </w:rPr>
        <w:t>18</w:t>
      </w:r>
      <w:r w:rsidR="00022FE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22FE6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24</w:t>
      </w:r>
      <w:r w:rsidR="00022FE6">
        <w:rPr>
          <w:sz w:val="28"/>
          <w:szCs w:val="28"/>
        </w:rPr>
        <w:t>/15</w:t>
      </w:r>
    </w:p>
    <w:p w:rsidR="00912A1A" w:rsidRPr="00995C28" w:rsidRDefault="000B15B6" w:rsidP="00C30179">
      <w:pPr>
        <w:ind w:firstLine="426"/>
        <w:rPr>
          <w:sz w:val="28"/>
          <w:szCs w:val="28"/>
        </w:rPr>
      </w:pPr>
      <w:proofErr w:type="gramStart"/>
      <w:r>
        <w:rPr>
          <w:sz w:val="26"/>
          <w:szCs w:val="26"/>
        </w:rPr>
        <w:t>ОК</w:t>
      </w:r>
      <w:proofErr w:type="gramEnd"/>
      <w:r>
        <w:rPr>
          <w:sz w:val="26"/>
          <w:szCs w:val="26"/>
        </w:rPr>
        <w:t xml:space="preserve"> 7</w:t>
      </w:r>
      <w:r w:rsidR="003A13F5" w:rsidRPr="00995C28">
        <w:rPr>
          <w:sz w:val="26"/>
          <w:szCs w:val="26"/>
        </w:rPr>
        <w:t>/1</w:t>
      </w:r>
      <w:r w:rsidR="00FF3AFC" w:rsidRPr="00995C28">
        <w:rPr>
          <w:sz w:val="26"/>
          <w:szCs w:val="26"/>
        </w:rPr>
        <w:t>5</w:t>
      </w:r>
      <w:r w:rsidR="002F1A26" w:rsidRPr="00995C28">
        <w:rPr>
          <w:bCs/>
          <w:sz w:val="26"/>
          <w:szCs w:val="26"/>
        </w:rPr>
        <w:t xml:space="preserve"> </w:t>
      </w:r>
      <w:r w:rsidR="00912A1A" w:rsidRPr="00995C28">
        <w:rPr>
          <w:sz w:val="28"/>
          <w:szCs w:val="28"/>
        </w:rPr>
        <w:t xml:space="preserve">- протокол от </w:t>
      </w:r>
      <w:r>
        <w:rPr>
          <w:sz w:val="28"/>
          <w:szCs w:val="28"/>
        </w:rPr>
        <w:t>23</w:t>
      </w:r>
      <w:r w:rsidR="006E7779" w:rsidRPr="00995C2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E7779" w:rsidRPr="00995C28">
        <w:rPr>
          <w:sz w:val="28"/>
          <w:szCs w:val="28"/>
        </w:rPr>
        <w:t>.201</w:t>
      </w:r>
      <w:r w:rsidR="00FF3AFC" w:rsidRPr="00995C28">
        <w:rPr>
          <w:sz w:val="28"/>
          <w:szCs w:val="28"/>
        </w:rPr>
        <w:t>5</w:t>
      </w:r>
      <w:r w:rsidR="006E7779" w:rsidRPr="00995C28">
        <w:rPr>
          <w:sz w:val="28"/>
          <w:szCs w:val="28"/>
        </w:rPr>
        <w:t xml:space="preserve"> г. № </w:t>
      </w:r>
      <w:r>
        <w:rPr>
          <w:sz w:val="28"/>
          <w:szCs w:val="28"/>
        </w:rPr>
        <w:t>26</w:t>
      </w:r>
      <w:r w:rsidR="006E7779" w:rsidRPr="00995C28">
        <w:rPr>
          <w:sz w:val="28"/>
          <w:szCs w:val="28"/>
        </w:rPr>
        <w:t>/1</w:t>
      </w:r>
      <w:r w:rsidR="00FF3AFC" w:rsidRPr="00995C28">
        <w:rPr>
          <w:sz w:val="28"/>
          <w:szCs w:val="28"/>
        </w:rPr>
        <w:t>5</w:t>
      </w:r>
    </w:p>
    <w:p w:rsidR="00995C28" w:rsidRPr="00995C28" w:rsidRDefault="00995C28" w:rsidP="00C30179">
      <w:pPr>
        <w:ind w:firstLine="426"/>
        <w:rPr>
          <w:sz w:val="28"/>
          <w:szCs w:val="28"/>
        </w:rPr>
      </w:pPr>
      <w:r w:rsidRPr="00995C28">
        <w:rPr>
          <w:sz w:val="28"/>
          <w:szCs w:val="28"/>
        </w:rPr>
        <w:t xml:space="preserve">ЗКЦ </w:t>
      </w:r>
      <w:r w:rsidR="000B208B">
        <w:rPr>
          <w:sz w:val="28"/>
          <w:szCs w:val="28"/>
        </w:rPr>
        <w:t>2</w:t>
      </w:r>
      <w:r w:rsidRPr="00995C28">
        <w:rPr>
          <w:sz w:val="28"/>
          <w:szCs w:val="28"/>
        </w:rPr>
        <w:t>/15 – протокол от 12.0</w:t>
      </w:r>
      <w:r w:rsidR="000B208B">
        <w:rPr>
          <w:sz w:val="28"/>
          <w:szCs w:val="28"/>
        </w:rPr>
        <w:t>3</w:t>
      </w:r>
      <w:r w:rsidRPr="00995C28">
        <w:rPr>
          <w:sz w:val="28"/>
          <w:szCs w:val="28"/>
        </w:rPr>
        <w:t xml:space="preserve">.2015 г. № </w:t>
      </w:r>
      <w:r w:rsidR="000B208B">
        <w:rPr>
          <w:sz w:val="28"/>
          <w:szCs w:val="28"/>
        </w:rPr>
        <w:t>23</w:t>
      </w:r>
      <w:r w:rsidRPr="00995C28">
        <w:rPr>
          <w:sz w:val="28"/>
          <w:szCs w:val="28"/>
        </w:rPr>
        <w:t>/15</w:t>
      </w:r>
    </w:p>
    <w:p w:rsidR="00995C28" w:rsidRPr="00B4084E" w:rsidRDefault="00995C28" w:rsidP="005C7A60">
      <w:pPr>
        <w:pStyle w:val="a7"/>
        <w:tabs>
          <w:tab w:val="num" w:pos="1080"/>
        </w:tabs>
        <w:ind w:left="426" w:right="-1" w:firstLine="0"/>
        <w:rPr>
          <w:sz w:val="26"/>
          <w:szCs w:val="26"/>
        </w:rPr>
      </w:pPr>
    </w:p>
    <w:sectPr w:rsidR="00995C28" w:rsidRPr="00B4084E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6"/>
    <w:rsid w:val="00012506"/>
    <w:rsid w:val="00022FE6"/>
    <w:rsid w:val="00041FF4"/>
    <w:rsid w:val="0004669B"/>
    <w:rsid w:val="00052BE4"/>
    <w:rsid w:val="000A407D"/>
    <w:rsid w:val="000B15B6"/>
    <w:rsid w:val="000B208B"/>
    <w:rsid w:val="000C218F"/>
    <w:rsid w:val="000E1E96"/>
    <w:rsid w:val="0010354B"/>
    <w:rsid w:val="00147132"/>
    <w:rsid w:val="00170EA7"/>
    <w:rsid w:val="001764A1"/>
    <w:rsid w:val="00177272"/>
    <w:rsid w:val="001F04D1"/>
    <w:rsid w:val="00205156"/>
    <w:rsid w:val="00276438"/>
    <w:rsid w:val="0028135E"/>
    <w:rsid w:val="002875FE"/>
    <w:rsid w:val="00293D68"/>
    <w:rsid w:val="00297D9A"/>
    <w:rsid w:val="002B1B91"/>
    <w:rsid w:val="002B6CDA"/>
    <w:rsid w:val="002C0FFD"/>
    <w:rsid w:val="002C545A"/>
    <w:rsid w:val="002D15AE"/>
    <w:rsid w:val="002D5B63"/>
    <w:rsid w:val="002E44B8"/>
    <w:rsid w:val="002E6E5A"/>
    <w:rsid w:val="002F1A26"/>
    <w:rsid w:val="003045F4"/>
    <w:rsid w:val="00306D5E"/>
    <w:rsid w:val="0036476A"/>
    <w:rsid w:val="00373597"/>
    <w:rsid w:val="00392833"/>
    <w:rsid w:val="00395FE7"/>
    <w:rsid w:val="003A13F5"/>
    <w:rsid w:val="003A4CE5"/>
    <w:rsid w:val="003A5DE5"/>
    <w:rsid w:val="003C2EE0"/>
    <w:rsid w:val="003C3B0E"/>
    <w:rsid w:val="003D0451"/>
    <w:rsid w:val="003D0905"/>
    <w:rsid w:val="003D39FD"/>
    <w:rsid w:val="003F3997"/>
    <w:rsid w:val="00400BBF"/>
    <w:rsid w:val="004061CD"/>
    <w:rsid w:val="00461438"/>
    <w:rsid w:val="004B2D77"/>
    <w:rsid w:val="004C49C3"/>
    <w:rsid w:val="00542595"/>
    <w:rsid w:val="00550856"/>
    <w:rsid w:val="00584514"/>
    <w:rsid w:val="00592F33"/>
    <w:rsid w:val="00597CDB"/>
    <w:rsid w:val="005B0163"/>
    <w:rsid w:val="005C23DC"/>
    <w:rsid w:val="005C3644"/>
    <w:rsid w:val="005C7A60"/>
    <w:rsid w:val="005F7492"/>
    <w:rsid w:val="00611788"/>
    <w:rsid w:val="0061783A"/>
    <w:rsid w:val="006366C9"/>
    <w:rsid w:val="006449D6"/>
    <w:rsid w:val="00651A71"/>
    <w:rsid w:val="00656791"/>
    <w:rsid w:val="00680DB3"/>
    <w:rsid w:val="006B5B1F"/>
    <w:rsid w:val="006E67BA"/>
    <w:rsid w:val="006E7779"/>
    <w:rsid w:val="006F6525"/>
    <w:rsid w:val="0074624B"/>
    <w:rsid w:val="007604F4"/>
    <w:rsid w:val="0079147A"/>
    <w:rsid w:val="007970CF"/>
    <w:rsid w:val="007A4BB9"/>
    <w:rsid w:val="007B5A1F"/>
    <w:rsid w:val="007C4CFE"/>
    <w:rsid w:val="007D15AC"/>
    <w:rsid w:val="007F3817"/>
    <w:rsid w:val="007F728E"/>
    <w:rsid w:val="00801B13"/>
    <w:rsid w:val="0085430A"/>
    <w:rsid w:val="0087405F"/>
    <w:rsid w:val="00877FDD"/>
    <w:rsid w:val="00887B91"/>
    <w:rsid w:val="008935C3"/>
    <w:rsid w:val="008A49CC"/>
    <w:rsid w:val="008B3FA5"/>
    <w:rsid w:val="008B51CB"/>
    <w:rsid w:val="008D17F3"/>
    <w:rsid w:val="00911164"/>
    <w:rsid w:val="00912A1A"/>
    <w:rsid w:val="0093770F"/>
    <w:rsid w:val="00943066"/>
    <w:rsid w:val="00992362"/>
    <w:rsid w:val="00995C28"/>
    <w:rsid w:val="009B6FBD"/>
    <w:rsid w:val="009E12A0"/>
    <w:rsid w:val="00A00691"/>
    <w:rsid w:val="00A1703F"/>
    <w:rsid w:val="00A31F5B"/>
    <w:rsid w:val="00A34EEA"/>
    <w:rsid w:val="00A55E56"/>
    <w:rsid w:val="00A903E4"/>
    <w:rsid w:val="00AA1CBC"/>
    <w:rsid w:val="00AC6FAC"/>
    <w:rsid w:val="00B4084E"/>
    <w:rsid w:val="00B665DC"/>
    <w:rsid w:val="00B740BE"/>
    <w:rsid w:val="00B812B7"/>
    <w:rsid w:val="00B8234E"/>
    <w:rsid w:val="00BA3AD6"/>
    <w:rsid w:val="00BD0A31"/>
    <w:rsid w:val="00C00C36"/>
    <w:rsid w:val="00C16152"/>
    <w:rsid w:val="00C30179"/>
    <w:rsid w:val="00CA3E9E"/>
    <w:rsid w:val="00CE1D67"/>
    <w:rsid w:val="00CF44CB"/>
    <w:rsid w:val="00D01F0C"/>
    <w:rsid w:val="00D06DC5"/>
    <w:rsid w:val="00D2218E"/>
    <w:rsid w:val="00D25A60"/>
    <w:rsid w:val="00D45F78"/>
    <w:rsid w:val="00D544CA"/>
    <w:rsid w:val="00D72736"/>
    <w:rsid w:val="00DC0AD4"/>
    <w:rsid w:val="00E2703B"/>
    <w:rsid w:val="00E30046"/>
    <w:rsid w:val="00E46D96"/>
    <w:rsid w:val="00E57B3F"/>
    <w:rsid w:val="00E81B6A"/>
    <w:rsid w:val="00EA44CF"/>
    <w:rsid w:val="00EE2177"/>
    <w:rsid w:val="00EE42F0"/>
    <w:rsid w:val="00F0257A"/>
    <w:rsid w:val="00F1020F"/>
    <w:rsid w:val="00F77DB1"/>
    <w:rsid w:val="00FD00D3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sodruzhestvopp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druzhestvoppk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druzhestvopp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druzhestvoppk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F89F-3746-449C-995C-2E2FF12B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Мустакимов Айвар Гумерович</cp:lastModifiedBy>
  <cp:revision>4</cp:revision>
  <cp:lastPrinted>2012-04-03T07:52:00Z</cp:lastPrinted>
  <dcterms:created xsi:type="dcterms:W3CDTF">2015-04-08T07:49:00Z</dcterms:created>
  <dcterms:modified xsi:type="dcterms:W3CDTF">2015-04-08T08:33:00Z</dcterms:modified>
</cp:coreProperties>
</file>