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76A" w:rsidRDefault="0036476A" w:rsidP="0036476A">
      <w:pPr>
        <w:pStyle w:val="1"/>
        <w:numPr>
          <w:ilvl w:val="0"/>
          <w:numId w:val="0"/>
        </w:numPr>
        <w:spacing w:before="240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Toc57314691"/>
      <w:bookmarkStart w:id="1" w:name="_Toc69729005"/>
      <w:bookmarkStart w:id="2" w:name="_Ref93295408"/>
      <w:r>
        <w:rPr>
          <w:rFonts w:ascii="Times New Roman" w:hAnsi="Times New Roman" w:cs="Times New Roman"/>
          <w:sz w:val="36"/>
          <w:szCs w:val="36"/>
        </w:rPr>
        <w:t>Отчет о проведении конкурса</w:t>
      </w:r>
      <w:bookmarkEnd w:id="0"/>
      <w:r>
        <w:rPr>
          <w:rFonts w:ascii="Times New Roman" w:hAnsi="Times New Roman" w:cs="Times New Roman"/>
          <w:sz w:val="36"/>
          <w:szCs w:val="36"/>
        </w:rPr>
        <w:t xml:space="preserve"> </w:t>
      </w:r>
      <w:bookmarkEnd w:id="1"/>
      <w:bookmarkEnd w:id="2"/>
    </w:p>
    <w:p w:rsidR="0036476A" w:rsidRPr="00584514" w:rsidRDefault="0036476A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6"/>
          <w:szCs w:val="26"/>
        </w:rPr>
      </w:pPr>
      <w:r w:rsidRPr="00584514">
        <w:rPr>
          <w:b/>
          <w:bCs/>
          <w:sz w:val="26"/>
          <w:szCs w:val="26"/>
        </w:rPr>
        <w:t xml:space="preserve">Состав </w:t>
      </w:r>
      <w:r w:rsidR="002C545A" w:rsidRPr="00584514">
        <w:rPr>
          <w:b/>
          <w:bCs/>
          <w:sz w:val="26"/>
          <w:szCs w:val="26"/>
        </w:rPr>
        <w:t xml:space="preserve">Постоянно действующей </w:t>
      </w:r>
      <w:proofErr w:type="gramStart"/>
      <w:r w:rsidR="00205156" w:rsidRPr="00584514">
        <w:rPr>
          <w:b/>
          <w:bCs/>
          <w:sz w:val="26"/>
          <w:szCs w:val="26"/>
        </w:rPr>
        <w:t>Единая</w:t>
      </w:r>
      <w:proofErr w:type="gramEnd"/>
      <w:r w:rsidRPr="00584514">
        <w:rPr>
          <w:b/>
          <w:bCs/>
          <w:sz w:val="26"/>
          <w:szCs w:val="26"/>
        </w:rPr>
        <w:t xml:space="preserve"> комиссии</w:t>
      </w:r>
    </w:p>
    <w:p w:rsidR="0036476A" w:rsidRPr="00584514" w:rsidRDefault="002C545A" w:rsidP="0036476A">
      <w:pPr>
        <w:widowControl/>
        <w:spacing w:before="120"/>
        <w:ind w:firstLine="567"/>
        <w:rPr>
          <w:sz w:val="26"/>
          <w:szCs w:val="26"/>
        </w:rPr>
      </w:pPr>
      <w:r w:rsidRPr="00584514">
        <w:rPr>
          <w:sz w:val="26"/>
          <w:szCs w:val="26"/>
        </w:rPr>
        <w:t>ПД</w:t>
      </w:r>
      <w:r w:rsidR="00205156" w:rsidRPr="00584514">
        <w:rPr>
          <w:sz w:val="26"/>
          <w:szCs w:val="26"/>
        </w:rPr>
        <w:t>Е</w:t>
      </w:r>
      <w:r w:rsidRPr="00584514">
        <w:rPr>
          <w:sz w:val="26"/>
          <w:szCs w:val="26"/>
        </w:rPr>
        <w:t>К</w:t>
      </w:r>
      <w:r w:rsidR="0036476A" w:rsidRPr="00584514">
        <w:rPr>
          <w:sz w:val="26"/>
          <w:szCs w:val="26"/>
        </w:rPr>
        <w:t xml:space="preserve"> </w:t>
      </w:r>
      <w:proofErr w:type="gramStart"/>
      <w:r w:rsidR="0036476A" w:rsidRPr="00584514">
        <w:rPr>
          <w:sz w:val="26"/>
          <w:szCs w:val="26"/>
        </w:rPr>
        <w:t>создана</w:t>
      </w:r>
      <w:proofErr w:type="gramEnd"/>
      <w:r w:rsidR="0036476A" w:rsidRPr="00584514">
        <w:rPr>
          <w:sz w:val="26"/>
          <w:szCs w:val="26"/>
        </w:rPr>
        <w:t xml:space="preserve"> приказом от </w:t>
      </w:r>
      <w:r w:rsidR="00887B91" w:rsidRPr="00584514">
        <w:rPr>
          <w:sz w:val="26"/>
          <w:szCs w:val="26"/>
        </w:rPr>
        <w:t xml:space="preserve">16.01.2012 </w:t>
      </w:r>
      <w:r w:rsidR="0036476A" w:rsidRPr="00584514">
        <w:rPr>
          <w:sz w:val="26"/>
          <w:szCs w:val="26"/>
        </w:rPr>
        <w:t>№ </w:t>
      </w:r>
      <w:r w:rsidR="00887B91" w:rsidRPr="00584514">
        <w:rPr>
          <w:sz w:val="26"/>
          <w:szCs w:val="26"/>
        </w:rPr>
        <w:t>8</w:t>
      </w:r>
      <w:r w:rsidR="0036476A" w:rsidRPr="00584514">
        <w:rPr>
          <w:sz w:val="26"/>
          <w:szCs w:val="26"/>
        </w:rPr>
        <w:t xml:space="preserve"> и включает:</w:t>
      </w:r>
    </w:p>
    <w:p w:rsidR="0036476A" w:rsidRPr="00584514" w:rsidRDefault="002C545A" w:rsidP="00887B91">
      <w:pPr>
        <w:pStyle w:val="a7"/>
        <w:ind w:left="0"/>
        <w:rPr>
          <w:sz w:val="26"/>
          <w:szCs w:val="26"/>
        </w:rPr>
      </w:pPr>
      <w:r w:rsidRPr="00584514">
        <w:rPr>
          <w:sz w:val="26"/>
          <w:szCs w:val="26"/>
        </w:rPr>
        <w:t>Председатель ПД</w:t>
      </w:r>
      <w:r w:rsidR="00205156" w:rsidRPr="00584514">
        <w:rPr>
          <w:sz w:val="26"/>
          <w:szCs w:val="26"/>
        </w:rPr>
        <w:t>Е</w:t>
      </w:r>
      <w:r w:rsidRPr="00584514">
        <w:rPr>
          <w:sz w:val="26"/>
          <w:szCs w:val="26"/>
        </w:rPr>
        <w:t>К</w:t>
      </w:r>
      <w:r w:rsidR="0036476A" w:rsidRPr="00584514">
        <w:rPr>
          <w:sz w:val="26"/>
          <w:szCs w:val="26"/>
        </w:rPr>
        <w:t xml:space="preserve"> комиссии: </w:t>
      </w:r>
      <w:r w:rsidR="00887B91" w:rsidRPr="00584514">
        <w:rPr>
          <w:sz w:val="26"/>
          <w:szCs w:val="26"/>
        </w:rPr>
        <w:t>Максимова Галина Геннадьевна – финансовый директор</w:t>
      </w:r>
      <w:r w:rsidR="0036476A" w:rsidRPr="00584514">
        <w:rPr>
          <w:sz w:val="26"/>
          <w:szCs w:val="26"/>
        </w:rPr>
        <w:t>;</w:t>
      </w:r>
    </w:p>
    <w:p w:rsidR="0036476A" w:rsidRPr="00584514" w:rsidRDefault="0036476A" w:rsidP="00887B91">
      <w:pPr>
        <w:rPr>
          <w:sz w:val="26"/>
          <w:szCs w:val="26"/>
        </w:rPr>
      </w:pPr>
      <w:r w:rsidRPr="00584514">
        <w:rPr>
          <w:sz w:val="26"/>
          <w:szCs w:val="26"/>
        </w:rPr>
        <w:t xml:space="preserve">Заместитель </w:t>
      </w:r>
      <w:r w:rsidR="002C545A" w:rsidRPr="00584514">
        <w:rPr>
          <w:sz w:val="26"/>
          <w:szCs w:val="26"/>
        </w:rPr>
        <w:t>председателя ПД</w:t>
      </w:r>
      <w:r w:rsidR="00205156" w:rsidRPr="00584514">
        <w:rPr>
          <w:sz w:val="26"/>
          <w:szCs w:val="26"/>
        </w:rPr>
        <w:t>Е</w:t>
      </w:r>
      <w:r w:rsidR="002C545A" w:rsidRPr="00584514">
        <w:rPr>
          <w:sz w:val="26"/>
          <w:szCs w:val="26"/>
        </w:rPr>
        <w:t>К</w:t>
      </w:r>
      <w:r w:rsidRPr="00584514">
        <w:rPr>
          <w:sz w:val="26"/>
          <w:szCs w:val="26"/>
        </w:rPr>
        <w:t xml:space="preserve">: </w:t>
      </w:r>
      <w:proofErr w:type="spellStart"/>
      <w:r w:rsidR="00887B91" w:rsidRPr="00584514">
        <w:rPr>
          <w:sz w:val="26"/>
          <w:szCs w:val="26"/>
        </w:rPr>
        <w:t>Турашева</w:t>
      </w:r>
      <w:proofErr w:type="spellEnd"/>
      <w:r w:rsidR="00887B91" w:rsidRPr="00584514">
        <w:rPr>
          <w:sz w:val="26"/>
          <w:szCs w:val="26"/>
        </w:rPr>
        <w:t xml:space="preserve"> Екатерина Геннадьевна – ведущий юрисконсульт </w:t>
      </w:r>
      <w:proofErr w:type="spellStart"/>
      <w:r w:rsidR="00887B91" w:rsidRPr="00584514">
        <w:rPr>
          <w:sz w:val="26"/>
          <w:szCs w:val="26"/>
        </w:rPr>
        <w:t>юридическо</w:t>
      </w:r>
      <w:proofErr w:type="spellEnd"/>
      <w:r w:rsidR="00887B91" w:rsidRPr="00584514">
        <w:rPr>
          <w:sz w:val="26"/>
          <w:szCs w:val="26"/>
        </w:rPr>
        <w:t xml:space="preserve"> – информационного сектора</w:t>
      </w:r>
      <w:r w:rsidRPr="00584514">
        <w:rPr>
          <w:sz w:val="26"/>
          <w:szCs w:val="26"/>
        </w:rPr>
        <w:t>;</w:t>
      </w:r>
    </w:p>
    <w:p w:rsidR="00887B91" w:rsidRPr="00584514" w:rsidRDefault="002C545A" w:rsidP="00887B91">
      <w:pPr>
        <w:rPr>
          <w:sz w:val="26"/>
          <w:szCs w:val="26"/>
        </w:rPr>
      </w:pPr>
      <w:r w:rsidRPr="00584514">
        <w:rPr>
          <w:sz w:val="26"/>
          <w:szCs w:val="26"/>
        </w:rPr>
        <w:t>Члены ПД</w:t>
      </w:r>
      <w:r w:rsidR="00205156" w:rsidRPr="00584514">
        <w:rPr>
          <w:sz w:val="26"/>
          <w:szCs w:val="26"/>
        </w:rPr>
        <w:t>Е</w:t>
      </w:r>
      <w:r w:rsidRPr="00584514">
        <w:rPr>
          <w:sz w:val="26"/>
          <w:szCs w:val="26"/>
        </w:rPr>
        <w:t>К</w:t>
      </w:r>
      <w:r w:rsidR="0036476A" w:rsidRPr="00584514">
        <w:rPr>
          <w:sz w:val="26"/>
          <w:szCs w:val="26"/>
        </w:rPr>
        <w:t xml:space="preserve">: </w:t>
      </w:r>
    </w:p>
    <w:p w:rsidR="00887B91" w:rsidRPr="00584514" w:rsidRDefault="00887B91" w:rsidP="00887B91">
      <w:pPr>
        <w:rPr>
          <w:sz w:val="26"/>
          <w:szCs w:val="26"/>
        </w:rPr>
      </w:pPr>
      <w:proofErr w:type="spellStart"/>
      <w:r w:rsidRPr="00584514">
        <w:rPr>
          <w:sz w:val="26"/>
          <w:szCs w:val="26"/>
        </w:rPr>
        <w:t>Ташевцева</w:t>
      </w:r>
      <w:proofErr w:type="spellEnd"/>
      <w:r w:rsidRPr="00584514">
        <w:rPr>
          <w:sz w:val="26"/>
          <w:szCs w:val="26"/>
        </w:rPr>
        <w:t xml:space="preserve"> Лидия Васильевна – главный бухгалтер</w:t>
      </w:r>
    </w:p>
    <w:p w:rsidR="00887B91" w:rsidRPr="00584514" w:rsidRDefault="00887B91" w:rsidP="00887B91">
      <w:pPr>
        <w:rPr>
          <w:sz w:val="26"/>
          <w:szCs w:val="26"/>
        </w:rPr>
      </w:pPr>
      <w:r w:rsidRPr="00584514">
        <w:rPr>
          <w:sz w:val="26"/>
          <w:szCs w:val="26"/>
        </w:rPr>
        <w:t>Еремцов Николай Александрович – начальник отдела по организации перевозок и обслуживанию пассажиров</w:t>
      </w:r>
    </w:p>
    <w:p w:rsidR="00887B91" w:rsidRPr="00584514" w:rsidRDefault="00887B91" w:rsidP="00887B91">
      <w:pPr>
        <w:rPr>
          <w:sz w:val="26"/>
          <w:szCs w:val="26"/>
        </w:rPr>
      </w:pPr>
      <w:proofErr w:type="spellStart"/>
      <w:r w:rsidRPr="00584514">
        <w:rPr>
          <w:sz w:val="26"/>
          <w:szCs w:val="26"/>
        </w:rPr>
        <w:t>Рузанов</w:t>
      </w:r>
      <w:proofErr w:type="spellEnd"/>
      <w:r w:rsidRPr="00584514">
        <w:rPr>
          <w:sz w:val="26"/>
          <w:szCs w:val="26"/>
        </w:rPr>
        <w:t xml:space="preserve"> Сергей Владимирович – начальник отдела технологического контроля</w:t>
      </w:r>
    </w:p>
    <w:p w:rsidR="00887B91" w:rsidRPr="00584514" w:rsidRDefault="00887B91" w:rsidP="00887B91">
      <w:pPr>
        <w:rPr>
          <w:sz w:val="26"/>
          <w:szCs w:val="26"/>
        </w:rPr>
      </w:pPr>
      <w:r w:rsidRPr="00584514">
        <w:rPr>
          <w:sz w:val="26"/>
          <w:szCs w:val="26"/>
        </w:rPr>
        <w:t>Севастьянова Ирина Анатольевна – начальник сектора договорной работы и ценовой экспертизы</w:t>
      </w:r>
    </w:p>
    <w:p w:rsidR="00887B91" w:rsidRPr="00584514" w:rsidRDefault="00887B91" w:rsidP="00887B91">
      <w:pPr>
        <w:rPr>
          <w:sz w:val="26"/>
          <w:szCs w:val="26"/>
        </w:rPr>
      </w:pPr>
      <w:r w:rsidRPr="00584514">
        <w:rPr>
          <w:sz w:val="26"/>
          <w:szCs w:val="26"/>
        </w:rPr>
        <w:t xml:space="preserve">Ахметзянов Руслан </w:t>
      </w:r>
      <w:proofErr w:type="spellStart"/>
      <w:r w:rsidRPr="00584514">
        <w:rPr>
          <w:sz w:val="26"/>
          <w:szCs w:val="26"/>
        </w:rPr>
        <w:t>Ильдарович</w:t>
      </w:r>
      <w:proofErr w:type="spellEnd"/>
      <w:r w:rsidRPr="00584514">
        <w:rPr>
          <w:sz w:val="26"/>
          <w:szCs w:val="26"/>
        </w:rPr>
        <w:t xml:space="preserve"> – экономист </w:t>
      </w:r>
      <w:r w:rsidRPr="00584514">
        <w:rPr>
          <w:sz w:val="26"/>
          <w:szCs w:val="26"/>
          <w:lang w:val="en-US"/>
        </w:rPr>
        <w:t>I</w:t>
      </w:r>
      <w:r w:rsidRPr="00584514">
        <w:rPr>
          <w:sz w:val="26"/>
          <w:szCs w:val="26"/>
        </w:rPr>
        <w:t xml:space="preserve"> категории планово – экономического отдела</w:t>
      </w:r>
    </w:p>
    <w:p w:rsidR="0036476A" w:rsidRPr="00584514" w:rsidRDefault="00887B91" w:rsidP="00887B91">
      <w:pPr>
        <w:rPr>
          <w:sz w:val="26"/>
          <w:szCs w:val="26"/>
        </w:rPr>
      </w:pPr>
      <w:r w:rsidRPr="00584514">
        <w:rPr>
          <w:sz w:val="26"/>
          <w:szCs w:val="26"/>
        </w:rPr>
        <w:t xml:space="preserve">Юдин Сергей Викторович - инженер </w:t>
      </w:r>
      <w:r w:rsidRPr="00584514">
        <w:rPr>
          <w:sz w:val="26"/>
          <w:szCs w:val="26"/>
          <w:lang w:val="en-US"/>
        </w:rPr>
        <w:t>I</w:t>
      </w:r>
      <w:r w:rsidRPr="00584514">
        <w:rPr>
          <w:sz w:val="26"/>
          <w:szCs w:val="26"/>
        </w:rPr>
        <w:t xml:space="preserve"> категории сектора по безопасности</w:t>
      </w:r>
    </w:p>
    <w:p w:rsidR="00887B91" w:rsidRDefault="0036476A" w:rsidP="00887B91">
      <w:pPr>
        <w:rPr>
          <w:sz w:val="26"/>
          <w:szCs w:val="26"/>
        </w:rPr>
      </w:pPr>
      <w:r w:rsidRPr="00584514">
        <w:rPr>
          <w:sz w:val="26"/>
          <w:szCs w:val="26"/>
        </w:rPr>
        <w:t>Ответст</w:t>
      </w:r>
      <w:r w:rsidR="002C545A" w:rsidRPr="00584514">
        <w:rPr>
          <w:sz w:val="26"/>
          <w:szCs w:val="26"/>
        </w:rPr>
        <w:t>венный секретарь ПД</w:t>
      </w:r>
      <w:r w:rsidR="00205156" w:rsidRPr="00584514">
        <w:rPr>
          <w:sz w:val="26"/>
          <w:szCs w:val="26"/>
        </w:rPr>
        <w:t>Е</w:t>
      </w:r>
      <w:r w:rsidR="002C545A" w:rsidRPr="00584514">
        <w:rPr>
          <w:sz w:val="26"/>
          <w:szCs w:val="26"/>
        </w:rPr>
        <w:t>К</w:t>
      </w:r>
      <w:r w:rsidRPr="00584514">
        <w:rPr>
          <w:sz w:val="26"/>
          <w:szCs w:val="26"/>
        </w:rPr>
        <w:t xml:space="preserve">: </w:t>
      </w:r>
      <w:r w:rsidR="00887B91" w:rsidRPr="00584514">
        <w:rPr>
          <w:sz w:val="26"/>
          <w:szCs w:val="26"/>
        </w:rPr>
        <w:t xml:space="preserve">Харламова Валентина Викторовна – инженер </w:t>
      </w:r>
      <w:r w:rsidR="00887B91" w:rsidRPr="00584514">
        <w:rPr>
          <w:sz w:val="26"/>
          <w:szCs w:val="26"/>
          <w:lang w:val="en-US"/>
        </w:rPr>
        <w:t>I</w:t>
      </w:r>
      <w:r w:rsidR="00887B91" w:rsidRPr="00584514">
        <w:rPr>
          <w:sz w:val="26"/>
          <w:szCs w:val="26"/>
        </w:rPr>
        <w:t xml:space="preserve"> категории сектора договорной работы и ценовой экспертизы </w:t>
      </w:r>
    </w:p>
    <w:p w:rsidR="00546908" w:rsidRPr="00546908" w:rsidRDefault="00546908" w:rsidP="00887B91">
      <w:pPr>
        <w:rPr>
          <w:sz w:val="26"/>
          <w:szCs w:val="26"/>
        </w:rPr>
      </w:pPr>
    </w:p>
    <w:p w:rsidR="00546908" w:rsidRPr="00546908" w:rsidRDefault="00546908" w:rsidP="00546908">
      <w:pPr>
        <w:pStyle w:val="a7"/>
        <w:numPr>
          <w:ilvl w:val="0"/>
          <w:numId w:val="2"/>
        </w:numPr>
        <w:ind w:hanging="709"/>
        <w:rPr>
          <w:b/>
          <w:sz w:val="26"/>
          <w:szCs w:val="26"/>
        </w:rPr>
      </w:pPr>
      <w:r w:rsidRPr="00546908">
        <w:rPr>
          <w:b/>
          <w:sz w:val="26"/>
          <w:szCs w:val="26"/>
        </w:rPr>
        <w:t xml:space="preserve">ПДЕК </w:t>
      </w:r>
      <w:r>
        <w:rPr>
          <w:b/>
          <w:sz w:val="26"/>
          <w:szCs w:val="26"/>
        </w:rPr>
        <w:t xml:space="preserve">предоставляет отчет за </w:t>
      </w:r>
      <w:r w:rsidR="005770FA">
        <w:rPr>
          <w:b/>
          <w:sz w:val="26"/>
          <w:szCs w:val="26"/>
        </w:rPr>
        <w:t>июль</w:t>
      </w:r>
      <w:r>
        <w:rPr>
          <w:b/>
          <w:sz w:val="26"/>
          <w:szCs w:val="26"/>
        </w:rPr>
        <w:t xml:space="preserve"> 2013 года</w:t>
      </w:r>
    </w:p>
    <w:p w:rsidR="00546908" w:rsidRDefault="00546908" w:rsidP="00887B91">
      <w:pPr>
        <w:rPr>
          <w:sz w:val="26"/>
          <w:szCs w:val="26"/>
        </w:rPr>
      </w:pPr>
    </w:p>
    <w:p w:rsidR="00546908" w:rsidRDefault="00546908" w:rsidP="00887B91">
      <w:pPr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A90189">
        <w:rPr>
          <w:sz w:val="26"/>
          <w:szCs w:val="26"/>
        </w:rPr>
        <w:t>июле</w:t>
      </w:r>
      <w:r>
        <w:rPr>
          <w:sz w:val="26"/>
          <w:szCs w:val="26"/>
        </w:rPr>
        <w:t xml:space="preserve"> 2013 года договоров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итогом</w:t>
      </w:r>
      <w:proofErr w:type="gramEnd"/>
      <w:r>
        <w:rPr>
          <w:sz w:val="26"/>
          <w:szCs w:val="26"/>
        </w:rPr>
        <w:t xml:space="preserve"> проведения конкурсов не заключено, так как </w:t>
      </w:r>
      <w:r w:rsidR="00A90189">
        <w:rPr>
          <w:sz w:val="26"/>
          <w:szCs w:val="26"/>
        </w:rPr>
        <w:t>согласно годовому плану закупок конкурсы на июль не запланированы.</w:t>
      </w:r>
    </w:p>
    <w:p w:rsidR="00546908" w:rsidRPr="00584514" w:rsidRDefault="00546908" w:rsidP="00887B91">
      <w:pPr>
        <w:rPr>
          <w:sz w:val="26"/>
          <w:szCs w:val="26"/>
        </w:rPr>
      </w:pPr>
    </w:p>
    <w:p w:rsidR="00546908" w:rsidRDefault="00546908" w:rsidP="00887B91">
      <w:pPr>
        <w:widowControl/>
        <w:spacing w:before="120"/>
        <w:ind w:firstLine="567"/>
        <w:rPr>
          <w:b/>
          <w:bCs/>
          <w:sz w:val="26"/>
          <w:szCs w:val="26"/>
        </w:rPr>
      </w:pPr>
    </w:p>
    <w:sectPr w:rsidR="00546908" w:rsidSect="006E6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BE008FA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C987994"/>
    <w:multiLevelType w:val="hybridMultilevel"/>
    <w:tmpl w:val="D6EC9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002F8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E7566D"/>
    <w:multiLevelType w:val="hybridMultilevel"/>
    <w:tmpl w:val="ECC4DAB2"/>
    <w:lvl w:ilvl="0" w:tplc="04190001">
      <w:start w:val="1"/>
      <w:numFmt w:val="bullet"/>
      <w:lvlText w:val=""/>
      <w:lvlJc w:val="left"/>
      <w:pPr>
        <w:tabs>
          <w:tab w:val="num" w:pos="1277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46BE1FAC"/>
    <w:multiLevelType w:val="multilevel"/>
    <w:tmpl w:val="60503D56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603C1F08"/>
    <w:multiLevelType w:val="hybridMultilevel"/>
    <w:tmpl w:val="509A99FA"/>
    <w:lvl w:ilvl="0" w:tplc="FFFFFFFF">
      <w:start w:val="1"/>
      <w:numFmt w:val="decimal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525CBE"/>
    <w:multiLevelType w:val="hybridMultilevel"/>
    <w:tmpl w:val="509A99FA"/>
    <w:lvl w:ilvl="0" w:tplc="FFFFFFFF">
      <w:start w:val="1"/>
      <w:numFmt w:val="decimal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5E56"/>
    <w:rsid w:val="00041FF4"/>
    <w:rsid w:val="0004669B"/>
    <w:rsid w:val="00052BE4"/>
    <w:rsid w:val="000A407D"/>
    <w:rsid w:val="000C218F"/>
    <w:rsid w:val="000E1E96"/>
    <w:rsid w:val="0010354B"/>
    <w:rsid w:val="00170EA7"/>
    <w:rsid w:val="00177272"/>
    <w:rsid w:val="00177E3E"/>
    <w:rsid w:val="001D4F4C"/>
    <w:rsid w:val="001F04D1"/>
    <w:rsid w:val="00205156"/>
    <w:rsid w:val="0024361B"/>
    <w:rsid w:val="00276438"/>
    <w:rsid w:val="00297D9A"/>
    <w:rsid w:val="002C545A"/>
    <w:rsid w:val="002D15AE"/>
    <w:rsid w:val="002D5B63"/>
    <w:rsid w:val="002E44B8"/>
    <w:rsid w:val="002E6E5A"/>
    <w:rsid w:val="00306D5E"/>
    <w:rsid w:val="00320851"/>
    <w:rsid w:val="0036476A"/>
    <w:rsid w:val="00373597"/>
    <w:rsid w:val="00395FE7"/>
    <w:rsid w:val="003A5DE5"/>
    <w:rsid w:val="003C2EE0"/>
    <w:rsid w:val="003F3997"/>
    <w:rsid w:val="0045185A"/>
    <w:rsid w:val="00461438"/>
    <w:rsid w:val="004B2D77"/>
    <w:rsid w:val="004C49C3"/>
    <w:rsid w:val="00503F87"/>
    <w:rsid w:val="00542595"/>
    <w:rsid w:val="00546908"/>
    <w:rsid w:val="00550856"/>
    <w:rsid w:val="005770FA"/>
    <w:rsid w:val="00584514"/>
    <w:rsid w:val="00597CDB"/>
    <w:rsid w:val="005C23DC"/>
    <w:rsid w:val="005C3644"/>
    <w:rsid w:val="005F7492"/>
    <w:rsid w:val="0061783A"/>
    <w:rsid w:val="006366C9"/>
    <w:rsid w:val="006E67BA"/>
    <w:rsid w:val="006E6D06"/>
    <w:rsid w:val="0074624B"/>
    <w:rsid w:val="007604F4"/>
    <w:rsid w:val="0079147A"/>
    <w:rsid w:val="007970CF"/>
    <w:rsid w:val="007A4BB9"/>
    <w:rsid w:val="007B1DDF"/>
    <w:rsid w:val="007B5A1F"/>
    <w:rsid w:val="007C4CFE"/>
    <w:rsid w:val="007F2734"/>
    <w:rsid w:val="007F3817"/>
    <w:rsid w:val="007F728E"/>
    <w:rsid w:val="00801B13"/>
    <w:rsid w:val="0081675F"/>
    <w:rsid w:val="00877FDD"/>
    <w:rsid w:val="00887B91"/>
    <w:rsid w:val="008935C3"/>
    <w:rsid w:val="008C20CA"/>
    <w:rsid w:val="008D17F3"/>
    <w:rsid w:val="00911164"/>
    <w:rsid w:val="00912A1A"/>
    <w:rsid w:val="0093770F"/>
    <w:rsid w:val="009E5606"/>
    <w:rsid w:val="00A00691"/>
    <w:rsid w:val="00A31F5B"/>
    <w:rsid w:val="00A34EEA"/>
    <w:rsid w:val="00A55E56"/>
    <w:rsid w:val="00A65D02"/>
    <w:rsid w:val="00A90189"/>
    <w:rsid w:val="00A903E4"/>
    <w:rsid w:val="00AC6FAC"/>
    <w:rsid w:val="00B740BE"/>
    <w:rsid w:val="00B8234E"/>
    <w:rsid w:val="00BA3AD6"/>
    <w:rsid w:val="00BD0A31"/>
    <w:rsid w:val="00C00C36"/>
    <w:rsid w:val="00C16152"/>
    <w:rsid w:val="00C2164F"/>
    <w:rsid w:val="00CA3E9E"/>
    <w:rsid w:val="00CA6B42"/>
    <w:rsid w:val="00CF44CB"/>
    <w:rsid w:val="00D06DC5"/>
    <w:rsid w:val="00D2218E"/>
    <w:rsid w:val="00D544CA"/>
    <w:rsid w:val="00D72736"/>
    <w:rsid w:val="00E2703B"/>
    <w:rsid w:val="00E57B3F"/>
    <w:rsid w:val="00E76AD7"/>
    <w:rsid w:val="00EA44CF"/>
    <w:rsid w:val="00EE42F0"/>
    <w:rsid w:val="00F02405"/>
    <w:rsid w:val="00F0257A"/>
    <w:rsid w:val="00F04E55"/>
    <w:rsid w:val="00F1020F"/>
    <w:rsid w:val="00F77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6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647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мментарий"/>
    <w:rsid w:val="0036476A"/>
    <w:rPr>
      <w:b/>
      <w:bCs/>
      <w:i/>
      <w:iCs/>
      <w:shd w:val="clear" w:color="auto" w:fill="FFFF99"/>
    </w:rPr>
  </w:style>
  <w:style w:type="paragraph" w:customStyle="1" w:styleId="a4">
    <w:name w:val="Пункт б/н"/>
    <w:basedOn w:val="a"/>
    <w:rsid w:val="0036476A"/>
    <w:pPr>
      <w:widowControl/>
      <w:tabs>
        <w:tab w:val="left" w:pos="1134"/>
      </w:tabs>
      <w:spacing w:line="360" w:lineRule="auto"/>
      <w:ind w:firstLine="567"/>
    </w:pPr>
    <w:rPr>
      <w:sz w:val="28"/>
      <w:szCs w:val="28"/>
    </w:rPr>
  </w:style>
  <w:style w:type="paragraph" w:styleId="a5">
    <w:name w:val="annotation text"/>
    <w:basedOn w:val="a"/>
    <w:link w:val="a6"/>
    <w:semiHidden/>
    <w:rsid w:val="0036476A"/>
    <w:pPr>
      <w:widowControl/>
      <w:spacing w:line="360" w:lineRule="auto"/>
      <w:ind w:firstLine="567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3647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 Заголовок 1 + по ширине"/>
    <w:basedOn w:val="10"/>
    <w:rsid w:val="0036476A"/>
    <w:pPr>
      <w:widowControl/>
      <w:numPr>
        <w:numId w:val="1"/>
      </w:numPr>
      <w:suppressAutoHyphens/>
      <w:spacing w:after="240"/>
    </w:pPr>
    <w:rPr>
      <w:rFonts w:ascii="Arial" w:eastAsia="Times New Roman" w:hAnsi="Arial" w:cs="Arial"/>
      <w:color w:val="auto"/>
      <w:kern w:val="28"/>
      <w:sz w:val="40"/>
      <w:szCs w:val="40"/>
    </w:rPr>
  </w:style>
  <w:style w:type="paragraph" w:customStyle="1" w:styleId="12">
    <w:name w:val="Обычный1"/>
    <w:link w:val="Normal"/>
    <w:rsid w:val="0036476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link w:val="12"/>
    <w:rsid w:val="0036476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">
    <w:name w:val="Основной текст 21"/>
    <w:basedOn w:val="a"/>
    <w:link w:val="BodyText2"/>
    <w:rsid w:val="0036476A"/>
    <w:pPr>
      <w:widowControl/>
      <w:overflowPunct w:val="0"/>
      <w:autoSpaceDE w:val="0"/>
      <w:autoSpaceDN w:val="0"/>
      <w:adjustRightInd w:val="0"/>
      <w:snapToGrid w:val="0"/>
      <w:ind w:firstLine="0"/>
    </w:pPr>
    <w:rPr>
      <w:rFonts w:ascii="Arial" w:hAnsi="Arial"/>
      <w:sz w:val="26"/>
      <w:szCs w:val="20"/>
      <w:u w:val="single"/>
    </w:rPr>
  </w:style>
  <w:style w:type="character" w:customStyle="1" w:styleId="BodyText2">
    <w:name w:val="Body Text 2 Знак"/>
    <w:link w:val="21"/>
    <w:rsid w:val="0036476A"/>
    <w:rPr>
      <w:rFonts w:ascii="Arial" w:eastAsia="Times New Roman" w:hAnsi="Arial" w:cs="Times New Roman"/>
      <w:sz w:val="26"/>
      <w:szCs w:val="20"/>
      <w:u w:val="single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3647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5C364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87B91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A006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D06DC5"/>
    <w:pPr>
      <w:widowControl/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06DC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6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647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мментарий"/>
    <w:rsid w:val="0036476A"/>
    <w:rPr>
      <w:b/>
      <w:bCs/>
      <w:i/>
      <w:iCs/>
      <w:shd w:val="clear" w:color="auto" w:fill="FFFF99"/>
    </w:rPr>
  </w:style>
  <w:style w:type="paragraph" w:customStyle="1" w:styleId="a4">
    <w:name w:val="Пункт б/н"/>
    <w:basedOn w:val="a"/>
    <w:rsid w:val="0036476A"/>
    <w:pPr>
      <w:widowControl/>
      <w:tabs>
        <w:tab w:val="left" w:pos="1134"/>
      </w:tabs>
      <w:spacing w:line="360" w:lineRule="auto"/>
      <w:ind w:firstLine="567"/>
    </w:pPr>
    <w:rPr>
      <w:sz w:val="28"/>
      <w:szCs w:val="28"/>
    </w:rPr>
  </w:style>
  <w:style w:type="paragraph" w:styleId="a5">
    <w:name w:val="annotation text"/>
    <w:basedOn w:val="a"/>
    <w:link w:val="a6"/>
    <w:semiHidden/>
    <w:rsid w:val="0036476A"/>
    <w:pPr>
      <w:widowControl/>
      <w:spacing w:line="360" w:lineRule="auto"/>
      <w:ind w:firstLine="567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3647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 Заголовок 1 + по ширине"/>
    <w:basedOn w:val="10"/>
    <w:rsid w:val="0036476A"/>
    <w:pPr>
      <w:widowControl/>
      <w:numPr>
        <w:numId w:val="1"/>
      </w:numPr>
      <w:suppressAutoHyphens/>
      <w:spacing w:after="240"/>
    </w:pPr>
    <w:rPr>
      <w:rFonts w:ascii="Arial" w:eastAsia="Times New Roman" w:hAnsi="Arial" w:cs="Arial"/>
      <w:color w:val="auto"/>
      <w:kern w:val="28"/>
      <w:sz w:val="40"/>
      <w:szCs w:val="40"/>
    </w:rPr>
  </w:style>
  <w:style w:type="paragraph" w:customStyle="1" w:styleId="Normal">
    <w:name w:val="Normal"/>
    <w:link w:val="Normal0"/>
    <w:rsid w:val="0036476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0">
    <w:name w:val="Normal Знак"/>
    <w:link w:val="Normal"/>
    <w:rsid w:val="0036476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BodyText2">
    <w:name w:val="Body Text 2"/>
    <w:basedOn w:val="a"/>
    <w:link w:val="BodyText20"/>
    <w:rsid w:val="0036476A"/>
    <w:pPr>
      <w:widowControl/>
      <w:overflowPunct w:val="0"/>
      <w:autoSpaceDE w:val="0"/>
      <w:autoSpaceDN w:val="0"/>
      <w:adjustRightInd w:val="0"/>
      <w:snapToGrid w:val="0"/>
      <w:ind w:firstLine="0"/>
    </w:pPr>
    <w:rPr>
      <w:rFonts w:ascii="Arial" w:hAnsi="Arial"/>
      <w:sz w:val="26"/>
      <w:szCs w:val="20"/>
      <w:u w:val="single"/>
    </w:rPr>
  </w:style>
  <w:style w:type="character" w:customStyle="1" w:styleId="BodyText20">
    <w:name w:val="Body Text 2 Знак"/>
    <w:link w:val="BodyText2"/>
    <w:rsid w:val="0036476A"/>
    <w:rPr>
      <w:rFonts w:ascii="Arial" w:eastAsia="Times New Roman" w:hAnsi="Arial" w:cs="Times New Roman"/>
      <w:sz w:val="26"/>
      <w:szCs w:val="20"/>
      <w:u w:val="single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3647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5C36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Севастьянова Ирина Анатольевна</dc:creator>
  <cp:keywords/>
  <dc:description/>
  <cp:lastModifiedBy>Your User Name</cp:lastModifiedBy>
  <cp:revision>6</cp:revision>
  <cp:lastPrinted>2012-04-03T07:52:00Z</cp:lastPrinted>
  <dcterms:created xsi:type="dcterms:W3CDTF">2013-08-08T05:42:00Z</dcterms:created>
  <dcterms:modified xsi:type="dcterms:W3CDTF">2013-08-08T05:48:00Z</dcterms:modified>
</cp:coreProperties>
</file>