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FB" w:rsidRPr="00BC6FC0" w:rsidRDefault="004D73A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9в-2</w:t>
      </w:r>
    </w:p>
    <w:p w:rsidR="005533FB" w:rsidRDefault="004D73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Основные потребительские характеристики регулируемых работ (услуг)</w:t>
      </w:r>
      <w:r>
        <w:rPr>
          <w:b/>
          <w:bCs/>
          <w:sz w:val="26"/>
          <w:szCs w:val="26"/>
        </w:rPr>
        <w:br/>
        <w:t>и их соответствие государственным и иным утвержденным стандартам качества</w:t>
      </w:r>
    </w:p>
    <w:p w:rsidR="005533FB" w:rsidRDefault="004D73A3">
      <w:pPr>
        <w:spacing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сфере железнодорожных перевозок</w:t>
      </w:r>
      <w:r w:rsidRPr="00BC6FC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пассажиров, багажа, </w:t>
      </w:r>
      <w:proofErr w:type="spellStart"/>
      <w:r>
        <w:rPr>
          <w:sz w:val="24"/>
          <w:szCs w:val="24"/>
          <w:u w:val="single"/>
        </w:rPr>
        <w:t>грузобагажа</w:t>
      </w:r>
      <w:proofErr w:type="spellEnd"/>
    </w:p>
    <w:p w:rsidR="005533FB" w:rsidRDefault="004D73A3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предоставляемые  </w:t>
      </w:r>
      <w:r w:rsidR="00BC6FC0">
        <w:rPr>
          <w:sz w:val="24"/>
          <w:szCs w:val="24"/>
        </w:rPr>
        <w:t>АО</w:t>
      </w:r>
      <w:proofErr w:type="gramEnd"/>
      <w:r w:rsidR="00BC6FC0">
        <w:rPr>
          <w:sz w:val="24"/>
          <w:szCs w:val="24"/>
        </w:rPr>
        <w:t xml:space="preserve"> «Содружество»</w:t>
      </w:r>
    </w:p>
    <w:p w:rsidR="005533FB" w:rsidRDefault="005533FB">
      <w:pPr>
        <w:pBdr>
          <w:top w:val="single" w:sz="4" w:space="1" w:color="auto"/>
        </w:pBdr>
        <w:ind w:left="2488" w:right="8902"/>
        <w:rPr>
          <w:sz w:val="2"/>
          <w:szCs w:val="2"/>
        </w:rPr>
      </w:pP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 xml:space="preserve">территории  </w:t>
      </w:r>
      <w:r w:rsidR="00BC6FC0">
        <w:rPr>
          <w:sz w:val="24"/>
          <w:szCs w:val="24"/>
        </w:rPr>
        <w:t>Республика</w:t>
      </w:r>
      <w:proofErr w:type="gramEnd"/>
      <w:r w:rsidR="00BC6FC0">
        <w:rPr>
          <w:sz w:val="24"/>
          <w:szCs w:val="24"/>
        </w:rPr>
        <w:t xml:space="preserve"> Марий Эл, Республика Мордовия, Кировская  область, Республика Башкортостан, Свердловская область, Пермский край, Чувашская Республика, Удмуртская Республика, Республика Татарстан</w:t>
      </w:r>
    </w:p>
    <w:p w:rsidR="005533FB" w:rsidRDefault="005533FB">
      <w:pPr>
        <w:pBdr>
          <w:top w:val="single" w:sz="4" w:space="1" w:color="auto"/>
        </w:pBdr>
        <w:ind w:left="2181" w:right="8902"/>
        <w:rPr>
          <w:sz w:val="2"/>
          <w:szCs w:val="2"/>
        </w:rPr>
      </w:pP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субъекта Российской Федерации)</w:t>
      </w: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 xml:space="preserve">период  </w:t>
      </w:r>
      <w:r w:rsidR="006000AC">
        <w:rPr>
          <w:sz w:val="24"/>
          <w:szCs w:val="24"/>
        </w:rPr>
        <w:t>20</w:t>
      </w:r>
      <w:r w:rsidR="000D255A">
        <w:rPr>
          <w:sz w:val="24"/>
          <w:szCs w:val="24"/>
        </w:rPr>
        <w:t>20</w:t>
      </w:r>
      <w:proofErr w:type="gramEnd"/>
      <w:r w:rsidR="00BC6FC0">
        <w:rPr>
          <w:sz w:val="24"/>
          <w:szCs w:val="24"/>
        </w:rPr>
        <w:t xml:space="preserve"> г</w:t>
      </w:r>
      <w:r w:rsidR="00303119">
        <w:rPr>
          <w:sz w:val="24"/>
          <w:szCs w:val="24"/>
        </w:rPr>
        <w:t>.</w:t>
      </w:r>
    </w:p>
    <w:p w:rsidR="005533FB" w:rsidRDefault="005533FB">
      <w:pPr>
        <w:pBdr>
          <w:top w:val="single" w:sz="4" w:space="1" w:color="auto"/>
        </w:pBdr>
        <w:spacing w:after="240"/>
        <w:ind w:left="1701" w:right="8902"/>
        <w:rPr>
          <w:sz w:val="2"/>
          <w:szCs w:val="2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1276"/>
        <w:gridCol w:w="1134"/>
        <w:gridCol w:w="1134"/>
        <w:gridCol w:w="1134"/>
        <w:gridCol w:w="1134"/>
        <w:gridCol w:w="1417"/>
        <w:gridCol w:w="1134"/>
        <w:gridCol w:w="1134"/>
        <w:gridCol w:w="1559"/>
        <w:gridCol w:w="1276"/>
      </w:tblGrid>
      <w:tr w:rsidR="005533FB" w:rsidTr="00CF4DBF">
        <w:trPr>
          <w:cantSplit/>
        </w:trPr>
        <w:tc>
          <w:tcPr>
            <w:tcW w:w="454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701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Нормативно-правовые акты, которыми утверждены правила оказа</w:t>
            </w:r>
            <w:r>
              <w:rPr>
                <w:sz w:val="22"/>
                <w:szCs w:val="22"/>
              </w:rPr>
              <w:softHyphen/>
              <w:t>ния соответ</w:t>
            </w:r>
            <w:r>
              <w:rPr>
                <w:sz w:val="22"/>
                <w:szCs w:val="22"/>
              </w:rPr>
              <w:softHyphen/>
              <w:t>ствую</w:t>
            </w:r>
            <w:r>
              <w:rPr>
                <w:sz w:val="22"/>
                <w:szCs w:val="22"/>
              </w:rPr>
              <w:softHyphen/>
              <w:t>щих работ (услуг), госу</w:t>
            </w:r>
            <w:r>
              <w:rPr>
                <w:sz w:val="22"/>
                <w:szCs w:val="22"/>
              </w:rPr>
              <w:softHyphen/>
              <w:t>дарст</w:t>
            </w:r>
            <w:r>
              <w:rPr>
                <w:sz w:val="22"/>
                <w:szCs w:val="22"/>
              </w:rPr>
              <w:softHyphen/>
              <w:t>венные и иные стандарты (при наличии)</w:t>
            </w:r>
          </w:p>
        </w:tc>
        <w:tc>
          <w:tcPr>
            <w:tcW w:w="12332" w:type="dxa"/>
            <w:gridSpan w:val="10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по каждому виду регулируемых работ (услуг)</w:t>
            </w:r>
          </w:p>
        </w:tc>
      </w:tr>
      <w:tr w:rsidR="005533FB" w:rsidTr="00CF4DBF">
        <w:trPr>
          <w:cantSplit/>
        </w:trPr>
        <w:tc>
          <w:tcPr>
            <w:tcW w:w="45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2332" w:type="dxa"/>
            <w:gridSpan w:val="10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5533FB" w:rsidTr="00CF4DBF">
        <w:trPr>
          <w:cantSplit/>
        </w:trPr>
        <w:tc>
          <w:tcPr>
            <w:tcW w:w="45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подвиж</w:t>
            </w:r>
            <w:r>
              <w:rPr>
                <w:sz w:val="22"/>
                <w:szCs w:val="22"/>
              </w:rPr>
              <w:softHyphen/>
              <w:t>ного состава (основания владения)</w:t>
            </w:r>
          </w:p>
        </w:tc>
        <w:tc>
          <w:tcPr>
            <w:tcW w:w="3402" w:type="dxa"/>
            <w:gridSpan w:val="3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(вагонов) поездов для перевозки пассажиров</w:t>
            </w:r>
            <w:r>
              <w:rPr>
                <w:sz w:val="22"/>
                <w:szCs w:val="22"/>
              </w:rPr>
              <w:br/>
              <w:t>(шт.)</w:t>
            </w:r>
          </w:p>
        </w:tc>
        <w:tc>
          <w:tcPr>
            <w:tcW w:w="3685" w:type="dxa"/>
            <w:gridSpan w:val="3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услуг, входящих в стоимость проезда в вагонах различной категории</w:t>
            </w:r>
          </w:p>
        </w:tc>
        <w:tc>
          <w:tcPr>
            <w:tcW w:w="1134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30E5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ассы обслужи</w:t>
            </w:r>
            <w:r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559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раздельных пунктов, открытых для произ</w:t>
            </w:r>
            <w:r>
              <w:rPr>
                <w:sz w:val="22"/>
                <w:szCs w:val="22"/>
              </w:rPr>
              <w:softHyphen/>
              <w:t>водства пассажи</w:t>
            </w:r>
            <w:r>
              <w:rPr>
                <w:sz w:val="22"/>
                <w:szCs w:val="22"/>
              </w:rPr>
              <w:softHyphen/>
              <w:t>рских операций</w:t>
            </w:r>
          </w:p>
        </w:tc>
        <w:tc>
          <w:tcPr>
            <w:tcW w:w="1276" w:type="dxa"/>
            <w:vMerge w:val="restart"/>
          </w:tcPr>
          <w:p w:rsidR="005533FB" w:rsidRDefault="004D73A3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тарифные расстояния между раздель</w:t>
            </w:r>
            <w:r>
              <w:rPr>
                <w:sz w:val="22"/>
                <w:szCs w:val="22"/>
              </w:rPr>
              <w:softHyphen/>
              <w:t>ными пунктами, открытыми для произ</w:t>
            </w:r>
            <w:r>
              <w:rPr>
                <w:sz w:val="22"/>
                <w:szCs w:val="22"/>
              </w:rPr>
              <w:softHyphen/>
              <w:t>водства пасса</w:t>
            </w:r>
            <w:r>
              <w:rPr>
                <w:sz w:val="22"/>
                <w:szCs w:val="22"/>
              </w:rPr>
              <w:softHyphen/>
              <w:t>жирских операций</w:t>
            </w:r>
          </w:p>
        </w:tc>
      </w:tr>
      <w:tr w:rsidR="005533FB" w:rsidTr="00CF4DBF">
        <w:trPr>
          <w:cantSplit/>
        </w:trPr>
        <w:tc>
          <w:tcPr>
            <w:tcW w:w="45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33FB" w:rsidRDefault="0055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33FB" w:rsidRDefault="0055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следо</w:t>
            </w:r>
            <w:r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417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следо</w:t>
            </w:r>
            <w:r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13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33FB" w:rsidRDefault="005533FB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5533FB" w:rsidTr="00CF4DBF">
        <w:trPr>
          <w:cantSplit/>
        </w:trPr>
        <w:tc>
          <w:tcPr>
            <w:tcW w:w="45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5533FB" w:rsidRDefault="004D73A3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CF4DBF" w:rsidRDefault="00CF4DBF" w:rsidP="00257B59"/>
          <w:p w:rsidR="00CF4DBF" w:rsidRPr="00E8242C" w:rsidRDefault="00CF4DBF" w:rsidP="002B5172">
            <w:pPr>
              <w:adjustRightInd w:val="0"/>
              <w:jc w:val="both"/>
              <w:rPr>
                <w:sz w:val="22"/>
                <w:szCs w:val="22"/>
              </w:rPr>
            </w:pPr>
            <w:r w:rsidRPr="00E8242C">
              <w:rPr>
                <w:sz w:val="22"/>
                <w:szCs w:val="22"/>
              </w:rPr>
              <w:t xml:space="preserve">Перевозка пассажиров железнодорожным транспортом </w:t>
            </w:r>
            <w:r w:rsidRPr="00E8242C">
              <w:rPr>
                <w:sz w:val="22"/>
                <w:szCs w:val="22"/>
              </w:rPr>
              <w:lastRenderedPageBreak/>
              <w:t>общего пользования во внутригосударственном сообщении (за исключением перевозок в вагонах категории "СВ" и "купе").</w:t>
            </w:r>
          </w:p>
          <w:p w:rsidR="00CF4DBF" w:rsidRDefault="00CF4DBF"/>
          <w:p w:rsidR="00CF4DBF" w:rsidRDefault="00CF4DBF"/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2B517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F4DBF" w:rsidRPr="0003405E" w:rsidRDefault="00CF4DBF" w:rsidP="0003405E">
            <w:pPr>
              <w:jc w:val="both"/>
              <w:rPr>
                <w:sz w:val="22"/>
                <w:szCs w:val="22"/>
              </w:rPr>
            </w:pPr>
            <w:r w:rsidRPr="0003405E">
              <w:rPr>
                <w:sz w:val="22"/>
                <w:szCs w:val="22"/>
              </w:rPr>
              <w:lastRenderedPageBreak/>
              <w:t xml:space="preserve">Постановление Правительства РФ от 02.03.2005 № 111 «Об утверждении правил оказания </w:t>
            </w:r>
            <w:r w:rsidRPr="0003405E">
              <w:rPr>
                <w:sz w:val="22"/>
                <w:szCs w:val="22"/>
              </w:rPr>
              <w:lastRenderedPageBreak/>
              <w:t xml:space="preserve">услуг по перевозкам на железнодорожном транспорте пассажиров, а также грузов, багажа и </w:t>
            </w:r>
            <w:proofErr w:type="spellStart"/>
            <w:r w:rsidRPr="0003405E">
              <w:rPr>
                <w:sz w:val="22"/>
                <w:szCs w:val="22"/>
              </w:rPr>
              <w:t>грузобагажа</w:t>
            </w:r>
            <w:proofErr w:type="spellEnd"/>
            <w:r w:rsidRPr="0003405E">
              <w:rPr>
                <w:sz w:val="22"/>
                <w:szCs w:val="22"/>
              </w:rPr>
              <w:t xml:space="preserve"> для личных, семейных, домашних и иных нужд, не </w:t>
            </w:r>
          </w:p>
          <w:p w:rsidR="00CF4DBF" w:rsidRDefault="00CF4DBF" w:rsidP="0003405E">
            <w:pPr>
              <w:jc w:val="both"/>
              <w:rPr>
                <w:sz w:val="22"/>
                <w:szCs w:val="22"/>
              </w:rPr>
            </w:pPr>
            <w:r w:rsidRPr="0003405E">
              <w:rPr>
                <w:sz w:val="22"/>
                <w:szCs w:val="22"/>
              </w:rPr>
              <w:t>связанных с</w:t>
            </w:r>
            <w:r>
              <w:rPr>
                <w:sz w:val="22"/>
                <w:szCs w:val="22"/>
              </w:rPr>
              <w:t xml:space="preserve"> осуществлением предпринимательско</w:t>
            </w:r>
            <w:r w:rsidRPr="0003405E">
              <w:rPr>
                <w:sz w:val="22"/>
                <w:szCs w:val="22"/>
              </w:rPr>
              <w:t xml:space="preserve">й деятельности»; Приказ Министерства транспорта РФ от 19.12.2013 № 473 «Об утверждении правил перевозок пассажиров, багажа, </w:t>
            </w:r>
            <w:proofErr w:type="spellStart"/>
            <w:r w:rsidRPr="0003405E">
              <w:rPr>
                <w:sz w:val="22"/>
                <w:szCs w:val="22"/>
              </w:rPr>
              <w:t>грузобагажа</w:t>
            </w:r>
            <w:proofErr w:type="spellEnd"/>
            <w:r w:rsidRPr="0003405E">
              <w:rPr>
                <w:sz w:val="22"/>
                <w:szCs w:val="22"/>
              </w:rPr>
              <w:t xml:space="preserve"> железнодорожным </w:t>
            </w:r>
            <w:proofErr w:type="gramStart"/>
            <w:r w:rsidRPr="0003405E">
              <w:rPr>
                <w:sz w:val="22"/>
                <w:szCs w:val="22"/>
              </w:rPr>
              <w:t>транспортом »</w:t>
            </w:r>
            <w:proofErr w:type="gramEnd"/>
          </w:p>
        </w:tc>
        <w:tc>
          <w:tcPr>
            <w:tcW w:w="1276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ЭД 9- 3</w:t>
            </w:r>
            <w:r w:rsidR="002764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составов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 Б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70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РА-1, 2</w:t>
            </w:r>
            <w:r w:rsidR="00276452">
              <w:rPr>
                <w:sz w:val="22"/>
                <w:szCs w:val="22"/>
              </w:rPr>
              <w:t>, 3</w:t>
            </w:r>
            <w:r>
              <w:rPr>
                <w:sz w:val="22"/>
                <w:szCs w:val="22"/>
              </w:rPr>
              <w:t xml:space="preserve"> – 1</w:t>
            </w:r>
            <w:r w:rsidR="007E41D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составов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2D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Слобода Б 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70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ЦМВ – </w:t>
            </w:r>
            <w:r w:rsidR="006D03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вагонов </w:t>
            </w:r>
            <w:proofErr w:type="gramStart"/>
            <w:r>
              <w:rPr>
                <w:sz w:val="22"/>
                <w:szCs w:val="22"/>
              </w:rPr>
              <w:t>локомотивной  тяги</w:t>
            </w:r>
            <w:proofErr w:type="gramEnd"/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6F2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Лагерная О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70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Стар. </w:t>
            </w:r>
            <w:proofErr w:type="spellStart"/>
            <w:r>
              <w:rPr>
                <w:sz w:val="22"/>
                <w:szCs w:val="22"/>
              </w:rPr>
              <w:t>Аракчино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70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Нов. </w:t>
            </w:r>
            <w:proofErr w:type="spellStart"/>
            <w:r>
              <w:rPr>
                <w:sz w:val="22"/>
                <w:szCs w:val="22"/>
              </w:rPr>
              <w:t>Аракчино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70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6F2E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Юдино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 w:val="restart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ВРД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Займище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Обсерватория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774 км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771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Васильево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766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Атлашкино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Дол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Волга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753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Свияжск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r w:rsidRPr="008E52D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Default="00FD562A" w:rsidP="00CF4DBF">
            <w:pPr>
              <w:ind w:left="-169"/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2 км</w:t>
            </w:r>
          </w:p>
        </w:tc>
        <w:tc>
          <w:tcPr>
            <w:tcW w:w="1276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r w:rsidRPr="008E52D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4 км</w:t>
            </w:r>
          </w:p>
        </w:tc>
        <w:tc>
          <w:tcPr>
            <w:tcW w:w="1276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Ходяшево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Бишбатман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21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Албаба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Pr="00727D65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D21657" w:rsidRDefault="00FD56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Pr="007C42DB" w:rsidRDefault="00FD562A" w:rsidP="007C42DB">
            <w:pPr>
              <w:jc w:val="center"/>
            </w:pPr>
            <w:r w:rsidRPr="007C42DB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Утяшки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Кубня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Шушерма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Куланга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55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Ключи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Каратун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Кильдуразы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95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Лощи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Буа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Pr="005D7116" w:rsidRDefault="00FD562A" w:rsidP="00C95CBD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5D7116">
            <w:pPr>
              <w:jc w:val="center"/>
              <w:rPr>
                <w:color w:val="FFFF00"/>
                <w:sz w:val="22"/>
                <w:szCs w:val="22"/>
              </w:rPr>
            </w:pP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 797 км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 w:rsidRPr="006C0980">
              <w:rPr>
                <w:sz w:val="22"/>
                <w:szCs w:val="22"/>
              </w:rPr>
              <w:t>56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 795 км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Восстание пасс. Б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Левченко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322293" w:rsidRDefault="00FD562A">
            <w:pPr>
              <w:rPr>
                <w:sz w:val="22"/>
                <w:szCs w:val="22"/>
              </w:rPr>
            </w:pPr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 787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562A" w:rsidRPr="006C0980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FD562A" w:rsidTr="00CF4DBF">
        <w:trPr>
          <w:cantSplit/>
          <w:trHeight w:val="367"/>
        </w:trPr>
        <w:tc>
          <w:tcPr>
            <w:tcW w:w="454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Pr="005F600D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322293" w:rsidRDefault="00FD56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color w:val="FFFF00"/>
                <w:sz w:val="22"/>
                <w:szCs w:val="22"/>
              </w:rPr>
            </w:pP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65A38">
              <w:rPr>
                <w:color w:val="000000" w:themeColor="text1"/>
                <w:sz w:val="22"/>
                <w:szCs w:val="22"/>
              </w:rPr>
              <w:t>Паратск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Краснозаринск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Марбумкомбинат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Pr="00565A38" w:rsidRDefault="00FD562A" w:rsidP="0056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Волжск  Б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00B050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 xml:space="preserve">Стоимость проезда зависит от </w:t>
            </w:r>
            <w:r>
              <w:lastRenderedPageBreak/>
              <w:t>расстояния следования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746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481D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Ширданы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Воробьевский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Тюрлема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722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Чешлама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Тансарино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Урмары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Чубаево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Батеево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Шоркистры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684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Кибечи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Алешево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8F0654" w:rsidTr="008F0654">
        <w:trPr>
          <w:cantSplit/>
          <w:trHeight w:val="1407"/>
        </w:trPr>
        <w:tc>
          <w:tcPr>
            <w:tcW w:w="454" w:type="dxa"/>
          </w:tcPr>
          <w:p w:rsidR="008F0654" w:rsidRDefault="00D90FA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559" w:type="dxa"/>
            <w:vMerge/>
          </w:tcPr>
          <w:p w:rsidR="008F0654" w:rsidRDefault="008F0654" w:rsidP="00C95CBD"/>
        </w:tc>
        <w:tc>
          <w:tcPr>
            <w:tcW w:w="1701" w:type="dxa"/>
            <w:vMerge/>
          </w:tcPr>
          <w:p w:rsidR="008F0654" w:rsidRDefault="008F0654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654" w:rsidRDefault="008F0654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654" w:rsidRDefault="008F0654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654" w:rsidRDefault="008F0654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654" w:rsidRPr="00DC7ACB" w:rsidRDefault="008F0654">
            <w:pPr>
              <w:rPr>
                <w:sz w:val="22"/>
                <w:szCs w:val="22"/>
              </w:rPr>
            </w:pPr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8F0654" w:rsidRDefault="008F0654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8F0654" w:rsidRDefault="008F0654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654" w:rsidRDefault="008F0654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0654" w:rsidRDefault="008F0654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0654" w:rsidRDefault="008F0654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672 км</w:t>
            </w:r>
          </w:p>
        </w:tc>
        <w:tc>
          <w:tcPr>
            <w:tcW w:w="1276" w:type="dxa"/>
          </w:tcPr>
          <w:p w:rsidR="008F0654" w:rsidRDefault="008F0654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EC690D" w:rsidTr="008F0654">
        <w:trPr>
          <w:cantSplit/>
          <w:trHeight w:val="1407"/>
        </w:trPr>
        <w:tc>
          <w:tcPr>
            <w:tcW w:w="454" w:type="dxa"/>
          </w:tcPr>
          <w:p w:rsidR="00EC690D" w:rsidRDefault="00D90FA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Merge/>
          </w:tcPr>
          <w:p w:rsidR="00EC690D" w:rsidRDefault="00EC690D" w:rsidP="00C95CBD"/>
        </w:tc>
        <w:tc>
          <w:tcPr>
            <w:tcW w:w="1701" w:type="dxa"/>
            <w:vMerge/>
          </w:tcPr>
          <w:p w:rsidR="00EC690D" w:rsidRDefault="00EC690D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690D" w:rsidRDefault="00EC690D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690D" w:rsidRDefault="00EC690D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690D" w:rsidRDefault="00EC690D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690D" w:rsidRPr="00DC7ACB" w:rsidRDefault="00EC690D">
            <w:pPr>
              <w:rPr>
                <w:sz w:val="22"/>
                <w:szCs w:val="22"/>
              </w:rPr>
            </w:pPr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EC690D" w:rsidRDefault="00EC690D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EC690D" w:rsidRDefault="00EC690D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690D" w:rsidRDefault="00EC690D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C690D" w:rsidRDefault="00EC690D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690D" w:rsidRDefault="00EC690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670 км</w:t>
            </w:r>
          </w:p>
        </w:tc>
        <w:tc>
          <w:tcPr>
            <w:tcW w:w="1276" w:type="dxa"/>
          </w:tcPr>
          <w:p w:rsidR="00EC690D" w:rsidRDefault="00EC690D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Default="00D90FA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59" w:type="dxa"/>
            <w:vMerge/>
          </w:tcPr>
          <w:p w:rsidR="00C654D7" w:rsidRDefault="00C654D7" w:rsidP="00C95CBD"/>
        </w:tc>
        <w:tc>
          <w:tcPr>
            <w:tcW w:w="1701" w:type="dxa"/>
            <w:vMerge/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Pr="00DC7ACB" w:rsidRDefault="00C654D7">
            <w:pPr>
              <w:rPr>
                <w:sz w:val="22"/>
                <w:szCs w:val="22"/>
              </w:rPr>
            </w:pPr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54D7" w:rsidRDefault="00C654D7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ЭЦ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Pr="008129B5" w:rsidRDefault="00CE07B9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0FA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Канаш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00B050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D90FAD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661 км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0FA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Мокры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0FA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652 км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0FA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Ачакс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0FA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645 км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654D7" w:rsidTr="00A27E3D">
        <w:trPr>
          <w:cantSplit/>
          <w:trHeight w:val="780"/>
        </w:trPr>
        <w:tc>
          <w:tcPr>
            <w:tcW w:w="454" w:type="dxa"/>
          </w:tcPr>
          <w:p w:rsidR="00C654D7" w:rsidRDefault="00CE07B9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0FA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641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0FAD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Апнерка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632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Вурнары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623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Чаркли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614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Пинер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604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C654D7">
        <w:trPr>
          <w:cantSplit/>
          <w:trHeight w:val="787"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Pr="0005410B" w:rsidRDefault="00C654D7" w:rsidP="00C654D7">
            <w:pPr>
              <w:rPr>
                <w:sz w:val="22"/>
                <w:szCs w:val="22"/>
              </w:rPr>
            </w:pPr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601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Мыслец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Шумерля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289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Янгличи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275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265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Ибреси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252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Буинск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235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215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Атрать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199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Алтышево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Алатырь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Гари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Помары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Яльчевский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32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Илеть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43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Шелангер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Суслонгер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Кундыш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Сурок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Пемба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Куяр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C654D7" w:rsidTr="00C60558">
        <w:trPr>
          <w:cantSplit/>
          <w:trHeight w:val="1224"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Йошкар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6055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Ола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C654D7" w:rsidTr="00C60558">
        <w:trPr>
          <w:cantSplit/>
        </w:trPr>
        <w:tc>
          <w:tcPr>
            <w:tcW w:w="45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108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Аксаматово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Нолька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126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131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Нужьялы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137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Турша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151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Табашино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C60558">
        <w:trPr>
          <w:cantSplit/>
          <w:trHeight w:val="70"/>
        </w:trPr>
        <w:tc>
          <w:tcPr>
            <w:tcW w:w="45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906561" w:rsidTr="00CF4DBF">
        <w:trPr>
          <w:cantSplit/>
        </w:trPr>
        <w:tc>
          <w:tcPr>
            <w:tcW w:w="454" w:type="dxa"/>
          </w:tcPr>
          <w:p w:rsidR="00906561" w:rsidRDefault="00D90FAD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559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r w:rsidRPr="008A179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06561" w:rsidRDefault="00906561" w:rsidP="00906561">
            <w:r w:rsidRPr="004F3F6F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Канаш Восточный</w:t>
            </w:r>
          </w:p>
        </w:tc>
        <w:tc>
          <w:tcPr>
            <w:tcW w:w="1276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06561" w:rsidTr="00CF4DBF">
        <w:trPr>
          <w:cantSplit/>
        </w:trPr>
        <w:tc>
          <w:tcPr>
            <w:tcW w:w="454" w:type="dxa"/>
          </w:tcPr>
          <w:p w:rsidR="00906561" w:rsidRDefault="00D90FAD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559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r w:rsidRPr="008A179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06561" w:rsidRDefault="00906561" w:rsidP="00906561">
            <w:r w:rsidRPr="004F3F6F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98 км </w:t>
            </w:r>
          </w:p>
        </w:tc>
        <w:tc>
          <w:tcPr>
            <w:tcW w:w="1276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06561" w:rsidTr="00CF4DBF">
        <w:trPr>
          <w:cantSplit/>
        </w:trPr>
        <w:tc>
          <w:tcPr>
            <w:tcW w:w="454" w:type="dxa"/>
          </w:tcPr>
          <w:p w:rsidR="00906561" w:rsidRPr="008129B5" w:rsidRDefault="00D90FAD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06561" w:rsidRDefault="00906561" w:rsidP="00906561">
            <w:r w:rsidRPr="004F3F6F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91 км О</w:t>
            </w:r>
          </w:p>
        </w:tc>
        <w:tc>
          <w:tcPr>
            <w:tcW w:w="1276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Мал. Цивиль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Атыково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74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auto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Траки О</w:t>
            </w: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auto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Цивильск О</w:t>
            </w: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Янорсово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38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Хорнвары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auto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32 км О</w:t>
            </w: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Шоркино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Мижера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Ишлей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257DB2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257DB2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59" w:type="dxa"/>
            <w:vMerge/>
          </w:tcPr>
          <w:p w:rsidR="00257DB2" w:rsidRDefault="00257DB2" w:rsidP="00C654D7"/>
        </w:tc>
        <w:tc>
          <w:tcPr>
            <w:tcW w:w="1701" w:type="dxa"/>
            <w:vMerge/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Pr="00AE1F2C" w:rsidRDefault="00257DB2" w:rsidP="00C654D7">
            <w:pPr>
              <w:rPr>
                <w:sz w:val="22"/>
                <w:szCs w:val="22"/>
              </w:rPr>
            </w:pPr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7DB2" w:rsidRPr="000C0141" w:rsidRDefault="00257DB2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Чебоксары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Вахитово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Ометьево-2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Ометьево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Новаторов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Компрессорный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Дербышки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804 км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807 км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Кендери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Гора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Калинино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Бирюли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823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Чепчуги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Куркачи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835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Чурилино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Чулпаново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849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Арск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Чекурча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871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Корса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880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Миндюш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Шемордан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Иштуган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Коинссар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915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Состамак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Комаровых</w:t>
            </w:r>
            <w:proofErr w:type="gram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Кукмор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934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Вятские Поляны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942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Ямное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Заструг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Сосновка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962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Кочетло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Кизнер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Березовая роща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Комбинат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Столбище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Pr="00F2245B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C60558">
        <w:trPr>
          <w:cantSplit/>
        </w:trPr>
        <w:tc>
          <w:tcPr>
            <w:tcW w:w="454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Светотехника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Ардатов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148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Бобоедово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A7EFE" w:rsidTr="00CA7EFE">
        <w:trPr>
          <w:cantSplit/>
          <w:trHeight w:val="1262"/>
        </w:trPr>
        <w:tc>
          <w:tcPr>
            <w:tcW w:w="454" w:type="dxa"/>
          </w:tcPr>
          <w:p w:rsidR="00CA7EFE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59" w:type="dxa"/>
            <w:vMerge/>
          </w:tcPr>
          <w:p w:rsidR="00CA7EFE" w:rsidRDefault="00CA7EFE" w:rsidP="00C654D7"/>
        </w:tc>
        <w:tc>
          <w:tcPr>
            <w:tcW w:w="1701" w:type="dxa"/>
            <w:vMerge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Pr="00FA5982" w:rsidRDefault="00CA7EFE" w:rsidP="00C654D7">
            <w:pPr>
              <w:rPr>
                <w:sz w:val="22"/>
                <w:szCs w:val="22"/>
              </w:rPr>
            </w:pPr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A7EFE" w:rsidRPr="000C0141" w:rsidRDefault="00CA7EFE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135 км</w:t>
            </w:r>
          </w:p>
        </w:tc>
        <w:tc>
          <w:tcPr>
            <w:tcW w:w="1276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133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Атяшево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 118</w:t>
            </w:r>
            <w:proofErr w:type="gramEnd"/>
            <w:r>
              <w:rPr>
                <w:sz w:val="22"/>
                <w:szCs w:val="22"/>
              </w:rPr>
              <w:t xml:space="preserve">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Мачкассы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Чамзинка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Огаревка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Ремезенски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Рейтарский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Кочуново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Ромодановский</w:t>
            </w:r>
            <w:proofErr w:type="gram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Сахарный завод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 Узел 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Ижевск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31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27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Лудзя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Совхозный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17 км О</w:t>
            </w:r>
          </w:p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Юськи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Агрыз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1083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1079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Гожня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1072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Карамбай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1050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Пычас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Чумайтло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1035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Можга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Сюгаил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Сардан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Люга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Мултан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Саркуз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993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Ягул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Кизнер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Успьян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Кичево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1117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Бугрыш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>. Удмуртский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1129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Шевырялово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1136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Сарапул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Армязь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Шолья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1169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Камбарка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Амзя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Карманово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Бадряш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1219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Янаул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Заводская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Воложка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Люкшудья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Пестовка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Угловой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Кекоран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Пастухово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Лынга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Меньил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Андрейшур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B71AE7" w:rsidTr="00CF4DBF">
        <w:trPr>
          <w:cantSplit/>
        </w:trPr>
        <w:tc>
          <w:tcPr>
            <w:tcW w:w="454" w:type="dxa"/>
          </w:tcPr>
          <w:p w:rsidR="00B71AE7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559" w:type="dxa"/>
            <w:vMerge/>
          </w:tcPr>
          <w:p w:rsidR="00B71AE7" w:rsidRDefault="00B71AE7" w:rsidP="00C654D7"/>
        </w:tc>
        <w:tc>
          <w:tcPr>
            <w:tcW w:w="1701" w:type="dxa"/>
            <w:vMerge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AE7" w:rsidRPr="001D794D" w:rsidRDefault="00B71AE7" w:rsidP="00C654D7">
            <w:pPr>
              <w:rPr>
                <w:sz w:val="22"/>
                <w:szCs w:val="22"/>
              </w:rPr>
            </w:pPr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71AE7" w:rsidRPr="000C0141" w:rsidRDefault="00B71AE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 км</w:t>
            </w:r>
          </w:p>
        </w:tc>
        <w:tc>
          <w:tcPr>
            <w:tcW w:w="1276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Зилай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Пибаньшур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Диньшур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Pr="004A789A" w:rsidRDefault="00C654D7" w:rsidP="00C654D7">
            <w:pPr>
              <w:jc w:val="center"/>
              <w:rPr>
                <w:sz w:val="22"/>
                <w:szCs w:val="22"/>
                <w:highlight w:val="green"/>
              </w:rPr>
            </w:pPr>
            <w:r w:rsidRPr="00DC374B">
              <w:rPr>
                <w:sz w:val="22"/>
                <w:szCs w:val="22"/>
              </w:rPr>
              <w:t>Балезино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BA7AF3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1189 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BA7AF3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1185 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BA7AF3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Туктым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BA7AF3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1177 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BA7AF3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BA7AF3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1169 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BA7AF3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Позимь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Вожой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58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61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Болгуры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Кварса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Воткинск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Воложка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Люкшудья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Синтек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Кияик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Каракалай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Ува</w:t>
            </w:r>
            <w:proofErr w:type="spellEnd"/>
            <w:r>
              <w:rPr>
                <w:sz w:val="22"/>
                <w:szCs w:val="22"/>
              </w:rPr>
              <w:t xml:space="preserve"> – 2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Ува</w:t>
            </w:r>
            <w:proofErr w:type="spellEnd"/>
            <w:r>
              <w:rPr>
                <w:sz w:val="22"/>
                <w:szCs w:val="22"/>
              </w:rPr>
              <w:t xml:space="preserve"> – 1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Иж-</w:t>
            </w:r>
            <w:proofErr w:type="spellStart"/>
            <w:r>
              <w:rPr>
                <w:sz w:val="22"/>
                <w:szCs w:val="22"/>
              </w:rPr>
              <w:t>Бобья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Терси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38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Мукшур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Алнаши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236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230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Тойма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 217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212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Менделеевск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Тихоново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CA7EFE" w:rsidTr="00CA7EFE">
        <w:trPr>
          <w:cantSplit/>
          <w:trHeight w:val="1624"/>
        </w:trPr>
        <w:tc>
          <w:tcPr>
            <w:tcW w:w="454" w:type="dxa"/>
          </w:tcPr>
          <w:p w:rsidR="00CA7EFE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559" w:type="dxa"/>
            <w:vMerge/>
          </w:tcPr>
          <w:p w:rsidR="00CA7EFE" w:rsidRDefault="00CA7EFE" w:rsidP="00C654D7"/>
        </w:tc>
        <w:tc>
          <w:tcPr>
            <w:tcW w:w="1701" w:type="dxa"/>
            <w:vMerge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Pr="00B95BAC" w:rsidRDefault="00CA7EFE" w:rsidP="00C654D7">
            <w:pPr>
              <w:rPr>
                <w:sz w:val="22"/>
                <w:szCs w:val="22"/>
              </w:rPr>
            </w:pPr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A7EFE" w:rsidRPr="000C0141" w:rsidRDefault="00CA7EFE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198 км</w:t>
            </w:r>
          </w:p>
        </w:tc>
        <w:tc>
          <w:tcPr>
            <w:tcW w:w="1276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Наб. Челны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Оп176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Круглое поле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Никашовка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Биклянь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Соболеково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Нижнекамск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Pr="00621C5A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Pr="00621C5A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Успьян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Кичево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1117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Бугрыш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>. Удмуртский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1129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Шевырялово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1136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Сарапул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Армязь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  6</w:t>
            </w:r>
            <w:proofErr w:type="gramEnd"/>
            <w:r>
              <w:rPr>
                <w:sz w:val="22"/>
                <w:szCs w:val="22"/>
              </w:rPr>
              <w:t xml:space="preserve">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  8</w:t>
            </w:r>
            <w:proofErr w:type="gramEnd"/>
            <w:r>
              <w:rPr>
                <w:sz w:val="22"/>
                <w:szCs w:val="22"/>
              </w:rPr>
              <w:t xml:space="preserve">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Ужуиха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Сайгатка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Красноуфимск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1437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1440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1441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Зюрзя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1447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1450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1453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Уфимка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1467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1471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Осыплянск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1487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1481 км О</w:t>
            </w:r>
          </w:p>
        </w:tc>
        <w:tc>
          <w:tcPr>
            <w:tcW w:w="1276" w:type="dxa"/>
          </w:tcPr>
          <w:p w:rsidR="00C654D7" w:rsidRDefault="00CC7149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Афанасьев</w:t>
            </w:r>
            <w:proofErr w:type="gram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1488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Ключевая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1498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1501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Кленовский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1511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1512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Контуганов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1519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1522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Шангин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1527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Бисертский</w:t>
            </w:r>
            <w:proofErr w:type="spellEnd"/>
            <w:r>
              <w:rPr>
                <w:sz w:val="22"/>
                <w:szCs w:val="22"/>
              </w:rPr>
              <w:t xml:space="preserve"> зав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1539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Киргишаны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1546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1551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Чеботаево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1557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1561 км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Дружинино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0D255A">
        <w:trPr>
          <w:cantSplit/>
        </w:trPr>
        <w:tc>
          <w:tcPr>
            <w:tcW w:w="454" w:type="dxa"/>
            <w:shd w:val="clear" w:color="auto" w:fill="FFFF00"/>
          </w:tcPr>
          <w:p w:rsidR="00C654D7" w:rsidRPr="008129B5" w:rsidRDefault="00BA7AF3" w:rsidP="00C654D7">
            <w:pPr>
              <w:jc w:val="center"/>
              <w:rPr>
                <w:sz w:val="22"/>
                <w:szCs w:val="22"/>
              </w:rPr>
            </w:pPr>
            <w:r w:rsidRPr="00BA7AF3">
              <w:rPr>
                <w:sz w:val="22"/>
                <w:szCs w:val="22"/>
              </w:rPr>
              <w:lastRenderedPageBreak/>
              <w:t>393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Каменный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D255A" w:rsidTr="000D255A">
        <w:trPr>
          <w:cantSplit/>
          <w:trHeight w:val="1435"/>
        </w:trPr>
        <w:tc>
          <w:tcPr>
            <w:tcW w:w="454" w:type="dxa"/>
          </w:tcPr>
          <w:p w:rsidR="000D255A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Pr="006F7349" w:rsidRDefault="000D255A" w:rsidP="000D255A">
            <w:pPr>
              <w:rPr>
                <w:sz w:val="22"/>
                <w:szCs w:val="22"/>
              </w:rPr>
            </w:pPr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1427 км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1424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Саранинский</w:t>
            </w:r>
            <w:proofErr w:type="spellEnd"/>
            <w:r>
              <w:rPr>
                <w:sz w:val="22"/>
                <w:szCs w:val="22"/>
              </w:rPr>
              <w:t xml:space="preserve"> зав.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1418 км О 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Пудлинговый зав.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1408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1405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401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Черная Речка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Ненастье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Чад Б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Сарс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1375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1371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Бартым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1362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409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Атер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1354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1350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Щучье озеро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1341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092E8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Агарзя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092E8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1331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092E8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417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1320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0D255A" w:rsidTr="000D255A">
        <w:trPr>
          <w:cantSplit/>
          <w:trHeight w:val="978"/>
        </w:trPr>
        <w:tc>
          <w:tcPr>
            <w:tcW w:w="454" w:type="dxa"/>
          </w:tcPr>
          <w:p w:rsidR="000D255A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Pr="002C3E03" w:rsidRDefault="000D255A" w:rsidP="000D255A">
            <w:pPr>
              <w:rPr>
                <w:sz w:val="22"/>
                <w:szCs w:val="22"/>
              </w:rPr>
            </w:pPr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Pr="000C0141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1317 км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Улык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1314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1309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Чернушка Б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Стреж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1295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425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Осиновая гора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1287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Бибардин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0D255A" w:rsidTr="000D255A">
        <w:trPr>
          <w:cantSplit/>
          <w:trHeight w:val="1082"/>
        </w:trPr>
        <w:tc>
          <w:tcPr>
            <w:tcW w:w="454" w:type="dxa"/>
          </w:tcPr>
          <w:p w:rsidR="000D255A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Pr="002C3E03" w:rsidRDefault="000D255A" w:rsidP="000D255A">
            <w:pPr>
              <w:rPr>
                <w:sz w:val="22"/>
                <w:szCs w:val="22"/>
              </w:rPr>
            </w:pPr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Pr="000C0141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1281 км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1279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Куеда Б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Кинчак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1257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433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1253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Рабак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1245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1239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Куюк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1233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0D255A" w:rsidTr="00CF4DBF">
        <w:trPr>
          <w:cantSplit/>
        </w:trPr>
        <w:tc>
          <w:tcPr>
            <w:tcW w:w="454" w:type="dxa"/>
            <w:shd w:val="clear" w:color="auto" w:fill="00B050"/>
          </w:tcPr>
          <w:p w:rsidR="000D255A" w:rsidRPr="008129B5" w:rsidRDefault="000D255A" w:rsidP="000D2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0D255A" w:rsidRDefault="000D255A" w:rsidP="000D255A"/>
        </w:tc>
        <w:tc>
          <w:tcPr>
            <w:tcW w:w="1134" w:type="dxa"/>
            <w:shd w:val="clear" w:color="auto" w:fill="00B050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1219 км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Бадряш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441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Карманово Б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bookmarkStart w:id="0" w:name="_GoBack"/>
        <w:bookmarkEnd w:id="0"/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Амзя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D255A" w:rsidTr="00CF4DBF">
        <w:trPr>
          <w:cantSplit/>
        </w:trPr>
        <w:tc>
          <w:tcPr>
            <w:tcW w:w="454" w:type="dxa"/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559" w:type="dxa"/>
            <w:vMerge/>
          </w:tcPr>
          <w:p w:rsidR="000D255A" w:rsidRDefault="000D255A" w:rsidP="000D255A"/>
        </w:tc>
        <w:tc>
          <w:tcPr>
            <w:tcW w:w="1701" w:type="dxa"/>
            <w:vMerge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255A" w:rsidRDefault="000D255A" w:rsidP="000D255A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Нефтекамск О</w:t>
            </w:r>
          </w:p>
        </w:tc>
        <w:tc>
          <w:tcPr>
            <w:tcW w:w="1276" w:type="dxa"/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0D255A" w:rsidTr="00CF4DBF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0D255A" w:rsidRPr="008129B5" w:rsidRDefault="00BA7AF3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D255A" w:rsidRDefault="000D255A" w:rsidP="000D255A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55A" w:rsidRDefault="000D255A" w:rsidP="000D255A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255A" w:rsidRDefault="000D255A" w:rsidP="000D255A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255A" w:rsidRDefault="000D255A" w:rsidP="000D255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Нефтекамск Пасс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255A" w:rsidRDefault="000D255A" w:rsidP="000D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</w:tbl>
    <w:p w:rsidR="005533FB" w:rsidRDefault="004D73A3">
      <w:pPr>
        <w:spacing w:before="240"/>
        <w:ind w:firstLine="567"/>
        <w:jc w:val="both"/>
        <w:rPr>
          <w:u w:val="single"/>
        </w:rPr>
      </w:pPr>
      <w:r>
        <w:t xml:space="preserve">* В наглядной и доступной форме в письменной форме (бесплатно) на русском языке (дополнительно на государственных языках субъектов РФ и других языках народов РФ с учетом интересов населения – по усмотрению перевозчика), в том числе путем размещения на настенных носителях информации, специальных информационных стендах, табло, справочниках на железнодорожных станциях, железнодорожных вокзалах, в поездах и других местах обслуживания пользователей, раскрывается </w:t>
      </w:r>
      <w:r>
        <w:rPr>
          <w:u w:val="single"/>
        </w:rPr>
        <w:t>следующая информация:</w:t>
      </w:r>
    </w:p>
    <w:p w:rsidR="005533FB" w:rsidRDefault="004D73A3">
      <w:pPr>
        <w:tabs>
          <w:tab w:val="left" w:pos="567"/>
        </w:tabs>
        <w:ind w:left="570"/>
        <w:jc w:val="both"/>
      </w:pPr>
      <w:r>
        <w:t>- о времени отправления и прибытия поездов;</w:t>
      </w:r>
    </w:p>
    <w:p w:rsidR="005533FB" w:rsidRDefault="004D73A3">
      <w:pPr>
        <w:tabs>
          <w:tab w:val="left" w:pos="567"/>
        </w:tabs>
        <w:ind w:left="570"/>
        <w:jc w:val="both"/>
      </w:pPr>
      <w:r>
        <w:t>- о времени прибытия на железнодорожную станцию назначения багажа, следующего без перегрузки в пути следования (время прибытия пассажирских и почтово-багажных поездов, имеющих в составе багажные вагоны);</w:t>
      </w:r>
    </w:p>
    <w:p w:rsidR="005533FB" w:rsidRDefault="004D73A3">
      <w:pPr>
        <w:tabs>
          <w:tab w:val="left" w:pos="567"/>
        </w:tabs>
        <w:ind w:left="570"/>
        <w:jc w:val="both"/>
      </w:pPr>
      <w:r>
        <w:t>- о времени работы билетных и багажных касс, товарных контор и камер хранения ручной клади;</w:t>
      </w:r>
    </w:p>
    <w:p w:rsidR="005533FB" w:rsidRDefault="004D73A3">
      <w:pPr>
        <w:tabs>
          <w:tab w:val="left" w:pos="567"/>
        </w:tabs>
        <w:ind w:left="570"/>
        <w:jc w:val="both"/>
      </w:pPr>
      <w:r>
        <w:t xml:space="preserve">- расположении вокзальных помещений, мест общего пользования железнодорожных станций, предназначенных для обслуживания пассажиров, работы с багажом, </w:t>
      </w:r>
      <w:proofErr w:type="spellStart"/>
      <w:r>
        <w:t>грузобагажом</w:t>
      </w:r>
      <w:proofErr w:type="spellEnd"/>
      <w:r>
        <w:t>, и мест взвешивания ручной клади.</w:t>
      </w:r>
    </w:p>
    <w:p w:rsidR="005533FB" w:rsidRDefault="004D73A3">
      <w:pPr>
        <w:spacing w:before="360"/>
        <w:ind w:firstLine="567"/>
        <w:jc w:val="both"/>
      </w:pPr>
      <w:r>
        <w:t>Примечание: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ind w:left="924" w:hanging="357"/>
        <w:jc w:val="both"/>
      </w:pPr>
      <w:r>
        <w:t xml:space="preserve">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</w:t>
      </w:r>
      <w:proofErr w:type="spellStart"/>
      <w:r>
        <w:t>грузобагажа</w:t>
      </w:r>
      <w:proofErr w:type="spellEnd"/>
      <w:r>
        <w:t>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 графе 3 указываются реквизиты соответствующих нормативных правовых актов.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lastRenderedPageBreak/>
        <w:t xml:space="preserve">В графе 4 указываются данные о железнодорожном подвижном составе (тип, серии, количество, принадлежность “П” или “С/А”) – локомотивах, пассажирских вагонах локомотивной тяги и мотор-вагонный подвижной состав, а также иной предназначенный для перевозки пассажиров, багажа, </w:t>
      </w:r>
      <w:proofErr w:type="spellStart"/>
      <w:r>
        <w:t>грузобагажа</w:t>
      </w:r>
      <w:proofErr w:type="spellEnd"/>
      <w:r>
        <w:t>, которым субъект естественной монополии владеет на любом вещном праве.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Показатели, указанные в графах 5, 6, 7, заполняются с учетом терминологии и характеристик, используемых в законодательных и иных нормативных правовых актах в сфере железнодорожного транспорта. В каждой из указанных граф дополнительно указывается количество вагонов/поездов, предназначенных для перевозки пассажиров, багажа, </w:t>
      </w:r>
      <w:proofErr w:type="spellStart"/>
      <w:r>
        <w:t>грузобагажа</w:t>
      </w:r>
      <w:proofErr w:type="spellEnd"/>
      <w:r>
        <w:t>, которым субъект естественной монополии владеет на любом вещном праве (шт.).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Показатели, указанные в графах 8, 9, 10, заполняются с учетом Перечня услуг, входящих в стоимость проезда в вагонах различной категории, и раскрываются отдельно по каждой категории вагонов.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 графе 11 указываются классы облуживания пассажиров.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 графе 12 и графе 13 указываются сведения в соответствии с Тарифным руководством № 4.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Все строки предлагаемой формы должны быть заполнены субъектом естественной монополии. В случае отсутствия каких-либо показателей, предусмотренных формой, в строке и соответствующей графе ставится цифра “0”.</w:t>
      </w:r>
    </w:p>
    <w:p w:rsidR="00A4044C" w:rsidRDefault="00A4044C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A4044C" w:rsidRDefault="00A4044C" w:rsidP="00A4044C">
      <w:pPr>
        <w:tabs>
          <w:tab w:val="left" w:pos="284"/>
        </w:tabs>
        <w:jc w:val="both"/>
      </w:pPr>
    </w:p>
    <w:sectPr w:rsidR="00A4044C" w:rsidSect="00037B0E">
      <w:headerReference w:type="default" r:id="rId8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F7" w:rsidRDefault="001F5DF7">
      <w:r>
        <w:separator/>
      </w:r>
    </w:p>
  </w:endnote>
  <w:endnote w:type="continuationSeparator" w:id="0">
    <w:p w:rsidR="001F5DF7" w:rsidRDefault="001F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F7" w:rsidRDefault="001F5DF7">
      <w:r>
        <w:separator/>
      </w:r>
    </w:p>
  </w:footnote>
  <w:footnote w:type="continuationSeparator" w:id="0">
    <w:p w:rsidR="001F5DF7" w:rsidRDefault="001F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5A" w:rsidRDefault="000D255A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52"/>
    <w:multiLevelType w:val="singleLevel"/>
    <w:tmpl w:val="3B741C9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2A2763CC"/>
    <w:multiLevelType w:val="singleLevel"/>
    <w:tmpl w:val="BBE4977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3F07370C"/>
    <w:multiLevelType w:val="singleLevel"/>
    <w:tmpl w:val="0258355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52467C26"/>
    <w:multiLevelType w:val="singleLevel"/>
    <w:tmpl w:val="2CCA9A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85A5555"/>
    <w:multiLevelType w:val="singleLevel"/>
    <w:tmpl w:val="A85663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</w:abstractNum>
  <w:abstractNum w:abstractNumId="6" w15:restartNumberingAfterBreak="0">
    <w:nsid w:val="7BF00C15"/>
    <w:multiLevelType w:val="singleLevel"/>
    <w:tmpl w:val="6F0C9F2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23"/>
    <w:rsid w:val="000002B9"/>
    <w:rsid w:val="00000B85"/>
    <w:rsid w:val="0003405E"/>
    <w:rsid w:val="00037B0E"/>
    <w:rsid w:val="0008437C"/>
    <w:rsid w:val="000B491C"/>
    <w:rsid w:val="000D255A"/>
    <w:rsid w:val="000D7EFF"/>
    <w:rsid w:val="00105E15"/>
    <w:rsid w:val="00106FCC"/>
    <w:rsid w:val="00134831"/>
    <w:rsid w:val="00160182"/>
    <w:rsid w:val="001767CA"/>
    <w:rsid w:val="001A0B53"/>
    <w:rsid w:val="001F4C63"/>
    <w:rsid w:val="001F5DF7"/>
    <w:rsid w:val="00257B59"/>
    <w:rsid w:val="00257DB2"/>
    <w:rsid w:val="00276452"/>
    <w:rsid w:val="002B5172"/>
    <w:rsid w:val="002B5F67"/>
    <w:rsid w:val="002C747D"/>
    <w:rsid w:val="002D71DA"/>
    <w:rsid w:val="00302546"/>
    <w:rsid w:val="00303119"/>
    <w:rsid w:val="0031040A"/>
    <w:rsid w:val="00330E58"/>
    <w:rsid w:val="0037231B"/>
    <w:rsid w:val="00376B7B"/>
    <w:rsid w:val="003E3D87"/>
    <w:rsid w:val="003F5E4A"/>
    <w:rsid w:val="00427852"/>
    <w:rsid w:val="0044467B"/>
    <w:rsid w:val="00462434"/>
    <w:rsid w:val="00481D09"/>
    <w:rsid w:val="004B2C06"/>
    <w:rsid w:val="004B32AD"/>
    <w:rsid w:val="004D73A3"/>
    <w:rsid w:val="005533FB"/>
    <w:rsid w:val="00556E15"/>
    <w:rsid w:val="005617BD"/>
    <w:rsid w:val="00565A38"/>
    <w:rsid w:val="00584E53"/>
    <w:rsid w:val="005A10D2"/>
    <w:rsid w:val="005A6E54"/>
    <w:rsid w:val="005B49F8"/>
    <w:rsid w:val="005D0451"/>
    <w:rsid w:val="005D7116"/>
    <w:rsid w:val="006000AC"/>
    <w:rsid w:val="00621C5A"/>
    <w:rsid w:val="00647E3C"/>
    <w:rsid w:val="00647F32"/>
    <w:rsid w:val="00662CC5"/>
    <w:rsid w:val="00675B40"/>
    <w:rsid w:val="0068359E"/>
    <w:rsid w:val="00694060"/>
    <w:rsid w:val="006C0980"/>
    <w:rsid w:val="006C5128"/>
    <w:rsid w:val="006C595F"/>
    <w:rsid w:val="006D0329"/>
    <w:rsid w:val="006F2EB3"/>
    <w:rsid w:val="007747F7"/>
    <w:rsid w:val="00786907"/>
    <w:rsid w:val="0079096D"/>
    <w:rsid w:val="007A10FB"/>
    <w:rsid w:val="007C42DB"/>
    <w:rsid w:val="007E41D1"/>
    <w:rsid w:val="007E7B49"/>
    <w:rsid w:val="007F71DD"/>
    <w:rsid w:val="008129B5"/>
    <w:rsid w:val="0082080A"/>
    <w:rsid w:val="008213F7"/>
    <w:rsid w:val="008345C7"/>
    <w:rsid w:val="008435AD"/>
    <w:rsid w:val="00876346"/>
    <w:rsid w:val="008B37C7"/>
    <w:rsid w:val="008F0654"/>
    <w:rsid w:val="008F143F"/>
    <w:rsid w:val="00901E02"/>
    <w:rsid w:val="00906561"/>
    <w:rsid w:val="00914291"/>
    <w:rsid w:val="0091478A"/>
    <w:rsid w:val="00926474"/>
    <w:rsid w:val="00952AED"/>
    <w:rsid w:val="00956FD7"/>
    <w:rsid w:val="00961795"/>
    <w:rsid w:val="009B1FA9"/>
    <w:rsid w:val="009B2A97"/>
    <w:rsid w:val="009C0B8F"/>
    <w:rsid w:val="00A112E1"/>
    <w:rsid w:val="00A20236"/>
    <w:rsid w:val="00A211AD"/>
    <w:rsid w:val="00A27E3D"/>
    <w:rsid w:val="00A31F23"/>
    <w:rsid w:val="00A36EAA"/>
    <w:rsid w:val="00A4044C"/>
    <w:rsid w:val="00A56C84"/>
    <w:rsid w:val="00A658EA"/>
    <w:rsid w:val="00AE1E16"/>
    <w:rsid w:val="00AF5560"/>
    <w:rsid w:val="00B108B9"/>
    <w:rsid w:val="00B20947"/>
    <w:rsid w:val="00B219E5"/>
    <w:rsid w:val="00B71AE7"/>
    <w:rsid w:val="00B855EB"/>
    <w:rsid w:val="00BA7AF3"/>
    <w:rsid w:val="00BB76AB"/>
    <w:rsid w:val="00BC6FC0"/>
    <w:rsid w:val="00BD653F"/>
    <w:rsid w:val="00BE55D3"/>
    <w:rsid w:val="00C429BD"/>
    <w:rsid w:val="00C60558"/>
    <w:rsid w:val="00C654D7"/>
    <w:rsid w:val="00C779A1"/>
    <w:rsid w:val="00C815B0"/>
    <w:rsid w:val="00C95CBD"/>
    <w:rsid w:val="00CA30FB"/>
    <w:rsid w:val="00CA7EFE"/>
    <w:rsid w:val="00CC7149"/>
    <w:rsid w:val="00CE07B9"/>
    <w:rsid w:val="00CE50D7"/>
    <w:rsid w:val="00CE674A"/>
    <w:rsid w:val="00CF3B2E"/>
    <w:rsid w:val="00CF4DBF"/>
    <w:rsid w:val="00CF5C10"/>
    <w:rsid w:val="00D13A02"/>
    <w:rsid w:val="00D56347"/>
    <w:rsid w:val="00D765B6"/>
    <w:rsid w:val="00D82934"/>
    <w:rsid w:val="00D90FAD"/>
    <w:rsid w:val="00DA4760"/>
    <w:rsid w:val="00E24629"/>
    <w:rsid w:val="00E433B7"/>
    <w:rsid w:val="00E65B3A"/>
    <w:rsid w:val="00E8242C"/>
    <w:rsid w:val="00EC690D"/>
    <w:rsid w:val="00ED2B43"/>
    <w:rsid w:val="00F2245B"/>
    <w:rsid w:val="00F2411C"/>
    <w:rsid w:val="00F370D3"/>
    <w:rsid w:val="00F96D2E"/>
    <w:rsid w:val="00FB223F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52635"/>
  <w15:docId w15:val="{1AB562D2-D515-4431-BD31-27B38D3D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3F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33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3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533F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3FB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533F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6B97C-B368-4235-B0D4-4BDAF5F6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55</Pages>
  <Words>6947</Words>
  <Characters>39601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И.Н. Варфоломеева</cp:lastModifiedBy>
  <cp:revision>28</cp:revision>
  <cp:lastPrinted>2021-06-30T12:34:00Z</cp:lastPrinted>
  <dcterms:created xsi:type="dcterms:W3CDTF">2021-07-01T13:07:00Z</dcterms:created>
  <dcterms:modified xsi:type="dcterms:W3CDTF">2021-07-01T13:59:00Z</dcterms:modified>
</cp:coreProperties>
</file>