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3A8" w:rsidRDefault="00DC63A8" w:rsidP="00DC63A8">
      <w:pPr>
        <w:adjustRightInd w:val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Форма раскрытия информации о ценах (тарифах)</w:t>
      </w:r>
    </w:p>
    <w:p w:rsidR="00DC63A8" w:rsidRDefault="00DC63A8" w:rsidP="00DC63A8">
      <w:pPr>
        <w:adjustRightInd w:val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на работы (услуги) субъектов естественных монополий, </w:t>
      </w:r>
      <w:proofErr w:type="gramStart"/>
      <w:r>
        <w:rPr>
          <w:rFonts w:ascii="Courier New" w:hAnsi="Courier New" w:cs="Courier New"/>
        </w:rPr>
        <w:t>в</w:t>
      </w:r>
      <w:proofErr w:type="gramEnd"/>
    </w:p>
    <w:p w:rsidR="00DC63A8" w:rsidRDefault="00DC63A8" w:rsidP="00DC63A8">
      <w:pPr>
        <w:adjustRightInd w:val="0"/>
        <w:jc w:val="center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отношении</w:t>
      </w:r>
      <w:proofErr w:type="gramEnd"/>
      <w:r>
        <w:rPr>
          <w:rFonts w:ascii="Courier New" w:hAnsi="Courier New" w:cs="Courier New"/>
        </w:rPr>
        <w:t xml:space="preserve"> которых применяется государственное регулирование</w:t>
      </w:r>
    </w:p>
    <w:p w:rsidR="00DC63A8" w:rsidRPr="006C363F" w:rsidRDefault="00DC63A8" w:rsidP="00DC63A8">
      <w:pPr>
        <w:adjustRightInd w:val="0"/>
        <w:jc w:val="center"/>
        <w:rPr>
          <w:rFonts w:ascii="Courier New" w:hAnsi="Courier New" w:cs="Courier New"/>
          <w:b/>
          <w:u w:val="single"/>
        </w:rPr>
      </w:pPr>
      <w:r w:rsidRPr="00431985">
        <w:rPr>
          <w:rFonts w:ascii="Courier New" w:hAnsi="Courier New" w:cs="Courier New"/>
          <w:u w:val="single"/>
        </w:rPr>
        <w:t>____</w:t>
      </w:r>
      <w:r w:rsidRPr="006C363F">
        <w:rPr>
          <w:rFonts w:ascii="Courier New" w:hAnsi="Courier New" w:cs="Courier New"/>
          <w:b/>
          <w:u w:val="single"/>
        </w:rPr>
        <w:t>АО «Содружество_____</w:t>
      </w:r>
    </w:p>
    <w:p w:rsidR="00DC63A8" w:rsidRDefault="00DC63A8" w:rsidP="00DC63A8">
      <w:pPr>
        <w:adjustRightInd w:val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(наименование субъекта естественной монополии)</w:t>
      </w:r>
    </w:p>
    <w:p w:rsidR="00DC63A8" w:rsidRDefault="00DC63A8" w:rsidP="00DC63A8">
      <w:pPr>
        <w:adjustRightInd w:val="0"/>
        <w:jc w:val="center"/>
        <w:rPr>
          <w:rFonts w:ascii="Courier New" w:hAnsi="Courier New" w:cs="Courier New"/>
        </w:rPr>
      </w:pPr>
    </w:p>
    <w:p w:rsidR="00DC63A8" w:rsidRPr="007D29EC" w:rsidRDefault="00DC63A8" w:rsidP="00DC63A8">
      <w:pPr>
        <w:adjustRightInd w:val="0"/>
        <w:jc w:val="both"/>
        <w:outlineLvl w:val="0"/>
        <w:rPr>
          <w:b/>
        </w:rPr>
      </w:pPr>
      <w:r>
        <w:t xml:space="preserve">                                                                                           </w:t>
      </w:r>
      <w:r>
        <w:rPr>
          <w:b/>
        </w:rPr>
        <w:t>Республика Башкортостан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1832"/>
        <w:gridCol w:w="2693"/>
        <w:gridCol w:w="2552"/>
        <w:gridCol w:w="4677"/>
        <w:gridCol w:w="3261"/>
      </w:tblGrid>
      <w:tr w:rsidR="00DC63A8" w:rsidTr="00753F2D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N  </w:t>
            </w:r>
          </w:p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п</w:t>
            </w:r>
            <w:proofErr w:type="gramEnd"/>
            <w:r>
              <w:rPr>
                <w:rFonts w:ascii="Courier New" w:hAnsi="Courier New" w:cs="Courier New"/>
              </w:rPr>
              <w:t xml:space="preserve">/п </w:t>
            </w:r>
          </w:p>
        </w:tc>
        <w:tc>
          <w:tcPr>
            <w:tcW w:w="1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Перечень работ (услуг) суб</w:t>
            </w:r>
            <w:r>
              <w:rPr>
                <w:rFonts w:ascii="Courier New" w:hAnsi="Courier New" w:cs="Courier New"/>
              </w:rPr>
              <w:t>ъ</w:t>
            </w:r>
            <w:r>
              <w:rPr>
                <w:rFonts w:ascii="Courier New" w:hAnsi="Courier New" w:cs="Courier New"/>
              </w:rPr>
              <w:t>екта    Ест</w:t>
            </w:r>
            <w:r>
              <w:rPr>
                <w:rFonts w:ascii="Courier New" w:hAnsi="Courier New" w:cs="Courier New"/>
              </w:rPr>
              <w:t>е</w:t>
            </w:r>
            <w:r>
              <w:rPr>
                <w:rFonts w:ascii="Courier New" w:hAnsi="Courier New" w:cs="Courier New"/>
              </w:rPr>
              <w:t>ственной мон</w:t>
            </w:r>
            <w:r>
              <w:rPr>
                <w:rFonts w:ascii="Courier New" w:hAnsi="Courier New" w:cs="Courier New"/>
              </w:rPr>
              <w:t>о</w:t>
            </w:r>
            <w:r>
              <w:rPr>
                <w:rFonts w:ascii="Courier New" w:hAnsi="Courier New" w:cs="Courier New"/>
              </w:rPr>
              <w:t>полии в сфере железнодоро</w:t>
            </w:r>
            <w:r>
              <w:rPr>
                <w:rFonts w:ascii="Courier New" w:hAnsi="Courier New" w:cs="Courier New"/>
              </w:rPr>
              <w:t>ж</w:t>
            </w:r>
            <w:r>
              <w:rPr>
                <w:rFonts w:ascii="Courier New" w:hAnsi="Courier New" w:cs="Courier New"/>
              </w:rPr>
              <w:t>ных перевозок, тарифы (ставки сборов и пл</w:t>
            </w:r>
            <w:r>
              <w:rPr>
                <w:rFonts w:ascii="Courier New" w:hAnsi="Courier New" w:cs="Courier New"/>
              </w:rPr>
              <w:t>а</w:t>
            </w:r>
            <w:r>
              <w:rPr>
                <w:rFonts w:ascii="Courier New" w:hAnsi="Courier New" w:cs="Courier New"/>
              </w:rPr>
              <w:t>ты)на которые</w:t>
            </w:r>
            <w:proofErr w:type="gramStart"/>
            <w:r>
              <w:rPr>
                <w:rFonts w:ascii="Courier New" w:hAnsi="Courier New" w:cs="Courier New"/>
              </w:rPr>
              <w:t xml:space="preserve">   Р</w:t>
            </w:r>
            <w:proofErr w:type="gramEnd"/>
            <w:r>
              <w:rPr>
                <w:rFonts w:ascii="Courier New" w:hAnsi="Courier New" w:cs="Courier New"/>
              </w:rPr>
              <w:t xml:space="preserve">егулируются государством  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Реквизиты нормативного правового и иного акта   федерального органа исполнительной власти по    регулированию естественных монополий и (или) органов и</w:t>
            </w:r>
            <w:r>
              <w:rPr>
                <w:rFonts w:ascii="Courier New" w:hAnsi="Courier New" w:cs="Courier New"/>
              </w:rPr>
              <w:t>с</w:t>
            </w:r>
            <w:r>
              <w:rPr>
                <w:rFonts w:ascii="Courier New" w:hAnsi="Courier New" w:cs="Courier New"/>
              </w:rPr>
              <w:t xml:space="preserve">полнительной власти субъектов Российской Федерации </w:t>
            </w:r>
            <w:proofErr w:type="gramStart"/>
            <w:r>
              <w:rPr>
                <w:rFonts w:ascii="Courier New" w:hAnsi="Courier New" w:cs="Courier New"/>
              </w:rPr>
              <w:t>в</w:t>
            </w:r>
            <w:proofErr w:type="gramEnd"/>
            <w:r>
              <w:rPr>
                <w:rFonts w:ascii="Courier New" w:hAnsi="Courier New" w:cs="Courier New"/>
              </w:rPr>
              <w:t xml:space="preserve">   </w:t>
            </w:r>
          </w:p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Области государстве</w:t>
            </w:r>
            <w:r>
              <w:rPr>
                <w:rFonts w:ascii="Courier New" w:hAnsi="Courier New" w:cs="Courier New"/>
              </w:rPr>
              <w:t>н</w:t>
            </w:r>
            <w:r>
              <w:rPr>
                <w:rFonts w:ascii="Courier New" w:hAnsi="Courier New" w:cs="Courier New"/>
              </w:rPr>
              <w:t>ного регулирования тарифов,    устана</w:t>
            </w:r>
            <w:r>
              <w:rPr>
                <w:rFonts w:ascii="Courier New" w:hAnsi="Courier New" w:cs="Courier New"/>
              </w:rPr>
              <w:t>в</w:t>
            </w:r>
            <w:r>
              <w:rPr>
                <w:rFonts w:ascii="Courier New" w:hAnsi="Courier New" w:cs="Courier New"/>
              </w:rPr>
              <w:t>ливающие соответс</w:t>
            </w:r>
            <w:r>
              <w:rPr>
                <w:rFonts w:ascii="Courier New" w:hAnsi="Courier New" w:cs="Courier New"/>
              </w:rPr>
              <w:t>т</w:t>
            </w:r>
            <w:r>
              <w:rPr>
                <w:rFonts w:ascii="Courier New" w:hAnsi="Courier New" w:cs="Courier New"/>
              </w:rPr>
              <w:t xml:space="preserve">вующие тарифы, сборы и плату 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Реквизиты нормати</w:t>
            </w:r>
            <w:r>
              <w:rPr>
                <w:rFonts w:ascii="Courier New" w:hAnsi="Courier New" w:cs="Courier New"/>
              </w:rPr>
              <w:t>в</w:t>
            </w:r>
            <w:r>
              <w:rPr>
                <w:rFonts w:ascii="Courier New" w:hAnsi="Courier New" w:cs="Courier New"/>
              </w:rPr>
              <w:t>ного правого и иного акта       федерал</w:t>
            </w:r>
            <w:r>
              <w:rPr>
                <w:rFonts w:ascii="Courier New" w:hAnsi="Courier New" w:cs="Courier New"/>
              </w:rPr>
              <w:t>ь</w:t>
            </w:r>
            <w:r>
              <w:rPr>
                <w:rFonts w:ascii="Courier New" w:hAnsi="Courier New" w:cs="Courier New"/>
              </w:rPr>
              <w:t>ного органа     и</w:t>
            </w:r>
            <w:r>
              <w:rPr>
                <w:rFonts w:ascii="Courier New" w:hAnsi="Courier New" w:cs="Courier New"/>
              </w:rPr>
              <w:t>с</w:t>
            </w:r>
            <w:r>
              <w:rPr>
                <w:rFonts w:ascii="Courier New" w:hAnsi="Courier New" w:cs="Courier New"/>
              </w:rPr>
              <w:t>полнительной власти по регулированию  естественных моноп</w:t>
            </w:r>
            <w:r>
              <w:rPr>
                <w:rFonts w:ascii="Courier New" w:hAnsi="Courier New" w:cs="Courier New"/>
              </w:rPr>
              <w:t>о</w:t>
            </w:r>
            <w:r>
              <w:rPr>
                <w:rFonts w:ascii="Courier New" w:hAnsi="Courier New" w:cs="Courier New"/>
              </w:rPr>
              <w:t>лий и (или) органов исполнительной власти субъектов Российской Федерации в области    государственного Р</w:t>
            </w:r>
            <w:r>
              <w:rPr>
                <w:rFonts w:ascii="Courier New" w:hAnsi="Courier New" w:cs="Courier New"/>
              </w:rPr>
              <w:t>е</w:t>
            </w:r>
            <w:r>
              <w:rPr>
                <w:rFonts w:ascii="Courier New" w:hAnsi="Courier New" w:cs="Courier New"/>
              </w:rPr>
              <w:t>гулирования тарифов, определяющие инде</w:t>
            </w:r>
            <w:r>
              <w:rPr>
                <w:rFonts w:ascii="Courier New" w:hAnsi="Courier New" w:cs="Courier New"/>
              </w:rPr>
              <w:t>к</w:t>
            </w:r>
            <w:r>
              <w:rPr>
                <w:rFonts w:ascii="Courier New" w:hAnsi="Courier New" w:cs="Courier New"/>
              </w:rPr>
              <w:t xml:space="preserve">сацию тарифов, сборов и плату в текущем году </w:t>
            </w:r>
          </w:p>
        </w:tc>
        <w:tc>
          <w:tcPr>
            <w:tcW w:w="4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Pr="00EC2E10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EC2E10">
              <w:rPr>
                <w:rFonts w:ascii="Courier New" w:hAnsi="Courier New" w:cs="Courier New"/>
              </w:rPr>
              <w:t>Тарифы (ставки</w:t>
            </w:r>
            <w:r>
              <w:rPr>
                <w:rFonts w:ascii="Courier New" w:hAnsi="Courier New" w:cs="Courier New"/>
              </w:rPr>
              <w:t>)</w:t>
            </w:r>
            <w:r w:rsidRPr="00EC2E10">
              <w:rPr>
                <w:rFonts w:ascii="Courier New" w:hAnsi="Courier New" w:cs="Courier New"/>
              </w:rPr>
              <w:t xml:space="preserve"> сборов и платы, уст</w:t>
            </w:r>
            <w:r w:rsidRPr="00EC2E10">
              <w:rPr>
                <w:rFonts w:ascii="Courier New" w:hAnsi="Courier New" w:cs="Courier New"/>
              </w:rPr>
              <w:t>а</w:t>
            </w:r>
            <w:r w:rsidRPr="00EC2E10">
              <w:rPr>
                <w:rFonts w:ascii="Courier New" w:hAnsi="Courier New" w:cs="Courier New"/>
              </w:rPr>
              <w:t>новленные в  соответствии с нормати</w:t>
            </w:r>
            <w:r>
              <w:rPr>
                <w:rFonts w:ascii="Courier New" w:hAnsi="Courier New" w:cs="Courier New"/>
              </w:rPr>
              <w:t>в</w:t>
            </w:r>
            <w:r w:rsidRPr="00EC2E10">
              <w:rPr>
                <w:rFonts w:ascii="Courier New" w:hAnsi="Courier New" w:cs="Courier New"/>
              </w:rPr>
              <w:t xml:space="preserve">ными правовыми и иными актами  </w:t>
            </w:r>
          </w:p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EC2E10">
              <w:rPr>
                <w:rFonts w:ascii="Courier New" w:hAnsi="Courier New" w:cs="Courier New"/>
              </w:rPr>
              <w:t>федерального органа исполнительной власти по    регулированию естественных монополий, органов     исполнительной власти субъектов Российской   Фе</w:t>
            </w:r>
            <w:r>
              <w:rPr>
                <w:rFonts w:ascii="Courier New" w:hAnsi="Courier New" w:cs="Courier New"/>
              </w:rPr>
              <w:t>де</w:t>
            </w:r>
            <w:r w:rsidRPr="00EC2E10">
              <w:rPr>
                <w:rFonts w:ascii="Courier New" w:hAnsi="Courier New" w:cs="Courier New"/>
              </w:rPr>
              <w:t>рации в области государственного регулир</w:t>
            </w:r>
            <w:r w:rsidRPr="00EC2E10">
              <w:rPr>
                <w:rFonts w:ascii="Courier New" w:hAnsi="Courier New" w:cs="Courier New"/>
              </w:rPr>
              <w:t>о</w:t>
            </w:r>
            <w:r w:rsidRPr="00EC2E10">
              <w:rPr>
                <w:rFonts w:ascii="Courier New" w:hAnsi="Courier New" w:cs="Courier New"/>
              </w:rPr>
              <w:t>вания  тарифов, и сведения об их и</w:t>
            </w:r>
            <w:r w:rsidRPr="00EC2E10">
              <w:rPr>
                <w:rFonts w:ascii="Courier New" w:hAnsi="Courier New" w:cs="Courier New"/>
              </w:rPr>
              <w:t>з</w:t>
            </w:r>
            <w:r w:rsidRPr="00EC2E10">
              <w:rPr>
                <w:rFonts w:ascii="Courier New" w:hAnsi="Courier New" w:cs="Courier New"/>
              </w:rPr>
              <w:t>менении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Наименование органа Испо</w:t>
            </w:r>
            <w:r>
              <w:rPr>
                <w:rFonts w:ascii="Courier New" w:hAnsi="Courier New" w:cs="Courier New"/>
              </w:rPr>
              <w:t>л</w:t>
            </w:r>
            <w:r>
              <w:rPr>
                <w:rFonts w:ascii="Courier New" w:hAnsi="Courier New" w:cs="Courier New"/>
              </w:rPr>
              <w:t>нительной власти, осущес</w:t>
            </w:r>
            <w:r>
              <w:rPr>
                <w:rFonts w:ascii="Courier New" w:hAnsi="Courier New" w:cs="Courier New"/>
              </w:rPr>
              <w:t>т</w:t>
            </w:r>
            <w:r>
              <w:rPr>
                <w:rFonts w:ascii="Courier New" w:hAnsi="Courier New" w:cs="Courier New"/>
              </w:rPr>
              <w:t>вляющего Государственное регулирование</w:t>
            </w:r>
          </w:p>
        </w:tc>
      </w:tr>
      <w:tr w:rsidR="00DC63A8" w:rsidTr="00753F2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Default="00DC63A8" w:rsidP="00753F2D">
            <w:pPr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1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Default="00DC63A8" w:rsidP="00753F2D">
            <w:pPr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Default="00DC63A8" w:rsidP="00753F2D">
            <w:pPr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Default="00DC63A8" w:rsidP="00753F2D">
            <w:pPr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46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Default="00DC63A8" w:rsidP="00753F2D">
            <w:pPr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Default="00DC63A8" w:rsidP="00753F2D">
            <w:pPr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</w:tr>
      <w:tr w:rsidR="00DC63A8" w:rsidTr="00753F2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1.  </w:t>
            </w:r>
          </w:p>
        </w:tc>
        <w:tc>
          <w:tcPr>
            <w:tcW w:w="1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Пригородные    </w:t>
            </w:r>
          </w:p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пассажирские   </w:t>
            </w:r>
          </w:p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перевозки:     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EF1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110EF1">
              <w:rPr>
                <w:rFonts w:ascii="Courier New" w:hAnsi="Courier New" w:cs="Courier New"/>
              </w:rPr>
              <w:t>Федеральный закон от 17.08.1995 г. №147-ФЗ «О естественных мон</w:t>
            </w:r>
            <w:r w:rsidRPr="00110EF1">
              <w:rPr>
                <w:rFonts w:ascii="Courier New" w:hAnsi="Courier New" w:cs="Courier New"/>
              </w:rPr>
              <w:t>о</w:t>
            </w:r>
            <w:r w:rsidRPr="00110EF1">
              <w:rPr>
                <w:rFonts w:ascii="Courier New" w:hAnsi="Courier New" w:cs="Courier New"/>
              </w:rPr>
              <w:t>полиях»,</w:t>
            </w:r>
          </w:p>
          <w:p w:rsidR="003543FD" w:rsidRPr="00110EF1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110EF1">
              <w:rPr>
                <w:rFonts w:ascii="Courier New" w:hAnsi="Courier New" w:cs="Courier New"/>
              </w:rPr>
              <w:t>Постановление Прав</w:t>
            </w:r>
            <w:r w:rsidRPr="00110EF1">
              <w:rPr>
                <w:rFonts w:ascii="Courier New" w:hAnsi="Courier New" w:cs="Courier New"/>
              </w:rPr>
              <w:t>и</w:t>
            </w:r>
            <w:r w:rsidRPr="00110EF1">
              <w:rPr>
                <w:rFonts w:ascii="Courier New" w:hAnsi="Courier New" w:cs="Courier New"/>
              </w:rPr>
              <w:t>тельства РФ от 10.12.2008 г. №950 «Об участии органов и</w:t>
            </w:r>
            <w:r w:rsidRPr="00110EF1">
              <w:rPr>
                <w:rFonts w:ascii="Courier New" w:hAnsi="Courier New" w:cs="Courier New"/>
              </w:rPr>
              <w:t>с</w:t>
            </w:r>
            <w:r w:rsidRPr="00110EF1">
              <w:rPr>
                <w:rFonts w:ascii="Courier New" w:hAnsi="Courier New" w:cs="Courier New"/>
              </w:rPr>
              <w:t>полнительной власти субъектов Российской Федерации в области государственного р</w:t>
            </w:r>
            <w:r w:rsidRPr="00110EF1">
              <w:rPr>
                <w:rFonts w:ascii="Courier New" w:hAnsi="Courier New" w:cs="Courier New"/>
              </w:rPr>
              <w:t>е</w:t>
            </w:r>
            <w:r w:rsidRPr="00110EF1">
              <w:rPr>
                <w:rFonts w:ascii="Courier New" w:hAnsi="Courier New" w:cs="Courier New"/>
              </w:rPr>
              <w:t>гулирования тарифов в осуществлении гос</w:t>
            </w:r>
            <w:r w:rsidRPr="00110EF1">
              <w:rPr>
                <w:rFonts w:ascii="Courier New" w:hAnsi="Courier New" w:cs="Courier New"/>
              </w:rPr>
              <w:t>у</w:t>
            </w:r>
            <w:r w:rsidRPr="00110EF1">
              <w:rPr>
                <w:rFonts w:ascii="Courier New" w:hAnsi="Courier New" w:cs="Courier New"/>
              </w:rPr>
              <w:t>дарственного регул</w:t>
            </w:r>
            <w:r w:rsidRPr="00110EF1">
              <w:rPr>
                <w:rFonts w:ascii="Courier New" w:hAnsi="Courier New" w:cs="Courier New"/>
              </w:rPr>
              <w:t>и</w:t>
            </w:r>
            <w:r w:rsidRPr="00110EF1">
              <w:rPr>
                <w:rFonts w:ascii="Courier New" w:hAnsi="Courier New" w:cs="Courier New"/>
              </w:rPr>
              <w:t>рования и контроля деятельности субъектов естественных моноп</w:t>
            </w:r>
            <w:r w:rsidRPr="00110EF1">
              <w:rPr>
                <w:rFonts w:ascii="Courier New" w:hAnsi="Courier New" w:cs="Courier New"/>
              </w:rPr>
              <w:t>о</w:t>
            </w:r>
            <w:r w:rsidRPr="00110EF1">
              <w:rPr>
                <w:rFonts w:ascii="Courier New" w:hAnsi="Courier New" w:cs="Courier New"/>
              </w:rPr>
              <w:t xml:space="preserve">лий», </w:t>
            </w:r>
          </w:p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110EF1">
              <w:rPr>
                <w:rFonts w:ascii="Courier New" w:hAnsi="Courier New" w:cs="Courier New"/>
              </w:rPr>
              <w:t>Постановление Прав</w:t>
            </w:r>
            <w:r w:rsidRPr="00110EF1">
              <w:rPr>
                <w:rFonts w:ascii="Courier New" w:hAnsi="Courier New" w:cs="Courier New"/>
              </w:rPr>
              <w:t>и</w:t>
            </w:r>
            <w:r w:rsidRPr="00110EF1">
              <w:rPr>
                <w:rFonts w:ascii="Courier New" w:hAnsi="Courier New" w:cs="Courier New"/>
              </w:rPr>
              <w:t>тельства РФ от 5.08.2009 г. №643 «О государственном рег</w:t>
            </w:r>
            <w:r w:rsidRPr="00110EF1">
              <w:rPr>
                <w:rFonts w:ascii="Courier New" w:hAnsi="Courier New" w:cs="Courier New"/>
              </w:rPr>
              <w:t>у</w:t>
            </w:r>
            <w:r w:rsidRPr="00110EF1">
              <w:rPr>
                <w:rFonts w:ascii="Courier New" w:hAnsi="Courier New" w:cs="Courier New"/>
              </w:rPr>
              <w:lastRenderedPageBreak/>
              <w:t>лировании и контроле тарифов, сборов и платы в отношении работ (услуг) субъектов е</w:t>
            </w:r>
            <w:r w:rsidRPr="00110EF1">
              <w:rPr>
                <w:rFonts w:ascii="Courier New" w:hAnsi="Courier New" w:cs="Courier New"/>
              </w:rPr>
              <w:t>с</w:t>
            </w:r>
            <w:r w:rsidRPr="00110EF1">
              <w:rPr>
                <w:rFonts w:ascii="Courier New" w:hAnsi="Courier New" w:cs="Courier New"/>
              </w:rPr>
              <w:t>тественных монополий в сфере железнодорожных перевозок</w:t>
            </w:r>
            <w:r>
              <w:t>»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Default="00DC63A8" w:rsidP="00753F2D"/>
          <w:p w:rsidR="00DC63A8" w:rsidRDefault="00DC63A8" w:rsidP="00753F2D"/>
          <w:p w:rsidR="00DC63A8" w:rsidRDefault="00DC63A8" w:rsidP="00753F2D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</w:tc>
      </w:tr>
      <w:tr w:rsidR="00DC63A8" w:rsidTr="00753F2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1.1.</w:t>
            </w:r>
          </w:p>
        </w:tc>
        <w:tc>
          <w:tcPr>
            <w:tcW w:w="1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 xml:space="preserve">- разовые (на  </w:t>
            </w:r>
            <w:proofErr w:type="gramEnd"/>
          </w:p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одну поездку </w:t>
            </w:r>
            <w:proofErr w:type="gramStart"/>
            <w:r>
              <w:rPr>
                <w:rFonts w:ascii="Courier New" w:hAnsi="Courier New" w:cs="Courier New"/>
              </w:rPr>
              <w:t>в</w:t>
            </w:r>
            <w:proofErr w:type="gramEnd"/>
            <w:r>
              <w:rPr>
                <w:rFonts w:ascii="Courier New" w:hAnsi="Courier New" w:cs="Courier New"/>
              </w:rPr>
              <w:t xml:space="preserve"> </w:t>
            </w:r>
          </w:p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одну сторону)  </w:t>
            </w:r>
          </w:p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Pr="00184790" w:rsidRDefault="008500BB" w:rsidP="0049480E">
            <w:pPr>
              <w:jc w:val="both"/>
            </w:pPr>
            <w:r>
              <w:rPr>
                <w:rFonts w:ascii="Courier New" w:hAnsi="Courier New" w:cs="Courier New"/>
              </w:rPr>
              <w:t xml:space="preserve">Постановление </w:t>
            </w:r>
            <w:r w:rsidRPr="00F67CCE">
              <w:rPr>
                <w:rFonts w:ascii="Courier New" w:hAnsi="Courier New" w:cs="Courier New"/>
              </w:rPr>
              <w:t>от 2</w:t>
            </w:r>
            <w:r w:rsidR="0049480E">
              <w:rPr>
                <w:rFonts w:ascii="Courier New" w:hAnsi="Courier New" w:cs="Courier New"/>
              </w:rPr>
              <w:t>5.07</w:t>
            </w:r>
            <w:r w:rsidRPr="00F67CCE">
              <w:rPr>
                <w:rFonts w:ascii="Courier New" w:hAnsi="Courier New" w:cs="Courier New"/>
              </w:rPr>
              <w:t>.20</w:t>
            </w:r>
            <w:r w:rsidR="0049480E">
              <w:rPr>
                <w:rFonts w:ascii="Courier New" w:hAnsi="Courier New" w:cs="Courier New"/>
              </w:rPr>
              <w:t>22</w:t>
            </w:r>
            <w:r w:rsidRPr="00F67CCE">
              <w:rPr>
                <w:rFonts w:ascii="Courier New" w:hAnsi="Courier New" w:cs="Courier New"/>
              </w:rPr>
              <w:t xml:space="preserve"> № </w:t>
            </w:r>
            <w:r w:rsidR="0049480E">
              <w:rPr>
                <w:rFonts w:ascii="Courier New" w:hAnsi="Courier New" w:cs="Courier New"/>
              </w:rPr>
              <w:t>73</w:t>
            </w:r>
            <w:r w:rsidR="00110EF1">
              <w:rPr>
                <w:rFonts w:ascii="Courier New" w:hAnsi="Courier New" w:cs="Courier New"/>
              </w:rPr>
              <w:t xml:space="preserve"> «</w:t>
            </w:r>
            <w:r w:rsidR="0049480E">
              <w:rPr>
                <w:rFonts w:ascii="Courier New" w:hAnsi="Courier New" w:cs="Courier New"/>
              </w:rPr>
              <w:t>О внесении изменений в некоторые постано</w:t>
            </w:r>
            <w:r w:rsidR="0049480E">
              <w:rPr>
                <w:rFonts w:ascii="Courier New" w:hAnsi="Courier New" w:cs="Courier New"/>
              </w:rPr>
              <w:t>в</w:t>
            </w:r>
            <w:r w:rsidR="0049480E">
              <w:rPr>
                <w:rFonts w:ascii="Courier New" w:hAnsi="Courier New" w:cs="Courier New"/>
              </w:rPr>
              <w:t>ления Государстве</w:t>
            </w:r>
            <w:r w:rsidR="0049480E">
              <w:rPr>
                <w:rFonts w:ascii="Courier New" w:hAnsi="Courier New" w:cs="Courier New"/>
              </w:rPr>
              <w:t>н</w:t>
            </w:r>
            <w:r w:rsidR="0049480E">
              <w:rPr>
                <w:rFonts w:ascii="Courier New" w:hAnsi="Courier New" w:cs="Courier New"/>
              </w:rPr>
              <w:t>ного комитета Ре</w:t>
            </w:r>
            <w:r w:rsidR="0049480E">
              <w:rPr>
                <w:rFonts w:ascii="Courier New" w:hAnsi="Courier New" w:cs="Courier New"/>
              </w:rPr>
              <w:t>с</w:t>
            </w:r>
            <w:r w:rsidR="0049480E">
              <w:rPr>
                <w:rFonts w:ascii="Courier New" w:hAnsi="Courier New" w:cs="Courier New"/>
              </w:rPr>
              <w:t>публики Башкортостан</w:t>
            </w:r>
            <w:r w:rsidR="00040B91">
              <w:rPr>
                <w:rFonts w:ascii="Courier New" w:hAnsi="Courier New" w:cs="Courier New"/>
              </w:rPr>
              <w:t xml:space="preserve"> по тарифам</w:t>
            </w:r>
            <w:r w:rsidR="0049480E">
              <w:rPr>
                <w:rFonts w:ascii="Courier New" w:hAnsi="Courier New" w:cs="Courier New"/>
              </w:rPr>
              <w:t>»</w:t>
            </w:r>
          </w:p>
        </w:tc>
        <w:tc>
          <w:tcPr>
            <w:tcW w:w="46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Default="00C05DF7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Тарифы,</w:t>
            </w:r>
            <w:r w:rsidR="0049480E">
              <w:rPr>
                <w:rFonts w:ascii="Courier New" w:hAnsi="Courier New" w:cs="Courier New"/>
              </w:rPr>
              <w:t xml:space="preserve"> действующие с 08 августа</w:t>
            </w:r>
            <w:r w:rsidR="008500BB">
              <w:rPr>
                <w:rFonts w:ascii="Courier New" w:hAnsi="Courier New" w:cs="Courier New"/>
              </w:rPr>
              <w:t xml:space="preserve"> 202</w:t>
            </w:r>
            <w:r>
              <w:rPr>
                <w:rFonts w:ascii="Courier New" w:hAnsi="Courier New" w:cs="Courier New"/>
              </w:rPr>
              <w:t>2</w:t>
            </w:r>
            <w:r w:rsidR="008500BB">
              <w:rPr>
                <w:rFonts w:ascii="Courier New" w:hAnsi="Courier New" w:cs="Courier New"/>
              </w:rPr>
              <w:t xml:space="preserve"> года по 31 декабря 202</w:t>
            </w:r>
            <w:r>
              <w:rPr>
                <w:rFonts w:ascii="Courier New" w:hAnsi="Courier New" w:cs="Courier New"/>
              </w:rPr>
              <w:t>2</w:t>
            </w:r>
            <w:r w:rsidR="008500BB">
              <w:rPr>
                <w:rFonts w:ascii="Courier New" w:hAnsi="Courier New" w:cs="Courier New"/>
              </w:rPr>
              <w:t xml:space="preserve"> года:</w:t>
            </w:r>
          </w:p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  <w:p w:rsidR="00DC63A8" w:rsidRDefault="00040B91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Предельная максимальная цен</w:t>
            </w:r>
            <w:proofErr w:type="gramStart"/>
            <w:r>
              <w:rPr>
                <w:rFonts w:ascii="Courier New" w:hAnsi="Courier New" w:cs="Courier New"/>
              </w:rPr>
              <w:t>а(</w:t>
            </w:r>
            <w:proofErr w:type="gramEnd"/>
            <w:r w:rsidR="008500BB" w:rsidRPr="008500BB">
              <w:rPr>
                <w:rFonts w:ascii="Courier New" w:hAnsi="Courier New" w:cs="Courier New"/>
              </w:rPr>
              <w:t>тариф</w:t>
            </w:r>
            <w:r>
              <w:rPr>
                <w:rFonts w:ascii="Courier New" w:hAnsi="Courier New" w:cs="Courier New"/>
              </w:rPr>
              <w:t xml:space="preserve">)для платной категории пассажиров, при оплате через официальное мобильное приложение «РЖД Пассажирам» </w:t>
            </w:r>
            <w:r w:rsidR="008500BB">
              <w:rPr>
                <w:rFonts w:ascii="Courier New" w:hAnsi="Courier New" w:cs="Courier New"/>
              </w:rPr>
              <w:t>– 22 рубля за первые 10 километро</w:t>
            </w:r>
            <w:r w:rsidR="009F088E">
              <w:rPr>
                <w:rFonts w:ascii="Courier New" w:hAnsi="Courier New" w:cs="Courier New"/>
              </w:rPr>
              <w:t>в вне з</w:t>
            </w:r>
            <w:r w:rsidR="009F088E">
              <w:rPr>
                <w:rFonts w:ascii="Courier New" w:hAnsi="Courier New" w:cs="Courier New"/>
              </w:rPr>
              <w:t>а</w:t>
            </w:r>
            <w:r w:rsidR="009F088E">
              <w:rPr>
                <w:rFonts w:ascii="Courier New" w:hAnsi="Courier New" w:cs="Courier New"/>
              </w:rPr>
              <w:t>висимости от дальности поездки</w:t>
            </w:r>
            <w:r w:rsidR="007679B4">
              <w:rPr>
                <w:rFonts w:ascii="Courier New" w:hAnsi="Courier New" w:cs="Courier New"/>
              </w:rPr>
              <w:t xml:space="preserve"> и 2 рубля 20 копеек</w:t>
            </w:r>
            <w:r w:rsidR="008500BB">
              <w:rPr>
                <w:rFonts w:ascii="Courier New" w:hAnsi="Courier New" w:cs="Courier New"/>
              </w:rPr>
              <w:t xml:space="preserve"> за к</w:t>
            </w:r>
            <w:r w:rsidR="007679B4">
              <w:rPr>
                <w:rFonts w:ascii="Courier New" w:hAnsi="Courier New" w:cs="Courier New"/>
              </w:rPr>
              <w:t>аждый последующий километр пути после 10-го.</w:t>
            </w:r>
          </w:p>
          <w:p w:rsidR="00040B91" w:rsidRDefault="00040B91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  <w:p w:rsidR="00DC63A8" w:rsidRPr="00040B91" w:rsidRDefault="00040B91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040B91">
              <w:rPr>
                <w:rFonts w:ascii="Courier New" w:hAnsi="Courier New" w:cs="Courier New"/>
              </w:rPr>
              <w:t>Предельная максимальная цена (т</w:t>
            </w:r>
            <w:r w:rsidRPr="00040B91">
              <w:rPr>
                <w:rFonts w:ascii="Courier New" w:hAnsi="Courier New" w:cs="Courier New"/>
              </w:rPr>
              <w:t>а</w:t>
            </w:r>
            <w:r w:rsidRPr="00040B91">
              <w:rPr>
                <w:rFonts w:ascii="Courier New" w:hAnsi="Courier New" w:cs="Courier New"/>
              </w:rPr>
              <w:t>риф</w:t>
            </w:r>
            <w:proofErr w:type="gramStart"/>
            <w:r w:rsidRPr="00040B91">
              <w:rPr>
                <w:rFonts w:ascii="Courier New" w:hAnsi="Courier New" w:cs="Courier New"/>
              </w:rPr>
              <w:t>)</w:t>
            </w:r>
            <w:r>
              <w:rPr>
                <w:rFonts w:ascii="Courier New" w:hAnsi="Courier New" w:cs="Courier New"/>
              </w:rPr>
              <w:t>ч</w:t>
            </w:r>
            <w:proofErr w:type="gramEnd"/>
            <w:r>
              <w:rPr>
                <w:rFonts w:ascii="Courier New" w:hAnsi="Courier New" w:cs="Courier New"/>
              </w:rPr>
              <w:t>ерез прочие каналы продаж – 24</w:t>
            </w:r>
            <w:r w:rsidRPr="00040B91">
              <w:rPr>
                <w:rFonts w:ascii="Courier New" w:hAnsi="Courier New" w:cs="Courier New"/>
              </w:rPr>
              <w:t xml:space="preserve"> рубля за первые 10 километров вне зависимости </w:t>
            </w:r>
            <w:r>
              <w:rPr>
                <w:rFonts w:ascii="Courier New" w:hAnsi="Courier New" w:cs="Courier New"/>
              </w:rPr>
              <w:t>от дальности поездки и 2 рубля 4</w:t>
            </w:r>
            <w:r w:rsidRPr="00040B91">
              <w:rPr>
                <w:rFonts w:ascii="Courier New" w:hAnsi="Courier New" w:cs="Courier New"/>
              </w:rPr>
              <w:t>0 копеек за каждый последующий километр пути после 10-го.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Pr="00184790" w:rsidRDefault="008500BB" w:rsidP="00753F2D">
            <w:r>
              <w:rPr>
                <w:rFonts w:ascii="Courier New" w:hAnsi="Courier New" w:cs="Courier New"/>
              </w:rPr>
              <w:t xml:space="preserve">Государственный комитет Республики Башкортостан </w:t>
            </w:r>
            <w:r w:rsidRPr="00352E63">
              <w:rPr>
                <w:rFonts w:ascii="Courier New" w:hAnsi="Courier New" w:cs="Courier New"/>
              </w:rPr>
              <w:t>по тарифам</w:t>
            </w:r>
          </w:p>
        </w:tc>
      </w:tr>
    </w:tbl>
    <w:p w:rsidR="00DC63A8" w:rsidRDefault="00DC63A8" w:rsidP="00DC63A8"/>
    <w:p w:rsidR="00DC63A8" w:rsidRDefault="00DC63A8" w:rsidP="00DC63A8"/>
    <w:p w:rsidR="00101ECB" w:rsidRPr="004C200D" w:rsidRDefault="00101ECB" w:rsidP="004C200D"/>
    <w:sectPr w:rsidR="00101ECB" w:rsidRPr="004C200D" w:rsidSect="00E762ED">
      <w:pgSz w:w="16840" w:h="11907" w:orient="landscape" w:code="9"/>
      <w:pgMar w:top="284" w:right="284" w:bottom="284" w:left="284" w:header="397" w:footer="397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476" w:rsidRDefault="007A1476">
      <w:r>
        <w:separator/>
      </w:r>
    </w:p>
  </w:endnote>
  <w:endnote w:type="continuationSeparator" w:id="0">
    <w:p w:rsidR="007A1476" w:rsidRDefault="007A14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476" w:rsidRDefault="007A1476">
      <w:r>
        <w:separator/>
      </w:r>
    </w:p>
  </w:footnote>
  <w:footnote w:type="continuationSeparator" w:id="0">
    <w:p w:rsidR="007A1476" w:rsidRDefault="007A14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DE1F6B"/>
    <w:multiLevelType w:val="hybridMultilevel"/>
    <w:tmpl w:val="C25A7BF8"/>
    <w:lvl w:ilvl="0" w:tplc="B542513C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7B65"/>
    <w:rsid w:val="00001CB2"/>
    <w:rsid w:val="000057BC"/>
    <w:rsid w:val="00006418"/>
    <w:rsid w:val="000066EA"/>
    <w:rsid w:val="000163C2"/>
    <w:rsid w:val="00026B1D"/>
    <w:rsid w:val="00037B86"/>
    <w:rsid w:val="00040367"/>
    <w:rsid w:val="00040B91"/>
    <w:rsid w:val="000461B7"/>
    <w:rsid w:val="00046C58"/>
    <w:rsid w:val="00052D38"/>
    <w:rsid w:val="00052F90"/>
    <w:rsid w:val="000569DF"/>
    <w:rsid w:val="000610BD"/>
    <w:rsid w:val="00065B09"/>
    <w:rsid w:val="00075D51"/>
    <w:rsid w:val="0008207A"/>
    <w:rsid w:val="000901C6"/>
    <w:rsid w:val="00091C62"/>
    <w:rsid w:val="000A4ED1"/>
    <w:rsid w:val="000C050F"/>
    <w:rsid w:val="000C20E5"/>
    <w:rsid w:val="000C4E55"/>
    <w:rsid w:val="000C7443"/>
    <w:rsid w:val="000D176F"/>
    <w:rsid w:val="000D1FB9"/>
    <w:rsid w:val="000D665C"/>
    <w:rsid w:val="000E194D"/>
    <w:rsid w:val="000E7D03"/>
    <w:rsid w:val="000F0F1C"/>
    <w:rsid w:val="00101ECB"/>
    <w:rsid w:val="00110EF1"/>
    <w:rsid w:val="00127793"/>
    <w:rsid w:val="00134D2C"/>
    <w:rsid w:val="00141A31"/>
    <w:rsid w:val="001434F2"/>
    <w:rsid w:val="00154179"/>
    <w:rsid w:val="00155580"/>
    <w:rsid w:val="00162514"/>
    <w:rsid w:val="0018073C"/>
    <w:rsid w:val="00187BC2"/>
    <w:rsid w:val="001A559F"/>
    <w:rsid w:val="001A7852"/>
    <w:rsid w:val="001A78F7"/>
    <w:rsid w:val="001C21F3"/>
    <w:rsid w:val="001C4B84"/>
    <w:rsid w:val="001D4B98"/>
    <w:rsid w:val="001E1670"/>
    <w:rsid w:val="001F54D9"/>
    <w:rsid w:val="001F677B"/>
    <w:rsid w:val="00200948"/>
    <w:rsid w:val="0020426A"/>
    <w:rsid w:val="00205F37"/>
    <w:rsid w:val="0021499C"/>
    <w:rsid w:val="00216F5A"/>
    <w:rsid w:val="00217E02"/>
    <w:rsid w:val="00221D0C"/>
    <w:rsid w:val="00226950"/>
    <w:rsid w:val="00227F91"/>
    <w:rsid w:val="00237BA3"/>
    <w:rsid w:val="002428F6"/>
    <w:rsid w:val="00257600"/>
    <w:rsid w:val="0026031E"/>
    <w:rsid w:val="002854E3"/>
    <w:rsid w:val="002949E9"/>
    <w:rsid w:val="002A45B0"/>
    <w:rsid w:val="002B210E"/>
    <w:rsid w:val="002B4CE5"/>
    <w:rsid w:val="002B5B73"/>
    <w:rsid w:val="002C3906"/>
    <w:rsid w:val="002C42A2"/>
    <w:rsid w:val="002C5B5A"/>
    <w:rsid w:val="002C7DAF"/>
    <w:rsid w:val="002D42E3"/>
    <w:rsid w:val="002D6A1B"/>
    <w:rsid w:val="002D7B65"/>
    <w:rsid w:val="002D7E5F"/>
    <w:rsid w:val="002E4E5C"/>
    <w:rsid w:val="002F4271"/>
    <w:rsid w:val="002F7561"/>
    <w:rsid w:val="00301DCC"/>
    <w:rsid w:val="0031149D"/>
    <w:rsid w:val="003143F6"/>
    <w:rsid w:val="003203D6"/>
    <w:rsid w:val="003215DC"/>
    <w:rsid w:val="00323ED7"/>
    <w:rsid w:val="003258E5"/>
    <w:rsid w:val="003313B8"/>
    <w:rsid w:val="003420A3"/>
    <w:rsid w:val="003507E7"/>
    <w:rsid w:val="003543FD"/>
    <w:rsid w:val="00375DEB"/>
    <w:rsid w:val="003828BB"/>
    <w:rsid w:val="0039274C"/>
    <w:rsid w:val="0039294B"/>
    <w:rsid w:val="003957A5"/>
    <w:rsid w:val="00395F23"/>
    <w:rsid w:val="003A0F37"/>
    <w:rsid w:val="003B16CB"/>
    <w:rsid w:val="003D1B74"/>
    <w:rsid w:val="00402337"/>
    <w:rsid w:val="00416881"/>
    <w:rsid w:val="0041779F"/>
    <w:rsid w:val="00431985"/>
    <w:rsid w:val="00436E91"/>
    <w:rsid w:val="00441F17"/>
    <w:rsid w:val="00452441"/>
    <w:rsid w:val="004558C6"/>
    <w:rsid w:val="00456631"/>
    <w:rsid w:val="00462655"/>
    <w:rsid w:val="004735FF"/>
    <w:rsid w:val="00484195"/>
    <w:rsid w:val="0049069F"/>
    <w:rsid w:val="0049480E"/>
    <w:rsid w:val="0049737F"/>
    <w:rsid w:val="004A0F79"/>
    <w:rsid w:val="004A6399"/>
    <w:rsid w:val="004B299F"/>
    <w:rsid w:val="004C200D"/>
    <w:rsid w:val="004C3648"/>
    <w:rsid w:val="004D394F"/>
    <w:rsid w:val="004D5A67"/>
    <w:rsid w:val="004E4219"/>
    <w:rsid w:val="004E4829"/>
    <w:rsid w:val="00501E15"/>
    <w:rsid w:val="00515C72"/>
    <w:rsid w:val="00544F65"/>
    <w:rsid w:val="005455A0"/>
    <w:rsid w:val="005471A5"/>
    <w:rsid w:val="0055123F"/>
    <w:rsid w:val="00552B6B"/>
    <w:rsid w:val="00561F1D"/>
    <w:rsid w:val="00566E8D"/>
    <w:rsid w:val="00567F03"/>
    <w:rsid w:val="0059075A"/>
    <w:rsid w:val="0059311C"/>
    <w:rsid w:val="00595900"/>
    <w:rsid w:val="005A1057"/>
    <w:rsid w:val="005A1BE2"/>
    <w:rsid w:val="005A784E"/>
    <w:rsid w:val="005B0129"/>
    <w:rsid w:val="005B1E7F"/>
    <w:rsid w:val="005C5425"/>
    <w:rsid w:val="005D5460"/>
    <w:rsid w:val="005E0093"/>
    <w:rsid w:val="005F189A"/>
    <w:rsid w:val="005F22B2"/>
    <w:rsid w:val="0060417F"/>
    <w:rsid w:val="00620D60"/>
    <w:rsid w:val="00626F7B"/>
    <w:rsid w:val="0062766D"/>
    <w:rsid w:val="006407A4"/>
    <w:rsid w:val="00644C09"/>
    <w:rsid w:val="006634BD"/>
    <w:rsid w:val="006744C5"/>
    <w:rsid w:val="00681B0D"/>
    <w:rsid w:val="006824AD"/>
    <w:rsid w:val="006857C3"/>
    <w:rsid w:val="00691304"/>
    <w:rsid w:val="006961E8"/>
    <w:rsid w:val="006972F1"/>
    <w:rsid w:val="0069746B"/>
    <w:rsid w:val="006A2D99"/>
    <w:rsid w:val="006A4993"/>
    <w:rsid w:val="006A49AF"/>
    <w:rsid w:val="006B1D2B"/>
    <w:rsid w:val="006B467B"/>
    <w:rsid w:val="006B4A42"/>
    <w:rsid w:val="006B606A"/>
    <w:rsid w:val="006C363F"/>
    <w:rsid w:val="006D33B3"/>
    <w:rsid w:val="006D6637"/>
    <w:rsid w:val="006E669E"/>
    <w:rsid w:val="006F2AF3"/>
    <w:rsid w:val="006F2C9B"/>
    <w:rsid w:val="006F4E1D"/>
    <w:rsid w:val="006F6D33"/>
    <w:rsid w:val="006F72C6"/>
    <w:rsid w:val="0070618C"/>
    <w:rsid w:val="007273B0"/>
    <w:rsid w:val="00731281"/>
    <w:rsid w:val="007337E3"/>
    <w:rsid w:val="00745897"/>
    <w:rsid w:val="007518DA"/>
    <w:rsid w:val="00753F2D"/>
    <w:rsid w:val="00756F11"/>
    <w:rsid w:val="00760D18"/>
    <w:rsid w:val="00760F3F"/>
    <w:rsid w:val="007679B4"/>
    <w:rsid w:val="0077103A"/>
    <w:rsid w:val="007730B3"/>
    <w:rsid w:val="00786FB1"/>
    <w:rsid w:val="00794D07"/>
    <w:rsid w:val="007A1476"/>
    <w:rsid w:val="007A3CEE"/>
    <w:rsid w:val="007A43CA"/>
    <w:rsid w:val="007A5076"/>
    <w:rsid w:val="007B2220"/>
    <w:rsid w:val="007B484B"/>
    <w:rsid w:val="007C4151"/>
    <w:rsid w:val="007C47BB"/>
    <w:rsid w:val="007C6969"/>
    <w:rsid w:val="007C7064"/>
    <w:rsid w:val="007C74F8"/>
    <w:rsid w:val="007C7D78"/>
    <w:rsid w:val="007D29EC"/>
    <w:rsid w:val="007D3B40"/>
    <w:rsid w:val="007D4F1B"/>
    <w:rsid w:val="007E06EF"/>
    <w:rsid w:val="007E2750"/>
    <w:rsid w:val="0080572D"/>
    <w:rsid w:val="008500BB"/>
    <w:rsid w:val="00850D3B"/>
    <w:rsid w:val="008553D1"/>
    <w:rsid w:val="008560A2"/>
    <w:rsid w:val="008716AE"/>
    <w:rsid w:val="00875C0E"/>
    <w:rsid w:val="00876EC8"/>
    <w:rsid w:val="00884481"/>
    <w:rsid w:val="008A1520"/>
    <w:rsid w:val="008A656A"/>
    <w:rsid w:val="008B0010"/>
    <w:rsid w:val="008B3AE4"/>
    <w:rsid w:val="008B6973"/>
    <w:rsid w:val="008C34EB"/>
    <w:rsid w:val="008E0BE1"/>
    <w:rsid w:val="008E0C86"/>
    <w:rsid w:val="008E146B"/>
    <w:rsid w:val="008E290F"/>
    <w:rsid w:val="008E453F"/>
    <w:rsid w:val="008E4586"/>
    <w:rsid w:val="008F201D"/>
    <w:rsid w:val="008F6F39"/>
    <w:rsid w:val="00904596"/>
    <w:rsid w:val="0091426B"/>
    <w:rsid w:val="009331B1"/>
    <w:rsid w:val="00934D8A"/>
    <w:rsid w:val="00941CC6"/>
    <w:rsid w:val="00946021"/>
    <w:rsid w:val="0094790B"/>
    <w:rsid w:val="00951723"/>
    <w:rsid w:val="009550FF"/>
    <w:rsid w:val="009565C9"/>
    <w:rsid w:val="009575CE"/>
    <w:rsid w:val="00960DB2"/>
    <w:rsid w:val="00961B2E"/>
    <w:rsid w:val="00995063"/>
    <w:rsid w:val="009A2748"/>
    <w:rsid w:val="009A3102"/>
    <w:rsid w:val="009B3299"/>
    <w:rsid w:val="009B5A12"/>
    <w:rsid w:val="009D36E4"/>
    <w:rsid w:val="009D7307"/>
    <w:rsid w:val="009E226F"/>
    <w:rsid w:val="009F088E"/>
    <w:rsid w:val="009F2BC7"/>
    <w:rsid w:val="009F76FE"/>
    <w:rsid w:val="009F7803"/>
    <w:rsid w:val="00A00E1B"/>
    <w:rsid w:val="00A03725"/>
    <w:rsid w:val="00A0459E"/>
    <w:rsid w:val="00A050B5"/>
    <w:rsid w:val="00A1566D"/>
    <w:rsid w:val="00A15958"/>
    <w:rsid w:val="00A166CA"/>
    <w:rsid w:val="00A22C02"/>
    <w:rsid w:val="00A35EFD"/>
    <w:rsid w:val="00A413C5"/>
    <w:rsid w:val="00A436AC"/>
    <w:rsid w:val="00A46B3A"/>
    <w:rsid w:val="00A645B4"/>
    <w:rsid w:val="00A65E21"/>
    <w:rsid w:val="00A70C91"/>
    <w:rsid w:val="00A7738F"/>
    <w:rsid w:val="00A82B1B"/>
    <w:rsid w:val="00A846D0"/>
    <w:rsid w:val="00A875A7"/>
    <w:rsid w:val="00AA3A2B"/>
    <w:rsid w:val="00AA474E"/>
    <w:rsid w:val="00AD42BD"/>
    <w:rsid w:val="00AD6AA1"/>
    <w:rsid w:val="00AE1A6D"/>
    <w:rsid w:val="00AE29A2"/>
    <w:rsid w:val="00AE4434"/>
    <w:rsid w:val="00B02A04"/>
    <w:rsid w:val="00B169D5"/>
    <w:rsid w:val="00B2053E"/>
    <w:rsid w:val="00B379AF"/>
    <w:rsid w:val="00B40159"/>
    <w:rsid w:val="00B4371C"/>
    <w:rsid w:val="00B54D6F"/>
    <w:rsid w:val="00B56855"/>
    <w:rsid w:val="00B56DE0"/>
    <w:rsid w:val="00B62415"/>
    <w:rsid w:val="00B6702A"/>
    <w:rsid w:val="00B83F3A"/>
    <w:rsid w:val="00B8597A"/>
    <w:rsid w:val="00B86DCD"/>
    <w:rsid w:val="00B9517C"/>
    <w:rsid w:val="00B956D9"/>
    <w:rsid w:val="00BA447A"/>
    <w:rsid w:val="00BA5C69"/>
    <w:rsid w:val="00BA6737"/>
    <w:rsid w:val="00BB357D"/>
    <w:rsid w:val="00BB629A"/>
    <w:rsid w:val="00BB6BCB"/>
    <w:rsid w:val="00BD3E6A"/>
    <w:rsid w:val="00BD547F"/>
    <w:rsid w:val="00BE2E85"/>
    <w:rsid w:val="00BE5B4C"/>
    <w:rsid w:val="00BE66DC"/>
    <w:rsid w:val="00BE71C9"/>
    <w:rsid w:val="00BF0947"/>
    <w:rsid w:val="00BF2D3A"/>
    <w:rsid w:val="00BF39AE"/>
    <w:rsid w:val="00BF60A4"/>
    <w:rsid w:val="00BF6346"/>
    <w:rsid w:val="00C026F2"/>
    <w:rsid w:val="00C047B5"/>
    <w:rsid w:val="00C04E32"/>
    <w:rsid w:val="00C053BC"/>
    <w:rsid w:val="00C05DF7"/>
    <w:rsid w:val="00C26929"/>
    <w:rsid w:val="00C447D6"/>
    <w:rsid w:val="00C66CA6"/>
    <w:rsid w:val="00C81350"/>
    <w:rsid w:val="00C83659"/>
    <w:rsid w:val="00C94A3A"/>
    <w:rsid w:val="00C96663"/>
    <w:rsid w:val="00CA0211"/>
    <w:rsid w:val="00CD163E"/>
    <w:rsid w:val="00CD1DC3"/>
    <w:rsid w:val="00CE29F4"/>
    <w:rsid w:val="00D01CED"/>
    <w:rsid w:val="00D038BA"/>
    <w:rsid w:val="00D152DA"/>
    <w:rsid w:val="00D210EE"/>
    <w:rsid w:val="00D23325"/>
    <w:rsid w:val="00D30846"/>
    <w:rsid w:val="00D471F1"/>
    <w:rsid w:val="00D55B53"/>
    <w:rsid w:val="00D6637A"/>
    <w:rsid w:val="00D679EE"/>
    <w:rsid w:val="00D76F12"/>
    <w:rsid w:val="00D808AF"/>
    <w:rsid w:val="00D9342D"/>
    <w:rsid w:val="00DA594C"/>
    <w:rsid w:val="00DA621E"/>
    <w:rsid w:val="00DB55BA"/>
    <w:rsid w:val="00DC0EB3"/>
    <w:rsid w:val="00DC1268"/>
    <w:rsid w:val="00DC17A1"/>
    <w:rsid w:val="00DC63A8"/>
    <w:rsid w:val="00DE19DB"/>
    <w:rsid w:val="00DE53A7"/>
    <w:rsid w:val="00DF4151"/>
    <w:rsid w:val="00E00680"/>
    <w:rsid w:val="00E135F9"/>
    <w:rsid w:val="00E16441"/>
    <w:rsid w:val="00E247BF"/>
    <w:rsid w:val="00E36532"/>
    <w:rsid w:val="00E40479"/>
    <w:rsid w:val="00E52BCF"/>
    <w:rsid w:val="00E536B8"/>
    <w:rsid w:val="00E54CB1"/>
    <w:rsid w:val="00E558C8"/>
    <w:rsid w:val="00E70780"/>
    <w:rsid w:val="00E70BE2"/>
    <w:rsid w:val="00E71DE8"/>
    <w:rsid w:val="00E7224E"/>
    <w:rsid w:val="00E729F4"/>
    <w:rsid w:val="00E762ED"/>
    <w:rsid w:val="00E76E4C"/>
    <w:rsid w:val="00E815C0"/>
    <w:rsid w:val="00E938FC"/>
    <w:rsid w:val="00E9799F"/>
    <w:rsid w:val="00EA0125"/>
    <w:rsid w:val="00EB1918"/>
    <w:rsid w:val="00EB4C94"/>
    <w:rsid w:val="00EB70AE"/>
    <w:rsid w:val="00EB7814"/>
    <w:rsid w:val="00EC2E10"/>
    <w:rsid w:val="00ED2EB2"/>
    <w:rsid w:val="00ED2FC5"/>
    <w:rsid w:val="00EE0336"/>
    <w:rsid w:val="00EE5E2B"/>
    <w:rsid w:val="00EE77E1"/>
    <w:rsid w:val="00EF24FE"/>
    <w:rsid w:val="00F05EE2"/>
    <w:rsid w:val="00F2210F"/>
    <w:rsid w:val="00F272D5"/>
    <w:rsid w:val="00F3357A"/>
    <w:rsid w:val="00F3674D"/>
    <w:rsid w:val="00F429A5"/>
    <w:rsid w:val="00F458B2"/>
    <w:rsid w:val="00F54145"/>
    <w:rsid w:val="00F543F2"/>
    <w:rsid w:val="00F61F26"/>
    <w:rsid w:val="00F713FA"/>
    <w:rsid w:val="00F907B5"/>
    <w:rsid w:val="00F93AF0"/>
    <w:rsid w:val="00F959CA"/>
    <w:rsid w:val="00FA17E9"/>
    <w:rsid w:val="00FA386B"/>
    <w:rsid w:val="00FB05BF"/>
    <w:rsid w:val="00FE0AA6"/>
    <w:rsid w:val="00FE5B73"/>
    <w:rsid w:val="00FF3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F1B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3">
    <w:name w:val="heading 3"/>
    <w:basedOn w:val="a"/>
    <w:link w:val="30"/>
    <w:qFormat/>
    <w:rsid w:val="00F3674D"/>
    <w:pPr>
      <w:autoSpaceDE/>
      <w:autoSpaceDN/>
      <w:outlineLvl w:val="2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8597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8597A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B8597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8597A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B8597A"/>
  </w:style>
  <w:style w:type="character" w:customStyle="1" w:styleId="a8">
    <w:name w:val="Текст сноски Знак"/>
    <w:basedOn w:val="a0"/>
    <w:link w:val="a7"/>
    <w:uiPriority w:val="99"/>
    <w:locked/>
    <w:rsid w:val="00B8597A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B8597A"/>
    <w:rPr>
      <w:rFonts w:cs="Times New Roman"/>
      <w:vertAlign w:val="superscript"/>
    </w:rPr>
  </w:style>
  <w:style w:type="paragraph" w:styleId="aa">
    <w:name w:val="Normal (Web)"/>
    <w:basedOn w:val="a"/>
    <w:unhideWhenUsed/>
    <w:rsid w:val="0094602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FA386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b">
    <w:name w:val="Balloon Text"/>
    <w:basedOn w:val="a"/>
    <w:link w:val="ac"/>
    <w:unhideWhenUsed/>
    <w:rsid w:val="009F780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locked/>
    <w:rsid w:val="009F7803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E536B8"/>
    <w:pPr>
      <w:spacing w:after="0" w:line="240" w:lineRule="auto"/>
    </w:pPr>
    <w:rPr>
      <w:lang w:eastAsia="en-US"/>
    </w:rPr>
  </w:style>
  <w:style w:type="character" w:styleId="ae">
    <w:name w:val="Hyperlink"/>
    <w:basedOn w:val="a0"/>
    <w:uiPriority w:val="99"/>
    <w:unhideWhenUsed/>
    <w:rsid w:val="00257600"/>
    <w:rPr>
      <w:rFonts w:cs="Times New Roman"/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257600"/>
    <w:rPr>
      <w:rFonts w:cs="Times New Roman"/>
      <w:color w:val="800080" w:themeColor="followedHyperlink"/>
      <w:u w:val="single"/>
    </w:rPr>
  </w:style>
  <w:style w:type="paragraph" w:customStyle="1" w:styleId="ConsPlusCell">
    <w:name w:val="ConsPlusCell"/>
    <w:uiPriority w:val="99"/>
    <w:rsid w:val="0004036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rsid w:val="00F3674D"/>
    <w:rPr>
      <w:rFonts w:ascii="Arial" w:eastAsia="Times New Roman" w:hAnsi="Arial" w:cs="Arial"/>
      <w:b/>
      <w:bCs/>
      <w:sz w:val="24"/>
      <w:szCs w:val="24"/>
    </w:rPr>
  </w:style>
  <w:style w:type="character" w:styleId="af0">
    <w:name w:val="endnote reference"/>
    <w:basedOn w:val="a0"/>
    <w:uiPriority w:val="99"/>
    <w:semiHidden/>
    <w:unhideWhenUsed/>
    <w:rsid w:val="002B210E"/>
    <w:rPr>
      <w:vertAlign w:val="superscript"/>
    </w:rPr>
  </w:style>
  <w:style w:type="table" w:styleId="af1">
    <w:name w:val="Table Grid"/>
    <w:basedOn w:val="a1"/>
    <w:uiPriority w:val="59"/>
    <w:rsid w:val="004B29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ED2F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F1B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3">
    <w:name w:val="heading 3"/>
    <w:basedOn w:val="a"/>
    <w:link w:val="30"/>
    <w:qFormat/>
    <w:rsid w:val="00F3674D"/>
    <w:pPr>
      <w:autoSpaceDE/>
      <w:autoSpaceDN/>
      <w:outlineLvl w:val="2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8597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8597A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B8597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8597A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B8597A"/>
  </w:style>
  <w:style w:type="character" w:customStyle="1" w:styleId="a8">
    <w:name w:val="Текст сноски Знак"/>
    <w:basedOn w:val="a0"/>
    <w:link w:val="a7"/>
    <w:uiPriority w:val="99"/>
    <w:locked/>
    <w:rsid w:val="00B8597A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B8597A"/>
    <w:rPr>
      <w:rFonts w:cs="Times New Roman"/>
      <w:vertAlign w:val="superscript"/>
    </w:rPr>
  </w:style>
  <w:style w:type="paragraph" w:styleId="aa">
    <w:name w:val="Normal (Web)"/>
    <w:basedOn w:val="a"/>
    <w:unhideWhenUsed/>
    <w:rsid w:val="0094602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FA386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b">
    <w:name w:val="Balloon Text"/>
    <w:basedOn w:val="a"/>
    <w:link w:val="ac"/>
    <w:unhideWhenUsed/>
    <w:rsid w:val="009F780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locked/>
    <w:rsid w:val="009F7803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E536B8"/>
    <w:pPr>
      <w:spacing w:after="0" w:line="240" w:lineRule="auto"/>
    </w:pPr>
    <w:rPr>
      <w:lang w:eastAsia="en-US"/>
    </w:rPr>
  </w:style>
  <w:style w:type="character" w:styleId="ae">
    <w:name w:val="Hyperlink"/>
    <w:basedOn w:val="a0"/>
    <w:uiPriority w:val="99"/>
    <w:unhideWhenUsed/>
    <w:rsid w:val="00257600"/>
    <w:rPr>
      <w:rFonts w:cs="Times New Roman"/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257600"/>
    <w:rPr>
      <w:rFonts w:cs="Times New Roman"/>
      <w:color w:val="800080" w:themeColor="followedHyperlink"/>
      <w:u w:val="single"/>
    </w:rPr>
  </w:style>
  <w:style w:type="paragraph" w:customStyle="1" w:styleId="ConsPlusCell">
    <w:name w:val="ConsPlusCell"/>
    <w:uiPriority w:val="99"/>
    <w:rsid w:val="0004036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rsid w:val="00F3674D"/>
    <w:rPr>
      <w:rFonts w:ascii="Arial" w:eastAsia="Times New Roman" w:hAnsi="Arial" w:cs="Arial"/>
      <w:b/>
      <w:bCs/>
      <w:sz w:val="24"/>
      <w:szCs w:val="24"/>
    </w:rPr>
  </w:style>
  <w:style w:type="character" w:styleId="af0">
    <w:name w:val="endnote reference"/>
    <w:basedOn w:val="a0"/>
    <w:uiPriority w:val="99"/>
    <w:semiHidden/>
    <w:unhideWhenUsed/>
    <w:rsid w:val="002B210E"/>
    <w:rPr>
      <w:vertAlign w:val="superscript"/>
    </w:rPr>
  </w:style>
  <w:style w:type="table" w:styleId="af1">
    <w:name w:val="Table Grid"/>
    <w:basedOn w:val="a1"/>
    <w:uiPriority w:val="59"/>
    <w:rsid w:val="004B2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ED2F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3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7386F-F7CD-44B1-A65D-C6C063F90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KalininAU</cp:lastModifiedBy>
  <cp:revision>15</cp:revision>
  <cp:lastPrinted>2018-12-28T06:42:00Z</cp:lastPrinted>
  <dcterms:created xsi:type="dcterms:W3CDTF">2019-03-07T06:58:00Z</dcterms:created>
  <dcterms:modified xsi:type="dcterms:W3CDTF">2022-08-02T06:24:00Z</dcterms:modified>
</cp:coreProperties>
</file>